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pPr>
      <w:r w:rsidDel="00000000" w:rsidR="00000000" w:rsidRPr="00000000">
        <w:rPr>
          <w:b w:val="1"/>
          <w:sz w:val="48"/>
          <w:szCs w:val="48"/>
          <w:rtl w:val="0"/>
        </w:rPr>
        <w:t xml:space="preserve">Edward Hloomstrong</w:t>
      </w:r>
    </w:p>
    <w:p w:rsidR="00000000" w:rsidDel="00000000" w:rsidP="00000000" w:rsidRDefault="00000000" w:rsidRPr="00000000">
      <w:pPr>
        <w:ind w:left="0" w:firstLine="0"/>
        <w:contextualSpacing w:val="0"/>
      </w:pPr>
      <w:r w:rsidDel="00000000" w:rsidR="00000000" w:rsidRPr="00000000">
        <w:rPr>
          <w:color w:val="f38630"/>
          <w:rtl w:val="0"/>
        </w:rPr>
        <w:t xml:space="preserve">Human Resource Manager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Aliquam erat volutpat. Integer ultrices lobortis eros. Pellentesque habitant morbi tristique senectus et netus et malesuada fames ac turpis egestas.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123 Park Avenue, Michigan MI</w:t>
      </w:r>
    </w:p>
    <w:p w:rsidR="00000000" w:rsidDel="00000000" w:rsidP="00000000" w:rsidRDefault="00000000" w:rsidRPr="00000000">
      <w:pPr>
        <w:contextualSpacing w:val="0"/>
        <w:jc w:val="right"/>
      </w:pPr>
      <w:r w:rsidDel="00000000" w:rsidR="00000000" w:rsidRPr="00000000">
        <w:rPr>
          <w:rtl w:val="0"/>
        </w:rPr>
        <w:t xml:space="preserve">info@hloom.com / (123) 456 7899</w:t>
      </w:r>
    </w:p>
    <w:p w:rsidR="00000000" w:rsidDel="00000000" w:rsidP="00000000" w:rsidRDefault="00000000" w:rsidRPr="00000000">
      <w:pPr>
        <w:spacing w:after="100" w:lineRule="auto"/>
        <w:ind w:left="0" w:firstLine="0"/>
        <w:contextualSpacing w:val="0"/>
      </w:pPr>
      <w:r w:rsidDel="00000000" w:rsidR="00000000" w:rsidRPr="00000000">
        <w:rPr>
          <w:b w:val="1"/>
          <w:color w:val="fa6900"/>
          <w:sz w:val="36"/>
          <w:szCs w:val="36"/>
          <w:rtl w:val="0"/>
        </w:rPr>
        <w:t xml:space="preserve">Profile</w:t>
      </w:r>
    </w:p>
    <w:p w:rsidR="00000000" w:rsidDel="00000000" w:rsidP="00000000" w:rsidRDefault="00000000" w:rsidRPr="00000000">
      <w:pPr>
        <w:ind w:left="0" w:firstLine="0"/>
        <w:contextualSpacing w:val="0"/>
      </w:pPr>
      <w:r w:rsidDel="00000000" w:rsidR="00000000" w:rsidRPr="00000000">
        <w:rPr>
          <w:i w:val="1"/>
          <w:sz w:val="20"/>
          <w:szCs w:val="20"/>
          <w:rtl w:val="0"/>
        </w:rPr>
        <w:t xml:space="preserve">Nunc viverra imperdiet</w:t>
      </w:r>
    </w:p>
    <w:p w:rsidR="00000000" w:rsidDel="00000000" w:rsidP="00000000" w:rsidRDefault="00000000" w:rsidRPr="00000000">
      <w:pPr>
        <w:contextualSpacing w:val="0"/>
      </w:pPr>
      <w:r w:rsidDel="00000000" w:rsidR="00000000" w:rsidRPr="00000000">
        <w:rPr>
          <w:b w:val="1"/>
          <w:rtl w:val="0"/>
        </w:rPr>
        <w:t xml:space="preserve">Nunc viverra imperdiet</w:t>
      </w:r>
      <w:r w:rsidDel="00000000" w:rsidR="00000000" w:rsidRPr="00000000">
        <w:rPr>
          <w:rtl w:val="0"/>
        </w:rPr>
        <w:t xml:space="preserve"> enim. Fusce est. Vivamus a tellus. Pellentesque habitant morbi tristique senectus et netus et malesuada fames ac turpis egestas. Proin pharetra nonummy pede. Mauris et orci. Aenean nec lorem. In porttitor.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00" w:lineRule="auto"/>
        <w:ind w:left="0" w:firstLine="0"/>
        <w:contextualSpacing w:val="0"/>
      </w:pPr>
      <w:r w:rsidDel="00000000" w:rsidR="00000000" w:rsidRPr="00000000">
        <w:rPr>
          <w:b w:val="1"/>
          <w:color w:val="fa6900"/>
          <w:sz w:val="36"/>
          <w:szCs w:val="36"/>
          <w:rtl w:val="0"/>
        </w:rPr>
        <w:t xml:space="preserve">Skills</w:t>
      </w:r>
    </w:p>
    <w:p w:rsidR="00000000" w:rsidDel="00000000" w:rsidP="00000000" w:rsidRDefault="00000000" w:rsidRPr="00000000">
      <w:pPr>
        <w:ind w:left="0" w:firstLine="0"/>
        <w:contextualSpacing w:val="0"/>
      </w:pPr>
      <w:r w:rsidDel="00000000" w:rsidR="00000000" w:rsidRPr="00000000">
        <w:rPr>
          <w:i w:val="1"/>
          <w:sz w:val="20"/>
          <w:szCs w:val="20"/>
          <w:rtl w:val="0"/>
        </w:rPr>
        <w:t xml:space="preserve">Donec blandit feugiat</w:t>
      </w:r>
    </w:p>
    <w:p w:rsidR="00000000" w:rsidDel="00000000" w:rsidP="00000000" w:rsidRDefault="00000000" w:rsidRPr="00000000">
      <w:pPr>
        <w:contextualSpacing w:val="0"/>
      </w:pPr>
      <w:r w:rsidDel="00000000" w:rsidR="00000000" w:rsidRPr="00000000">
        <w:rPr>
          <w:rtl w:val="0"/>
        </w:rPr>
        <w:t xml:space="preserve">Integer nulla. Donec blandit feugiat ligula. Donec hendrerit, felis et imperdiet euismod, purus ipsum pretium metus, in lacinia nulla nisl eget sapien. Donec ut est in lectus consequat consequat.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7056"/>
        </w:tabs>
        <w:contextualSpacing w:val="0"/>
      </w:pPr>
      <w:r w:rsidDel="00000000" w:rsidR="00000000" w:rsidRPr="00000000">
        <w:rPr>
          <w:rtl w:val="0"/>
        </w:rPr>
        <w:t xml:space="preserve">Integer</w:t>
        <w:tab/>
        <w:t xml:space="preserve">Venenatis</w:t>
      </w:r>
    </w:p>
    <w:p w:rsidR="00000000" w:rsidDel="00000000" w:rsidP="00000000" w:rsidRDefault="00000000" w:rsidRPr="00000000">
      <w:pPr>
        <w:tabs>
          <w:tab w:val="left" w:pos="7056"/>
        </w:tabs>
        <w:contextualSpacing w:val="0"/>
      </w:pPr>
      <w:r w:rsidDel="00000000" w:rsidR="00000000" w:rsidRPr="00000000">
        <w:rPr>
          <w:b w:val="1"/>
          <w:color w:val="fa6900"/>
          <w:rtl w:val="0"/>
        </w:rPr>
        <w:t xml:space="preserve">&gt;&gt;&gt;&gt;&gt;&gt;&gt;&gt;&gt;&gt;&gt;&gt;&gt;</w:t>
      </w:r>
      <w:r w:rsidDel="00000000" w:rsidR="00000000" w:rsidRPr="00000000">
        <w:rPr>
          <w:b w:val="1"/>
          <w:rtl w:val="0"/>
        </w:rPr>
        <w:t xml:space="preserve">&gt;&gt;</w:t>
        <w:tab/>
      </w:r>
      <w:r w:rsidDel="00000000" w:rsidR="00000000" w:rsidRPr="00000000">
        <w:rPr>
          <w:b w:val="1"/>
          <w:color w:val="fa6900"/>
          <w:rtl w:val="0"/>
        </w:rPr>
        <w:t xml:space="preserve">&gt;&gt;&gt;&gt;&gt;&gt;&gt;&gt;&gt;&gt;&gt;&gt;&gt;</w:t>
      </w:r>
      <w:r w:rsidDel="00000000" w:rsidR="00000000" w:rsidRPr="00000000">
        <w:rPr>
          <w:b w:val="1"/>
          <w:rtl w:val="0"/>
        </w:rPr>
        <w:t xml:space="preserve">&gt;&gt;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7056"/>
        </w:tabs>
        <w:contextualSpacing w:val="0"/>
      </w:pPr>
      <w:r w:rsidDel="00000000" w:rsidR="00000000" w:rsidRPr="00000000">
        <w:rPr>
          <w:rtl w:val="0"/>
        </w:rPr>
        <w:t xml:space="preserve">Condimentum</w:t>
        <w:tab/>
        <w:t xml:space="preserve">Vivamus a tellus</w:t>
      </w:r>
    </w:p>
    <w:p w:rsidR="00000000" w:rsidDel="00000000" w:rsidP="00000000" w:rsidRDefault="00000000" w:rsidRPr="00000000">
      <w:pPr>
        <w:tabs>
          <w:tab w:val="left" w:pos="7056"/>
        </w:tabs>
        <w:contextualSpacing w:val="0"/>
      </w:pPr>
      <w:r w:rsidDel="00000000" w:rsidR="00000000" w:rsidRPr="00000000">
        <w:rPr>
          <w:b w:val="1"/>
          <w:color w:val="fa6900"/>
          <w:rtl w:val="0"/>
        </w:rPr>
        <w:t xml:space="preserve">&gt;&gt;&gt;&gt;&gt;&gt;&gt;&gt;&gt;</w:t>
      </w:r>
      <w:r w:rsidDel="00000000" w:rsidR="00000000" w:rsidRPr="00000000">
        <w:rPr>
          <w:b w:val="1"/>
          <w:rtl w:val="0"/>
        </w:rPr>
        <w:t xml:space="preserve">&gt;&gt;&gt;&gt;&gt;&gt;</w:t>
        <w:tab/>
      </w:r>
      <w:r w:rsidDel="00000000" w:rsidR="00000000" w:rsidRPr="00000000">
        <w:rPr>
          <w:b w:val="1"/>
          <w:color w:val="fa6900"/>
          <w:rtl w:val="0"/>
        </w:rPr>
        <w:t xml:space="preserve">&gt;&gt;&gt;&gt;&gt;&gt;&gt;&gt;&gt;&gt;&gt;&gt;</w:t>
      </w:r>
      <w:r w:rsidDel="00000000" w:rsidR="00000000" w:rsidRPr="00000000">
        <w:rPr>
          <w:b w:val="1"/>
          <w:rtl w:val="0"/>
        </w:rPr>
        <w:t xml:space="preserve">&gt;&gt;&gt;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7056"/>
        </w:tabs>
        <w:contextualSpacing w:val="0"/>
      </w:pPr>
      <w:r w:rsidDel="00000000" w:rsidR="00000000" w:rsidRPr="00000000">
        <w:rPr>
          <w:rtl w:val="0"/>
        </w:rPr>
        <w:t xml:space="preserve">Proin pharetra</w:t>
        <w:tab/>
        <w:t xml:space="preserve">Fusce aliquot</w:t>
      </w:r>
    </w:p>
    <w:p w:rsidR="00000000" w:rsidDel="00000000" w:rsidP="00000000" w:rsidRDefault="00000000" w:rsidRPr="00000000">
      <w:pPr>
        <w:tabs>
          <w:tab w:val="left" w:pos="7056"/>
        </w:tabs>
        <w:contextualSpacing w:val="0"/>
      </w:pPr>
      <w:r w:rsidDel="00000000" w:rsidR="00000000" w:rsidRPr="00000000">
        <w:rPr>
          <w:b w:val="1"/>
          <w:color w:val="fa6900"/>
          <w:rtl w:val="0"/>
        </w:rPr>
        <w:t xml:space="preserve">&gt;&gt;&gt;&gt;&gt;&gt;&gt;&gt;&gt;&gt;&gt;&gt;</w:t>
      </w:r>
      <w:r w:rsidDel="00000000" w:rsidR="00000000" w:rsidRPr="00000000">
        <w:rPr>
          <w:b w:val="1"/>
          <w:rtl w:val="0"/>
        </w:rPr>
        <w:t xml:space="preserve">&gt;&gt;&gt;</w:t>
        <w:tab/>
      </w:r>
      <w:r w:rsidDel="00000000" w:rsidR="00000000" w:rsidRPr="00000000">
        <w:rPr>
          <w:b w:val="1"/>
          <w:color w:val="fa6900"/>
          <w:rtl w:val="0"/>
        </w:rPr>
        <w:t xml:space="preserve">&gt;&gt;&gt;&gt;&gt;&gt;&gt;&gt;&gt;&gt;&gt;&gt;&gt;</w:t>
      </w:r>
      <w:r w:rsidDel="00000000" w:rsidR="00000000" w:rsidRPr="00000000">
        <w:rPr>
          <w:b w:val="1"/>
          <w:rtl w:val="0"/>
        </w:rPr>
        <w:t xml:space="preserve">&gt;&gt;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00" w:lineRule="auto"/>
        <w:ind w:left="0" w:firstLine="0"/>
        <w:contextualSpacing w:val="0"/>
      </w:pPr>
      <w:r w:rsidDel="00000000" w:rsidR="00000000" w:rsidRPr="00000000">
        <w:rPr>
          <w:b w:val="1"/>
          <w:color w:val="fa6900"/>
          <w:sz w:val="36"/>
          <w:szCs w:val="36"/>
          <w:rtl w:val="0"/>
        </w:rPr>
        <w:t xml:space="preserve">Work Experience</w:t>
      </w:r>
    </w:p>
    <w:p w:rsidR="00000000" w:rsidDel="00000000" w:rsidP="00000000" w:rsidRDefault="00000000" w:rsidRPr="00000000">
      <w:pPr>
        <w:ind w:left="0" w:firstLine="0"/>
        <w:contextualSpacing w:val="0"/>
      </w:pPr>
      <w:r w:rsidDel="00000000" w:rsidR="00000000" w:rsidRPr="00000000">
        <w:rPr>
          <w:i w:val="1"/>
          <w:sz w:val="20"/>
          <w:szCs w:val="20"/>
          <w:rtl w:val="0"/>
        </w:rPr>
        <w:t xml:space="preserve">Proin nec augue</w:t>
      </w:r>
    </w:p>
    <w:p w:rsidR="00000000" w:rsidDel="00000000" w:rsidP="00000000" w:rsidRDefault="00000000" w:rsidRPr="00000000">
      <w:pPr>
        <w:spacing w:after="100" w:lineRule="auto"/>
        <w:contextualSpacing w:val="0"/>
      </w:pPr>
      <w:r w:rsidDel="00000000" w:rsidR="00000000" w:rsidRPr="00000000">
        <w:rPr>
          <w:b w:val="1"/>
          <w:color w:val="fa6900"/>
          <w:sz w:val="28"/>
          <w:szCs w:val="28"/>
          <w:rtl w:val="0"/>
        </w:rPr>
        <w:t xml:space="preserve">Sammy's Record Shack</w:t>
      </w:r>
    </w:p>
    <w:p w:rsidR="00000000" w:rsidDel="00000000" w:rsidP="00000000" w:rsidRDefault="00000000" w:rsidRPr="00000000">
      <w:pPr>
        <w:tabs>
          <w:tab w:val="right" w:pos="10800"/>
        </w:tabs>
        <w:spacing w:after="100" w:lineRule="auto"/>
        <w:contextualSpacing w:val="0"/>
      </w:pPr>
      <w:r w:rsidDel="00000000" w:rsidR="00000000" w:rsidRPr="00000000">
        <w:rPr>
          <w:i w:val="1"/>
          <w:color w:val="808080"/>
          <w:rtl w:val="0"/>
        </w:rPr>
        <w:t xml:space="preserve">Marketing and Sales Director</w:t>
        <w:tab/>
        <w:t xml:space="preserve">2013</w:t>
      </w:r>
    </w:p>
    <w:p w:rsidR="00000000" w:rsidDel="00000000" w:rsidP="00000000" w:rsidRDefault="00000000" w:rsidRPr="00000000">
      <w:pPr>
        <w:numPr>
          <w:ilvl w:val="0"/>
          <w:numId w:val="1"/>
        </w:numPr>
        <w:ind w:left="4050" w:hanging="360"/>
        <w:contextualSpacing w:val="1"/>
        <w:rPr/>
      </w:pPr>
      <w:r w:rsidDel="00000000" w:rsidR="00000000" w:rsidRPr="00000000">
        <w:rPr>
          <w:rtl w:val="0"/>
        </w:rPr>
        <w:t xml:space="preserve">Nunc ac magna. Maecenas odio dolor</w:t>
      </w:r>
    </w:p>
    <w:p w:rsidR="00000000" w:rsidDel="00000000" w:rsidP="00000000" w:rsidRDefault="00000000" w:rsidRPr="00000000">
      <w:pPr>
        <w:numPr>
          <w:ilvl w:val="0"/>
          <w:numId w:val="1"/>
        </w:numPr>
        <w:ind w:left="4050" w:hanging="360"/>
        <w:contextualSpacing w:val="1"/>
        <w:rPr/>
      </w:pPr>
      <w:r w:rsidDel="00000000" w:rsidR="00000000" w:rsidRPr="00000000">
        <w:rPr>
          <w:rtl w:val="0"/>
        </w:rPr>
        <w:t xml:space="preserve">Vulputate vel, auctor ac, accumsan id, felis</w:t>
      </w:r>
    </w:p>
    <w:p w:rsidR="00000000" w:rsidDel="00000000" w:rsidP="00000000" w:rsidRDefault="00000000" w:rsidRPr="00000000">
      <w:pPr>
        <w:numPr>
          <w:ilvl w:val="0"/>
          <w:numId w:val="1"/>
        </w:numPr>
        <w:ind w:left="4050" w:hanging="360"/>
        <w:contextualSpacing w:val="1"/>
        <w:rPr/>
      </w:pPr>
      <w:r w:rsidDel="00000000" w:rsidR="00000000" w:rsidRPr="00000000">
        <w:rPr>
          <w:rtl w:val="0"/>
        </w:rPr>
        <w:t xml:space="preserve">Pellentesque cursus sagittis felis. Pellentesque porttito</w:t>
      </w:r>
    </w:p>
    <w:p w:rsidR="00000000" w:rsidDel="00000000" w:rsidP="00000000" w:rsidRDefault="00000000" w:rsidRPr="00000000">
      <w:pPr>
        <w:numPr>
          <w:ilvl w:val="0"/>
          <w:numId w:val="1"/>
        </w:numPr>
        <w:spacing w:after="100" w:lineRule="auto"/>
        <w:ind w:left="4050" w:hanging="360"/>
        <w:contextualSpacing w:val="1"/>
        <w:rPr/>
      </w:pPr>
      <w:r w:rsidDel="00000000" w:rsidR="00000000" w:rsidRPr="00000000">
        <w:rPr>
          <w:rtl w:val="0"/>
        </w:rPr>
        <w:t xml:space="preserve">Velit lacinia egestas auctor, diam eros tempus arcu, nec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lineRule="auto"/>
        <w:contextualSpacing w:val="0"/>
      </w:pPr>
      <w:r w:rsidDel="00000000" w:rsidR="00000000" w:rsidRPr="00000000">
        <w:rPr>
          <w:b w:val="1"/>
          <w:color w:val="fa6900"/>
          <w:sz w:val="28"/>
          <w:szCs w:val="28"/>
          <w:rtl w:val="0"/>
        </w:rPr>
        <w:t xml:space="preserve">Life Plan Counselling</w:t>
      </w:r>
    </w:p>
    <w:p w:rsidR="00000000" w:rsidDel="00000000" w:rsidP="00000000" w:rsidRDefault="00000000" w:rsidRPr="00000000">
      <w:pPr>
        <w:tabs>
          <w:tab w:val="right" w:pos="10800"/>
        </w:tabs>
        <w:spacing w:after="100" w:lineRule="auto"/>
        <w:contextualSpacing w:val="0"/>
      </w:pPr>
      <w:r w:rsidDel="00000000" w:rsidR="00000000" w:rsidRPr="00000000">
        <w:rPr>
          <w:i w:val="1"/>
          <w:color w:val="808080"/>
          <w:rtl w:val="0"/>
        </w:rPr>
        <w:t xml:space="preserve">Marketing and Sales Assistant</w:t>
        <w:tab/>
        <w:t xml:space="preserve">2011</w:t>
      </w:r>
    </w:p>
    <w:p w:rsidR="00000000" w:rsidDel="00000000" w:rsidP="00000000" w:rsidRDefault="00000000" w:rsidRPr="00000000">
      <w:pPr>
        <w:numPr>
          <w:ilvl w:val="0"/>
          <w:numId w:val="1"/>
        </w:numPr>
        <w:ind w:left="4050" w:hanging="360"/>
        <w:contextualSpacing w:val="1"/>
        <w:rPr/>
      </w:pPr>
      <w:r w:rsidDel="00000000" w:rsidR="00000000" w:rsidRPr="00000000">
        <w:rPr>
          <w:rtl w:val="0"/>
        </w:rPr>
        <w:t xml:space="preserve">Lorem ipsum dolor sit amet, consectetur </w:t>
      </w:r>
    </w:p>
    <w:p w:rsidR="00000000" w:rsidDel="00000000" w:rsidP="00000000" w:rsidRDefault="00000000" w:rsidRPr="00000000">
      <w:pPr>
        <w:numPr>
          <w:ilvl w:val="0"/>
          <w:numId w:val="1"/>
        </w:numPr>
        <w:ind w:left="4050" w:hanging="360"/>
        <w:contextualSpacing w:val="1"/>
        <w:rPr/>
      </w:pPr>
      <w:r w:rsidDel="00000000" w:rsidR="00000000" w:rsidRPr="00000000">
        <w:rPr>
          <w:rtl w:val="0"/>
        </w:rPr>
        <w:t xml:space="preserve">Adipiscing elit. Phasellus egestas facilisis quam eu vulputate. </w:t>
      </w:r>
    </w:p>
    <w:p w:rsidR="00000000" w:rsidDel="00000000" w:rsidP="00000000" w:rsidRDefault="00000000" w:rsidRPr="00000000">
      <w:pPr>
        <w:numPr>
          <w:ilvl w:val="0"/>
          <w:numId w:val="1"/>
        </w:numPr>
        <w:spacing w:after="100" w:lineRule="auto"/>
        <w:ind w:left="4050" w:hanging="360"/>
        <w:contextualSpacing w:val="1"/>
        <w:rPr/>
      </w:pPr>
      <w:r w:rsidDel="00000000" w:rsidR="00000000" w:rsidRPr="00000000">
        <w:rPr>
          <w:rtl w:val="0"/>
        </w:rPr>
        <w:t xml:space="preserve">Nunc fringilla mi dui, id posuere odio accumsan non.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00" w:lineRule="auto"/>
        <w:ind w:left="0" w:firstLine="0"/>
        <w:contextualSpacing w:val="0"/>
      </w:pPr>
      <w:r w:rsidDel="00000000" w:rsidR="00000000" w:rsidRPr="00000000">
        <w:rPr>
          <w:b w:val="1"/>
          <w:color w:val="fa6900"/>
          <w:sz w:val="36"/>
          <w:szCs w:val="36"/>
          <w:rtl w:val="0"/>
        </w:rPr>
        <w:t xml:space="preserve">Education</w:t>
      </w:r>
    </w:p>
    <w:p w:rsidR="00000000" w:rsidDel="00000000" w:rsidP="00000000" w:rsidRDefault="00000000" w:rsidRPr="00000000">
      <w:pPr>
        <w:ind w:left="0" w:firstLine="0"/>
        <w:contextualSpacing w:val="0"/>
      </w:pPr>
      <w:r w:rsidDel="00000000" w:rsidR="00000000" w:rsidRPr="00000000">
        <w:rPr>
          <w:i w:val="1"/>
          <w:sz w:val="20"/>
          <w:szCs w:val="20"/>
          <w:rtl w:val="0"/>
        </w:rPr>
        <w:t xml:space="preserve">Donec hendrerit</w:t>
      </w:r>
    </w:p>
    <w:p w:rsidR="00000000" w:rsidDel="00000000" w:rsidP="00000000" w:rsidRDefault="00000000" w:rsidRPr="00000000">
      <w:pPr>
        <w:spacing w:after="100" w:lineRule="auto"/>
        <w:contextualSpacing w:val="0"/>
      </w:pPr>
      <w:r w:rsidDel="00000000" w:rsidR="00000000" w:rsidRPr="00000000">
        <w:rPr>
          <w:b w:val="1"/>
          <w:color w:val="fa6900"/>
          <w:sz w:val="28"/>
          <w:szCs w:val="28"/>
          <w:rtl w:val="0"/>
        </w:rPr>
        <w:t xml:space="preserve">University Name</w:t>
      </w:r>
    </w:p>
    <w:p w:rsidR="00000000" w:rsidDel="00000000" w:rsidP="00000000" w:rsidRDefault="00000000" w:rsidRPr="00000000">
      <w:pPr>
        <w:tabs>
          <w:tab w:val="right" w:pos="10800"/>
        </w:tabs>
        <w:spacing w:after="100" w:lineRule="auto"/>
        <w:contextualSpacing w:val="0"/>
      </w:pPr>
      <w:r w:rsidDel="00000000" w:rsidR="00000000" w:rsidRPr="00000000">
        <w:rPr>
          <w:i w:val="1"/>
          <w:color w:val="808080"/>
          <w:rtl w:val="0"/>
        </w:rPr>
        <w:t xml:space="preserve">Degree/Diploma</w:t>
        <w:tab/>
        <w:t xml:space="preserve">2013</w:t>
      </w:r>
    </w:p>
    <w:p w:rsidR="00000000" w:rsidDel="00000000" w:rsidP="00000000" w:rsidRDefault="00000000" w:rsidRPr="00000000">
      <w:pPr>
        <w:contextualSpacing w:val="0"/>
      </w:pPr>
      <w:r w:rsidDel="00000000" w:rsidR="00000000" w:rsidRPr="00000000">
        <w:rPr>
          <w:rtl w:val="0"/>
        </w:rPr>
        <w:t xml:space="preserve">Nunc ac magna. Maecenas odio dolor, vulputate vel, auctor ac, accumsan id, felis. Pellentesque cursus sagittis felis. Pellentesque porttitor, velit lacinia egestas auctor, diam eros tempus arcu, nec vulputate</w:t>
      </w:r>
    </w:p>
    <w:p w:rsidR="00000000" w:rsidDel="00000000" w:rsidP="00000000" w:rsidRDefault="00000000" w:rsidRPr="00000000">
      <w:pPr>
        <w:spacing w:after="100" w:lineRule="auto"/>
        <w:contextualSpacing w:val="0"/>
      </w:pPr>
      <w:r w:rsidDel="00000000" w:rsidR="00000000" w:rsidRPr="00000000">
        <w:rPr>
          <w:rtl w:val="0"/>
        </w:rPr>
      </w:r>
    </w:p>
    <w:p w:rsidR="00000000" w:rsidDel="00000000" w:rsidP="00000000" w:rsidRDefault="00000000" w:rsidRPr="00000000">
      <w:pPr>
        <w:spacing w:after="100" w:lineRule="auto"/>
        <w:contextualSpacing w:val="0"/>
      </w:pPr>
      <w:r w:rsidDel="00000000" w:rsidR="00000000" w:rsidRPr="00000000">
        <w:rPr>
          <w:b w:val="1"/>
          <w:color w:val="fa6900"/>
          <w:sz w:val="28"/>
          <w:szCs w:val="28"/>
          <w:rtl w:val="0"/>
        </w:rPr>
        <w:t xml:space="preserve">High School Name</w:t>
      </w:r>
    </w:p>
    <w:p w:rsidR="00000000" w:rsidDel="00000000" w:rsidP="00000000" w:rsidRDefault="00000000" w:rsidRPr="00000000">
      <w:pPr>
        <w:tabs>
          <w:tab w:val="right" w:pos="10800"/>
        </w:tabs>
        <w:spacing w:after="100" w:lineRule="auto"/>
        <w:contextualSpacing w:val="0"/>
      </w:pPr>
      <w:r w:rsidDel="00000000" w:rsidR="00000000" w:rsidRPr="00000000">
        <w:rPr>
          <w:i w:val="1"/>
          <w:color w:val="808080"/>
          <w:rtl w:val="0"/>
        </w:rPr>
        <w:t xml:space="preserve">Degree/Diploma</w:t>
        <w:tab/>
        <w:t xml:space="preserve">2013</w:t>
      </w:r>
    </w:p>
    <w:p w:rsidR="00000000" w:rsidDel="00000000" w:rsidP="00000000" w:rsidRDefault="00000000" w:rsidRPr="00000000">
      <w:pPr>
        <w:contextualSpacing w:val="0"/>
      </w:pPr>
      <w:r w:rsidDel="00000000" w:rsidR="00000000" w:rsidRPr="00000000">
        <w:rPr>
          <w:rtl w:val="0"/>
        </w:rPr>
        <w:t xml:space="preserve">Cras non magna vel ante adipiscing rhoncus. Vivamus a mi. Morbi neque. Aliquam erat volutpat. Integer ultrices lobortis eros. Pellentesque habitant morbi tristique senectus et netus et malesuada fames ac turpis egestas.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b w:val="1"/>
          <w:sz w:val="20"/>
          <w:szCs w:val="20"/>
          <w:rtl w:val="0"/>
        </w:rPr>
        <w:t xml:space="preserve">Copyright information - Please read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sz w:val="20"/>
          <w:szCs w:val="20"/>
          <w:rtl w:val="0"/>
        </w:rPr>
        <w:t xml:space="preserve">© This </w:t>
      </w:r>
      <w:hyperlink r:id="rId5">
        <w:r w:rsidDel="00000000" w:rsidR="00000000" w:rsidRPr="00000000">
          <w:rPr>
            <w:rFonts w:ascii="Calibri" w:cs="Calibri" w:eastAsia="Calibri" w:hAnsi="Calibri"/>
            <w:b w:val="1"/>
            <w:color w:val="0000ff"/>
            <w:sz w:val="20"/>
            <w:szCs w:val="20"/>
            <w:u w:val="single"/>
            <w:rtl w:val="0"/>
          </w:rPr>
          <w:t xml:space="preserve">Free Resume Template</w:t>
        </w:r>
      </w:hyperlink>
      <w:r w:rsidDel="00000000" w:rsidR="00000000" w:rsidRPr="00000000">
        <w:rPr>
          <w:rFonts w:ascii="Calibri" w:cs="Calibri" w:eastAsia="Calibri" w:hAnsi="Calibri"/>
          <w:sz w:val="20"/>
          <w:szCs w:val="20"/>
          <w:rtl w:val="0"/>
        </w:rPr>
        <w:t xml:space="preserve"> is the copyright of Hloom.com. You can download and modify this template for your own personal use to create a resume for yourself, or for someone else. You can (and should!) </w:t>
      </w:r>
      <w:hyperlink r:id="rId6">
        <w:r w:rsidDel="00000000" w:rsidR="00000000" w:rsidRPr="00000000">
          <w:rPr>
            <w:rFonts w:ascii="Calibri" w:cs="Calibri" w:eastAsia="Calibri" w:hAnsi="Calibri"/>
            <w:color w:val="0000ff"/>
            <w:sz w:val="20"/>
            <w:szCs w:val="20"/>
            <w:u w:val="single"/>
            <w:rtl w:val="0"/>
          </w:rPr>
          <w:t xml:space="preserve">remove this copyright notice</w:t>
        </w:r>
      </w:hyperlink>
      <w:r w:rsidDel="00000000" w:rsidR="00000000" w:rsidRPr="00000000">
        <w:rPr>
          <w:rFonts w:ascii="Calibri" w:cs="Calibri" w:eastAsia="Calibri" w:hAnsi="Calibri"/>
          <w:sz w:val="20"/>
          <w:szCs w:val="20"/>
          <w:rtl w:val="0"/>
        </w:rPr>
        <w:t xml:space="preserve"> before sending your resume to potential employers.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sz w:val="20"/>
          <w:szCs w:val="20"/>
          <w:rtl w:val="0"/>
        </w:rPr>
        <w:t xml:space="preserve">You may not distribute or resell this template, or its derivatives, and you may not make it available on other websites without our prior permission. All sharing of this template must be done using a link to http://www.hloom.com/google-doc-resumes/. For any questions relating to the use of this template please </w:t>
      </w:r>
      <w:hyperlink r:id="rId7">
        <w:r w:rsidDel="00000000" w:rsidR="00000000" w:rsidRPr="00000000">
          <w:rPr>
            <w:rFonts w:ascii="Calibri" w:cs="Calibri" w:eastAsia="Calibri" w:hAnsi="Calibri"/>
            <w:color w:val="1155cc"/>
            <w:sz w:val="20"/>
            <w:szCs w:val="20"/>
            <w:u w:val="single"/>
            <w:rtl w:val="0"/>
          </w:rPr>
          <w:t xml:space="preserve">email us</w:t>
        </w:r>
      </w:hyperlink>
      <w:r w:rsidDel="00000000" w:rsidR="00000000" w:rsidRPr="00000000">
        <w:rPr>
          <w:rFonts w:ascii="Calibri" w:cs="Calibri" w:eastAsia="Calibri" w:hAnsi="Calibri"/>
          <w:sz w:val="20"/>
          <w:szCs w:val="20"/>
          <w:rtl w:val="0"/>
        </w:rPr>
        <w:t xml:space="preserve">.</w:t>
      </w:r>
      <w:hyperlink r:id="rId8">
        <w:r w:rsidDel="00000000" w:rsidR="00000000" w:rsidRPr="00000000">
          <w:rPr>
            <w:rtl w:val="0"/>
          </w:rPr>
        </w:r>
      </w:hyperlink>
    </w:p>
    <w:p w:rsidR="00000000" w:rsidDel="00000000" w:rsidP="00000000" w:rsidRDefault="00000000" w:rsidRPr="00000000">
      <w:pPr>
        <w:spacing w:after="200" w:line="276" w:lineRule="auto"/>
        <w:ind w:left="0" w:firstLine="0"/>
        <w:contextualSpacing w:val="0"/>
      </w:pPr>
      <w:hyperlink r:id="rId9">
        <w:r w:rsidDel="00000000" w:rsidR="00000000" w:rsidRPr="00000000">
          <w:rPr>
            <w:rtl w:val="0"/>
          </w:rPr>
        </w:r>
      </w:hyperlink>
    </w:p>
    <w:p w:rsidR="00000000" w:rsidDel="00000000" w:rsidP="00000000" w:rsidRDefault="00000000" w:rsidRPr="00000000">
      <w:pPr>
        <w:spacing w:after="160" w:before="160" w:lineRule="auto"/>
        <w:ind w:left="360" w:hanging="360"/>
        <w:contextualSpacing w:val="0"/>
      </w:pPr>
      <w:r w:rsidDel="00000000" w:rsidR="00000000" w:rsidRPr="00000000">
        <w:rPr>
          <w:rFonts w:ascii="Cambria" w:cs="Cambria" w:eastAsia="Cambria" w:hAnsi="Cambria"/>
          <w:sz w:val="20"/>
          <w:szCs w:val="20"/>
          <w:rtl w:val="0"/>
        </w:rPr>
        <w:t xml:space="preserve">More Google Doc Resume Templates here: </w:t>
      </w:r>
      <w:hyperlink r:id="rId10">
        <w:r w:rsidDel="00000000" w:rsidR="00000000" w:rsidRPr="00000000">
          <w:rPr>
            <w:rFonts w:ascii="Cambria" w:cs="Cambria" w:eastAsia="Cambria" w:hAnsi="Cambria"/>
            <w:color w:val="1155cc"/>
            <w:sz w:val="20"/>
            <w:szCs w:val="20"/>
            <w:u w:val="single"/>
            <w:rtl w:val="0"/>
          </w:rPr>
          <w:t xml:space="preserve">http://www.hloom.com/google-doc-resumes/</w:t>
        </w:r>
      </w:hyperlink>
      <w:hyperlink r:id="rId11">
        <w:r w:rsidDel="00000000" w:rsidR="00000000" w:rsidRPr="00000000">
          <w:rPr>
            <w:rtl w:val="0"/>
          </w:rPr>
        </w:r>
      </w:hyperlink>
    </w:p>
    <w:p w:rsidR="00000000" w:rsidDel="00000000" w:rsidP="00000000" w:rsidRDefault="00000000" w:rsidRPr="00000000">
      <w:pPr>
        <w:ind w:left="0" w:firstLine="0"/>
        <w:contextualSpacing w:val="0"/>
      </w:pPr>
      <w:hyperlink r:id="rId12">
        <w:r w:rsidDel="00000000" w:rsidR="00000000" w:rsidRPr="00000000">
          <w:rPr>
            <w:rtl w:val="0"/>
          </w:rPr>
        </w:r>
      </w:hyperlink>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2"/>
        <w:szCs w:val="22"/>
        <w:u w:val="none"/>
        <w:vertAlign w:val="baseline"/>
      </w:rPr>
    </w:rPrDefault>
    <w:pPrDefault>
      <w:pPr>
        <w:keepNext w:val="0"/>
        <w:keepLines w:val="0"/>
        <w:widowControl w:val="1"/>
        <w:spacing w:after="0" w:before="0" w:line="240" w:lineRule="auto"/>
        <w:ind w:left="360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mailto:info@hloom.com" TargetMode="External"/><Relationship Id="rId10" Type="http://schemas.openxmlformats.org/officeDocument/2006/relationships/hyperlink" Target="http://www.hloom.com/google-doc-resumes/?utm_source=gdocs&amp;utm_content=copyright" TargetMode="External"/><Relationship Id="rId12" Type="http://schemas.openxmlformats.org/officeDocument/2006/relationships/hyperlink" Target="mailto:info@hloom.com" TargetMode="External"/><Relationship Id="rId9" Type="http://schemas.openxmlformats.org/officeDocument/2006/relationships/hyperlink" Target="mailto:info@hloom.com" TargetMode="External"/><Relationship Id="rId5" Type="http://schemas.openxmlformats.org/officeDocument/2006/relationships/hyperlink" Target="http://www.hloom.com/download-professional-resume-templates/?utm_source=gdocs&amp;utm_content=copyright" TargetMode="External"/><Relationship Id="rId6" Type="http://schemas.openxmlformats.org/officeDocument/2006/relationships/hyperlink" Target="http://www.hloom.com/how-format-resume-word/?utm_source=gdocs&amp;utm_content=copyright#Removing_Copyright_Notice" TargetMode="External"/><Relationship Id="rId7" Type="http://schemas.openxmlformats.org/officeDocument/2006/relationships/hyperlink" Target="http://www.hloom.com/contact-hloom/?utm_source=gdocs&amp;utm_content=copyright" TargetMode="External"/><Relationship Id="rId8" Type="http://schemas.openxmlformats.org/officeDocument/2006/relationships/hyperlink" Target="mailto:info@hloom.com" TargetMode="External"/></Relationships>
</file>