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DE678" w14:textId="77777777" w:rsidR="0002519E" w:rsidRDefault="0002519E" w:rsidP="0002519E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Helvetica" w:hAnsi="Helvetica"/>
          <w:b/>
          <w:sz w:val="32"/>
          <w:szCs w:val="32"/>
          <w:u w:val="single"/>
        </w:rPr>
      </w:pPr>
      <w:r w:rsidRPr="0002519E">
        <w:rPr>
          <w:rFonts w:ascii="Helvetica" w:hAnsi="Helvetica"/>
          <w:b/>
          <w:sz w:val="32"/>
          <w:szCs w:val="32"/>
          <w:u w:val="single"/>
        </w:rPr>
        <w:t>Description:</w:t>
      </w:r>
    </w:p>
    <w:p w14:paraId="399F85D3" w14:textId="77777777" w:rsidR="0002519E" w:rsidRPr="0002519E" w:rsidRDefault="0002519E" w:rsidP="0002519E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Helvetica" w:hAnsi="Helvetica"/>
          <w:b/>
          <w:sz w:val="32"/>
          <w:szCs w:val="32"/>
          <w:u w:val="single"/>
        </w:rPr>
      </w:pPr>
      <w:bookmarkStart w:id="0" w:name="_GoBack"/>
      <w:bookmarkEnd w:id="0"/>
    </w:p>
    <w:p w14:paraId="37DDCFC9" w14:textId="77777777" w:rsidR="0002519E" w:rsidRPr="0002519E" w:rsidRDefault="0002519E" w:rsidP="0002519E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Helvetica" w:hAnsi="Helvetica"/>
          <w:sz w:val="32"/>
          <w:szCs w:val="32"/>
        </w:rPr>
      </w:pPr>
      <w:r w:rsidRPr="0002519E">
        <w:rPr>
          <w:rFonts w:ascii="Helvetica" w:hAnsi="Helvetica"/>
          <w:sz w:val="32"/>
          <w:szCs w:val="32"/>
        </w:rPr>
        <w:t xml:space="preserve">Whether you shop from meticulously planned grocery lists or let whimsy guide your grazing, our unique food rituals define who we are. </w:t>
      </w:r>
      <w:proofErr w:type="spellStart"/>
      <w:r w:rsidRPr="0002519E">
        <w:rPr>
          <w:rFonts w:ascii="Helvetica" w:hAnsi="Helvetica"/>
          <w:sz w:val="32"/>
          <w:szCs w:val="32"/>
        </w:rPr>
        <w:t>Instacart</w:t>
      </w:r>
      <w:proofErr w:type="spellEnd"/>
      <w:r w:rsidRPr="0002519E">
        <w:rPr>
          <w:rFonts w:ascii="Helvetica" w:hAnsi="Helvetica"/>
          <w:sz w:val="32"/>
          <w:szCs w:val="32"/>
        </w:rPr>
        <w:t xml:space="preserve">, a grocery ordering and delivery app, aims to make it easy to fill your refrigerator and pantry with your personal </w:t>
      </w:r>
      <w:proofErr w:type="spellStart"/>
      <w:r w:rsidRPr="0002519E">
        <w:rPr>
          <w:rFonts w:ascii="Helvetica" w:hAnsi="Helvetica"/>
          <w:sz w:val="32"/>
          <w:szCs w:val="32"/>
        </w:rPr>
        <w:t>favorites</w:t>
      </w:r>
      <w:proofErr w:type="spellEnd"/>
      <w:r w:rsidRPr="0002519E">
        <w:rPr>
          <w:rFonts w:ascii="Helvetica" w:hAnsi="Helvetica"/>
          <w:sz w:val="32"/>
          <w:szCs w:val="32"/>
        </w:rPr>
        <w:t xml:space="preserve"> and staples when you need them. After selecting products through the </w:t>
      </w:r>
      <w:proofErr w:type="spellStart"/>
      <w:r w:rsidRPr="0002519E">
        <w:rPr>
          <w:rFonts w:ascii="Helvetica" w:hAnsi="Helvetica"/>
          <w:sz w:val="32"/>
          <w:szCs w:val="32"/>
        </w:rPr>
        <w:t>Instacart</w:t>
      </w:r>
      <w:proofErr w:type="spellEnd"/>
      <w:r w:rsidRPr="0002519E">
        <w:rPr>
          <w:rFonts w:ascii="Helvetica" w:hAnsi="Helvetica"/>
          <w:sz w:val="32"/>
          <w:szCs w:val="32"/>
        </w:rPr>
        <w:t xml:space="preserve"> app, personal shoppers review your order and do the in-store shopping and delivery for you.</w:t>
      </w:r>
    </w:p>
    <w:p w14:paraId="53792D95" w14:textId="77777777" w:rsidR="0002519E" w:rsidRPr="0002519E" w:rsidRDefault="0002519E" w:rsidP="000251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sz w:val="32"/>
          <w:szCs w:val="32"/>
        </w:rPr>
      </w:pPr>
      <w:proofErr w:type="spellStart"/>
      <w:r w:rsidRPr="0002519E">
        <w:rPr>
          <w:rFonts w:ascii="Helvetica" w:hAnsi="Helvetica"/>
          <w:sz w:val="32"/>
          <w:szCs w:val="32"/>
        </w:rPr>
        <w:t>Instacart’s</w:t>
      </w:r>
      <w:proofErr w:type="spellEnd"/>
      <w:r w:rsidRPr="0002519E">
        <w:rPr>
          <w:rFonts w:ascii="Helvetica" w:hAnsi="Helvetica"/>
          <w:sz w:val="32"/>
          <w:szCs w:val="32"/>
        </w:rPr>
        <w:t xml:space="preserve"> data science team plays a big part in providing this delightful shopping experience. Currently they use transactional data to develop models that predict which products a user will buy again, try for the first time, or add to their cart next during a session. Recently, </w:t>
      </w:r>
      <w:proofErr w:type="spellStart"/>
      <w:r w:rsidRPr="0002519E">
        <w:rPr>
          <w:rFonts w:ascii="Helvetica" w:hAnsi="Helvetica"/>
          <w:sz w:val="32"/>
          <w:szCs w:val="32"/>
        </w:rPr>
        <w:t>Instacart</w:t>
      </w:r>
      <w:proofErr w:type="spellEnd"/>
      <w:r w:rsidRPr="0002519E">
        <w:rPr>
          <w:rFonts w:ascii="Helvetica" w:hAnsi="Helvetica"/>
          <w:sz w:val="32"/>
          <w:szCs w:val="32"/>
        </w:rPr>
        <w:t xml:space="preserve"> open sourced this data - see their blog post on </w:t>
      </w:r>
      <w:hyperlink r:id="rId4" w:history="1">
        <w:r w:rsidRPr="0002519E">
          <w:rPr>
            <w:rStyle w:val="Hyperlink"/>
            <w:rFonts w:ascii="inherit" w:hAnsi="inherit"/>
            <w:color w:val="008ABC"/>
            <w:sz w:val="32"/>
            <w:szCs w:val="32"/>
            <w:u w:val="none"/>
            <w:bdr w:val="none" w:sz="0" w:space="0" w:color="auto" w:frame="1"/>
          </w:rPr>
          <w:t xml:space="preserve">3 Million </w:t>
        </w:r>
        <w:proofErr w:type="spellStart"/>
        <w:r w:rsidRPr="0002519E">
          <w:rPr>
            <w:rStyle w:val="Hyperlink"/>
            <w:rFonts w:ascii="inherit" w:hAnsi="inherit"/>
            <w:color w:val="008ABC"/>
            <w:sz w:val="32"/>
            <w:szCs w:val="32"/>
            <w:u w:val="none"/>
            <w:bdr w:val="none" w:sz="0" w:space="0" w:color="auto" w:frame="1"/>
          </w:rPr>
          <w:t>Instacart</w:t>
        </w:r>
        <w:proofErr w:type="spellEnd"/>
        <w:r w:rsidRPr="0002519E">
          <w:rPr>
            <w:rStyle w:val="Hyperlink"/>
            <w:rFonts w:ascii="inherit" w:hAnsi="inherit"/>
            <w:color w:val="008ABC"/>
            <w:sz w:val="32"/>
            <w:szCs w:val="32"/>
            <w:u w:val="none"/>
            <w:bdr w:val="none" w:sz="0" w:space="0" w:color="auto" w:frame="1"/>
          </w:rPr>
          <w:t xml:space="preserve"> Orders, Open Sourced.</w:t>
        </w:r>
      </w:hyperlink>
    </w:p>
    <w:p w14:paraId="6AD6859E" w14:textId="77777777" w:rsidR="0002519E" w:rsidRPr="0002519E" w:rsidRDefault="0002519E" w:rsidP="000251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sz w:val="32"/>
          <w:szCs w:val="32"/>
        </w:rPr>
      </w:pPr>
      <w:r w:rsidRPr="0002519E">
        <w:rPr>
          <w:rFonts w:ascii="Helvetica" w:hAnsi="Helvetica"/>
          <w:sz w:val="32"/>
          <w:szCs w:val="32"/>
        </w:rPr>
        <w:t xml:space="preserve">In this competition, </w:t>
      </w:r>
      <w:proofErr w:type="spellStart"/>
      <w:r w:rsidRPr="0002519E">
        <w:rPr>
          <w:rFonts w:ascii="Helvetica" w:hAnsi="Helvetica"/>
          <w:sz w:val="32"/>
          <w:szCs w:val="32"/>
        </w:rPr>
        <w:t>Instacart</w:t>
      </w:r>
      <w:proofErr w:type="spellEnd"/>
      <w:r w:rsidRPr="0002519E">
        <w:rPr>
          <w:rFonts w:ascii="Helvetica" w:hAnsi="Helvetica"/>
          <w:sz w:val="32"/>
          <w:szCs w:val="32"/>
        </w:rPr>
        <w:t xml:space="preserve"> is challenging the </w:t>
      </w:r>
      <w:proofErr w:type="spellStart"/>
      <w:r w:rsidRPr="0002519E">
        <w:rPr>
          <w:rFonts w:ascii="Helvetica" w:hAnsi="Helvetica"/>
          <w:sz w:val="32"/>
          <w:szCs w:val="32"/>
        </w:rPr>
        <w:t>Kaggle</w:t>
      </w:r>
      <w:proofErr w:type="spellEnd"/>
      <w:r w:rsidRPr="0002519E">
        <w:rPr>
          <w:rFonts w:ascii="Helvetica" w:hAnsi="Helvetica"/>
          <w:sz w:val="32"/>
          <w:szCs w:val="32"/>
        </w:rPr>
        <w:t xml:space="preserve"> community to use this anonymized data on customer orders over time to predict which previously purchased products will be in a user’s next order. They’re not only looking for the best model, </w:t>
      </w:r>
      <w:proofErr w:type="spellStart"/>
      <w:r w:rsidRPr="0002519E">
        <w:rPr>
          <w:rFonts w:ascii="Helvetica" w:hAnsi="Helvetica"/>
          <w:sz w:val="32"/>
          <w:szCs w:val="32"/>
        </w:rPr>
        <w:t>Instacart’s</w:t>
      </w:r>
      <w:proofErr w:type="spellEnd"/>
      <w:r w:rsidRPr="0002519E">
        <w:rPr>
          <w:rFonts w:ascii="Helvetica" w:hAnsi="Helvetica"/>
          <w:sz w:val="32"/>
          <w:szCs w:val="32"/>
        </w:rPr>
        <w:t xml:space="preserve"> also looking for </w:t>
      </w:r>
      <w:hyperlink r:id="rId5" w:history="1">
        <w:r w:rsidRPr="0002519E">
          <w:rPr>
            <w:rStyle w:val="Hyperlink"/>
            <w:rFonts w:ascii="inherit" w:hAnsi="inherit"/>
            <w:color w:val="008ABC"/>
            <w:sz w:val="32"/>
            <w:szCs w:val="32"/>
            <w:u w:val="none"/>
            <w:bdr w:val="none" w:sz="0" w:space="0" w:color="auto" w:frame="1"/>
          </w:rPr>
          <w:t>machine learning engineers</w:t>
        </w:r>
      </w:hyperlink>
      <w:r w:rsidRPr="0002519E">
        <w:rPr>
          <w:rFonts w:ascii="Helvetica" w:hAnsi="Helvetica"/>
          <w:sz w:val="32"/>
          <w:szCs w:val="32"/>
        </w:rPr>
        <w:t> to grow their team.</w:t>
      </w:r>
    </w:p>
    <w:p w14:paraId="42D0EC18" w14:textId="77777777" w:rsidR="0002519E" w:rsidRPr="0002519E" w:rsidRDefault="0002519E" w:rsidP="000251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sz w:val="32"/>
          <w:szCs w:val="32"/>
        </w:rPr>
      </w:pPr>
      <w:r w:rsidRPr="0002519E">
        <w:rPr>
          <w:rFonts w:ascii="Helvetica" w:hAnsi="Helvetica"/>
          <w:sz w:val="32"/>
          <w:szCs w:val="32"/>
        </w:rPr>
        <w:t xml:space="preserve">Winners of this competition will receive both a cash prize and a fast track through the recruiting process. For more information about exciting opportunities at </w:t>
      </w:r>
      <w:proofErr w:type="spellStart"/>
      <w:r w:rsidRPr="0002519E">
        <w:rPr>
          <w:rFonts w:ascii="Helvetica" w:hAnsi="Helvetica"/>
          <w:sz w:val="32"/>
          <w:szCs w:val="32"/>
        </w:rPr>
        <w:t>Instacart</w:t>
      </w:r>
      <w:proofErr w:type="spellEnd"/>
      <w:r w:rsidRPr="0002519E">
        <w:rPr>
          <w:rFonts w:ascii="Helvetica" w:hAnsi="Helvetica"/>
          <w:sz w:val="32"/>
          <w:szCs w:val="32"/>
        </w:rPr>
        <w:t>, check out their </w:t>
      </w:r>
      <w:hyperlink r:id="rId6" w:history="1">
        <w:r w:rsidRPr="0002519E">
          <w:rPr>
            <w:rStyle w:val="Hyperlink"/>
            <w:rFonts w:ascii="inherit" w:hAnsi="inherit"/>
            <w:color w:val="008ABC"/>
            <w:sz w:val="32"/>
            <w:szCs w:val="32"/>
            <w:u w:val="none"/>
            <w:bdr w:val="none" w:sz="0" w:space="0" w:color="auto" w:frame="1"/>
          </w:rPr>
          <w:t>careers page here</w:t>
        </w:r>
      </w:hyperlink>
      <w:r w:rsidRPr="0002519E">
        <w:rPr>
          <w:rFonts w:ascii="Helvetica" w:hAnsi="Helvetica"/>
          <w:sz w:val="32"/>
          <w:szCs w:val="32"/>
        </w:rPr>
        <w:t> or e-mail their recruiting team directly at </w:t>
      </w:r>
      <w:hyperlink r:id="rId7" w:history="1">
        <w:r w:rsidRPr="0002519E">
          <w:rPr>
            <w:rStyle w:val="Hyperlink"/>
            <w:rFonts w:ascii="inherit" w:hAnsi="inherit"/>
            <w:color w:val="008ABC"/>
            <w:sz w:val="32"/>
            <w:szCs w:val="32"/>
            <w:u w:val="none"/>
            <w:bdr w:val="none" w:sz="0" w:space="0" w:color="auto" w:frame="1"/>
          </w:rPr>
          <w:t>ml.jobs@instacart.com.</w:t>
        </w:r>
      </w:hyperlink>
    </w:p>
    <w:p w14:paraId="63FE2B8F" w14:textId="77777777" w:rsidR="00782DFB" w:rsidRPr="0002519E" w:rsidRDefault="00782DFB">
      <w:pPr>
        <w:rPr>
          <w:sz w:val="32"/>
          <w:szCs w:val="32"/>
        </w:rPr>
      </w:pPr>
    </w:p>
    <w:sectPr w:rsidR="00782DFB" w:rsidRPr="0002519E" w:rsidSect="001660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19E"/>
    <w:rsid w:val="0002519E"/>
    <w:rsid w:val="00166010"/>
    <w:rsid w:val="0078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109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19E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251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7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tech.instacart.com/3-million-instacart-orders-open-sourced-d40d29ead6f2" TargetMode="External"/><Relationship Id="rId5" Type="http://schemas.openxmlformats.org/officeDocument/2006/relationships/hyperlink" Target="https://boards.greenhouse.io/instacart/jobs/590555" TargetMode="External"/><Relationship Id="rId6" Type="http://schemas.openxmlformats.org/officeDocument/2006/relationships/hyperlink" Target="https://careers.instacart.com/" TargetMode="External"/><Relationship Id="rId7" Type="http://schemas.openxmlformats.org/officeDocument/2006/relationships/hyperlink" Target="mailto:ml.jobs@instacart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1441</Characters>
  <Application>Microsoft Macintosh Word</Application>
  <DocSecurity>0</DocSecurity>
  <Lines>12</Lines>
  <Paragraphs>3</Paragraphs>
  <ScaleCrop>false</ScaleCrop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2017-08-01T16:30:00Z</dcterms:created>
  <dcterms:modified xsi:type="dcterms:W3CDTF">2017-08-01T16:34:00Z</dcterms:modified>
</cp:coreProperties>
</file>