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2" name="image15.png"/>
            <a:graphic>
              <a:graphicData uri="http://schemas.openxmlformats.org/drawingml/2006/picture">
                <pic:pic>
                  <pic:nvPicPr>
                    <pic:cNvPr descr="horizontal line" id="0" name="image1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2" name="image21.jpg"/>
            <a:graphic>
              <a:graphicData uri="http://schemas.openxmlformats.org/drawingml/2006/picture">
                <pic:pic>
                  <pic:nvPicPr>
                    <pic:cNvPr descr="Placeholder image" id="0" name="image2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40"/>
          <w:szCs w:val="40"/>
        </w:rPr>
      </w:pPr>
      <w:bookmarkStart w:colFirst="0" w:colLast="0" w:name="_folgoxqb7e3q" w:id="1"/>
      <w:bookmarkEnd w:id="1"/>
      <w:r w:rsidDel="00000000" w:rsidR="00000000" w:rsidRPr="00000000">
        <w:rPr>
          <w:sz w:val="40"/>
          <w:szCs w:val="40"/>
          <w:rtl w:val="0"/>
        </w:rPr>
        <w:t xml:space="preserve">Object-Oriented Programming (DSE 2123) Mini Project Submission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Keerthan Kumar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220968002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Assignment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FISAC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Subject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DSE 2123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OOP with Java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10M</w:t>
            </w:r>
          </w:p>
        </w:tc>
      </w:tr>
    </w:tbl>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bj6h4jbtfee" w:id="2"/>
      <w:bookmarkEnd w:id="2"/>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Problem Statement:</w:t>
      </w:r>
    </w:p>
    <w:p w:rsidR="00000000" w:rsidDel="00000000" w:rsidP="00000000" w:rsidRDefault="00000000" w:rsidRPr="00000000" w14:paraId="00000015">
      <w:pPr>
        <w:rPr/>
      </w:pPr>
      <w:r w:rsidDel="00000000" w:rsidR="00000000" w:rsidRPr="00000000">
        <w:rPr>
          <w:rtl w:val="0"/>
        </w:rPr>
        <w:t xml:space="preserve">The objective of this project is to develop a graphical user interface (GUI) application in Java that facilitates the administration of an admission entrance test. This test comprises a series of Multiple-Choice Questions (MCQs) and is structured as follows: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i w:val="1"/>
        </w:rPr>
      </w:pPr>
      <w:r w:rsidDel="00000000" w:rsidR="00000000" w:rsidRPr="00000000">
        <w:rPr>
          <w:rtl w:val="0"/>
        </w:rPr>
        <w:t xml:space="preserve">1.</w:t>
      </w:r>
      <w:r w:rsidDel="00000000" w:rsidR="00000000" w:rsidRPr="00000000">
        <w:rPr>
          <w:b w:val="1"/>
          <w:i w:val="1"/>
          <w:rtl w:val="0"/>
        </w:rPr>
        <w:t xml:space="preserve"> Login Window:</w:t>
      </w:r>
    </w:p>
    <w:p w:rsidR="00000000" w:rsidDel="00000000" w:rsidP="00000000" w:rsidRDefault="00000000" w:rsidRPr="00000000" w14:paraId="00000018">
      <w:pPr>
        <w:rPr/>
      </w:pPr>
      <w:r w:rsidDel="00000000" w:rsidR="00000000" w:rsidRPr="00000000">
        <w:rPr>
          <w:rtl w:val="0"/>
        </w:rPr>
        <w:t xml:space="preserve">   - The application initiates by presenting a login window, designed for user authentication.</w:t>
      </w:r>
    </w:p>
    <w:p w:rsidR="00000000" w:rsidDel="00000000" w:rsidP="00000000" w:rsidRDefault="00000000" w:rsidRPr="00000000" w14:paraId="00000019">
      <w:pPr>
        <w:rPr/>
      </w:pPr>
      <w:r w:rsidDel="00000000" w:rsidR="00000000" w:rsidRPr="00000000">
        <w:rPr>
          <w:rtl w:val="0"/>
        </w:rPr>
        <w:t xml:space="preserve">   - Users must input their credentials, including a username and password, for validation purposes.</w:t>
      </w:r>
    </w:p>
    <w:p w:rsidR="00000000" w:rsidDel="00000000" w:rsidP="00000000" w:rsidRDefault="00000000" w:rsidRPr="00000000" w14:paraId="0000001A">
      <w:pPr>
        <w:rPr/>
      </w:pPr>
      <w:r w:rsidDel="00000000" w:rsidR="00000000" w:rsidRPr="00000000">
        <w:rPr>
          <w:rtl w:val="0"/>
        </w:rPr>
        <w:t xml:space="preserve">   - Upon successful authentication, the application transitions to a new page.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rtl w:val="0"/>
        </w:rPr>
        <w:t xml:space="preserve">2.</w:t>
      </w:r>
      <w:r w:rsidDel="00000000" w:rsidR="00000000" w:rsidRPr="00000000">
        <w:rPr>
          <w:b w:val="1"/>
          <w:i w:val="1"/>
          <w:rtl w:val="0"/>
        </w:rPr>
        <w:t xml:space="preserve"> MCQ Page:</w:t>
      </w:r>
    </w:p>
    <w:p w:rsidR="00000000" w:rsidDel="00000000" w:rsidP="00000000" w:rsidRDefault="00000000" w:rsidRPr="00000000" w14:paraId="0000001D">
      <w:pPr>
        <w:rPr/>
      </w:pPr>
      <w:r w:rsidDel="00000000" w:rsidR="00000000" w:rsidRPr="00000000">
        <w:rPr>
          <w:rtl w:val="0"/>
        </w:rPr>
        <w:t xml:space="preserve">   - On the MCQ page, the application presents a set of 5 MCQs, each featuring a question prompt and a set of radio buttons for selecting answer choices.</w:t>
      </w:r>
    </w:p>
    <w:p w:rsidR="00000000" w:rsidDel="00000000" w:rsidP="00000000" w:rsidRDefault="00000000" w:rsidRPr="00000000" w14:paraId="0000001E">
      <w:pPr>
        <w:rPr/>
      </w:pPr>
      <w:r w:rsidDel="00000000" w:rsidR="00000000" w:rsidRPr="00000000">
        <w:rPr>
          <w:rtl w:val="0"/>
        </w:rPr>
        <w:t xml:space="preserve">   - Users can select a single answer choice per question.</w:t>
      </w:r>
    </w:p>
    <w:p w:rsidR="00000000" w:rsidDel="00000000" w:rsidP="00000000" w:rsidRDefault="00000000" w:rsidRPr="00000000" w14:paraId="0000001F">
      <w:pPr>
        <w:rPr/>
      </w:pPr>
      <w:r w:rsidDel="00000000" w:rsidR="00000000" w:rsidRPr="00000000">
        <w:rPr>
          <w:rtl w:val="0"/>
        </w:rPr>
        <w:t xml:space="preserve">   - A "Submit" button is provided to allow users to submit their responses.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i w:val="1"/>
        </w:rPr>
      </w:pPr>
      <w:r w:rsidDel="00000000" w:rsidR="00000000" w:rsidRPr="00000000">
        <w:rPr>
          <w:rtl w:val="0"/>
        </w:rPr>
        <w:t xml:space="preserve">3. </w:t>
      </w:r>
      <w:r w:rsidDel="00000000" w:rsidR="00000000" w:rsidRPr="00000000">
        <w:rPr>
          <w:b w:val="1"/>
          <w:i w:val="1"/>
          <w:rtl w:val="0"/>
        </w:rPr>
        <w:t xml:space="preserve">Result Display:</w:t>
      </w:r>
    </w:p>
    <w:p w:rsidR="00000000" w:rsidDel="00000000" w:rsidP="00000000" w:rsidRDefault="00000000" w:rsidRPr="00000000" w14:paraId="00000022">
      <w:pPr>
        <w:rPr/>
      </w:pPr>
      <w:r w:rsidDel="00000000" w:rsidR="00000000" w:rsidRPr="00000000">
        <w:rPr>
          <w:rtl w:val="0"/>
        </w:rPr>
        <w:t xml:space="preserve">   - Once users have responded to all the questions and submitted their answers, the application calculates and exhibits the total score attained by the user.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project aims to offer a comprehensive solution for conducting an admission entrance test, providing an efficient and user-friendly interface for both test-takers and administrators.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color w:val="695d46"/>
          <w:sz w:val="22"/>
          <w:szCs w:val="22"/>
        </w:rPr>
      </w:pPr>
      <w:bookmarkStart w:colFirst="0" w:colLast="0" w:name="_3at9u9s4e0vp" w:id="4"/>
      <w:bookmarkEnd w:id="4"/>
      <w:r w:rsidDel="00000000" w:rsidR="00000000" w:rsidRPr="00000000">
        <w:rPr>
          <w:rtl w:val="0"/>
        </w:rPr>
        <w:t xml:space="preserve">Flow diagram</w:t>
      </w:r>
      <w:r w:rsidDel="00000000" w:rsidR="00000000" w:rsidRPr="00000000">
        <w:rPr>
          <w:rtl w:val="0"/>
        </w:rPr>
      </w:r>
    </w:p>
    <w:p w:rsidR="00000000" w:rsidDel="00000000" w:rsidP="00000000" w:rsidRDefault="00000000" w:rsidRPr="00000000" w14:paraId="00000027">
      <w:pPr>
        <w:pStyle w:val="Heading1"/>
        <w:rPr/>
      </w:pPr>
      <w:bookmarkStart w:colFirst="0" w:colLast="0" w:name="_fbgr2xvinqvb" w:id="5"/>
      <w:bookmarkEnd w:id="5"/>
      <w:r w:rsidDel="00000000" w:rsidR="00000000" w:rsidRPr="00000000">
        <w:rPr/>
        <w:drawing>
          <wp:inline distB="114300" distT="114300" distL="114300" distR="114300">
            <wp:extent cx="6648450" cy="6586538"/>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64845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color w:val="695d46"/>
          <w:sz w:val="22"/>
          <w:szCs w:val="22"/>
        </w:rPr>
      </w:pPr>
      <w:bookmarkStart w:colFirst="0" w:colLast="0" w:name="_4p7xi5bvhxdr" w:id="6"/>
      <w:bookmarkEnd w:id="6"/>
      <w:r w:rsidDel="00000000" w:rsidR="00000000" w:rsidRPr="00000000">
        <w:rPr>
          <w:rtl w:val="0"/>
        </w:rPr>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nwxtvzgj40w" w:id="7"/>
      <w:bookmarkEnd w:id="7"/>
      <w:r w:rsidDel="00000000" w:rsidR="00000000" w:rsidRPr="00000000">
        <w:rPr>
          <w:rtl w:val="0"/>
        </w:rPr>
        <w:t xml:space="preserve">Components Used in LoginForm Class: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 </w:t>
      </w:r>
      <w:r w:rsidDel="00000000" w:rsidR="00000000" w:rsidRPr="00000000">
        <w:rPr>
          <w:b w:val="1"/>
          <w:rtl w:val="0"/>
        </w:rPr>
        <w:t xml:space="preserve">`JFrame</w:t>
      </w:r>
      <w:r w:rsidDel="00000000" w:rsidR="00000000" w:rsidRPr="00000000">
        <w:rPr>
          <w:rtl w:val="0"/>
        </w:rPr>
        <w:t xml:space="preserve">`: Represents the main frame of the application.</w:t>
      </w:r>
    </w:p>
    <w:p w:rsidR="00000000" w:rsidDel="00000000" w:rsidP="00000000" w:rsidRDefault="00000000" w:rsidRPr="00000000" w14:paraId="0000002B">
      <w:pPr>
        <w:rPr/>
      </w:pPr>
      <w:r w:rsidDel="00000000" w:rsidR="00000000" w:rsidRPr="00000000">
        <w:rPr>
          <w:rtl w:val="0"/>
        </w:rPr>
        <w:t xml:space="preserve">2. </w:t>
      </w:r>
      <w:r w:rsidDel="00000000" w:rsidR="00000000" w:rsidRPr="00000000">
        <w:rPr>
          <w:b w:val="1"/>
          <w:rtl w:val="0"/>
        </w:rPr>
        <w:t xml:space="preserve">`JPanel`</w:t>
      </w:r>
      <w:r w:rsidDel="00000000" w:rsidR="00000000" w:rsidRPr="00000000">
        <w:rPr>
          <w:rtl w:val="0"/>
        </w:rPr>
        <w:t xml:space="preserve"> (left and right): Panels used for layout and design.</w:t>
      </w:r>
    </w:p>
    <w:p w:rsidR="00000000" w:rsidDel="00000000" w:rsidP="00000000" w:rsidRDefault="00000000" w:rsidRPr="00000000" w14:paraId="0000002C">
      <w:pPr>
        <w:rPr/>
      </w:pPr>
      <w:r w:rsidDel="00000000" w:rsidR="00000000" w:rsidRPr="00000000">
        <w:rPr>
          <w:rtl w:val="0"/>
        </w:rPr>
        <w:t xml:space="preserve">3. </w:t>
      </w:r>
      <w:r w:rsidDel="00000000" w:rsidR="00000000" w:rsidRPr="00000000">
        <w:rPr>
          <w:b w:val="1"/>
          <w:rtl w:val="0"/>
        </w:rPr>
        <w:t xml:space="preserve">`JLabel`</w:t>
      </w:r>
      <w:r w:rsidDel="00000000" w:rsidR="00000000" w:rsidRPr="00000000">
        <w:rPr>
          <w:rtl w:val="0"/>
        </w:rPr>
        <w:t xml:space="preserve"> (User, Pass, Message, logo, wel, login, n, createAccountLabel): Labels for displaying text, icons, and messages.</w:t>
      </w:r>
    </w:p>
    <w:p w:rsidR="00000000" w:rsidDel="00000000" w:rsidP="00000000" w:rsidRDefault="00000000" w:rsidRPr="00000000" w14:paraId="0000002D">
      <w:pPr>
        <w:rPr/>
      </w:pPr>
      <w:r w:rsidDel="00000000" w:rsidR="00000000" w:rsidRPr="00000000">
        <w:rPr>
          <w:rtl w:val="0"/>
        </w:rPr>
        <w:t xml:space="preserve">4.</w:t>
      </w:r>
      <w:r w:rsidDel="00000000" w:rsidR="00000000" w:rsidRPr="00000000">
        <w:rPr>
          <w:b w:val="1"/>
          <w:rtl w:val="0"/>
        </w:rPr>
        <w:t xml:space="preserve"> `JButton`</w:t>
      </w:r>
      <w:r w:rsidDel="00000000" w:rsidR="00000000" w:rsidRPr="00000000">
        <w:rPr>
          <w:rtl w:val="0"/>
        </w:rPr>
        <w:t xml:space="preserve"> (Login, Reset): Buttons for user interaction.</w:t>
      </w:r>
    </w:p>
    <w:p w:rsidR="00000000" w:rsidDel="00000000" w:rsidP="00000000" w:rsidRDefault="00000000" w:rsidRPr="00000000" w14:paraId="0000002E">
      <w:pPr>
        <w:rPr/>
      </w:pPr>
      <w:r w:rsidDel="00000000" w:rsidR="00000000" w:rsidRPr="00000000">
        <w:rPr>
          <w:rtl w:val="0"/>
        </w:rPr>
        <w:t xml:space="preserve">5.</w:t>
      </w:r>
      <w:r w:rsidDel="00000000" w:rsidR="00000000" w:rsidRPr="00000000">
        <w:rPr>
          <w:b w:val="1"/>
          <w:rtl w:val="0"/>
        </w:rPr>
        <w:t xml:space="preserve"> `JTextField`</w:t>
      </w:r>
      <w:r w:rsidDel="00000000" w:rsidR="00000000" w:rsidRPr="00000000">
        <w:rPr>
          <w:rtl w:val="0"/>
        </w:rPr>
        <w:t xml:space="preserve"> (username): Input field for the username.</w:t>
      </w:r>
    </w:p>
    <w:p w:rsidR="00000000" w:rsidDel="00000000" w:rsidP="00000000" w:rsidRDefault="00000000" w:rsidRPr="00000000" w14:paraId="0000002F">
      <w:pPr>
        <w:rPr/>
      </w:pPr>
      <w:r w:rsidDel="00000000" w:rsidR="00000000" w:rsidRPr="00000000">
        <w:rPr>
          <w:rtl w:val="0"/>
        </w:rPr>
        <w:t xml:space="preserve">6. </w:t>
      </w:r>
      <w:r w:rsidDel="00000000" w:rsidR="00000000" w:rsidRPr="00000000">
        <w:rPr>
          <w:b w:val="1"/>
          <w:rtl w:val="0"/>
        </w:rPr>
        <w:t xml:space="preserve">`JPasswordField`</w:t>
      </w:r>
      <w:r w:rsidDel="00000000" w:rsidR="00000000" w:rsidRPr="00000000">
        <w:rPr>
          <w:rtl w:val="0"/>
        </w:rPr>
        <w:t xml:space="preserve"> (password): Input field for the password.</w:t>
      </w:r>
    </w:p>
    <w:p w:rsidR="00000000" w:rsidDel="00000000" w:rsidP="00000000" w:rsidRDefault="00000000" w:rsidRPr="00000000" w14:paraId="00000030">
      <w:pPr>
        <w:rPr/>
      </w:pPr>
      <w:r w:rsidDel="00000000" w:rsidR="00000000" w:rsidRPr="00000000">
        <w:rPr>
          <w:rtl w:val="0"/>
        </w:rPr>
        <w:t xml:space="preserve">7.</w:t>
      </w:r>
      <w:r w:rsidDel="00000000" w:rsidR="00000000" w:rsidRPr="00000000">
        <w:rPr>
          <w:b w:val="1"/>
          <w:rtl w:val="0"/>
        </w:rPr>
        <w:t xml:space="preserve"> `JToggleButton`</w:t>
      </w:r>
      <w:r w:rsidDel="00000000" w:rsidR="00000000" w:rsidRPr="00000000">
        <w:rPr>
          <w:rtl w:val="0"/>
        </w:rPr>
        <w:t xml:space="preserve"> (showPassword): Toggle button for showing/hiding the password.</w:t>
      </w:r>
    </w:p>
    <w:p w:rsidR="00000000" w:rsidDel="00000000" w:rsidP="00000000" w:rsidRDefault="00000000" w:rsidRPr="00000000" w14:paraId="00000031">
      <w:pPr>
        <w:rPr/>
      </w:pPr>
      <w:r w:rsidDel="00000000" w:rsidR="00000000" w:rsidRPr="00000000">
        <w:rPr>
          <w:rtl w:val="0"/>
        </w:rPr>
        <w:t xml:space="preserve">8.</w:t>
      </w:r>
      <w:r w:rsidDel="00000000" w:rsidR="00000000" w:rsidRPr="00000000">
        <w:rPr>
          <w:b w:val="1"/>
          <w:rtl w:val="0"/>
        </w:rPr>
        <w:t xml:space="preserve"> `ImageIcon`</w:t>
      </w:r>
      <w:r w:rsidDel="00000000" w:rsidR="00000000" w:rsidRPr="00000000">
        <w:rPr>
          <w:rtl w:val="0"/>
        </w:rPr>
        <w:t xml:space="preserve">: Used to load and display images.</w:t>
      </w:r>
    </w:p>
    <w:p w:rsidR="00000000" w:rsidDel="00000000" w:rsidP="00000000" w:rsidRDefault="00000000" w:rsidRPr="00000000" w14:paraId="00000032">
      <w:pPr>
        <w:rPr/>
      </w:pPr>
      <w:r w:rsidDel="00000000" w:rsidR="00000000" w:rsidRPr="00000000">
        <w:rPr>
          <w:rtl w:val="0"/>
        </w:rPr>
        <w:t xml:space="preserve">9.</w:t>
      </w:r>
      <w:r w:rsidDel="00000000" w:rsidR="00000000" w:rsidRPr="00000000">
        <w:rPr>
          <w:b w:val="1"/>
          <w:rtl w:val="0"/>
        </w:rPr>
        <w:t xml:space="preserve"> `Cursor`</w:t>
      </w:r>
      <w:r w:rsidDel="00000000" w:rsidR="00000000" w:rsidRPr="00000000">
        <w:rPr>
          <w:rtl w:val="0"/>
        </w:rPr>
        <w:t xml:space="preserve">: To set the cursor style for the "Create Account" label.</w:t>
      </w:r>
    </w:p>
    <w:p w:rsidR="00000000" w:rsidDel="00000000" w:rsidP="00000000" w:rsidRDefault="00000000" w:rsidRPr="00000000" w14:paraId="00000033">
      <w:pPr>
        <w:pStyle w:val="Heading1"/>
        <w:rPr/>
      </w:pPr>
      <w:bookmarkStart w:colFirst="0" w:colLast="0" w:name="_9irzr1vt32e" w:id="8"/>
      <w:bookmarkEnd w:id="8"/>
      <w:r w:rsidDel="00000000" w:rsidR="00000000" w:rsidRPr="00000000">
        <w:rPr>
          <w:rtl w:val="0"/>
        </w:rPr>
        <w:t xml:space="preserve">Events and Actions Used in LoginForm  Class:</w:t>
      </w:r>
    </w:p>
    <w:p w:rsidR="00000000" w:rsidDel="00000000" w:rsidP="00000000" w:rsidRDefault="00000000" w:rsidRPr="00000000" w14:paraId="00000034">
      <w:pPr>
        <w:rPr/>
      </w:pPr>
      <w:r w:rsidDel="00000000" w:rsidR="00000000" w:rsidRPr="00000000">
        <w:rPr>
          <w:rtl w:val="0"/>
        </w:rPr>
        <w:t xml:space="preserve">1. </w:t>
      </w:r>
      <w:r w:rsidDel="00000000" w:rsidR="00000000" w:rsidRPr="00000000">
        <w:rPr>
          <w:b w:val="1"/>
          <w:rtl w:val="0"/>
        </w:rPr>
        <w:t xml:space="preserve">`actionPerformed(ActionEvent e)`</w:t>
      </w:r>
      <w:r w:rsidDel="00000000" w:rsidR="00000000" w:rsidRPr="00000000">
        <w:rPr>
          <w:rtl w:val="0"/>
        </w:rPr>
        <w:t xml:space="preserve">: This method handles actions when buttons are clicked.</w:t>
      </w:r>
    </w:p>
    <w:p w:rsidR="00000000" w:rsidDel="00000000" w:rsidP="00000000" w:rsidRDefault="00000000" w:rsidRPr="00000000" w14:paraId="00000035">
      <w:pPr>
        <w:rPr/>
      </w:pPr>
      <w:r w:rsidDel="00000000" w:rsidR="00000000" w:rsidRPr="00000000">
        <w:rPr>
          <w:rtl w:val="0"/>
        </w:rPr>
        <w:t xml:space="preserve">   - If the "Reset" button is clicked, it clears the username and password fields and the error message.</w:t>
      </w:r>
    </w:p>
    <w:p w:rsidR="00000000" w:rsidDel="00000000" w:rsidP="00000000" w:rsidRDefault="00000000" w:rsidRPr="00000000" w14:paraId="00000036">
      <w:pPr>
        <w:rPr/>
      </w:pPr>
      <w:r w:rsidDel="00000000" w:rsidR="00000000" w:rsidRPr="00000000">
        <w:rPr>
          <w:rtl w:val="0"/>
        </w:rPr>
        <w:t xml:space="preserve">   - If the "Login" button is clicked, it:</w:t>
      </w:r>
    </w:p>
    <w:p w:rsidR="00000000" w:rsidDel="00000000" w:rsidP="00000000" w:rsidRDefault="00000000" w:rsidRPr="00000000" w14:paraId="00000037">
      <w:pPr>
        <w:rPr/>
      </w:pPr>
      <w:r w:rsidDel="00000000" w:rsidR="00000000" w:rsidRPr="00000000">
        <w:rPr>
          <w:rtl w:val="0"/>
        </w:rPr>
        <w:t xml:space="preserve">     - Validate the input by checking if the username and password are in the correct format.</w:t>
      </w:r>
    </w:p>
    <w:p w:rsidR="00000000" w:rsidDel="00000000" w:rsidP="00000000" w:rsidRDefault="00000000" w:rsidRPr="00000000" w14:paraId="00000038">
      <w:pPr>
        <w:rPr/>
      </w:pPr>
      <w:r w:rsidDel="00000000" w:rsidR="00000000" w:rsidRPr="00000000">
        <w:rPr>
          <w:rtl w:val="0"/>
        </w:rPr>
        <w:t xml:space="preserve">     - If the input is not valid, it displays an error message.</w:t>
      </w:r>
    </w:p>
    <w:p w:rsidR="00000000" w:rsidDel="00000000" w:rsidP="00000000" w:rsidRDefault="00000000" w:rsidRPr="00000000" w14:paraId="00000039">
      <w:pPr>
        <w:rPr/>
      </w:pPr>
      <w:r w:rsidDel="00000000" w:rsidR="00000000" w:rsidRPr="00000000">
        <w:rPr>
          <w:rtl w:val="0"/>
        </w:rPr>
        <w:t xml:space="preserve">     - If the input is valid, it disposes of the login window and opens a new quiz window with the provided username.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2. </w:t>
      </w:r>
      <w:r w:rsidDel="00000000" w:rsidR="00000000" w:rsidRPr="00000000">
        <w:rPr>
          <w:b w:val="1"/>
          <w:rtl w:val="0"/>
        </w:rPr>
        <w:t xml:space="preserve">`itemStateChanged(ItemEvent e)`</w:t>
      </w:r>
      <w:r w:rsidDel="00000000" w:rsidR="00000000" w:rsidRPr="00000000">
        <w:rPr>
          <w:rtl w:val="0"/>
        </w:rPr>
        <w:t xml:space="preserve">: This method handles the state change of the "Show" toggle button.</w:t>
      </w:r>
    </w:p>
    <w:p w:rsidR="00000000" w:rsidDel="00000000" w:rsidP="00000000" w:rsidRDefault="00000000" w:rsidRPr="00000000" w14:paraId="0000003C">
      <w:pPr>
        <w:rPr/>
      </w:pPr>
      <w:r w:rsidDel="00000000" w:rsidR="00000000" w:rsidRPr="00000000">
        <w:rPr>
          <w:rtl w:val="0"/>
        </w:rPr>
        <w:t xml:space="preserve">   - If the "Show" button is selected (toggled), it sets the password field to show the password characters.</w:t>
      </w:r>
    </w:p>
    <w:p w:rsidR="00000000" w:rsidDel="00000000" w:rsidP="00000000" w:rsidRDefault="00000000" w:rsidRPr="00000000" w14:paraId="0000003D">
      <w:pPr>
        <w:rPr/>
      </w:pPr>
      <w:r w:rsidDel="00000000" w:rsidR="00000000" w:rsidRPr="00000000">
        <w:rPr>
          <w:rtl w:val="0"/>
        </w:rPr>
        <w:t xml:space="preserve">   - If the "Show" button is deselected, it sets the password field to mask the password characters.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LoginForm Class uses various components and event handling to create a functional login window for the project. The `isUsernameValid` and `isPasswordValid` methods validate the format of the username and password, respectively, ensuring they meet certain criteria.</w:t>
      </w:r>
    </w:p>
    <w:p w:rsidR="00000000" w:rsidDel="00000000" w:rsidP="00000000" w:rsidRDefault="00000000" w:rsidRPr="00000000" w14:paraId="00000040">
      <w:pPr>
        <w:rPr/>
      </w:pPr>
      <w:r w:rsidDel="00000000" w:rsidR="00000000" w:rsidRPr="00000000">
        <w:rPr>
          <w:rtl w:val="0"/>
        </w:rPr>
        <w:t xml:space="preserve">This LoginForm Class sets the foundation for user authentication before proceeding to the quiz part of your application. </w:t>
      </w:r>
    </w:p>
    <w:p w:rsidR="00000000" w:rsidDel="00000000" w:rsidP="00000000" w:rsidRDefault="00000000" w:rsidRPr="00000000" w14:paraId="00000041">
      <w:pPr>
        <w:pStyle w:val="Heading1"/>
        <w:rPr/>
      </w:pPr>
      <w:bookmarkStart w:colFirst="0" w:colLast="0" w:name="_2wm3u84barfc" w:id="9"/>
      <w:bookmarkEnd w:id="9"/>
      <w:r w:rsidDel="00000000" w:rsidR="00000000" w:rsidRPr="00000000">
        <w:rPr>
          <w:rtl w:val="0"/>
        </w:rPr>
        <w:t xml:space="preserve">Components Used in QuizWindow Class:</w:t>
      </w:r>
    </w:p>
    <w:p w:rsidR="00000000" w:rsidDel="00000000" w:rsidP="00000000" w:rsidRDefault="00000000" w:rsidRPr="00000000" w14:paraId="00000042">
      <w:pPr>
        <w:rPr/>
      </w:pPr>
      <w:r w:rsidDel="00000000" w:rsidR="00000000" w:rsidRPr="00000000">
        <w:rPr>
          <w:rtl w:val="0"/>
        </w:rPr>
        <w:t xml:space="preserve">1. `</w:t>
      </w:r>
      <w:r w:rsidDel="00000000" w:rsidR="00000000" w:rsidRPr="00000000">
        <w:rPr>
          <w:b w:val="1"/>
          <w:rtl w:val="0"/>
        </w:rPr>
        <w:t xml:space="preserve">JFrame</w:t>
      </w:r>
      <w:r w:rsidDel="00000000" w:rsidR="00000000" w:rsidRPr="00000000">
        <w:rPr>
          <w:rtl w:val="0"/>
        </w:rPr>
        <w:t xml:space="preserve">`: Represents the main frame of the application.</w:t>
      </w:r>
    </w:p>
    <w:p w:rsidR="00000000" w:rsidDel="00000000" w:rsidP="00000000" w:rsidRDefault="00000000" w:rsidRPr="00000000" w14:paraId="00000043">
      <w:pPr>
        <w:rPr/>
      </w:pPr>
      <w:r w:rsidDel="00000000" w:rsidR="00000000" w:rsidRPr="00000000">
        <w:rPr>
          <w:rtl w:val="0"/>
        </w:rPr>
        <w:t xml:space="preserve">2. `</w:t>
      </w:r>
      <w:r w:rsidDel="00000000" w:rsidR="00000000" w:rsidRPr="00000000">
        <w:rPr>
          <w:b w:val="1"/>
          <w:rtl w:val="0"/>
        </w:rPr>
        <w:t xml:space="preserve">JPanel</w:t>
      </w:r>
      <w:r w:rsidDel="00000000" w:rsidR="00000000" w:rsidRPr="00000000">
        <w:rPr>
          <w:rtl w:val="0"/>
        </w:rPr>
        <w:t xml:space="preserve">` (rules, Header, main): Panels used for layout and design.</w:t>
      </w:r>
    </w:p>
    <w:p w:rsidR="00000000" w:rsidDel="00000000" w:rsidP="00000000" w:rsidRDefault="00000000" w:rsidRPr="00000000" w14:paraId="00000044">
      <w:pPr>
        <w:rPr/>
      </w:pPr>
      <w:r w:rsidDel="00000000" w:rsidR="00000000" w:rsidRPr="00000000">
        <w:rPr>
          <w:rtl w:val="0"/>
        </w:rPr>
        <w:t xml:space="preserve">3. </w:t>
      </w:r>
      <w:r w:rsidDel="00000000" w:rsidR="00000000" w:rsidRPr="00000000">
        <w:rPr>
          <w:b w:val="1"/>
          <w:rtl w:val="0"/>
        </w:rPr>
        <w:t xml:space="preserve">`JLabel</w:t>
      </w:r>
      <w:r w:rsidDel="00000000" w:rsidR="00000000" w:rsidRPr="00000000">
        <w:rPr>
          <w:rtl w:val="0"/>
        </w:rPr>
        <w:t xml:space="preserve">` (RUles, Userinfo, label, question): Labels for displaying text and images.</w:t>
      </w:r>
    </w:p>
    <w:p w:rsidR="00000000" w:rsidDel="00000000" w:rsidP="00000000" w:rsidRDefault="00000000" w:rsidRPr="00000000" w14:paraId="00000045">
      <w:pPr>
        <w:rPr/>
      </w:pPr>
      <w:r w:rsidDel="00000000" w:rsidR="00000000" w:rsidRPr="00000000">
        <w:rPr>
          <w:rtl w:val="0"/>
        </w:rPr>
        <w:t xml:space="preserve">4. </w:t>
      </w:r>
      <w:r w:rsidDel="00000000" w:rsidR="00000000" w:rsidRPr="00000000">
        <w:rPr>
          <w:b w:val="1"/>
          <w:rtl w:val="0"/>
        </w:rPr>
        <w:t xml:space="preserve">`JButton`</w:t>
      </w:r>
      <w:r w:rsidDel="00000000" w:rsidR="00000000" w:rsidRPr="00000000">
        <w:rPr>
          <w:rtl w:val="0"/>
        </w:rPr>
        <w:t xml:space="preserve"> (next, submit): Buttons for user interaction.</w:t>
      </w:r>
    </w:p>
    <w:p w:rsidR="00000000" w:rsidDel="00000000" w:rsidP="00000000" w:rsidRDefault="00000000" w:rsidRPr="00000000" w14:paraId="00000046">
      <w:pPr>
        <w:rPr/>
      </w:pPr>
      <w:r w:rsidDel="00000000" w:rsidR="00000000" w:rsidRPr="00000000">
        <w:rPr>
          <w:rtl w:val="0"/>
        </w:rPr>
        <w:t xml:space="preserve">5. </w:t>
      </w:r>
      <w:r w:rsidDel="00000000" w:rsidR="00000000" w:rsidRPr="00000000">
        <w:rPr>
          <w:b w:val="1"/>
          <w:rtl w:val="0"/>
        </w:rPr>
        <w:t xml:space="preserve">`JRadioButton`</w:t>
      </w:r>
      <w:r w:rsidDel="00000000" w:rsidR="00000000" w:rsidRPr="00000000">
        <w:rPr>
          <w:rtl w:val="0"/>
        </w:rPr>
        <w:t xml:space="preserve"> (opt1, opt2, opt3, opt4): Radio buttons for selecting answer options.</w:t>
      </w:r>
    </w:p>
    <w:p w:rsidR="00000000" w:rsidDel="00000000" w:rsidP="00000000" w:rsidRDefault="00000000" w:rsidRPr="00000000" w14:paraId="00000047">
      <w:pPr>
        <w:rPr/>
      </w:pPr>
      <w:r w:rsidDel="00000000" w:rsidR="00000000" w:rsidRPr="00000000">
        <w:rPr>
          <w:rtl w:val="0"/>
        </w:rPr>
        <w:t xml:space="preserve">6. </w:t>
      </w:r>
      <w:r w:rsidDel="00000000" w:rsidR="00000000" w:rsidRPr="00000000">
        <w:rPr>
          <w:b w:val="1"/>
          <w:rtl w:val="0"/>
        </w:rPr>
        <w:t xml:space="preserve">`ButtonGroup`</w:t>
      </w:r>
      <w:r w:rsidDel="00000000" w:rsidR="00000000" w:rsidRPr="00000000">
        <w:rPr>
          <w:rtl w:val="0"/>
        </w:rPr>
        <w:t xml:space="preserve">: Groups radio buttons to ensure exclusive selection.</w:t>
      </w:r>
    </w:p>
    <w:p w:rsidR="00000000" w:rsidDel="00000000" w:rsidP="00000000" w:rsidRDefault="00000000" w:rsidRPr="00000000" w14:paraId="00000048">
      <w:pPr>
        <w:rPr/>
      </w:pPr>
      <w:r w:rsidDel="00000000" w:rsidR="00000000" w:rsidRPr="00000000">
        <w:rPr>
          <w:rtl w:val="0"/>
        </w:rPr>
        <w:t xml:space="preserve">7.</w:t>
      </w:r>
      <w:r w:rsidDel="00000000" w:rsidR="00000000" w:rsidRPr="00000000">
        <w:rPr>
          <w:b w:val="1"/>
          <w:rtl w:val="0"/>
        </w:rPr>
        <w:t xml:space="preserve"> `ImageIcon`</w:t>
      </w:r>
      <w:r w:rsidDel="00000000" w:rsidR="00000000" w:rsidRPr="00000000">
        <w:rPr>
          <w:rtl w:val="0"/>
        </w:rPr>
        <w:t xml:space="preserve">: Used to load and display images.</w:t>
      </w:r>
    </w:p>
    <w:p w:rsidR="00000000" w:rsidDel="00000000" w:rsidP="00000000" w:rsidRDefault="00000000" w:rsidRPr="00000000" w14:paraId="00000049">
      <w:pPr>
        <w:rPr/>
      </w:pPr>
      <w:r w:rsidDel="00000000" w:rsidR="00000000" w:rsidRPr="00000000">
        <w:rPr>
          <w:rtl w:val="0"/>
        </w:rPr>
        <w:t xml:space="preserve">8. </w:t>
      </w:r>
      <w:r w:rsidDel="00000000" w:rsidR="00000000" w:rsidRPr="00000000">
        <w:rPr>
          <w:b w:val="1"/>
          <w:rtl w:val="0"/>
        </w:rPr>
        <w:t xml:space="preserve">`JOptionPane`</w:t>
      </w:r>
      <w:r w:rsidDel="00000000" w:rsidR="00000000" w:rsidRPr="00000000">
        <w:rPr>
          <w:rtl w:val="0"/>
        </w:rPr>
        <w:t xml:space="preserve">: Displays dialog boxes for user prompts and messages.</w:t>
      </w:r>
    </w:p>
    <w:p w:rsidR="00000000" w:rsidDel="00000000" w:rsidP="00000000" w:rsidRDefault="00000000" w:rsidRPr="00000000" w14:paraId="0000004A">
      <w:pPr>
        <w:pStyle w:val="Heading1"/>
        <w:rPr/>
      </w:pPr>
      <w:bookmarkStart w:colFirst="0" w:colLast="0" w:name="_vz7d0luxj0c1" w:id="10"/>
      <w:bookmarkEnd w:id="10"/>
      <w:r w:rsidDel="00000000" w:rsidR="00000000" w:rsidRPr="00000000">
        <w:rPr>
          <w:rtl w:val="0"/>
        </w:rPr>
        <w:t xml:space="preserve">Events and Actions Used in QuizWindow  Class:</w:t>
      </w:r>
    </w:p>
    <w:p w:rsidR="00000000" w:rsidDel="00000000" w:rsidP="00000000" w:rsidRDefault="00000000" w:rsidRPr="00000000" w14:paraId="0000004B">
      <w:pPr>
        <w:rPr/>
      </w:pPr>
      <w:r w:rsidDel="00000000" w:rsidR="00000000" w:rsidRPr="00000000">
        <w:rPr>
          <w:rtl w:val="0"/>
        </w:rPr>
        <w:t xml:space="preserve">1. </w:t>
      </w:r>
      <w:r w:rsidDel="00000000" w:rsidR="00000000" w:rsidRPr="00000000">
        <w:rPr>
          <w:b w:val="1"/>
          <w:rtl w:val="0"/>
        </w:rPr>
        <w:t xml:space="preserve">`actionPerformed(ActionEvent e)`</w:t>
      </w:r>
      <w:r w:rsidDel="00000000" w:rsidR="00000000" w:rsidRPr="00000000">
        <w:rPr>
          <w:rtl w:val="0"/>
        </w:rPr>
        <w:t xml:space="preserve">: This method handles actions when buttons are clicked.</w:t>
      </w:r>
    </w:p>
    <w:p w:rsidR="00000000" w:rsidDel="00000000" w:rsidP="00000000" w:rsidRDefault="00000000" w:rsidRPr="00000000" w14:paraId="0000004C">
      <w:pPr>
        <w:rPr/>
      </w:pPr>
      <w:r w:rsidDel="00000000" w:rsidR="00000000" w:rsidRPr="00000000">
        <w:rPr>
          <w:rtl w:val="0"/>
        </w:rPr>
        <w:t xml:space="preserve">   - If the "NEXT" button is clicked, it checks if an option is selected. If yes, it asks for confirmation to move to the next question.</w:t>
      </w:r>
    </w:p>
    <w:p w:rsidR="00000000" w:rsidDel="00000000" w:rsidP="00000000" w:rsidRDefault="00000000" w:rsidRPr="00000000" w14:paraId="0000004D">
      <w:pPr>
        <w:rPr/>
      </w:pPr>
      <w:r w:rsidDel="00000000" w:rsidR="00000000" w:rsidRPr="00000000">
        <w:rPr>
          <w:rtl w:val="0"/>
        </w:rPr>
        <w:t xml:space="preserve">   - If the user confirms and selects an option, it increments the count and loads the next question.</w:t>
      </w:r>
    </w:p>
    <w:p w:rsidR="00000000" w:rsidDel="00000000" w:rsidP="00000000" w:rsidRDefault="00000000" w:rsidRPr="00000000" w14:paraId="0000004E">
      <w:pPr>
        <w:rPr/>
      </w:pPr>
      <w:r w:rsidDel="00000000" w:rsidR="00000000" w:rsidRPr="00000000">
        <w:rPr>
          <w:rtl w:val="0"/>
        </w:rPr>
        <w:t xml:space="preserve">   - If the "SUBMIT" button is clicked, it checks if an option is selected. If yes, it asks for confirmation to submit the quiz.</w:t>
      </w:r>
    </w:p>
    <w:p w:rsidR="00000000" w:rsidDel="00000000" w:rsidP="00000000" w:rsidRDefault="00000000" w:rsidRPr="00000000" w14:paraId="0000004F">
      <w:pPr>
        <w:rPr/>
      </w:pPr>
      <w:r w:rsidDel="00000000" w:rsidR="00000000" w:rsidRPr="00000000">
        <w:rPr>
          <w:rtl w:val="0"/>
        </w:rPr>
        <w:t xml:space="preserve">   - If the user confirms and selects an option, it calculates the score and opens a new window with the score.</w:t>
      </w:r>
    </w:p>
    <w:p w:rsidR="00000000" w:rsidDel="00000000" w:rsidP="00000000" w:rsidRDefault="00000000" w:rsidRPr="00000000" w14:paraId="00000050">
      <w:pPr>
        <w:rPr>
          <w:b w:val="1"/>
        </w:rPr>
      </w:pPr>
      <w:r w:rsidDel="00000000" w:rsidR="00000000" w:rsidRPr="00000000">
        <w:rPr>
          <w:b w:val="1"/>
          <w:rtl w:val="0"/>
        </w:rPr>
        <w:t xml:space="preserve">Methods:</w:t>
      </w:r>
    </w:p>
    <w:p w:rsidR="00000000" w:rsidDel="00000000" w:rsidP="00000000" w:rsidRDefault="00000000" w:rsidRPr="00000000" w14:paraId="00000051">
      <w:pPr>
        <w:rPr/>
      </w:pPr>
      <w:r w:rsidDel="00000000" w:rsidR="00000000" w:rsidRPr="00000000">
        <w:rPr>
          <w:rtl w:val="0"/>
        </w:rPr>
        <w:t xml:space="preserve">1. </w:t>
      </w:r>
      <w:r w:rsidDel="00000000" w:rsidR="00000000" w:rsidRPr="00000000">
        <w:rPr>
          <w:b w:val="1"/>
          <w:rtl w:val="0"/>
        </w:rPr>
        <w:t xml:space="preserve">`start(int count)</w:t>
      </w:r>
      <w:r w:rsidDel="00000000" w:rsidR="00000000" w:rsidRPr="00000000">
        <w:rPr>
          <w:rtl w:val="0"/>
        </w:rPr>
        <w:t xml:space="preserve">`: Sets up the question and answer options based on the current count.</w:t>
      </w:r>
    </w:p>
    <w:p w:rsidR="00000000" w:rsidDel="00000000" w:rsidP="00000000" w:rsidRDefault="00000000" w:rsidRPr="00000000" w14:paraId="00000052">
      <w:pPr>
        <w:rPr/>
      </w:pPr>
      <w:r w:rsidDel="00000000" w:rsidR="00000000" w:rsidRPr="00000000">
        <w:rPr>
          <w:rtl w:val="0"/>
        </w:rPr>
        <w:t xml:space="preserve">The quiz window of this  Java GUI application manages the display of questions, options, and user interactions, as well as handles the scoring and submission of the quiz.</w:t>
      </w:r>
    </w:p>
    <w:p w:rsidR="00000000" w:rsidDel="00000000" w:rsidP="00000000" w:rsidRDefault="00000000" w:rsidRPr="00000000" w14:paraId="00000053">
      <w:pPr>
        <w:pStyle w:val="Heading1"/>
        <w:rPr/>
      </w:pPr>
      <w:bookmarkStart w:colFirst="0" w:colLast="0" w:name="_yaza212jfq0w" w:id="11"/>
      <w:bookmarkEnd w:id="11"/>
      <w:r w:rsidDel="00000000" w:rsidR="00000000" w:rsidRPr="00000000">
        <w:rPr>
          <w:rtl w:val="0"/>
        </w:rPr>
        <w:t xml:space="preserve">Components Used in Score Class:</w:t>
      </w:r>
    </w:p>
    <w:p w:rsidR="00000000" w:rsidDel="00000000" w:rsidP="00000000" w:rsidRDefault="00000000" w:rsidRPr="00000000" w14:paraId="00000054">
      <w:pPr>
        <w:rPr/>
      </w:pPr>
      <w:r w:rsidDel="00000000" w:rsidR="00000000" w:rsidRPr="00000000">
        <w:rPr>
          <w:rtl w:val="0"/>
        </w:rPr>
        <w:t xml:space="preserve">1. </w:t>
      </w:r>
      <w:r w:rsidDel="00000000" w:rsidR="00000000" w:rsidRPr="00000000">
        <w:rPr>
          <w:b w:val="1"/>
          <w:rtl w:val="0"/>
        </w:rPr>
        <w:t xml:space="preserve">`JFrame</w:t>
      </w:r>
      <w:r w:rsidDel="00000000" w:rsidR="00000000" w:rsidRPr="00000000">
        <w:rPr>
          <w:rtl w:val="0"/>
        </w:rPr>
        <w:t xml:space="preserve">`: Represents the main frame of the application.</w:t>
      </w:r>
    </w:p>
    <w:p w:rsidR="00000000" w:rsidDel="00000000" w:rsidP="00000000" w:rsidRDefault="00000000" w:rsidRPr="00000000" w14:paraId="00000055">
      <w:pPr>
        <w:rPr/>
      </w:pPr>
      <w:r w:rsidDel="00000000" w:rsidR="00000000" w:rsidRPr="00000000">
        <w:rPr>
          <w:rtl w:val="0"/>
        </w:rPr>
        <w:t xml:space="preserve">2. </w:t>
      </w:r>
      <w:r w:rsidDel="00000000" w:rsidR="00000000" w:rsidRPr="00000000">
        <w:rPr>
          <w:b w:val="1"/>
          <w:rtl w:val="0"/>
        </w:rPr>
        <w:t xml:space="preserve">`JLabel`</w:t>
      </w:r>
      <w:r w:rsidDel="00000000" w:rsidR="00000000" w:rsidRPr="00000000">
        <w:rPr>
          <w:rtl w:val="0"/>
        </w:rPr>
        <w:t xml:space="preserve"> (label, Userinfo): Labels for displaying text and images.</w:t>
      </w:r>
    </w:p>
    <w:p w:rsidR="00000000" w:rsidDel="00000000" w:rsidP="00000000" w:rsidRDefault="00000000" w:rsidRPr="00000000" w14:paraId="00000056">
      <w:pPr>
        <w:rPr/>
      </w:pPr>
      <w:r w:rsidDel="00000000" w:rsidR="00000000" w:rsidRPr="00000000">
        <w:rPr>
          <w:rtl w:val="0"/>
        </w:rPr>
        <w:t xml:space="preserve">3. </w:t>
      </w:r>
      <w:r w:rsidDel="00000000" w:rsidR="00000000" w:rsidRPr="00000000">
        <w:rPr>
          <w:b w:val="1"/>
          <w:rtl w:val="0"/>
        </w:rPr>
        <w:t xml:space="preserve">`JButton`</w:t>
      </w:r>
      <w:r w:rsidDel="00000000" w:rsidR="00000000" w:rsidRPr="00000000">
        <w:rPr>
          <w:rtl w:val="0"/>
        </w:rPr>
        <w:t xml:space="preserve"> (exit): Button for user interaction.</w:t>
      </w:r>
    </w:p>
    <w:p w:rsidR="00000000" w:rsidDel="00000000" w:rsidP="00000000" w:rsidRDefault="00000000" w:rsidRPr="00000000" w14:paraId="00000057">
      <w:pPr>
        <w:rPr/>
      </w:pPr>
      <w:r w:rsidDel="00000000" w:rsidR="00000000" w:rsidRPr="00000000">
        <w:rPr>
          <w:rtl w:val="0"/>
        </w:rPr>
        <w:t xml:space="preserve">4. </w:t>
      </w:r>
      <w:r w:rsidDel="00000000" w:rsidR="00000000" w:rsidRPr="00000000">
        <w:rPr>
          <w:b w:val="1"/>
          <w:rtl w:val="0"/>
        </w:rPr>
        <w:t xml:space="preserve">`ImageIcon`</w:t>
      </w:r>
      <w:r w:rsidDel="00000000" w:rsidR="00000000" w:rsidRPr="00000000">
        <w:rPr>
          <w:rtl w:val="0"/>
        </w:rPr>
        <w:t xml:space="preserve">: Used to load and display images.</w:t>
      </w:r>
    </w:p>
    <w:p w:rsidR="00000000" w:rsidDel="00000000" w:rsidP="00000000" w:rsidRDefault="00000000" w:rsidRPr="00000000" w14:paraId="00000058">
      <w:pPr>
        <w:pStyle w:val="Heading1"/>
        <w:rPr/>
      </w:pPr>
      <w:bookmarkStart w:colFirst="0" w:colLast="0" w:name="_wro02vtuati6" w:id="12"/>
      <w:bookmarkEnd w:id="12"/>
      <w:r w:rsidDel="00000000" w:rsidR="00000000" w:rsidRPr="00000000">
        <w:rPr>
          <w:rtl w:val="0"/>
        </w:rPr>
        <w:t xml:space="preserve">Events and Actions Used in Score  Class:</w:t>
      </w:r>
    </w:p>
    <w:p w:rsidR="00000000" w:rsidDel="00000000" w:rsidP="00000000" w:rsidRDefault="00000000" w:rsidRPr="00000000" w14:paraId="00000059">
      <w:pPr>
        <w:rPr/>
      </w:pPr>
      <w:r w:rsidDel="00000000" w:rsidR="00000000" w:rsidRPr="00000000">
        <w:rPr>
          <w:rtl w:val="0"/>
        </w:rPr>
        <w:t xml:space="preserve">1. </w:t>
      </w:r>
      <w:r w:rsidDel="00000000" w:rsidR="00000000" w:rsidRPr="00000000">
        <w:rPr>
          <w:b w:val="1"/>
          <w:rtl w:val="0"/>
        </w:rPr>
        <w:t xml:space="preserve">`actionPerformed(ActionEvent e)`</w:t>
      </w:r>
      <w:r w:rsidDel="00000000" w:rsidR="00000000" w:rsidRPr="00000000">
        <w:rPr>
          <w:rtl w:val="0"/>
        </w:rPr>
        <w:t xml:space="preserve">: This method handles actions when buttons are clicked.</w:t>
      </w:r>
    </w:p>
    <w:p w:rsidR="00000000" w:rsidDel="00000000" w:rsidP="00000000" w:rsidRDefault="00000000" w:rsidRPr="00000000" w14:paraId="0000005A">
      <w:pPr>
        <w:rPr/>
      </w:pPr>
      <w:r w:rsidDel="00000000" w:rsidR="00000000" w:rsidRPr="00000000">
        <w:rPr>
          <w:rtl w:val="0"/>
        </w:rPr>
        <w:t xml:space="preserve">   - If the "Exit" button is clicked, it disposes of the current frame, effectively closing the application.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Score Class represents the score window of your Java GUI application. It displays the user's details and score after completing the quiz. The "Exit" button allows the user to close the result window. The details displayed include the user's name, college, registration number, department, and the obtained score out of 50.</w:t>
      </w:r>
    </w:p>
    <w:p w:rsidR="00000000" w:rsidDel="00000000" w:rsidP="00000000" w:rsidRDefault="00000000" w:rsidRPr="00000000" w14:paraId="0000005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3"/>
      <w:bookmarkEnd w:id="13"/>
      <w:r w:rsidDel="00000000" w:rsidR="00000000" w:rsidRPr="00000000">
        <w:rPr>
          <w:rtl w:val="0"/>
        </w:rPr>
        <w:t xml:space="preserve">Program Code:</w:t>
      </w:r>
    </w:p>
    <w:p w:rsidR="00000000" w:rsidDel="00000000" w:rsidP="00000000" w:rsidRDefault="00000000" w:rsidRPr="00000000" w14:paraId="0000005E">
      <w:pPr>
        <w:ind w:left="0" w:firstLine="0"/>
        <w:rPr>
          <w:b w:val="1"/>
          <w:i w:val="1"/>
        </w:rPr>
      </w:pPr>
      <w:r w:rsidDel="00000000" w:rsidR="00000000" w:rsidRPr="00000000">
        <w:rPr>
          <w:b w:val="1"/>
          <w:i w:val="1"/>
          <w:rtl w:val="0"/>
        </w:rPr>
        <w:t xml:space="preserve">1. LoginForm Class:</w:t>
      </w:r>
    </w:p>
    <w:p w:rsidR="00000000" w:rsidDel="00000000" w:rsidP="00000000" w:rsidRDefault="00000000" w:rsidRPr="00000000" w14:paraId="0000005F">
      <w:pPr>
        <w:rPr>
          <w:b w:val="1"/>
          <w:i w:val="1"/>
        </w:rPr>
      </w:pPr>
      <w:hyperlink r:id="rId9">
        <w:r w:rsidDel="00000000" w:rsidR="00000000" w:rsidRPr="00000000">
          <w:rPr>
            <w:b w:val="1"/>
            <w:i w:val="1"/>
            <w:color w:val="1155cc"/>
            <w:u w:val="single"/>
            <w:rtl w:val="0"/>
          </w:rPr>
          <w:t xml:space="preserve">https://drive.google.com/file/d/16jTOZB1Ag9rDOFOj-DO7UEEf85lI0f21/view?usp=sharing</w:t>
        </w:r>
      </w:hyperlink>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867400" cy="5124450"/>
            <wp:effectExtent b="0" l="0" r="0" t="0"/>
            <wp:docPr id="1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867400" cy="5124450"/>
                    </a:xfrm>
                    <a:prstGeom prst="rect"/>
                    <a:ln/>
                  </pic:spPr>
                </pic:pic>
              </a:graphicData>
            </a:graphic>
          </wp:inline>
        </w:drawing>
      </w:r>
      <w:r w:rsidDel="00000000" w:rsidR="00000000" w:rsidRPr="00000000">
        <w:rPr/>
        <w:drawing>
          <wp:inline distB="114300" distT="114300" distL="114300" distR="114300">
            <wp:extent cx="5943600" cy="45847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drawing>
          <wp:inline distB="114300" distT="114300" distL="114300" distR="114300">
            <wp:extent cx="5943600" cy="54991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5499100"/>
                    </a:xfrm>
                    <a:prstGeom prst="rect"/>
                    <a:ln/>
                  </pic:spPr>
                </pic:pic>
              </a:graphicData>
            </a:graphic>
          </wp:inline>
        </w:drawing>
      </w:r>
      <w:r w:rsidDel="00000000" w:rsidR="00000000" w:rsidRPr="00000000">
        <w:rPr/>
        <w:drawing>
          <wp:inline distB="114300" distT="114300" distL="114300" distR="114300">
            <wp:extent cx="5943600" cy="4267200"/>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267200"/>
                    </a:xfrm>
                    <a:prstGeom prst="rect"/>
                    <a:ln/>
                  </pic:spPr>
                </pic:pic>
              </a:graphicData>
            </a:graphic>
          </wp:inline>
        </w:drawing>
      </w:r>
      <w:r w:rsidDel="00000000" w:rsidR="00000000" w:rsidRPr="00000000">
        <w:rPr/>
        <w:drawing>
          <wp:inline distB="114300" distT="114300" distL="114300" distR="114300">
            <wp:extent cx="5943600" cy="3746500"/>
            <wp:effectExtent b="0" l="0" r="0" t="0"/>
            <wp:docPr id="3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drawing>
          <wp:inline distB="114300" distT="114300" distL="114300" distR="114300">
            <wp:extent cx="5943600" cy="3860800"/>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2832100"/>
            <wp:effectExtent b="0" l="0" r="0" t="0"/>
            <wp:docPr id="1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i w:val="1"/>
        </w:rPr>
      </w:pPr>
      <w:r w:rsidDel="00000000" w:rsidR="00000000" w:rsidRPr="00000000">
        <w:rPr>
          <w:b w:val="1"/>
          <w:i w:val="1"/>
          <w:rtl w:val="0"/>
        </w:rPr>
        <w:t xml:space="preserve">2. QuizWindow Class:</w:t>
      </w:r>
    </w:p>
    <w:p w:rsidR="00000000" w:rsidDel="00000000" w:rsidP="00000000" w:rsidRDefault="00000000" w:rsidRPr="00000000" w14:paraId="00000063">
      <w:pPr>
        <w:rPr>
          <w:b w:val="1"/>
          <w:i w:val="1"/>
        </w:rPr>
      </w:pPr>
      <w:hyperlink r:id="rId17">
        <w:r w:rsidDel="00000000" w:rsidR="00000000" w:rsidRPr="00000000">
          <w:rPr>
            <w:b w:val="1"/>
            <w:i w:val="1"/>
            <w:color w:val="1155cc"/>
            <w:u w:val="single"/>
            <w:rtl w:val="0"/>
          </w:rPr>
          <w:t xml:space="preserve">https://drive.google.com/file/d/1sEE2zdVeEDCEMtaEn-CpIIgvaBampGdh/view?usp=sharing</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4191000"/>
            <wp:effectExtent b="0" l="0" r="0" t="0"/>
            <wp:docPr id="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191000"/>
                    </a:xfrm>
                    <a:prstGeom prst="rect"/>
                    <a:ln/>
                  </pic:spPr>
                </pic:pic>
              </a:graphicData>
            </a:graphic>
          </wp:inline>
        </w:drawing>
      </w:r>
      <w:r w:rsidDel="00000000" w:rsidR="00000000" w:rsidRPr="00000000">
        <w:rPr/>
        <w:drawing>
          <wp:inline distB="114300" distT="114300" distL="114300" distR="114300">
            <wp:extent cx="5943600" cy="3833813"/>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833813"/>
                    </a:xfrm>
                    <a:prstGeom prst="rect"/>
                    <a:ln/>
                  </pic:spPr>
                </pic:pic>
              </a:graphicData>
            </a:graphic>
          </wp:inline>
        </w:drawing>
      </w:r>
      <w:r w:rsidDel="00000000" w:rsidR="00000000" w:rsidRPr="00000000">
        <w:rPr/>
        <w:drawing>
          <wp:inline distB="114300" distT="114300" distL="114300" distR="114300">
            <wp:extent cx="5943600" cy="49403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940300"/>
                    </a:xfrm>
                    <a:prstGeom prst="rect"/>
                    <a:ln/>
                  </pic:spPr>
                </pic:pic>
              </a:graphicData>
            </a:graphic>
          </wp:inline>
        </w:drawing>
      </w:r>
      <w:r w:rsidDel="00000000" w:rsidR="00000000" w:rsidRPr="00000000">
        <w:rPr/>
        <w:drawing>
          <wp:inline distB="114300" distT="114300" distL="114300" distR="114300">
            <wp:extent cx="5943600" cy="4140200"/>
            <wp:effectExtent b="0" l="0" r="0" t="0"/>
            <wp:docPr id="2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4140200"/>
                    </a:xfrm>
                    <a:prstGeom prst="rect"/>
                    <a:ln/>
                  </pic:spPr>
                </pic:pic>
              </a:graphicData>
            </a:graphic>
          </wp:inline>
        </w:drawing>
      </w:r>
      <w:r w:rsidDel="00000000" w:rsidR="00000000" w:rsidRPr="00000000">
        <w:rPr/>
        <w:drawing>
          <wp:inline distB="114300" distT="114300" distL="114300" distR="114300">
            <wp:extent cx="5943600" cy="36830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683000"/>
                    </a:xfrm>
                    <a:prstGeom prst="rect"/>
                    <a:ln/>
                  </pic:spPr>
                </pic:pic>
              </a:graphicData>
            </a:graphic>
          </wp:inline>
        </w:drawing>
      </w:r>
      <w:r w:rsidDel="00000000" w:rsidR="00000000" w:rsidRPr="00000000">
        <w:rPr/>
        <w:drawing>
          <wp:inline distB="114300" distT="114300" distL="114300" distR="114300">
            <wp:extent cx="5943600" cy="3924300"/>
            <wp:effectExtent b="0" l="0" r="0" t="0"/>
            <wp:docPr id="2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924300"/>
                    </a:xfrm>
                    <a:prstGeom prst="rect"/>
                    <a:ln/>
                  </pic:spPr>
                </pic:pic>
              </a:graphicData>
            </a:graphic>
          </wp:inline>
        </w:drawing>
      </w:r>
      <w:r w:rsidDel="00000000" w:rsidR="00000000" w:rsidRPr="00000000">
        <w:rPr/>
        <w:drawing>
          <wp:inline distB="114300" distT="114300" distL="114300" distR="114300">
            <wp:extent cx="6853238" cy="35433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853238" cy="3543300"/>
                    </a:xfrm>
                    <a:prstGeom prst="rect"/>
                    <a:ln/>
                  </pic:spPr>
                </pic:pic>
              </a:graphicData>
            </a:graphic>
          </wp:inline>
        </w:drawing>
      </w:r>
      <w:r w:rsidDel="00000000" w:rsidR="00000000" w:rsidRPr="00000000">
        <w:rPr/>
        <w:drawing>
          <wp:inline distB="114300" distT="114300" distL="114300" distR="114300">
            <wp:extent cx="6757988" cy="421005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757988"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b w:val="1"/>
          <w:i w:val="1"/>
          <w:rtl w:val="0"/>
        </w:rPr>
        <w:t xml:space="preserve">3. Score Class:</w:t>
      </w:r>
    </w:p>
    <w:p w:rsidR="00000000" w:rsidDel="00000000" w:rsidP="00000000" w:rsidRDefault="00000000" w:rsidRPr="00000000" w14:paraId="00000069">
      <w:pPr>
        <w:rPr/>
      </w:pPr>
      <w:hyperlink r:id="rId26">
        <w:r w:rsidDel="00000000" w:rsidR="00000000" w:rsidRPr="00000000">
          <w:rPr>
            <w:b w:val="1"/>
            <w:i w:val="1"/>
            <w:color w:val="1155cc"/>
            <w:u w:val="single"/>
            <w:rtl w:val="0"/>
          </w:rPr>
          <w:t xml:space="preserve">https://drive.google.com/file/d/16LdY-9umQGxPldsZPbCsovPxko6a4_PE/view?usp=sharing</w:t>
        </w:r>
      </w:hyperlink>
      <w:r w:rsidDel="00000000" w:rsidR="00000000" w:rsidRPr="00000000">
        <w:rPr/>
        <w:drawing>
          <wp:inline distB="114300" distT="114300" distL="114300" distR="114300">
            <wp:extent cx="5943600" cy="40640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064000"/>
                    </a:xfrm>
                    <a:prstGeom prst="rect"/>
                    <a:ln/>
                  </pic:spPr>
                </pic:pic>
              </a:graphicData>
            </a:graphic>
          </wp:inline>
        </w:drawing>
      </w:r>
      <w:r w:rsidDel="00000000" w:rsidR="00000000" w:rsidRPr="00000000">
        <w:rPr/>
        <w:drawing>
          <wp:inline distB="114300" distT="114300" distL="114300" distR="114300">
            <wp:extent cx="5943600" cy="40513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4051300"/>
                    </a:xfrm>
                    <a:prstGeom prst="rect"/>
                    <a:ln/>
                  </pic:spPr>
                </pic:pic>
              </a:graphicData>
            </a:graphic>
          </wp:inline>
        </w:drawing>
      </w:r>
      <w:r w:rsidDel="00000000" w:rsidR="00000000" w:rsidRPr="00000000">
        <w:rPr/>
        <w:drawing>
          <wp:inline distB="114300" distT="114300" distL="114300" distR="114300">
            <wp:extent cx="5943600" cy="1562100"/>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i w:val="1"/>
        </w:rPr>
      </w:pPr>
      <w:r w:rsidDel="00000000" w:rsidR="00000000" w:rsidRPr="00000000">
        <w:rPr>
          <w:b w:val="1"/>
          <w:i w:val="1"/>
          <w:rtl w:val="0"/>
        </w:rPr>
        <w:t xml:space="preserve">4. Main Class:</w:t>
      </w:r>
    </w:p>
    <w:p w:rsidR="00000000" w:rsidDel="00000000" w:rsidP="00000000" w:rsidRDefault="00000000" w:rsidRPr="00000000" w14:paraId="00000073">
      <w:pPr>
        <w:rPr/>
      </w:pPr>
      <w:hyperlink r:id="rId30">
        <w:r w:rsidDel="00000000" w:rsidR="00000000" w:rsidRPr="00000000">
          <w:rPr>
            <w:b w:val="1"/>
            <w:i w:val="1"/>
            <w:color w:val="1155cc"/>
            <w:u w:val="single"/>
            <w:rtl w:val="0"/>
          </w:rPr>
          <w:t xml:space="preserve">https://drive.google.com/file/d/1M3BeEXVaQfIJ3a4FLJ9CxAJPSGJjvCtc/view?usp=sharing</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619750" cy="1581150"/>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197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pPr>
      <w:bookmarkStart w:colFirst="0" w:colLast="0" w:name="_nvg6ifdentrj" w:id="14"/>
      <w:bookmarkEnd w:id="14"/>
      <w:r w:rsidDel="00000000" w:rsidR="00000000" w:rsidRPr="00000000">
        <w:rPr>
          <w:rtl w:val="0"/>
        </w:rPr>
        <w:t xml:space="preserve">Screenshots of outputs:</w:t>
      </w:r>
    </w:p>
    <w:p w:rsidR="00000000" w:rsidDel="00000000" w:rsidP="00000000" w:rsidRDefault="00000000" w:rsidRPr="00000000" w14:paraId="00000077">
      <w:pPr>
        <w:rPr/>
      </w:pPr>
      <w:r w:rsidDel="00000000" w:rsidR="00000000" w:rsidRPr="00000000">
        <w:rPr>
          <w:rtl w:val="0"/>
        </w:rPr>
        <w:t xml:space="preserve">1. Invalid Username and Password showing error and password shown on clicking show button.</w:t>
      </w:r>
    </w:p>
    <w:p w:rsidR="00000000" w:rsidDel="00000000" w:rsidP="00000000" w:rsidRDefault="00000000" w:rsidRPr="00000000" w14:paraId="00000078">
      <w:pPr>
        <w:rPr/>
      </w:pPr>
      <w:r w:rsidDel="00000000" w:rsidR="00000000" w:rsidRPr="00000000">
        <w:rPr/>
        <w:drawing>
          <wp:inline distB="114300" distT="114300" distL="114300" distR="114300">
            <wp:extent cx="5943600" cy="2984500"/>
            <wp:effectExtent b="0" l="0" r="0" 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2. Proper format, on clicking the login go to the quiz window.</w:t>
      </w:r>
    </w:p>
    <w:p w:rsidR="00000000" w:rsidDel="00000000" w:rsidP="00000000" w:rsidRDefault="00000000" w:rsidRPr="00000000" w14:paraId="0000007F">
      <w:pPr>
        <w:rPr/>
      </w:pPr>
      <w:r w:rsidDel="00000000" w:rsidR="00000000" w:rsidRPr="00000000">
        <w:rPr/>
        <w:drawing>
          <wp:inline distB="114300" distT="114300" distL="114300" distR="114300">
            <wp:extent cx="5943600" cy="2709863"/>
            <wp:effectExtent b="0" l="0" r="0" t="0"/>
            <wp:docPr id="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709863"/>
                    </a:xfrm>
                    <a:prstGeom prst="rect"/>
                    <a:ln/>
                  </pic:spPr>
                </pic:pic>
              </a:graphicData>
            </a:graphic>
          </wp:inline>
        </w:drawing>
      </w:r>
      <w:r w:rsidDel="00000000" w:rsidR="00000000" w:rsidRPr="00000000">
        <w:rPr/>
        <w:drawing>
          <wp:inline distB="114300" distT="114300" distL="114300" distR="114300">
            <wp:extent cx="5943600" cy="3873500"/>
            <wp:effectExtent b="0" l="0" r="0" t="0"/>
            <wp:docPr id="2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3. When no option is selected, and clicked on next shows a pop-up to select the option first.</w:t>
      </w:r>
    </w:p>
    <w:p w:rsidR="00000000" w:rsidDel="00000000" w:rsidP="00000000" w:rsidRDefault="00000000" w:rsidRPr="00000000" w14:paraId="00000086">
      <w:pPr>
        <w:rPr/>
      </w:pPr>
      <w:r w:rsidDel="00000000" w:rsidR="00000000" w:rsidRPr="00000000">
        <w:rPr/>
        <w:drawing>
          <wp:inline distB="114300" distT="114300" distL="114300" distR="114300">
            <wp:extent cx="5662613" cy="3729702"/>
            <wp:effectExtent b="0" l="0" r="0" t="0"/>
            <wp:docPr id="1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662613" cy="3729702"/>
                    </a:xfrm>
                    <a:prstGeom prst="rect"/>
                    <a:ln/>
                  </pic:spPr>
                </pic:pic>
              </a:graphicData>
            </a:graphic>
          </wp:inline>
        </w:drawing>
      </w:r>
      <w:r w:rsidDel="00000000" w:rsidR="00000000" w:rsidRPr="00000000">
        <w:rPr>
          <w:rtl w:val="0"/>
        </w:rPr>
        <w:t xml:space="preserve">3. 4. When the option is selected and clicked on next shows a pop-up to Confirm</w:t>
      </w:r>
      <w:r w:rsidDel="00000000" w:rsidR="00000000" w:rsidRPr="00000000">
        <w:rPr/>
        <w:drawing>
          <wp:inline distB="114300" distT="114300" distL="114300" distR="114300">
            <wp:extent cx="5243513" cy="3394838"/>
            <wp:effectExtent b="0" l="0" r="0" t="0"/>
            <wp:docPr id="3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243513" cy="33948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5. Once in the last question asks to confirm to submit and says Thank you</w:t>
      </w:r>
    </w:p>
    <w:p w:rsidR="00000000" w:rsidDel="00000000" w:rsidP="00000000" w:rsidRDefault="00000000" w:rsidRPr="00000000" w14:paraId="00000088">
      <w:pPr>
        <w:rPr/>
      </w:pPr>
      <w:r w:rsidDel="00000000" w:rsidR="00000000" w:rsidRPr="00000000">
        <w:rPr/>
        <w:drawing>
          <wp:inline distB="114300" distT="114300" distL="114300" distR="114300">
            <wp:extent cx="5943600" cy="3860800"/>
            <wp:effectExtent b="0" l="0" r="0" t="0"/>
            <wp:docPr id="2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414963" cy="3532933"/>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414963" cy="35329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6. Once the quiz is done, the Quiz Window is closed and the Result window Opens and shows the results.</w:t>
      </w:r>
    </w:p>
    <w:p w:rsidR="00000000" w:rsidDel="00000000" w:rsidP="00000000" w:rsidRDefault="00000000" w:rsidRPr="00000000" w14:paraId="0000008C">
      <w:pPr>
        <w:rPr/>
      </w:pPr>
      <w:r w:rsidDel="00000000" w:rsidR="00000000" w:rsidRPr="00000000">
        <w:rPr/>
        <w:drawing>
          <wp:inline distB="114300" distT="114300" distL="114300" distR="114300">
            <wp:extent cx="3686175" cy="5153025"/>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6861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rPr/>
      </w:pPr>
      <w:bookmarkStart w:colFirst="0" w:colLast="0" w:name="_ncw5oce44et" w:id="15"/>
      <w:bookmarkEnd w:id="15"/>
      <w:r w:rsidDel="00000000" w:rsidR="00000000" w:rsidRPr="00000000">
        <w:rPr>
          <w:rtl w:val="0"/>
        </w:rPr>
        <w:t xml:space="preserve">Reference:</w:t>
      </w:r>
    </w:p>
    <w:p w:rsidR="00000000" w:rsidDel="00000000" w:rsidP="00000000" w:rsidRDefault="00000000" w:rsidRPr="00000000" w14:paraId="0000008E">
      <w:pPr>
        <w:rPr/>
      </w:pPr>
      <w:r w:rsidDel="00000000" w:rsidR="00000000" w:rsidRPr="00000000">
        <w:rPr>
          <w:rtl w:val="0"/>
        </w:rPr>
        <w:t xml:space="preserve">1.</w:t>
      </w:r>
      <w:hyperlink r:id="rId40">
        <w:r w:rsidDel="00000000" w:rsidR="00000000" w:rsidRPr="00000000">
          <w:rPr>
            <w:color w:val="1155cc"/>
            <w:u w:val="single"/>
            <w:rtl w:val="0"/>
          </w:rPr>
          <w:t xml:space="preserve">https://www.coursera.org/learn/writing-java-code-for-applications</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2.</w:t>
      </w:r>
      <w:hyperlink r:id="rId41">
        <w:r w:rsidDel="00000000" w:rsidR="00000000" w:rsidRPr="00000000">
          <w:rPr>
            <w:rFonts w:ascii="Arial" w:cs="Arial" w:eastAsia="Arial" w:hAnsi="Arial"/>
            <w:color w:val="1155cc"/>
            <w:sz w:val="29"/>
            <w:szCs w:val="29"/>
            <w:highlight w:val="white"/>
            <w:rtl w:val="0"/>
          </w:rPr>
          <w:t xml:space="preserve">https://www.coursera.org/projects/build-java-gui-apps</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3.</w:t>
      </w:r>
      <w:hyperlink r:id="rId42">
        <w:r w:rsidDel="00000000" w:rsidR="00000000" w:rsidRPr="00000000">
          <w:rPr>
            <w:color w:val="1155cc"/>
            <w:u w:val="single"/>
            <w:rtl w:val="0"/>
          </w:rPr>
          <w:t xml:space="preserve">https://www.youtube.com/watch?v=Kmgo00avvEw&amp;t=11169s</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0"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writing-java-code-for-applications" TargetMode="External"/><Relationship Id="rId20" Type="http://schemas.openxmlformats.org/officeDocument/2006/relationships/image" Target="media/image9.png"/><Relationship Id="rId42" Type="http://schemas.openxmlformats.org/officeDocument/2006/relationships/hyperlink" Target="https://www.youtube.com/watch?v=Kmgo00avvEw&amp;t=11169s" TargetMode="External"/><Relationship Id="rId41" Type="http://schemas.openxmlformats.org/officeDocument/2006/relationships/hyperlink" Target="https://www.coursera.org/projects/build-java-gui-apps" TargetMode="External"/><Relationship Id="rId22" Type="http://schemas.openxmlformats.org/officeDocument/2006/relationships/image" Target="media/image11.png"/><Relationship Id="rId44" Type="http://schemas.openxmlformats.org/officeDocument/2006/relationships/header" Target="header2.xml"/><Relationship Id="rId21" Type="http://schemas.openxmlformats.org/officeDocument/2006/relationships/image" Target="media/image29.png"/><Relationship Id="rId43" Type="http://schemas.openxmlformats.org/officeDocument/2006/relationships/header" Target="header1.xml"/><Relationship Id="rId24" Type="http://schemas.openxmlformats.org/officeDocument/2006/relationships/image" Target="media/image27.png"/><Relationship Id="rId46" Type="http://schemas.openxmlformats.org/officeDocument/2006/relationships/footer" Target="footer1.xml"/><Relationship Id="rId23" Type="http://schemas.openxmlformats.org/officeDocument/2006/relationships/image" Target="media/image2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6jTOZB1Ag9rDOFOj-DO7UEEf85lI0f21/view?usp=sharing" TargetMode="External"/><Relationship Id="rId26" Type="http://schemas.openxmlformats.org/officeDocument/2006/relationships/hyperlink" Target="https://drive.google.com/file/d/16LdY-9umQGxPldsZPbCsovPxko6a4_PE/view?usp=sharing" TargetMode="External"/><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21.jpg"/><Relationship Id="rId8" Type="http://schemas.openxmlformats.org/officeDocument/2006/relationships/image" Target="media/image13.png"/><Relationship Id="rId31" Type="http://schemas.openxmlformats.org/officeDocument/2006/relationships/image" Target="media/image7.png"/><Relationship Id="rId30" Type="http://schemas.openxmlformats.org/officeDocument/2006/relationships/hyperlink" Target="https://drive.google.com/file/d/1M3BeEXVaQfIJ3a4FLJ9CxAJPSGJjvCtc/view?usp=sharing" TargetMode="External"/><Relationship Id="rId11" Type="http://schemas.openxmlformats.org/officeDocument/2006/relationships/image" Target="media/image22.png"/><Relationship Id="rId33" Type="http://schemas.openxmlformats.org/officeDocument/2006/relationships/image" Target="media/image17.png"/><Relationship Id="rId10" Type="http://schemas.openxmlformats.org/officeDocument/2006/relationships/image" Target="media/image31.png"/><Relationship Id="rId32" Type="http://schemas.openxmlformats.org/officeDocument/2006/relationships/image" Target="media/image12.png"/><Relationship Id="rId13" Type="http://schemas.openxmlformats.org/officeDocument/2006/relationships/image" Target="media/image23.png"/><Relationship Id="rId35" Type="http://schemas.openxmlformats.org/officeDocument/2006/relationships/image" Target="media/image4.png"/><Relationship Id="rId12" Type="http://schemas.openxmlformats.org/officeDocument/2006/relationships/image" Target="media/image8.png"/><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image" Target="media/image28.png"/><Relationship Id="rId14" Type="http://schemas.openxmlformats.org/officeDocument/2006/relationships/image" Target="media/image26.png"/><Relationship Id="rId36" Type="http://schemas.openxmlformats.org/officeDocument/2006/relationships/image" Target="media/image16.png"/><Relationship Id="rId17" Type="http://schemas.openxmlformats.org/officeDocument/2006/relationships/hyperlink" Target="https://drive.google.com/file/d/1sEE2zdVeEDCEMtaEn-CpIIgvaBampGdh/view?usp=sharing" TargetMode="External"/><Relationship Id="rId39" Type="http://schemas.openxmlformats.org/officeDocument/2006/relationships/image" Target="media/image2.png"/><Relationship Id="rId16" Type="http://schemas.openxmlformats.org/officeDocument/2006/relationships/image" Target="media/image24.png"/><Relationship Id="rId38"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