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5D073" w14:textId="5C8A619E" w:rsidR="00584799" w:rsidRPr="00712ECC" w:rsidRDefault="00244C62" w:rsidP="00712ECC">
      <w:pPr>
        <w:jc w:val="both"/>
        <w:rPr>
          <w:rFonts w:ascii="Arial" w:hAnsi="Arial" w:cs="Arial"/>
          <w:b/>
          <w:bCs/>
          <w:color w:val="000000" w:themeColor="text1"/>
          <w:sz w:val="40"/>
          <w:szCs w:val="40"/>
        </w:rPr>
      </w:pPr>
      <w:r w:rsidRPr="00712ECC">
        <w:rPr>
          <w:rFonts w:ascii="Arial" w:hAnsi="Arial" w:cs="Arial"/>
          <w:b/>
          <w:bCs/>
          <w:color w:val="000000" w:themeColor="text1"/>
          <w:sz w:val="40"/>
          <w:szCs w:val="40"/>
        </w:rPr>
        <w:t xml:space="preserve">              PROJECT DOCUMENTATION</w:t>
      </w:r>
    </w:p>
    <w:p w14:paraId="15772086" w14:textId="0CF51337" w:rsidR="00244C62" w:rsidRPr="00712ECC" w:rsidRDefault="00244C62" w:rsidP="00712ECC">
      <w:pPr>
        <w:jc w:val="both"/>
        <w:rPr>
          <w:rFonts w:ascii="Arial" w:hAnsi="Arial" w:cs="Arial"/>
          <w:b/>
          <w:bCs/>
          <w:color w:val="000000" w:themeColor="text1"/>
          <w:sz w:val="40"/>
          <w:szCs w:val="40"/>
        </w:rPr>
      </w:pPr>
      <w:r w:rsidRPr="00712ECC">
        <w:rPr>
          <w:rFonts w:ascii="Arial" w:hAnsi="Arial" w:cs="Arial"/>
          <w:b/>
          <w:bCs/>
          <w:color w:val="000000" w:themeColor="text1"/>
          <w:sz w:val="40"/>
          <w:szCs w:val="40"/>
        </w:rPr>
        <w:t xml:space="preserve">     Store Manager: Keep track of inventory</w:t>
      </w:r>
      <w:r w:rsidRPr="00712ECC">
        <w:rPr>
          <w:rFonts w:ascii="Arial" w:hAnsi="Arial" w:cs="Arial"/>
          <w:b/>
          <w:bCs/>
          <w:noProof/>
          <w:color w:val="000000" w:themeColor="text1"/>
          <w:sz w:val="40"/>
          <w:szCs w:val="40"/>
        </w:rPr>
        <w:drawing>
          <wp:inline distT="0" distB="0" distL="0" distR="0" wp14:anchorId="165C2162" wp14:editId="779DE40C">
            <wp:extent cx="5847715" cy="3855720"/>
            <wp:effectExtent l="0" t="0" r="635" b="0"/>
            <wp:docPr id="2857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983" cy="3890183"/>
                    </a:xfrm>
                    <a:prstGeom prst="rect">
                      <a:avLst/>
                    </a:prstGeom>
                    <a:noFill/>
                  </pic:spPr>
                </pic:pic>
              </a:graphicData>
            </a:graphic>
          </wp:inline>
        </w:drawing>
      </w:r>
    </w:p>
    <w:p w14:paraId="5D35B628" w14:textId="23B30BCA" w:rsidR="00244C62" w:rsidRPr="00712ECC" w:rsidRDefault="00244C62"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Project Title: Store Manager: Keep track of inventory</w:t>
      </w:r>
    </w:p>
    <w:p w14:paraId="4D33E154" w14:textId="5DA2D70B" w:rsidR="00F11395" w:rsidRPr="00712ECC" w:rsidRDefault="00F11395"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 xml:space="preserve">Team ID: </w:t>
      </w:r>
      <w:r w:rsidR="00006362" w:rsidRPr="00712ECC">
        <w:rPr>
          <w:rFonts w:ascii="Arial" w:hAnsi="Arial" w:cs="Arial"/>
          <w:b/>
          <w:bCs/>
          <w:color w:val="000000" w:themeColor="text1"/>
          <w:sz w:val="32"/>
          <w:szCs w:val="32"/>
        </w:rPr>
        <w:t>NM2025TMI</w:t>
      </w:r>
      <w:r w:rsidR="00E75764" w:rsidRPr="00712ECC">
        <w:rPr>
          <w:rFonts w:ascii="Arial" w:hAnsi="Arial" w:cs="Arial"/>
          <w:b/>
          <w:bCs/>
          <w:color w:val="000000" w:themeColor="text1"/>
          <w:sz w:val="32"/>
          <w:szCs w:val="32"/>
        </w:rPr>
        <w:t>D36522</w:t>
      </w:r>
    </w:p>
    <w:p w14:paraId="6C88ADEB" w14:textId="6BF79176" w:rsidR="008805A2" w:rsidRPr="00712ECC" w:rsidRDefault="00F03A36"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Team</w:t>
      </w:r>
      <w:r w:rsidR="009E6FB6" w:rsidRPr="00712ECC">
        <w:rPr>
          <w:rFonts w:ascii="Arial" w:hAnsi="Arial" w:cs="Arial"/>
          <w:b/>
          <w:bCs/>
          <w:color w:val="000000" w:themeColor="text1"/>
          <w:sz w:val="32"/>
          <w:szCs w:val="32"/>
        </w:rPr>
        <w:t xml:space="preserve"> </w:t>
      </w:r>
      <w:r w:rsidRPr="00712ECC">
        <w:rPr>
          <w:rFonts w:ascii="Arial" w:hAnsi="Arial" w:cs="Arial"/>
          <w:b/>
          <w:bCs/>
          <w:color w:val="000000" w:themeColor="text1"/>
          <w:sz w:val="32"/>
          <w:szCs w:val="32"/>
        </w:rPr>
        <w:t>Leader:</w:t>
      </w:r>
    </w:p>
    <w:p w14:paraId="7C6D389B" w14:textId="12E0ED10" w:rsidR="009B25BC" w:rsidRPr="00712ECC" w:rsidRDefault="00F03A36" w:rsidP="00712ECC">
      <w:pPr>
        <w:pStyle w:val="ListParagraph"/>
        <w:numPr>
          <w:ilvl w:val="0"/>
          <w:numId w:val="8"/>
        </w:numPr>
        <w:jc w:val="both"/>
        <w:rPr>
          <w:rFonts w:ascii="Arial" w:hAnsi="Arial" w:cs="Arial"/>
          <w:b/>
          <w:bCs/>
          <w:color w:val="000000" w:themeColor="text1"/>
          <w:sz w:val="32"/>
          <w:szCs w:val="32"/>
        </w:rPr>
      </w:pPr>
      <w:r w:rsidRPr="00712ECC">
        <w:rPr>
          <w:rFonts w:ascii="Arial" w:hAnsi="Arial" w:cs="Arial"/>
          <w:b/>
          <w:bCs/>
          <w:color w:val="000000" w:themeColor="text1"/>
          <w:sz w:val="32"/>
          <w:szCs w:val="32"/>
        </w:rPr>
        <w:t>Keerthana</w:t>
      </w:r>
      <w:r w:rsidR="00803D98" w:rsidRPr="00712ECC">
        <w:rPr>
          <w:rFonts w:ascii="Arial" w:hAnsi="Arial" w:cs="Arial"/>
          <w:b/>
          <w:bCs/>
          <w:color w:val="000000" w:themeColor="text1"/>
          <w:sz w:val="32"/>
          <w:szCs w:val="32"/>
        </w:rPr>
        <w:t>.</w:t>
      </w:r>
      <w:r w:rsidR="008805A2" w:rsidRPr="00712ECC">
        <w:rPr>
          <w:rFonts w:ascii="Arial" w:hAnsi="Arial" w:cs="Arial"/>
          <w:b/>
          <w:bCs/>
          <w:color w:val="000000" w:themeColor="text1"/>
          <w:sz w:val="32"/>
          <w:szCs w:val="32"/>
        </w:rPr>
        <w:t xml:space="preserve"> </w:t>
      </w:r>
      <w:r w:rsidRPr="00712ECC">
        <w:rPr>
          <w:rFonts w:ascii="Arial" w:hAnsi="Arial" w:cs="Arial"/>
          <w:b/>
          <w:bCs/>
          <w:color w:val="000000" w:themeColor="text1"/>
          <w:sz w:val="32"/>
          <w:szCs w:val="32"/>
        </w:rPr>
        <w:t>B</w:t>
      </w:r>
      <w:r w:rsidR="009B1BE8" w:rsidRPr="00712ECC">
        <w:rPr>
          <w:rFonts w:ascii="Arial" w:hAnsi="Arial" w:cs="Arial"/>
          <w:b/>
          <w:bCs/>
          <w:color w:val="000000" w:themeColor="text1"/>
          <w:sz w:val="32"/>
          <w:szCs w:val="32"/>
        </w:rPr>
        <w:t xml:space="preserve">- </w:t>
      </w:r>
      <w:hyperlink r:id="rId11" w:history="1">
        <w:r w:rsidR="009B1BE8" w:rsidRPr="00712ECC">
          <w:rPr>
            <w:rStyle w:val="Hyperlink"/>
            <w:rFonts w:ascii="Arial" w:hAnsi="Arial" w:cs="Arial"/>
            <w:b/>
            <w:bCs/>
            <w:color w:val="000000" w:themeColor="text1"/>
            <w:sz w:val="32"/>
            <w:szCs w:val="32"/>
          </w:rPr>
          <w:t xml:space="preserve"> 24cskeerthanab041@gmail.com</w:t>
        </w:r>
      </w:hyperlink>
    </w:p>
    <w:p w14:paraId="3A4805CB" w14:textId="35A11F5E" w:rsidR="00215C42" w:rsidRPr="00712ECC" w:rsidRDefault="00C638ED"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Team Members:</w:t>
      </w:r>
    </w:p>
    <w:p w14:paraId="200E514C" w14:textId="761C9A80" w:rsidR="00C638ED" w:rsidRPr="00712ECC" w:rsidRDefault="00525AE9" w:rsidP="00712ECC">
      <w:pPr>
        <w:pStyle w:val="ListParagraph"/>
        <w:numPr>
          <w:ilvl w:val="0"/>
          <w:numId w:val="7"/>
        </w:numPr>
        <w:jc w:val="both"/>
        <w:rPr>
          <w:rFonts w:ascii="Arial" w:hAnsi="Arial" w:cs="Arial"/>
          <w:b/>
          <w:bCs/>
          <w:color w:val="000000" w:themeColor="text1"/>
          <w:sz w:val="32"/>
          <w:szCs w:val="32"/>
        </w:rPr>
      </w:pPr>
      <w:r w:rsidRPr="00712ECC">
        <w:rPr>
          <w:rFonts w:ascii="Arial" w:hAnsi="Arial" w:cs="Arial"/>
          <w:b/>
          <w:bCs/>
          <w:color w:val="000000" w:themeColor="text1"/>
          <w:sz w:val="32"/>
          <w:szCs w:val="32"/>
        </w:rPr>
        <w:t>Jothi</w:t>
      </w:r>
      <w:r w:rsidR="002C2DF2" w:rsidRPr="00712ECC">
        <w:rPr>
          <w:rFonts w:ascii="Arial" w:hAnsi="Arial" w:cs="Arial"/>
          <w:b/>
          <w:bCs/>
          <w:color w:val="000000" w:themeColor="text1"/>
          <w:sz w:val="32"/>
          <w:szCs w:val="32"/>
        </w:rPr>
        <w:t xml:space="preserve"> </w:t>
      </w:r>
      <w:proofErr w:type="spellStart"/>
      <w:r w:rsidR="00A44EA7" w:rsidRPr="00712ECC">
        <w:rPr>
          <w:rFonts w:ascii="Arial" w:hAnsi="Arial" w:cs="Arial"/>
          <w:b/>
          <w:bCs/>
          <w:color w:val="000000" w:themeColor="text1"/>
          <w:sz w:val="32"/>
          <w:szCs w:val="32"/>
        </w:rPr>
        <w:t>sree</w:t>
      </w:r>
      <w:proofErr w:type="spellEnd"/>
      <w:r w:rsidR="00A44EA7" w:rsidRPr="00712ECC">
        <w:rPr>
          <w:rFonts w:ascii="Arial" w:hAnsi="Arial" w:cs="Arial"/>
          <w:b/>
          <w:bCs/>
          <w:color w:val="000000" w:themeColor="text1"/>
          <w:sz w:val="32"/>
          <w:szCs w:val="32"/>
        </w:rPr>
        <w:t>.</w:t>
      </w:r>
      <w:r w:rsidR="009B1BE8" w:rsidRPr="00712ECC">
        <w:rPr>
          <w:rFonts w:ascii="Arial" w:hAnsi="Arial" w:cs="Arial"/>
          <w:b/>
          <w:bCs/>
          <w:color w:val="000000" w:themeColor="text1"/>
          <w:sz w:val="32"/>
          <w:szCs w:val="32"/>
        </w:rPr>
        <w:t xml:space="preserve"> </w:t>
      </w:r>
      <w:r w:rsidR="00A44EA7" w:rsidRPr="00712ECC">
        <w:rPr>
          <w:rFonts w:ascii="Arial" w:hAnsi="Arial" w:cs="Arial"/>
          <w:b/>
          <w:bCs/>
          <w:color w:val="000000" w:themeColor="text1"/>
          <w:sz w:val="32"/>
          <w:szCs w:val="32"/>
        </w:rPr>
        <w:t>H-</w:t>
      </w:r>
      <w:r w:rsidR="009B1BE8" w:rsidRPr="00712ECC">
        <w:rPr>
          <w:rFonts w:ascii="Arial" w:hAnsi="Arial" w:cs="Arial"/>
          <w:b/>
          <w:bCs/>
          <w:color w:val="000000" w:themeColor="text1"/>
          <w:sz w:val="32"/>
          <w:szCs w:val="32"/>
        </w:rPr>
        <w:t xml:space="preserve"> </w:t>
      </w:r>
      <w:hyperlink r:id="rId12" w:history="1">
        <w:r w:rsidR="0056795F" w:rsidRPr="00712ECC">
          <w:rPr>
            <w:rStyle w:val="Hyperlink"/>
            <w:rFonts w:ascii="Arial" w:hAnsi="Arial" w:cs="Arial"/>
            <w:b/>
            <w:bCs/>
            <w:color w:val="000000" w:themeColor="text1"/>
            <w:sz w:val="32"/>
            <w:szCs w:val="32"/>
          </w:rPr>
          <w:t>24csjothisree038@gmail.com</w:t>
        </w:r>
      </w:hyperlink>
    </w:p>
    <w:p w14:paraId="7D359A01" w14:textId="1C12BA5A" w:rsidR="0056795F" w:rsidRPr="00712ECC" w:rsidRDefault="0056795F" w:rsidP="00712ECC">
      <w:pPr>
        <w:pStyle w:val="ListParagraph"/>
        <w:numPr>
          <w:ilvl w:val="0"/>
          <w:numId w:val="7"/>
        </w:numPr>
        <w:jc w:val="both"/>
        <w:rPr>
          <w:rFonts w:ascii="Arial" w:hAnsi="Arial" w:cs="Arial"/>
          <w:b/>
          <w:bCs/>
          <w:color w:val="000000" w:themeColor="text1"/>
          <w:sz w:val="32"/>
          <w:szCs w:val="32"/>
        </w:rPr>
      </w:pPr>
      <w:r w:rsidRPr="00712ECC">
        <w:rPr>
          <w:rFonts w:ascii="Arial" w:hAnsi="Arial" w:cs="Arial"/>
          <w:b/>
          <w:bCs/>
          <w:color w:val="000000" w:themeColor="text1"/>
          <w:sz w:val="32"/>
          <w:szCs w:val="32"/>
        </w:rPr>
        <w:t xml:space="preserve">Karthika. R- </w:t>
      </w:r>
      <w:hyperlink r:id="rId13" w:history="1">
        <w:r w:rsidR="000562DA" w:rsidRPr="00712ECC">
          <w:rPr>
            <w:rStyle w:val="Hyperlink"/>
            <w:rFonts w:ascii="Arial" w:hAnsi="Arial" w:cs="Arial"/>
            <w:b/>
            <w:bCs/>
            <w:color w:val="000000" w:themeColor="text1"/>
            <w:sz w:val="32"/>
            <w:szCs w:val="32"/>
          </w:rPr>
          <w:t>24cskarthika039@gmail.com</w:t>
        </w:r>
      </w:hyperlink>
    </w:p>
    <w:p w14:paraId="0A75B3D0" w14:textId="7A669574" w:rsidR="000562DA" w:rsidRPr="00712ECC" w:rsidRDefault="00FE7192" w:rsidP="00712ECC">
      <w:pPr>
        <w:pStyle w:val="ListParagraph"/>
        <w:numPr>
          <w:ilvl w:val="0"/>
          <w:numId w:val="7"/>
        </w:numPr>
        <w:jc w:val="both"/>
        <w:rPr>
          <w:rFonts w:ascii="Arial" w:hAnsi="Arial" w:cs="Arial"/>
          <w:b/>
          <w:bCs/>
          <w:color w:val="000000" w:themeColor="text1"/>
          <w:sz w:val="32"/>
          <w:szCs w:val="32"/>
        </w:rPr>
      </w:pPr>
      <w:proofErr w:type="spellStart"/>
      <w:r w:rsidRPr="00712ECC">
        <w:rPr>
          <w:rFonts w:ascii="Arial" w:hAnsi="Arial" w:cs="Arial"/>
          <w:b/>
          <w:bCs/>
          <w:color w:val="000000" w:themeColor="text1"/>
          <w:sz w:val="32"/>
          <w:szCs w:val="32"/>
        </w:rPr>
        <w:t>Kavya</w:t>
      </w:r>
      <w:r w:rsidR="002C2DF2" w:rsidRPr="00712ECC">
        <w:rPr>
          <w:rFonts w:ascii="Arial" w:hAnsi="Arial" w:cs="Arial"/>
          <w:b/>
          <w:bCs/>
          <w:color w:val="000000" w:themeColor="text1"/>
          <w:sz w:val="32"/>
          <w:szCs w:val="32"/>
        </w:rPr>
        <w:t>D</w:t>
      </w:r>
      <w:r w:rsidRPr="00712ECC">
        <w:rPr>
          <w:rFonts w:ascii="Arial" w:hAnsi="Arial" w:cs="Arial"/>
          <w:b/>
          <w:bCs/>
          <w:color w:val="000000" w:themeColor="text1"/>
          <w:sz w:val="32"/>
          <w:szCs w:val="32"/>
        </w:rPr>
        <w:t>arsiny.B</w:t>
      </w:r>
      <w:proofErr w:type="spellEnd"/>
      <w:r w:rsidRPr="00712ECC">
        <w:rPr>
          <w:rFonts w:ascii="Arial" w:hAnsi="Arial" w:cs="Arial"/>
          <w:b/>
          <w:bCs/>
          <w:color w:val="000000" w:themeColor="text1"/>
          <w:sz w:val="32"/>
          <w:szCs w:val="32"/>
        </w:rPr>
        <w:t xml:space="preserve">- </w:t>
      </w:r>
      <w:hyperlink r:id="rId14" w:history="1">
        <w:r w:rsidRPr="00712ECC">
          <w:rPr>
            <w:rStyle w:val="Hyperlink"/>
            <w:rFonts w:ascii="Arial" w:hAnsi="Arial" w:cs="Arial"/>
            <w:b/>
            <w:bCs/>
            <w:color w:val="000000" w:themeColor="text1"/>
            <w:sz w:val="32"/>
            <w:szCs w:val="32"/>
          </w:rPr>
          <w:t>24cskavyadarsiny040@gmail.com</w:t>
        </w:r>
      </w:hyperlink>
    </w:p>
    <w:p w14:paraId="3020596D" w14:textId="77777777" w:rsidR="00FE7192" w:rsidRPr="00712ECC" w:rsidRDefault="00FE7192" w:rsidP="00712ECC">
      <w:pPr>
        <w:pStyle w:val="ListParagraph"/>
        <w:ind w:left="816"/>
        <w:jc w:val="both"/>
        <w:rPr>
          <w:rFonts w:ascii="Arial" w:hAnsi="Arial" w:cs="Arial"/>
          <w:b/>
          <w:bCs/>
          <w:color w:val="000000" w:themeColor="text1"/>
          <w:sz w:val="32"/>
          <w:szCs w:val="32"/>
        </w:rPr>
      </w:pPr>
    </w:p>
    <w:p w14:paraId="11974C80" w14:textId="7AA2BA53" w:rsidR="00803D98" w:rsidRPr="00712ECC" w:rsidRDefault="001D40D1" w:rsidP="00712ECC">
      <w:pPr>
        <w:jc w:val="both"/>
        <w:rPr>
          <w:rFonts w:ascii="Arial" w:hAnsi="Arial" w:cs="Arial"/>
          <w:b/>
          <w:bCs/>
          <w:color w:val="000000" w:themeColor="text1"/>
          <w:sz w:val="36"/>
          <w:szCs w:val="36"/>
        </w:rPr>
      </w:pPr>
      <w:r w:rsidRPr="00712ECC">
        <w:rPr>
          <w:rFonts w:ascii="Arial" w:hAnsi="Arial" w:cs="Arial"/>
          <w:b/>
          <w:bCs/>
          <w:color w:val="000000" w:themeColor="text1"/>
          <w:sz w:val="36"/>
          <w:szCs w:val="36"/>
        </w:rPr>
        <w:lastRenderedPageBreak/>
        <w:t>Pro</w:t>
      </w:r>
      <w:r w:rsidR="00CF33D6" w:rsidRPr="00712ECC">
        <w:rPr>
          <w:rFonts w:ascii="Arial" w:hAnsi="Arial" w:cs="Arial"/>
          <w:b/>
          <w:bCs/>
          <w:color w:val="000000" w:themeColor="text1"/>
          <w:sz w:val="36"/>
          <w:szCs w:val="36"/>
        </w:rPr>
        <w:t>ject Overview</w:t>
      </w:r>
    </w:p>
    <w:p w14:paraId="54D99DAB" w14:textId="21D1CE9F" w:rsidR="00F54DB4" w:rsidRPr="00712ECC" w:rsidRDefault="00EB0824" w:rsidP="00712ECC">
      <w:pPr>
        <w:jc w:val="both"/>
        <w:rPr>
          <w:rFonts w:ascii="Arial" w:hAnsi="Arial" w:cs="Arial"/>
          <w:b/>
          <w:bCs/>
          <w:color w:val="000000" w:themeColor="text1"/>
          <w:sz w:val="36"/>
          <w:szCs w:val="36"/>
          <w:u w:val="single"/>
        </w:rPr>
      </w:pPr>
      <w:r w:rsidRPr="00712ECC">
        <w:rPr>
          <w:rFonts w:ascii="Arial" w:hAnsi="Arial" w:cs="Arial"/>
          <w:b/>
          <w:bCs/>
          <w:color w:val="000000" w:themeColor="text1"/>
          <w:sz w:val="36"/>
          <w:szCs w:val="36"/>
        </w:rPr>
        <w:t xml:space="preserve">  </w:t>
      </w:r>
      <w:r w:rsidR="00F54DB4" w:rsidRPr="00712ECC">
        <w:rPr>
          <w:rFonts w:ascii="Arial" w:hAnsi="Arial" w:cs="Arial"/>
          <w:b/>
          <w:bCs/>
          <w:color w:val="000000" w:themeColor="text1"/>
          <w:sz w:val="36"/>
          <w:szCs w:val="36"/>
          <w:u w:val="single"/>
        </w:rPr>
        <w:t>Purpose:</w:t>
      </w:r>
    </w:p>
    <w:p w14:paraId="0D2965CD" w14:textId="42D538A6" w:rsidR="003D47E1" w:rsidRPr="00712ECC" w:rsidRDefault="003D47E1" w:rsidP="00712ECC">
      <w:pPr>
        <w:jc w:val="both"/>
        <w:rPr>
          <w:rFonts w:ascii="Arial" w:hAnsi="Arial" w:cs="Arial"/>
          <w:color w:val="000000" w:themeColor="text1"/>
          <w:sz w:val="36"/>
          <w:szCs w:val="36"/>
        </w:rPr>
      </w:pPr>
      <w:r w:rsidRPr="00712ECC">
        <w:rPr>
          <w:rFonts w:ascii="Arial" w:hAnsi="Arial" w:cs="Arial"/>
          <w:b/>
          <w:bCs/>
          <w:color w:val="000000" w:themeColor="text1"/>
          <w:sz w:val="36"/>
          <w:szCs w:val="36"/>
        </w:rPr>
        <w:t xml:space="preserve">              </w:t>
      </w:r>
      <w:r w:rsidRPr="00712ECC">
        <w:rPr>
          <w:rFonts w:ascii="Arial" w:hAnsi="Arial" w:cs="Arial"/>
          <w:color w:val="000000" w:themeColor="text1"/>
          <w:sz w:val="36"/>
          <w:szCs w:val="36"/>
        </w:rPr>
        <w:t>The Store</w:t>
      </w:r>
      <w:r w:rsidR="00CD1A0D" w:rsidRPr="00712ECC">
        <w:rPr>
          <w:rFonts w:ascii="Arial" w:hAnsi="Arial" w:cs="Arial"/>
          <w:color w:val="000000" w:themeColor="text1"/>
          <w:sz w:val="36"/>
          <w:szCs w:val="36"/>
        </w:rPr>
        <w:t xml:space="preserve"> Inventory Management System helps businesses</w:t>
      </w:r>
      <w:r w:rsidR="008212D9" w:rsidRPr="00712ECC">
        <w:rPr>
          <w:rFonts w:ascii="Arial" w:hAnsi="Arial" w:cs="Arial"/>
          <w:color w:val="000000" w:themeColor="text1"/>
          <w:sz w:val="36"/>
          <w:szCs w:val="36"/>
        </w:rPr>
        <w:t xml:space="preserve"> track products,</w:t>
      </w:r>
      <w:r w:rsidR="001434E1" w:rsidRPr="00712ECC">
        <w:rPr>
          <w:rFonts w:ascii="Arial" w:hAnsi="Arial" w:cs="Arial"/>
          <w:color w:val="000000" w:themeColor="text1"/>
          <w:sz w:val="36"/>
          <w:szCs w:val="36"/>
        </w:rPr>
        <w:t xml:space="preserve"> </w:t>
      </w:r>
      <w:r w:rsidR="008212D9" w:rsidRPr="00712ECC">
        <w:rPr>
          <w:rFonts w:ascii="Arial" w:hAnsi="Arial" w:cs="Arial"/>
          <w:color w:val="000000" w:themeColor="text1"/>
          <w:sz w:val="36"/>
          <w:szCs w:val="36"/>
        </w:rPr>
        <w:t>manage stock levels,</w:t>
      </w:r>
      <w:r w:rsidR="001434E1" w:rsidRPr="00712ECC">
        <w:rPr>
          <w:rFonts w:ascii="Arial" w:hAnsi="Arial" w:cs="Arial"/>
          <w:color w:val="000000" w:themeColor="text1"/>
          <w:sz w:val="36"/>
          <w:szCs w:val="36"/>
        </w:rPr>
        <w:t xml:space="preserve"> </w:t>
      </w:r>
      <w:r w:rsidR="008212D9" w:rsidRPr="00712ECC">
        <w:rPr>
          <w:rFonts w:ascii="Arial" w:hAnsi="Arial" w:cs="Arial"/>
          <w:color w:val="000000" w:themeColor="text1"/>
          <w:sz w:val="36"/>
          <w:szCs w:val="36"/>
        </w:rPr>
        <w:t>and monitor sales</w:t>
      </w:r>
      <w:r w:rsidR="001434E1" w:rsidRPr="00712ECC">
        <w:rPr>
          <w:rFonts w:ascii="Arial" w:hAnsi="Arial" w:cs="Arial"/>
          <w:color w:val="000000" w:themeColor="text1"/>
          <w:sz w:val="36"/>
          <w:szCs w:val="36"/>
        </w:rPr>
        <w:t>. It ensures real-time inventory</w:t>
      </w:r>
      <w:r w:rsidR="00704A6E" w:rsidRPr="00712ECC">
        <w:rPr>
          <w:rFonts w:ascii="Arial" w:hAnsi="Arial" w:cs="Arial"/>
          <w:color w:val="000000" w:themeColor="text1"/>
          <w:sz w:val="36"/>
          <w:szCs w:val="36"/>
        </w:rPr>
        <w:t xml:space="preserve"> updates, reduces manual errors</w:t>
      </w:r>
      <w:r w:rsidR="00A751A7" w:rsidRPr="00712ECC">
        <w:rPr>
          <w:rFonts w:ascii="Arial" w:hAnsi="Arial" w:cs="Arial"/>
          <w:color w:val="000000" w:themeColor="text1"/>
          <w:sz w:val="36"/>
          <w:szCs w:val="36"/>
        </w:rPr>
        <w:t>.</w:t>
      </w:r>
      <w:r w:rsidR="00272225" w:rsidRPr="00712ECC">
        <w:rPr>
          <w:rFonts w:ascii="Arial" w:hAnsi="Arial" w:cs="Arial"/>
          <w:color w:val="000000" w:themeColor="text1"/>
          <w:sz w:val="36"/>
          <w:szCs w:val="36"/>
        </w:rPr>
        <w:t xml:space="preserve"> The main objective of this project is to simplify stock tracking</w:t>
      </w:r>
      <w:r w:rsidR="00AE27E8" w:rsidRPr="00712ECC">
        <w:rPr>
          <w:rFonts w:ascii="Arial" w:hAnsi="Arial" w:cs="Arial"/>
          <w:color w:val="000000" w:themeColor="text1"/>
          <w:sz w:val="36"/>
          <w:szCs w:val="36"/>
        </w:rPr>
        <w:t>. It ensures that the right products are available</w:t>
      </w:r>
      <w:r w:rsidR="00B47414" w:rsidRPr="00712ECC">
        <w:rPr>
          <w:rFonts w:ascii="Arial" w:hAnsi="Arial" w:cs="Arial"/>
          <w:color w:val="000000" w:themeColor="text1"/>
          <w:sz w:val="36"/>
          <w:szCs w:val="36"/>
        </w:rPr>
        <w:t xml:space="preserve"> at the right time, improving both business efficiency and customer service.</w:t>
      </w:r>
    </w:p>
    <w:p w14:paraId="32F9D7A8" w14:textId="6C65B172" w:rsidR="00DA2F0A" w:rsidRPr="00712ECC" w:rsidRDefault="002535FC" w:rsidP="00712ECC">
      <w:pPr>
        <w:jc w:val="both"/>
        <w:rPr>
          <w:rFonts w:ascii="Arial" w:hAnsi="Arial" w:cs="Arial"/>
          <w:color w:val="000000" w:themeColor="text1"/>
          <w:sz w:val="36"/>
          <w:szCs w:val="36"/>
        </w:rPr>
      </w:pPr>
      <w:r w:rsidRPr="00712ECC">
        <w:rPr>
          <w:rFonts w:ascii="Arial" w:hAnsi="Arial" w:cs="Arial"/>
          <w:color w:val="000000" w:themeColor="text1"/>
          <w:sz w:val="36"/>
          <w:szCs w:val="36"/>
        </w:rPr>
        <w:t>The benefits of the system include saving time, reducing mistakes</w:t>
      </w:r>
      <w:r w:rsidR="003E22F0" w:rsidRPr="00712ECC">
        <w:rPr>
          <w:rFonts w:ascii="Arial" w:hAnsi="Arial" w:cs="Arial"/>
          <w:color w:val="000000" w:themeColor="text1"/>
          <w:sz w:val="36"/>
          <w:szCs w:val="36"/>
        </w:rPr>
        <w:t>, providing real-time data, and giving store owner</w:t>
      </w:r>
      <w:r w:rsidR="00B144A3" w:rsidRPr="00712ECC">
        <w:rPr>
          <w:rFonts w:ascii="Arial" w:hAnsi="Arial" w:cs="Arial"/>
          <w:color w:val="000000" w:themeColor="text1"/>
          <w:sz w:val="36"/>
          <w:szCs w:val="36"/>
        </w:rPr>
        <w:t>s a clear overview of their products. With this system</w:t>
      </w:r>
      <w:r w:rsidR="008B1C7F" w:rsidRPr="00712ECC">
        <w:rPr>
          <w:rFonts w:ascii="Arial" w:hAnsi="Arial" w:cs="Arial"/>
          <w:color w:val="000000" w:themeColor="text1"/>
          <w:sz w:val="36"/>
          <w:szCs w:val="36"/>
        </w:rPr>
        <w:t>, managing a store becomes more professional, transparent, and convenient.</w:t>
      </w:r>
    </w:p>
    <w:p w14:paraId="5467ECA4" w14:textId="77777777" w:rsidR="00F07A31" w:rsidRPr="00712ECC" w:rsidRDefault="00F07A31" w:rsidP="00712ECC">
      <w:pPr>
        <w:pStyle w:val="Heading3"/>
        <w:jc w:val="both"/>
        <w:rPr>
          <w:rFonts w:ascii="Arial" w:hAnsi="Arial" w:cs="Arial"/>
          <w:color w:val="000000" w:themeColor="text1"/>
        </w:rPr>
      </w:pPr>
    </w:p>
    <w:p w14:paraId="18A96031" w14:textId="77777777" w:rsidR="00F07A31" w:rsidRPr="00712ECC" w:rsidRDefault="00F07A31" w:rsidP="00712ECC">
      <w:pPr>
        <w:pStyle w:val="Heading3"/>
        <w:numPr>
          <w:ilvl w:val="0"/>
          <w:numId w:val="11"/>
        </w:numPr>
        <w:jc w:val="both"/>
        <w:rPr>
          <w:rFonts w:ascii="Arial" w:hAnsi="Arial" w:cs="Arial"/>
          <w:color w:val="000000" w:themeColor="text1"/>
          <w:sz w:val="32"/>
          <w:szCs w:val="32"/>
        </w:rPr>
      </w:pPr>
      <w:r w:rsidRPr="00712ECC">
        <w:rPr>
          <w:rFonts w:ascii="Arial" w:hAnsi="Arial" w:cs="Arial"/>
          <w:color w:val="000000" w:themeColor="text1"/>
          <w:sz w:val="32"/>
          <w:szCs w:val="32"/>
        </w:rPr>
        <w:t>The system will be accessible through any browser.</w:t>
      </w:r>
    </w:p>
    <w:p w14:paraId="76E311AC"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Supports multiple roles: Admin, Store Manager, Cashier, and Employee.</w:t>
      </w:r>
    </w:p>
    <w:p w14:paraId="64FD92AE"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Secure login with role-based access.</w:t>
      </w:r>
    </w:p>
    <w:p w14:paraId="2F0019BD"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Integration with MongoDB for scalable data storage.</w:t>
      </w:r>
    </w:p>
    <w:p w14:paraId="31A21129"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RESTful APIs to handle backend operations.</w:t>
      </w:r>
    </w:p>
    <w:p w14:paraId="31793254" w14:textId="77777777" w:rsidR="00F07A31" w:rsidRPr="00712ECC" w:rsidRDefault="00F07A31" w:rsidP="00712ECC">
      <w:pPr>
        <w:pStyle w:val="Heading3"/>
        <w:jc w:val="both"/>
        <w:rPr>
          <w:rFonts w:ascii="Arial" w:hAnsi="Arial" w:cs="Arial"/>
          <w:color w:val="000000" w:themeColor="text1"/>
          <w:sz w:val="32"/>
          <w:szCs w:val="32"/>
        </w:rPr>
      </w:pPr>
    </w:p>
    <w:p w14:paraId="758D9BD9" w14:textId="77777777" w:rsidR="00F07A31" w:rsidRPr="00712ECC" w:rsidRDefault="00F07A31" w:rsidP="00712ECC">
      <w:pPr>
        <w:jc w:val="both"/>
        <w:rPr>
          <w:rFonts w:ascii="Arial" w:hAnsi="Arial" w:cs="Arial"/>
          <w:color w:val="000000" w:themeColor="text1"/>
          <w:sz w:val="36"/>
          <w:szCs w:val="36"/>
        </w:rPr>
      </w:pPr>
    </w:p>
    <w:p w14:paraId="52F9E83A" w14:textId="77777777" w:rsidR="00E96175" w:rsidRPr="00712ECC" w:rsidRDefault="00E96175" w:rsidP="00712ECC">
      <w:pPr>
        <w:jc w:val="both"/>
        <w:rPr>
          <w:rFonts w:ascii="Arial" w:hAnsi="Arial" w:cs="Arial"/>
          <w:b/>
          <w:bCs/>
          <w:color w:val="000000" w:themeColor="text1"/>
          <w:sz w:val="40"/>
          <w:szCs w:val="40"/>
          <w:u w:val="single"/>
        </w:rPr>
      </w:pPr>
    </w:p>
    <w:p w14:paraId="3866FA74" w14:textId="0E45CD90" w:rsidR="00211678" w:rsidRPr="00712ECC" w:rsidRDefault="00211678" w:rsidP="00712ECC">
      <w:pPr>
        <w:jc w:val="both"/>
        <w:rPr>
          <w:rFonts w:ascii="Arial" w:hAnsi="Arial" w:cs="Arial"/>
          <w:b/>
          <w:bCs/>
          <w:color w:val="000000" w:themeColor="text1"/>
          <w:sz w:val="40"/>
          <w:szCs w:val="40"/>
          <w:u w:val="single"/>
        </w:rPr>
      </w:pPr>
      <w:r w:rsidRPr="00712ECC">
        <w:rPr>
          <w:rFonts w:ascii="Arial" w:hAnsi="Arial" w:cs="Arial"/>
          <w:b/>
          <w:bCs/>
          <w:color w:val="000000" w:themeColor="text1"/>
          <w:sz w:val="40"/>
          <w:szCs w:val="40"/>
          <w:u w:val="single"/>
        </w:rPr>
        <w:t>Features:</w:t>
      </w:r>
    </w:p>
    <w:p w14:paraId="3F919D0F" w14:textId="6E71507F" w:rsidR="00E96175" w:rsidRPr="00712ECC" w:rsidRDefault="000D6E73"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Product management</w:t>
      </w:r>
      <w:r w:rsidR="002D321F" w:rsidRPr="00712ECC">
        <w:rPr>
          <w:rFonts w:ascii="Arial" w:hAnsi="Arial" w:cs="Arial"/>
          <w:color w:val="000000" w:themeColor="text1"/>
          <w:sz w:val="36"/>
          <w:szCs w:val="36"/>
        </w:rPr>
        <w:t xml:space="preserve"> </w:t>
      </w:r>
      <w:r w:rsidRPr="00712ECC">
        <w:rPr>
          <w:rFonts w:ascii="Arial" w:hAnsi="Arial" w:cs="Arial"/>
          <w:color w:val="000000" w:themeColor="text1"/>
          <w:sz w:val="36"/>
          <w:szCs w:val="36"/>
        </w:rPr>
        <w:t>(add,</w:t>
      </w:r>
      <w:r w:rsidR="002D321F" w:rsidRPr="00712ECC">
        <w:rPr>
          <w:rFonts w:ascii="Arial" w:hAnsi="Arial" w:cs="Arial"/>
          <w:color w:val="000000" w:themeColor="text1"/>
          <w:sz w:val="36"/>
          <w:szCs w:val="36"/>
        </w:rPr>
        <w:t xml:space="preserve"> </w:t>
      </w:r>
      <w:r w:rsidRPr="00712ECC">
        <w:rPr>
          <w:rFonts w:ascii="Arial" w:hAnsi="Arial" w:cs="Arial"/>
          <w:color w:val="000000" w:themeColor="text1"/>
          <w:sz w:val="36"/>
          <w:szCs w:val="36"/>
        </w:rPr>
        <w:t>update,</w:t>
      </w:r>
      <w:r w:rsidR="002D321F" w:rsidRPr="00712ECC">
        <w:rPr>
          <w:rFonts w:ascii="Arial" w:hAnsi="Arial" w:cs="Arial"/>
          <w:color w:val="000000" w:themeColor="text1"/>
          <w:sz w:val="36"/>
          <w:szCs w:val="36"/>
        </w:rPr>
        <w:t xml:space="preserve"> delete items).</w:t>
      </w:r>
    </w:p>
    <w:p w14:paraId="769FE06B" w14:textId="2D14366A" w:rsidR="002D321F" w:rsidRPr="00712ECC" w:rsidRDefault="005B5CDB"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Stock monitoring with alerts for low inventory</w:t>
      </w:r>
      <w:r w:rsidR="000263E6" w:rsidRPr="00712ECC">
        <w:rPr>
          <w:rFonts w:ascii="Arial" w:hAnsi="Arial" w:cs="Arial"/>
          <w:color w:val="000000" w:themeColor="text1"/>
          <w:sz w:val="36"/>
          <w:szCs w:val="36"/>
        </w:rPr>
        <w:t>.</w:t>
      </w:r>
    </w:p>
    <w:p w14:paraId="548E6F1A" w14:textId="1CBD8140" w:rsidR="007D5C04" w:rsidRPr="00712ECC" w:rsidRDefault="007D5C04"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Sales and purchase tracking</w:t>
      </w:r>
      <w:r w:rsidR="000263E6" w:rsidRPr="00712ECC">
        <w:rPr>
          <w:rFonts w:ascii="Arial" w:hAnsi="Arial" w:cs="Arial"/>
          <w:color w:val="000000" w:themeColor="text1"/>
          <w:sz w:val="36"/>
          <w:szCs w:val="36"/>
        </w:rPr>
        <w:t>.</w:t>
      </w:r>
    </w:p>
    <w:p w14:paraId="17B84E7F" w14:textId="5DF50B40" w:rsidR="007D5C04" w:rsidRPr="00712ECC" w:rsidRDefault="007D5C04"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Secure user authe</w:t>
      </w:r>
      <w:r w:rsidR="008F495C" w:rsidRPr="00712ECC">
        <w:rPr>
          <w:rFonts w:ascii="Arial" w:hAnsi="Arial" w:cs="Arial"/>
          <w:color w:val="000000" w:themeColor="text1"/>
          <w:sz w:val="36"/>
          <w:szCs w:val="36"/>
        </w:rPr>
        <w:t>ntication (admin, staff)</w:t>
      </w:r>
      <w:r w:rsidR="000263E6" w:rsidRPr="00712ECC">
        <w:rPr>
          <w:rFonts w:ascii="Arial" w:hAnsi="Arial" w:cs="Arial"/>
          <w:color w:val="000000" w:themeColor="text1"/>
          <w:sz w:val="36"/>
          <w:szCs w:val="36"/>
        </w:rPr>
        <w:t>.</w:t>
      </w:r>
    </w:p>
    <w:p w14:paraId="658CBC27" w14:textId="60880A03" w:rsidR="000263E6" w:rsidRPr="00712ECC" w:rsidRDefault="000263E6"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Dashboard with analytics and reports.</w:t>
      </w:r>
    </w:p>
    <w:p w14:paraId="2082AF38" w14:textId="77777777" w:rsidR="0052716B" w:rsidRPr="00712ECC" w:rsidRDefault="0052716B" w:rsidP="00712ECC">
      <w:pPr>
        <w:pStyle w:val="Heading3"/>
        <w:jc w:val="both"/>
        <w:rPr>
          <w:rFonts w:ascii="Arial" w:hAnsi="Arial" w:cs="Arial"/>
          <w:color w:val="000000" w:themeColor="text1"/>
          <w:sz w:val="36"/>
          <w:szCs w:val="36"/>
        </w:rPr>
      </w:pPr>
    </w:p>
    <w:p w14:paraId="5FF5475C" w14:textId="77777777" w:rsidR="00643977" w:rsidRPr="00712ECC" w:rsidRDefault="00643977" w:rsidP="00712ECC">
      <w:pPr>
        <w:pStyle w:val="Heading3"/>
        <w:jc w:val="both"/>
        <w:rPr>
          <w:rFonts w:ascii="Arial" w:hAnsi="Arial" w:cs="Arial"/>
          <w:color w:val="000000" w:themeColor="text1"/>
          <w:sz w:val="36"/>
          <w:szCs w:val="36"/>
        </w:rPr>
      </w:pPr>
    </w:p>
    <w:p w14:paraId="4F32CACA" w14:textId="5EF1090E" w:rsidR="0052716B" w:rsidRPr="00712ECC" w:rsidRDefault="0052716B"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Existing solutions like Tally ERP, </w:t>
      </w:r>
      <w:proofErr w:type="spellStart"/>
      <w:r w:rsidRPr="00712ECC">
        <w:rPr>
          <w:rFonts w:ascii="Arial" w:hAnsi="Arial" w:cs="Arial"/>
          <w:color w:val="000000" w:themeColor="text1"/>
          <w:sz w:val="36"/>
          <w:szCs w:val="36"/>
        </w:rPr>
        <w:t>Zoho</w:t>
      </w:r>
      <w:proofErr w:type="spellEnd"/>
      <w:r w:rsidRPr="00712ECC">
        <w:rPr>
          <w:rFonts w:ascii="Arial" w:hAnsi="Arial" w:cs="Arial"/>
          <w:color w:val="000000" w:themeColor="text1"/>
          <w:sz w:val="36"/>
          <w:szCs w:val="36"/>
        </w:rPr>
        <w:t xml:space="preserve"> Inventory, and Odoo provide powerful inventory and billing features. However, these solutions are often too costly, require technical expertise, and include unnecessary modules for small businesses.</w:t>
      </w:r>
    </w:p>
    <w:p w14:paraId="403DF4D2" w14:textId="6B7D7F87" w:rsidR="00B96628" w:rsidRPr="00712ECC" w:rsidRDefault="00B96628" w:rsidP="00712ECC">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5" w:tgtFrame="_blank" w:history="1">
        <w:r w:rsidRPr="00712ECC">
          <w:rPr>
            <w:rStyle w:val="Strong"/>
            <w:rFonts w:ascii="Arial" w:hAnsi="Arial" w:cs="Arial"/>
            <w:color w:val="000000" w:themeColor="text1"/>
            <w:sz w:val="36"/>
            <w:szCs w:val="36"/>
          </w:rPr>
          <w:t>Inventory Management Methods</w:t>
        </w:r>
        <w:r w:rsidRPr="00712ECC">
          <w:rPr>
            <w:rStyle w:val="gscittxt"/>
            <w:rFonts w:ascii="Arial" w:hAnsi="Arial" w:cs="Arial"/>
            <w:color w:val="000000" w:themeColor="text1"/>
            <w:sz w:val="36"/>
            <w:szCs w:val="36"/>
          </w:rPr>
          <w:t>: Learn various methods that can enhance accuracy and efficiency in retail and e-commerce operations. </w:t>
        </w:r>
      </w:hyperlink>
    </w:p>
    <w:p w14:paraId="27B8DB26" w14:textId="7BB9A15A" w:rsidR="00B96628" w:rsidRPr="00712ECC" w:rsidRDefault="00B96628" w:rsidP="00712ECC">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6" w:tgtFrame="_blank" w:history="1">
        <w:r w:rsidRPr="00712ECC">
          <w:rPr>
            <w:rStyle w:val="Strong"/>
            <w:rFonts w:ascii="Arial" w:hAnsi="Arial" w:cs="Arial"/>
            <w:color w:val="000000" w:themeColor="text1"/>
            <w:sz w:val="36"/>
            <w:szCs w:val="36"/>
          </w:rPr>
          <w:t>Inventory Examples</w:t>
        </w:r>
        <w:r w:rsidRPr="00712ECC">
          <w:rPr>
            <w:rStyle w:val="gscittxt"/>
            <w:rFonts w:ascii="Arial" w:hAnsi="Arial" w:cs="Arial"/>
            <w:color w:val="000000" w:themeColor="text1"/>
            <w:sz w:val="36"/>
            <w:szCs w:val="36"/>
          </w:rPr>
          <w:t>: Access downloadable examples of store inventory lists to better understand inventory management. </w:t>
        </w:r>
      </w:hyperlink>
    </w:p>
    <w:p w14:paraId="4167CA09" w14:textId="22598CD8" w:rsidR="00B96628" w:rsidRPr="00712ECC" w:rsidRDefault="00B96628" w:rsidP="00712ECC">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7" w:tgtFrame="_blank" w:history="1">
        <w:r w:rsidRPr="00712ECC">
          <w:rPr>
            <w:rStyle w:val="Strong"/>
            <w:rFonts w:ascii="Arial" w:hAnsi="Arial" w:cs="Arial"/>
            <w:color w:val="000000" w:themeColor="text1"/>
            <w:sz w:val="36"/>
            <w:szCs w:val="36"/>
          </w:rPr>
          <w:t>Importance of Inventory Management</w:t>
        </w:r>
        <w:r w:rsidRPr="00712ECC">
          <w:rPr>
            <w:rStyle w:val="gscittxt"/>
            <w:rFonts w:ascii="Arial" w:hAnsi="Arial" w:cs="Arial"/>
            <w:color w:val="000000" w:themeColor="text1"/>
            <w:sz w:val="36"/>
            <w:szCs w:val="36"/>
          </w:rPr>
          <w:t>: Understand the fundamental role of inventory management in ensuring the right stock at the right time. </w:t>
        </w:r>
      </w:hyperlink>
    </w:p>
    <w:p w14:paraId="4B28328E" w14:textId="77777777" w:rsidR="00B96628" w:rsidRPr="00712ECC" w:rsidRDefault="00B96628" w:rsidP="00712ECC">
      <w:pPr>
        <w:jc w:val="both"/>
        <w:rPr>
          <w:rFonts w:ascii="Arial" w:hAnsi="Arial" w:cs="Arial"/>
        </w:rPr>
      </w:pPr>
    </w:p>
    <w:p w14:paraId="6A9A8544" w14:textId="77777777" w:rsidR="0052716B" w:rsidRPr="00712ECC" w:rsidRDefault="0052716B" w:rsidP="00712ECC">
      <w:pPr>
        <w:pStyle w:val="Heading3"/>
        <w:jc w:val="both"/>
        <w:rPr>
          <w:rFonts w:ascii="Arial" w:hAnsi="Arial" w:cs="Arial"/>
        </w:rPr>
      </w:pPr>
    </w:p>
    <w:p w14:paraId="075E9681" w14:textId="77777777" w:rsidR="00051F31" w:rsidRPr="00712ECC" w:rsidRDefault="00051F31" w:rsidP="00712ECC">
      <w:pPr>
        <w:jc w:val="both"/>
        <w:rPr>
          <w:rFonts w:ascii="Arial" w:hAnsi="Arial" w:cs="Arial"/>
          <w:color w:val="000000" w:themeColor="text1"/>
          <w:sz w:val="36"/>
          <w:szCs w:val="36"/>
        </w:rPr>
      </w:pPr>
    </w:p>
    <w:p w14:paraId="32929333" w14:textId="554D7EEB" w:rsidR="000263E6" w:rsidRPr="00712ECC" w:rsidRDefault="00C7756C" w:rsidP="00712ECC">
      <w:pPr>
        <w:jc w:val="both"/>
        <w:rPr>
          <w:rFonts w:ascii="Arial" w:hAnsi="Arial" w:cs="Arial"/>
          <w:b/>
          <w:bCs/>
          <w:color w:val="000000" w:themeColor="text1"/>
          <w:sz w:val="36"/>
          <w:szCs w:val="36"/>
        </w:rPr>
      </w:pPr>
      <w:r w:rsidRPr="00712ECC">
        <w:rPr>
          <w:rFonts w:ascii="Arial" w:hAnsi="Arial" w:cs="Arial"/>
          <w:b/>
          <w:bCs/>
          <w:color w:val="000000" w:themeColor="text1"/>
          <w:sz w:val="36"/>
          <w:szCs w:val="36"/>
        </w:rPr>
        <w:t>A</w:t>
      </w:r>
      <w:r w:rsidR="00A92FC2" w:rsidRPr="00712ECC">
        <w:rPr>
          <w:rFonts w:ascii="Arial" w:hAnsi="Arial" w:cs="Arial"/>
          <w:b/>
          <w:bCs/>
          <w:color w:val="000000" w:themeColor="text1"/>
          <w:sz w:val="36"/>
          <w:szCs w:val="36"/>
        </w:rPr>
        <w:t>rchitecture:</w:t>
      </w:r>
    </w:p>
    <w:p w14:paraId="7895AC2C" w14:textId="77777777" w:rsidR="00051F31" w:rsidRPr="00712ECC" w:rsidRDefault="00350BF4" w:rsidP="00712ECC">
      <w:pPr>
        <w:pStyle w:val="Heading3"/>
        <w:jc w:val="both"/>
        <w:rPr>
          <w:rFonts w:ascii="Arial" w:hAnsi="Arial" w:cs="Arial"/>
          <w:b/>
          <w:bCs/>
          <w:color w:val="000000" w:themeColor="text1"/>
          <w:sz w:val="36"/>
          <w:szCs w:val="36"/>
        </w:rPr>
      </w:pPr>
      <w:r w:rsidRPr="00712ECC">
        <w:rPr>
          <w:rFonts w:ascii="Arial" w:hAnsi="Arial" w:cs="Arial"/>
          <w:b/>
          <w:bCs/>
          <w:color w:val="000000" w:themeColor="text1"/>
          <w:sz w:val="36"/>
          <w:szCs w:val="36"/>
        </w:rPr>
        <w:t xml:space="preserve">   </w:t>
      </w:r>
    </w:p>
    <w:p w14:paraId="646C453F" w14:textId="2E947DEE"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The Store Manager follows a 3-tier architecture:</w:t>
      </w:r>
    </w:p>
    <w:p w14:paraId="087DAEB7" w14:textId="09A632F9"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1. Presentation Layer – React.js frontend for user interaction.</w:t>
      </w:r>
    </w:p>
    <w:p w14:paraId="25623DE0" w14:textId="30EC4148"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2. Application Layer – Node.js &amp; Express.js for API and business logic.</w:t>
      </w:r>
    </w:p>
    <w:p w14:paraId="6696CF36" w14:textId="343568DA"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3. Data Layer – MongoDB for storing products, employees, and transactions.</w:t>
      </w:r>
    </w:p>
    <w:p w14:paraId="335EAE9B" w14:textId="77777777" w:rsidR="005D63D1" w:rsidRPr="00712ECC" w:rsidRDefault="005D63D1" w:rsidP="00712ECC">
      <w:pPr>
        <w:jc w:val="both"/>
        <w:rPr>
          <w:rFonts w:ascii="Arial" w:hAnsi="Arial" w:cs="Arial"/>
        </w:rPr>
      </w:pPr>
    </w:p>
    <w:p w14:paraId="5E90D562" w14:textId="45B762AD" w:rsidR="005D63D1" w:rsidRPr="00712ECC" w:rsidRDefault="00047102" w:rsidP="00712ECC">
      <w:pPr>
        <w:jc w:val="both"/>
        <w:rPr>
          <w:rFonts w:ascii="Arial" w:hAnsi="Arial" w:cs="Arial"/>
        </w:rPr>
      </w:pPr>
      <w:r w:rsidRPr="00712ECC">
        <w:rPr>
          <w:rFonts w:ascii="Arial" w:hAnsi="Arial" w:cs="Arial"/>
          <w:b/>
          <w:bCs/>
          <w:noProof/>
          <w:color w:val="000000" w:themeColor="text1"/>
          <w:sz w:val="36"/>
          <w:szCs w:val="36"/>
        </w:rPr>
        <w:drawing>
          <wp:inline distT="0" distB="0" distL="0" distR="0" wp14:anchorId="27516290" wp14:editId="68CBFEC8">
            <wp:extent cx="5849854" cy="2727325"/>
            <wp:effectExtent l="0" t="0" r="0" b="0"/>
            <wp:docPr id="110042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1771" name="Picture 501231771"/>
                    <pic:cNvPicPr/>
                  </pic:nvPicPr>
                  <pic:blipFill>
                    <a:blip r:embed="rId18"/>
                    <a:stretch>
                      <a:fillRect/>
                    </a:stretch>
                  </pic:blipFill>
                  <pic:spPr>
                    <a:xfrm>
                      <a:off x="0" y="0"/>
                      <a:ext cx="5876537" cy="2739765"/>
                    </a:xfrm>
                    <a:prstGeom prst="rect">
                      <a:avLst/>
                    </a:prstGeom>
                  </pic:spPr>
                </pic:pic>
              </a:graphicData>
            </a:graphic>
          </wp:inline>
        </w:drawing>
      </w:r>
    </w:p>
    <w:p w14:paraId="3CEDA964" w14:textId="443B2E73" w:rsidR="00350BF4" w:rsidRPr="00712ECC" w:rsidRDefault="00E10262" w:rsidP="00712ECC">
      <w:pPr>
        <w:ind w:left="480"/>
        <w:jc w:val="both"/>
        <w:rPr>
          <w:rFonts w:ascii="Arial" w:hAnsi="Arial" w:cs="Arial"/>
          <w:b/>
          <w:bCs/>
          <w:color w:val="000000" w:themeColor="text1"/>
          <w:sz w:val="36"/>
          <w:szCs w:val="36"/>
        </w:rPr>
      </w:pPr>
      <w:r w:rsidRPr="00712ECC">
        <w:rPr>
          <w:rFonts w:ascii="Arial" w:hAnsi="Arial" w:cs="Arial"/>
          <w:b/>
          <w:bCs/>
          <w:noProof/>
          <w:color w:val="000000" w:themeColor="text1"/>
          <w:sz w:val="36"/>
          <w:szCs w:val="36"/>
        </w:rPr>
        <w:lastRenderedPageBreak/>
        <w:drawing>
          <wp:inline distT="0" distB="0" distL="0" distR="0" wp14:anchorId="32A4EBFA" wp14:editId="2A226793">
            <wp:extent cx="1800071" cy="7532176"/>
            <wp:effectExtent l="0" t="0" r="0" b="0"/>
            <wp:docPr id="19965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6566" name="Picture 1996546566"/>
                    <pic:cNvPicPr/>
                  </pic:nvPicPr>
                  <pic:blipFill>
                    <a:blip r:embed="rId19"/>
                    <a:stretch>
                      <a:fillRect/>
                    </a:stretch>
                  </pic:blipFill>
                  <pic:spPr>
                    <a:xfrm>
                      <a:off x="0" y="0"/>
                      <a:ext cx="1827352" cy="7646331"/>
                    </a:xfrm>
                    <a:prstGeom prst="rect">
                      <a:avLst/>
                    </a:prstGeom>
                  </pic:spPr>
                </pic:pic>
              </a:graphicData>
            </a:graphic>
          </wp:inline>
        </w:drawing>
      </w:r>
    </w:p>
    <w:p w14:paraId="569B19E9" w14:textId="77777777" w:rsidR="00776324" w:rsidRPr="00712ECC" w:rsidRDefault="00776324" w:rsidP="00712ECC">
      <w:pPr>
        <w:jc w:val="both"/>
        <w:rPr>
          <w:rFonts w:ascii="Arial" w:hAnsi="Arial" w:cs="Arial"/>
          <w:color w:val="000000" w:themeColor="text1"/>
          <w:sz w:val="36"/>
          <w:szCs w:val="36"/>
          <w:lang w:val="en-IN"/>
        </w:rPr>
      </w:pPr>
    </w:p>
    <w:p w14:paraId="3E814DA7" w14:textId="4BF023D2" w:rsidR="00776324" w:rsidRPr="00712ECC" w:rsidRDefault="00776324"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lastRenderedPageBreak/>
        <w:t>Set-up Instructions:</w:t>
      </w:r>
    </w:p>
    <w:p w14:paraId="4BE7EF5E" w14:textId="77777777" w:rsidR="003B64A5" w:rsidRPr="00712ECC" w:rsidRDefault="003B64A5" w:rsidP="00712ECC">
      <w:pPr>
        <w:jc w:val="both"/>
        <w:rPr>
          <w:rFonts w:ascii="Arial" w:hAnsi="Arial" w:cs="Arial"/>
          <w:b/>
          <w:bCs/>
          <w:color w:val="000000" w:themeColor="text1"/>
          <w:sz w:val="36"/>
          <w:szCs w:val="36"/>
          <w:lang w:val="en-IN"/>
        </w:rPr>
      </w:pPr>
    </w:p>
    <w:p w14:paraId="61E7D5CA" w14:textId="292398D5" w:rsidR="003B64A5" w:rsidRPr="00712ECC" w:rsidRDefault="003B64A5" w:rsidP="00712ECC">
      <w:pPr>
        <w:jc w:val="both"/>
        <w:rPr>
          <w:rFonts w:ascii="Arial" w:hAnsi="Arial" w:cs="Arial"/>
          <w:b/>
          <w:bCs/>
          <w:color w:val="000000" w:themeColor="text1"/>
          <w:sz w:val="36"/>
          <w:szCs w:val="36"/>
          <w:lang w:val="en-IN"/>
        </w:rPr>
      </w:pPr>
      <w:r w:rsidRPr="00712ECC">
        <w:rPr>
          <w:rFonts w:ascii="Arial" w:hAnsi="Arial" w:cs="Arial"/>
          <w:noProof/>
        </w:rPr>
        <w:drawing>
          <wp:inline distT="0" distB="0" distL="0" distR="0" wp14:anchorId="4A693031" wp14:editId="26CFF23F">
            <wp:extent cx="5486400" cy="3086735"/>
            <wp:effectExtent l="0" t="0" r="0" b="0"/>
            <wp:docPr id="1344855884" name="Picture 3" descr="Store Invento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Inventory Management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0C4FE160" w14:textId="77777777" w:rsidR="00BA5B70" w:rsidRPr="00712ECC" w:rsidRDefault="00BA5B70" w:rsidP="00712ECC">
      <w:pPr>
        <w:pStyle w:val="NormalWeb"/>
        <w:jc w:val="both"/>
        <w:rPr>
          <w:rFonts w:ascii="Arial" w:hAnsi="Arial" w:cs="Arial"/>
          <w:sz w:val="36"/>
          <w:szCs w:val="36"/>
        </w:rPr>
      </w:pPr>
      <w:r w:rsidRPr="00712ECC">
        <w:rPr>
          <w:rFonts w:ascii="Arial" w:hAnsi="Arial" w:cs="Arial"/>
          <w:sz w:val="36"/>
          <w:szCs w:val="36"/>
        </w:rPr>
        <w:t>To begin a web development project that uses Node.js, MongoDB, Git, React.js, Express.js, Mongoose, and Visual Studio Code, you must have a solid understanding of several key technologies. The following prerequisites are essential:</w:t>
      </w:r>
    </w:p>
    <w:p w14:paraId="6F85E10F"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Core Programming Languages</w:t>
      </w:r>
    </w:p>
    <w:p w14:paraId="7E17FDB2" w14:textId="77777777" w:rsidR="00BA5B70" w:rsidRPr="00712ECC" w:rsidRDefault="00BA5B70" w:rsidP="00712ECC">
      <w:pPr>
        <w:pStyle w:val="NormalWeb"/>
        <w:numPr>
          <w:ilvl w:val="0"/>
          <w:numId w:val="13"/>
        </w:numPr>
        <w:jc w:val="both"/>
        <w:rPr>
          <w:rFonts w:ascii="Arial" w:hAnsi="Arial" w:cs="Arial"/>
          <w:sz w:val="36"/>
          <w:szCs w:val="36"/>
        </w:rPr>
      </w:pPr>
      <w:r w:rsidRPr="00712ECC">
        <w:rPr>
          <w:rFonts w:ascii="Arial" w:hAnsi="Arial" w:cs="Arial"/>
          <w:b/>
          <w:bCs/>
          <w:sz w:val="36"/>
          <w:szCs w:val="36"/>
        </w:rPr>
        <w:t>JavaScript (ES6+)</w:t>
      </w:r>
      <w:r w:rsidRPr="00712ECC">
        <w:rPr>
          <w:rFonts w:ascii="Arial" w:hAnsi="Arial" w:cs="Arial"/>
          <w:sz w:val="36"/>
          <w:szCs w:val="36"/>
        </w:rPr>
        <w:t xml:space="preserve">: This is the most critical prerequisite. You must have a strong grasp of modern JavaScript, including asynchronous programming concepts like </w:t>
      </w:r>
      <w:r w:rsidRPr="00712ECC">
        <w:rPr>
          <w:rStyle w:val="HTMLCode"/>
          <w:rFonts w:ascii="Arial" w:eastAsiaTheme="majorEastAsia" w:hAnsi="Arial" w:cs="Arial"/>
          <w:sz w:val="36"/>
          <w:szCs w:val="36"/>
        </w:rPr>
        <w:t>async/await</w:t>
      </w:r>
      <w:r w:rsidRPr="00712ECC">
        <w:rPr>
          <w:rFonts w:ascii="Arial" w:hAnsi="Arial" w:cs="Arial"/>
          <w:sz w:val="36"/>
          <w:szCs w:val="36"/>
        </w:rPr>
        <w:t xml:space="preserve"> and Promises, as it is the foundation for Node.js, Express.js, React.js, and much of the overall ecosystem.</w:t>
      </w:r>
    </w:p>
    <w:p w14:paraId="796CA29A" w14:textId="77777777" w:rsidR="00BA5B70" w:rsidRPr="00712ECC" w:rsidRDefault="00BA5B70" w:rsidP="00712ECC">
      <w:pPr>
        <w:pStyle w:val="NormalWeb"/>
        <w:numPr>
          <w:ilvl w:val="0"/>
          <w:numId w:val="13"/>
        </w:numPr>
        <w:jc w:val="both"/>
        <w:rPr>
          <w:rFonts w:ascii="Arial" w:hAnsi="Arial" w:cs="Arial"/>
          <w:sz w:val="36"/>
          <w:szCs w:val="36"/>
        </w:rPr>
      </w:pPr>
      <w:r w:rsidRPr="00712ECC">
        <w:rPr>
          <w:rFonts w:ascii="Arial" w:hAnsi="Arial" w:cs="Arial"/>
          <w:b/>
          <w:bCs/>
          <w:sz w:val="36"/>
          <w:szCs w:val="36"/>
        </w:rPr>
        <w:lastRenderedPageBreak/>
        <w:t>HTML &amp; CSS</w:t>
      </w:r>
      <w:r w:rsidRPr="00712ECC">
        <w:rPr>
          <w:rFonts w:ascii="Arial" w:hAnsi="Arial" w:cs="Arial"/>
          <w:sz w:val="36"/>
          <w:szCs w:val="36"/>
        </w:rPr>
        <w:t>: A basic understanding of HTML for structuring web pages and CSS for styling them is necessary, especially for the frontend portion using React.js.</w:t>
      </w:r>
    </w:p>
    <w:p w14:paraId="57A6E169" w14:textId="77777777" w:rsidR="00BA5B70" w:rsidRPr="00712ECC" w:rsidRDefault="00BA5B70" w:rsidP="00712ECC">
      <w:pPr>
        <w:jc w:val="both"/>
        <w:rPr>
          <w:rFonts w:ascii="Arial" w:hAnsi="Arial" w:cs="Arial"/>
          <w:sz w:val="36"/>
          <w:szCs w:val="36"/>
        </w:rPr>
      </w:pPr>
      <w:r w:rsidRPr="00712ECC">
        <w:rPr>
          <w:rFonts w:ascii="Arial" w:hAnsi="Arial" w:cs="Arial"/>
          <w:sz w:val="36"/>
          <w:szCs w:val="36"/>
        </w:rPr>
        <w:pict w14:anchorId="214DE148">
          <v:rect id="_x0000_i1027" style="width:0;height:1.5pt" o:hralign="center" o:hrstd="t" o:hr="t" fillcolor="#a0a0a0" stroked="f"/>
        </w:pict>
      </w:r>
    </w:p>
    <w:p w14:paraId="38224F8A"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Development Tools &amp; Concepts</w:t>
      </w:r>
    </w:p>
    <w:p w14:paraId="1752252C" w14:textId="77777777" w:rsidR="00BA5B70" w:rsidRPr="00712ECC" w:rsidRDefault="00BA5B70" w:rsidP="00712ECC">
      <w:pPr>
        <w:pStyle w:val="NormalWeb"/>
        <w:numPr>
          <w:ilvl w:val="0"/>
          <w:numId w:val="14"/>
        </w:numPr>
        <w:jc w:val="both"/>
        <w:rPr>
          <w:rFonts w:ascii="Arial" w:hAnsi="Arial" w:cs="Arial"/>
          <w:sz w:val="36"/>
          <w:szCs w:val="36"/>
        </w:rPr>
      </w:pPr>
      <w:r w:rsidRPr="00712ECC">
        <w:rPr>
          <w:rFonts w:ascii="Arial" w:hAnsi="Arial" w:cs="Arial"/>
          <w:b/>
          <w:bCs/>
          <w:sz w:val="36"/>
          <w:szCs w:val="36"/>
        </w:rPr>
        <w:t>Command Line Interface (CLI)</w:t>
      </w:r>
      <w:r w:rsidRPr="00712ECC">
        <w:rPr>
          <w:rFonts w:ascii="Arial" w:hAnsi="Arial" w:cs="Arial"/>
          <w:sz w:val="36"/>
          <w:szCs w:val="36"/>
        </w:rPr>
        <w:t>: You need to be comfortable navigating your computer's file system, running commands, and managing dependencies using a terminal.</w:t>
      </w:r>
    </w:p>
    <w:p w14:paraId="4568B9C3" w14:textId="77777777" w:rsidR="00BA5B70" w:rsidRPr="00712ECC" w:rsidRDefault="00BA5B70" w:rsidP="00712ECC">
      <w:pPr>
        <w:pStyle w:val="NormalWeb"/>
        <w:numPr>
          <w:ilvl w:val="0"/>
          <w:numId w:val="14"/>
        </w:numPr>
        <w:jc w:val="both"/>
        <w:rPr>
          <w:rFonts w:ascii="Arial" w:hAnsi="Arial" w:cs="Arial"/>
          <w:sz w:val="36"/>
          <w:szCs w:val="36"/>
        </w:rPr>
      </w:pPr>
      <w:r w:rsidRPr="00712ECC">
        <w:rPr>
          <w:rFonts w:ascii="Arial" w:hAnsi="Arial" w:cs="Arial"/>
          <w:b/>
          <w:bCs/>
          <w:sz w:val="36"/>
          <w:szCs w:val="36"/>
        </w:rPr>
        <w:t>Git &amp; GitHub</w:t>
      </w:r>
      <w:r w:rsidRPr="00712ECC">
        <w:rPr>
          <w:rFonts w:ascii="Arial" w:hAnsi="Arial" w:cs="Arial"/>
          <w:sz w:val="36"/>
          <w:szCs w:val="36"/>
        </w:rPr>
        <w:t xml:space="preserve">: You must know how to use Git for version control. This includes basic commands like </w:t>
      </w:r>
      <w:r w:rsidRPr="00712ECC">
        <w:rPr>
          <w:rStyle w:val="HTMLCode"/>
          <w:rFonts w:ascii="Arial" w:eastAsiaTheme="majorEastAsia" w:hAnsi="Arial" w:cs="Arial"/>
          <w:sz w:val="36"/>
          <w:szCs w:val="36"/>
        </w:rPr>
        <w:t>clone</w:t>
      </w:r>
      <w:r w:rsidRPr="00712ECC">
        <w:rPr>
          <w:rFonts w:ascii="Arial" w:hAnsi="Arial" w:cs="Arial"/>
          <w:sz w:val="36"/>
          <w:szCs w:val="36"/>
        </w:rPr>
        <w:t xml:space="preserve">, </w:t>
      </w:r>
      <w:r w:rsidRPr="00712ECC">
        <w:rPr>
          <w:rStyle w:val="HTMLCode"/>
          <w:rFonts w:ascii="Arial" w:eastAsiaTheme="majorEastAsia" w:hAnsi="Arial" w:cs="Arial"/>
          <w:sz w:val="36"/>
          <w:szCs w:val="36"/>
        </w:rPr>
        <w:t>add</w:t>
      </w:r>
      <w:r w:rsidRPr="00712ECC">
        <w:rPr>
          <w:rFonts w:ascii="Arial" w:hAnsi="Arial" w:cs="Arial"/>
          <w:sz w:val="36"/>
          <w:szCs w:val="36"/>
        </w:rPr>
        <w:t xml:space="preserve">, </w:t>
      </w:r>
      <w:r w:rsidRPr="00712ECC">
        <w:rPr>
          <w:rStyle w:val="HTMLCode"/>
          <w:rFonts w:ascii="Arial" w:eastAsiaTheme="majorEastAsia" w:hAnsi="Arial" w:cs="Arial"/>
          <w:sz w:val="36"/>
          <w:szCs w:val="36"/>
        </w:rPr>
        <w:t>commit</w:t>
      </w:r>
      <w:r w:rsidRPr="00712ECC">
        <w:rPr>
          <w:rFonts w:ascii="Arial" w:hAnsi="Arial" w:cs="Arial"/>
          <w:sz w:val="36"/>
          <w:szCs w:val="36"/>
        </w:rPr>
        <w:t xml:space="preserve">, </w:t>
      </w:r>
      <w:r w:rsidRPr="00712ECC">
        <w:rPr>
          <w:rStyle w:val="HTMLCode"/>
          <w:rFonts w:ascii="Arial" w:eastAsiaTheme="majorEastAsia" w:hAnsi="Arial" w:cs="Arial"/>
          <w:sz w:val="36"/>
          <w:szCs w:val="36"/>
        </w:rPr>
        <w:t>push</w:t>
      </w:r>
      <w:r w:rsidRPr="00712ECC">
        <w:rPr>
          <w:rFonts w:ascii="Arial" w:hAnsi="Arial" w:cs="Arial"/>
          <w:sz w:val="36"/>
          <w:szCs w:val="36"/>
        </w:rPr>
        <w:t xml:space="preserve">, and </w:t>
      </w:r>
      <w:r w:rsidRPr="00712ECC">
        <w:rPr>
          <w:rStyle w:val="HTMLCode"/>
          <w:rFonts w:ascii="Arial" w:eastAsiaTheme="majorEastAsia" w:hAnsi="Arial" w:cs="Arial"/>
          <w:sz w:val="36"/>
          <w:szCs w:val="36"/>
        </w:rPr>
        <w:t>pull</w:t>
      </w:r>
      <w:r w:rsidRPr="00712ECC">
        <w:rPr>
          <w:rFonts w:ascii="Arial" w:hAnsi="Arial" w:cs="Arial"/>
          <w:sz w:val="36"/>
          <w:szCs w:val="36"/>
        </w:rPr>
        <w:t>. A GitHub account is essential for hosting and sharing your code.</w:t>
      </w:r>
    </w:p>
    <w:p w14:paraId="1056BF76" w14:textId="5AE7A2DA" w:rsidR="00BA5B70" w:rsidRPr="00712ECC" w:rsidRDefault="00BA5B70" w:rsidP="00712ECC">
      <w:pPr>
        <w:pStyle w:val="NormalWeb"/>
        <w:numPr>
          <w:ilvl w:val="0"/>
          <w:numId w:val="14"/>
        </w:numPr>
        <w:jc w:val="both"/>
        <w:rPr>
          <w:rFonts w:ascii="Arial" w:hAnsi="Arial" w:cs="Arial"/>
          <w:sz w:val="36"/>
          <w:szCs w:val="36"/>
        </w:rPr>
      </w:pPr>
      <w:r w:rsidRPr="00712ECC">
        <w:rPr>
          <w:rFonts w:ascii="Arial" w:hAnsi="Arial" w:cs="Arial"/>
          <w:b/>
          <w:bCs/>
          <w:sz w:val="36"/>
          <w:szCs w:val="36"/>
        </w:rPr>
        <w:t>Node Package Manager (</w:t>
      </w:r>
      <w:proofErr w:type="spellStart"/>
      <w:r w:rsidRPr="00712ECC">
        <w:rPr>
          <w:rFonts w:ascii="Arial" w:hAnsi="Arial" w:cs="Arial"/>
          <w:b/>
          <w:bCs/>
          <w:sz w:val="36"/>
          <w:szCs w:val="36"/>
        </w:rPr>
        <w:t>npm</w:t>
      </w:r>
      <w:proofErr w:type="spellEnd"/>
      <w:r w:rsidRPr="00712ECC">
        <w:rPr>
          <w:rFonts w:ascii="Arial" w:hAnsi="Arial" w:cs="Arial"/>
          <w:b/>
          <w:bCs/>
          <w:sz w:val="36"/>
          <w:szCs w:val="36"/>
        </w:rPr>
        <w:t>)</w:t>
      </w:r>
      <w:r w:rsidRPr="00712ECC">
        <w:rPr>
          <w:rFonts w:ascii="Arial" w:hAnsi="Arial" w:cs="Arial"/>
          <w:sz w:val="36"/>
          <w:szCs w:val="36"/>
        </w:rPr>
        <w:t xml:space="preserve">: You must know how to use </w:t>
      </w:r>
      <w:proofErr w:type="spellStart"/>
      <w:r w:rsidRPr="00712ECC">
        <w:rPr>
          <w:rStyle w:val="HTMLCode"/>
          <w:rFonts w:ascii="Arial" w:eastAsiaTheme="majorEastAsia" w:hAnsi="Arial" w:cs="Arial"/>
          <w:sz w:val="36"/>
          <w:szCs w:val="36"/>
        </w:rPr>
        <w:t>npm</w:t>
      </w:r>
      <w:proofErr w:type="spellEnd"/>
      <w:r w:rsidRPr="00712ECC">
        <w:rPr>
          <w:rFonts w:ascii="Arial" w:hAnsi="Arial" w:cs="Arial"/>
          <w:sz w:val="36"/>
          <w:szCs w:val="36"/>
        </w:rPr>
        <w:t xml:space="preserve"> to install and manage project dependencies and to run scripts.</w:t>
      </w:r>
    </w:p>
    <w:p w14:paraId="6AFBD29A"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Backend-Specific Prerequisites</w:t>
      </w:r>
    </w:p>
    <w:p w14:paraId="59CB5BC0" w14:textId="77777777" w:rsidR="00BA5B70" w:rsidRPr="00712ECC" w:rsidRDefault="00BA5B70" w:rsidP="00712ECC">
      <w:pPr>
        <w:pStyle w:val="NormalWeb"/>
        <w:numPr>
          <w:ilvl w:val="0"/>
          <w:numId w:val="15"/>
        </w:numPr>
        <w:jc w:val="both"/>
        <w:rPr>
          <w:rFonts w:ascii="Arial" w:hAnsi="Arial" w:cs="Arial"/>
          <w:sz w:val="36"/>
          <w:szCs w:val="36"/>
        </w:rPr>
      </w:pPr>
      <w:r w:rsidRPr="00712ECC">
        <w:rPr>
          <w:rFonts w:ascii="Arial" w:hAnsi="Arial" w:cs="Arial"/>
          <w:b/>
          <w:bCs/>
          <w:sz w:val="36"/>
          <w:szCs w:val="36"/>
        </w:rPr>
        <w:t>Node.js &amp; Express.js</w:t>
      </w:r>
      <w:r w:rsidRPr="00712ECC">
        <w:rPr>
          <w:rFonts w:ascii="Arial" w:hAnsi="Arial" w:cs="Arial"/>
          <w:sz w:val="36"/>
          <w:szCs w:val="36"/>
        </w:rPr>
        <w:t>: Understand how a backend server works. You should know how to create routes, handle HTTP requests, and manage middleware with Express.js, which is built on Node.js.</w:t>
      </w:r>
    </w:p>
    <w:p w14:paraId="698BADB0" w14:textId="77777777" w:rsidR="00BA5B70" w:rsidRPr="00712ECC" w:rsidRDefault="00BA5B70" w:rsidP="00712ECC">
      <w:pPr>
        <w:pStyle w:val="NormalWeb"/>
        <w:numPr>
          <w:ilvl w:val="0"/>
          <w:numId w:val="15"/>
        </w:numPr>
        <w:jc w:val="both"/>
        <w:rPr>
          <w:rFonts w:ascii="Arial" w:hAnsi="Arial" w:cs="Arial"/>
          <w:sz w:val="36"/>
          <w:szCs w:val="36"/>
        </w:rPr>
      </w:pPr>
      <w:r w:rsidRPr="00712ECC">
        <w:rPr>
          <w:rFonts w:ascii="Arial" w:hAnsi="Arial" w:cs="Arial"/>
          <w:b/>
          <w:bCs/>
          <w:sz w:val="36"/>
          <w:szCs w:val="36"/>
        </w:rPr>
        <w:t>MongoDB &amp; Mongoose</w:t>
      </w:r>
      <w:r w:rsidRPr="00712ECC">
        <w:rPr>
          <w:rFonts w:ascii="Arial" w:hAnsi="Arial" w:cs="Arial"/>
          <w:sz w:val="36"/>
          <w:szCs w:val="36"/>
        </w:rPr>
        <w:t xml:space="preserve">: While you'll learn the specifics of these two technologies, a basic understanding of database concepts is helpful. </w:t>
      </w:r>
      <w:r w:rsidRPr="00712ECC">
        <w:rPr>
          <w:rFonts w:ascii="Arial" w:hAnsi="Arial" w:cs="Arial"/>
          <w:sz w:val="36"/>
          <w:szCs w:val="36"/>
        </w:rPr>
        <w:lastRenderedPageBreak/>
        <w:t xml:space="preserve">Mongoose is an Object Data </w:t>
      </w:r>
      <w:proofErr w:type="spellStart"/>
      <w:r w:rsidRPr="00712ECC">
        <w:rPr>
          <w:rFonts w:ascii="Arial" w:hAnsi="Arial" w:cs="Arial"/>
          <w:sz w:val="36"/>
          <w:szCs w:val="36"/>
        </w:rPr>
        <w:t>Modeling</w:t>
      </w:r>
      <w:proofErr w:type="spellEnd"/>
      <w:r w:rsidRPr="00712ECC">
        <w:rPr>
          <w:rFonts w:ascii="Arial" w:hAnsi="Arial" w:cs="Arial"/>
          <w:sz w:val="36"/>
          <w:szCs w:val="36"/>
        </w:rPr>
        <w:t xml:space="preserve"> (ODM) library that helps you interact with MongoDB from your Node.js application, so knowing how a schema works and what CRUD (Create, Read, Update, Delete) operations are is beneficial.</w:t>
      </w:r>
    </w:p>
    <w:p w14:paraId="2E932A15" w14:textId="77777777" w:rsidR="00BA5B70" w:rsidRPr="00712ECC" w:rsidRDefault="00BA5B70" w:rsidP="00712ECC">
      <w:pPr>
        <w:jc w:val="both"/>
        <w:rPr>
          <w:rFonts w:ascii="Arial" w:hAnsi="Arial" w:cs="Arial"/>
          <w:sz w:val="36"/>
          <w:szCs w:val="36"/>
        </w:rPr>
      </w:pPr>
      <w:r w:rsidRPr="00712ECC">
        <w:rPr>
          <w:rFonts w:ascii="Arial" w:hAnsi="Arial" w:cs="Arial"/>
          <w:sz w:val="36"/>
          <w:szCs w:val="36"/>
        </w:rPr>
        <w:pict w14:anchorId="7386CA22">
          <v:rect id="_x0000_i1029" style="width:0;height:1.5pt" o:hralign="center" o:hrstd="t" o:hr="t" fillcolor="#a0a0a0" stroked="f"/>
        </w:pict>
      </w:r>
    </w:p>
    <w:p w14:paraId="5EC225BE"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Frontend-Specific Prerequisites</w:t>
      </w:r>
    </w:p>
    <w:p w14:paraId="592EDA1D" w14:textId="77777777" w:rsidR="00BA5B70" w:rsidRPr="00712ECC" w:rsidRDefault="00BA5B70" w:rsidP="00712ECC">
      <w:pPr>
        <w:pStyle w:val="NormalWeb"/>
        <w:numPr>
          <w:ilvl w:val="0"/>
          <w:numId w:val="16"/>
        </w:numPr>
        <w:jc w:val="both"/>
        <w:rPr>
          <w:rFonts w:ascii="Arial" w:hAnsi="Arial" w:cs="Arial"/>
          <w:sz w:val="36"/>
          <w:szCs w:val="36"/>
        </w:rPr>
      </w:pPr>
      <w:r w:rsidRPr="00712ECC">
        <w:rPr>
          <w:rFonts w:ascii="Arial" w:hAnsi="Arial" w:cs="Arial"/>
          <w:b/>
          <w:bCs/>
          <w:sz w:val="36"/>
          <w:szCs w:val="36"/>
        </w:rPr>
        <w:t>React.js</w:t>
      </w:r>
      <w:r w:rsidRPr="00712ECC">
        <w:rPr>
          <w:rFonts w:ascii="Arial" w:hAnsi="Arial" w:cs="Arial"/>
          <w:sz w:val="36"/>
          <w:szCs w:val="36"/>
        </w:rPr>
        <w:t>: To work with React, you should be familiar with its core concepts, such as components, state, props, and hooks. Knowing how to manage the user interface and handle user events is fundamental.</w:t>
      </w:r>
    </w:p>
    <w:p w14:paraId="7572808B" w14:textId="77777777" w:rsidR="00BA5B70" w:rsidRPr="00712ECC" w:rsidRDefault="00BA5B70" w:rsidP="00712ECC">
      <w:pPr>
        <w:jc w:val="both"/>
        <w:rPr>
          <w:rFonts w:ascii="Arial" w:hAnsi="Arial" w:cs="Arial"/>
          <w:sz w:val="36"/>
          <w:szCs w:val="36"/>
        </w:rPr>
      </w:pPr>
      <w:r w:rsidRPr="00712ECC">
        <w:rPr>
          <w:rFonts w:ascii="Arial" w:hAnsi="Arial" w:cs="Arial"/>
          <w:sz w:val="36"/>
          <w:szCs w:val="36"/>
        </w:rPr>
        <w:pict w14:anchorId="15056DBE">
          <v:rect id="_x0000_i1030" style="width:0;height:1.5pt" o:hralign="center" o:hrstd="t" o:hr="t" fillcolor="#a0a0a0" stroked="f"/>
        </w:pict>
      </w:r>
    </w:p>
    <w:p w14:paraId="44BA57EC"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Integrated Development Environment (IDE)</w:t>
      </w:r>
    </w:p>
    <w:p w14:paraId="3BCBC34A" w14:textId="77777777" w:rsidR="00BA5B70" w:rsidRPr="00712ECC" w:rsidRDefault="00BA5B70" w:rsidP="00712ECC">
      <w:pPr>
        <w:pStyle w:val="NormalWeb"/>
        <w:numPr>
          <w:ilvl w:val="0"/>
          <w:numId w:val="17"/>
        </w:numPr>
        <w:jc w:val="both"/>
        <w:rPr>
          <w:rFonts w:ascii="Arial" w:hAnsi="Arial" w:cs="Arial"/>
          <w:sz w:val="36"/>
          <w:szCs w:val="36"/>
        </w:rPr>
      </w:pPr>
      <w:r w:rsidRPr="00712ECC">
        <w:rPr>
          <w:rFonts w:ascii="Arial" w:hAnsi="Arial" w:cs="Arial"/>
          <w:b/>
          <w:bCs/>
          <w:sz w:val="36"/>
          <w:szCs w:val="36"/>
        </w:rPr>
        <w:t>Visual Studio Code (VS Code)</w:t>
      </w:r>
      <w:r w:rsidRPr="00712ECC">
        <w:rPr>
          <w:rFonts w:ascii="Arial" w:hAnsi="Arial" w:cs="Arial"/>
          <w:sz w:val="36"/>
          <w:szCs w:val="36"/>
        </w:rPr>
        <w:t>: While not a prerequisite for the technologies themselves, VS Code is the recommended and most widely used code editor for this stack. Familiarity with its interface, extensions, and built-in features will significantly boost your productivity.</w:t>
      </w:r>
    </w:p>
    <w:p w14:paraId="238C4BC2" w14:textId="77777777" w:rsidR="00BA5B70" w:rsidRPr="00712ECC" w:rsidRDefault="00BA5B70" w:rsidP="00712ECC">
      <w:pPr>
        <w:pStyle w:val="NormalWeb"/>
        <w:jc w:val="both"/>
        <w:rPr>
          <w:rFonts w:ascii="Arial" w:hAnsi="Arial" w:cs="Arial"/>
          <w:b/>
          <w:bCs/>
          <w:sz w:val="36"/>
          <w:szCs w:val="36"/>
        </w:rPr>
      </w:pPr>
    </w:p>
    <w:p w14:paraId="138FF66C" w14:textId="77777777" w:rsidR="00BF2479" w:rsidRPr="00712ECC" w:rsidRDefault="00BF2479" w:rsidP="00712ECC">
      <w:pPr>
        <w:pStyle w:val="NormalWeb"/>
        <w:jc w:val="both"/>
        <w:rPr>
          <w:rFonts w:ascii="Arial" w:hAnsi="Arial" w:cs="Arial"/>
          <w:b/>
          <w:bCs/>
          <w:sz w:val="36"/>
          <w:szCs w:val="36"/>
        </w:rPr>
      </w:pPr>
    </w:p>
    <w:p w14:paraId="6E5C6654" w14:textId="77777777" w:rsidR="00BF2479" w:rsidRPr="00712ECC" w:rsidRDefault="00BF2479" w:rsidP="00712ECC">
      <w:pPr>
        <w:pStyle w:val="NormalWeb"/>
        <w:jc w:val="both"/>
        <w:rPr>
          <w:rFonts w:ascii="Arial" w:hAnsi="Arial" w:cs="Arial"/>
          <w:b/>
          <w:bCs/>
          <w:sz w:val="36"/>
          <w:szCs w:val="36"/>
        </w:rPr>
      </w:pPr>
    </w:p>
    <w:p w14:paraId="349DFA88" w14:textId="77777777" w:rsidR="00BF2479" w:rsidRPr="00712ECC" w:rsidRDefault="00BF2479" w:rsidP="00712ECC">
      <w:pPr>
        <w:pStyle w:val="NormalWeb"/>
        <w:jc w:val="both"/>
        <w:rPr>
          <w:rFonts w:ascii="Arial" w:hAnsi="Arial" w:cs="Arial"/>
          <w:b/>
          <w:bCs/>
          <w:sz w:val="36"/>
          <w:szCs w:val="36"/>
        </w:rPr>
      </w:pPr>
    </w:p>
    <w:p w14:paraId="48C43502" w14:textId="69CE9102" w:rsidR="00BA5B70" w:rsidRPr="00712ECC" w:rsidRDefault="00BA5B70" w:rsidP="00712ECC">
      <w:pPr>
        <w:pStyle w:val="NormalWeb"/>
        <w:jc w:val="both"/>
        <w:rPr>
          <w:rFonts w:ascii="Arial" w:hAnsi="Arial" w:cs="Arial"/>
          <w:b/>
          <w:bCs/>
          <w:sz w:val="36"/>
          <w:szCs w:val="36"/>
          <w:u w:val="single"/>
        </w:rPr>
      </w:pPr>
      <w:r w:rsidRPr="00712ECC">
        <w:rPr>
          <w:rFonts w:ascii="Arial" w:hAnsi="Arial" w:cs="Arial"/>
          <w:b/>
          <w:bCs/>
          <w:sz w:val="36"/>
          <w:szCs w:val="36"/>
          <w:u w:val="single"/>
        </w:rPr>
        <w:t>Folder Structure:</w:t>
      </w:r>
    </w:p>
    <w:p w14:paraId="1C8AEBAB" w14:textId="77777777" w:rsidR="00BA5B70" w:rsidRPr="00712ECC" w:rsidRDefault="00BA5B70" w:rsidP="00712ECC">
      <w:pPr>
        <w:pStyle w:val="NormalWeb"/>
        <w:jc w:val="both"/>
        <w:rPr>
          <w:rFonts w:ascii="Arial" w:hAnsi="Arial" w:cs="Arial"/>
          <w:sz w:val="36"/>
          <w:szCs w:val="36"/>
        </w:rPr>
      </w:pPr>
    </w:p>
    <w:p w14:paraId="3C9FF981"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store-inventory-app/</w:t>
      </w:r>
    </w:p>
    <w:p w14:paraId="60338F8C"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w:t>
      </w:r>
      <w:proofErr w:type="spellStart"/>
      <w:r w:rsidRPr="00712ECC">
        <w:rPr>
          <w:rFonts w:ascii="Arial" w:hAnsi="Arial" w:cs="Arial"/>
          <w:b/>
          <w:bCs/>
          <w:color w:val="000000" w:themeColor="text1"/>
          <w:sz w:val="36"/>
          <w:szCs w:val="36"/>
          <w:lang w:val="en-IN"/>
        </w:rPr>
        <w:t>src</w:t>
      </w:r>
      <w:proofErr w:type="spellEnd"/>
      <w:r w:rsidRPr="00712ECC">
        <w:rPr>
          <w:rFonts w:ascii="Arial" w:hAnsi="Arial" w:cs="Arial"/>
          <w:b/>
          <w:bCs/>
          <w:color w:val="000000" w:themeColor="text1"/>
          <w:sz w:val="36"/>
          <w:szCs w:val="36"/>
          <w:lang w:val="en-IN"/>
        </w:rPr>
        <w:t>/</w:t>
      </w:r>
    </w:p>
    <w:p w14:paraId="3516C4DA"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App.js                → Main application logic (state + functions + layout)</w:t>
      </w:r>
    </w:p>
    <w:p w14:paraId="458AB49D"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components/           → Reusable components folder</w:t>
      </w:r>
    </w:p>
    <w:p w14:paraId="753FC792"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   ├── </w:t>
      </w:r>
      <w:proofErr w:type="gramStart"/>
      <w:r w:rsidRPr="00712ECC">
        <w:rPr>
          <w:rFonts w:ascii="Arial" w:hAnsi="Arial" w:cs="Arial"/>
          <w:b/>
          <w:bCs/>
          <w:color w:val="000000" w:themeColor="text1"/>
          <w:sz w:val="36"/>
          <w:szCs w:val="36"/>
          <w:lang w:val="en-IN"/>
        </w:rPr>
        <w:t>InventoryForm.js  →</w:t>
      </w:r>
      <w:proofErr w:type="gramEnd"/>
      <w:r w:rsidRPr="00712ECC">
        <w:rPr>
          <w:rFonts w:ascii="Arial" w:hAnsi="Arial" w:cs="Arial"/>
          <w:b/>
          <w:bCs/>
          <w:color w:val="000000" w:themeColor="text1"/>
          <w:sz w:val="36"/>
          <w:szCs w:val="36"/>
          <w:lang w:val="en-IN"/>
        </w:rPr>
        <w:t xml:space="preserve"> Form to add new items (name + quantity)</w:t>
      </w:r>
    </w:p>
    <w:p w14:paraId="2AD81265"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   ├── </w:t>
      </w:r>
      <w:proofErr w:type="gramStart"/>
      <w:r w:rsidRPr="00712ECC">
        <w:rPr>
          <w:rFonts w:ascii="Arial" w:hAnsi="Arial" w:cs="Arial"/>
          <w:b/>
          <w:bCs/>
          <w:color w:val="000000" w:themeColor="text1"/>
          <w:sz w:val="36"/>
          <w:szCs w:val="36"/>
          <w:lang w:val="en-IN"/>
        </w:rPr>
        <w:t>InventoryList.js  →</w:t>
      </w:r>
      <w:proofErr w:type="gramEnd"/>
      <w:r w:rsidRPr="00712ECC">
        <w:rPr>
          <w:rFonts w:ascii="Arial" w:hAnsi="Arial" w:cs="Arial"/>
          <w:b/>
          <w:bCs/>
          <w:color w:val="000000" w:themeColor="text1"/>
          <w:sz w:val="36"/>
          <w:szCs w:val="36"/>
          <w:lang w:val="en-IN"/>
        </w:rPr>
        <w:t xml:space="preserve"> Shows list of all inventory items</w:t>
      </w:r>
    </w:p>
    <w:p w14:paraId="3E4664F7"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   └── </w:t>
      </w:r>
      <w:proofErr w:type="gramStart"/>
      <w:r w:rsidRPr="00712ECC">
        <w:rPr>
          <w:rFonts w:ascii="Arial" w:hAnsi="Arial" w:cs="Arial"/>
          <w:b/>
          <w:bCs/>
          <w:color w:val="000000" w:themeColor="text1"/>
          <w:sz w:val="36"/>
          <w:szCs w:val="36"/>
          <w:lang w:val="en-IN"/>
        </w:rPr>
        <w:t>InventoryItem.js  →</w:t>
      </w:r>
      <w:proofErr w:type="gramEnd"/>
      <w:r w:rsidRPr="00712ECC">
        <w:rPr>
          <w:rFonts w:ascii="Arial" w:hAnsi="Arial" w:cs="Arial"/>
          <w:b/>
          <w:bCs/>
          <w:color w:val="000000" w:themeColor="text1"/>
          <w:sz w:val="36"/>
          <w:szCs w:val="36"/>
          <w:lang w:val="en-IN"/>
        </w:rPr>
        <w:t xml:space="preserve"> Handles single item (update, delete actions)</w:t>
      </w:r>
    </w:p>
    <w:p w14:paraId="2D9C1B04"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index.js              → Entry point of React app (renders &lt;App /&gt;)</w:t>
      </w:r>
    </w:p>
    <w:p w14:paraId="6A38C08D" w14:textId="58C546A3" w:rsidR="003B64A5"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App.css               → Styling for your app</w:t>
      </w:r>
    </w:p>
    <w:p w14:paraId="48EAF17D" w14:textId="77777777" w:rsidR="00BF2479" w:rsidRPr="00712ECC" w:rsidRDefault="00BF2479" w:rsidP="00712ECC">
      <w:pPr>
        <w:jc w:val="both"/>
        <w:rPr>
          <w:rFonts w:ascii="Arial" w:hAnsi="Arial" w:cs="Arial"/>
          <w:b/>
          <w:bCs/>
          <w:color w:val="000000" w:themeColor="text1"/>
          <w:sz w:val="36"/>
          <w:szCs w:val="36"/>
          <w:lang w:val="en-IN"/>
        </w:rPr>
      </w:pPr>
    </w:p>
    <w:p w14:paraId="7D2BADDA" w14:textId="77777777" w:rsidR="001F5EDA" w:rsidRPr="00712ECC" w:rsidRDefault="001F5EDA" w:rsidP="00712ECC">
      <w:pPr>
        <w:jc w:val="both"/>
        <w:rPr>
          <w:rFonts w:ascii="Arial" w:hAnsi="Arial" w:cs="Arial"/>
          <w:b/>
          <w:bCs/>
          <w:color w:val="000000" w:themeColor="text1"/>
          <w:sz w:val="40"/>
          <w:szCs w:val="40"/>
          <w:u w:val="single"/>
          <w:lang w:val="en-IN"/>
        </w:rPr>
      </w:pPr>
    </w:p>
    <w:p w14:paraId="59F99BBC" w14:textId="77777777" w:rsidR="001F5EDA" w:rsidRPr="00712ECC" w:rsidRDefault="001F5EDA" w:rsidP="00712ECC">
      <w:pPr>
        <w:jc w:val="both"/>
        <w:rPr>
          <w:rFonts w:ascii="Arial" w:hAnsi="Arial" w:cs="Arial"/>
          <w:b/>
          <w:bCs/>
          <w:color w:val="000000" w:themeColor="text1"/>
          <w:sz w:val="40"/>
          <w:szCs w:val="40"/>
          <w:u w:val="single"/>
          <w:lang w:val="en-IN"/>
        </w:rPr>
      </w:pPr>
    </w:p>
    <w:p w14:paraId="640C89E8" w14:textId="0FB97CE8" w:rsidR="00BF2479" w:rsidRPr="00712ECC" w:rsidRDefault="00BF2479" w:rsidP="00712ECC">
      <w:pPr>
        <w:jc w:val="both"/>
        <w:rPr>
          <w:rFonts w:ascii="Arial" w:hAnsi="Arial" w:cs="Arial"/>
          <w:b/>
          <w:bCs/>
          <w:color w:val="000000" w:themeColor="text1"/>
          <w:sz w:val="44"/>
          <w:szCs w:val="44"/>
          <w:u w:val="single"/>
          <w:lang w:val="en-IN"/>
        </w:rPr>
      </w:pPr>
      <w:proofErr w:type="gramStart"/>
      <w:r w:rsidRPr="00712ECC">
        <w:rPr>
          <w:rFonts w:ascii="Arial" w:hAnsi="Arial" w:cs="Arial"/>
          <w:b/>
          <w:bCs/>
          <w:color w:val="000000" w:themeColor="text1"/>
          <w:sz w:val="44"/>
          <w:szCs w:val="44"/>
          <w:u w:val="single"/>
          <w:lang w:val="en-IN"/>
        </w:rPr>
        <w:lastRenderedPageBreak/>
        <w:t xml:space="preserve">Running  </w:t>
      </w:r>
      <w:r w:rsidR="001F5EDA" w:rsidRPr="00712ECC">
        <w:rPr>
          <w:rFonts w:ascii="Arial" w:hAnsi="Arial" w:cs="Arial"/>
          <w:b/>
          <w:bCs/>
          <w:color w:val="000000" w:themeColor="text1"/>
          <w:sz w:val="44"/>
          <w:szCs w:val="44"/>
          <w:u w:val="single"/>
          <w:lang w:val="en-IN"/>
        </w:rPr>
        <w:t>t</w:t>
      </w:r>
      <w:r w:rsidRPr="00712ECC">
        <w:rPr>
          <w:rFonts w:ascii="Arial" w:hAnsi="Arial" w:cs="Arial"/>
          <w:b/>
          <w:bCs/>
          <w:color w:val="000000" w:themeColor="text1"/>
          <w:sz w:val="44"/>
          <w:szCs w:val="44"/>
          <w:u w:val="single"/>
          <w:lang w:val="en-IN"/>
        </w:rPr>
        <w:t>he</w:t>
      </w:r>
      <w:proofErr w:type="gramEnd"/>
      <w:r w:rsidRPr="00712ECC">
        <w:rPr>
          <w:rFonts w:ascii="Arial" w:hAnsi="Arial" w:cs="Arial"/>
          <w:b/>
          <w:bCs/>
          <w:color w:val="000000" w:themeColor="text1"/>
          <w:sz w:val="44"/>
          <w:szCs w:val="44"/>
          <w:u w:val="single"/>
          <w:lang w:val="en-IN"/>
        </w:rPr>
        <w:t xml:space="preserve"> </w:t>
      </w:r>
      <w:r w:rsidR="001F5EDA" w:rsidRPr="00712ECC">
        <w:rPr>
          <w:rFonts w:ascii="Arial" w:hAnsi="Arial" w:cs="Arial"/>
          <w:b/>
          <w:bCs/>
          <w:color w:val="000000" w:themeColor="text1"/>
          <w:sz w:val="44"/>
          <w:szCs w:val="44"/>
          <w:u w:val="single"/>
          <w:lang w:val="en-IN"/>
        </w:rPr>
        <w:t>Application:</w:t>
      </w:r>
    </w:p>
    <w:p w14:paraId="3677EBA3" w14:textId="77777777" w:rsidR="001F5EDA" w:rsidRPr="00712ECC" w:rsidRDefault="001F5EDA" w:rsidP="00712ECC">
      <w:pPr>
        <w:jc w:val="both"/>
        <w:rPr>
          <w:rFonts w:ascii="Arial" w:hAnsi="Arial" w:cs="Arial"/>
          <w:b/>
          <w:bCs/>
          <w:color w:val="000000" w:themeColor="text1"/>
          <w:sz w:val="40"/>
          <w:szCs w:val="40"/>
          <w:u w:val="single"/>
          <w:lang w:val="en-IN"/>
        </w:rPr>
      </w:pPr>
    </w:p>
    <w:p w14:paraId="2BCED875" w14:textId="31978FE0" w:rsidR="001F5EDA" w:rsidRPr="00712ECC" w:rsidRDefault="001F5EDA" w:rsidP="00712ECC">
      <w:pPr>
        <w:jc w:val="both"/>
        <w:rPr>
          <w:rFonts w:ascii="Arial" w:hAnsi="Arial" w:cs="Arial"/>
          <w:b/>
          <w:bCs/>
          <w:color w:val="000000" w:themeColor="text1"/>
          <w:sz w:val="36"/>
          <w:szCs w:val="36"/>
          <w:u w:val="single"/>
          <w:lang w:val="en-IN"/>
        </w:rPr>
      </w:pPr>
      <w:r w:rsidRPr="00712ECC">
        <w:rPr>
          <w:rFonts w:ascii="Arial" w:hAnsi="Arial" w:cs="Arial"/>
          <w:b/>
          <w:bCs/>
          <w:color w:val="000000" w:themeColor="text1"/>
          <w:sz w:val="36"/>
          <w:szCs w:val="36"/>
          <w:u w:val="single"/>
          <w:lang w:val="en-IN"/>
        </w:rPr>
        <w:t>FRONTEND:</w:t>
      </w:r>
    </w:p>
    <w:p w14:paraId="0E8CA40C" w14:textId="77777777" w:rsidR="001F5EDA" w:rsidRPr="00712ECC" w:rsidRDefault="001F5EDA" w:rsidP="00712ECC">
      <w:pPr>
        <w:jc w:val="both"/>
        <w:rPr>
          <w:rFonts w:ascii="Arial" w:hAnsi="Arial" w:cs="Arial"/>
          <w:b/>
          <w:bCs/>
          <w:color w:val="000000" w:themeColor="text1"/>
          <w:sz w:val="40"/>
          <w:szCs w:val="40"/>
          <w:u w:val="single"/>
          <w:lang w:val="en-IN"/>
        </w:rPr>
      </w:pPr>
    </w:p>
    <w:p w14:paraId="74F084CA" w14:textId="77777777" w:rsidR="001F5EDA" w:rsidRPr="00712ECC" w:rsidRDefault="001F5EDA" w:rsidP="00712ECC">
      <w:pPr>
        <w:pStyle w:val="NormalWeb"/>
        <w:numPr>
          <w:ilvl w:val="0"/>
          <w:numId w:val="18"/>
        </w:numPr>
        <w:jc w:val="both"/>
        <w:rPr>
          <w:rFonts w:ascii="Arial" w:hAnsi="Arial" w:cs="Arial"/>
          <w:sz w:val="36"/>
          <w:szCs w:val="36"/>
        </w:rPr>
      </w:pPr>
      <w:r w:rsidRPr="00712ECC">
        <w:rPr>
          <w:rStyle w:val="HTMLCode"/>
          <w:rFonts w:ascii="Arial" w:eastAsiaTheme="majorEastAsia" w:hAnsi="Arial" w:cs="Arial"/>
          <w:b/>
          <w:bCs/>
          <w:sz w:val="36"/>
          <w:szCs w:val="36"/>
        </w:rPr>
        <w:t>cd client</w:t>
      </w:r>
    </w:p>
    <w:p w14:paraId="4A232B80" w14:textId="77777777" w:rsidR="001F5EDA" w:rsidRPr="00712ECC" w:rsidRDefault="001F5EDA" w:rsidP="00712ECC">
      <w:pPr>
        <w:pStyle w:val="NormalWeb"/>
        <w:numPr>
          <w:ilvl w:val="1"/>
          <w:numId w:val="18"/>
        </w:numPr>
        <w:jc w:val="both"/>
        <w:rPr>
          <w:rFonts w:ascii="Arial" w:hAnsi="Arial" w:cs="Arial"/>
          <w:sz w:val="36"/>
          <w:szCs w:val="36"/>
        </w:rPr>
      </w:pPr>
      <w:r w:rsidRPr="00712ECC">
        <w:rPr>
          <w:rStyle w:val="HTMLCode"/>
          <w:rFonts w:ascii="Arial" w:eastAsiaTheme="majorEastAsia" w:hAnsi="Arial" w:cs="Arial"/>
          <w:sz w:val="36"/>
          <w:szCs w:val="36"/>
        </w:rPr>
        <w:t>cd</w:t>
      </w:r>
      <w:r w:rsidRPr="00712ECC">
        <w:rPr>
          <w:rFonts w:ascii="Arial" w:hAnsi="Arial" w:cs="Arial"/>
          <w:sz w:val="36"/>
          <w:szCs w:val="36"/>
        </w:rPr>
        <w:t xml:space="preserve"> stands for </w:t>
      </w:r>
      <w:r w:rsidRPr="00712ECC">
        <w:rPr>
          <w:rFonts w:ascii="Arial" w:hAnsi="Arial" w:cs="Arial"/>
          <w:b/>
          <w:bCs/>
          <w:sz w:val="36"/>
          <w:szCs w:val="36"/>
        </w:rPr>
        <w:t>change directory</w:t>
      </w:r>
      <w:r w:rsidRPr="00712ECC">
        <w:rPr>
          <w:rFonts w:ascii="Arial" w:hAnsi="Arial" w:cs="Arial"/>
          <w:sz w:val="36"/>
          <w:szCs w:val="36"/>
        </w:rPr>
        <w:t>. This command is used to navigate between folders in your file system.</w:t>
      </w:r>
    </w:p>
    <w:p w14:paraId="4248998D" w14:textId="77777777" w:rsidR="001F5EDA" w:rsidRPr="00712ECC" w:rsidRDefault="001F5EDA" w:rsidP="00712ECC">
      <w:pPr>
        <w:pStyle w:val="NormalWeb"/>
        <w:numPr>
          <w:ilvl w:val="1"/>
          <w:numId w:val="18"/>
        </w:numPr>
        <w:jc w:val="both"/>
        <w:rPr>
          <w:rFonts w:ascii="Arial" w:hAnsi="Arial" w:cs="Arial"/>
          <w:sz w:val="36"/>
          <w:szCs w:val="36"/>
        </w:rPr>
      </w:pPr>
      <w:r w:rsidRPr="00712ECC">
        <w:rPr>
          <w:rStyle w:val="HTMLCode"/>
          <w:rFonts w:ascii="Arial" w:eastAsiaTheme="majorEastAsia" w:hAnsi="Arial" w:cs="Arial"/>
          <w:sz w:val="36"/>
          <w:szCs w:val="36"/>
        </w:rPr>
        <w:t>client</w:t>
      </w:r>
      <w:r w:rsidRPr="00712ECC">
        <w:rPr>
          <w:rFonts w:ascii="Arial" w:hAnsi="Arial" w:cs="Arial"/>
          <w:sz w:val="36"/>
          <w:szCs w:val="36"/>
        </w:rPr>
        <w:t xml:space="preserve"> is the name of the folder where the frontend code is located. Many full-stack projects separate the frontend from the backend into folders named </w:t>
      </w:r>
      <w:r w:rsidRPr="00712ECC">
        <w:rPr>
          <w:rStyle w:val="HTMLCode"/>
          <w:rFonts w:ascii="Arial" w:eastAsiaTheme="majorEastAsia" w:hAnsi="Arial" w:cs="Arial"/>
          <w:sz w:val="36"/>
          <w:szCs w:val="36"/>
        </w:rPr>
        <w:t>client</w:t>
      </w:r>
      <w:r w:rsidRPr="00712ECC">
        <w:rPr>
          <w:rFonts w:ascii="Arial" w:hAnsi="Arial" w:cs="Arial"/>
          <w:sz w:val="36"/>
          <w:szCs w:val="36"/>
        </w:rPr>
        <w:t xml:space="preserve"> and </w:t>
      </w:r>
      <w:r w:rsidRPr="00712ECC">
        <w:rPr>
          <w:rStyle w:val="HTMLCode"/>
          <w:rFonts w:ascii="Arial" w:eastAsiaTheme="majorEastAsia" w:hAnsi="Arial" w:cs="Arial"/>
          <w:sz w:val="36"/>
          <w:szCs w:val="36"/>
        </w:rPr>
        <w:t>server</w:t>
      </w:r>
      <w:r w:rsidRPr="00712ECC">
        <w:rPr>
          <w:rFonts w:ascii="Arial" w:hAnsi="Arial" w:cs="Arial"/>
          <w:sz w:val="36"/>
          <w:szCs w:val="36"/>
        </w:rPr>
        <w:t xml:space="preserve"> (or </w:t>
      </w:r>
      <w:r w:rsidRPr="00712ECC">
        <w:rPr>
          <w:rStyle w:val="HTMLCode"/>
          <w:rFonts w:ascii="Arial" w:eastAsiaTheme="majorEastAsia" w:hAnsi="Arial" w:cs="Arial"/>
          <w:sz w:val="36"/>
          <w:szCs w:val="36"/>
        </w:rPr>
        <w:t>frontend</w:t>
      </w:r>
      <w:r w:rsidRPr="00712ECC">
        <w:rPr>
          <w:rFonts w:ascii="Arial" w:hAnsi="Arial" w:cs="Arial"/>
          <w:sz w:val="36"/>
          <w:szCs w:val="36"/>
        </w:rPr>
        <w:t xml:space="preserve"> and </w:t>
      </w:r>
      <w:r w:rsidRPr="00712ECC">
        <w:rPr>
          <w:rStyle w:val="HTMLCode"/>
          <w:rFonts w:ascii="Arial" w:eastAsiaTheme="majorEastAsia" w:hAnsi="Arial" w:cs="Arial"/>
          <w:sz w:val="36"/>
          <w:szCs w:val="36"/>
        </w:rPr>
        <w:t>backend</w:t>
      </w:r>
      <w:r w:rsidRPr="00712ECC">
        <w:rPr>
          <w:rFonts w:ascii="Arial" w:hAnsi="Arial" w:cs="Arial"/>
          <w:sz w:val="36"/>
          <w:szCs w:val="36"/>
        </w:rPr>
        <w:t>).</w:t>
      </w:r>
    </w:p>
    <w:p w14:paraId="76379E12" w14:textId="77777777" w:rsidR="001F5EDA" w:rsidRPr="00712ECC" w:rsidRDefault="001F5EDA" w:rsidP="00712ECC">
      <w:pPr>
        <w:pStyle w:val="NormalWeb"/>
        <w:numPr>
          <w:ilvl w:val="1"/>
          <w:numId w:val="18"/>
        </w:numPr>
        <w:jc w:val="both"/>
        <w:rPr>
          <w:rFonts w:ascii="Arial" w:hAnsi="Arial" w:cs="Arial"/>
          <w:sz w:val="36"/>
          <w:szCs w:val="36"/>
        </w:rPr>
      </w:pPr>
      <w:r w:rsidRPr="00712ECC">
        <w:rPr>
          <w:rFonts w:ascii="Arial" w:hAnsi="Arial" w:cs="Arial"/>
          <w:sz w:val="36"/>
          <w:szCs w:val="36"/>
        </w:rPr>
        <w:t xml:space="preserve">This command changes your current location in the terminal from the project's root directory to the </w:t>
      </w:r>
      <w:r w:rsidRPr="00712ECC">
        <w:rPr>
          <w:rStyle w:val="HTMLCode"/>
          <w:rFonts w:ascii="Arial" w:eastAsiaTheme="majorEastAsia" w:hAnsi="Arial" w:cs="Arial"/>
          <w:sz w:val="36"/>
          <w:szCs w:val="36"/>
        </w:rPr>
        <w:t>client</w:t>
      </w:r>
      <w:r w:rsidRPr="00712ECC">
        <w:rPr>
          <w:rFonts w:ascii="Arial" w:hAnsi="Arial" w:cs="Arial"/>
          <w:sz w:val="36"/>
          <w:szCs w:val="36"/>
        </w:rPr>
        <w:t xml:space="preserve"> folder.</w:t>
      </w:r>
    </w:p>
    <w:p w14:paraId="4EB80F4D" w14:textId="77777777" w:rsidR="001F5EDA" w:rsidRPr="00712ECC" w:rsidRDefault="001F5EDA" w:rsidP="00712ECC">
      <w:pPr>
        <w:pStyle w:val="NormalWeb"/>
        <w:numPr>
          <w:ilvl w:val="0"/>
          <w:numId w:val="18"/>
        </w:numPr>
        <w:jc w:val="both"/>
        <w:rPr>
          <w:rFonts w:ascii="Arial" w:hAnsi="Arial" w:cs="Arial"/>
          <w:sz w:val="36"/>
          <w:szCs w:val="36"/>
        </w:rPr>
      </w:pPr>
      <w:proofErr w:type="spellStart"/>
      <w:r w:rsidRPr="00712ECC">
        <w:rPr>
          <w:rStyle w:val="HTMLCode"/>
          <w:rFonts w:ascii="Arial" w:eastAsiaTheme="majorEastAsia" w:hAnsi="Arial" w:cs="Arial"/>
          <w:b/>
          <w:bCs/>
          <w:sz w:val="36"/>
          <w:szCs w:val="36"/>
        </w:rPr>
        <w:t>npm</w:t>
      </w:r>
      <w:proofErr w:type="spellEnd"/>
      <w:r w:rsidRPr="00712ECC">
        <w:rPr>
          <w:rStyle w:val="HTMLCode"/>
          <w:rFonts w:ascii="Arial" w:eastAsiaTheme="majorEastAsia" w:hAnsi="Arial" w:cs="Arial"/>
          <w:b/>
          <w:bCs/>
          <w:sz w:val="36"/>
          <w:szCs w:val="36"/>
        </w:rPr>
        <w:t xml:space="preserve"> start</w:t>
      </w:r>
    </w:p>
    <w:p w14:paraId="062FD312" w14:textId="77777777" w:rsidR="001F5EDA" w:rsidRPr="00712ECC" w:rsidRDefault="001F5EDA" w:rsidP="00712ECC">
      <w:pPr>
        <w:pStyle w:val="NormalWeb"/>
        <w:numPr>
          <w:ilvl w:val="1"/>
          <w:numId w:val="18"/>
        </w:numPr>
        <w:jc w:val="both"/>
        <w:rPr>
          <w:rFonts w:ascii="Arial" w:hAnsi="Arial" w:cs="Arial"/>
          <w:sz w:val="36"/>
          <w:szCs w:val="36"/>
        </w:rPr>
      </w:pPr>
      <w:proofErr w:type="spellStart"/>
      <w:r w:rsidRPr="00712ECC">
        <w:rPr>
          <w:rStyle w:val="HTMLCode"/>
          <w:rFonts w:ascii="Arial" w:eastAsiaTheme="majorEastAsia" w:hAnsi="Arial" w:cs="Arial"/>
          <w:sz w:val="36"/>
          <w:szCs w:val="36"/>
        </w:rPr>
        <w:t>npm</w:t>
      </w:r>
      <w:proofErr w:type="spellEnd"/>
      <w:r w:rsidRPr="00712ECC">
        <w:rPr>
          <w:rFonts w:ascii="Arial" w:hAnsi="Arial" w:cs="Arial"/>
          <w:sz w:val="36"/>
          <w:szCs w:val="36"/>
        </w:rPr>
        <w:t xml:space="preserve"> stands for </w:t>
      </w:r>
      <w:r w:rsidRPr="00712ECC">
        <w:rPr>
          <w:rFonts w:ascii="Arial" w:hAnsi="Arial" w:cs="Arial"/>
          <w:b/>
          <w:bCs/>
          <w:sz w:val="36"/>
          <w:szCs w:val="36"/>
        </w:rPr>
        <w:t>Node Package Manager</w:t>
      </w:r>
      <w:r w:rsidRPr="00712ECC">
        <w:rPr>
          <w:rFonts w:ascii="Arial" w:hAnsi="Arial" w:cs="Arial"/>
          <w:sz w:val="36"/>
          <w:szCs w:val="36"/>
        </w:rPr>
        <w:t>. It's a command-line tool that comes with Node.js and is used to manage project dependencies and run scripts.</w:t>
      </w:r>
    </w:p>
    <w:p w14:paraId="73C101B3" w14:textId="77777777" w:rsidR="001F5EDA" w:rsidRPr="00712ECC" w:rsidRDefault="001F5EDA" w:rsidP="00712ECC">
      <w:pPr>
        <w:pStyle w:val="NormalWeb"/>
        <w:numPr>
          <w:ilvl w:val="1"/>
          <w:numId w:val="18"/>
        </w:numPr>
        <w:jc w:val="both"/>
        <w:rPr>
          <w:rFonts w:ascii="Arial" w:hAnsi="Arial" w:cs="Arial"/>
          <w:sz w:val="36"/>
          <w:szCs w:val="36"/>
        </w:rPr>
      </w:pPr>
      <w:r w:rsidRPr="00712ECC">
        <w:rPr>
          <w:rStyle w:val="HTMLCode"/>
          <w:rFonts w:ascii="Arial" w:eastAsiaTheme="majorEastAsia" w:hAnsi="Arial" w:cs="Arial"/>
          <w:sz w:val="36"/>
          <w:szCs w:val="36"/>
        </w:rPr>
        <w:t>start</w:t>
      </w:r>
      <w:r w:rsidRPr="00712ECC">
        <w:rPr>
          <w:rFonts w:ascii="Arial" w:hAnsi="Arial" w:cs="Arial"/>
          <w:sz w:val="36"/>
          <w:szCs w:val="36"/>
        </w:rPr>
        <w:t xml:space="preserve"> is a </w:t>
      </w:r>
      <w:r w:rsidRPr="00712ECC">
        <w:rPr>
          <w:rFonts w:ascii="Arial" w:hAnsi="Arial" w:cs="Arial"/>
          <w:b/>
          <w:bCs/>
          <w:sz w:val="36"/>
          <w:szCs w:val="36"/>
        </w:rPr>
        <w:t>pre-defined script</w:t>
      </w:r>
      <w:r w:rsidRPr="00712ECC">
        <w:rPr>
          <w:rFonts w:ascii="Arial" w:hAnsi="Arial" w:cs="Arial"/>
          <w:sz w:val="36"/>
          <w:szCs w:val="36"/>
        </w:rPr>
        <w:t xml:space="preserve"> in the </w:t>
      </w:r>
      <w:proofErr w:type="spellStart"/>
      <w:r w:rsidRPr="00712ECC">
        <w:rPr>
          <w:rStyle w:val="HTMLCode"/>
          <w:rFonts w:ascii="Arial" w:eastAsiaTheme="majorEastAsia" w:hAnsi="Arial" w:cs="Arial"/>
          <w:sz w:val="36"/>
          <w:szCs w:val="36"/>
        </w:rPr>
        <w:t>package.json</w:t>
      </w:r>
      <w:proofErr w:type="spellEnd"/>
      <w:r w:rsidRPr="00712ECC">
        <w:rPr>
          <w:rFonts w:ascii="Arial" w:hAnsi="Arial" w:cs="Arial"/>
          <w:sz w:val="36"/>
          <w:szCs w:val="36"/>
        </w:rPr>
        <w:t xml:space="preserve"> file of a project. When you run </w:t>
      </w:r>
      <w:proofErr w:type="spellStart"/>
      <w:r w:rsidRPr="00712ECC">
        <w:rPr>
          <w:rStyle w:val="HTMLCode"/>
          <w:rFonts w:ascii="Arial" w:eastAsiaTheme="majorEastAsia" w:hAnsi="Arial" w:cs="Arial"/>
          <w:sz w:val="36"/>
          <w:szCs w:val="36"/>
        </w:rPr>
        <w:t>npm</w:t>
      </w:r>
      <w:proofErr w:type="spellEnd"/>
      <w:r w:rsidRPr="00712ECC">
        <w:rPr>
          <w:rStyle w:val="HTMLCode"/>
          <w:rFonts w:ascii="Arial" w:eastAsiaTheme="majorEastAsia" w:hAnsi="Arial" w:cs="Arial"/>
          <w:sz w:val="36"/>
          <w:szCs w:val="36"/>
        </w:rPr>
        <w:t xml:space="preserve"> start</w:t>
      </w:r>
      <w:r w:rsidRPr="00712ECC">
        <w:rPr>
          <w:rFonts w:ascii="Arial" w:hAnsi="Arial" w:cs="Arial"/>
          <w:sz w:val="36"/>
          <w:szCs w:val="36"/>
        </w:rPr>
        <w:t xml:space="preserve">, it executes a command (often </w:t>
      </w:r>
      <w:r w:rsidRPr="00712ECC">
        <w:rPr>
          <w:rStyle w:val="HTMLCode"/>
          <w:rFonts w:ascii="Arial" w:eastAsiaTheme="majorEastAsia" w:hAnsi="Arial" w:cs="Arial"/>
          <w:sz w:val="36"/>
          <w:szCs w:val="36"/>
        </w:rPr>
        <w:t>react-scripts start</w:t>
      </w:r>
      <w:r w:rsidRPr="00712ECC">
        <w:rPr>
          <w:rFonts w:ascii="Arial" w:hAnsi="Arial" w:cs="Arial"/>
          <w:sz w:val="36"/>
          <w:szCs w:val="36"/>
        </w:rPr>
        <w:t xml:space="preserve"> or a similar command) that launches the development server for your frontend application.</w:t>
      </w:r>
    </w:p>
    <w:p w14:paraId="4E6B17A7" w14:textId="77777777" w:rsidR="001F5EDA" w:rsidRPr="00712ECC" w:rsidRDefault="001F5EDA" w:rsidP="00712ECC">
      <w:pPr>
        <w:pStyle w:val="NormalWeb"/>
        <w:numPr>
          <w:ilvl w:val="1"/>
          <w:numId w:val="18"/>
        </w:numPr>
        <w:jc w:val="both"/>
        <w:rPr>
          <w:rFonts w:ascii="Arial" w:hAnsi="Arial" w:cs="Arial"/>
          <w:sz w:val="36"/>
          <w:szCs w:val="36"/>
        </w:rPr>
      </w:pPr>
      <w:r w:rsidRPr="00712ECC">
        <w:rPr>
          <w:rFonts w:ascii="Arial" w:hAnsi="Arial" w:cs="Arial"/>
          <w:sz w:val="36"/>
          <w:szCs w:val="36"/>
        </w:rPr>
        <w:lastRenderedPageBreak/>
        <w:t>This server runs locally on your machine, allowing you to view and test your application in a web browser. It also enables features like hot reloading, where changes to your code are automatically reflected in the browser without a manual refresh.</w:t>
      </w:r>
    </w:p>
    <w:p w14:paraId="331237C2" w14:textId="77777777" w:rsidR="001F5EDA" w:rsidRPr="00712ECC" w:rsidRDefault="001F5EDA" w:rsidP="00712ECC">
      <w:pPr>
        <w:jc w:val="both"/>
        <w:rPr>
          <w:rFonts w:ascii="Arial" w:hAnsi="Arial" w:cs="Arial"/>
          <w:b/>
          <w:bCs/>
          <w:color w:val="000000" w:themeColor="text1"/>
          <w:sz w:val="40"/>
          <w:szCs w:val="40"/>
          <w:lang w:val="en-IN"/>
        </w:rPr>
      </w:pPr>
    </w:p>
    <w:p w14:paraId="192ABF41" w14:textId="17F7E8C6" w:rsidR="001F5EDA" w:rsidRPr="00712ECC" w:rsidRDefault="001F5EDA" w:rsidP="00712ECC">
      <w:pPr>
        <w:jc w:val="both"/>
        <w:rPr>
          <w:rFonts w:ascii="Arial" w:hAnsi="Arial" w:cs="Arial"/>
          <w:b/>
          <w:bCs/>
          <w:color w:val="000000" w:themeColor="text1"/>
          <w:sz w:val="40"/>
          <w:szCs w:val="40"/>
          <w:lang w:val="en-IN"/>
        </w:rPr>
      </w:pPr>
      <w:r w:rsidRPr="00712ECC">
        <w:rPr>
          <w:rFonts w:ascii="Arial" w:hAnsi="Arial" w:cs="Arial"/>
          <w:b/>
          <w:bCs/>
          <w:color w:val="000000" w:themeColor="text1"/>
          <w:sz w:val="40"/>
          <w:szCs w:val="40"/>
          <w:lang w:val="en-IN"/>
        </w:rPr>
        <w:t xml:space="preserve"> </w:t>
      </w:r>
    </w:p>
    <w:p w14:paraId="5827CDDD" w14:textId="09FA9292" w:rsidR="00BF2479" w:rsidRPr="00712ECC" w:rsidRDefault="006051D3" w:rsidP="00712ECC">
      <w:pPr>
        <w:jc w:val="both"/>
        <w:rPr>
          <w:rFonts w:ascii="Arial" w:hAnsi="Arial" w:cs="Arial"/>
          <w:b/>
          <w:bCs/>
          <w:color w:val="000000" w:themeColor="text1"/>
          <w:sz w:val="36"/>
          <w:szCs w:val="36"/>
          <w:u w:val="single"/>
          <w:lang w:val="en-IN"/>
        </w:rPr>
      </w:pPr>
      <w:r w:rsidRPr="00712ECC">
        <w:rPr>
          <w:rFonts w:ascii="Arial" w:hAnsi="Arial" w:cs="Arial"/>
          <w:b/>
          <w:bCs/>
          <w:color w:val="000000" w:themeColor="text1"/>
          <w:sz w:val="36"/>
          <w:szCs w:val="36"/>
          <w:u w:val="single"/>
          <w:lang w:val="en-IN"/>
        </w:rPr>
        <w:t>BACKEND:</w:t>
      </w:r>
    </w:p>
    <w:p w14:paraId="6841C22F" w14:textId="77777777" w:rsidR="006051D3" w:rsidRPr="00712ECC" w:rsidRDefault="006051D3" w:rsidP="00712ECC">
      <w:pPr>
        <w:pStyle w:val="NormalWeb"/>
        <w:jc w:val="both"/>
        <w:rPr>
          <w:rFonts w:ascii="Arial" w:hAnsi="Arial" w:cs="Arial"/>
          <w:sz w:val="36"/>
          <w:szCs w:val="36"/>
        </w:rPr>
      </w:pPr>
      <w:r w:rsidRPr="00712ECC">
        <w:rPr>
          <w:rStyle w:val="HTMLCode"/>
          <w:rFonts w:ascii="Arial" w:eastAsiaTheme="majorEastAsia" w:hAnsi="Arial" w:cs="Arial"/>
          <w:b/>
          <w:bCs/>
          <w:sz w:val="36"/>
          <w:szCs w:val="36"/>
        </w:rPr>
        <w:t>cd server</w:t>
      </w:r>
    </w:p>
    <w:p w14:paraId="3DC365E2" w14:textId="77777777" w:rsidR="006051D3" w:rsidRPr="00712ECC" w:rsidRDefault="006051D3" w:rsidP="00712ECC">
      <w:pPr>
        <w:pStyle w:val="NormalWeb"/>
        <w:numPr>
          <w:ilvl w:val="0"/>
          <w:numId w:val="19"/>
        </w:numPr>
        <w:jc w:val="both"/>
        <w:rPr>
          <w:rFonts w:ascii="Arial" w:hAnsi="Arial" w:cs="Arial"/>
          <w:sz w:val="36"/>
          <w:szCs w:val="36"/>
        </w:rPr>
      </w:pPr>
      <w:r w:rsidRPr="00712ECC">
        <w:rPr>
          <w:rStyle w:val="HTMLCode"/>
          <w:rFonts w:ascii="Arial" w:eastAsiaTheme="majorEastAsia" w:hAnsi="Arial" w:cs="Arial"/>
          <w:sz w:val="36"/>
          <w:szCs w:val="36"/>
        </w:rPr>
        <w:t>cd</w:t>
      </w:r>
      <w:r w:rsidRPr="00712ECC">
        <w:rPr>
          <w:rFonts w:ascii="Arial" w:hAnsi="Arial" w:cs="Arial"/>
          <w:sz w:val="36"/>
          <w:szCs w:val="36"/>
        </w:rPr>
        <w:t xml:space="preserve"> stands for </w:t>
      </w:r>
      <w:r w:rsidRPr="00712ECC">
        <w:rPr>
          <w:rFonts w:ascii="Arial" w:hAnsi="Arial" w:cs="Arial"/>
          <w:b/>
          <w:bCs/>
          <w:sz w:val="36"/>
          <w:szCs w:val="36"/>
        </w:rPr>
        <w:t>change directory</w:t>
      </w:r>
      <w:r w:rsidRPr="00712ECC">
        <w:rPr>
          <w:rFonts w:ascii="Arial" w:hAnsi="Arial" w:cs="Arial"/>
          <w:sz w:val="36"/>
          <w:szCs w:val="36"/>
        </w:rPr>
        <w:t>. This command is used to move between folders in your file system.</w:t>
      </w:r>
    </w:p>
    <w:p w14:paraId="0C285CA8" w14:textId="77777777" w:rsidR="006051D3" w:rsidRPr="00712ECC" w:rsidRDefault="006051D3" w:rsidP="00712ECC">
      <w:pPr>
        <w:pStyle w:val="NormalWeb"/>
        <w:numPr>
          <w:ilvl w:val="0"/>
          <w:numId w:val="19"/>
        </w:numPr>
        <w:jc w:val="both"/>
        <w:rPr>
          <w:rFonts w:ascii="Arial" w:hAnsi="Arial" w:cs="Arial"/>
          <w:sz w:val="36"/>
          <w:szCs w:val="36"/>
        </w:rPr>
      </w:pPr>
      <w:r w:rsidRPr="00712ECC">
        <w:rPr>
          <w:rStyle w:val="HTMLCode"/>
          <w:rFonts w:ascii="Arial" w:eastAsiaTheme="majorEastAsia" w:hAnsi="Arial" w:cs="Arial"/>
          <w:sz w:val="36"/>
          <w:szCs w:val="36"/>
        </w:rPr>
        <w:t>server</w:t>
      </w:r>
      <w:r w:rsidRPr="00712ECC">
        <w:rPr>
          <w:rFonts w:ascii="Arial" w:hAnsi="Arial" w:cs="Arial"/>
          <w:sz w:val="36"/>
          <w:szCs w:val="36"/>
        </w:rPr>
        <w:t xml:space="preserve"> is the name of the folder where the backend code is located. In many full-stack projects, the backend and frontend are separated into distinct directories, often named </w:t>
      </w:r>
      <w:r w:rsidRPr="00712ECC">
        <w:rPr>
          <w:rStyle w:val="HTMLCode"/>
          <w:rFonts w:ascii="Arial" w:eastAsiaTheme="majorEastAsia" w:hAnsi="Arial" w:cs="Arial"/>
          <w:sz w:val="36"/>
          <w:szCs w:val="36"/>
        </w:rPr>
        <w:t>server</w:t>
      </w:r>
      <w:r w:rsidRPr="00712ECC">
        <w:rPr>
          <w:rFonts w:ascii="Arial" w:hAnsi="Arial" w:cs="Arial"/>
          <w:sz w:val="36"/>
          <w:szCs w:val="36"/>
        </w:rPr>
        <w:t xml:space="preserve"> and </w:t>
      </w:r>
      <w:r w:rsidRPr="00712ECC">
        <w:rPr>
          <w:rStyle w:val="HTMLCode"/>
          <w:rFonts w:ascii="Arial" w:eastAsiaTheme="majorEastAsia" w:hAnsi="Arial" w:cs="Arial"/>
          <w:sz w:val="36"/>
          <w:szCs w:val="36"/>
        </w:rPr>
        <w:t>client</w:t>
      </w:r>
      <w:r w:rsidRPr="00712ECC">
        <w:rPr>
          <w:rFonts w:ascii="Arial" w:hAnsi="Arial" w:cs="Arial"/>
          <w:sz w:val="36"/>
          <w:szCs w:val="36"/>
        </w:rPr>
        <w:t xml:space="preserve"> respectively.</w:t>
      </w:r>
    </w:p>
    <w:p w14:paraId="03774C70" w14:textId="77777777" w:rsidR="006051D3" w:rsidRPr="00712ECC" w:rsidRDefault="006051D3" w:rsidP="00712ECC">
      <w:pPr>
        <w:pStyle w:val="NormalWeb"/>
        <w:numPr>
          <w:ilvl w:val="0"/>
          <w:numId w:val="19"/>
        </w:numPr>
        <w:jc w:val="both"/>
        <w:rPr>
          <w:rFonts w:ascii="Arial" w:hAnsi="Arial" w:cs="Arial"/>
          <w:sz w:val="36"/>
          <w:szCs w:val="36"/>
        </w:rPr>
      </w:pPr>
      <w:r w:rsidRPr="00712ECC">
        <w:rPr>
          <w:rFonts w:ascii="Arial" w:hAnsi="Arial" w:cs="Arial"/>
          <w:sz w:val="36"/>
          <w:szCs w:val="36"/>
        </w:rPr>
        <w:t xml:space="preserve">This command changes your current location in the terminal from the project's root directory to the </w:t>
      </w:r>
      <w:r w:rsidRPr="00712ECC">
        <w:rPr>
          <w:rStyle w:val="HTMLCode"/>
          <w:rFonts w:ascii="Arial" w:eastAsiaTheme="majorEastAsia" w:hAnsi="Arial" w:cs="Arial"/>
          <w:sz w:val="36"/>
          <w:szCs w:val="36"/>
        </w:rPr>
        <w:t>server</w:t>
      </w:r>
      <w:r w:rsidRPr="00712ECC">
        <w:rPr>
          <w:rFonts w:ascii="Arial" w:hAnsi="Arial" w:cs="Arial"/>
          <w:sz w:val="36"/>
          <w:szCs w:val="36"/>
        </w:rPr>
        <w:t xml:space="preserve"> folder.</w:t>
      </w:r>
    </w:p>
    <w:p w14:paraId="2DF94E37" w14:textId="2601AECF" w:rsidR="006051D3" w:rsidRPr="00712ECC" w:rsidRDefault="006051D3" w:rsidP="00712ECC">
      <w:pPr>
        <w:pStyle w:val="NormalWeb"/>
        <w:numPr>
          <w:ilvl w:val="0"/>
          <w:numId w:val="19"/>
        </w:numPr>
        <w:jc w:val="both"/>
        <w:rPr>
          <w:rFonts w:ascii="Arial" w:hAnsi="Arial" w:cs="Arial"/>
          <w:sz w:val="36"/>
          <w:szCs w:val="36"/>
        </w:rPr>
      </w:pPr>
      <w:r w:rsidRPr="00712ECC">
        <w:rPr>
          <w:rFonts w:ascii="Arial" w:hAnsi="Arial" w:cs="Arial"/>
          <w:sz w:val="36"/>
          <w:szCs w:val="36"/>
        </w:rPr>
        <w:t xml:space="preserve">Access: Visit </w:t>
      </w:r>
      <w:hyperlink r:id="rId21" w:history="1">
        <w:r w:rsidRPr="00712ECC">
          <w:rPr>
            <w:rStyle w:val="Hyperlink"/>
            <w:rFonts w:ascii="Arial" w:hAnsi="Arial" w:cs="Arial"/>
            <w:sz w:val="36"/>
            <w:szCs w:val="36"/>
          </w:rPr>
          <w:t>http://localhost:3000</w:t>
        </w:r>
      </w:hyperlink>
    </w:p>
    <w:p w14:paraId="4F7A4574" w14:textId="77777777" w:rsidR="006051D3" w:rsidRPr="00712ECC" w:rsidRDefault="006051D3" w:rsidP="00712ECC">
      <w:pPr>
        <w:pStyle w:val="NormalWeb"/>
        <w:ind w:left="720"/>
        <w:jc w:val="both"/>
        <w:rPr>
          <w:rFonts w:ascii="Arial" w:hAnsi="Arial" w:cs="Arial"/>
          <w:sz w:val="36"/>
          <w:szCs w:val="36"/>
        </w:rPr>
      </w:pPr>
    </w:p>
    <w:p w14:paraId="45875AF4" w14:textId="10AD540B" w:rsidR="006051D3" w:rsidRPr="00712ECC" w:rsidRDefault="006051D3" w:rsidP="00712ECC">
      <w:pPr>
        <w:pStyle w:val="NormalWeb"/>
        <w:ind w:left="720"/>
        <w:jc w:val="both"/>
        <w:rPr>
          <w:rFonts w:ascii="Arial" w:hAnsi="Arial" w:cs="Arial"/>
          <w:b/>
          <w:bCs/>
          <w:sz w:val="36"/>
          <w:szCs w:val="36"/>
        </w:rPr>
      </w:pPr>
      <w:r w:rsidRPr="00712ECC">
        <w:rPr>
          <w:rFonts w:ascii="Arial" w:hAnsi="Arial" w:cs="Arial"/>
          <w:b/>
          <w:bCs/>
          <w:sz w:val="36"/>
          <w:szCs w:val="36"/>
        </w:rPr>
        <w:t>User Interface:</w:t>
      </w:r>
    </w:p>
    <w:p w14:paraId="246C7714"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 xml:space="preserve"> </w:t>
      </w:r>
      <w:r w:rsidRPr="00712ECC">
        <w:rPr>
          <w:rFonts w:ascii="Arial" w:hAnsi="Arial" w:cs="Arial"/>
          <w:sz w:val="36"/>
          <w:szCs w:val="36"/>
        </w:rPr>
        <w:t xml:space="preserve">Let's break down the different user interfaces (UIs) you've mentioned, applying them to the context of a </w:t>
      </w:r>
      <w:r w:rsidRPr="00712ECC">
        <w:rPr>
          <w:rFonts w:ascii="Arial" w:hAnsi="Arial" w:cs="Arial"/>
          <w:sz w:val="36"/>
          <w:szCs w:val="36"/>
        </w:rPr>
        <w:lastRenderedPageBreak/>
        <w:t>"store inventory" application. Each UI serves a distinct purpose and is designed for a specific type of user.</w:t>
      </w:r>
    </w:p>
    <w:p w14:paraId="7020FA1A" w14:textId="77777777" w:rsidR="006051D3" w:rsidRPr="00712ECC" w:rsidRDefault="006051D3" w:rsidP="00712ECC">
      <w:pPr>
        <w:jc w:val="both"/>
        <w:rPr>
          <w:rFonts w:ascii="Arial" w:hAnsi="Arial" w:cs="Arial"/>
          <w:sz w:val="36"/>
          <w:szCs w:val="36"/>
        </w:rPr>
      </w:pPr>
      <w:r w:rsidRPr="00712ECC">
        <w:rPr>
          <w:rFonts w:ascii="Arial" w:hAnsi="Arial" w:cs="Arial"/>
          <w:sz w:val="36"/>
          <w:szCs w:val="36"/>
        </w:rPr>
        <w:pict w14:anchorId="20493DFE">
          <v:rect id="_x0000_i1052" style="width:0;height:1.5pt" o:hralign="center" o:hrstd="t" o:hr="t" fillcolor="#a0a0a0" stroked="f"/>
        </w:pict>
      </w:r>
    </w:p>
    <w:p w14:paraId="3C27AE5B"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1. Landing Page</w:t>
      </w:r>
    </w:p>
    <w:p w14:paraId="5958BD16"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This is the first page a user sees when they visit your application's URL. Its primary goal is to provide a brief overview of the application and encourage new users to sign up or existing users to log in.</w:t>
      </w:r>
    </w:p>
    <w:p w14:paraId="3C5AE1A4"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Key Elements:</w:t>
      </w:r>
    </w:p>
    <w:p w14:paraId="058F1298"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Hero Section</w:t>
      </w:r>
      <w:r w:rsidRPr="00712ECC">
        <w:rPr>
          <w:rFonts w:ascii="Arial" w:hAnsi="Arial" w:cs="Arial"/>
          <w:sz w:val="36"/>
          <w:szCs w:val="36"/>
        </w:rPr>
        <w:t>: A prominent section with a compelling headline, a brief description of the app's purpose ("Effortless Inventory Management"), and a clear call-to-action (CTA) button like "Sign Up" or "Get Started."</w:t>
      </w:r>
    </w:p>
    <w:p w14:paraId="5CC905AB"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Feature Highlights</w:t>
      </w:r>
      <w:r w:rsidRPr="00712ECC">
        <w:rPr>
          <w:rFonts w:ascii="Arial" w:hAnsi="Arial" w:cs="Arial"/>
          <w:sz w:val="36"/>
          <w:szCs w:val="36"/>
        </w:rPr>
        <w:t>: Sections that showcase the main benefits of the app, such as "Real-Time Tracking," "Simplified Stock Management," or "Barcode Scanning Integration."</w:t>
      </w:r>
    </w:p>
    <w:p w14:paraId="26EB50A8"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Testimonials/Social Proof</w:t>
      </w:r>
      <w:r w:rsidRPr="00712ECC">
        <w:rPr>
          <w:rFonts w:ascii="Arial" w:hAnsi="Arial" w:cs="Arial"/>
          <w:sz w:val="36"/>
          <w:szCs w:val="36"/>
        </w:rPr>
        <w:t>: Quotes or logos from satisfied users or companies to build trust.</w:t>
      </w:r>
    </w:p>
    <w:p w14:paraId="2C820736"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Navigation</w:t>
      </w:r>
      <w:r w:rsidRPr="00712ECC">
        <w:rPr>
          <w:rFonts w:ascii="Arial" w:hAnsi="Arial" w:cs="Arial"/>
          <w:sz w:val="36"/>
          <w:szCs w:val="36"/>
        </w:rPr>
        <w:t>: Links to other pages like "About Us," "Pricing," and "Login."</w:t>
      </w:r>
    </w:p>
    <w:p w14:paraId="135B75B7"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Footer</w:t>
      </w:r>
      <w:r w:rsidRPr="00712ECC">
        <w:rPr>
          <w:rFonts w:ascii="Arial" w:hAnsi="Arial" w:cs="Arial"/>
          <w:sz w:val="36"/>
          <w:szCs w:val="36"/>
        </w:rPr>
        <w:t>: Contains contact information, legal links, and social media icons.</w:t>
      </w:r>
    </w:p>
    <w:p w14:paraId="36BFB1D1"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lastRenderedPageBreak/>
        <w:t>For a store inventory app, the landing page would be the public-facing side, designed to attract potential business users.</w:t>
      </w:r>
    </w:p>
    <w:p w14:paraId="73156B93" w14:textId="77777777" w:rsidR="006051D3" w:rsidRPr="00712ECC" w:rsidRDefault="006051D3" w:rsidP="00712ECC">
      <w:pPr>
        <w:jc w:val="both"/>
        <w:rPr>
          <w:rFonts w:ascii="Arial" w:hAnsi="Arial" w:cs="Arial"/>
          <w:sz w:val="36"/>
          <w:szCs w:val="36"/>
        </w:rPr>
      </w:pPr>
      <w:r w:rsidRPr="00712ECC">
        <w:rPr>
          <w:rFonts w:ascii="Arial" w:hAnsi="Arial" w:cs="Arial"/>
          <w:sz w:val="36"/>
          <w:szCs w:val="36"/>
        </w:rPr>
        <w:pict w14:anchorId="34DC0E9E">
          <v:rect id="_x0000_i1053" style="width:0;height:1.5pt" o:hralign="center" o:hrstd="t" o:hr="t" fillcolor="#a0a0a0" stroked="f"/>
        </w:pict>
      </w:r>
    </w:p>
    <w:p w14:paraId="17CCDFA4"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2. Freelancer Dashboard</w:t>
      </w:r>
    </w:p>
    <w:p w14:paraId="29AC4629"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This UI is designed for a specific user type: a freelancer who uses the inventory app to manage their own small business or a client's inventory. It's a personalized space that provides an at-a-glance summary of their inventory data.</w:t>
      </w:r>
    </w:p>
    <w:p w14:paraId="510C537B"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Key Elements:</w:t>
      </w:r>
    </w:p>
    <w:p w14:paraId="60EB858D"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Summary Widgets</w:t>
      </w:r>
      <w:r w:rsidRPr="00712ECC">
        <w:rPr>
          <w:rFonts w:ascii="Arial" w:hAnsi="Arial" w:cs="Arial"/>
          <w:sz w:val="36"/>
          <w:szCs w:val="36"/>
        </w:rPr>
        <w:t>: Small cards or boxes that show key metrics like "Items in Stock," "Low Stock Alerts," "Recent Sales," and "Total Value of Inventory."</w:t>
      </w:r>
    </w:p>
    <w:p w14:paraId="466F5354"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Quick Actions</w:t>
      </w:r>
      <w:r w:rsidRPr="00712ECC">
        <w:rPr>
          <w:rFonts w:ascii="Arial" w:hAnsi="Arial" w:cs="Arial"/>
          <w:sz w:val="36"/>
          <w:szCs w:val="36"/>
        </w:rPr>
        <w:t>: Buttons or links to perform common tasks quickly, such as "Add New Item," "View Low Stock," or "Generate Report."</w:t>
      </w:r>
    </w:p>
    <w:p w14:paraId="37DCA6F1"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Recent Activity Feed</w:t>
      </w:r>
      <w:r w:rsidRPr="00712ECC">
        <w:rPr>
          <w:rFonts w:ascii="Arial" w:hAnsi="Arial" w:cs="Arial"/>
          <w:sz w:val="36"/>
          <w:szCs w:val="36"/>
        </w:rPr>
        <w:t>: A list of the most recent inventory transactions, such as items added or removed.</w:t>
      </w:r>
    </w:p>
    <w:p w14:paraId="26FD34D5"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Navigation</w:t>
      </w:r>
      <w:r w:rsidRPr="00712ECC">
        <w:rPr>
          <w:rFonts w:ascii="Arial" w:hAnsi="Arial" w:cs="Arial"/>
          <w:sz w:val="36"/>
          <w:szCs w:val="36"/>
        </w:rPr>
        <w:t>: A sidebar or header menu with links to detailed views like "All Items," "Sales History," "Reports," and "Settings."</w:t>
      </w:r>
    </w:p>
    <w:p w14:paraId="5AE09B94"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lastRenderedPageBreak/>
        <w:t>The freelancer dashboard provides a streamlined experience for a user who needs to manage a single or small set of inventories efficiently.</w:t>
      </w:r>
    </w:p>
    <w:p w14:paraId="75BD728D" w14:textId="77777777" w:rsidR="006051D3" w:rsidRPr="00712ECC" w:rsidRDefault="006051D3" w:rsidP="00712ECC">
      <w:pPr>
        <w:jc w:val="both"/>
        <w:rPr>
          <w:rFonts w:ascii="Arial" w:hAnsi="Arial" w:cs="Arial"/>
          <w:sz w:val="36"/>
          <w:szCs w:val="36"/>
        </w:rPr>
      </w:pPr>
      <w:r w:rsidRPr="00712ECC">
        <w:rPr>
          <w:rFonts w:ascii="Arial" w:hAnsi="Arial" w:cs="Arial"/>
          <w:sz w:val="36"/>
          <w:szCs w:val="36"/>
        </w:rPr>
        <w:pict w14:anchorId="792998F7">
          <v:rect id="_x0000_i1054" style="width:0;height:1.5pt" o:hralign="center" o:hrstd="t" o:hr="t" fillcolor="#a0a0a0" stroked="f"/>
        </w:pict>
      </w:r>
    </w:p>
    <w:p w14:paraId="7FE079BD"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3. Admin Panel</w:t>
      </w:r>
    </w:p>
    <w:p w14:paraId="61AB44DD"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This UI is for the administrator of the entire application. It's a powerful tool designed to manage all aspects of the system, including users, permissions, and system-wide data. This panel would not be accessible to regular users.</w:t>
      </w:r>
    </w:p>
    <w:p w14:paraId="027DC036"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Key Elements:</w:t>
      </w:r>
    </w:p>
    <w:p w14:paraId="2D4376A4"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User Management</w:t>
      </w:r>
      <w:r w:rsidRPr="00712ECC">
        <w:rPr>
          <w:rFonts w:ascii="Arial" w:hAnsi="Arial" w:cs="Arial"/>
          <w:sz w:val="36"/>
          <w:szCs w:val="36"/>
        </w:rPr>
        <w:t>: The ability to view, add, edit, or delete user accounts (e.g., freelancers, store managers).</w:t>
      </w:r>
    </w:p>
    <w:p w14:paraId="102B2CB4"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System-Wide Analytics</w:t>
      </w:r>
      <w:r w:rsidRPr="00712ECC">
        <w:rPr>
          <w:rFonts w:ascii="Arial" w:hAnsi="Arial" w:cs="Arial"/>
          <w:sz w:val="36"/>
          <w:szCs w:val="36"/>
        </w:rPr>
        <w:t>: Charts and graphs showing overall app usage, such as the total number of users, active inventories, and most popular features.</w:t>
      </w:r>
    </w:p>
    <w:p w14:paraId="635EA591"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Content Management</w:t>
      </w:r>
      <w:r w:rsidRPr="00712ECC">
        <w:rPr>
          <w:rFonts w:ascii="Arial" w:hAnsi="Arial" w:cs="Arial"/>
          <w:sz w:val="36"/>
          <w:szCs w:val="36"/>
        </w:rPr>
        <w:t xml:space="preserve">: Tools to manage system-wide content, such as a blog or help </w:t>
      </w:r>
      <w:proofErr w:type="spellStart"/>
      <w:r w:rsidRPr="00712ECC">
        <w:rPr>
          <w:rFonts w:ascii="Arial" w:hAnsi="Arial" w:cs="Arial"/>
          <w:sz w:val="36"/>
          <w:szCs w:val="36"/>
        </w:rPr>
        <w:t>center</w:t>
      </w:r>
      <w:proofErr w:type="spellEnd"/>
      <w:r w:rsidRPr="00712ECC">
        <w:rPr>
          <w:rFonts w:ascii="Arial" w:hAnsi="Arial" w:cs="Arial"/>
          <w:sz w:val="36"/>
          <w:szCs w:val="36"/>
        </w:rPr>
        <w:t xml:space="preserve"> articles.</w:t>
      </w:r>
    </w:p>
    <w:p w14:paraId="4102A403"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Settings</w:t>
      </w:r>
      <w:r w:rsidRPr="00712ECC">
        <w:rPr>
          <w:rFonts w:ascii="Arial" w:hAnsi="Arial" w:cs="Arial"/>
          <w:sz w:val="36"/>
          <w:szCs w:val="36"/>
        </w:rPr>
        <w:t>: The ability to configure global application settings.</w:t>
      </w:r>
    </w:p>
    <w:p w14:paraId="1D5AD5FE"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Security &amp; Logs</w:t>
      </w:r>
      <w:r w:rsidRPr="00712ECC">
        <w:rPr>
          <w:rFonts w:ascii="Arial" w:hAnsi="Arial" w:cs="Arial"/>
          <w:sz w:val="36"/>
          <w:szCs w:val="36"/>
        </w:rPr>
        <w:t>: Access to a log of system events and the ability to manage security settings.</w:t>
      </w:r>
    </w:p>
    <w:p w14:paraId="40D02F04"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lastRenderedPageBreak/>
        <w:t>The admin panel is a backend-focused UI that gives the developer or owner of the application full control over the platform.</w:t>
      </w:r>
    </w:p>
    <w:p w14:paraId="0DA879B5" w14:textId="77777777" w:rsidR="006051D3" w:rsidRPr="00712ECC" w:rsidRDefault="006051D3" w:rsidP="00712ECC">
      <w:pPr>
        <w:jc w:val="both"/>
        <w:rPr>
          <w:rFonts w:ascii="Arial" w:hAnsi="Arial" w:cs="Arial"/>
          <w:sz w:val="36"/>
          <w:szCs w:val="36"/>
        </w:rPr>
      </w:pPr>
      <w:r w:rsidRPr="00712ECC">
        <w:rPr>
          <w:rFonts w:ascii="Arial" w:hAnsi="Arial" w:cs="Arial"/>
          <w:sz w:val="36"/>
          <w:szCs w:val="36"/>
        </w:rPr>
        <w:pict w14:anchorId="4BDE2634">
          <v:rect id="_x0000_i1055" style="width:0;height:1.5pt" o:hralign="center" o:hrstd="t" o:hr="t" fillcolor="#a0a0a0" stroked="f"/>
        </w:pict>
      </w:r>
    </w:p>
    <w:p w14:paraId="1351D2A6"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About the Store Inventory</w:t>
      </w:r>
    </w:p>
    <w:p w14:paraId="450ADF21"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 xml:space="preserve">The core of all these UIs is the concept of a </w:t>
      </w:r>
      <w:r w:rsidRPr="00712ECC">
        <w:rPr>
          <w:rFonts w:ascii="Arial" w:hAnsi="Arial" w:cs="Arial"/>
          <w:b/>
          <w:bCs/>
          <w:sz w:val="36"/>
          <w:szCs w:val="36"/>
        </w:rPr>
        <w:t>Store Inventory</w:t>
      </w:r>
      <w:r w:rsidRPr="00712ECC">
        <w:rPr>
          <w:rFonts w:ascii="Arial" w:hAnsi="Arial" w:cs="Arial"/>
          <w:sz w:val="36"/>
          <w:szCs w:val="36"/>
        </w:rPr>
        <w:t>. This refers to the data model itself, which includes:</w:t>
      </w:r>
    </w:p>
    <w:p w14:paraId="4D1ED100" w14:textId="77777777" w:rsidR="006051D3" w:rsidRPr="00712ECC" w:rsidRDefault="006051D3" w:rsidP="00712ECC">
      <w:pPr>
        <w:pStyle w:val="NormalWeb"/>
        <w:numPr>
          <w:ilvl w:val="0"/>
          <w:numId w:val="23"/>
        </w:numPr>
        <w:jc w:val="both"/>
        <w:rPr>
          <w:rFonts w:ascii="Arial" w:hAnsi="Arial" w:cs="Arial"/>
          <w:sz w:val="36"/>
          <w:szCs w:val="36"/>
        </w:rPr>
      </w:pPr>
      <w:r w:rsidRPr="00712ECC">
        <w:rPr>
          <w:rFonts w:ascii="Arial" w:hAnsi="Arial" w:cs="Arial"/>
          <w:b/>
          <w:bCs/>
          <w:sz w:val="36"/>
          <w:szCs w:val="36"/>
        </w:rPr>
        <w:t>Items</w:t>
      </w:r>
      <w:r w:rsidRPr="00712ECC">
        <w:rPr>
          <w:rFonts w:ascii="Arial" w:hAnsi="Arial" w:cs="Arial"/>
          <w:sz w:val="36"/>
          <w:szCs w:val="36"/>
        </w:rPr>
        <w:t xml:space="preserve">: The products or goods being tracked. Each item would have attributes like </w:t>
      </w:r>
      <w:r w:rsidRPr="00712ECC">
        <w:rPr>
          <w:rStyle w:val="HTMLCode"/>
          <w:rFonts w:ascii="Arial" w:eastAsiaTheme="majorEastAsia" w:hAnsi="Arial" w:cs="Arial"/>
          <w:sz w:val="36"/>
          <w:szCs w:val="36"/>
        </w:rPr>
        <w:t>name</w:t>
      </w:r>
      <w:r w:rsidRPr="00712ECC">
        <w:rPr>
          <w:rFonts w:ascii="Arial" w:hAnsi="Arial" w:cs="Arial"/>
          <w:sz w:val="36"/>
          <w:szCs w:val="36"/>
        </w:rPr>
        <w:t xml:space="preserve">, </w:t>
      </w:r>
      <w:r w:rsidRPr="00712ECC">
        <w:rPr>
          <w:rStyle w:val="HTMLCode"/>
          <w:rFonts w:ascii="Arial" w:eastAsiaTheme="majorEastAsia" w:hAnsi="Arial" w:cs="Arial"/>
          <w:sz w:val="36"/>
          <w:szCs w:val="36"/>
        </w:rPr>
        <w:t>quantity</w:t>
      </w:r>
      <w:r w:rsidRPr="00712ECC">
        <w:rPr>
          <w:rFonts w:ascii="Arial" w:hAnsi="Arial" w:cs="Arial"/>
          <w:sz w:val="36"/>
          <w:szCs w:val="36"/>
        </w:rPr>
        <w:t xml:space="preserve">, </w:t>
      </w:r>
      <w:r w:rsidRPr="00712ECC">
        <w:rPr>
          <w:rStyle w:val="HTMLCode"/>
          <w:rFonts w:ascii="Arial" w:eastAsiaTheme="majorEastAsia" w:hAnsi="Arial" w:cs="Arial"/>
          <w:sz w:val="36"/>
          <w:szCs w:val="36"/>
        </w:rPr>
        <w:t>price</w:t>
      </w:r>
      <w:r w:rsidRPr="00712ECC">
        <w:rPr>
          <w:rFonts w:ascii="Arial" w:hAnsi="Arial" w:cs="Arial"/>
          <w:sz w:val="36"/>
          <w:szCs w:val="36"/>
        </w:rPr>
        <w:t xml:space="preserve">, </w:t>
      </w:r>
      <w:r w:rsidRPr="00712ECC">
        <w:rPr>
          <w:rStyle w:val="HTMLCode"/>
          <w:rFonts w:ascii="Arial" w:eastAsiaTheme="majorEastAsia" w:hAnsi="Arial" w:cs="Arial"/>
          <w:sz w:val="36"/>
          <w:szCs w:val="36"/>
        </w:rPr>
        <w:t>SKU</w:t>
      </w:r>
      <w:r w:rsidRPr="00712ECC">
        <w:rPr>
          <w:rFonts w:ascii="Arial" w:hAnsi="Arial" w:cs="Arial"/>
          <w:sz w:val="36"/>
          <w:szCs w:val="36"/>
        </w:rPr>
        <w:t xml:space="preserve"> (Stock Keeping Unit), and possibly an </w:t>
      </w:r>
      <w:r w:rsidRPr="00712ECC">
        <w:rPr>
          <w:rStyle w:val="HTMLCode"/>
          <w:rFonts w:ascii="Arial" w:eastAsiaTheme="majorEastAsia" w:hAnsi="Arial" w:cs="Arial"/>
          <w:sz w:val="36"/>
          <w:szCs w:val="36"/>
        </w:rPr>
        <w:t>image</w:t>
      </w:r>
      <w:r w:rsidRPr="00712ECC">
        <w:rPr>
          <w:rFonts w:ascii="Arial" w:hAnsi="Arial" w:cs="Arial"/>
          <w:sz w:val="36"/>
          <w:szCs w:val="36"/>
        </w:rPr>
        <w:t>.</w:t>
      </w:r>
    </w:p>
    <w:p w14:paraId="3244C8F0" w14:textId="77777777" w:rsidR="006051D3" w:rsidRPr="00712ECC" w:rsidRDefault="006051D3" w:rsidP="00712ECC">
      <w:pPr>
        <w:pStyle w:val="NormalWeb"/>
        <w:numPr>
          <w:ilvl w:val="0"/>
          <w:numId w:val="23"/>
        </w:numPr>
        <w:jc w:val="both"/>
        <w:rPr>
          <w:rFonts w:ascii="Arial" w:hAnsi="Arial" w:cs="Arial"/>
          <w:sz w:val="36"/>
          <w:szCs w:val="36"/>
        </w:rPr>
      </w:pPr>
      <w:r w:rsidRPr="00712ECC">
        <w:rPr>
          <w:rFonts w:ascii="Arial" w:hAnsi="Arial" w:cs="Arial"/>
          <w:b/>
          <w:bCs/>
          <w:sz w:val="36"/>
          <w:szCs w:val="36"/>
        </w:rPr>
        <w:t>Tracking</w:t>
      </w:r>
      <w:r w:rsidRPr="00712ECC">
        <w:rPr>
          <w:rFonts w:ascii="Arial" w:hAnsi="Arial" w:cs="Arial"/>
          <w:sz w:val="36"/>
          <w:szCs w:val="36"/>
        </w:rPr>
        <w:t>: The ability to log changes to the inventory. This could involve recording when items are added, sold, or removed.</w:t>
      </w:r>
    </w:p>
    <w:p w14:paraId="13DD7429" w14:textId="77777777" w:rsidR="006051D3" w:rsidRPr="00712ECC" w:rsidRDefault="006051D3" w:rsidP="00712ECC">
      <w:pPr>
        <w:pStyle w:val="NormalWeb"/>
        <w:numPr>
          <w:ilvl w:val="0"/>
          <w:numId w:val="23"/>
        </w:numPr>
        <w:jc w:val="both"/>
        <w:rPr>
          <w:rFonts w:ascii="Arial" w:hAnsi="Arial" w:cs="Arial"/>
          <w:sz w:val="36"/>
          <w:szCs w:val="36"/>
        </w:rPr>
      </w:pPr>
      <w:r w:rsidRPr="00712ECC">
        <w:rPr>
          <w:rFonts w:ascii="Arial" w:hAnsi="Arial" w:cs="Arial"/>
          <w:b/>
          <w:bCs/>
          <w:sz w:val="36"/>
          <w:szCs w:val="36"/>
        </w:rPr>
        <w:t>Status</w:t>
      </w:r>
      <w:r w:rsidRPr="00712ECC">
        <w:rPr>
          <w:rFonts w:ascii="Arial" w:hAnsi="Arial" w:cs="Arial"/>
          <w:sz w:val="36"/>
          <w:szCs w:val="36"/>
        </w:rPr>
        <w:t>: The current state of an item (e.g., "In Stock," "Low Stock," or "Out of Stock").</w:t>
      </w:r>
    </w:p>
    <w:p w14:paraId="47855D3E" w14:textId="77777777" w:rsidR="006051D3" w:rsidRPr="00712ECC" w:rsidRDefault="006051D3" w:rsidP="00712ECC">
      <w:pPr>
        <w:pStyle w:val="NormalWeb"/>
        <w:ind w:left="720"/>
        <w:jc w:val="both"/>
        <w:rPr>
          <w:rFonts w:ascii="Arial" w:hAnsi="Arial" w:cs="Arial"/>
          <w:b/>
          <w:bCs/>
          <w:sz w:val="36"/>
          <w:szCs w:val="36"/>
        </w:rPr>
      </w:pPr>
    </w:p>
    <w:p w14:paraId="3E8632CF" w14:textId="2DC32B10" w:rsidR="006051D3" w:rsidRPr="00712ECC" w:rsidRDefault="006051D3" w:rsidP="00712ECC">
      <w:pPr>
        <w:pStyle w:val="NormalWeb"/>
        <w:ind w:left="720"/>
        <w:jc w:val="both"/>
        <w:rPr>
          <w:rFonts w:ascii="Arial" w:hAnsi="Arial" w:cs="Arial"/>
          <w:sz w:val="36"/>
          <w:szCs w:val="36"/>
          <w:u w:val="single"/>
        </w:rPr>
      </w:pPr>
      <w:r w:rsidRPr="00712ECC">
        <w:rPr>
          <w:rFonts w:ascii="Arial" w:hAnsi="Arial" w:cs="Arial"/>
          <w:b/>
          <w:bCs/>
          <w:sz w:val="36"/>
          <w:szCs w:val="36"/>
          <w:u w:val="single"/>
        </w:rPr>
        <w:t>Testing:</w:t>
      </w:r>
    </w:p>
    <w:p w14:paraId="2C3F5F3F"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Testing is a crucial part of the software development lifecycle, and for a store inventory application, it ensures accuracy, reliability, and a good user experience. Here's how you would approach manual testing for your inventory app, along with the specific tools you mentioned.</w:t>
      </w:r>
    </w:p>
    <w:p w14:paraId="1635D0E0"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lastRenderedPageBreak/>
        <w:t>Manual Testing during Milestones</w:t>
      </w:r>
    </w:p>
    <w:p w14:paraId="299AE4D0"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Manual testing is the process of a human tester physically interacting with the software to find bugs and ensure it meets the requirements. Performing it during milestones is a strategic approach to catch issues early.</w:t>
      </w:r>
    </w:p>
    <w:p w14:paraId="3648C552"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Milestone 1: Backend API Development</w:t>
      </w:r>
    </w:p>
    <w:p w14:paraId="20C6B8C0" w14:textId="77777777" w:rsidR="006051D3" w:rsidRPr="00712ECC" w:rsidRDefault="006051D3" w:rsidP="00712ECC">
      <w:pPr>
        <w:pStyle w:val="NormalWeb"/>
        <w:numPr>
          <w:ilvl w:val="0"/>
          <w:numId w:val="24"/>
        </w:numPr>
        <w:jc w:val="both"/>
        <w:rPr>
          <w:rFonts w:ascii="Arial" w:hAnsi="Arial" w:cs="Arial"/>
          <w:sz w:val="36"/>
          <w:szCs w:val="36"/>
        </w:rPr>
      </w:pPr>
      <w:r w:rsidRPr="00712ECC">
        <w:rPr>
          <w:rFonts w:ascii="Arial" w:hAnsi="Arial" w:cs="Arial"/>
          <w:b/>
          <w:bCs/>
          <w:sz w:val="36"/>
          <w:szCs w:val="36"/>
        </w:rPr>
        <w:t>Focus</w:t>
      </w:r>
      <w:r w:rsidRPr="00712ECC">
        <w:rPr>
          <w:rFonts w:ascii="Arial" w:hAnsi="Arial" w:cs="Arial"/>
          <w:sz w:val="36"/>
          <w:szCs w:val="36"/>
        </w:rPr>
        <w:t xml:space="preserve">: The core functions of your application are the </w:t>
      </w:r>
      <w:r w:rsidRPr="00712ECC">
        <w:rPr>
          <w:rFonts w:ascii="Arial" w:hAnsi="Arial" w:cs="Arial"/>
          <w:b/>
          <w:bCs/>
          <w:sz w:val="36"/>
          <w:szCs w:val="36"/>
        </w:rPr>
        <w:t>API endpoints</w:t>
      </w:r>
      <w:r w:rsidRPr="00712ECC">
        <w:rPr>
          <w:rFonts w:ascii="Arial" w:hAnsi="Arial" w:cs="Arial"/>
          <w:sz w:val="36"/>
          <w:szCs w:val="36"/>
        </w:rPr>
        <w:t xml:space="preserve"> (routes) that handle the inventory data. At this stage, you don't have a frontend yet, so you need to test the backend directly.</w:t>
      </w:r>
    </w:p>
    <w:p w14:paraId="02AA6F0D" w14:textId="77777777" w:rsidR="006051D3" w:rsidRPr="00712ECC" w:rsidRDefault="006051D3" w:rsidP="00712ECC">
      <w:pPr>
        <w:pStyle w:val="NormalWeb"/>
        <w:numPr>
          <w:ilvl w:val="0"/>
          <w:numId w:val="24"/>
        </w:numPr>
        <w:jc w:val="both"/>
        <w:rPr>
          <w:rFonts w:ascii="Arial" w:hAnsi="Arial" w:cs="Arial"/>
          <w:sz w:val="36"/>
          <w:szCs w:val="36"/>
        </w:rPr>
      </w:pPr>
      <w:r w:rsidRPr="00712ECC">
        <w:rPr>
          <w:rFonts w:ascii="Arial" w:hAnsi="Arial" w:cs="Arial"/>
          <w:b/>
          <w:bCs/>
          <w:sz w:val="36"/>
          <w:szCs w:val="36"/>
        </w:rPr>
        <w:t>Testing Scenarios</w:t>
      </w:r>
      <w:r w:rsidRPr="00712ECC">
        <w:rPr>
          <w:rFonts w:ascii="Arial" w:hAnsi="Arial" w:cs="Arial"/>
          <w:sz w:val="36"/>
          <w:szCs w:val="36"/>
        </w:rPr>
        <w:t>:</w:t>
      </w:r>
    </w:p>
    <w:p w14:paraId="5F72FC45"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Add an item</w:t>
      </w:r>
      <w:r w:rsidRPr="00712ECC">
        <w:rPr>
          <w:rFonts w:ascii="Arial" w:hAnsi="Arial" w:cs="Arial"/>
          <w:sz w:val="36"/>
          <w:szCs w:val="36"/>
        </w:rPr>
        <w:t>: Test the API endpoint for creating a new item. Send a request with a valid item name and quantity, then verify that the item is successfully added to the database.</w:t>
      </w:r>
    </w:p>
    <w:p w14:paraId="5944C5E6"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Retrieve items</w:t>
      </w:r>
      <w:r w:rsidRPr="00712ECC">
        <w:rPr>
          <w:rFonts w:ascii="Arial" w:hAnsi="Arial" w:cs="Arial"/>
          <w:sz w:val="36"/>
          <w:szCs w:val="36"/>
        </w:rPr>
        <w:t>: Test the API endpoint that retrieves all inventory items. Make sure the response is a list of all the items you've added.</w:t>
      </w:r>
    </w:p>
    <w:p w14:paraId="3E68E970"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Update an item</w:t>
      </w:r>
      <w:r w:rsidRPr="00712ECC">
        <w:rPr>
          <w:rFonts w:ascii="Arial" w:hAnsi="Arial" w:cs="Arial"/>
          <w:sz w:val="36"/>
          <w:szCs w:val="36"/>
        </w:rPr>
        <w:t>: Test the endpoint for updating an item's quantity or name.</w:t>
      </w:r>
    </w:p>
    <w:p w14:paraId="59D04235"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Delete an item</w:t>
      </w:r>
      <w:r w:rsidRPr="00712ECC">
        <w:rPr>
          <w:rFonts w:ascii="Arial" w:hAnsi="Arial" w:cs="Arial"/>
          <w:sz w:val="36"/>
          <w:szCs w:val="36"/>
        </w:rPr>
        <w:t>: Test the endpoint that removes an item from the inventory.</w:t>
      </w:r>
    </w:p>
    <w:p w14:paraId="2588C0E6" w14:textId="77777777" w:rsidR="006051D3" w:rsidRPr="00712ECC" w:rsidRDefault="006051D3" w:rsidP="00712ECC">
      <w:pPr>
        <w:pStyle w:val="NormalWeb"/>
        <w:numPr>
          <w:ilvl w:val="0"/>
          <w:numId w:val="24"/>
        </w:numPr>
        <w:jc w:val="both"/>
        <w:rPr>
          <w:rFonts w:ascii="Arial" w:hAnsi="Arial" w:cs="Arial"/>
          <w:sz w:val="36"/>
          <w:szCs w:val="36"/>
        </w:rPr>
      </w:pPr>
      <w:r w:rsidRPr="00712ECC">
        <w:rPr>
          <w:rFonts w:ascii="Arial" w:hAnsi="Arial" w:cs="Arial"/>
          <w:b/>
          <w:bCs/>
          <w:sz w:val="36"/>
          <w:szCs w:val="36"/>
        </w:rPr>
        <w:t>Tools</w:t>
      </w:r>
      <w:r w:rsidRPr="00712ECC">
        <w:rPr>
          <w:rFonts w:ascii="Arial" w:hAnsi="Arial" w:cs="Arial"/>
          <w:sz w:val="36"/>
          <w:szCs w:val="36"/>
        </w:rPr>
        <w:t xml:space="preserve">: </w:t>
      </w:r>
      <w:r w:rsidRPr="00712ECC">
        <w:rPr>
          <w:rFonts w:ascii="Arial" w:hAnsi="Arial" w:cs="Arial"/>
          <w:b/>
          <w:bCs/>
          <w:sz w:val="36"/>
          <w:szCs w:val="36"/>
        </w:rPr>
        <w:t>Postman</w:t>
      </w:r>
      <w:r w:rsidRPr="00712ECC">
        <w:rPr>
          <w:rFonts w:ascii="Arial" w:hAnsi="Arial" w:cs="Arial"/>
          <w:sz w:val="36"/>
          <w:szCs w:val="36"/>
        </w:rPr>
        <w:t xml:space="preserve"> is the perfect tool for this. It allows you to create and send HTTP requests </w:t>
      </w:r>
      <w:r w:rsidRPr="00712ECC">
        <w:rPr>
          <w:rFonts w:ascii="Arial" w:hAnsi="Arial" w:cs="Arial"/>
          <w:sz w:val="36"/>
          <w:szCs w:val="36"/>
        </w:rPr>
        <w:lastRenderedPageBreak/>
        <w:t>(GET, POST, PUT, DELETE) to your backend API endpoints and inspect the responses. You can save your test cases as a "collection" for easy re-execution.</w:t>
      </w:r>
    </w:p>
    <w:p w14:paraId="0A5D02A3"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Milestone 2: Frontend-Backend Integration</w:t>
      </w:r>
    </w:p>
    <w:p w14:paraId="2D3ADAD8" w14:textId="77777777" w:rsidR="006051D3" w:rsidRPr="00712ECC" w:rsidRDefault="006051D3" w:rsidP="00712ECC">
      <w:pPr>
        <w:pStyle w:val="NormalWeb"/>
        <w:numPr>
          <w:ilvl w:val="0"/>
          <w:numId w:val="25"/>
        </w:numPr>
        <w:jc w:val="both"/>
        <w:rPr>
          <w:rFonts w:ascii="Arial" w:hAnsi="Arial" w:cs="Arial"/>
          <w:sz w:val="36"/>
          <w:szCs w:val="36"/>
        </w:rPr>
      </w:pPr>
      <w:r w:rsidRPr="00712ECC">
        <w:rPr>
          <w:rFonts w:ascii="Arial" w:hAnsi="Arial" w:cs="Arial"/>
          <w:b/>
          <w:bCs/>
          <w:sz w:val="36"/>
          <w:szCs w:val="36"/>
        </w:rPr>
        <w:t>Focus</w:t>
      </w:r>
      <w:r w:rsidRPr="00712ECC">
        <w:rPr>
          <w:rFonts w:ascii="Arial" w:hAnsi="Arial" w:cs="Arial"/>
          <w:sz w:val="36"/>
          <w:szCs w:val="36"/>
        </w:rPr>
        <w:t>: The goal here is to ensure the frontend (React.js) can successfully communicate with the backend API.</w:t>
      </w:r>
    </w:p>
    <w:p w14:paraId="45EA49B7" w14:textId="77777777" w:rsidR="006051D3" w:rsidRPr="00712ECC" w:rsidRDefault="006051D3" w:rsidP="00712ECC">
      <w:pPr>
        <w:pStyle w:val="NormalWeb"/>
        <w:numPr>
          <w:ilvl w:val="0"/>
          <w:numId w:val="25"/>
        </w:numPr>
        <w:jc w:val="both"/>
        <w:rPr>
          <w:rFonts w:ascii="Arial" w:hAnsi="Arial" w:cs="Arial"/>
          <w:sz w:val="36"/>
          <w:szCs w:val="36"/>
        </w:rPr>
      </w:pPr>
      <w:r w:rsidRPr="00712ECC">
        <w:rPr>
          <w:rFonts w:ascii="Arial" w:hAnsi="Arial" w:cs="Arial"/>
          <w:b/>
          <w:bCs/>
          <w:sz w:val="36"/>
          <w:szCs w:val="36"/>
        </w:rPr>
        <w:t>Testing Scenarios</w:t>
      </w:r>
      <w:r w:rsidRPr="00712ECC">
        <w:rPr>
          <w:rFonts w:ascii="Arial" w:hAnsi="Arial" w:cs="Arial"/>
          <w:sz w:val="36"/>
          <w:szCs w:val="36"/>
        </w:rPr>
        <w:t>:</w:t>
      </w:r>
    </w:p>
    <w:p w14:paraId="481AC2A1" w14:textId="77777777" w:rsidR="006051D3" w:rsidRPr="00712ECC" w:rsidRDefault="006051D3" w:rsidP="00712ECC">
      <w:pPr>
        <w:pStyle w:val="NormalWeb"/>
        <w:numPr>
          <w:ilvl w:val="1"/>
          <w:numId w:val="25"/>
        </w:numPr>
        <w:jc w:val="both"/>
        <w:rPr>
          <w:rFonts w:ascii="Arial" w:hAnsi="Arial" w:cs="Arial"/>
          <w:sz w:val="36"/>
          <w:szCs w:val="36"/>
        </w:rPr>
      </w:pPr>
      <w:r w:rsidRPr="00712ECC">
        <w:rPr>
          <w:rFonts w:ascii="Arial" w:hAnsi="Arial" w:cs="Arial"/>
          <w:b/>
          <w:bCs/>
          <w:sz w:val="36"/>
          <w:szCs w:val="36"/>
        </w:rPr>
        <w:t>Create Item</w:t>
      </w:r>
      <w:r w:rsidRPr="00712ECC">
        <w:rPr>
          <w:rFonts w:ascii="Arial" w:hAnsi="Arial" w:cs="Arial"/>
          <w:sz w:val="36"/>
          <w:szCs w:val="36"/>
        </w:rPr>
        <w:t xml:space="preserve">: Use the </w:t>
      </w:r>
      <w:proofErr w:type="spellStart"/>
      <w:r w:rsidRPr="00712ECC">
        <w:rPr>
          <w:rStyle w:val="HTMLCode"/>
          <w:rFonts w:ascii="Arial" w:eastAsiaTheme="majorEastAsia" w:hAnsi="Arial" w:cs="Arial"/>
          <w:sz w:val="36"/>
          <w:szCs w:val="36"/>
        </w:rPr>
        <w:t>InventoryForm</w:t>
      </w:r>
      <w:proofErr w:type="spellEnd"/>
      <w:r w:rsidRPr="00712ECC">
        <w:rPr>
          <w:rFonts w:ascii="Arial" w:hAnsi="Arial" w:cs="Arial"/>
          <w:sz w:val="36"/>
          <w:szCs w:val="36"/>
        </w:rPr>
        <w:t xml:space="preserve"> component in your browser to add a new item. Manually verify that the item appears in the </w:t>
      </w:r>
      <w:proofErr w:type="spellStart"/>
      <w:r w:rsidRPr="00712ECC">
        <w:rPr>
          <w:rStyle w:val="HTMLCode"/>
          <w:rFonts w:ascii="Arial" w:eastAsiaTheme="majorEastAsia" w:hAnsi="Arial" w:cs="Arial"/>
          <w:sz w:val="36"/>
          <w:szCs w:val="36"/>
        </w:rPr>
        <w:t>InventoryList</w:t>
      </w:r>
      <w:proofErr w:type="spellEnd"/>
      <w:r w:rsidRPr="00712ECC">
        <w:rPr>
          <w:rFonts w:ascii="Arial" w:hAnsi="Arial" w:cs="Arial"/>
          <w:sz w:val="36"/>
          <w:szCs w:val="36"/>
        </w:rPr>
        <w:t xml:space="preserve"> and that the data is also reflected in your MongoDB database.</w:t>
      </w:r>
    </w:p>
    <w:p w14:paraId="45A96976" w14:textId="77777777" w:rsidR="006051D3" w:rsidRPr="00712ECC" w:rsidRDefault="006051D3" w:rsidP="00712ECC">
      <w:pPr>
        <w:pStyle w:val="NormalWeb"/>
        <w:numPr>
          <w:ilvl w:val="1"/>
          <w:numId w:val="25"/>
        </w:numPr>
        <w:jc w:val="both"/>
        <w:rPr>
          <w:rFonts w:ascii="Arial" w:hAnsi="Arial" w:cs="Arial"/>
          <w:sz w:val="36"/>
          <w:szCs w:val="36"/>
        </w:rPr>
      </w:pPr>
      <w:r w:rsidRPr="00712ECC">
        <w:rPr>
          <w:rFonts w:ascii="Arial" w:hAnsi="Arial" w:cs="Arial"/>
          <w:b/>
          <w:bCs/>
          <w:sz w:val="36"/>
          <w:szCs w:val="36"/>
        </w:rPr>
        <w:t>Update/Delete Item</w:t>
      </w:r>
      <w:r w:rsidRPr="00712ECC">
        <w:rPr>
          <w:rFonts w:ascii="Arial" w:hAnsi="Arial" w:cs="Arial"/>
          <w:sz w:val="36"/>
          <w:szCs w:val="36"/>
        </w:rPr>
        <w:t xml:space="preserve">: Interact with the </w:t>
      </w:r>
      <w:proofErr w:type="spellStart"/>
      <w:r w:rsidRPr="00712ECC">
        <w:rPr>
          <w:rStyle w:val="HTMLCode"/>
          <w:rFonts w:ascii="Arial" w:eastAsiaTheme="majorEastAsia" w:hAnsi="Arial" w:cs="Arial"/>
          <w:sz w:val="36"/>
          <w:szCs w:val="36"/>
        </w:rPr>
        <w:t>InventoryItem</w:t>
      </w:r>
      <w:proofErr w:type="spellEnd"/>
      <w:r w:rsidRPr="00712ECC">
        <w:rPr>
          <w:rFonts w:ascii="Arial" w:hAnsi="Arial" w:cs="Arial"/>
          <w:sz w:val="36"/>
          <w:szCs w:val="36"/>
        </w:rPr>
        <w:t xml:space="preserve"> component to update or delete an item. Confirm that the changes are shown on the frontend and are also persisted in the database.</w:t>
      </w:r>
    </w:p>
    <w:p w14:paraId="0F3FBEF1" w14:textId="77777777" w:rsidR="006051D3" w:rsidRPr="00712ECC" w:rsidRDefault="006051D3" w:rsidP="00712ECC">
      <w:pPr>
        <w:pStyle w:val="NormalWeb"/>
        <w:numPr>
          <w:ilvl w:val="1"/>
          <w:numId w:val="25"/>
        </w:numPr>
        <w:jc w:val="both"/>
        <w:rPr>
          <w:rFonts w:ascii="Arial" w:hAnsi="Arial" w:cs="Arial"/>
          <w:sz w:val="36"/>
          <w:szCs w:val="36"/>
        </w:rPr>
      </w:pPr>
      <w:r w:rsidRPr="00712ECC">
        <w:rPr>
          <w:rFonts w:ascii="Arial" w:hAnsi="Arial" w:cs="Arial"/>
          <w:b/>
          <w:bCs/>
          <w:sz w:val="36"/>
          <w:szCs w:val="36"/>
        </w:rPr>
        <w:t>Edge Cases</w:t>
      </w:r>
      <w:r w:rsidRPr="00712ECC">
        <w:rPr>
          <w:rFonts w:ascii="Arial" w:hAnsi="Arial" w:cs="Arial"/>
          <w:sz w:val="36"/>
          <w:szCs w:val="36"/>
        </w:rPr>
        <w:t>: Test for scenarios where a user might enter invalid data (e.g., a negative quantity, an empty item name) to see how the frontend and backend handle the error.</w:t>
      </w:r>
    </w:p>
    <w:p w14:paraId="1B8CECAF" w14:textId="77777777" w:rsidR="006051D3" w:rsidRPr="00712ECC" w:rsidRDefault="006051D3" w:rsidP="00712ECC">
      <w:pPr>
        <w:pStyle w:val="NormalWeb"/>
        <w:numPr>
          <w:ilvl w:val="0"/>
          <w:numId w:val="25"/>
        </w:numPr>
        <w:jc w:val="both"/>
        <w:rPr>
          <w:rFonts w:ascii="Arial" w:hAnsi="Arial" w:cs="Arial"/>
          <w:sz w:val="36"/>
          <w:szCs w:val="36"/>
        </w:rPr>
      </w:pPr>
      <w:r w:rsidRPr="00712ECC">
        <w:rPr>
          <w:rFonts w:ascii="Arial" w:hAnsi="Arial" w:cs="Arial"/>
          <w:b/>
          <w:bCs/>
          <w:sz w:val="36"/>
          <w:szCs w:val="36"/>
        </w:rPr>
        <w:t>Tools</w:t>
      </w:r>
      <w:r w:rsidRPr="00712ECC">
        <w:rPr>
          <w:rFonts w:ascii="Arial" w:hAnsi="Arial" w:cs="Arial"/>
          <w:sz w:val="36"/>
          <w:szCs w:val="36"/>
        </w:rPr>
        <w:t xml:space="preserve">: </w:t>
      </w:r>
      <w:r w:rsidRPr="00712ECC">
        <w:rPr>
          <w:rFonts w:ascii="Arial" w:hAnsi="Arial" w:cs="Arial"/>
          <w:b/>
          <w:bCs/>
          <w:sz w:val="36"/>
          <w:szCs w:val="36"/>
        </w:rPr>
        <w:t>Postman</w:t>
      </w:r>
      <w:r w:rsidRPr="00712ECC">
        <w:rPr>
          <w:rFonts w:ascii="Arial" w:hAnsi="Arial" w:cs="Arial"/>
          <w:sz w:val="36"/>
          <w:szCs w:val="36"/>
        </w:rPr>
        <w:t xml:space="preserve"> (for checking the backend directly) and </w:t>
      </w:r>
      <w:r w:rsidRPr="00712ECC">
        <w:rPr>
          <w:rFonts w:ascii="Arial" w:hAnsi="Arial" w:cs="Arial"/>
          <w:b/>
          <w:bCs/>
          <w:sz w:val="36"/>
          <w:szCs w:val="36"/>
        </w:rPr>
        <w:t xml:space="preserve">Chrome </w:t>
      </w:r>
      <w:proofErr w:type="spellStart"/>
      <w:r w:rsidRPr="00712ECC">
        <w:rPr>
          <w:rFonts w:ascii="Arial" w:hAnsi="Arial" w:cs="Arial"/>
          <w:b/>
          <w:bCs/>
          <w:sz w:val="36"/>
          <w:szCs w:val="36"/>
        </w:rPr>
        <w:t>DevTools</w:t>
      </w:r>
      <w:proofErr w:type="spellEnd"/>
      <w:r w:rsidRPr="00712ECC">
        <w:rPr>
          <w:rFonts w:ascii="Arial" w:hAnsi="Arial" w:cs="Arial"/>
          <w:sz w:val="36"/>
          <w:szCs w:val="36"/>
        </w:rPr>
        <w:t xml:space="preserve"> (for checking the frontend).</w:t>
      </w:r>
    </w:p>
    <w:p w14:paraId="0860B3D8"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Milestone 3: Complete User Interface (UI) Functionality</w:t>
      </w:r>
    </w:p>
    <w:p w14:paraId="00E016C7" w14:textId="77777777" w:rsidR="006051D3" w:rsidRPr="00712ECC" w:rsidRDefault="006051D3" w:rsidP="00712ECC">
      <w:pPr>
        <w:pStyle w:val="NormalWeb"/>
        <w:numPr>
          <w:ilvl w:val="0"/>
          <w:numId w:val="26"/>
        </w:numPr>
        <w:jc w:val="both"/>
        <w:rPr>
          <w:rFonts w:ascii="Arial" w:hAnsi="Arial" w:cs="Arial"/>
          <w:sz w:val="36"/>
          <w:szCs w:val="36"/>
        </w:rPr>
      </w:pPr>
      <w:r w:rsidRPr="00712ECC">
        <w:rPr>
          <w:rFonts w:ascii="Arial" w:hAnsi="Arial" w:cs="Arial"/>
          <w:b/>
          <w:bCs/>
          <w:sz w:val="36"/>
          <w:szCs w:val="36"/>
        </w:rPr>
        <w:lastRenderedPageBreak/>
        <w:t>Focus</w:t>
      </w:r>
      <w:r w:rsidRPr="00712ECC">
        <w:rPr>
          <w:rFonts w:ascii="Arial" w:hAnsi="Arial" w:cs="Arial"/>
          <w:sz w:val="36"/>
          <w:szCs w:val="36"/>
        </w:rPr>
        <w:t>: This is a comprehensive test of the entire application, including the look and feel.</w:t>
      </w:r>
    </w:p>
    <w:p w14:paraId="2FD67156" w14:textId="77777777" w:rsidR="006051D3" w:rsidRPr="00712ECC" w:rsidRDefault="006051D3" w:rsidP="00712ECC">
      <w:pPr>
        <w:pStyle w:val="NormalWeb"/>
        <w:numPr>
          <w:ilvl w:val="0"/>
          <w:numId w:val="26"/>
        </w:numPr>
        <w:jc w:val="both"/>
        <w:rPr>
          <w:rFonts w:ascii="Arial" w:hAnsi="Arial" w:cs="Arial"/>
          <w:sz w:val="36"/>
          <w:szCs w:val="36"/>
        </w:rPr>
      </w:pPr>
      <w:r w:rsidRPr="00712ECC">
        <w:rPr>
          <w:rFonts w:ascii="Arial" w:hAnsi="Arial" w:cs="Arial"/>
          <w:b/>
          <w:bCs/>
          <w:sz w:val="36"/>
          <w:szCs w:val="36"/>
        </w:rPr>
        <w:t>Testing Scenarios</w:t>
      </w:r>
      <w:r w:rsidRPr="00712ECC">
        <w:rPr>
          <w:rFonts w:ascii="Arial" w:hAnsi="Arial" w:cs="Arial"/>
          <w:sz w:val="36"/>
          <w:szCs w:val="36"/>
        </w:rPr>
        <w:t>:</w:t>
      </w:r>
    </w:p>
    <w:p w14:paraId="50C6CE0E" w14:textId="77777777" w:rsidR="006051D3" w:rsidRPr="00712ECC" w:rsidRDefault="006051D3" w:rsidP="00712ECC">
      <w:pPr>
        <w:pStyle w:val="NormalWeb"/>
        <w:numPr>
          <w:ilvl w:val="1"/>
          <w:numId w:val="26"/>
        </w:numPr>
        <w:jc w:val="both"/>
        <w:rPr>
          <w:rFonts w:ascii="Arial" w:hAnsi="Arial" w:cs="Arial"/>
          <w:sz w:val="36"/>
          <w:szCs w:val="36"/>
        </w:rPr>
      </w:pPr>
      <w:r w:rsidRPr="00712ECC">
        <w:rPr>
          <w:rFonts w:ascii="Arial" w:hAnsi="Arial" w:cs="Arial"/>
          <w:b/>
          <w:bCs/>
          <w:sz w:val="36"/>
          <w:szCs w:val="36"/>
        </w:rPr>
        <w:t>Full User Workflow</w:t>
      </w:r>
      <w:r w:rsidRPr="00712ECC">
        <w:rPr>
          <w:rFonts w:ascii="Arial" w:hAnsi="Arial" w:cs="Arial"/>
          <w:sz w:val="36"/>
          <w:szCs w:val="36"/>
        </w:rPr>
        <w:t>: Go through the entire process from adding an item to updating its quantity, deleting it, and refreshing the page to ensure data persistence.</w:t>
      </w:r>
    </w:p>
    <w:p w14:paraId="75DBBDF2" w14:textId="77777777" w:rsidR="006051D3" w:rsidRPr="00712ECC" w:rsidRDefault="006051D3" w:rsidP="00712ECC">
      <w:pPr>
        <w:pStyle w:val="NormalWeb"/>
        <w:numPr>
          <w:ilvl w:val="1"/>
          <w:numId w:val="26"/>
        </w:numPr>
        <w:jc w:val="both"/>
        <w:rPr>
          <w:rFonts w:ascii="Arial" w:hAnsi="Arial" w:cs="Arial"/>
          <w:sz w:val="36"/>
          <w:szCs w:val="36"/>
        </w:rPr>
      </w:pPr>
      <w:r w:rsidRPr="00712ECC">
        <w:rPr>
          <w:rFonts w:ascii="Arial" w:hAnsi="Arial" w:cs="Arial"/>
          <w:b/>
          <w:bCs/>
          <w:sz w:val="36"/>
          <w:szCs w:val="36"/>
        </w:rPr>
        <w:t>UI/UX Testing</w:t>
      </w:r>
      <w:r w:rsidRPr="00712ECC">
        <w:rPr>
          <w:rFonts w:ascii="Arial" w:hAnsi="Arial" w:cs="Arial"/>
          <w:sz w:val="36"/>
          <w:szCs w:val="36"/>
        </w:rPr>
        <w:t>: Check for visual consistency, responsiveness on different screen sizes, and overall usability.</w:t>
      </w:r>
    </w:p>
    <w:p w14:paraId="0A12E0C2" w14:textId="77777777" w:rsidR="006051D3" w:rsidRPr="00712ECC" w:rsidRDefault="006051D3" w:rsidP="00712ECC">
      <w:pPr>
        <w:pStyle w:val="NormalWeb"/>
        <w:numPr>
          <w:ilvl w:val="1"/>
          <w:numId w:val="26"/>
        </w:numPr>
        <w:jc w:val="both"/>
        <w:rPr>
          <w:rFonts w:ascii="Arial" w:hAnsi="Arial" w:cs="Arial"/>
          <w:sz w:val="36"/>
          <w:szCs w:val="36"/>
        </w:rPr>
      </w:pPr>
      <w:r w:rsidRPr="00712ECC">
        <w:rPr>
          <w:rFonts w:ascii="Arial" w:hAnsi="Arial" w:cs="Arial"/>
          <w:b/>
          <w:bCs/>
          <w:sz w:val="36"/>
          <w:szCs w:val="36"/>
        </w:rPr>
        <w:t>Data Integrity</w:t>
      </w:r>
      <w:r w:rsidRPr="00712ECC">
        <w:rPr>
          <w:rFonts w:ascii="Arial" w:hAnsi="Arial" w:cs="Arial"/>
          <w:sz w:val="36"/>
          <w:szCs w:val="36"/>
        </w:rPr>
        <w:t>: Verify that the numbers in the UI (e.g., total items) are always accurate and reflect the data in the database.</w:t>
      </w:r>
    </w:p>
    <w:p w14:paraId="11451F10"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Testing Tools in Detail</w:t>
      </w:r>
    </w:p>
    <w:p w14:paraId="23C55F36" w14:textId="77777777" w:rsidR="006051D3" w:rsidRPr="00712ECC" w:rsidRDefault="006051D3" w:rsidP="00712ECC">
      <w:pPr>
        <w:pStyle w:val="NormalWeb"/>
        <w:numPr>
          <w:ilvl w:val="0"/>
          <w:numId w:val="27"/>
        </w:numPr>
        <w:jc w:val="both"/>
        <w:rPr>
          <w:rFonts w:ascii="Arial" w:hAnsi="Arial" w:cs="Arial"/>
          <w:sz w:val="36"/>
          <w:szCs w:val="36"/>
        </w:rPr>
      </w:pPr>
      <w:r w:rsidRPr="00712ECC">
        <w:rPr>
          <w:rFonts w:ascii="Arial" w:hAnsi="Arial" w:cs="Arial"/>
          <w:b/>
          <w:bCs/>
          <w:sz w:val="36"/>
          <w:szCs w:val="36"/>
        </w:rPr>
        <w:t>Postman</w:t>
      </w:r>
      <w:r w:rsidRPr="00712ECC">
        <w:rPr>
          <w:rFonts w:ascii="Arial" w:hAnsi="Arial" w:cs="Arial"/>
          <w:sz w:val="36"/>
          <w:szCs w:val="36"/>
        </w:rPr>
        <w:t xml:space="preserve">: As a standalone application, Postman is essential for </w:t>
      </w:r>
      <w:r w:rsidRPr="00712ECC">
        <w:rPr>
          <w:rFonts w:ascii="Arial" w:hAnsi="Arial" w:cs="Arial"/>
          <w:b/>
          <w:bCs/>
          <w:sz w:val="36"/>
          <w:szCs w:val="36"/>
        </w:rPr>
        <w:t>API testing</w:t>
      </w:r>
      <w:r w:rsidRPr="00712ECC">
        <w:rPr>
          <w:rFonts w:ascii="Arial" w:hAnsi="Arial" w:cs="Arial"/>
          <w:sz w:val="36"/>
          <w:szCs w:val="36"/>
        </w:rPr>
        <w:t>. You can use it to:</w:t>
      </w:r>
    </w:p>
    <w:p w14:paraId="65E26F82"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Validate API Endpoints</w:t>
      </w:r>
      <w:r w:rsidRPr="00712ECC">
        <w:rPr>
          <w:rFonts w:ascii="Arial" w:hAnsi="Arial" w:cs="Arial"/>
          <w:sz w:val="36"/>
          <w:szCs w:val="36"/>
        </w:rPr>
        <w:t>: Confirm that each endpoint works as expected by sending requests and checking the status codes (e.g., 200 OK for success, 404 Not Found, 400 Bad Request) and response bodies.</w:t>
      </w:r>
    </w:p>
    <w:p w14:paraId="3ADCC6B6"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Automate Tests</w:t>
      </w:r>
      <w:r w:rsidRPr="00712ECC">
        <w:rPr>
          <w:rFonts w:ascii="Arial" w:hAnsi="Arial" w:cs="Arial"/>
          <w:sz w:val="36"/>
          <w:szCs w:val="36"/>
        </w:rPr>
        <w:t>: You can write simple JavaScript tests within Postman to automatically validate that the response data matches your expectations. This is especially useful for regression testing.</w:t>
      </w:r>
    </w:p>
    <w:p w14:paraId="42C010F4"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Share Collections</w:t>
      </w:r>
      <w:r w:rsidRPr="00712ECC">
        <w:rPr>
          <w:rFonts w:ascii="Arial" w:hAnsi="Arial" w:cs="Arial"/>
          <w:sz w:val="36"/>
          <w:szCs w:val="36"/>
        </w:rPr>
        <w:t xml:space="preserve">: You can save and share your collection of API tests with other team </w:t>
      </w:r>
      <w:r w:rsidRPr="00712ECC">
        <w:rPr>
          <w:rFonts w:ascii="Arial" w:hAnsi="Arial" w:cs="Arial"/>
          <w:sz w:val="36"/>
          <w:szCs w:val="36"/>
        </w:rPr>
        <w:lastRenderedPageBreak/>
        <w:t>members, ensuring everyone is testing the same scenarios.</w:t>
      </w:r>
    </w:p>
    <w:p w14:paraId="5D573C80" w14:textId="77777777" w:rsidR="006051D3" w:rsidRPr="00712ECC" w:rsidRDefault="006051D3" w:rsidP="00712ECC">
      <w:pPr>
        <w:pStyle w:val="NormalWeb"/>
        <w:numPr>
          <w:ilvl w:val="0"/>
          <w:numId w:val="27"/>
        </w:numPr>
        <w:jc w:val="both"/>
        <w:rPr>
          <w:rFonts w:ascii="Arial" w:hAnsi="Arial" w:cs="Arial"/>
          <w:sz w:val="36"/>
          <w:szCs w:val="36"/>
        </w:rPr>
      </w:pPr>
      <w:r w:rsidRPr="00712ECC">
        <w:rPr>
          <w:rFonts w:ascii="Arial" w:hAnsi="Arial" w:cs="Arial"/>
          <w:b/>
          <w:bCs/>
          <w:sz w:val="36"/>
          <w:szCs w:val="36"/>
        </w:rPr>
        <w:t xml:space="preserve">Chrome </w:t>
      </w:r>
      <w:proofErr w:type="spellStart"/>
      <w:r w:rsidRPr="00712ECC">
        <w:rPr>
          <w:rFonts w:ascii="Arial" w:hAnsi="Arial" w:cs="Arial"/>
          <w:b/>
          <w:bCs/>
          <w:sz w:val="36"/>
          <w:szCs w:val="36"/>
        </w:rPr>
        <w:t>DevTools</w:t>
      </w:r>
      <w:proofErr w:type="spellEnd"/>
      <w:r w:rsidRPr="00712ECC">
        <w:rPr>
          <w:rFonts w:ascii="Arial" w:hAnsi="Arial" w:cs="Arial"/>
          <w:sz w:val="36"/>
          <w:szCs w:val="36"/>
        </w:rPr>
        <w:t xml:space="preserve">: This is your primary tool for </w:t>
      </w:r>
      <w:r w:rsidRPr="00712ECC">
        <w:rPr>
          <w:rFonts w:ascii="Arial" w:hAnsi="Arial" w:cs="Arial"/>
          <w:b/>
          <w:bCs/>
          <w:sz w:val="36"/>
          <w:szCs w:val="36"/>
        </w:rPr>
        <w:t>frontend testing</w:t>
      </w:r>
      <w:r w:rsidRPr="00712ECC">
        <w:rPr>
          <w:rFonts w:ascii="Arial" w:hAnsi="Arial" w:cs="Arial"/>
          <w:sz w:val="36"/>
          <w:szCs w:val="36"/>
        </w:rPr>
        <w:t>.</w:t>
      </w:r>
    </w:p>
    <w:p w14:paraId="76B8EEDC"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Elements Panel</w:t>
      </w:r>
      <w:r w:rsidRPr="00712ECC">
        <w:rPr>
          <w:rFonts w:ascii="Arial" w:hAnsi="Arial" w:cs="Arial"/>
          <w:sz w:val="36"/>
          <w:szCs w:val="36"/>
        </w:rPr>
        <w:t xml:space="preserve">: Inspect and modify the HTML and CSS of your </w:t>
      </w:r>
      <w:proofErr w:type="spellStart"/>
      <w:r w:rsidRPr="00712ECC">
        <w:rPr>
          <w:rStyle w:val="HTMLCode"/>
          <w:rFonts w:ascii="Arial" w:eastAsiaTheme="majorEastAsia" w:hAnsi="Arial" w:cs="Arial"/>
          <w:sz w:val="36"/>
          <w:szCs w:val="36"/>
        </w:rPr>
        <w:t>InventoryList</w:t>
      </w:r>
      <w:proofErr w:type="spellEnd"/>
      <w:r w:rsidRPr="00712ECC">
        <w:rPr>
          <w:rFonts w:ascii="Arial" w:hAnsi="Arial" w:cs="Arial"/>
          <w:sz w:val="36"/>
          <w:szCs w:val="36"/>
        </w:rPr>
        <w:t xml:space="preserve"> and </w:t>
      </w:r>
      <w:proofErr w:type="spellStart"/>
      <w:r w:rsidRPr="00712ECC">
        <w:rPr>
          <w:rStyle w:val="HTMLCode"/>
          <w:rFonts w:ascii="Arial" w:eastAsiaTheme="majorEastAsia" w:hAnsi="Arial" w:cs="Arial"/>
          <w:sz w:val="36"/>
          <w:szCs w:val="36"/>
        </w:rPr>
        <w:t>InventoryForm</w:t>
      </w:r>
      <w:proofErr w:type="spellEnd"/>
      <w:r w:rsidRPr="00712ECC">
        <w:rPr>
          <w:rFonts w:ascii="Arial" w:hAnsi="Arial" w:cs="Arial"/>
          <w:sz w:val="36"/>
          <w:szCs w:val="36"/>
        </w:rPr>
        <w:t xml:space="preserve"> in real time to test how different styles and layouts would look.</w:t>
      </w:r>
    </w:p>
    <w:p w14:paraId="2FB0717F"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Console Panel</w:t>
      </w:r>
      <w:r w:rsidRPr="00712ECC">
        <w:rPr>
          <w:rFonts w:ascii="Arial" w:hAnsi="Arial" w:cs="Arial"/>
          <w:sz w:val="36"/>
          <w:szCs w:val="36"/>
        </w:rPr>
        <w:t>: This is critical for debugging. You can check for JavaScript errors that occur during user interactions, view console logs you've added to your code, and interact with your application's state directly.</w:t>
      </w:r>
    </w:p>
    <w:p w14:paraId="1EFEED7B"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Network Panel</w:t>
      </w:r>
      <w:r w:rsidRPr="00712ECC">
        <w:rPr>
          <w:rFonts w:ascii="Arial" w:hAnsi="Arial" w:cs="Arial"/>
          <w:sz w:val="36"/>
          <w:szCs w:val="36"/>
        </w:rPr>
        <w:t xml:space="preserve">: A must-have for debugging the frontend-backend connection. You can see every API request your frontend makes, inspect the request headers and body, and </w:t>
      </w:r>
      <w:proofErr w:type="spellStart"/>
      <w:r w:rsidRPr="00712ECC">
        <w:rPr>
          <w:rFonts w:ascii="Arial" w:hAnsi="Arial" w:cs="Arial"/>
          <w:sz w:val="36"/>
          <w:szCs w:val="36"/>
        </w:rPr>
        <w:t>analyze</w:t>
      </w:r>
      <w:proofErr w:type="spellEnd"/>
      <w:r w:rsidRPr="00712ECC">
        <w:rPr>
          <w:rFonts w:ascii="Arial" w:hAnsi="Arial" w:cs="Arial"/>
          <w:sz w:val="36"/>
          <w:szCs w:val="36"/>
        </w:rPr>
        <w:t xml:space="preserve"> the response from the server. This helps you identify if the frontend is sending the wrong data or if the backend is returning an unexpected response.</w:t>
      </w:r>
    </w:p>
    <w:p w14:paraId="34E94114"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Application Panel</w:t>
      </w:r>
      <w:r w:rsidRPr="00712ECC">
        <w:rPr>
          <w:rFonts w:ascii="Arial" w:hAnsi="Arial" w:cs="Arial"/>
          <w:sz w:val="36"/>
          <w:szCs w:val="36"/>
        </w:rPr>
        <w:t>: This panel lets you inspect your local storage and session storage, which are often used for storing user data like a token. For a simple inventory app, you can use it to check if a user is logged in or out.</w:t>
      </w:r>
    </w:p>
    <w:p w14:paraId="73727B59" w14:textId="5C303A15" w:rsidR="006051D3" w:rsidRPr="00712ECC" w:rsidRDefault="006051D3" w:rsidP="00712ECC">
      <w:pPr>
        <w:jc w:val="both"/>
        <w:rPr>
          <w:rFonts w:ascii="Arial" w:hAnsi="Arial" w:cs="Arial"/>
        </w:rPr>
      </w:pPr>
      <w:r w:rsidRPr="00712ECC">
        <w:rPr>
          <w:rFonts w:ascii="Arial" w:hAnsi="Arial" w:cs="Arial"/>
          <w:noProof/>
        </w:rPr>
        <mc:AlternateContent>
          <mc:Choice Requires="wps">
            <w:drawing>
              <wp:inline distT="0" distB="0" distL="0" distR="0" wp14:anchorId="48A9917E" wp14:editId="030E71CB">
                <wp:extent cx="302260" cy="302260"/>
                <wp:effectExtent l="0" t="0" r="0" b="0"/>
                <wp:docPr id="1960057441" name="Rectangle 4" descr="profile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9B4F4" id="Rectangle 4" o:spid="_x0000_s1026" alt="profile pictu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CD67A8D" w14:textId="77777777" w:rsidR="009C5EE9" w:rsidRPr="00712ECC" w:rsidRDefault="009C5EE9" w:rsidP="00712ECC">
      <w:pPr>
        <w:pStyle w:val="NormalWeb"/>
        <w:jc w:val="both"/>
        <w:rPr>
          <w:rFonts w:ascii="Arial" w:hAnsi="Arial" w:cs="Arial"/>
          <w:b/>
          <w:bCs/>
          <w:sz w:val="36"/>
          <w:szCs w:val="36"/>
        </w:rPr>
      </w:pPr>
    </w:p>
    <w:p w14:paraId="0D40F96C" w14:textId="060805E3" w:rsidR="006051D3" w:rsidRPr="00712ECC" w:rsidRDefault="009C5EE9" w:rsidP="00712ECC">
      <w:pPr>
        <w:pStyle w:val="NormalWeb"/>
        <w:jc w:val="both"/>
        <w:rPr>
          <w:rFonts w:ascii="Arial" w:hAnsi="Arial" w:cs="Arial"/>
          <w:b/>
          <w:bCs/>
          <w:sz w:val="36"/>
          <w:szCs w:val="36"/>
        </w:rPr>
      </w:pPr>
      <w:r w:rsidRPr="00712ECC">
        <w:rPr>
          <w:rFonts w:ascii="Arial" w:hAnsi="Arial" w:cs="Arial"/>
          <w:b/>
          <w:bCs/>
          <w:sz w:val="36"/>
          <w:szCs w:val="36"/>
        </w:rPr>
        <w:lastRenderedPageBreak/>
        <w:t>SCREENSHOTS:</w:t>
      </w:r>
    </w:p>
    <w:p w14:paraId="695F943D" w14:textId="6F1E5F62" w:rsidR="009C5EE9" w:rsidRPr="00712ECC" w:rsidRDefault="009C5EE9" w:rsidP="00712ECC">
      <w:pPr>
        <w:pStyle w:val="NormalWeb"/>
        <w:jc w:val="both"/>
        <w:rPr>
          <w:rFonts w:ascii="Arial" w:hAnsi="Arial" w:cs="Arial"/>
          <w:b/>
          <w:bCs/>
          <w:sz w:val="36"/>
          <w:szCs w:val="36"/>
        </w:rPr>
      </w:pPr>
      <w:r w:rsidRPr="00712ECC">
        <w:rPr>
          <w:rFonts w:ascii="Arial" w:hAnsi="Arial" w:cs="Arial"/>
          <w:b/>
          <w:bCs/>
          <w:noProof/>
          <w:sz w:val="36"/>
          <w:szCs w:val="36"/>
        </w:rPr>
        <w:drawing>
          <wp:inline distT="0" distB="0" distL="0" distR="0" wp14:anchorId="7B3E2A7C" wp14:editId="213479AF">
            <wp:extent cx="5486400" cy="3697356"/>
            <wp:effectExtent l="0" t="0" r="0" b="0"/>
            <wp:docPr id="1497629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975" name="Picture 1497629975"/>
                    <pic:cNvPicPr/>
                  </pic:nvPicPr>
                  <pic:blipFill>
                    <a:blip r:embed="rId22"/>
                    <a:stretch>
                      <a:fillRect/>
                    </a:stretch>
                  </pic:blipFill>
                  <pic:spPr>
                    <a:xfrm>
                      <a:off x="0" y="0"/>
                      <a:ext cx="5497864" cy="3705082"/>
                    </a:xfrm>
                    <a:prstGeom prst="rect">
                      <a:avLst/>
                    </a:prstGeom>
                  </pic:spPr>
                </pic:pic>
              </a:graphicData>
            </a:graphic>
          </wp:inline>
        </w:drawing>
      </w:r>
    </w:p>
    <w:p w14:paraId="5EA2D6F4" w14:textId="5B2FE19C" w:rsidR="00BF2479" w:rsidRPr="00712ECC" w:rsidRDefault="009C5EE9" w:rsidP="00712ECC">
      <w:pPr>
        <w:jc w:val="both"/>
        <w:rPr>
          <w:rFonts w:ascii="Arial" w:hAnsi="Arial" w:cs="Arial"/>
          <w:b/>
          <w:bCs/>
          <w:color w:val="000000" w:themeColor="text1"/>
          <w:sz w:val="36"/>
          <w:szCs w:val="36"/>
          <w:lang w:val="en-IN"/>
        </w:rPr>
      </w:pPr>
      <w:r w:rsidRPr="00712ECC">
        <w:rPr>
          <w:rFonts w:ascii="Arial" w:hAnsi="Arial" w:cs="Arial"/>
          <w:b/>
          <w:bCs/>
          <w:noProof/>
          <w:color w:val="000000" w:themeColor="text1"/>
          <w:sz w:val="36"/>
          <w:szCs w:val="36"/>
          <w:lang w:val="en-IN"/>
        </w:rPr>
        <w:drawing>
          <wp:inline distT="0" distB="0" distL="0" distR="0" wp14:anchorId="56EF0AB1" wp14:editId="2B7F9D12">
            <wp:extent cx="5486400" cy="3086100"/>
            <wp:effectExtent l="0" t="0" r="0" b="0"/>
            <wp:docPr id="1315933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3795" name="Picture 1315933795"/>
                    <pic:cNvPicPr/>
                  </pic:nvPicPr>
                  <pic:blipFill>
                    <a:blip r:embed="rId23"/>
                    <a:stretch>
                      <a:fillRect/>
                    </a:stretch>
                  </pic:blipFill>
                  <pic:spPr>
                    <a:xfrm>
                      <a:off x="0" y="0"/>
                      <a:ext cx="5486400" cy="3086100"/>
                    </a:xfrm>
                    <a:prstGeom prst="rect">
                      <a:avLst/>
                    </a:prstGeom>
                  </pic:spPr>
                </pic:pic>
              </a:graphicData>
            </a:graphic>
          </wp:inline>
        </w:drawing>
      </w:r>
    </w:p>
    <w:p w14:paraId="3AA83555" w14:textId="77777777" w:rsidR="009C5EE9" w:rsidRPr="00712ECC" w:rsidRDefault="009C5EE9" w:rsidP="00712ECC">
      <w:pPr>
        <w:jc w:val="both"/>
        <w:rPr>
          <w:rFonts w:ascii="Arial" w:hAnsi="Arial" w:cs="Arial"/>
          <w:b/>
          <w:bCs/>
          <w:color w:val="000000" w:themeColor="text1"/>
          <w:sz w:val="36"/>
          <w:szCs w:val="36"/>
          <w:lang w:val="en-IN"/>
        </w:rPr>
      </w:pPr>
    </w:p>
    <w:p w14:paraId="0618D478" w14:textId="4F707158" w:rsidR="009C5EE9" w:rsidRPr="00712ECC" w:rsidRDefault="009C5EE9" w:rsidP="00712ECC">
      <w:pPr>
        <w:jc w:val="both"/>
        <w:rPr>
          <w:rFonts w:ascii="Arial" w:hAnsi="Arial" w:cs="Arial"/>
          <w:b/>
          <w:bCs/>
          <w:color w:val="000000" w:themeColor="text1"/>
          <w:sz w:val="36"/>
          <w:szCs w:val="36"/>
          <w:lang w:val="en-IN"/>
        </w:rPr>
      </w:pPr>
      <w:r w:rsidRPr="00712ECC">
        <w:rPr>
          <w:rFonts w:ascii="Arial" w:hAnsi="Arial" w:cs="Arial"/>
          <w:b/>
          <w:bCs/>
          <w:noProof/>
          <w:color w:val="000000" w:themeColor="text1"/>
          <w:sz w:val="36"/>
          <w:szCs w:val="36"/>
          <w:lang w:val="en-IN"/>
        </w:rPr>
        <w:lastRenderedPageBreak/>
        <w:drawing>
          <wp:inline distT="0" distB="0" distL="0" distR="0" wp14:anchorId="27B92A24" wp14:editId="7237833A">
            <wp:extent cx="5486400" cy="2914650"/>
            <wp:effectExtent l="0" t="0" r="0" b="0"/>
            <wp:docPr id="354680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0334" name="Picture 354680334"/>
                    <pic:cNvPicPr/>
                  </pic:nvPicPr>
                  <pic:blipFill>
                    <a:blip r:embed="rId24"/>
                    <a:stretch>
                      <a:fillRect/>
                    </a:stretch>
                  </pic:blipFill>
                  <pic:spPr>
                    <a:xfrm>
                      <a:off x="0" y="0"/>
                      <a:ext cx="5486400" cy="2914650"/>
                    </a:xfrm>
                    <a:prstGeom prst="rect">
                      <a:avLst/>
                    </a:prstGeom>
                  </pic:spPr>
                </pic:pic>
              </a:graphicData>
            </a:graphic>
          </wp:inline>
        </w:drawing>
      </w:r>
    </w:p>
    <w:p w14:paraId="74899F65" w14:textId="77777777" w:rsidR="009C5EE9" w:rsidRPr="00712ECC" w:rsidRDefault="009C5EE9" w:rsidP="00712ECC">
      <w:pPr>
        <w:jc w:val="both"/>
        <w:rPr>
          <w:rFonts w:ascii="Arial" w:hAnsi="Arial" w:cs="Arial"/>
          <w:b/>
          <w:bCs/>
          <w:color w:val="000000" w:themeColor="text1"/>
          <w:sz w:val="36"/>
          <w:szCs w:val="36"/>
          <w:lang w:val="en-IN"/>
        </w:rPr>
      </w:pPr>
    </w:p>
    <w:p w14:paraId="58BFA3BC" w14:textId="77777777" w:rsidR="009C5EE9" w:rsidRPr="00712ECC" w:rsidRDefault="009C5EE9" w:rsidP="00712ECC">
      <w:pPr>
        <w:jc w:val="both"/>
        <w:rPr>
          <w:rFonts w:ascii="Arial" w:hAnsi="Arial" w:cs="Arial"/>
          <w:b/>
          <w:bCs/>
          <w:color w:val="000000" w:themeColor="text1"/>
          <w:sz w:val="36"/>
          <w:szCs w:val="36"/>
          <w:lang w:val="en-IN"/>
        </w:rPr>
      </w:pPr>
    </w:p>
    <w:p w14:paraId="0D583C1D" w14:textId="5A68DEF5" w:rsidR="009C5EE9" w:rsidRPr="00712ECC" w:rsidRDefault="009C5EE9" w:rsidP="00712ECC">
      <w:pPr>
        <w:jc w:val="both"/>
        <w:rPr>
          <w:rFonts w:ascii="Arial" w:hAnsi="Arial" w:cs="Arial"/>
          <w:b/>
          <w:bCs/>
          <w:color w:val="000000" w:themeColor="text1"/>
          <w:sz w:val="36"/>
          <w:szCs w:val="36"/>
          <w:lang w:val="en-IN"/>
        </w:rPr>
      </w:pPr>
      <w:r w:rsidRPr="00712ECC">
        <w:rPr>
          <w:rFonts w:ascii="Arial" w:hAnsi="Arial" w:cs="Arial"/>
          <w:b/>
          <w:bCs/>
          <w:noProof/>
          <w:color w:val="000000" w:themeColor="text1"/>
          <w:sz w:val="36"/>
          <w:szCs w:val="36"/>
          <w:lang w:val="en-IN"/>
        </w:rPr>
        <w:drawing>
          <wp:inline distT="0" distB="0" distL="0" distR="0" wp14:anchorId="043E5618" wp14:editId="190D0880">
            <wp:extent cx="5850805" cy="2345055"/>
            <wp:effectExtent l="0" t="0" r="0" b="0"/>
            <wp:docPr id="1082477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7176" name="Picture 1082477176"/>
                    <pic:cNvPicPr/>
                  </pic:nvPicPr>
                  <pic:blipFill>
                    <a:blip r:embed="rId25"/>
                    <a:stretch>
                      <a:fillRect/>
                    </a:stretch>
                  </pic:blipFill>
                  <pic:spPr>
                    <a:xfrm>
                      <a:off x="0" y="0"/>
                      <a:ext cx="5905566" cy="2367004"/>
                    </a:xfrm>
                    <a:prstGeom prst="rect">
                      <a:avLst/>
                    </a:prstGeom>
                  </pic:spPr>
                </pic:pic>
              </a:graphicData>
            </a:graphic>
          </wp:inline>
        </w:drawing>
      </w:r>
    </w:p>
    <w:p w14:paraId="569CDA08" w14:textId="77777777" w:rsidR="009C5EE9" w:rsidRPr="00712ECC" w:rsidRDefault="009C5EE9" w:rsidP="00712ECC">
      <w:pPr>
        <w:jc w:val="both"/>
        <w:rPr>
          <w:rFonts w:ascii="Arial" w:hAnsi="Arial" w:cs="Arial"/>
          <w:b/>
          <w:bCs/>
          <w:color w:val="000000" w:themeColor="text1"/>
          <w:sz w:val="36"/>
          <w:szCs w:val="36"/>
          <w:lang w:val="en-IN"/>
        </w:rPr>
      </w:pPr>
    </w:p>
    <w:p w14:paraId="68A9F4AF" w14:textId="3565FB94" w:rsidR="000279EA" w:rsidRPr="00712ECC" w:rsidRDefault="000279EA" w:rsidP="00712ECC">
      <w:pPr>
        <w:jc w:val="both"/>
        <w:rPr>
          <w:rFonts w:ascii="Arial" w:hAnsi="Arial" w:cs="Arial"/>
          <w:b/>
          <w:bCs/>
          <w:color w:val="000000" w:themeColor="text1"/>
          <w:sz w:val="36"/>
          <w:szCs w:val="36"/>
          <w:u w:val="single"/>
          <w:lang w:val="en-IN"/>
        </w:rPr>
      </w:pPr>
      <w:r w:rsidRPr="00712ECC">
        <w:rPr>
          <w:rFonts w:ascii="Arial" w:hAnsi="Arial" w:cs="Arial"/>
          <w:b/>
          <w:bCs/>
          <w:color w:val="000000" w:themeColor="text1"/>
          <w:sz w:val="36"/>
          <w:szCs w:val="36"/>
          <w:u w:val="single"/>
          <w:lang w:val="en-IN"/>
        </w:rPr>
        <w:t>KNOWN ISSUES:</w:t>
      </w:r>
    </w:p>
    <w:p w14:paraId="2AC88EF5" w14:textId="77777777" w:rsidR="009A2A22" w:rsidRPr="00712ECC" w:rsidRDefault="009A2A22" w:rsidP="00712ECC">
      <w:pPr>
        <w:pStyle w:val="NormalWeb"/>
        <w:jc w:val="both"/>
        <w:rPr>
          <w:rFonts w:ascii="Arial" w:hAnsi="Arial" w:cs="Arial"/>
          <w:sz w:val="36"/>
          <w:szCs w:val="36"/>
        </w:rPr>
      </w:pPr>
      <w:r w:rsidRPr="00712ECC">
        <w:rPr>
          <w:rFonts w:ascii="Arial" w:hAnsi="Arial" w:cs="Arial"/>
          <w:sz w:val="36"/>
          <w:szCs w:val="36"/>
        </w:rPr>
        <w:t xml:space="preserve">Based on the technologies and components you've mentioned for a store inventory app, here are some </w:t>
      </w:r>
      <w:r w:rsidRPr="00712ECC">
        <w:rPr>
          <w:rFonts w:ascii="Arial" w:hAnsi="Arial" w:cs="Arial"/>
          <w:sz w:val="36"/>
          <w:szCs w:val="36"/>
        </w:rPr>
        <w:lastRenderedPageBreak/>
        <w:t>common issues that are likely to arise, categorized by the area of the application.</w:t>
      </w:r>
    </w:p>
    <w:p w14:paraId="6B210E14"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1. Frontend (React.js)</w:t>
      </w:r>
    </w:p>
    <w:p w14:paraId="6E25F8E1"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State Management Complexity</w:t>
      </w:r>
      <w:r w:rsidRPr="00712ECC">
        <w:rPr>
          <w:rFonts w:ascii="Arial" w:hAnsi="Arial" w:cs="Arial"/>
          <w:sz w:val="36"/>
          <w:szCs w:val="36"/>
        </w:rPr>
        <w:t xml:space="preserve">: As your app grows, managing the inventory list's state in the main </w:t>
      </w:r>
      <w:r w:rsidRPr="00712ECC">
        <w:rPr>
          <w:rStyle w:val="HTMLCode"/>
          <w:rFonts w:ascii="Arial" w:eastAsiaTheme="majorEastAsia" w:hAnsi="Arial" w:cs="Arial"/>
          <w:sz w:val="36"/>
          <w:szCs w:val="36"/>
        </w:rPr>
        <w:t>App.js</w:t>
      </w:r>
      <w:r w:rsidRPr="00712ECC">
        <w:rPr>
          <w:rFonts w:ascii="Arial" w:hAnsi="Arial" w:cs="Arial"/>
          <w:sz w:val="36"/>
          <w:szCs w:val="36"/>
        </w:rPr>
        <w:t xml:space="preserve"> component can become difficult. It's a "known issue" that simple </w:t>
      </w:r>
      <w:proofErr w:type="spellStart"/>
      <w:r w:rsidRPr="00712ECC">
        <w:rPr>
          <w:rStyle w:val="HTMLCode"/>
          <w:rFonts w:ascii="Arial" w:eastAsiaTheme="majorEastAsia" w:hAnsi="Arial" w:cs="Arial"/>
          <w:sz w:val="36"/>
          <w:szCs w:val="36"/>
        </w:rPr>
        <w:t>useState</w:t>
      </w:r>
      <w:proofErr w:type="spellEnd"/>
      <w:r w:rsidRPr="00712ECC">
        <w:rPr>
          <w:rFonts w:ascii="Arial" w:hAnsi="Arial" w:cs="Arial"/>
          <w:sz w:val="36"/>
          <w:szCs w:val="36"/>
        </w:rPr>
        <w:t xml:space="preserve"> can lead to props drilling (passing props down through many nested components).</w:t>
      </w:r>
    </w:p>
    <w:p w14:paraId="41C9CFA4"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UI/UX Issues</w:t>
      </w:r>
      <w:r w:rsidRPr="00712ECC">
        <w:rPr>
          <w:rFonts w:ascii="Arial" w:hAnsi="Arial" w:cs="Arial"/>
          <w:sz w:val="36"/>
          <w:szCs w:val="36"/>
        </w:rPr>
        <w:t>: The layout might not be responsive across all devices (mobile, tablet, desktop). Buttons or forms may not be intuitive, leading to a poor user experience.</w:t>
      </w:r>
    </w:p>
    <w:p w14:paraId="762FA2D0"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Component Re-rendering</w:t>
      </w:r>
      <w:r w:rsidRPr="00712ECC">
        <w:rPr>
          <w:rFonts w:ascii="Arial" w:hAnsi="Arial" w:cs="Arial"/>
          <w:sz w:val="36"/>
          <w:szCs w:val="36"/>
        </w:rPr>
        <w:t xml:space="preserve">: If not optimized, the entire </w:t>
      </w:r>
      <w:proofErr w:type="spellStart"/>
      <w:r w:rsidRPr="00712ECC">
        <w:rPr>
          <w:rStyle w:val="HTMLCode"/>
          <w:rFonts w:ascii="Arial" w:eastAsiaTheme="majorEastAsia" w:hAnsi="Arial" w:cs="Arial"/>
          <w:sz w:val="36"/>
          <w:szCs w:val="36"/>
        </w:rPr>
        <w:t>InventoryList</w:t>
      </w:r>
      <w:proofErr w:type="spellEnd"/>
      <w:r w:rsidRPr="00712ECC">
        <w:rPr>
          <w:rFonts w:ascii="Arial" w:hAnsi="Arial" w:cs="Arial"/>
          <w:sz w:val="36"/>
          <w:szCs w:val="36"/>
        </w:rPr>
        <w:t xml:space="preserve"> might re-render every time a single </w:t>
      </w:r>
      <w:proofErr w:type="spellStart"/>
      <w:r w:rsidRPr="00712ECC">
        <w:rPr>
          <w:rStyle w:val="HTMLCode"/>
          <w:rFonts w:ascii="Arial" w:eastAsiaTheme="majorEastAsia" w:hAnsi="Arial" w:cs="Arial"/>
          <w:sz w:val="36"/>
          <w:szCs w:val="36"/>
        </w:rPr>
        <w:t>InventoryItem</w:t>
      </w:r>
      <w:proofErr w:type="spellEnd"/>
      <w:r w:rsidRPr="00712ECC">
        <w:rPr>
          <w:rFonts w:ascii="Arial" w:hAnsi="Arial" w:cs="Arial"/>
          <w:sz w:val="36"/>
          <w:szCs w:val="36"/>
        </w:rPr>
        <w:t xml:space="preserve"> is updated, which can slow down the application, especially with a large number of items.</w:t>
      </w:r>
    </w:p>
    <w:p w14:paraId="1C85F668"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Input Validation</w:t>
      </w:r>
      <w:r w:rsidRPr="00712ECC">
        <w:rPr>
          <w:rFonts w:ascii="Arial" w:hAnsi="Arial" w:cs="Arial"/>
          <w:sz w:val="36"/>
          <w:szCs w:val="36"/>
        </w:rPr>
        <w:t xml:space="preserve">: The </w:t>
      </w:r>
      <w:proofErr w:type="spellStart"/>
      <w:r w:rsidRPr="00712ECC">
        <w:rPr>
          <w:rStyle w:val="HTMLCode"/>
          <w:rFonts w:ascii="Arial" w:eastAsiaTheme="majorEastAsia" w:hAnsi="Arial" w:cs="Arial"/>
          <w:sz w:val="36"/>
          <w:szCs w:val="36"/>
        </w:rPr>
        <w:t>InventoryForm</w:t>
      </w:r>
      <w:proofErr w:type="spellEnd"/>
      <w:r w:rsidRPr="00712ECC">
        <w:rPr>
          <w:rFonts w:ascii="Arial" w:hAnsi="Arial" w:cs="Arial"/>
          <w:sz w:val="36"/>
          <w:szCs w:val="36"/>
        </w:rPr>
        <w:t xml:space="preserve"> might not have robust client-side validation, allowing a user to submit a negative quantity or an empty item name, leading to an API error.</w:t>
      </w:r>
    </w:p>
    <w:p w14:paraId="5A4ABC89"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2. Backend (Node.js, Express.js, Mongoose)</w:t>
      </w:r>
    </w:p>
    <w:p w14:paraId="002FBBED"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API Inconsistency</w:t>
      </w:r>
      <w:r w:rsidRPr="00712ECC">
        <w:rPr>
          <w:rFonts w:ascii="Arial" w:hAnsi="Arial" w:cs="Arial"/>
          <w:sz w:val="36"/>
          <w:szCs w:val="36"/>
        </w:rPr>
        <w:t xml:space="preserve">: The API endpoints might not follow RESTful conventions, making them difficult to use. For example, using a </w:t>
      </w:r>
      <w:r w:rsidRPr="00712ECC">
        <w:rPr>
          <w:rStyle w:val="HTMLCode"/>
          <w:rFonts w:ascii="Arial" w:eastAsiaTheme="majorEastAsia" w:hAnsi="Arial" w:cs="Arial"/>
          <w:sz w:val="36"/>
          <w:szCs w:val="36"/>
        </w:rPr>
        <w:t>GET</w:t>
      </w:r>
      <w:r w:rsidRPr="00712ECC">
        <w:rPr>
          <w:rFonts w:ascii="Arial" w:hAnsi="Arial" w:cs="Arial"/>
          <w:sz w:val="36"/>
          <w:szCs w:val="36"/>
        </w:rPr>
        <w:t xml:space="preserve"> request to delete an item, or having inconsistent URL paths.</w:t>
      </w:r>
    </w:p>
    <w:p w14:paraId="424912A5"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lastRenderedPageBreak/>
        <w:t>Error Handling</w:t>
      </w:r>
      <w:r w:rsidRPr="00712ECC">
        <w:rPr>
          <w:rFonts w:ascii="Arial" w:hAnsi="Arial" w:cs="Arial"/>
          <w:sz w:val="36"/>
          <w:szCs w:val="36"/>
        </w:rPr>
        <w:t>: The API might not return meaningful error messages. If a database operation fails, the server might crash or return a generic "Internal Server Error" (500), making it hard for the frontend to handle the issue gracefully.</w:t>
      </w:r>
    </w:p>
    <w:p w14:paraId="085D097B"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Data Validation</w:t>
      </w:r>
      <w:r w:rsidRPr="00712ECC">
        <w:rPr>
          <w:rFonts w:ascii="Arial" w:hAnsi="Arial" w:cs="Arial"/>
          <w:sz w:val="36"/>
          <w:szCs w:val="36"/>
        </w:rPr>
        <w:t>: The backend might not validate incoming data from the frontend. This could lead to saving invalid data to the database (e.g., a non-numeric value for quantity). This is a security risk.</w:t>
      </w:r>
    </w:p>
    <w:p w14:paraId="744164C2"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Connection Management</w:t>
      </w:r>
      <w:r w:rsidRPr="00712ECC">
        <w:rPr>
          <w:rFonts w:ascii="Arial" w:hAnsi="Arial" w:cs="Arial"/>
          <w:sz w:val="36"/>
          <w:szCs w:val="36"/>
        </w:rPr>
        <w:t>: The backend might not properly handle the database connection. A common issue is not closing a connection after a request, which can lead to a large number of open connections that degrade performance.</w:t>
      </w:r>
    </w:p>
    <w:p w14:paraId="0BC365B5"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3. Database (MongoDB)</w:t>
      </w:r>
    </w:p>
    <w:p w14:paraId="622194B6" w14:textId="77777777" w:rsidR="009A2A22" w:rsidRPr="00712ECC" w:rsidRDefault="009A2A22" w:rsidP="00712ECC">
      <w:pPr>
        <w:pStyle w:val="NormalWeb"/>
        <w:numPr>
          <w:ilvl w:val="0"/>
          <w:numId w:val="30"/>
        </w:numPr>
        <w:jc w:val="both"/>
        <w:rPr>
          <w:rFonts w:ascii="Arial" w:hAnsi="Arial" w:cs="Arial"/>
          <w:sz w:val="36"/>
          <w:szCs w:val="36"/>
        </w:rPr>
      </w:pPr>
      <w:r w:rsidRPr="00712ECC">
        <w:rPr>
          <w:rFonts w:ascii="Arial" w:hAnsi="Arial" w:cs="Arial"/>
          <w:b/>
          <w:bCs/>
          <w:sz w:val="36"/>
          <w:szCs w:val="36"/>
        </w:rPr>
        <w:t>Schema Design Issues</w:t>
      </w:r>
      <w:r w:rsidRPr="00712ECC">
        <w:rPr>
          <w:rFonts w:ascii="Arial" w:hAnsi="Arial" w:cs="Arial"/>
          <w:sz w:val="36"/>
          <w:szCs w:val="36"/>
        </w:rPr>
        <w:t>: The MongoDB schema might be poorly designed, leading to data redundancy or making it difficult to query data efficiently. For example, not having the right indexes on fields that are frequently queried can lead to slow search times.</w:t>
      </w:r>
    </w:p>
    <w:p w14:paraId="3D5300A7" w14:textId="77777777" w:rsidR="009A2A22" w:rsidRPr="00712ECC" w:rsidRDefault="009A2A22" w:rsidP="00712ECC">
      <w:pPr>
        <w:pStyle w:val="NormalWeb"/>
        <w:numPr>
          <w:ilvl w:val="0"/>
          <w:numId w:val="30"/>
        </w:numPr>
        <w:jc w:val="both"/>
        <w:rPr>
          <w:rFonts w:ascii="Arial" w:hAnsi="Arial" w:cs="Arial"/>
          <w:sz w:val="36"/>
          <w:szCs w:val="36"/>
        </w:rPr>
      </w:pPr>
      <w:r w:rsidRPr="00712ECC">
        <w:rPr>
          <w:rFonts w:ascii="Arial" w:hAnsi="Arial" w:cs="Arial"/>
          <w:b/>
          <w:bCs/>
          <w:sz w:val="36"/>
          <w:szCs w:val="36"/>
        </w:rPr>
        <w:t>Concurrency Problems</w:t>
      </w:r>
      <w:r w:rsidRPr="00712ECC">
        <w:rPr>
          <w:rFonts w:ascii="Arial" w:hAnsi="Arial" w:cs="Arial"/>
          <w:sz w:val="36"/>
          <w:szCs w:val="36"/>
        </w:rPr>
        <w:t>: In a multi-user environment, two users might try to update the same item at the same time. Without proper concurrency controls, this could lead to data corruption.</w:t>
      </w:r>
    </w:p>
    <w:p w14:paraId="344CEE25" w14:textId="77777777" w:rsidR="009A2A22" w:rsidRPr="00712ECC" w:rsidRDefault="009A2A22" w:rsidP="00712ECC">
      <w:pPr>
        <w:pStyle w:val="NormalWeb"/>
        <w:numPr>
          <w:ilvl w:val="0"/>
          <w:numId w:val="30"/>
        </w:numPr>
        <w:jc w:val="both"/>
        <w:rPr>
          <w:rFonts w:ascii="Arial" w:hAnsi="Arial" w:cs="Arial"/>
          <w:sz w:val="36"/>
          <w:szCs w:val="36"/>
        </w:rPr>
      </w:pPr>
      <w:r w:rsidRPr="00712ECC">
        <w:rPr>
          <w:rFonts w:ascii="Arial" w:hAnsi="Arial" w:cs="Arial"/>
          <w:b/>
          <w:bCs/>
          <w:sz w:val="36"/>
          <w:szCs w:val="36"/>
        </w:rPr>
        <w:t>Data Migration</w:t>
      </w:r>
      <w:r w:rsidRPr="00712ECC">
        <w:rPr>
          <w:rFonts w:ascii="Arial" w:hAnsi="Arial" w:cs="Arial"/>
          <w:sz w:val="36"/>
          <w:szCs w:val="36"/>
        </w:rPr>
        <w:t xml:space="preserve">: When you need to change the schema (e.g., add a new field to an item), updating </w:t>
      </w:r>
      <w:r w:rsidRPr="00712ECC">
        <w:rPr>
          <w:rFonts w:ascii="Arial" w:hAnsi="Arial" w:cs="Arial"/>
          <w:sz w:val="36"/>
          <w:szCs w:val="36"/>
        </w:rPr>
        <w:lastRenderedPageBreak/>
        <w:t>all existing documents in the database can be a complex and risky process.</w:t>
      </w:r>
    </w:p>
    <w:p w14:paraId="0658D55D"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4. Git and Version Control</w:t>
      </w:r>
    </w:p>
    <w:p w14:paraId="18FE150C" w14:textId="77777777" w:rsidR="009A2A22" w:rsidRPr="00712ECC" w:rsidRDefault="009A2A22" w:rsidP="00712ECC">
      <w:pPr>
        <w:pStyle w:val="NormalWeb"/>
        <w:numPr>
          <w:ilvl w:val="0"/>
          <w:numId w:val="31"/>
        </w:numPr>
        <w:jc w:val="both"/>
        <w:rPr>
          <w:rFonts w:ascii="Arial" w:hAnsi="Arial" w:cs="Arial"/>
          <w:sz w:val="36"/>
          <w:szCs w:val="36"/>
        </w:rPr>
      </w:pPr>
      <w:r w:rsidRPr="00712ECC">
        <w:rPr>
          <w:rStyle w:val="citation-23"/>
          <w:rFonts w:ascii="Arial" w:eastAsiaTheme="majorEastAsia" w:hAnsi="Arial" w:cs="Arial"/>
          <w:b/>
          <w:bCs/>
          <w:sz w:val="36"/>
          <w:szCs w:val="36"/>
        </w:rPr>
        <w:t>Merge Conflicts</w:t>
      </w:r>
      <w:r w:rsidRPr="00712ECC">
        <w:rPr>
          <w:rStyle w:val="citation-23"/>
          <w:rFonts w:ascii="Arial" w:eastAsiaTheme="majorEastAsia" w:hAnsi="Arial" w:cs="Arial"/>
          <w:sz w:val="36"/>
          <w:szCs w:val="36"/>
        </w:rPr>
        <w:t xml:space="preserve">: Multiple developers working on the same files (like App.js or </w:t>
      </w:r>
      <w:proofErr w:type="spellStart"/>
      <w:proofErr w:type="gramStart"/>
      <w:r w:rsidRPr="00712ECC">
        <w:rPr>
          <w:rStyle w:val="citation-23"/>
          <w:rFonts w:ascii="Arial" w:eastAsiaTheme="majorEastAsia" w:hAnsi="Arial" w:cs="Arial"/>
          <w:sz w:val="36"/>
          <w:szCs w:val="36"/>
        </w:rPr>
        <w:t>package.json</w:t>
      </w:r>
      <w:proofErr w:type="spellEnd"/>
      <w:proofErr w:type="gramEnd"/>
      <w:r w:rsidRPr="00712ECC">
        <w:rPr>
          <w:rStyle w:val="citation-23"/>
          <w:rFonts w:ascii="Arial" w:eastAsiaTheme="majorEastAsia" w:hAnsi="Arial" w:cs="Arial"/>
          <w:sz w:val="36"/>
          <w:szCs w:val="36"/>
        </w:rPr>
        <w:t>) can lead to merge conflicts when they try to push their code to the same branch.</w:t>
      </w:r>
    </w:p>
    <w:p w14:paraId="667A330A" w14:textId="77777777" w:rsidR="009A2A22" w:rsidRPr="00712ECC" w:rsidRDefault="009A2A22" w:rsidP="00712ECC">
      <w:pPr>
        <w:pStyle w:val="NormalWeb"/>
        <w:numPr>
          <w:ilvl w:val="0"/>
          <w:numId w:val="31"/>
        </w:numPr>
        <w:jc w:val="both"/>
        <w:rPr>
          <w:rFonts w:ascii="Arial" w:hAnsi="Arial" w:cs="Arial"/>
          <w:sz w:val="36"/>
          <w:szCs w:val="36"/>
        </w:rPr>
      </w:pPr>
      <w:r w:rsidRPr="00712ECC">
        <w:rPr>
          <w:rFonts w:ascii="Arial" w:hAnsi="Arial" w:cs="Arial"/>
          <w:b/>
          <w:bCs/>
          <w:sz w:val="36"/>
          <w:szCs w:val="36"/>
        </w:rPr>
        <w:t>Branching Strategy</w:t>
      </w:r>
      <w:r w:rsidRPr="00712ECC">
        <w:rPr>
          <w:rFonts w:ascii="Arial" w:hAnsi="Arial" w:cs="Arial"/>
          <w:sz w:val="36"/>
          <w:szCs w:val="36"/>
        </w:rPr>
        <w:t>: Without a clear branching strategy (e.g., Git Flow), a repository can become cluttered and disorganized, making it hard to track changes.</w:t>
      </w:r>
    </w:p>
    <w:p w14:paraId="790503FC"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5. Deployment and Operations</w:t>
      </w:r>
    </w:p>
    <w:p w14:paraId="5076D654" w14:textId="77777777" w:rsidR="009A2A22" w:rsidRPr="00712ECC" w:rsidRDefault="009A2A22" w:rsidP="00712ECC">
      <w:pPr>
        <w:pStyle w:val="NormalWeb"/>
        <w:numPr>
          <w:ilvl w:val="0"/>
          <w:numId w:val="32"/>
        </w:numPr>
        <w:jc w:val="both"/>
        <w:rPr>
          <w:rFonts w:ascii="Arial" w:hAnsi="Arial" w:cs="Arial"/>
          <w:sz w:val="36"/>
          <w:szCs w:val="36"/>
        </w:rPr>
      </w:pPr>
      <w:r w:rsidRPr="00712ECC">
        <w:rPr>
          <w:rFonts w:ascii="Arial" w:hAnsi="Arial" w:cs="Arial"/>
          <w:b/>
          <w:bCs/>
          <w:sz w:val="36"/>
          <w:szCs w:val="36"/>
        </w:rPr>
        <w:t>Environment Variables</w:t>
      </w:r>
      <w:r w:rsidRPr="00712ECC">
        <w:rPr>
          <w:rFonts w:ascii="Arial" w:hAnsi="Arial" w:cs="Arial"/>
          <w:sz w:val="36"/>
          <w:szCs w:val="36"/>
        </w:rPr>
        <w:t>: Mismanaging environment variables (e.g., database connection strings, API keys) can lead to security vulnerabilities or make the application fail to start in production.</w:t>
      </w:r>
    </w:p>
    <w:p w14:paraId="7A09310D" w14:textId="77777777" w:rsidR="009A2A22" w:rsidRPr="00712ECC" w:rsidRDefault="009A2A22" w:rsidP="00712ECC">
      <w:pPr>
        <w:pStyle w:val="NormalWeb"/>
        <w:numPr>
          <w:ilvl w:val="0"/>
          <w:numId w:val="32"/>
        </w:numPr>
        <w:jc w:val="both"/>
        <w:rPr>
          <w:rFonts w:ascii="Arial" w:hAnsi="Arial" w:cs="Arial"/>
          <w:sz w:val="36"/>
          <w:szCs w:val="36"/>
        </w:rPr>
      </w:pPr>
      <w:r w:rsidRPr="00712ECC">
        <w:rPr>
          <w:rFonts w:ascii="Arial" w:hAnsi="Arial" w:cs="Arial"/>
          <w:b/>
          <w:bCs/>
          <w:sz w:val="36"/>
          <w:szCs w:val="36"/>
        </w:rPr>
        <w:t>Performance</w:t>
      </w:r>
      <w:r w:rsidRPr="00712ECC">
        <w:rPr>
          <w:rFonts w:ascii="Arial" w:hAnsi="Arial" w:cs="Arial"/>
          <w:sz w:val="36"/>
          <w:szCs w:val="36"/>
        </w:rPr>
        <w:t>: The application might perform well locally but struggle under heavy load in a production environment due to unoptimized queries or a lack of server resources.</w:t>
      </w:r>
    </w:p>
    <w:p w14:paraId="4DABA613" w14:textId="77777777" w:rsidR="009A2A22" w:rsidRPr="00712ECC" w:rsidRDefault="009A2A22" w:rsidP="00712ECC">
      <w:pPr>
        <w:pStyle w:val="NormalWeb"/>
        <w:numPr>
          <w:ilvl w:val="0"/>
          <w:numId w:val="32"/>
        </w:numPr>
        <w:jc w:val="both"/>
        <w:rPr>
          <w:rFonts w:ascii="Arial" w:hAnsi="Arial" w:cs="Arial"/>
          <w:sz w:val="36"/>
          <w:szCs w:val="36"/>
        </w:rPr>
      </w:pPr>
      <w:r w:rsidRPr="00712ECC">
        <w:rPr>
          <w:rStyle w:val="citation-22"/>
          <w:rFonts w:ascii="Arial" w:eastAsiaTheme="majorEastAsia" w:hAnsi="Arial" w:cs="Arial"/>
          <w:b/>
          <w:bCs/>
          <w:sz w:val="36"/>
          <w:szCs w:val="36"/>
        </w:rPr>
        <w:t>Security</w:t>
      </w:r>
      <w:r w:rsidRPr="00712ECC">
        <w:rPr>
          <w:rStyle w:val="citation-22"/>
          <w:rFonts w:ascii="Arial" w:eastAsiaTheme="majorEastAsia" w:hAnsi="Arial" w:cs="Arial"/>
          <w:sz w:val="36"/>
          <w:szCs w:val="36"/>
        </w:rPr>
        <w:t xml:space="preserve">: Not sanitizing user input can lead to </w:t>
      </w:r>
      <w:r w:rsidRPr="00712ECC">
        <w:rPr>
          <w:rStyle w:val="citation-22"/>
          <w:rFonts w:ascii="Arial" w:eastAsiaTheme="majorEastAsia" w:hAnsi="Arial" w:cs="Arial"/>
          <w:b/>
          <w:bCs/>
          <w:sz w:val="36"/>
          <w:szCs w:val="36"/>
        </w:rPr>
        <w:t>injection attacks</w:t>
      </w:r>
      <w:r w:rsidRPr="00712ECC">
        <w:rPr>
          <w:rStyle w:val="citation-22"/>
          <w:rFonts w:ascii="Arial" w:eastAsiaTheme="majorEastAsia" w:hAnsi="Arial" w:cs="Arial"/>
          <w:sz w:val="36"/>
          <w:szCs w:val="36"/>
        </w:rPr>
        <w:t>.</w:t>
      </w:r>
      <w:r w:rsidRPr="00712ECC">
        <w:rPr>
          <w:rFonts w:ascii="Arial" w:hAnsi="Arial" w:cs="Arial"/>
          <w:sz w:val="36"/>
          <w:szCs w:val="36"/>
        </w:rPr>
        <w:t xml:space="preserve"> Storing sensitive data in plain text is another critical security issue.</w:t>
      </w:r>
    </w:p>
    <w:p w14:paraId="4D0F0589" w14:textId="77777777" w:rsidR="009A2A22" w:rsidRPr="00712ECC" w:rsidRDefault="009A2A22" w:rsidP="00712ECC">
      <w:pPr>
        <w:pStyle w:val="NormalWeb"/>
        <w:numPr>
          <w:ilvl w:val="0"/>
          <w:numId w:val="32"/>
        </w:numPr>
        <w:jc w:val="both"/>
        <w:rPr>
          <w:rFonts w:ascii="Arial" w:hAnsi="Arial" w:cs="Arial"/>
          <w:sz w:val="36"/>
          <w:szCs w:val="36"/>
        </w:rPr>
      </w:pPr>
      <w:r w:rsidRPr="00712ECC">
        <w:rPr>
          <w:rFonts w:ascii="Arial" w:hAnsi="Arial" w:cs="Arial"/>
          <w:b/>
          <w:bCs/>
          <w:sz w:val="36"/>
          <w:szCs w:val="36"/>
        </w:rPr>
        <w:t>Monitoring</w:t>
      </w:r>
      <w:r w:rsidRPr="00712ECC">
        <w:rPr>
          <w:rFonts w:ascii="Arial" w:hAnsi="Arial" w:cs="Arial"/>
          <w:sz w:val="36"/>
          <w:szCs w:val="36"/>
        </w:rPr>
        <w:t>: A lack of monitoring tools means that you won't know when the application has an issue until users report it.</w:t>
      </w:r>
    </w:p>
    <w:p w14:paraId="5A059FCF" w14:textId="6B7EBA65" w:rsidR="00B24A74" w:rsidRPr="00712ECC" w:rsidRDefault="006B537C" w:rsidP="00712ECC">
      <w:pPr>
        <w:pStyle w:val="NormalWeb"/>
        <w:jc w:val="both"/>
        <w:rPr>
          <w:rFonts w:ascii="Arial" w:hAnsi="Arial" w:cs="Arial"/>
          <w:b/>
          <w:bCs/>
          <w:sz w:val="36"/>
          <w:szCs w:val="36"/>
        </w:rPr>
      </w:pPr>
      <w:r w:rsidRPr="00712ECC">
        <w:rPr>
          <w:rFonts w:ascii="Arial" w:hAnsi="Arial" w:cs="Arial"/>
          <w:b/>
          <w:bCs/>
          <w:sz w:val="36"/>
          <w:szCs w:val="36"/>
        </w:rPr>
        <w:lastRenderedPageBreak/>
        <w:t>FUTURE ENHANCEMENTS:</w:t>
      </w:r>
    </w:p>
    <w:p w14:paraId="4A87916D" w14:textId="77777777" w:rsidR="009123D9" w:rsidRPr="00712ECC" w:rsidRDefault="009123D9" w:rsidP="00712ECC">
      <w:pPr>
        <w:pStyle w:val="NormalWeb"/>
        <w:jc w:val="both"/>
        <w:rPr>
          <w:rFonts w:ascii="Arial" w:hAnsi="Arial" w:cs="Arial"/>
          <w:sz w:val="36"/>
          <w:szCs w:val="36"/>
        </w:rPr>
      </w:pPr>
      <w:r w:rsidRPr="00712ECC">
        <w:rPr>
          <w:rFonts w:ascii="Arial" w:hAnsi="Arial" w:cs="Arial"/>
          <w:sz w:val="36"/>
          <w:szCs w:val="36"/>
        </w:rPr>
        <w:t>A well-designed store inventory application is a great starting point, but to make it truly powerful and competitive, you can add a range of features. Here are some key future enhancements for a store inventory app, moving from basic functionality to a more advanced, intelligent system.</w:t>
      </w:r>
    </w:p>
    <w:p w14:paraId="4DE2D2D8"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1. Advanced Inventory Tracking &amp; Identification</w:t>
      </w:r>
    </w:p>
    <w:p w14:paraId="11BF96EB" w14:textId="77777777" w:rsidR="009123D9" w:rsidRPr="00712ECC" w:rsidRDefault="009123D9" w:rsidP="00712ECC">
      <w:pPr>
        <w:pStyle w:val="NormalWeb"/>
        <w:numPr>
          <w:ilvl w:val="0"/>
          <w:numId w:val="33"/>
        </w:numPr>
        <w:jc w:val="both"/>
        <w:rPr>
          <w:rFonts w:ascii="Arial" w:hAnsi="Arial" w:cs="Arial"/>
          <w:sz w:val="36"/>
          <w:szCs w:val="36"/>
        </w:rPr>
      </w:pPr>
      <w:r w:rsidRPr="00712ECC">
        <w:rPr>
          <w:rStyle w:val="citation-43"/>
          <w:rFonts w:ascii="Arial" w:eastAsiaTheme="majorEastAsia" w:hAnsi="Arial" w:cs="Arial"/>
          <w:b/>
          <w:bCs/>
          <w:sz w:val="36"/>
          <w:szCs w:val="36"/>
        </w:rPr>
        <w:t>Barcode and QR Code Scanning</w:t>
      </w:r>
      <w:r w:rsidRPr="00712ECC">
        <w:rPr>
          <w:rStyle w:val="citation-43"/>
          <w:rFonts w:ascii="Arial" w:eastAsiaTheme="majorEastAsia" w:hAnsi="Arial" w:cs="Arial"/>
          <w:sz w:val="36"/>
          <w:szCs w:val="36"/>
        </w:rPr>
        <w:t>: Instead of manual data entry, implement the ability to use a phone's camera (via the frontend) to scan barcodes or QR codes.</w:t>
      </w:r>
      <w:r w:rsidRPr="00712ECC">
        <w:rPr>
          <w:rFonts w:ascii="Arial" w:hAnsi="Arial" w:cs="Arial"/>
          <w:sz w:val="36"/>
          <w:szCs w:val="36"/>
        </w:rPr>
        <w:t xml:space="preserve"> The backend would then retrieve or update the item's information automatically.</w:t>
      </w:r>
    </w:p>
    <w:p w14:paraId="7E0D5ECE" w14:textId="77777777" w:rsidR="009123D9" w:rsidRPr="00712ECC" w:rsidRDefault="009123D9" w:rsidP="00712ECC">
      <w:pPr>
        <w:pStyle w:val="NormalWeb"/>
        <w:numPr>
          <w:ilvl w:val="0"/>
          <w:numId w:val="33"/>
        </w:numPr>
        <w:jc w:val="both"/>
        <w:rPr>
          <w:rFonts w:ascii="Arial" w:hAnsi="Arial" w:cs="Arial"/>
          <w:sz w:val="36"/>
          <w:szCs w:val="36"/>
        </w:rPr>
      </w:pPr>
      <w:r w:rsidRPr="00712ECC">
        <w:rPr>
          <w:rStyle w:val="citation-42"/>
          <w:rFonts w:ascii="Arial" w:eastAsiaTheme="majorEastAsia" w:hAnsi="Arial" w:cs="Arial"/>
          <w:b/>
          <w:bCs/>
          <w:sz w:val="36"/>
          <w:szCs w:val="36"/>
        </w:rPr>
        <w:t>RFID Integration</w:t>
      </w:r>
      <w:r w:rsidRPr="00712ECC">
        <w:rPr>
          <w:rStyle w:val="citation-42"/>
          <w:rFonts w:ascii="Arial" w:eastAsiaTheme="majorEastAsia" w:hAnsi="Arial" w:cs="Arial"/>
          <w:sz w:val="36"/>
          <w:szCs w:val="36"/>
        </w:rPr>
        <w:t>: For even more advanced tracking, incorporate RFID (Radio-Frequency Identification) technology.</w:t>
      </w:r>
      <w:r w:rsidRPr="00712ECC">
        <w:rPr>
          <w:rFonts w:ascii="Arial" w:hAnsi="Arial" w:cs="Arial"/>
          <w:sz w:val="36"/>
          <w:szCs w:val="36"/>
        </w:rPr>
        <w:t xml:space="preserve"> This would allow for quick, bulk scanning of items without a direct line of sight, which is invaluable for large warehouses.</w:t>
      </w:r>
    </w:p>
    <w:p w14:paraId="61FAEFD5" w14:textId="77777777" w:rsidR="009123D9" w:rsidRPr="00712ECC" w:rsidRDefault="009123D9" w:rsidP="00712ECC">
      <w:pPr>
        <w:pStyle w:val="NormalWeb"/>
        <w:numPr>
          <w:ilvl w:val="0"/>
          <w:numId w:val="33"/>
        </w:numPr>
        <w:jc w:val="both"/>
        <w:rPr>
          <w:rFonts w:ascii="Arial" w:hAnsi="Arial" w:cs="Arial"/>
          <w:sz w:val="36"/>
          <w:szCs w:val="36"/>
        </w:rPr>
      </w:pPr>
      <w:r w:rsidRPr="00712ECC">
        <w:rPr>
          <w:rStyle w:val="citation-41"/>
          <w:rFonts w:ascii="Arial" w:eastAsiaTheme="majorEastAsia" w:hAnsi="Arial" w:cs="Arial"/>
          <w:b/>
          <w:bCs/>
          <w:sz w:val="36"/>
          <w:szCs w:val="36"/>
        </w:rPr>
        <w:t>Batch and Serial Number Tracking</w:t>
      </w:r>
      <w:r w:rsidRPr="00712ECC">
        <w:rPr>
          <w:rStyle w:val="citation-41"/>
          <w:rFonts w:ascii="Arial" w:eastAsiaTheme="majorEastAsia" w:hAnsi="Arial" w:cs="Arial"/>
          <w:sz w:val="36"/>
          <w:szCs w:val="36"/>
        </w:rPr>
        <w:t>: For products that need strict traceability (e.g., food, electronics), add the ability to track inventory by batch number or unique serial number.</w:t>
      </w:r>
    </w:p>
    <w:p w14:paraId="72CFA6E7"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2. Enhanced Analytics and Reporting</w:t>
      </w:r>
    </w:p>
    <w:p w14:paraId="2342D4AB" w14:textId="77777777" w:rsidR="009123D9" w:rsidRPr="00712ECC" w:rsidRDefault="009123D9" w:rsidP="00712ECC">
      <w:pPr>
        <w:pStyle w:val="NormalWeb"/>
        <w:numPr>
          <w:ilvl w:val="0"/>
          <w:numId w:val="34"/>
        </w:numPr>
        <w:jc w:val="both"/>
        <w:rPr>
          <w:rFonts w:ascii="Arial" w:hAnsi="Arial" w:cs="Arial"/>
          <w:sz w:val="36"/>
          <w:szCs w:val="36"/>
        </w:rPr>
      </w:pPr>
      <w:r w:rsidRPr="00712ECC">
        <w:rPr>
          <w:rFonts w:ascii="Arial" w:hAnsi="Arial" w:cs="Arial"/>
          <w:b/>
          <w:bCs/>
          <w:sz w:val="36"/>
          <w:szCs w:val="36"/>
        </w:rPr>
        <w:t>Predictive Analytics &amp; Demand Forecasting</w:t>
      </w:r>
      <w:r w:rsidRPr="00712ECC">
        <w:rPr>
          <w:rFonts w:ascii="Arial" w:hAnsi="Arial" w:cs="Arial"/>
          <w:sz w:val="36"/>
          <w:szCs w:val="36"/>
        </w:rPr>
        <w:t xml:space="preserve">: Use the historical sales data in your MongoDB database to build a predictive model. The app </w:t>
      </w:r>
      <w:r w:rsidRPr="00712ECC">
        <w:rPr>
          <w:rFonts w:ascii="Arial" w:hAnsi="Arial" w:cs="Arial"/>
          <w:sz w:val="36"/>
          <w:szCs w:val="36"/>
        </w:rPr>
        <w:lastRenderedPageBreak/>
        <w:t>could then suggest optimal reorder points and quantities, preventing stockouts and overstocking.</w:t>
      </w:r>
    </w:p>
    <w:p w14:paraId="55E57B90" w14:textId="77777777" w:rsidR="009123D9" w:rsidRPr="00712ECC" w:rsidRDefault="009123D9" w:rsidP="00712ECC">
      <w:pPr>
        <w:pStyle w:val="NormalWeb"/>
        <w:numPr>
          <w:ilvl w:val="0"/>
          <w:numId w:val="34"/>
        </w:numPr>
        <w:jc w:val="both"/>
        <w:rPr>
          <w:rFonts w:ascii="Arial" w:hAnsi="Arial" w:cs="Arial"/>
          <w:sz w:val="36"/>
          <w:szCs w:val="36"/>
        </w:rPr>
      </w:pPr>
      <w:r w:rsidRPr="00712ECC">
        <w:rPr>
          <w:rFonts w:ascii="Arial" w:hAnsi="Arial" w:cs="Arial"/>
          <w:b/>
          <w:bCs/>
          <w:sz w:val="36"/>
          <w:szCs w:val="36"/>
        </w:rPr>
        <w:t>Customizable Reports</w:t>
      </w:r>
      <w:r w:rsidRPr="00712ECC">
        <w:rPr>
          <w:rFonts w:ascii="Arial" w:hAnsi="Arial" w:cs="Arial"/>
          <w:sz w:val="36"/>
          <w:szCs w:val="36"/>
        </w:rPr>
        <w:t>: Allow users to generate and export detailed reports on inventory valuation, sales trends, and turnover rates.</w:t>
      </w:r>
    </w:p>
    <w:p w14:paraId="5FC21C2D" w14:textId="77777777" w:rsidR="009123D9" w:rsidRPr="00712ECC" w:rsidRDefault="009123D9" w:rsidP="00712ECC">
      <w:pPr>
        <w:pStyle w:val="NormalWeb"/>
        <w:numPr>
          <w:ilvl w:val="0"/>
          <w:numId w:val="34"/>
        </w:numPr>
        <w:jc w:val="both"/>
        <w:rPr>
          <w:rFonts w:ascii="Arial" w:hAnsi="Arial" w:cs="Arial"/>
          <w:sz w:val="36"/>
          <w:szCs w:val="36"/>
        </w:rPr>
      </w:pPr>
      <w:r w:rsidRPr="00712ECC">
        <w:rPr>
          <w:rStyle w:val="citation-40"/>
          <w:rFonts w:ascii="Arial" w:eastAsiaTheme="majorEastAsia" w:hAnsi="Arial" w:cs="Arial"/>
          <w:b/>
          <w:bCs/>
          <w:sz w:val="36"/>
          <w:szCs w:val="36"/>
        </w:rPr>
        <w:t>AI-Powered Insights</w:t>
      </w:r>
      <w:r w:rsidRPr="00712ECC">
        <w:rPr>
          <w:rStyle w:val="citation-40"/>
          <w:rFonts w:ascii="Arial" w:eastAsiaTheme="majorEastAsia" w:hAnsi="Arial" w:cs="Arial"/>
          <w:sz w:val="36"/>
          <w:szCs w:val="36"/>
        </w:rPr>
        <w:t>: Implement AI to identify slow-moving items ("dead stock") or seasonal trends, providing proactive recommendations to the user.</w:t>
      </w:r>
    </w:p>
    <w:p w14:paraId="34BFD486"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3. Supply Chain and Vendor Management</w:t>
      </w:r>
    </w:p>
    <w:p w14:paraId="3E48DAEB" w14:textId="77777777" w:rsidR="009123D9" w:rsidRPr="00712ECC" w:rsidRDefault="009123D9" w:rsidP="00712ECC">
      <w:pPr>
        <w:pStyle w:val="NormalWeb"/>
        <w:numPr>
          <w:ilvl w:val="0"/>
          <w:numId w:val="35"/>
        </w:numPr>
        <w:jc w:val="both"/>
        <w:rPr>
          <w:rFonts w:ascii="Arial" w:hAnsi="Arial" w:cs="Arial"/>
          <w:sz w:val="36"/>
          <w:szCs w:val="36"/>
        </w:rPr>
      </w:pPr>
      <w:r w:rsidRPr="00712ECC">
        <w:rPr>
          <w:rStyle w:val="citation-39"/>
          <w:rFonts w:ascii="Arial" w:eastAsiaTheme="majorEastAsia" w:hAnsi="Arial" w:cs="Arial"/>
          <w:b/>
          <w:bCs/>
          <w:sz w:val="36"/>
          <w:szCs w:val="36"/>
        </w:rPr>
        <w:t>Automated Reordering</w:t>
      </w:r>
      <w:r w:rsidRPr="00712ECC">
        <w:rPr>
          <w:rStyle w:val="citation-39"/>
          <w:rFonts w:ascii="Arial" w:eastAsiaTheme="majorEastAsia" w:hAnsi="Arial" w:cs="Arial"/>
          <w:sz w:val="36"/>
          <w:szCs w:val="36"/>
        </w:rPr>
        <w:t>: The system could automatically generate and send purchase orders to suppliers when stock levels fall below a predefined threshold, streamlining the replenishment process.</w:t>
      </w:r>
    </w:p>
    <w:p w14:paraId="0C0332BB" w14:textId="77777777" w:rsidR="009123D9" w:rsidRPr="00712ECC" w:rsidRDefault="009123D9" w:rsidP="00712ECC">
      <w:pPr>
        <w:pStyle w:val="NormalWeb"/>
        <w:numPr>
          <w:ilvl w:val="0"/>
          <w:numId w:val="35"/>
        </w:numPr>
        <w:jc w:val="both"/>
        <w:rPr>
          <w:rFonts w:ascii="Arial" w:hAnsi="Arial" w:cs="Arial"/>
          <w:sz w:val="36"/>
          <w:szCs w:val="36"/>
        </w:rPr>
      </w:pPr>
      <w:r w:rsidRPr="00712ECC">
        <w:rPr>
          <w:rFonts w:ascii="Arial" w:hAnsi="Arial" w:cs="Arial"/>
          <w:b/>
          <w:bCs/>
          <w:sz w:val="36"/>
          <w:szCs w:val="36"/>
        </w:rPr>
        <w:t>Supplier Management</w:t>
      </w:r>
      <w:r w:rsidRPr="00712ECC">
        <w:rPr>
          <w:rFonts w:ascii="Arial" w:hAnsi="Arial" w:cs="Arial"/>
          <w:sz w:val="36"/>
          <w:szCs w:val="36"/>
        </w:rPr>
        <w:t>: Create a dedicated section to manage supplier information, track delivery lead times, and monitor supplier performance.</w:t>
      </w:r>
    </w:p>
    <w:p w14:paraId="71BDDCBD" w14:textId="77777777" w:rsidR="009123D9" w:rsidRPr="00712ECC" w:rsidRDefault="009123D9" w:rsidP="00712ECC">
      <w:pPr>
        <w:pStyle w:val="NormalWeb"/>
        <w:numPr>
          <w:ilvl w:val="0"/>
          <w:numId w:val="35"/>
        </w:numPr>
        <w:jc w:val="both"/>
        <w:rPr>
          <w:rFonts w:ascii="Arial" w:hAnsi="Arial" w:cs="Arial"/>
          <w:sz w:val="36"/>
          <w:szCs w:val="36"/>
        </w:rPr>
      </w:pPr>
      <w:r w:rsidRPr="00712ECC">
        <w:rPr>
          <w:rStyle w:val="citation-38"/>
          <w:rFonts w:ascii="Arial" w:hAnsi="Arial" w:cs="Arial"/>
          <w:b/>
          <w:bCs/>
          <w:sz w:val="36"/>
          <w:szCs w:val="36"/>
        </w:rPr>
        <w:t>Multi-Location Management</w:t>
      </w:r>
      <w:r w:rsidRPr="00712ECC">
        <w:rPr>
          <w:rStyle w:val="citation-38"/>
          <w:rFonts w:ascii="Arial" w:hAnsi="Arial" w:cs="Arial"/>
          <w:sz w:val="36"/>
          <w:szCs w:val="36"/>
        </w:rPr>
        <w:t>: Allow users to manage inventory across multiple physical stores or warehouses from a single dashboard.</w:t>
      </w:r>
      <w:r w:rsidRPr="00712ECC">
        <w:rPr>
          <w:rFonts w:ascii="Arial" w:hAnsi="Arial" w:cs="Arial"/>
          <w:sz w:val="36"/>
          <w:szCs w:val="36"/>
        </w:rPr>
        <w:t xml:space="preserve"> This would include the ability to track transfers between locations.</w:t>
      </w:r>
    </w:p>
    <w:p w14:paraId="1BCA3054"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4. User and Security Enhancements</w:t>
      </w:r>
    </w:p>
    <w:p w14:paraId="36ACCF1F" w14:textId="77777777" w:rsidR="009123D9" w:rsidRPr="00712ECC" w:rsidRDefault="009123D9" w:rsidP="00712ECC">
      <w:pPr>
        <w:pStyle w:val="NormalWeb"/>
        <w:numPr>
          <w:ilvl w:val="0"/>
          <w:numId w:val="36"/>
        </w:numPr>
        <w:jc w:val="both"/>
        <w:rPr>
          <w:rFonts w:ascii="Arial" w:hAnsi="Arial" w:cs="Arial"/>
          <w:sz w:val="36"/>
          <w:szCs w:val="36"/>
        </w:rPr>
      </w:pPr>
      <w:r w:rsidRPr="00712ECC">
        <w:rPr>
          <w:rStyle w:val="citation-37"/>
          <w:rFonts w:ascii="Arial" w:hAnsi="Arial" w:cs="Arial"/>
          <w:b/>
          <w:bCs/>
          <w:sz w:val="36"/>
          <w:szCs w:val="36"/>
        </w:rPr>
        <w:t>User Roles and Permissions</w:t>
      </w:r>
      <w:r w:rsidRPr="00712ECC">
        <w:rPr>
          <w:rStyle w:val="citation-37"/>
          <w:rFonts w:ascii="Arial" w:hAnsi="Arial" w:cs="Arial"/>
          <w:sz w:val="36"/>
          <w:szCs w:val="36"/>
        </w:rPr>
        <w:t xml:space="preserve">: Differentiate between user types (e.g., administrator, store </w:t>
      </w:r>
      <w:r w:rsidRPr="00712ECC">
        <w:rPr>
          <w:rStyle w:val="citation-37"/>
          <w:rFonts w:ascii="Arial" w:hAnsi="Arial" w:cs="Arial"/>
          <w:sz w:val="36"/>
          <w:szCs w:val="36"/>
        </w:rPr>
        <w:lastRenderedPageBreak/>
        <w:t>manager, employee).</w:t>
      </w:r>
      <w:r w:rsidRPr="00712ECC">
        <w:rPr>
          <w:rFonts w:ascii="Arial" w:hAnsi="Arial" w:cs="Arial"/>
          <w:sz w:val="36"/>
          <w:szCs w:val="36"/>
        </w:rPr>
        <w:t xml:space="preserve"> An employee might only be able to view and count inventory, while a manager can update prices and place orders.</w:t>
      </w:r>
    </w:p>
    <w:p w14:paraId="1E92B27A" w14:textId="77777777" w:rsidR="009123D9" w:rsidRPr="00712ECC" w:rsidRDefault="009123D9" w:rsidP="00712ECC">
      <w:pPr>
        <w:pStyle w:val="NormalWeb"/>
        <w:numPr>
          <w:ilvl w:val="0"/>
          <w:numId w:val="36"/>
        </w:numPr>
        <w:jc w:val="both"/>
        <w:rPr>
          <w:rFonts w:ascii="Arial" w:hAnsi="Arial" w:cs="Arial"/>
          <w:sz w:val="36"/>
          <w:szCs w:val="36"/>
        </w:rPr>
      </w:pPr>
      <w:r w:rsidRPr="00712ECC">
        <w:rPr>
          <w:rFonts w:ascii="Arial" w:hAnsi="Arial" w:cs="Arial"/>
          <w:b/>
          <w:bCs/>
          <w:sz w:val="36"/>
          <w:szCs w:val="36"/>
        </w:rPr>
        <w:t>User Activity Logs</w:t>
      </w:r>
      <w:r w:rsidRPr="00712ECC">
        <w:rPr>
          <w:rFonts w:ascii="Arial" w:hAnsi="Arial" w:cs="Arial"/>
          <w:sz w:val="36"/>
          <w:szCs w:val="36"/>
        </w:rPr>
        <w:t>: Implement a system to log all user actions (e.g., "John Doe updated the quantity of 'Item X'"). This is crucial for accountability and auditing.</w:t>
      </w:r>
    </w:p>
    <w:p w14:paraId="7CD5C078" w14:textId="77777777" w:rsidR="009123D9" w:rsidRPr="00712ECC" w:rsidRDefault="009123D9" w:rsidP="00712ECC">
      <w:pPr>
        <w:pStyle w:val="NormalWeb"/>
        <w:numPr>
          <w:ilvl w:val="0"/>
          <w:numId w:val="36"/>
        </w:numPr>
        <w:jc w:val="both"/>
        <w:rPr>
          <w:rFonts w:ascii="Arial" w:hAnsi="Arial" w:cs="Arial"/>
          <w:sz w:val="36"/>
          <w:szCs w:val="36"/>
        </w:rPr>
      </w:pPr>
      <w:r w:rsidRPr="00712ECC">
        <w:rPr>
          <w:rFonts w:ascii="Arial" w:hAnsi="Arial" w:cs="Arial"/>
          <w:b/>
          <w:bCs/>
          <w:sz w:val="36"/>
          <w:szCs w:val="36"/>
        </w:rPr>
        <w:t>Two-Factor Authentication (2FA)</w:t>
      </w:r>
      <w:r w:rsidRPr="00712ECC">
        <w:rPr>
          <w:rFonts w:ascii="Arial" w:hAnsi="Arial" w:cs="Arial"/>
          <w:sz w:val="36"/>
          <w:szCs w:val="36"/>
        </w:rPr>
        <w:t>: Add an extra layer of security to the login process to protect user accounts.</w:t>
      </w:r>
    </w:p>
    <w:p w14:paraId="2F45A6BE"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5. Mobile and Integration Features</w:t>
      </w:r>
    </w:p>
    <w:p w14:paraId="1E1A9746" w14:textId="77777777" w:rsidR="009123D9" w:rsidRPr="00712ECC" w:rsidRDefault="009123D9" w:rsidP="00712ECC">
      <w:pPr>
        <w:pStyle w:val="NormalWeb"/>
        <w:numPr>
          <w:ilvl w:val="0"/>
          <w:numId w:val="37"/>
        </w:numPr>
        <w:jc w:val="both"/>
        <w:rPr>
          <w:rFonts w:ascii="Arial" w:hAnsi="Arial" w:cs="Arial"/>
          <w:sz w:val="36"/>
          <w:szCs w:val="36"/>
        </w:rPr>
      </w:pPr>
      <w:r w:rsidRPr="00712ECC">
        <w:rPr>
          <w:rStyle w:val="citation-36"/>
          <w:rFonts w:ascii="Arial" w:hAnsi="Arial" w:cs="Arial"/>
          <w:b/>
          <w:bCs/>
          <w:sz w:val="36"/>
          <w:szCs w:val="36"/>
        </w:rPr>
        <w:t>Dedicated Mobile App</w:t>
      </w:r>
      <w:r w:rsidRPr="00712ECC">
        <w:rPr>
          <w:rStyle w:val="citation-36"/>
          <w:rFonts w:ascii="Arial" w:hAnsi="Arial" w:cs="Arial"/>
          <w:sz w:val="36"/>
          <w:szCs w:val="36"/>
        </w:rPr>
        <w:t>: Beyond a responsive web design, a native mobile app for iOS and Android would provide a better user experience, especially for on-the-go inventory management tasks like receiving shipments.</w:t>
      </w:r>
    </w:p>
    <w:p w14:paraId="7D2A2082" w14:textId="77777777" w:rsidR="009123D9" w:rsidRPr="00712ECC" w:rsidRDefault="009123D9" w:rsidP="00712ECC">
      <w:pPr>
        <w:pStyle w:val="NormalWeb"/>
        <w:numPr>
          <w:ilvl w:val="0"/>
          <w:numId w:val="37"/>
        </w:numPr>
        <w:jc w:val="both"/>
        <w:rPr>
          <w:rFonts w:ascii="Arial" w:hAnsi="Arial" w:cs="Arial"/>
          <w:sz w:val="36"/>
          <w:szCs w:val="36"/>
        </w:rPr>
      </w:pPr>
      <w:r w:rsidRPr="00712ECC">
        <w:rPr>
          <w:rStyle w:val="citation-35"/>
          <w:rFonts w:ascii="Arial" w:hAnsi="Arial" w:cs="Arial"/>
          <w:b/>
          <w:bCs/>
          <w:sz w:val="36"/>
          <w:szCs w:val="36"/>
        </w:rPr>
        <w:t>E-commerce Platform Integration</w:t>
      </w:r>
      <w:r w:rsidRPr="00712ECC">
        <w:rPr>
          <w:rStyle w:val="citation-35"/>
          <w:rFonts w:ascii="Arial" w:hAnsi="Arial" w:cs="Arial"/>
          <w:sz w:val="36"/>
          <w:szCs w:val="36"/>
        </w:rPr>
        <w:t>: Seamlessly integrate with popular e-commerce platforms like Shopify or WooCommerce.</w:t>
      </w:r>
      <w:r w:rsidRPr="00712ECC">
        <w:rPr>
          <w:rFonts w:ascii="Arial" w:hAnsi="Arial" w:cs="Arial"/>
          <w:sz w:val="36"/>
          <w:szCs w:val="36"/>
        </w:rPr>
        <w:t xml:space="preserve"> This would allow the app to automatically sync inventory data across both the physical store and the online store.</w:t>
      </w:r>
    </w:p>
    <w:p w14:paraId="542E1163" w14:textId="77777777" w:rsidR="009123D9" w:rsidRPr="00712ECC" w:rsidRDefault="009123D9" w:rsidP="00712ECC">
      <w:pPr>
        <w:pStyle w:val="NormalWeb"/>
        <w:numPr>
          <w:ilvl w:val="0"/>
          <w:numId w:val="37"/>
        </w:numPr>
        <w:jc w:val="both"/>
        <w:rPr>
          <w:rFonts w:ascii="Arial" w:hAnsi="Arial" w:cs="Arial"/>
          <w:sz w:val="36"/>
          <w:szCs w:val="36"/>
        </w:rPr>
      </w:pPr>
      <w:r w:rsidRPr="00712ECC">
        <w:rPr>
          <w:rStyle w:val="citation-34"/>
          <w:rFonts w:ascii="Arial" w:eastAsiaTheme="majorEastAsia" w:hAnsi="Arial" w:cs="Arial"/>
          <w:b/>
          <w:bCs/>
          <w:sz w:val="36"/>
          <w:szCs w:val="36"/>
        </w:rPr>
        <w:t>Accounting Software Integration</w:t>
      </w:r>
      <w:r w:rsidRPr="00712ECC">
        <w:rPr>
          <w:rStyle w:val="citation-34"/>
          <w:rFonts w:ascii="Arial" w:eastAsiaTheme="majorEastAsia" w:hAnsi="Arial" w:cs="Arial"/>
          <w:sz w:val="36"/>
          <w:szCs w:val="36"/>
        </w:rPr>
        <w:t>: Connect with accounting tools like QuickBooks or Xero to automatically sync inventory costs, sales data, and other financial metrics.</w:t>
      </w:r>
    </w:p>
    <w:p w14:paraId="065DEE0B" w14:textId="77777777" w:rsidR="009123D9" w:rsidRPr="00712ECC" w:rsidRDefault="009123D9" w:rsidP="00712ECC">
      <w:pPr>
        <w:pStyle w:val="NormalWeb"/>
        <w:jc w:val="both"/>
        <w:rPr>
          <w:rFonts w:ascii="Arial" w:hAnsi="Arial" w:cs="Arial"/>
          <w:sz w:val="36"/>
          <w:szCs w:val="36"/>
        </w:rPr>
      </w:pPr>
      <w:r w:rsidRPr="00712ECC">
        <w:rPr>
          <w:rFonts w:ascii="Arial" w:hAnsi="Arial" w:cs="Arial"/>
          <w:sz w:val="36"/>
          <w:szCs w:val="36"/>
        </w:rPr>
        <w:t xml:space="preserve">By implementing these enhancements, the application would evolve from a simple list-based tool into a </w:t>
      </w:r>
      <w:r w:rsidRPr="00712ECC">
        <w:rPr>
          <w:rFonts w:ascii="Arial" w:hAnsi="Arial" w:cs="Arial"/>
          <w:sz w:val="36"/>
          <w:szCs w:val="36"/>
        </w:rPr>
        <w:lastRenderedPageBreak/>
        <w:t>comprehensive, intelligent, and interconnected business solution.</w:t>
      </w:r>
    </w:p>
    <w:p w14:paraId="78802377" w14:textId="7AB0E124" w:rsidR="009123D9" w:rsidRPr="00712ECC" w:rsidRDefault="009123D9" w:rsidP="00712ECC">
      <w:pPr>
        <w:jc w:val="both"/>
        <w:rPr>
          <w:rFonts w:ascii="Arial" w:hAnsi="Arial" w:cs="Arial"/>
        </w:rPr>
      </w:pPr>
    </w:p>
    <w:p w14:paraId="5B110826" w14:textId="77777777" w:rsidR="009123D9" w:rsidRPr="00712ECC" w:rsidRDefault="009123D9" w:rsidP="00712ECC">
      <w:pPr>
        <w:jc w:val="both"/>
        <w:rPr>
          <w:rFonts w:ascii="Arial" w:hAnsi="Arial" w:cs="Arial"/>
        </w:rPr>
      </w:pPr>
    </w:p>
    <w:p w14:paraId="58BD0421"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The development of a store inventory application, from concept to completion, is a comprehensive journey that integrates multiple technologies and disciplines. The project is fundamentally a full-stack web application, strategically divided into a frontend and a backend to ensure a clear separation of concerns and promote scalability.</w:t>
      </w:r>
    </w:p>
    <w:p w14:paraId="665451CF"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 xml:space="preserve">The </w:t>
      </w:r>
      <w:r w:rsidRPr="0034423D">
        <w:rPr>
          <w:rFonts w:ascii="Arial" w:eastAsia="Times New Roman" w:hAnsi="Arial" w:cs="Arial"/>
          <w:b/>
          <w:bCs/>
          <w:color w:val="auto"/>
          <w:sz w:val="36"/>
          <w:szCs w:val="36"/>
          <w:lang w:val="en-IN" w:eastAsia="en-IN"/>
        </w:rPr>
        <w:t>frontend</w:t>
      </w:r>
      <w:r w:rsidRPr="0034423D">
        <w:rPr>
          <w:rFonts w:ascii="Arial" w:eastAsia="Times New Roman" w:hAnsi="Arial" w:cs="Arial"/>
          <w:color w:val="auto"/>
          <w:sz w:val="36"/>
          <w:szCs w:val="36"/>
          <w:lang w:val="en-IN" w:eastAsia="en-IN"/>
        </w:rPr>
        <w:t xml:space="preserve">, built with </w:t>
      </w:r>
      <w:r w:rsidRPr="0034423D">
        <w:rPr>
          <w:rFonts w:ascii="Arial" w:eastAsia="Times New Roman" w:hAnsi="Arial" w:cs="Arial"/>
          <w:b/>
          <w:bCs/>
          <w:color w:val="auto"/>
          <w:sz w:val="36"/>
          <w:szCs w:val="36"/>
          <w:lang w:val="en-IN" w:eastAsia="en-IN"/>
        </w:rPr>
        <w:t>React.js</w:t>
      </w:r>
      <w:r w:rsidRPr="0034423D">
        <w:rPr>
          <w:rFonts w:ascii="Arial" w:eastAsia="Times New Roman" w:hAnsi="Arial" w:cs="Arial"/>
          <w:color w:val="auto"/>
          <w:sz w:val="36"/>
          <w:szCs w:val="36"/>
          <w:lang w:val="en-IN" w:eastAsia="en-IN"/>
        </w:rPr>
        <w:t>, serves as the user-facing layer. Its well-structured folder layout, defined by the core App.js and modular components, facilitates a clean, reusable, and maintainable codebase. This separation is crucial for providing distinct user interfaces—a public-facing landing page, a user-centric freelancer dashboard, and a powerful admin panel—each tailored to a specific user's needs.</w:t>
      </w:r>
    </w:p>
    <w:p w14:paraId="4BD35AA6"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 xml:space="preserve">The </w:t>
      </w:r>
      <w:r w:rsidRPr="0034423D">
        <w:rPr>
          <w:rFonts w:ascii="Arial" w:eastAsia="Times New Roman" w:hAnsi="Arial" w:cs="Arial"/>
          <w:b/>
          <w:bCs/>
          <w:color w:val="auto"/>
          <w:sz w:val="36"/>
          <w:szCs w:val="36"/>
          <w:lang w:val="en-IN" w:eastAsia="en-IN"/>
        </w:rPr>
        <w:t>backend</w:t>
      </w:r>
      <w:r w:rsidRPr="0034423D">
        <w:rPr>
          <w:rFonts w:ascii="Arial" w:eastAsia="Times New Roman" w:hAnsi="Arial" w:cs="Arial"/>
          <w:color w:val="auto"/>
          <w:sz w:val="36"/>
          <w:szCs w:val="36"/>
          <w:lang w:val="en-IN" w:eastAsia="en-IN"/>
        </w:rPr>
        <w:t xml:space="preserve">, powered by </w:t>
      </w:r>
      <w:r w:rsidRPr="0034423D">
        <w:rPr>
          <w:rFonts w:ascii="Arial" w:eastAsia="Times New Roman" w:hAnsi="Arial" w:cs="Arial"/>
          <w:b/>
          <w:bCs/>
          <w:color w:val="auto"/>
          <w:sz w:val="36"/>
          <w:szCs w:val="36"/>
          <w:lang w:val="en-IN" w:eastAsia="en-IN"/>
        </w:rPr>
        <w:t>Node.js</w:t>
      </w:r>
      <w:r w:rsidRPr="0034423D">
        <w:rPr>
          <w:rFonts w:ascii="Arial" w:eastAsia="Times New Roman" w:hAnsi="Arial" w:cs="Arial"/>
          <w:color w:val="auto"/>
          <w:sz w:val="36"/>
          <w:szCs w:val="36"/>
          <w:lang w:val="en-IN" w:eastAsia="en-IN"/>
        </w:rPr>
        <w:t xml:space="preserve"> and </w:t>
      </w:r>
      <w:r w:rsidRPr="0034423D">
        <w:rPr>
          <w:rFonts w:ascii="Arial" w:eastAsia="Times New Roman" w:hAnsi="Arial" w:cs="Arial"/>
          <w:b/>
          <w:bCs/>
          <w:color w:val="auto"/>
          <w:sz w:val="36"/>
          <w:szCs w:val="36"/>
          <w:lang w:val="en-IN" w:eastAsia="en-IN"/>
        </w:rPr>
        <w:t>Express.js</w:t>
      </w:r>
      <w:r w:rsidRPr="0034423D">
        <w:rPr>
          <w:rFonts w:ascii="Arial" w:eastAsia="Times New Roman" w:hAnsi="Arial" w:cs="Arial"/>
          <w:color w:val="auto"/>
          <w:sz w:val="36"/>
          <w:szCs w:val="36"/>
          <w:lang w:val="en-IN" w:eastAsia="en-IN"/>
        </w:rPr>
        <w:t xml:space="preserve">, is the operational backbone. It handles the business logic, manages communication with the database, and exposes RESTful API endpoints. </w:t>
      </w:r>
      <w:r w:rsidRPr="0034423D">
        <w:rPr>
          <w:rFonts w:ascii="Arial" w:eastAsia="Times New Roman" w:hAnsi="Arial" w:cs="Arial"/>
          <w:b/>
          <w:bCs/>
          <w:color w:val="auto"/>
          <w:sz w:val="36"/>
          <w:szCs w:val="36"/>
          <w:lang w:val="en-IN" w:eastAsia="en-IN"/>
        </w:rPr>
        <w:t>MongoDB</w:t>
      </w:r>
      <w:r w:rsidRPr="0034423D">
        <w:rPr>
          <w:rFonts w:ascii="Arial" w:eastAsia="Times New Roman" w:hAnsi="Arial" w:cs="Arial"/>
          <w:color w:val="auto"/>
          <w:sz w:val="36"/>
          <w:szCs w:val="36"/>
          <w:lang w:val="en-IN" w:eastAsia="en-IN"/>
        </w:rPr>
        <w:t xml:space="preserve">, as the NoSQL database, offers flexibility in storing item data, while </w:t>
      </w:r>
      <w:r w:rsidRPr="0034423D">
        <w:rPr>
          <w:rFonts w:ascii="Arial" w:eastAsia="Times New Roman" w:hAnsi="Arial" w:cs="Arial"/>
          <w:b/>
          <w:bCs/>
          <w:color w:val="auto"/>
          <w:sz w:val="36"/>
          <w:szCs w:val="36"/>
          <w:lang w:val="en-IN" w:eastAsia="en-IN"/>
        </w:rPr>
        <w:t>Mongoose</w:t>
      </w:r>
      <w:r w:rsidRPr="0034423D">
        <w:rPr>
          <w:rFonts w:ascii="Arial" w:eastAsia="Times New Roman" w:hAnsi="Arial" w:cs="Arial"/>
          <w:color w:val="auto"/>
          <w:sz w:val="36"/>
          <w:szCs w:val="36"/>
          <w:lang w:val="en-IN" w:eastAsia="en-IN"/>
        </w:rPr>
        <w:t xml:space="preserve"> provides a structured way for the backend to interact with the database. This backend ensures that all inventory data is persistent, secure, and accessible.</w:t>
      </w:r>
    </w:p>
    <w:p w14:paraId="06497417"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lastRenderedPageBreak/>
        <w:t xml:space="preserve">Throughout the development process, </w:t>
      </w:r>
      <w:r w:rsidRPr="0034423D">
        <w:rPr>
          <w:rFonts w:ascii="Arial" w:eastAsia="Times New Roman" w:hAnsi="Arial" w:cs="Arial"/>
          <w:b/>
          <w:bCs/>
          <w:color w:val="auto"/>
          <w:sz w:val="36"/>
          <w:szCs w:val="36"/>
          <w:lang w:val="en-IN" w:eastAsia="en-IN"/>
        </w:rPr>
        <w:t>version control with Git</w:t>
      </w:r>
      <w:r w:rsidRPr="0034423D">
        <w:rPr>
          <w:rFonts w:ascii="Arial" w:eastAsia="Times New Roman" w:hAnsi="Arial" w:cs="Arial"/>
          <w:color w:val="auto"/>
          <w:sz w:val="36"/>
          <w:szCs w:val="36"/>
          <w:lang w:val="en-IN" w:eastAsia="en-IN"/>
        </w:rPr>
        <w:t xml:space="preserve"> is indispensable for collaborative work. </w:t>
      </w:r>
      <w:r w:rsidRPr="0034423D">
        <w:rPr>
          <w:rFonts w:ascii="Arial" w:eastAsia="Times New Roman" w:hAnsi="Arial" w:cs="Arial"/>
          <w:b/>
          <w:bCs/>
          <w:color w:val="auto"/>
          <w:sz w:val="36"/>
          <w:szCs w:val="36"/>
          <w:lang w:val="en-IN" w:eastAsia="en-IN"/>
        </w:rPr>
        <w:t>Testing</w:t>
      </w:r>
      <w:r w:rsidRPr="0034423D">
        <w:rPr>
          <w:rFonts w:ascii="Arial" w:eastAsia="Times New Roman" w:hAnsi="Arial" w:cs="Arial"/>
          <w:color w:val="auto"/>
          <w:sz w:val="36"/>
          <w:szCs w:val="36"/>
          <w:lang w:val="en-IN" w:eastAsia="en-IN"/>
        </w:rPr>
        <w:t xml:space="preserve"> at every milestone is paramount for quality assurance, with </w:t>
      </w:r>
      <w:r w:rsidRPr="0034423D">
        <w:rPr>
          <w:rFonts w:ascii="Arial" w:eastAsia="Times New Roman" w:hAnsi="Arial" w:cs="Arial"/>
          <w:b/>
          <w:bCs/>
          <w:color w:val="auto"/>
          <w:sz w:val="36"/>
          <w:szCs w:val="36"/>
          <w:lang w:val="en-IN" w:eastAsia="en-IN"/>
        </w:rPr>
        <w:t>Postman</w:t>
      </w:r>
      <w:r w:rsidRPr="0034423D">
        <w:rPr>
          <w:rFonts w:ascii="Arial" w:eastAsia="Times New Roman" w:hAnsi="Arial" w:cs="Arial"/>
          <w:color w:val="auto"/>
          <w:sz w:val="36"/>
          <w:szCs w:val="36"/>
          <w:lang w:val="en-IN" w:eastAsia="en-IN"/>
        </w:rPr>
        <w:t xml:space="preserve"> for API validation and </w:t>
      </w:r>
      <w:r w:rsidRPr="0034423D">
        <w:rPr>
          <w:rFonts w:ascii="Arial" w:eastAsia="Times New Roman" w:hAnsi="Arial" w:cs="Arial"/>
          <w:b/>
          <w:bCs/>
          <w:color w:val="auto"/>
          <w:sz w:val="36"/>
          <w:szCs w:val="36"/>
          <w:lang w:val="en-IN" w:eastAsia="en-IN"/>
        </w:rPr>
        <w:t xml:space="preserve">Chrome </w:t>
      </w:r>
      <w:proofErr w:type="spellStart"/>
      <w:r w:rsidRPr="0034423D">
        <w:rPr>
          <w:rFonts w:ascii="Arial" w:eastAsia="Times New Roman" w:hAnsi="Arial" w:cs="Arial"/>
          <w:b/>
          <w:bCs/>
          <w:color w:val="auto"/>
          <w:sz w:val="36"/>
          <w:szCs w:val="36"/>
          <w:lang w:val="en-IN" w:eastAsia="en-IN"/>
        </w:rPr>
        <w:t>DevTools</w:t>
      </w:r>
      <w:proofErr w:type="spellEnd"/>
      <w:r w:rsidRPr="0034423D">
        <w:rPr>
          <w:rFonts w:ascii="Arial" w:eastAsia="Times New Roman" w:hAnsi="Arial" w:cs="Arial"/>
          <w:color w:val="auto"/>
          <w:sz w:val="36"/>
          <w:szCs w:val="36"/>
          <w:lang w:val="en-IN" w:eastAsia="en-IN"/>
        </w:rPr>
        <w:t xml:space="preserve"> for frontend debugging. Addressing common issues such as state management complexity, poor error handling, and security vulnerabilities is a continuous effort that solidifies the application's reliability.</w:t>
      </w:r>
    </w:p>
    <w:p w14:paraId="38F686F4" w14:textId="77777777" w:rsidR="00712ECC" w:rsidRPr="00712ECC"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 xml:space="preserve">Ultimately, the app's potential extends far beyond basic functionality. By integrating </w:t>
      </w:r>
      <w:r w:rsidRPr="0034423D">
        <w:rPr>
          <w:rFonts w:ascii="Arial" w:eastAsia="Times New Roman" w:hAnsi="Arial" w:cs="Arial"/>
          <w:b/>
          <w:bCs/>
          <w:color w:val="auto"/>
          <w:sz w:val="36"/>
          <w:szCs w:val="36"/>
          <w:lang w:val="en-IN" w:eastAsia="en-IN"/>
        </w:rPr>
        <w:t>advanced features</w:t>
      </w:r>
      <w:r w:rsidRPr="0034423D">
        <w:rPr>
          <w:rFonts w:ascii="Arial" w:eastAsia="Times New Roman" w:hAnsi="Arial" w:cs="Arial"/>
          <w:color w:val="auto"/>
          <w:sz w:val="36"/>
          <w:szCs w:val="36"/>
          <w:lang w:val="en-IN" w:eastAsia="en-IN"/>
        </w:rPr>
        <w:t xml:space="preserve"> like barcode scanning, predictive analytics, and automated reordering, the application can transform from a simple tracking tool into an intelligent business solution. This evolution from a foundational structure to a feature-rich, integrated system is what defines the successful development of a robust and enduring software product.</w:t>
      </w:r>
    </w:p>
    <w:p w14:paraId="3E8E9E4F" w14:textId="06B7EA42" w:rsidR="009123D9" w:rsidRPr="00712ECC" w:rsidRDefault="00712ECC" w:rsidP="00712ECC">
      <w:pPr>
        <w:spacing w:before="100" w:beforeAutospacing="1" w:after="100" w:afterAutospacing="1" w:line="240" w:lineRule="auto"/>
        <w:jc w:val="both"/>
        <w:rPr>
          <w:rFonts w:ascii="Arial" w:hAnsi="Arial" w:cs="Arial"/>
          <w:sz w:val="72"/>
          <w:szCs w:val="72"/>
        </w:rPr>
      </w:pPr>
      <w:r w:rsidRPr="00712ECC">
        <w:rPr>
          <w:rFonts w:ascii="Arial" w:hAnsi="Arial" w:cs="Arial"/>
          <w:sz w:val="72"/>
          <w:szCs w:val="72"/>
        </w:rPr>
        <w:t xml:space="preserve">                                       </w:t>
      </w:r>
    </w:p>
    <w:p w14:paraId="71A0A067" w14:textId="1A86A294" w:rsidR="00712ECC" w:rsidRPr="00712ECC" w:rsidRDefault="00712ECC"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712ECC">
        <w:rPr>
          <w:rFonts w:ascii="Arial" w:hAnsi="Arial" w:cs="Arial"/>
          <w:sz w:val="72"/>
          <w:szCs w:val="72"/>
        </w:rPr>
        <w:t xml:space="preserve">       </w:t>
      </w:r>
      <w:r w:rsidRPr="00712ECC">
        <w:rPr>
          <w:rFonts w:ascii="Arial" w:hAnsi="Arial" w:cs="Arial"/>
          <w:color w:val="auto"/>
          <w:sz w:val="72"/>
          <w:szCs w:val="72"/>
        </w:rPr>
        <w:t>THANK YOU</w:t>
      </w:r>
    </w:p>
    <w:p w14:paraId="5993D18F" w14:textId="77777777" w:rsidR="006B537C" w:rsidRPr="00712ECC" w:rsidRDefault="006B537C" w:rsidP="00712ECC">
      <w:pPr>
        <w:pStyle w:val="NormalWeb"/>
        <w:jc w:val="both"/>
        <w:rPr>
          <w:rFonts w:ascii="Arial" w:hAnsi="Arial" w:cs="Arial"/>
          <w:b/>
          <w:bCs/>
          <w:sz w:val="36"/>
          <w:szCs w:val="36"/>
        </w:rPr>
      </w:pPr>
    </w:p>
    <w:p w14:paraId="5454426B" w14:textId="047FD1E7" w:rsidR="009A2A22" w:rsidRPr="00712ECC" w:rsidRDefault="009A2A22" w:rsidP="00712ECC">
      <w:pPr>
        <w:jc w:val="both"/>
        <w:rPr>
          <w:rFonts w:ascii="Arial" w:hAnsi="Arial" w:cs="Arial"/>
        </w:rPr>
      </w:pPr>
    </w:p>
    <w:p w14:paraId="3F84E10E" w14:textId="05B605D3" w:rsidR="009A2A22" w:rsidRPr="00712ECC" w:rsidRDefault="009A2A22" w:rsidP="00712ECC">
      <w:pPr>
        <w:jc w:val="both"/>
        <w:rPr>
          <w:rFonts w:ascii="Arial" w:hAnsi="Arial" w:cs="Arial"/>
        </w:rPr>
      </w:pPr>
    </w:p>
    <w:p w14:paraId="256E33D0" w14:textId="77777777" w:rsidR="000279EA" w:rsidRPr="00712ECC" w:rsidRDefault="000279EA" w:rsidP="00712ECC">
      <w:pPr>
        <w:jc w:val="both"/>
        <w:rPr>
          <w:rFonts w:ascii="Arial" w:hAnsi="Arial" w:cs="Arial"/>
          <w:b/>
          <w:bCs/>
          <w:color w:val="000000" w:themeColor="text1"/>
          <w:sz w:val="36"/>
          <w:szCs w:val="36"/>
          <w:u w:val="single"/>
          <w:lang w:val="en-IN"/>
        </w:rPr>
      </w:pPr>
    </w:p>
    <w:sectPr w:rsidR="000279EA" w:rsidRPr="00712ECC">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1DC71" w14:textId="77777777" w:rsidR="002A0B3D" w:rsidRDefault="002A0B3D">
      <w:pPr>
        <w:spacing w:before="0" w:after="0" w:line="240" w:lineRule="auto"/>
      </w:pPr>
      <w:r>
        <w:separator/>
      </w:r>
    </w:p>
  </w:endnote>
  <w:endnote w:type="continuationSeparator" w:id="0">
    <w:p w14:paraId="1E5D234A" w14:textId="77777777" w:rsidR="002A0B3D" w:rsidRDefault="002A0B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A424" w14:textId="77777777" w:rsidR="00584799" w:rsidRDefault="00712ECC">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0B40B" w14:textId="77777777" w:rsidR="002A0B3D" w:rsidRDefault="002A0B3D">
      <w:pPr>
        <w:spacing w:before="0" w:after="0" w:line="240" w:lineRule="auto"/>
      </w:pPr>
      <w:r>
        <w:separator/>
      </w:r>
    </w:p>
  </w:footnote>
  <w:footnote w:type="continuationSeparator" w:id="0">
    <w:p w14:paraId="66F948E1" w14:textId="77777777" w:rsidR="002A0B3D" w:rsidRDefault="002A0B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C3B589D"/>
    <w:multiLevelType w:val="multilevel"/>
    <w:tmpl w:val="A5DC8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8153A"/>
    <w:multiLevelType w:val="multilevel"/>
    <w:tmpl w:val="23DC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24D17"/>
    <w:multiLevelType w:val="multilevel"/>
    <w:tmpl w:val="77DE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61F7F"/>
    <w:multiLevelType w:val="multilevel"/>
    <w:tmpl w:val="E728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F31CA"/>
    <w:multiLevelType w:val="multilevel"/>
    <w:tmpl w:val="95CA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E15AB"/>
    <w:multiLevelType w:val="multilevel"/>
    <w:tmpl w:val="E63AC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C0911"/>
    <w:multiLevelType w:val="multilevel"/>
    <w:tmpl w:val="084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A5335"/>
    <w:multiLevelType w:val="multilevel"/>
    <w:tmpl w:val="E146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B4F45"/>
    <w:multiLevelType w:val="hybridMultilevel"/>
    <w:tmpl w:val="9642D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33313D"/>
    <w:multiLevelType w:val="multilevel"/>
    <w:tmpl w:val="66BE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C44F7"/>
    <w:multiLevelType w:val="hybridMultilevel"/>
    <w:tmpl w:val="FF5E5E52"/>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3" w15:restartNumberingAfterBreak="0">
    <w:nsid w:val="2E995938"/>
    <w:multiLevelType w:val="multilevel"/>
    <w:tmpl w:val="171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47840"/>
    <w:multiLevelType w:val="multilevel"/>
    <w:tmpl w:val="0326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92295"/>
    <w:multiLevelType w:val="hybridMultilevel"/>
    <w:tmpl w:val="D3388A14"/>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6" w15:restartNumberingAfterBreak="0">
    <w:nsid w:val="39662F5C"/>
    <w:multiLevelType w:val="multilevel"/>
    <w:tmpl w:val="4016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82E50"/>
    <w:multiLevelType w:val="multilevel"/>
    <w:tmpl w:val="BFB8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E7C26"/>
    <w:multiLevelType w:val="multilevel"/>
    <w:tmpl w:val="167A9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92EF5"/>
    <w:multiLevelType w:val="multilevel"/>
    <w:tmpl w:val="2E08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6543A"/>
    <w:multiLevelType w:val="multilevel"/>
    <w:tmpl w:val="1C56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E420D"/>
    <w:multiLevelType w:val="multilevel"/>
    <w:tmpl w:val="7F92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24CEC"/>
    <w:multiLevelType w:val="multilevel"/>
    <w:tmpl w:val="6BEE0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F2FBF"/>
    <w:multiLevelType w:val="multilevel"/>
    <w:tmpl w:val="C970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82C13"/>
    <w:multiLevelType w:val="multilevel"/>
    <w:tmpl w:val="3D42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831FD"/>
    <w:multiLevelType w:val="multilevel"/>
    <w:tmpl w:val="C276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735FAA"/>
    <w:multiLevelType w:val="multilevel"/>
    <w:tmpl w:val="AA1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71222"/>
    <w:multiLevelType w:val="multilevel"/>
    <w:tmpl w:val="9266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D05CC8"/>
    <w:multiLevelType w:val="multilevel"/>
    <w:tmpl w:val="7494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306B2B"/>
    <w:multiLevelType w:val="hybridMultilevel"/>
    <w:tmpl w:val="4A46E208"/>
    <w:lvl w:ilvl="0" w:tplc="4009000B">
      <w:start w:val="1"/>
      <w:numFmt w:val="bullet"/>
      <w:lvlText w:val=""/>
      <w:lvlJc w:val="left"/>
      <w:pPr>
        <w:ind w:left="1720" w:hanging="360"/>
      </w:pPr>
      <w:rPr>
        <w:rFonts w:ascii="Wingdings" w:hAnsi="Wingdings"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30" w15:restartNumberingAfterBreak="0">
    <w:nsid w:val="7CA520D0"/>
    <w:multiLevelType w:val="hybridMultilevel"/>
    <w:tmpl w:val="F7D8B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585464"/>
    <w:multiLevelType w:val="multilevel"/>
    <w:tmpl w:val="7BE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B92B0F"/>
    <w:multiLevelType w:val="multilevel"/>
    <w:tmpl w:val="4452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7484">
    <w:abstractNumId w:val="1"/>
  </w:num>
  <w:num w:numId="2" w16cid:durableId="1175146814">
    <w:abstractNumId w:val="1"/>
  </w:num>
  <w:num w:numId="3" w16cid:durableId="179702269">
    <w:abstractNumId w:val="0"/>
  </w:num>
  <w:num w:numId="4" w16cid:durableId="2047439495">
    <w:abstractNumId w:val="0"/>
  </w:num>
  <w:num w:numId="5" w16cid:durableId="1734893687">
    <w:abstractNumId w:val="1"/>
  </w:num>
  <w:num w:numId="6" w16cid:durableId="1882131830">
    <w:abstractNumId w:val="0"/>
  </w:num>
  <w:num w:numId="7" w16cid:durableId="657344891">
    <w:abstractNumId w:val="15"/>
  </w:num>
  <w:num w:numId="8" w16cid:durableId="1431857059">
    <w:abstractNumId w:val="10"/>
  </w:num>
  <w:num w:numId="9" w16cid:durableId="1674139062">
    <w:abstractNumId w:val="29"/>
  </w:num>
  <w:num w:numId="10" w16cid:durableId="50462867">
    <w:abstractNumId w:val="12"/>
  </w:num>
  <w:num w:numId="11" w16cid:durableId="733773238">
    <w:abstractNumId w:val="30"/>
  </w:num>
  <w:num w:numId="12" w16cid:durableId="1867667923">
    <w:abstractNumId w:val="24"/>
  </w:num>
  <w:num w:numId="13" w16cid:durableId="1868173824">
    <w:abstractNumId w:val="27"/>
  </w:num>
  <w:num w:numId="14" w16cid:durableId="1233739580">
    <w:abstractNumId w:val="28"/>
  </w:num>
  <w:num w:numId="15" w16cid:durableId="997079473">
    <w:abstractNumId w:val="21"/>
  </w:num>
  <w:num w:numId="16" w16cid:durableId="2005737613">
    <w:abstractNumId w:val="4"/>
  </w:num>
  <w:num w:numId="17" w16cid:durableId="1883638644">
    <w:abstractNumId w:val="9"/>
  </w:num>
  <w:num w:numId="18" w16cid:durableId="2143881258">
    <w:abstractNumId w:val="7"/>
  </w:num>
  <w:num w:numId="19" w16cid:durableId="1799643660">
    <w:abstractNumId w:val="6"/>
  </w:num>
  <w:num w:numId="20" w16cid:durableId="1565678809">
    <w:abstractNumId w:val="13"/>
  </w:num>
  <w:num w:numId="21" w16cid:durableId="897476741">
    <w:abstractNumId w:val="11"/>
  </w:num>
  <w:num w:numId="22" w16cid:durableId="2018116304">
    <w:abstractNumId w:val="25"/>
  </w:num>
  <w:num w:numId="23" w16cid:durableId="403799923">
    <w:abstractNumId w:val="26"/>
  </w:num>
  <w:num w:numId="24" w16cid:durableId="1237469617">
    <w:abstractNumId w:val="23"/>
  </w:num>
  <w:num w:numId="25" w16cid:durableId="1600866606">
    <w:abstractNumId w:val="18"/>
  </w:num>
  <w:num w:numId="26" w16cid:durableId="485971480">
    <w:abstractNumId w:val="22"/>
  </w:num>
  <w:num w:numId="27" w16cid:durableId="541134167">
    <w:abstractNumId w:val="2"/>
  </w:num>
  <w:num w:numId="28" w16cid:durableId="1000308328">
    <w:abstractNumId w:val="5"/>
  </w:num>
  <w:num w:numId="29" w16cid:durableId="1030761877">
    <w:abstractNumId w:val="14"/>
  </w:num>
  <w:num w:numId="30" w16cid:durableId="1867404643">
    <w:abstractNumId w:val="32"/>
  </w:num>
  <w:num w:numId="31" w16cid:durableId="1983580380">
    <w:abstractNumId w:val="3"/>
  </w:num>
  <w:num w:numId="32" w16cid:durableId="156238996">
    <w:abstractNumId w:val="8"/>
  </w:num>
  <w:num w:numId="33" w16cid:durableId="612636716">
    <w:abstractNumId w:val="19"/>
  </w:num>
  <w:num w:numId="34" w16cid:durableId="410659433">
    <w:abstractNumId w:val="31"/>
  </w:num>
  <w:num w:numId="35" w16cid:durableId="1264191392">
    <w:abstractNumId w:val="20"/>
  </w:num>
  <w:num w:numId="36" w16cid:durableId="706444657">
    <w:abstractNumId w:val="17"/>
  </w:num>
  <w:num w:numId="37" w16cid:durableId="8014638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C62"/>
    <w:rsid w:val="00006362"/>
    <w:rsid w:val="000263E6"/>
    <w:rsid w:val="000279EA"/>
    <w:rsid w:val="00047102"/>
    <w:rsid w:val="00051F31"/>
    <w:rsid w:val="000562DA"/>
    <w:rsid w:val="000731EF"/>
    <w:rsid w:val="000D6E73"/>
    <w:rsid w:val="00106A13"/>
    <w:rsid w:val="001434E1"/>
    <w:rsid w:val="00144279"/>
    <w:rsid w:val="001D40D1"/>
    <w:rsid w:val="001D7A0B"/>
    <w:rsid w:val="001F5EDA"/>
    <w:rsid w:val="00211678"/>
    <w:rsid w:val="00215C42"/>
    <w:rsid w:val="00244C62"/>
    <w:rsid w:val="002535FC"/>
    <w:rsid w:val="00272225"/>
    <w:rsid w:val="002A0B3D"/>
    <w:rsid w:val="002C2DF2"/>
    <w:rsid w:val="002D321F"/>
    <w:rsid w:val="0034423D"/>
    <w:rsid w:val="00350BF4"/>
    <w:rsid w:val="003B64A5"/>
    <w:rsid w:val="003D47E1"/>
    <w:rsid w:val="003E22F0"/>
    <w:rsid w:val="00446DD9"/>
    <w:rsid w:val="00525AE9"/>
    <w:rsid w:val="0052716B"/>
    <w:rsid w:val="005471EB"/>
    <w:rsid w:val="0056795F"/>
    <w:rsid w:val="00584799"/>
    <w:rsid w:val="005B5CDB"/>
    <w:rsid w:val="005D63D1"/>
    <w:rsid w:val="00602C42"/>
    <w:rsid w:val="006051D3"/>
    <w:rsid w:val="00643977"/>
    <w:rsid w:val="00666D24"/>
    <w:rsid w:val="00670D96"/>
    <w:rsid w:val="006B537C"/>
    <w:rsid w:val="00704A6E"/>
    <w:rsid w:val="00712ECC"/>
    <w:rsid w:val="00776324"/>
    <w:rsid w:val="007D5C04"/>
    <w:rsid w:val="00803D98"/>
    <w:rsid w:val="008212D9"/>
    <w:rsid w:val="008407C1"/>
    <w:rsid w:val="008805A2"/>
    <w:rsid w:val="008B1C7F"/>
    <w:rsid w:val="008D0DCF"/>
    <w:rsid w:val="008F495C"/>
    <w:rsid w:val="00902DE5"/>
    <w:rsid w:val="009123D9"/>
    <w:rsid w:val="009706E6"/>
    <w:rsid w:val="009A2A22"/>
    <w:rsid w:val="009B1BE8"/>
    <w:rsid w:val="009B25BC"/>
    <w:rsid w:val="009C5EE9"/>
    <w:rsid w:val="009E6FB6"/>
    <w:rsid w:val="009F42F8"/>
    <w:rsid w:val="00A44EA7"/>
    <w:rsid w:val="00A751A7"/>
    <w:rsid w:val="00A92FC2"/>
    <w:rsid w:val="00AE27E8"/>
    <w:rsid w:val="00B144A3"/>
    <w:rsid w:val="00B24A74"/>
    <w:rsid w:val="00B47414"/>
    <w:rsid w:val="00B96628"/>
    <w:rsid w:val="00BA5B70"/>
    <w:rsid w:val="00BB0B20"/>
    <w:rsid w:val="00BD438D"/>
    <w:rsid w:val="00BF2479"/>
    <w:rsid w:val="00C30E2C"/>
    <w:rsid w:val="00C53E95"/>
    <w:rsid w:val="00C638ED"/>
    <w:rsid w:val="00C7756C"/>
    <w:rsid w:val="00CD1A0D"/>
    <w:rsid w:val="00CF33D6"/>
    <w:rsid w:val="00DA2F0A"/>
    <w:rsid w:val="00DD58DF"/>
    <w:rsid w:val="00E10262"/>
    <w:rsid w:val="00E75764"/>
    <w:rsid w:val="00E96175"/>
    <w:rsid w:val="00EA46D3"/>
    <w:rsid w:val="00EA7943"/>
    <w:rsid w:val="00EB0824"/>
    <w:rsid w:val="00F03A36"/>
    <w:rsid w:val="00F06638"/>
    <w:rsid w:val="00F07A31"/>
    <w:rsid w:val="00F11395"/>
    <w:rsid w:val="00F54DB4"/>
    <w:rsid w:val="00FE7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ECFA1"/>
  <w15:chartTrackingRefBased/>
  <w15:docId w15:val="{0D546A55-AD70-42BD-8039-CC9532985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03D98"/>
    <w:rPr>
      <w:color w:val="605E5C"/>
      <w:shd w:val="clear" w:color="auto" w:fill="E1DFDD"/>
    </w:rPr>
  </w:style>
  <w:style w:type="paragraph" w:styleId="ListParagraph">
    <w:name w:val="List Paragraph"/>
    <w:basedOn w:val="Normal"/>
    <w:uiPriority w:val="34"/>
    <w:semiHidden/>
    <w:qFormat/>
    <w:rsid w:val="00DD58DF"/>
    <w:pPr>
      <w:ind w:left="720"/>
      <w:contextualSpacing/>
    </w:pPr>
  </w:style>
  <w:style w:type="character" w:customStyle="1" w:styleId="gscittxt">
    <w:name w:val="gs_cit_txt"/>
    <w:basedOn w:val="DefaultParagraphFont"/>
    <w:rsid w:val="00B96628"/>
  </w:style>
  <w:style w:type="character" w:styleId="Strong">
    <w:name w:val="Strong"/>
    <w:basedOn w:val="DefaultParagraphFont"/>
    <w:uiPriority w:val="22"/>
    <w:qFormat/>
    <w:rsid w:val="00B96628"/>
    <w:rPr>
      <w:b/>
      <w:bCs/>
    </w:rPr>
  </w:style>
  <w:style w:type="paragraph" w:customStyle="1" w:styleId="gscitstryitem">
    <w:name w:val="gs_cit_stry_item"/>
    <w:basedOn w:val="Normal"/>
    <w:rsid w:val="00B9662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NormalWeb">
    <w:name w:val="Normal (Web)"/>
    <w:basedOn w:val="Normal"/>
    <w:uiPriority w:val="99"/>
    <w:unhideWhenUsed/>
    <w:rsid w:val="00BA5B70"/>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TMLCode">
    <w:name w:val="HTML Code"/>
    <w:basedOn w:val="DefaultParagraphFont"/>
    <w:uiPriority w:val="99"/>
    <w:semiHidden/>
    <w:unhideWhenUsed/>
    <w:rsid w:val="00BA5B70"/>
    <w:rPr>
      <w:rFonts w:ascii="Courier New" w:eastAsia="Times New Roman" w:hAnsi="Courier New" w:cs="Courier New"/>
      <w:sz w:val="20"/>
      <w:szCs w:val="20"/>
    </w:rPr>
  </w:style>
  <w:style w:type="character" w:customStyle="1" w:styleId="citation-23">
    <w:name w:val="citation-23"/>
    <w:basedOn w:val="DefaultParagraphFont"/>
    <w:rsid w:val="009A2A22"/>
  </w:style>
  <w:style w:type="character" w:customStyle="1" w:styleId="citation-22">
    <w:name w:val="citation-22"/>
    <w:basedOn w:val="DefaultParagraphFont"/>
    <w:rsid w:val="009A2A22"/>
  </w:style>
  <w:style w:type="character" w:customStyle="1" w:styleId="mdc-buttonlabel">
    <w:name w:val="mdc-button__label"/>
    <w:basedOn w:val="DefaultParagraphFont"/>
    <w:rsid w:val="009A2A22"/>
  </w:style>
  <w:style w:type="character" w:customStyle="1" w:styleId="citation-43">
    <w:name w:val="citation-43"/>
    <w:basedOn w:val="DefaultParagraphFont"/>
    <w:rsid w:val="009123D9"/>
  </w:style>
  <w:style w:type="character" w:customStyle="1" w:styleId="citation-42">
    <w:name w:val="citation-42"/>
    <w:basedOn w:val="DefaultParagraphFont"/>
    <w:rsid w:val="009123D9"/>
  </w:style>
  <w:style w:type="character" w:customStyle="1" w:styleId="citation-41">
    <w:name w:val="citation-41"/>
    <w:basedOn w:val="DefaultParagraphFont"/>
    <w:rsid w:val="009123D9"/>
  </w:style>
  <w:style w:type="character" w:customStyle="1" w:styleId="citation-40">
    <w:name w:val="citation-40"/>
    <w:basedOn w:val="DefaultParagraphFont"/>
    <w:rsid w:val="009123D9"/>
  </w:style>
  <w:style w:type="character" w:customStyle="1" w:styleId="citation-39">
    <w:name w:val="citation-39"/>
    <w:basedOn w:val="DefaultParagraphFont"/>
    <w:rsid w:val="009123D9"/>
  </w:style>
  <w:style w:type="character" w:customStyle="1" w:styleId="citation-38">
    <w:name w:val="citation-38"/>
    <w:basedOn w:val="DefaultParagraphFont"/>
    <w:rsid w:val="009123D9"/>
  </w:style>
  <w:style w:type="character" w:customStyle="1" w:styleId="citation-37">
    <w:name w:val="citation-37"/>
    <w:basedOn w:val="DefaultParagraphFont"/>
    <w:rsid w:val="009123D9"/>
  </w:style>
  <w:style w:type="character" w:customStyle="1" w:styleId="citation-36">
    <w:name w:val="citation-36"/>
    <w:basedOn w:val="DefaultParagraphFont"/>
    <w:rsid w:val="009123D9"/>
  </w:style>
  <w:style w:type="character" w:customStyle="1" w:styleId="citation-35">
    <w:name w:val="citation-35"/>
    <w:basedOn w:val="DefaultParagraphFont"/>
    <w:rsid w:val="009123D9"/>
  </w:style>
  <w:style w:type="character" w:customStyle="1" w:styleId="citation-34">
    <w:name w:val="citation-34"/>
    <w:basedOn w:val="DefaultParagraphFont"/>
    <w:rsid w:val="00912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702">
      <w:bodyDiv w:val="1"/>
      <w:marLeft w:val="0"/>
      <w:marRight w:val="0"/>
      <w:marTop w:val="0"/>
      <w:marBottom w:val="0"/>
      <w:divBdr>
        <w:top w:val="none" w:sz="0" w:space="0" w:color="auto"/>
        <w:left w:val="none" w:sz="0" w:space="0" w:color="auto"/>
        <w:bottom w:val="none" w:sz="0" w:space="0" w:color="auto"/>
        <w:right w:val="none" w:sz="0" w:space="0" w:color="auto"/>
      </w:divBdr>
    </w:div>
    <w:div w:id="216865564">
      <w:bodyDiv w:val="1"/>
      <w:marLeft w:val="0"/>
      <w:marRight w:val="0"/>
      <w:marTop w:val="0"/>
      <w:marBottom w:val="0"/>
      <w:divBdr>
        <w:top w:val="none" w:sz="0" w:space="0" w:color="auto"/>
        <w:left w:val="none" w:sz="0" w:space="0" w:color="auto"/>
        <w:bottom w:val="none" w:sz="0" w:space="0" w:color="auto"/>
        <w:right w:val="none" w:sz="0" w:space="0" w:color="auto"/>
      </w:divBdr>
    </w:div>
    <w:div w:id="243803415">
      <w:bodyDiv w:val="1"/>
      <w:marLeft w:val="0"/>
      <w:marRight w:val="0"/>
      <w:marTop w:val="0"/>
      <w:marBottom w:val="0"/>
      <w:divBdr>
        <w:top w:val="none" w:sz="0" w:space="0" w:color="auto"/>
        <w:left w:val="none" w:sz="0" w:space="0" w:color="auto"/>
        <w:bottom w:val="none" w:sz="0" w:space="0" w:color="auto"/>
        <w:right w:val="none" w:sz="0" w:space="0" w:color="auto"/>
      </w:divBdr>
      <w:divsChild>
        <w:div w:id="19746009">
          <w:marLeft w:val="0"/>
          <w:marRight w:val="0"/>
          <w:marTop w:val="0"/>
          <w:marBottom w:val="0"/>
          <w:divBdr>
            <w:top w:val="none" w:sz="0" w:space="0" w:color="auto"/>
            <w:left w:val="none" w:sz="0" w:space="0" w:color="auto"/>
            <w:bottom w:val="none" w:sz="0" w:space="0" w:color="auto"/>
            <w:right w:val="none" w:sz="0" w:space="0" w:color="auto"/>
          </w:divBdr>
          <w:divsChild>
            <w:div w:id="41491878">
              <w:marLeft w:val="0"/>
              <w:marRight w:val="0"/>
              <w:marTop w:val="0"/>
              <w:marBottom w:val="0"/>
              <w:divBdr>
                <w:top w:val="none" w:sz="0" w:space="0" w:color="auto"/>
                <w:left w:val="none" w:sz="0" w:space="0" w:color="auto"/>
                <w:bottom w:val="none" w:sz="0" w:space="0" w:color="auto"/>
                <w:right w:val="none" w:sz="0" w:space="0" w:color="auto"/>
              </w:divBdr>
              <w:divsChild>
                <w:div w:id="1127507371">
                  <w:marLeft w:val="0"/>
                  <w:marRight w:val="0"/>
                  <w:marTop w:val="0"/>
                  <w:marBottom w:val="0"/>
                  <w:divBdr>
                    <w:top w:val="none" w:sz="0" w:space="0" w:color="auto"/>
                    <w:left w:val="none" w:sz="0" w:space="0" w:color="auto"/>
                    <w:bottom w:val="none" w:sz="0" w:space="0" w:color="auto"/>
                    <w:right w:val="none" w:sz="0" w:space="0" w:color="auto"/>
                  </w:divBdr>
                  <w:divsChild>
                    <w:div w:id="19956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19948">
          <w:marLeft w:val="0"/>
          <w:marRight w:val="0"/>
          <w:marTop w:val="0"/>
          <w:marBottom w:val="0"/>
          <w:divBdr>
            <w:top w:val="none" w:sz="0" w:space="0" w:color="auto"/>
            <w:left w:val="none" w:sz="0" w:space="0" w:color="auto"/>
            <w:bottom w:val="none" w:sz="0" w:space="0" w:color="auto"/>
            <w:right w:val="none" w:sz="0" w:space="0" w:color="auto"/>
          </w:divBdr>
          <w:divsChild>
            <w:div w:id="337729402">
              <w:marLeft w:val="0"/>
              <w:marRight w:val="0"/>
              <w:marTop w:val="0"/>
              <w:marBottom w:val="0"/>
              <w:divBdr>
                <w:top w:val="none" w:sz="0" w:space="0" w:color="auto"/>
                <w:left w:val="none" w:sz="0" w:space="0" w:color="auto"/>
                <w:bottom w:val="none" w:sz="0" w:space="0" w:color="auto"/>
                <w:right w:val="none" w:sz="0" w:space="0" w:color="auto"/>
              </w:divBdr>
              <w:divsChild>
                <w:div w:id="137844469">
                  <w:marLeft w:val="0"/>
                  <w:marRight w:val="0"/>
                  <w:marTop w:val="0"/>
                  <w:marBottom w:val="0"/>
                  <w:divBdr>
                    <w:top w:val="none" w:sz="0" w:space="0" w:color="auto"/>
                    <w:left w:val="none" w:sz="0" w:space="0" w:color="auto"/>
                    <w:bottom w:val="none" w:sz="0" w:space="0" w:color="auto"/>
                    <w:right w:val="none" w:sz="0" w:space="0" w:color="auto"/>
                  </w:divBdr>
                  <w:divsChild>
                    <w:div w:id="43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02946">
          <w:marLeft w:val="0"/>
          <w:marRight w:val="0"/>
          <w:marTop w:val="0"/>
          <w:marBottom w:val="0"/>
          <w:divBdr>
            <w:top w:val="none" w:sz="0" w:space="0" w:color="auto"/>
            <w:left w:val="none" w:sz="0" w:space="0" w:color="auto"/>
            <w:bottom w:val="none" w:sz="0" w:space="0" w:color="auto"/>
            <w:right w:val="none" w:sz="0" w:space="0" w:color="auto"/>
          </w:divBdr>
          <w:divsChild>
            <w:div w:id="106974004">
              <w:marLeft w:val="0"/>
              <w:marRight w:val="0"/>
              <w:marTop w:val="0"/>
              <w:marBottom w:val="0"/>
              <w:divBdr>
                <w:top w:val="none" w:sz="0" w:space="0" w:color="auto"/>
                <w:left w:val="none" w:sz="0" w:space="0" w:color="auto"/>
                <w:bottom w:val="none" w:sz="0" w:space="0" w:color="auto"/>
                <w:right w:val="none" w:sz="0" w:space="0" w:color="auto"/>
              </w:divBdr>
              <w:divsChild>
                <w:div w:id="131217736">
                  <w:marLeft w:val="0"/>
                  <w:marRight w:val="0"/>
                  <w:marTop w:val="0"/>
                  <w:marBottom w:val="0"/>
                  <w:divBdr>
                    <w:top w:val="none" w:sz="0" w:space="0" w:color="auto"/>
                    <w:left w:val="none" w:sz="0" w:space="0" w:color="auto"/>
                    <w:bottom w:val="none" w:sz="0" w:space="0" w:color="auto"/>
                    <w:right w:val="none" w:sz="0" w:space="0" w:color="auto"/>
                  </w:divBdr>
                  <w:divsChild>
                    <w:div w:id="4960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6880">
          <w:marLeft w:val="0"/>
          <w:marRight w:val="0"/>
          <w:marTop w:val="0"/>
          <w:marBottom w:val="0"/>
          <w:divBdr>
            <w:top w:val="none" w:sz="0" w:space="0" w:color="auto"/>
            <w:left w:val="none" w:sz="0" w:space="0" w:color="auto"/>
            <w:bottom w:val="none" w:sz="0" w:space="0" w:color="auto"/>
            <w:right w:val="none" w:sz="0" w:space="0" w:color="auto"/>
          </w:divBdr>
          <w:divsChild>
            <w:div w:id="1193418063">
              <w:marLeft w:val="0"/>
              <w:marRight w:val="0"/>
              <w:marTop w:val="0"/>
              <w:marBottom w:val="0"/>
              <w:divBdr>
                <w:top w:val="none" w:sz="0" w:space="0" w:color="auto"/>
                <w:left w:val="none" w:sz="0" w:space="0" w:color="auto"/>
                <w:bottom w:val="none" w:sz="0" w:space="0" w:color="auto"/>
                <w:right w:val="none" w:sz="0" w:space="0" w:color="auto"/>
              </w:divBdr>
              <w:divsChild>
                <w:div w:id="790053848">
                  <w:marLeft w:val="0"/>
                  <w:marRight w:val="0"/>
                  <w:marTop w:val="0"/>
                  <w:marBottom w:val="0"/>
                  <w:divBdr>
                    <w:top w:val="none" w:sz="0" w:space="0" w:color="auto"/>
                    <w:left w:val="none" w:sz="0" w:space="0" w:color="auto"/>
                    <w:bottom w:val="none" w:sz="0" w:space="0" w:color="auto"/>
                    <w:right w:val="none" w:sz="0" w:space="0" w:color="auto"/>
                  </w:divBdr>
                  <w:divsChild>
                    <w:div w:id="9191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2217">
          <w:marLeft w:val="0"/>
          <w:marRight w:val="0"/>
          <w:marTop w:val="0"/>
          <w:marBottom w:val="0"/>
          <w:divBdr>
            <w:top w:val="none" w:sz="0" w:space="0" w:color="auto"/>
            <w:left w:val="none" w:sz="0" w:space="0" w:color="auto"/>
            <w:bottom w:val="none" w:sz="0" w:space="0" w:color="auto"/>
            <w:right w:val="none" w:sz="0" w:space="0" w:color="auto"/>
          </w:divBdr>
          <w:divsChild>
            <w:div w:id="1274282617">
              <w:marLeft w:val="0"/>
              <w:marRight w:val="0"/>
              <w:marTop w:val="0"/>
              <w:marBottom w:val="0"/>
              <w:divBdr>
                <w:top w:val="none" w:sz="0" w:space="0" w:color="auto"/>
                <w:left w:val="none" w:sz="0" w:space="0" w:color="auto"/>
                <w:bottom w:val="none" w:sz="0" w:space="0" w:color="auto"/>
                <w:right w:val="none" w:sz="0" w:space="0" w:color="auto"/>
              </w:divBdr>
              <w:divsChild>
                <w:div w:id="2142191826">
                  <w:marLeft w:val="0"/>
                  <w:marRight w:val="0"/>
                  <w:marTop w:val="0"/>
                  <w:marBottom w:val="0"/>
                  <w:divBdr>
                    <w:top w:val="none" w:sz="0" w:space="0" w:color="auto"/>
                    <w:left w:val="none" w:sz="0" w:space="0" w:color="auto"/>
                    <w:bottom w:val="none" w:sz="0" w:space="0" w:color="auto"/>
                    <w:right w:val="none" w:sz="0" w:space="0" w:color="auto"/>
                  </w:divBdr>
                  <w:divsChild>
                    <w:div w:id="372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3184">
          <w:marLeft w:val="0"/>
          <w:marRight w:val="0"/>
          <w:marTop w:val="0"/>
          <w:marBottom w:val="0"/>
          <w:divBdr>
            <w:top w:val="none" w:sz="0" w:space="0" w:color="auto"/>
            <w:left w:val="none" w:sz="0" w:space="0" w:color="auto"/>
            <w:bottom w:val="none" w:sz="0" w:space="0" w:color="auto"/>
            <w:right w:val="none" w:sz="0" w:space="0" w:color="auto"/>
          </w:divBdr>
          <w:divsChild>
            <w:div w:id="31736097">
              <w:marLeft w:val="0"/>
              <w:marRight w:val="0"/>
              <w:marTop w:val="0"/>
              <w:marBottom w:val="0"/>
              <w:divBdr>
                <w:top w:val="none" w:sz="0" w:space="0" w:color="auto"/>
                <w:left w:val="none" w:sz="0" w:space="0" w:color="auto"/>
                <w:bottom w:val="none" w:sz="0" w:space="0" w:color="auto"/>
                <w:right w:val="none" w:sz="0" w:space="0" w:color="auto"/>
              </w:divBdr>
              <w:divsChild>
                <w:div w:id="973560591">
                  <w:marLeft w:val="0"/>
                  <w:marRight w:val="0"/>
                  <w:marTop w:val="0"/>
                  <w:marBottom w:val="0"/>
                  <w:divBdr>
                    <w:top w:val="none" w:sz="0" w:space="0" w:color="auto"/>
                    <w:left w:val="none" w:sz="0" w:space="0" w:color="auto"/>
                    <w:bottom w:val="none" w:sz="0" w:space="0" w:color="auto"/>
                    <w:right w:val="none" w:sz="0" w:space="0" w:color="auto"/>
                  </w:divBdr>
                  <w:divsChild>
                    <w:div w:id="1249582951">
                      <w:marLeft w:val="0"/>
                      <w:marRight w:val="0"/>
                      <w:marTop w:val="0"/>
                      <w:marBottom w:val="0"/>
                      <w:divBdr>
                        <w:top w:val="single" w:sz="12" w:space="3" w:color="FFFFFF"/>
                        <w:left w:val="single" w:sz="12" w:space="3" w:color="FFFFFF"/>
                        <w:bottom w:val="single" w:sz="12" w:space="3" w:color="FFFFFF"/>
                        <w:right w:val="single" w:sz="12" w:space="3" w:color="FFFFFF"/>
                      </w:divBdr>
                    </w:div>
                  </w:divsChild>
                </w:div>
              </w:divsChild>
            </w:div>
          </w:divsChild>
        </w:div>
      </w:divsChild>
    </w:div>
    <w:div w:id="270865333">
      <w:bodyDiv w:val="1"/>
      <w:marLeft w:val="0"/>
      <w:marRight w:val="0"/>
      <w:marTop w:val="0"/>
      <w:marBottom w:val="0"/>
      <w:divBdr>
        <w:top w:val="none" w:sz="0" w:space="0" w:color="auto"/>
        <w:left w:val="none" w:sz="0" w:space="0" w:color="auto"/>
        <w:bottom w:val="none" w:sz="0" w:space="0" w:color="auto"/>
        <w:right w:val="none" w:sz="0" w:space="0" w:color="auto"/>
      </w:divBdr>
    </w:div>
    <w:div w:id="720709477">
      <w:bodyDiv w:val="1"/>
      <w:marLeft w:val="0"/>
      <w:marRight w:val="0"/>
      <w:marTop w:val="0"/>
      <w:marBottom w:val="0"/>
      <w:divBdr>
        <w:top w:val="none" w:sz="0" w:space="0" w:color="auto"/>
        <w:left w:val="none" w:sz="0" w:space="0" w:color="auto"/>
        <w:bottom w:val="none" w:sz="0" w:space="0" w:color="auto"/>
        <w:right w:val="none" w:sz="0" w:space="0" w:color="auto"/>
      </w:divBdr>
      <w:divsChild>
        <w:div w:id="200017180">
          <w:marLeft w:val="0"/>
          <w:marRight w:val="0"/>
          <w:marTop w:val="0"/>
          <w:marBottom w:val="0"/>
          <w:divBdr>
            <w:top w:val="none" w:sz="0" w:space="0" w:color="auto"/>
            <w:left w:val="none" w:sz="0" w:space="0" w:color="auto"/>
            <w:bottom w:val="none" w:sz="0" w:space="0" w:color="auto"/>
            <w:right w:val="none" w:sz="0" w:space="0" w:color="auto"/>
          </w:divBdr>
          <w:divsChild>
            <w:div w:id="1056585005">
              <w:marLeft w:val="0"/>
              <w:marRight w:val="0"/>
              <w:marTop w:val="0"/>
              <w:marBottom w:val="0"/>
              <w:divBdr>
                <w:top w:val="none" w:sz="0" w:space="0" w:color="auto"/>
                <w:left w:val="none" w:sz="0" w:space="0" w:color="auto"/>
                <w:bottom w:val="none" w:sz="0" w:space="0" w:color="auto"/>
                <w:right w:val="none" w:sz="0" w:space="0" w:color="auto"/>
              </w:divBdr>
              <w:divsChild>
                <w:div w:id="1399672452">
                  <w:marLeft w:val="0"/>
                  <w:marRight w:val="0"/>
                  <w:marTop w:val="0"/>
                  <w:marBottom w:val="0"/>
                  <w:divBdr>
                    <w:top w:val="none" w:sz="0" w:space="0" w:color="auto"/>
                    <w:left w:val="none" w:sz="0" w:space="0" w:color="auto"/>
                    <w:bottom w:val="none" w:sz="0" w:space="0" w:color="auto"/>
                    <w:right w:val="none" w:sz="0" w:space="0" w:color="auto"/>
                  </w:divBdr>
                  <w:divsChild>
                    <w:div w:id="243691590">
                      <w:marLeft w:val="0"/>
                      <w:marRight w:val="0"/>
                      <w:marTop w:val="0"/>
                      <w:marBottom w:val="0"/>
                      <w:divBdr>
                        <w:top w:val="none" w:sz="0" w:space="0" w:color="auto"/>
                        <w:left w:val="none" w:sz="0" w:space="0" w:color="auto"/>
                        <w:bottom w:val="none" w:sz="0" w:space="0" w:color="auto"/>
                        <w:right w:val="none" w:sz="0" w:space="0" w:color="auto"/>
                      </w:divBdr>
                      <w:divsChild>
                        <w:div w:id="1964968457">
                          <w:marLeft w:val="0"/>
                          <w:marRight w:val="0"/>
                          <w:marTop w:val="0"/>
                          <w:marBottom w:val="0"/>
                          <w:divBdr>
                            <w:top w:val="none" w:sz="0" w:space="0" w:color="auto"/>
                            <w:left w:val="none" w:sz="0" w:space="0" w:color="auto"/>
                            <w:bottom w:val="none" w:sz="0" w:space="0" w:color="auto"/>
                            <w:right w:val="none" w:sz="0" w:space="0" w:color="auto"/>
                          </w:divBdr>
                          <w:divsChild>
                            <w:div w:id="1421947283">
                              <w:marLeft w:val="0"/>
                              <w:marRight w:val="0"/>
                              <w:marTop w:val="0"/>
                              <w:marBottom w:val="0"/>
                              <w:divBdr>
                                <w:top w:val="none" w:sz="0" w:space="0" w:color="auto"/>
                                <w:left w:val="none" w:sz="0" w:space="0" w:color="auto"/>
                                <w:bottom w:val="none" w:sz="0" w:space="0" w:color="auto"/>
                                <w:right w:val="none" w:sz="0" w:space="0" w:color="auto"/>
                              </w:divBdr>
                              <w:divsChild>
                                <w:div w:id="1546479479">
                                  <w:marLeft w:val="0"/>
                                  <w:marRight w:val="0"/>
                                  <w:marTop w:val="0"/>
                                  <w:marBottom w:val="0"/>
                                  <w:divBdr>
                                    <w:top w:val="none" w:sz="0" w:space="0" w:color="auto"/>
                                    <w:left w:val="none" w:sz="0" w:space="0" w:color="auto"/>
                                    <w:bottom w:val="none" w:sz="0" w:space="0" w:color="auto"/>
                                    <w:right w:val="none" w:sz="0" w:space="0" w:color="auto"/>
                                  </w:divBdr>
                                  <w:divsChild>
                                    <w:div w:id="141045966">
                                      <w:marLeft w:val="0"/>
                                      <w:marRight w:val="0"/>
                                      <w:marTop w:val="0"/>
                                      <w:marBottom w:val="0"/>
                                      <w:divBdr>
                                        <w:top w:val="none" w:sz="0" w:space="0" w:color="auto"/>
                                        <w:left w:val="none" w:sz="0" w:space="0" w:color="auto"/>
                                        <w:bottom w:val="none" w:sz="0" w:space="0" w:color="auto"/>
                                        <w:right w:val="none" w:sz="0" w:space="0" w:color="auto"/>
                                      </w:divBdr>
                                    </w:div>
                                    <w:div w:id="301732671">
                                      <w:marLeft w:val="0"/>
                                      <w:marRight w:val="0"/>
                                      <w:marTop w:val="0"/>
                                      <w:marBottom w:val="0"/>
                                      <w:divBdr>
                                        <w:top w:val="none" w:sz="0" w:space="0" w:color="auto"/>
                                        <w:left w:val="none" w:sz="0" w:space="0" w:color="auto"/>
                                        <w:bottom w:val="none" w:sz="0" w:space="0" w:color="auto"/>
                                        <w:right w:val="none" w:sz="0" w:space="0" w:color="auto"/>
                                      </w:divBdr>
                                      <w:divsChild>
                                        <w:div w:id="14680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95319">
          <w:marLeft w:val="0"/>
          <w:marRight w:val="0"/>
          <w:marTop w:val="0"/>
          <w:marBottom w:val="0"/>
          <w:divBdr>
            <w:top w:val="none" w:sz="0" w:space="0" w:color="auto"/>
            <w:left w:val="none" w:sz="0" w:space="0" w:color="auto"/>
            <w:bottom w:val="none" w:sz="0" w:space="0" w:color="auto"/>
            <w:right w:val="none" w:sz="0" w:space="0" w:color="auto"/>
          </w:divBdr>
        </w:div>
      </w:divsChild>
    </w:div>
    <w:div w:id="757798900">
      <w:bodyDiv w:val="1"/>
      <w:marLeft w:val="0"/>
      <w:marRight w:val="0"/>
      <w:marTop w:val="0"/>
      <w:marBottom w:val="0"/>
      <w:divBdr>
        <w:top w:val="none" w:sz="0" w:space="0" w:color="auto"/>
        <w:left w:val="none" w:sz="0" w:space="0" w:color="auto"/>
        <w:bottom w:val="none" w:sz="0" w:space="0" w:color="auto"/>
        <w:right w:val="none" w:sz="0" w:space="0" w:color="auto"/>
      </w:divBdr>
      <w:divsChild>
        <w:div w:id="181630466">
          <w:marLeft w:val="0"/>
          <w:marRight w:val="0"/>
          <w:marTop w:val="0"/>
          <w:marBottom w:val="0"/>
          <w:divBdr>
            <w:top w:val="none" w:sz="0" w:space="0" w:color="auto"/>
            <w:left w:val="none" w:sz="0" w:space="0" w:color="auto"/>
            <w:bottom w:val="none" w:sz="0" w:space="0" w:color="auto"/>
            <w:right w:val="none" w:sz="0" w:space="0" w:color="auto"/>
          </w:divBdr>
          <w:divsChild>
            <w:div w:id="1017267025">
              <w:marLeft w:val="0"/>
              <w:marRight w:val="0"/>
              <w:marTop w:val="0"/>
              <w:marBottom w:val="0"/>
              <w:divBdr>
                <w:top w:val="none" w:sz="0" w:space="0" w:color="auto"/>
                <w:left w:val="none" w:sz="0" w:space="0" w:color="auto"/>
                <w:bottom w:val="none" w:sz="0" w:space="0" w:color="auto"/>
                <w:right w:val="none" w:sz="0" w:space="0" w:color="auto"/>
              </w:divBdr>
              <w:divsChild>
                <w:div w:id="319041547">
                  <w:marLeft w:val="0"/>
                  <w:marRight w:val="0"/>
                  <w:marTop w:val="0"/>
                  <w:marBottom w:val="0"/>
                  <w:divBdr>
                    <w:top w:val="none" w:sz="0" w:space="0" w:color="auto"/>
                    <w:left w:val="none" w:sz="0" w:space="0" w:color="auto"/>
                    <w:bottom w:val="none" w:sz="0" w:space="0" w:color="auto"/>
                    <w:right w:val="none" w:sz="0" w:space="0" w:color="auto"/>
                  </w:divBdr>
                  <w:divsChild>
                    <w:div w:id="1116099630">
                      <w:marLeft w:val="0"/>
                      <w:marRight w:val="0"/>
                      <w:marTop w:val="0"/>
                      <w:marBottom w:val="0"/>
                      <w:divBdr>
                        <w:top w:val="none" w:sz="0" w:space="0" w:color="auto"/>
                        <w:left w:val="none" w:sz="0" w:space="0" w:color="auto"/>
                        <w:bottom w:val="none" w:sz="0" w:space="0" w:color="auto"/>
                        <w:right w:val="none" w:sz="0" w:space="0" w:color="auto"/>
                      </w:divBdr>
                      <w:divsChild>
                        <w:div w:id="424378242">
                          <w:marLeft w:val="0"/>
                          <w:marRight w:val="0"/>
                          <w:marTop w:val="0"/>
                          <w:marBottom w:val="0"/>
                          <w:divBdr>
                            <w:top w:val="none" w:sz="0" w:space="0" w:color="auto"/>
                            <w:left w:val="none" w:sz="0" w:space="0" w:color="auto"/>
                            <w:bottom w:val="none" w:sz="0" w:space="0" w:color="auto"/>
                            <w:right w:val="none" w:sz="0" w:space="0" w:color="auto"/>
                          </w:divBdr>
                          <w:divsChild>
                            <w:div w:id="280383924">
                              <w:marLeft w:val="0"/>
                              <w:marRight w:val="0"/>
                              <w:marTop w:val="0"/>
                              <w:marBottom w:val="0"/>
                              <w:divBdr>
                                <w:top w:val="none" w:sz="0" w:space="0" w:color="auto"/>
                                <w:left w:val="none" w:sz="0" w:space="0" w:color="auto"/>
                                <w:bottom w:val="none" w:sz="0" w:space="0" w:color="auto"/>
                                <w:right w:val="none" w:sz="0" w:space="0" w:color="auto"/>
                              </w:divBdr>
                              <w:divsChild>
                                <w:div w:id="1687367263">
                                  <w:marLeft w:val="0"/>
                                  <w:marRight w:val="0"/>
                                  <w:marTop w:val="0"/>
                                  <w:marBottom w:val="0"/>
                                  <w:divBdr>
                                    <w:top w:val="none" w:sz="0" w:space="0" w:color="auto"/>
                                    <w:left w:val="none" w:sz="0" w:space="0" w:color="auto"/>
                                    <w:bottom w:val="none" w:sz="0" w:space="0" w:color="auto"/>
                                    <w:right w:val="none" w:sz="0" w:space="0" w:color="auto"/>
                                  </w:divBdr>
                                  <w:divsChild>
                                    <w:div w:id="127672733">
                                      <w:marLeft w:val="0"/>
                                      <w:marRight w:val="0"/>
                                      <w:marTop w:val="0"/>
                                      <w:marBottom w:val="0"/>
                                      <w:divBdr>
                                        <w:top w:val="none" w:sz="0" w:space="0" w:color="auto"/>
                                        <w:left w:val="none" w:sz="0" w:space="0" w:color="auto"/>
                                        <w:bottom w:val="none" w:sz="0" w:space="0" w:color="auto"/>
                                        <w:right w:val="none" w:sz="0" w:space="0" w:color="auto"/>
                                      </w:divBdr>
                                    </w:div>
                                    <w:div w:id="1405446271">
                                      <w:marLeft w:val="0"/>
                                      <w:marRight w:val="0"/>
                                      <w:marTop w:val="0"/>
                                      <w:marBottom w:val="0"/>
                                      <w:divBdr>
                                        <w:top w:val="none" w:sz="0" w:space="0" w:color="auto"/>
                                        <w:left w:val="none" w:sz="0" w:space="0" w:color="auto"/>
                                        <w:bottom w:val="none" w:sz="0" w:space="0" w:color="auto"/>
                                        <w:right w:val="none" w:sz="0" w:space="0" w:color="auto"/>
                                      </w:divBdr>
                                      <w:divsChild>
                                        <w:div w:id="1927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733777">
          <w:marLeft w:val="0"/>
          <w:marRight w:val="0"/>
          <w:marTop w:val="0"/>
          <w:marBottom w:val="0"/>
          <w:divBdr>
            <w:top w:val="none" w:sz="0" w:space="0" w:color="auto"/>
            <w:left w:val="none" w:sz="0" w:space="0" w:color="auto"/>
            <w:bottom w:val="none" w:sz="0" w:space="0" w:color="auto"/>
            <w:right w:val="none" w:sz="0" w:space="0" w:color="auto"/>
          </w:divBdr>
        </w:div>
      </w:divsChild>
    </w:div>
    <w:div w:id="89065507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59511232">
      <w:bodyDiv w:val="1"/>
      <w:marLeft w:val="0"/>
      <w:marRight w:val="0"/>
      <w:marTop w:val="0"/>
      <w:marBottom w:val="0"/>
      <w:divBdr>
        <w:top w:val="none" w:sz="0" w:space="0" w:color="auto"/>
        <w:left w:val="none" w:sz="0" w:space="0" w:color="auto"/>
        <w:bottom w:val="none" w:sz="0" w:space="0" w:color="auto"/>
        <w:right w:val="none" w:sz="0" w:space="0" w:color="auto"/>
      </w:divBdr>
    </w:div>
    <w:div w:id="1710569561">
      <w:bodyDiv w:val="1"/>
      <w:marLeft w:val="0"/>
      <w:marRight w:val="0"/>
      <w:marTop w:val="0"/>
      <w:marBottom w:val="0"/>
      <w:divBdr>
        <w:top w:val="none" w:sz="0" w:space="0" w:color="auto"/>
        <w:left w:val="none" w:sz="0" w:space="0" w:color="auto"/>
        <w:bottom w:val="none" w:sz="0" w:space="0" w:color="auto"/>
        <w:right w:val="none" w:sz="0" w:space="0" w:color="auto"/>
      </w:divBdr>
      <w:divsChild>
        <w:div w:id="1170870247">
          <w:marLeft w:val="0"/>
          <w:marRight w:val="0"/>
          <w:marTop w:val="0"/>
          <w:marBottom w:val="0"/>
          <w:divBdr>
            <w:top w:val="none" w:sz="0" w:space="0" w:color="auto"/>
            <w:left w:val="none" w:sz="0" w:space="0" w:color="auto"/>
            <w:bottom w:val="none" w:sz="0" w:space="0" w:color="auto"/>
            <w:right w:val="none" w:sz="0" w:space="0" w:color="auto"/>
          </w:divBdr>
          <w:divsChild>
            <w:div w:id="1478843951">
              <w:marLeft w:val="0"/>
              <w:marRight w:val="0"/>
              <w:marTop w:val="0"/>
              <w:marBottom w:val="0"/>
              <w:divBdr>
                <w:top w:val="none" w:sz="0" w:space="0" w:color="auto"/>
                <w:left w:val="none" w:sz="0" w:space="0" w:color="auto"/>
                <w:bottom w:val="none" w:sz="0" w:space="0" w:color="auto"/>
                <w:right w:val="none" w:sz="0" w:space="0" w:color="auto"/>
              </w:divBdr>
              <w:divsChild>
                <w:div w:id="695614564">
                  <w:marLeft w:val="0"/>
                  <w:marRight w:val="0"/>
                  <w:marTop w:val="0"/>
                  <w:marBottom w:val="0"/>
                  <w:divBdr>
                    <w:top w:val="none" w:sz="0" w:space="0" w:color="auto"/>
                    <w:left w:val="none" w:sz="0" w:space="0" w:color="auto"/>
                    <w:bottom w:val="none" w:sz="0" w:space="0" w:color="auto"/>
                    <w:right w:val="none" w:sz="0" w:space="0" w:color="auto"/>
                  </w:divBdr>
                  <w:divsChild>
                    <w:div w:id="496381356">
                      <w:marLeft w:val="0"/>
                      <w:marRight w:val="0"/>
                      <w:marTop w:val="0"/>
                      <w:marBottom w:val="0"/>
                      <w:divBdr>
                        <w:top w:val="none" w:sz="0" w:space="0" w:color="auto"/>
                        <w:left w:val="none" w:sz="0" w:space="0" w:color="auto"/>
                        <w:bottom w:val="none" w:sz="0" w:space="0" w:color="auto"/>
                        <w:right w:val="none" w:sz="0" w:space="0" w:color="auto"/>
                      </w:divBdr>
                      <w:divsChild>
                        <w:div w:id="1015377938">
                          <w:marLeft w:val="0"/>
                          <w:marRight w:val="0"/>
                          <w:marTop w:val="0"/>
                          <w:marBottom w:val="0"/>
                          <w:divBdr>
                            <w:top w:val="none" w:sz="0" w:space="0" w:color="auto"/>
                            <w:left w:val="none" w:sz="0" w:space="0" w:color="auto"/>
                            <w:bottom w:val="none" w:sz="0" w:space="0" w:color="auto"/>
                            <w:right w:val="none" w:sz="0" w:space="0" w:color="auto"/>
                          </w:divBdr>
                          <w:divsChild>
                            <w:div w:id="378093764">
                              <w:marLeft w:val="0"/>
                              <w:marRight w:val="0"/>
                              <w:marTop w:val="0"/>
                              <w:marBottom w:val="0"/>
                              <w:divBdr>
                                <w:top w:val="none" w:sz="0" w:space="0" w:color="auto"/>
                                <w:left w:val="none" w:sz="0" w:space="0" w:color="auto"/>
                                <w:bottom w:val="none" w:sz="0" w:space="0" w:color="auto"/>
                                <w:right w:val="none" w:sz="0" w:space="0" w:color="auto"/>
                              </w:divBdr>
                              <w:divsChild>
                                <w:div w:id="358552584">
                                  <w:marLeft w:val="0"/>
                                  <w:marRight w:val="0"/>
                                  <w:marTop w:val="0"/>
                                  <w:marBottom w:val="0"/>
                                  <w:divBdr>
                                    <w:top w:val="none" w:sz="0" w:space="0" w:color="auto"/>
                                    <w:left w:val="none" w:sz="0" w:space="0" w:color="auto"/>
                                    <w:bottom w:val="none" w:sz="0" w:space="0" w:color="auto"/>
                                    <w:right w:val="none" w:sz="0" w:space="0" w:color="auto"/>
                                  </w:divBdr>
                                  <w:divsChild>
                                    <w:div w:id="18595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689693">
          <w:marLeft w:val="0"/>
          <w:marRight w:val="0"/>
          <w:marTop w:val="0"/>
          <w:marBottom w:val="0"/>
          <w:divBdr>
            <w:top w:val="none" w:sz="0" w:space="0" w:color="auto"/>
            <w:left w:val="none" w:sz="0" w:space="0" w:color="auto"/>
            <w:bottom w:val="none" w:sz="0" w:space="0" w:color="auto"/>
            <w:right w:val="none" w:sz="0" w:space="0" w:color="auto"/>
          </w:divBdr>
        </w:div>
      </w:divsChild>
    </w:div>
    <w:div w:id="1734230269">
      <w:bodyDiv w:val="1"/>
      <w:marLeft w:val="0"/>
      <w:marRight w:val="0"/>
      <w:marTop w:val="0"/>
      <w:marBottom w:val="0"/>
      <w:divBdr>
        <w:top w:val="none" w:sz="0" w:space="0" w:color="auto"/>
        <w:left w:val="none" w:sz="0" w:space="0" w:color="auto"/>
        <w:bottom w:val="none" w:sz="0" w:space="0" w:color="auto"/>
        <w:right w:val="none" w:sz="0" w:space="0" w:color="auto"/>
      </w:divBdr>
    </w:div>
    <w:div w:id="1893614200">
      <w:bodyDiv w:val="1"/>
      <w:marLeft w:val="0"/>
      <w:marRight w:val="0"/>
      <w:marTop w:val="0"/>
      <w:marBottom w:val="0"/>
      <w:divBdr>
        <w:top w:val="none" w:sz="0" w:space="0" w:color="auto"/>
        <w:left w:val="none" w:sz="0" w:space="0" w:color="auto"/>
        <w:bottom w:val="none" w:sz="0" w:space="0" w:color="auto"/>
        <w:right w:val="none" w:sz="0" w:space="0" w:color="auto"/>
      </w:divBdr>
    </w:div>
    <w:div w:id="1917278513">
      <w:bodyDiv w:val="1"/>
      <w:marLeft w:val="0"/>
      <w:marRight w:val="0"/>
      <w:marTop w:val="0"/>
      <w:marBottom w:val="0"/>
      <w:divBdr>
        <w:top w:val="none" w:sz="0" w:space="0" w:color="auto"/>
        <w:left w:val="none" w:sz="0" w:space="0" w:color="auto"/>
        <w:bottom w:val="none" w:sz="0" w:space="0" w:color="auto"/>
        <w:right w:val="none" w:sz="0" w:space="0" w:color="auto"/>
      </w:divBdr>
      <w:divsChild>
        <w:div w:id="745434">
          <w:marLeft w:val="0"/>
          <w:marRight w:val="0"/>
          <w:marTop w:val="0"/>
          <w:marBottom w:val="0"/>
          <w:divBdr>
            <w:top w:val="none" w:sz="0" w:space="0" w:color="auto"/>
            <w:left w:val="none" w:sz="0" w:space="0" w:color="auto"/>
            <w:bottom w:val="none" w:sz="0" w:space="0" w:color="auto"/>
            <w:right w:val="none" w:sz="0" w:space="0" w:color="auto"/>
          </w:divBdr>
          <w:divsChild>
            <w:div w:id="964853529">
              <w:marLeft w:val="0"/>
              <w:marRight w:val="0"/>
              <w:marTop w:val="0"/>
              <w:marBottom w:val="0"/>
              <w:divBdr>
                <w:top w:val="none" w:sz="0" w:space="0" w:color="auto"/>
                <w:left w:val="none" w:sz="0" w:space="0" w:color="auto"/>
                <w:bottom w:val="none" w:sz="0" w:space="0" w:color="auto"/>
                <w:right w:val="none" w:sz="0" w:space="0" w:color="auto"/>
              </w:divBdr>
              <w:divsChild>
                <w:div w:id="787352945">
                  <w:marLeft w:val="0"/>
                  <w:marRight w:val="0"/>
                  <w:marTop w:val="0"/>
                  <w:marBottom w:val="0"/>
                  <w:divBdr>
                    <w:top w:val="none" w:sz="0" w:space="0" w:color="auto"/>
                    <w:left w:val="none" w:sz="0" w:space="0" w:color="auto"/>
                    <w:bottom w:val="none" w:sz="0" w:space="0" w:color="auto"/>
                    <w:right w:val="none" w:sz="0" w:space="0" w:color="auto"/>
                  </w:divBdr>
                  <w:divsChild>
                    <w:div w:id="2086220234">
                      <w:marLeft w:val="0"/>
                      <w:marRight w:val="0"/>
                      <w:marTop w:val="0"/>
                      <w:marBottom w:val="0"/>
                      <w:divBdr>
                        <w:top w:val="none" w:sz="0" w:space="0" w:color="auto"/>
                        <w:left w:val="none" w:sz="0" w:space="0" w:color="auto"/>
                        <w:bottom w:val="none" w:sz="0" w:space="0" w:color="auto"/>
                        <w:right w:val="none" w:sz="0" w:space="0" w:color="auto"/>
                      </w:divBdr>
                      <w:divsChild>
                        <w:div w:id="1766148641">
                          <w:marLeft w:val="0"/>
                          <w:marRight w:val="0"/>
                          <w:marTop w:val="0"/>
                          <w:marBottom w:val="0"/>
                          <w:divBdr>
                            <w:top w:val="none" w:sz="0" w:space="0" w:color="auto"/>
                            <w:left w:val="none" w:sz="0" w:space="0" w:color="auto"/>
                            <w:bottom w:val="none" w:sz="0" w:space="0" w:color="auto"/>
                            <w:right w:val="none" w:sz="0" w:space="0" w:color="auto"/>
                          </w:divBdr>
                          <w:divsChild>
                            <w:div w:id="170804085">
                              <w:marLeft w:val="0"/>
                              <w:marRight w:val="0"/>
                              <w:marTop w:val="0"/>
                              <w:marBottom w:val="0"/>
                              <w:divBdr>
                                <w:top w:val="none" w:sz="0" w:space="0" w:color="auto"/>
                                <w:left w:val="none" w:sz="0" w:space="0" w:color="auto"/>
                                <w:bottom w:val="none" w:sz="0" w:space="0" w:color="auto"/>
                                <w:right w:val="none" w:sz="0" w:space="0" w:color="auto"/>
                              </w:divBdr>
                              <w:divsChild>
                                <w:div w:id="1397318900">
                                  <w:marLeft w:val="0"/>
                                  <w:marRight w:val="0"/>
                                  <w:marTop w:val="0"/>
                                  <w:marBottom w:val="0"/>
                                  <w:divBdr>
                                    <w:top w:val="none" w:sz="0" w:space="0" w:color="auto"/>
                                    <w:left w:val="none" w:sz="0" w:space="0" w:color="auto"/>
                                    <w:bottom w:val="none" w:sz="0" w:space="0" w:color="auto"/>
                                    <w:right w:val="none" w:sz="0" w:space="0" w:color="auto"/>
                                  </w:divBdr>
                                  <w:divsChild>
                                    <w:div w:id="21066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222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24cskarthika039@gmail.com"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localhost:3000" TargetMode="External"/><Relationship Id="rId7" Type="http://schemas.openxmlformats.org/officeDocument/2006/relationships/webSettings" Target="webSettings.xml"/><Relationship Id="rId12" Type="http://schemas.openxmlformats.org/officeDocument/2006/relationships/hyperlink" Target="mailto:24csjothisree038@gmail.com" TargetMode="External"/><Relationship Id="rId17" Type="http://schemas.openxmlformats.org/officeDocument/2006/relationships/hyperlink" Target="https://www.bing.com/ck/a?!&amp;&amp;p=fe80d627d997ce824bcf42b8f6fefdca901747f05b2eab27db6f40be79ce1aaaJmltdHM9MTc1NzgwODAwMA&amp;ptn=3&amp;ver=2&amp;hsh=4&amp;fclid=0ba849ec-67db-6839-222d-5fb366a46956&amp;psq=store+inventory&amp;u=a1aHR0cHM6Ly93d3cuaGFzaG1pY3JvLmNvbS9waC9ibG9nL3JldGFpbC1pbnZlbnRvcnktbWFuYWdlbWVudC8&amp;ntb=1"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bing.com/ck/a?!&amp;&amp;p=123af1865cc469ecbb7eeca0c6998a5faff89972efb5ce13e7db0022419987e9JmltdHM9MTc1NzgwODAwMA&amp;ptn=3&amp;ver=2&amp;hsh=4&amp;fclid=0ba849ec-67db-6839-222d-5fb366a46956&amp;psq=store+inventory&amp;u=a1aHR0cHM6Ly93d3cuZXhhbXBsZXMuY29tL2J1c2luZXNzL3N0b3JlLWludmVudG9yeS5odG1s&amp;ntb=1"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2024cskeerthanab041@gmail.com" TargetMode="External"/><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https://www.bing.com/ck/a?!&amp;&amp;p=1ceb52df6de065b8b868b6ccf49dfa5e78aeba13e80545191c306e8ba6fa2ce6JmltdHM9MTc1NzgwODAwMA&amp;ptn=3&amp;ver=2&amp;hsh=4&amp;fclid=0ba849ec-67db-6839-222d-5fb366a46956&amp;psq=store+inventory&amp;u=a1aHR0cHM6Ly93d3cubmV0c3VpdGUuY29tL3BvcnRhbC9yZXNvdXJjZS9hcnRpY2xlcy9pbnZlbnRvcnktbWFuYWdlbWVudC9yZXRhaWwtaW52ZW50b3J5LW1hbmFnZW1lbnQuc2h0bWw&amp;ntb=1"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24cskavyadarsiny040@gmail.com" TargetMode="External"/><Relationship Id="rId22" Type="http://schemas.openxmlformats.org/officeDocument/2006/relationships/image" Target="media/image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162</TotalTime>
  <Pages>29</Pages>
  <Words>3804</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keerthana</dc:creator>
  <cp:keywords/>
  <cp:lastModifiedBy>bkeerthanabalamurugan15@outlook.com</cp:lastModifiedBy>
  <cp:revision>90</cp:revision>
  <dcterms:created xsi:type="dcterms:W3CDTF">2025-09-14T04:45:00Z</dcterms:created>
  <dcterms:modified xsi:type="dcterms:W3CDTF">2025-09-15T04:42:00Z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