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4EF5" w14:textId="4B2609BE" w:rsidR="00C766AF" w:rsidRPr="00C766AF" w:rsidRDefault="00C766AF" w:rsidP="00C766AF">
      <w:pPr>
        <w:rPr>
          <w:b/>
          <w:bCs/>
        </w:rPr>
      </w:pPr>
    </w:p>
    <w:p w14:paraId="03CEBE76" w14:textId="77777777" w:rsidR="00C766AF" w:rsidRDefault="00C766AF" w:rsidP="00C766AF">
      <w:pPr>
        <w:rPr>
          <w:b/>
          <w:bCs/>
        </w:rPr>
      </w:pPr>
      <w:r w:rsidRPr="00C766AF">
        <w:rPr>
          <w:b/>
          <w:bCs/>
        </w:rPr>
        <w:t xml:space="preserve">Smart Premium Insurance Prediction using Machine Learning </w:t>
      </w:r>
    </w:p>
    <w:p w14:paraId="58561561" w14:textId="77777777" w:rsidR="00C766AF" w:rsidRDefault="00C766AF" w:rsidP="00C766AF">
      <w:pPr>
        <w:rPr>
          <w:b/>
          <w:bCs/>
        </w:rPr>
      </w:pPr>
    </w:p>
    <w:p w14:paraId="256D9147" w14:textId="77777777" w:rsidR="00C766AF" w:rsidRPr="00C766AF" w:rsidRDefault="00C766AF" w:rsidP="00C766AF">
      <w:pPr>
        <w:rPr>
          <w:b/>
          <w:bCs/>
        </w:rPr>
      </w:pPr>
      <w:r w:rsidRPr="00C766AF">
        <w:rPr>
          <w:b/>
          <w:bCs/>
        </w:rPr>
        <w:t>Abstract</w:t>
      </w:r>
    </w:p>
    <w:p w14:paraId="776B259C" w14:textId="77777777" w:rsidR="00C766AF" w:rsidRPr="00C766AF" w:rsidRDefault="00C766AF" w:rsidP="00C766AF">
      <w:r w:rsidRPr="00C766AF">
        <w:t>The Smart Premium Insurance Prediction project is an end-to-end data science application developed to predict insurance premium amounts using customer demographic, financial, health, lifestyle, and policy-related attributes.</w:t>
      </w:r>
      <w:r w:rsidRPr="00C766AF">
        <w:br/>
        <w:t>The project integrates data preprocessing, exploratory data analysis (EDA), feature engineering, machine learning model training, evaluation, and deployment through a Streamlit web application.</w:t>
      </w:r>
      <w:r w:rsidRPr="00C766AF">
        <w:br/>
        <w:t>This system replaces manual, rule-based premium estimation with a scalable, data-driven predictive solution, demonstrating a complete real-world machine learning workflow.</w:t>
      </w:r>
    </w:p>
    <w:p w14:paraId="4ECACF62" w14:textId="77777777" w:rsidR="00C766AF" w:rsidRPr="00C766AF" w:rsidRDefault="00C766AF" w:rsidP="00C766AF">
      <w:pPr>
        <w:rPr>
          <w:b/>
          <w:bCs/>
        </w:rPr>
      </w:pPr>
      <w:r w:rsidRPr="00C766AF">
        <w:rPr>
          <w:b/>
          <w:bCs/>
        </w:rPr>
        <w:t>1. Introduction</w:t>
      </w:r>
    </w:p>
    <w:p w14:paraId="5582C342" w14:textId="77777777" w:rsidR="00C766AF" w:rsidRPr="00C766AF" w:rsidRDefault="00C766AF" w:rsidP="00C766AF">
      <w:r w:rsidRPr="00C766AF">
        <w:t>In the insurance domain, accurate premium estimation is essential for managing financial risk while ensuring customer affordability. Traditional premium calculation methods rely on fixed rules and manual assessments, which often fail to capture complex relationships between multiple customer attributes.</w:t>
      </w:r>
      <w:r w:rsidRPr="00C766AF">
        <w:br/>
        <w:t>With the advancement of data science and machine learning, predictive models can analyze large-scale customer data to estimate premiums more efficiently and consistently.</w:t>
      </w:r>
      <w:r w:rsidRPr="00C766AF">
        <w:br/>
        <w:t>This project focuses on building a machine learning-based insurance premium prediction system and deploying it using Streamlit for real-time usage.</w:t>
      </w:r>
    </w:p>
    <w:p w14:paraId="3FE497E8" w14:textId="77777777" w:rsidR="00C766AF" w:rsidRPr="00C766AF" w:rsidRDefault="00C766AF" w:rsidP="00C766AF">
      <w:pPr>
        <w:rPr>
          <w:b/>
          <w:bCs/>
        </w:rPr>
      </w:pPr>
      <w:r w:rsidRPr="00C766AF">
        <w:rPr>
          <w:b/>
          <w:bCs/>
        </w:rPr>
        <w:t>2. Problem Statement</w:t>
      </w:r>
    </w:p>
    <w:p w14:paraId="3FA472D4" w14:textId="77777777" w:rsidR="00C766AF" w:rsidRPr="00C766AF" w:rsidRDefault="00C766AF" w:rsidP="00C766AF">
      <w:r w:rsidRPr="00C766AF">
        <w:t>Insurance companies face difficulty in accurately estimating premiums due to the interaction of multiple factors such as age, income, health score, claim history, and lifestyle habits. Manual or rule-based systems are inefficient, inconsistent, and unable to capture non-linear relationships.</w:t>
      </w:r>
      <w:r w:rsidRPr="00C766AF">
        <w:br/>
        <w:t>Therefore, a data-driven machine learning solution is required to automate and optimize insurance premium prediction.</w:t>
      </w:r>
    </w:p>
    <w:p w14:paraId="1A6B2A24" w14:textId="77777777" w:rsidR="00C766AF" w:rsidRPr="00C766AF" w:rsidRDefault="00C766AF" w:rsidP="00C766AF">
      <w:pPr>
        <w:rPr>
          <w:b/>
          <w:bCs/>
        </w:rPr>
      </w:pPr>
      <w:r w:rsidRPr="00C766AF">
        <w:rPr>
          <w:b/>
          <w:bCs/>
        </w:rPr>
        <w:t>3. Objectives of the Project</w:t>
      </w:r>
    </w:p>
    <w:p w14:paraId="1C3C6160" w14:textId="77777777" w:rsidR="00C766AF" w:rsidRPr="00C766AF" w:rsidRDefault="00C766AF" w:rsidP="00C766AF">
      <w:pPr>
        <w:numPr>
          <w:ilvl w:val="0"/>
          <w:numId w:val="1"/>
        </w:numPr>
      </w:pPr>
      <w:r w:rsidRPr="00C766AF">
        <w:t>To perform detailed exploratory data analysis on insurance customer data</w:t>
      </w:r>
    </w:p>
    <w:p w14:paraId="53706DDB" w14:textId="77777777" w:rsidR="00C766AF" w:rsidRPr="00C766AF" w:rsidRDefault="00C766AF" w:rsidP="00C766AF">
      <w:pPr>
        <w:numPr>
          <w:ilvl w:val="0"/>
          <w:numId w:val="1"/>
        </w:numPr>
      </w:pPr>
      <w:r w:rsidRPr="00C766AF">
        <w:t>To preprocess and engineer features suitable for machine learning models</w:t>
      </w:r>
    </w:p>
    <w:p w14:paraId="1B334FA4" w14:textId="77777777" w:rsidR="00C766AF" w:rsidRPr="00C766AF" w:rsidRDefault="00C766AF" w:rsidP="00C766AF">
      <w:pPr>
        <w:numPr>
          <w:ilvl w:val="0"/>
          <w:numId w:val="1"/>
        </w:numPr>
      </w:pPr>
      <w:r w:rsidRPr="00C766AF">
        <w:t>To train and compare multiple regression models</w:t>
      </w:r>
    </w:p>
    <w:p w14:paraId="1A82FB55" w14:textId="77777777" w:rsidR="00C766AF" w:rsidRPr="00C766AF" w:rsidRDefault="00C766AF" w:rsidP="00C766AF">
      <w:pPr>
        <w:numPr>
          <w:ilvl w:val="0"/>
          <w:numId w:val="1"/>
        </w:numPr>
      </w:pPr>
      <w:r w:rsidRPr="00C766AF">
        <w:t>To evaluate models using appropriate performance metrics</w:t>
      </w:r>
    </w:p>
    <w:p w14:paraId="2DF09A90" w14:textId="77777777" w:rsidR="00C766AF" w:rsidRPr="00C766AF" w:rsidRDefault="00C766AF" w:rsidP="00C766AF">
      <w:pPr>
        <w:numPr>
          <w:ilvl w:val="0"/>
          <w:numId w:val="1"/>
        </w:numPr>
      </w:pPr>
      <w:r w:rsidRPr="00C766AF">
        <w:t>To build a robust end-to-end ML pipeline</w:t>
      </w:r>
    </w:p>
    <w:p w14:paraId="02664003" w14:textId="77777777" w:rsidR="00C766AF" w:rsidRPr="00C766AF" w:rsidRDefault="00C766AF" w:rsidP="00C766AF">
      <w:pPr>
        <w:numPr>
          <w:ilvl w:val="0"/>
          <w:numId w:val="1"/>
        </w:numPr>
      </w:pPr>
      <w:r w:rsidRPr="00C766AF">
        <w:t>To deploy the trained model using a Streamlit web application</w:t>
      </w:r>
    </w:p>
    <w:p w14:paraId="27B26153" w14:textId="49A255E1" w:rsidR="00C766AF" w:rsidRDefault="00C766AF" w:rsidP="00C766AF"/>
    <w:p w14:paraId="798CE0A4" w14:textId="77777777" w:rsidR="00C766AF" w:rsidRDefault="00C766AF" w:rsidP="00C766AF"/>
    <w:p w14:paraId="1AD32619" w14:textId="77777777" w:rsidR="00C766AF" w:rsidRDefault="00C766AF" w:rsidP="00C766AF"/>
    <w:p w14:paraId="2FEC87F5" w14:textId="77777777" w:rsidR="00C766AF" w:rsidRPr="00C766AF" w:rsidRDefault="00C766AF" w:rsidP="00C766AF"/>
    <w:p w14:paraId="014C6368" w14:textId="77777777" w:rsidR="00C766AF" w:rsidRPr="00C766AF" w:rsidRDefault="00C766AF" w:rsidP="00C766AF">
      <w:pPr>
        <w:rPr>
          <w:b/>
          <w:bCs/>
        </w:rPr>
      </w:pPr>
      <w:r w:rsidRPr="00C766AF">
        <w:rPr>
          <w:b/>
          <w:bCs/>
        </w:rPr>
        <w:lastRenderedPageBreak/>
        <w:t>4. Scope of the Project</w:t>
      </w:r>
    </w:p>
    <w:p w14:paraId="6A8E4460" w14:textId="77777777" w:rsidR="00C766AF" w:rsidRPr="00C766AF" w:rsidRDefault="00C766AF" w:rsidP="00C766AF">
      <w:pPr>
        <w:numPr>
          <w:ilvl w:val="0"/>
          <w:numId w:val="2"/>
        </w:numPr>
      </w:pPr>
      <w:r w:rsidRPr="00C766AF">
        <w:t>Covers the complete machine learning lifecycle</w:t>
      </w:r>
    </w:p>
    <w:p w14:paraId="6EE20E89" w14:textId="77777777" w:rsidR="00C766AF" w:rsidRPr="00C766AF" w:rsidRDefault="00C766AF" w:rsidP="00C766AF">
      <w:pPr>
        <w:numPr>
          <w:ilvl w:val="0"/>
          <w:numId w:val="2"/>
        </w:numPr>
      </w:pPr>
      <w:r w:rsidRPr="00C766AF">
        <w:t>Works with large-scale structured datasets</w:t>
      </w:r>
    </w:p>
    <w:p w14:paraId="71548624" w14:textId="77777777" w:rsidR="00C766AF" w:rsidRPr="00C766AF" w:rsidRDefault="00C766AF" w:rsidP="00C766AF">
      <w:pPr>
        <w:numPr>
          <w:ilvl w:val="0"/>
          <w:numId w:val="2"/>
        </w:numPr>
      </w:pPr>
      <w:r w:rsidRPr="00C766AF">
        <w:t>Focuses on regression-based premium prediction</w:t>
      </w:r>
    </w:p>
    <w:p w14:paraId="52AB1454" w14:textId="77777777" w:rsidR="00C766AF" w:rsidRPr="00C766AF" w:rsidRDefault="00C766AF" w:rsidP="00C766AF">
      <w:pPr>
        <w:numPr>
          <w:ilvl w:val="0"/>
          <w:numId w:val="2"/>
        </w:numPr>
      </w:pPr>
      <w:r w:rsidRPr="00C766AF">
        <w:t>Enables real-time predictions via a web interface</w:t>
      </w:r>
    </w:p>
    <w:p w14:paraId="0E71EFC7" w14:textId="77777777" w:rsidR="00AD6D16" w:rsidRPr="00AD6D16" w:rsidRDefault="00AD6D16" w:rsidP="00AD6D16">
      <w:pPr>
        <w:rPr>
          <w:b/>
          <w:bCs/>
        </w:rPr>
      </w:pPr>
      <w:r w:rsidRPr="00AD6D16">
        <w:rPr>
          <w:b/>
          <w:bCs/>
        </w:rPr>
        <w:t>5. Dataset Description</w:t>
      </w:r>
    </w:p>
    <w:p w14:paraId="44086AC0" w14:textId="77777777" w:rsidR="00AD6D16" w:rsidRPr="00AD6D16" w:rsidRDefault="00AD6D16" w:rsidP="00AD6D16">
      <w:pPr>
        <w:rPr>
          <w:b/>
          <w:bCs/>
        </w:rPr>
      </w:pPr>
      <w:r w:rsidRPr="00AD6D16">
        <w:rPr>
          <w:b/>
          <w:bCs/>
        </w:rPr>
        <w:t>Dataset Source</w:t>
      </w:r>
    </w:p>
    <w:p w14:paraId="11F43034" w14:textId="77777777" w:rsidR="00AD6D16" w:rsidRPr="00AD6D16" w:rsidRDefault="00AD6D16" w:rsidP="00AD6D16">
      <w:r w:rsidRPr="00AD6D16">
        <w:t>The dataset used in this project is a large-scale structured insurance dataset containing customer demographic, financial, health, lifestyle, and policy-related information.</w:t>
      </w:r>
    </w:p>
    <w:p w14:paraId="5FE9F64F" w14:textId="77777777" w:rsidR="00AD6D16" w:rsidRPr="00AD6D16" w:rsidRDefault="00AD6D16" w:rsidP="00AD6D16">
      <w:pPr>
        <w:rPr>
          <w:b/>
          <w:bCs/>
        </w:rPr>
      </w:pPr>
      <w:r w:rsidRPr="00AD6D16">
        <w:rPr>
          <w:b/>
          <w:bCs/>
        </w:rPr>
        <w:t>Dataset Size</w:t>
      </w:r>
    </w:p>
    <w:p w14:paraId="2D9B101D" w14:textId="77777777" w:rsidR="00AD6D16" w:rsidRPr="00AD6D16" w:rsidRDefault="00AD6D16" w:rsidP="00AD6D16">
      <w:pPr>
        <w:numPr>
          <w:ilvl w:val="0"/>
          <w:numId w:val="3"/>
        </w:numPr>
      </w:pPr>
      <w:r w:rsidRPr="00AD6D16">
        <w:rPr>
          <w:b/>
          <w:bCs/>
        </w:rPr>
        <w:t>Training Dataset:</w:t>
      </w:r>
      <w:r w:rsidRPr="00AD6D16">
        <w:t xml:space="preserve"> 1,200,000 rows × 21 columns</w:t>
      </w:r>
    </w:p>
    <w:p w14:paraId="30C5F317" w14:textId="77777777" w:rsidR="00AD6D16" w:rsidRPr="00AD6D16" w:rsidRDefault="00AD6D16" w:rsidP="00AD6D16">
      <w:pPr>
        <w:numPr>
          <w:ilvl w:val="0"/>
          <w:numId w:val="3"/>
        </w:numPr>
      </w:pPr>
      <w:r w:rsidRPr="00AD6D16">
        <w:rPr>
          <w:b/>
          <w:bCs/>
        </w:rPr>
        <w:t>Testing Dataset:</w:t>
      </w:r>
      <w:r w:rsidRPr="00AD6D16">
        <w:t xml:space="preserve"> 800,000 rows × 20 columns</w:t>
      </w:r>
    </w:p>
    <w:p w14:paraId="350B88EE" w14:textId="77777777" w:rsidR="00AD6D16" w:rsidRPr="00AD6D16" w:rsidRDefault="00AD6D16" w:rsidP="00AD6D16">
      <w:pPr>
        <w:rPr>
          <w:b/>
          <w:bCs/>
        </w:rPr>
      </w:pPr>
      <w:r w:rsidRPr="00AD6D16">
        <w:rPr>
          <w:b/>
          <w:bCs/>
        </w:rPr>
        <w:t>Target Variable</w:t>
      </w:r>
    </w:p>
    <w:p w14:paraId="1690E88E" w14:textId="77777777" w:rsidR="00AD6D16" w:rsidRPr="00AD6D16" w:rsidRDefault="00AD6D16" w:rsidP="00AD6D16">
      <w:pPr>
        <w:numPr>
          <w:ilvl w:val="0"/>
          <w:numId w:val="4"/>
        </w:numPr>
      </w:pPr>
      <w:r w:rsidRPr="00AD6D16">
        <w:rPr>
          <w:b/>
          <w:bCs/>
        </w:rPr>
        <w:t>Premium Amount</w:t>
      </w:r>
      <w:r w:rsidRPr="00AD6D16">
        <w:t xml:space="preserve"> (Continuous numerical variable)</w:t>
      </w:r>
    </w:p>
    <w:p w14:paraId="50365E1C" w14:textId="77777777" w:rsidR="00AD6D16" w:rsidRPr="00AD6D16" w:rsidRDefault="00AD6D16" w:rsidP="00AD6D16">
      <w:pPr>
        <w:rPr>
          <w:b/>
          <w:bCs/>
        </w:rPr>
      </w:pPr>
      <w:r w:rsidRPr="00AD6D16">
        <w:rPr>
          <w:b/>
          <w:bCs/>
        </w:rPr>
        <w:t>Key Features</w:t>
      </w:r>
    </w:p>
    <w:p w14:paraId="50C53FCC" w14:textId="77777777" w:rsidR="00AD6D16" w:rsidRPr="00AD6D16" w:rsidRDefault="00AD6D16" w:rsidP="00AD6D16">
      <w:pPr>
        <w:numPr>
          <w:ilvl w:val="0"/>
          <w:numId w:val="5"/>
        </w:numPr>
      </w:pPr>
      <w:r w:rsidRPr="00AD6D16">
        <w:t>Demographic: Age, Gender, Marital Status</w:t>
      </w:r>
    </w:p>
    <w:p w14:paraId="3A2D56F7" w14:textId="77777777" w:rsidR="00AD6D16" w:rsidRPr="00AD6D16" w:rsidRDefault="00AD6D16" w:rsidP="00AD6D16">
      <w:pPr>
        <w:numPr>
          <w:ilvl w:val="0"/>
          <w:numId w:val="5"/>
        </w:numPr>
      </w:pPr>
      <w:r w:rsidRPr="00AD6D16">
        <w:t>Financial: Annual Income, Credit Score</w:t>
      </w:r>
    </w:p>
    <w:p w14:paraId="786E241C" w14:textId="77777777" w:rsidR="00AD6D16" w:rsidRPr="00AD6D16" w:rsidRDefault="00AD6D16" w:rsidP="00AD6D16">
      <w:pPr>
        <w:numPr>
          <w:ilvl w:val="0"/>
          <w:numId w:val="5"/>
        </w:numPr>
      </w:pPr>
      <w:r w:rsidRPr="00AD6D16">
        <w:t>Health &amp; Lifestyle: Health Score, Smoking Status, Exercise Frequency</w:t>
      </w:r>
    </w:p>
    <w:p w14:paraId="346C32F8" w14:textId="77777777" w:rsidR="00AD6D16" w:rsidRPr="00AD6D16" w:rsidRDefault="00AD6D16" w:rsidP="00AD6D16">
      <w:pPr>
        <w:numPr>
          <w:ilvl w:val="0"/>
          <w:numId w:val="5"/>
        </w:numPr>
      </w:pPr>
      <w:r w:rsidRPr="00AD6D16">
        <w:t>Policy Information: Policy Type, Insurance Duration, Previous Claims</w:t>
      </w:r>
    </w:p>
    <w:p w14:paraId="35EC240B" w14:textId="77777777" w:rsidR="00AD6D16" w:rsidRPr="00AD6D16" w:rsidRDefault="00AD6D16" w:rsidP="00AD6D16">
      <w:pPr>
        <w:numPr>
          <w:ilvl w:val="0"/>
          <w:numId w:val="5"/>
        </w:numPr>
      </w:pPr>
      <w:r w:rsidRPr="00AD6D16">
        <w:t>Asset Information: Vehicle Age, Property Type</w:t>
      </w:r>
    </w:p>
    <w:p w14:paraId="3F2F8C91" w14:textId="77777777" w:rsidR="00AD6D16" w:rsidRPr="00AD6D16" w:rsidRDefault="00AD6D16" w:rsidP="00AD6D16">
      <w:pPr>
        <w:numPr>
          <w:ilvl w:val="0"/>
          <w:numId w:val="5"/>
        </w:numPr>
      </w:pPr>
      <w:r w:rsidRPr="00AD6D16">
        <w:t>Temporal Feature: Policy Start Date</w:t>
      </w:r>
    </w:p>
    <w:p w14:paraId="5C0FB945" w14:textId="77777777" w:rsidR="00AD6D16" w:rsidRPr="00AD6D16" w:rsidRDefault="00AD6D16" w:rsidP="00AD6D16">
      <w:pPr>
        <w:rPr>
          <w:b/>
          <w:bCs/>
        </w:rPr>
      </w:pPr>
      <w:r w:rsidRPr="00AD6D16">
        <w:rPr>
          <w:b/>
          <w:bCs/>
        </w:rPr>
        <w:t>5. Dataset Description</w:t>
      </w:r>
    </w:p>
    <w:p w14:paraId="62437DE1" w14:textId="77777777" w:rsidR="00AD6D16" w:rsidRPr="00AD6D16" w:rsidRDefault="00AD6D16" w:rsidP="00AD6D16">
      <w:pPr>
        <w:rPr>
          <w:b/>
          <w:bCs/>
        </w:rPr>
      </w:pPr>
      <w:r w:rsidRPr="00AD6D16">
        <w:rPr>
          <w:b/>
          <w:bCs/>
        </w:rPr>
        <w:t>Dataset Source</w:t>
      </w:r>
    </w:p>
    <w:p w14:paraId="52411D91" w14:textId="77777777" w:rsidR="00AD6D16" w:rsidRPr="00AD6D16" w:rsidRDefault="00AD6D16" w:rsidP="00AD6D16">
      <w:r w:rsidRPr="00AD6D16">
        <w:t>The dataset used in this project is a large-scale structured insurance dataset containing customer demographic, financial, health, lifestyle, and policy-related information.</w:t>
      </w:r>
    </w:p>
    <w:p w14:paraId="2718350B" w14:textId="77777777" w:rsidR="00AD6D16" w:rsidRPr="00AD6D16" w:rsidRDefault="00AD6D16" w:rsidP="00AD6D16">
      <w:pPr>
        <w:rPr>
          <w:b/>
          <w:bCs/>
        </w:rPr>
      </w:pPr>
      <w:r w:rsidRPr="00AD6D16">
        <w:rPr>
          <w:b/>
          <w:bCs/>
        </w:rPr>
        <w:t>Dataset Size</w:t>
      </w:r>
    </w:p>
    <w:p w14:paraId="66B7BA04" w14:textId="77777777" w:rsidR="00AD6D16" w:rsidRPr="00AD6D16" w:rsidRDefault="00AD6D16" w:rsidP="00AD6D16">
      <w:pPr>
        <w:numPr>
          <w:ilvl w:val="0"/>
          <w:numId w:val="6"/>
        </w:numPr>
      </w:pPr>
      <w:r w:rsidRPr="00AD6D16">
        <w:rPr>
          <w:b/>
          <w:bCs/>
        </w:rPr>
        <w:t>Training Dataset:</w:t>
      </w:r>
      <w:r w:rsidRPr="00AD6D16">
        <w:t xml:space="preserve"> 1,200,000 rows × 21 columns</w:t>
      </w:r>
    </w:p>
    <w:p w14:paraId="31680F2F" w14:textId="77777777" w:rsidR="00AD6D16" w:rsidRPr="00AD6D16" w:rsidRDefault="00AD6D16" w:rsidP="00AD6D16">
      <w:pPr>
        <w:numPr>
          <w:ilvl w:val="0"/>
          <w:numId w:val="6"/>
        </w:numPr>
      </w:pPr>
      <w:r w:rsidRPr="00AD6D16">
        <w:rPr>
          <w:b/>
          <w:bCs/>
        </w:rPr>
        <w:t>Testing Dataset:</w:t>
      </w:r>
      <w:r w:rsidRPr="00AD6D16">
        <w:t xml:space="preserve"> 800,000 rows × 20 columns</w:t>
      </w:r>
    </w:p>
    <w:p w14:paraId="001B4EDA" w14:textId="77777777" w:rsidR="00AD6D16" w:rsidRPr="00AD6D16" w:rsidRDefault="00AD6D16" w:rsidP="00AD6D16">
      <w:pPr>
        <w:rPr>
          <w:b/>
          <w:bCs/>
        </w:rPr>
      </w:pPr>
      <w:r w:rsidRPr="00AD6D16">
        <w:rPr>
          <w:b/>
          <w:bCs/>
        </w:rPr>
        <w:t>Target Variable</w:t>
      </w:r>
    </w:p>
    <w:p w14:paraId="32ACAD54" w14:textId="77777777" w:rsidR="00AD6D16" w:rsidRPr="00AD6D16" w:rsidRDefault="00AD6D16" w:rsidP="00AD6D16">
      <w:pPr>
        <w:numPr>
          <w:ilvl w:val="0"/>
          <w:numId w:val="7"/>
        </w:numPr>
      </w:pPr>
      <w:r w:rsidRPr="00AD6D16">
        <w:rPr>
          <w:b/>
          <w:bCs/>
        </w:rPr>
        <w:t>Premium Amount</w:t>
      </w:r>
      <w:r w:rsidRPr="00AD6D16">
        <w:t xml:space="preserve"> (Continuous numerical variable)</w:t>
      </w:r>
    </w:p>
    <w:p w14:paraId="258248D5" w14:textId="77777777" w:rsidR="00AD6D16" w:rsidRPr="00AD6D16" w:rsidRDefault="00AD6D16" w:rsidP="00AD6D16">
      <w:pPr>
        <w:rPr>
          <w:b/>
          <w:bCs/>
        </w:rPr>
      </w:pPr>
      <w:r w:rsidRPr="00AD6D16">
        <w:rPr>
          <w:b/>
          <w:bCs/>
        </w:rPr>
        <w:t>Key Features</w:t>
      </w:r>
    </w:p>
    <w:p w14:paraId="1230E906" w14:textId="77777777" w:rsidR="00AD6D16" w:rsidRPr="00AD6D16" w:rsidRDefault="00AD6D16" w:rsidP="00AD6D16">
      <w:pPr>
        <w:numPr>
          <w:ilvl w:val="0"/>
          <w:numId w:val="8"/>
        </w:numPr>
      </w:pPr>
      <w:r w:rsidRPr="00AD6D16">
        <w:t>Demographic: Age, Gender, Marital Status</w:t>
      </w:r>
    </w:p>
    <w:p w14:paraId="79685641" w14:textId="77777777" w:rsidR="00AD6D16" w:rsidRPr="00AD6D16" w:rsidRDefault="00AD6D16" w:rsidP="00AD6D16">
      <w:pPr>
        <w:numPr>
          <w:ilvl w:val="0"/>
          <w:numId w:val="8"/>
        </w:numPr>
      </w:pPr>
      <w:r w:rsidRPr="00AD6D16">
        <w:lastRenderedPageBreak/>
        <w:t>Financial: Annual Income, Credit Score</w:t>
      </w:r>
    </w:p>
    <w:p w14:paraId="32C1FBF7" w14:textId="77777777" w:rsidR="00AD6D16" w:rsidRPr="00AD6D16" w:rsidRDefault="00AD6D16" w:rsidP="00AD6D16">
      <w:pPr>
        <w:numPr>
          <w:ilvl w:val="0"/>
          <w:numId w:val="8"/>
        </w:numPr>
      </w:pPr>
      <w:r w:rsidRPr="00AD6D16">
        <w:t>Health &amp; Lifestyle: Health Score, Smoking Status, Exercise Frequency</w:t>
      </w:r>
    </w:p>
    <w:p w14:paraId="56EC126A" w14:textId="77777777" w:rsidR="00AD6D16" w:rsidRPr="00AD6D16" w:rsidRDefault="00AD6D16" w:rsidP="00AD6D16">
      <w:pPr>
        <w:numPr>
          <w:ilvl w:val="0"/>
          <w:numId w:val="8"/>
        </w:numPr>
      </w:pPr>
      <w:r w:rsidRPr="00AD6D16">
        <w:t>Policy Information: Policy Type, Insurance Duration, Previous Claims</w:t>
      </w:r>
    </w:p>
    <w:p w14:paraId="398B44A0" w14:textId="77777777" w:rsidR="00AD6D16" w:rsidRPr="00AD6D16" w:rsidRDefault="00AD6D16" w:rsidP="00AD6D16">
      <w:pPr>
        <w:numPr>
          <w:ilvl w:val="0"/>
          <w:numId w:val="8"/>
        </w:numPr>
      </w:pPr>
      <w:r w:rsidRPr="00AD6D16">
        <w:t>Asset Information: Vehicle Age, Property Type</w:t>
      </w:r>
    </w:p>
    <w:p w14:paraId="2ED478FB" w14:textId="77777777" w:rsidR="00AD6D16" w:rsidRPr="00AD6D16" w:rsidRDefault="00AD6D16" w:rsidP="00AD6D16">
      <w:pPr>
        <w:numPr>
          <w:ilvl w:val="0"/>
          <w:numId w:val="8"/>
        </w:numPr>
      </w:pPr>
      <w:r w:rsidRPr="00AD6D16">
        <w:t>Temporal Feature: Policy Start Date</w:t>
      </w:r>
    </w:p>
    <w:p w14:paraId="36AE98AB" w14:textId="77777777" w:rsidR="00AD6D16" w:rsidRPr="00AD6D16" w:rsidRDefault="00AD6D16" w:rsidP="00AD6D16">
      <w:pPr>
        <w:rPr>
          <w:b/>
          <w:bCs/>
        </w:rPr>
      </w:pPr>
      <w:r w:rsidRPr="00AD6D16">
        <w:rPr>
          <w:b/>
          <w:bCs/>
        </w:rPr>
        <w:t>6. Data Preprocessing &amp; Feature Engineering</w:t>
      </w:r>
    </w:p>
    <w:p w14:paraId="63239F3A" w14:textId="77777777" w:rsidR="00AD6D16" w:rsidRPr="00AD6D16" w:rsidRDefault="00AD6D16" w:rsidP="00AD6D16">
      <w:pPr>
        <w:rPr>
          <w:b/>
          <w:bCs/>
        </w:rPr>
      </w:pPr>
      <w:r w:rsidRPr="00AD6D16">
        <w:rPr>
          <w:b/>
          <w:bCs/>
        </w:rPr>
        <w:t>Missing Value Handling</w:t>
      </w:r>
    </w:p>
    <w:p w14:paraId="68A05C5E" w14:textId="77777777" w:rsidR="00AD6D16" w:rsidRPr="00AD6D16" w:rsidRDefault="00AD6D16" w:rsidP="00AD6D16">
      <w:r w:rsidRPr="00AD6D16">
        <w:t>Missing values were handled to ensure data completeness:</w:t>
      </w:r>
    </w:p>
    <w:p w14:paraId="6B047C5B" w14:textId="77777777" w:rsidR="00AD6D16" w:rsidRPr="00AD6D16" w:rsidRDefault="00AD6D16" w:rsidP="00AD6D16">
      <w:pPr>
        <w:numPr>
          <w:ilvl w:val="0"/>
          <w:numId w:val="9"/>
        </w:numPr>
      </w:pPr>
      <w:r w:rsidRPr="00AD6D16">
        <w:rPr>
          <w:b/>
          <w:bCs/>
        </w:rPr>
        <w:t>Numerical Features:</w:t>
      </w:r>
    </w:p>
    <w:p w14:paraId="262392B7" w14:textId="77777777" w:rsidR="00AD6D16" w:rsidRPr="00AD6D16" w:rsidRDefault="00AD6D16" w:rsidP="00AD6D16">
      <w:pPr>
        <w:numPr>
          <w:ilvl w:val="1"/>
          <w:numId w:val="9"/>
        </w:numPr>
      </w:pPr>
      <w:r w:rsidRPr="00AD6D16">
        <w:t xml:space="preserve">Imputed using </w:t>
      </w:r>
      <w:r w:rsidRPr="00AD6D16">
        <w:rPr>
          <w:b/>
          <w:bCs/>
        </w:rPr>
        <w:t>Median</w:t>
      </w:r>
    </w:p>
    <w:p w14:paraId="3DC0406F" w14:textId="77777777" w:rsidR="00AD6D16" w:rsidRPr="00AD6D16" w:rsidRDefault="00AD6D16" w:rsidP="00AD6D16">
      <w:pPr>
        <w:numPr>
          <w:ilvl w:val="1"/>
          <w:numId w:val="9"/>
        </w:numPr>
      </w:pPr>
      <w:r w:rsidRPr="00AD6D16">
        <w:t>Reason: Median is robust to outliers and skewed distributions</w:t>
      </w:r>
    </w:p>
    <w:p w14:paraId="1374C6E2" w14:textId="77777777" w:rsidR="00AD6D16" w:rsidRPr="00AD6D16" w:rsidRDefault="00AD6D16" w:rsidP="00AD6D16">
      <w:pPr>
        <w:numPr>
          <w:ilvl w:val="0"/>
          <w:numId w:val="9"/>
        </w:numPr>
      </w:pPr>
      <w:r w:rsidRPr="00AD6D16">
        <w:rPr>
          <w:b/>
          <w:bCs/>
        </w:rPr>
        <w:t>Categorical Features:</w:t>
      </w:r>
    </w:p>
    <w:p w14:paraId="01FE7671" w14:textId="77777777" w:rsidR="00AD6D16" w:rsidRPr="00AD6D16" w:rsidRDefault="00AD6D16" w:rsidP="00AD6D16">
      <w:pPr>
        <w:numPr>
          <w:ilvl w:val="1"/>
          <w:numId w:val="9"/>
        </w:numPr>
      </w:pPr>
      <w:r w:rsidRPr="00AD6D16">
        <w:t xml:space="preserve">Imputed using </w:t>
      </w:r>
      <w:r w:rsidRPr="00AD6D16">
        <w:rPr>
          <w:b/>
          <w:bCs/>
        </w:rPr>
        <w:t>Mode (Most Frequent Value)</w:t>
      </w:r>
    </w:p>
    <w:p w14:paraId="1A127238" w14:textId="77777777" w:rsidR="00AD6D16" w:rsidRPr="00AD6D16" w:rsidRDefault="00AD6D16" w:rsidP="00AD6D16">
      <w:pPr>
        <w:numPr>
          <w:ilvl w:val="1"/>
          <w:numId w:val="9"/>
        </w:numPr>
      </w:pPr>
      <w:r w:rsidRPr="00AD6D16">
        <w:t>Reason: Preserves category distribution</w:t>
      </w:r>
    </w:p>
    <w:p w14:paraId="50B4856B" w14:textId="77777777" w:rsidR="00AD6D16" w:rsidRPr="00AD6D16" w:rsidRDefault="00AD6D16" w:rsidP="00AD6D16">
      <w:pPr>
        <w:rPr>
          <w:b/>
          <w:bCs/>
        </w:rPr>
      </w:pPr>
      <w:r w:rsidRPr="00AD6D16">
        <w:rPr>
          <w:b/>
          <w:bCs/>
        </w:rPr>
        <w:t>Why Median &amp; Mode?</w:t>
      </w:r>
    </w:p>
    <w:p w14:paraId="386F37C2" w14:textId="77777777" w:rsidR="00AD6D16" w:rsidRPr="00AD6D16" w:rsidRDefault="00AD6D16" w:rsidP="00AD6D16">
      <w:pPr>
        <w:numPr>
          <w:ilvl w:val="0"/>
          <w:numId w:val="10"/>
        </w:numPr>
      </w:pPr>
      <w:r w:rsidRPr="00AD6D16">
        <w:t>Mean is sensitive to outliers</w:t>
      </w:r>
    </w:p>
    <w:p w14:paraId="1DBAD7CF" w14:textId="77777777" w:rsidR="00AD6D16" w:rsidRPr="00AD6D16" w:rsidRDefault="00AD6D16" w:rsidP="00AD6D16">
      <w:pPr>
        <w:numPr>
          <w:ilvl w:val="0"/>
          <w:numId w:val="10"/>
        </w:numPr>
      </w:pPr>
      <w:r w:rsidRPr="00AD6D16">
        <w:t>Median provides stable central tendency</w:t>
      </w:r>
    </w:p>
    <w:p w14:paraId="23F5DADF" w14:textId="77777777" w:rsidR="00AD6D16" w:rsidRPr="00AD6D16" w:rsidRDefault="00AD6D16" w:rsidP="00AD6D16">
      <w:pPr>
        <w:numPr>
          <w:ilvl w:val="0"/>
          <w:numId w:val="10"/>
        </w:numPr>
      </w:pPr>
      <w:r w:rsidRPr="00AD6D16">
        <w:t>Mode ensures valid category representation</w:t>
      </w:r>
    </w:p>
    <w:p w14:paraId="5F945E85" w14:textId="77777777" w:rsidR="00AD6D16" w:rsidRPr="00AD6D16" w:rsidRDefault="00AD6D16" w:rsidP="00AD6D16">
      <w:pPr>
        <w:rPr>
          <w:b/>
          <w:bCs/>
        </w:rPr>
      </w:pPr>
      <w:r w:rsidRPr="00AD6D16">
        <w:rPr>
          <w:b/>
          <w:bCs/>
        </w:rPr>
        <w:t>Encoding</w:t>
      </w:r>
    </w:p>
    <w:p w14:paraId="59FB0E39" w14:textId="77777777" w:rsidR="00AD6D16" w:rsidRPr="00AD6D16" w:rsidRDefault="00AD6D16" w:rsidP="00AD6D16">
      <w:pPr>
        <w:numPr>
          <w:ilvl w:val="0"/>
          <w:numId w:val="13"/>
        </w:numPr>
      </w:pPr>
      <w:r w:rsidRPr="00AD6D16">
        <w:t xml:space="preserve">Initial experiments used </w:t>
      </w:r>
      <w:r w:rsidRPr="00AD6D16">
        <w:rPr>
          <w:b/>
          <w:bCs/>
        </w:rPr>
        <w:t>Label Encoding</w:t>
      </w:r>
    </w:p>
    <w:p w14:paraId="0F5D8EDB" w14:textId="77777777" w:rsidR="00AD6D16" w:rsidRPr="00AD6D16" w:rsidRDefault="00AD6D16" w:rsidP="00AD6D16">
      <w:pPr>
        <w:numPr>
          <w:ilvl w:val="0"/>
          <w:numId w:val="13"/>
        </w:numPr>
      </w:pPr>
      <w:r w:rsidRPr="00AD6D16">
        <w:t xml:space="preserve">Final deployment pipeline used </w:t>
      </w:r>
      <w:r w:rsidRPr="00AD6D16">
        <w:rPr>
          <w:b/>
          <w:bCs/>
        </w:rPr>
        <w:t>One-Hot Encoding</w:t>
      </w:r>
    </w:p>
    <w:p w14:paraId="21AE5DAF" w14:textId="77777777" w:rsidR="00AD6D16" w:rsidRDefault="00AD6D16" w:rsidP="00AD6D16">
      <w:pPr>
        <w:numPr>
          <w:ilvl w:val="0"/>
          <w:numId w:val="13"/>
        </w:numPr>
      </w:pPr>
      <w:r w:rsidRPr="00AD6D16">
        <w:t>Reason: Prevents ordinal bias and improves model generalization</w:t>
      </w:r>
    </w:p>
    <w:p w14:paraId="6E046488" w14:textId="7AB8E176" w:rsidR="00AD6D16" w:rsidRPr="00AD6D16" w:rsidRDefault="00AD6D16" w:rsidP="00AD6D16">
      <w:r w:rsidRPr="00AD6D16">
        <w:rPr>
          <w:b/>
          <w:bCs/>
        </w:rPr>
        <w:t>Feature Scaling</w:t>
      </w:r>
    </w:p>
    <w:p w14:paraId="3991A6A0" w14:textId="77777777" w:rsidR="00AD6D16" w:rsidRPr="00AD6D16" w:rsidRDefault="00AD6D16" w:rsidP="00AD6D16">
      <w:pPr>
        <w:numPr>
          <w:ilvl w:val="0"/>
          <w:numId w:val="15"/>
        </w:numPr>
      </w:pPr>
      <w:r w:rsidRPr="00AD6D16">
        <w:rPr>
          <w:b/>
          <w:bCs/>
        </w:rPr>
        <w:t>StandardScaler</w:t>
      </w:r>
      <w:r w:rsidRPr="00AD6D16">
        <w:t xml:space="preserve"> applied to numerical features</w:t>
      </w:r>
    </w:p>
    <w:p w14:paraId="23B20D49" w14:textId="77777777" w:rsidR="00AD6D16" w:rsidRPr="00AD6D16" w:rsidRDefault="00AD6D16" w:rsidP="00AD6D16">
      <w:pPr>
        <w:numPr>
          <w:ilvl w:val="0"/>
          <w:numId w:val="15"/>
        </w:numPr>
      </w:pPr>
      <w:r w:rsidRPr="00AD6D16">
        <w:t>Ensures features are on the same scale</w:t>
      </w:r>
    </w:p>
    <w:p w14:paraId="00B4761A" w14:textId="77777777" w:rsidR="00AD6D16" w:rsidRDefault="00AD6D16" w:rsidP="00AD6D16">
      <w:pPr>
        <w:numPr>
          <w:ilvl w:val="0"/>
          <w:numId w:val="15"/>
        </w:numPr>
      </w:pPr>
      <w:r w:rsidRPr="00AD6D16">
        <w:t>Improves convergence and performance of ML models</w:t>
      </w:r>
    </w:p>
    <w:p w14:paraId="399258B3" w14:textId="64A61EAC" w:rsidR="00AD6D16" w:rsidRPr="00AD6D16" w:rsidRDefault="00AD6D16" w:rsidP="00AD6D16">
      <w:pPr>
        <w:rPr>
          <w:b/>
          <w:bCs/>
        </w:rPr>
      </w:pPr>
      <w:r w:rsidRPr="00AD6D16">
        <w:rPr>
          <w:b/>
          <w:bCs/>
        </w:rPr>
        <w:t>Datetime Feature Handling</w:t>
      </w:r>
    </w:p>
    <w:p w14:paraId="3E61A7A4" w14:textId="77777777" w:rsidR="00AD6D16" w:rsidRPr="00AD6D16" w:rsidRDefault="00AD6D16" w:rsidP="00AD6D16">
      <w:pPr>
        <w:numPr>
          <w:ilvl w:val="0"/>
          <w:numId w:val="16"/>
        </w:numPr>
      </w:pPr>
      <w:r w:rsidRPr="00AD6D16">
        <w:t xml:space="preserve">Policy Start Date converted to </w:t>
      </w:r>
      <w:r w:rsidRPr="00AD6D16">
        <w:rPr>
          <w:b/>
          <w:bCs/>
        </w:rPr>
        <w:t>numeric timestamp</w:t>
      </w:r>
    </w:p>
    <w:p w14:paraId="43690589" w14:textId="77777777" w:rsidR="00AD6D16" w:rsidRDefault="00AD6D16" w:rsidP="00AD6D16">
      <w:pPr>
        <w:numPr>
          <w:ilvl w:val="0"/>
          <w:numId w:val="16"/>
        </w:numPr>
      </w:pPr>
      <w:r w:rsidRPr="00AD6D16">
        <w:t>Enables temporal information to be used by ML models</w:t>
      </w:r>
    </w:p>
    <w:p w14:paraId="01A3A20E" w14:textId="77777777" w:rsidR="00AD6D16" w:rsidRPr="00AD6D16" w:rsidRDefault="00AD6D16" w:rsidP="00AD6D16">
      <w:pPr>
        <w:rPr>
          <w:b/>
          <w:bCs/>
        </w:rPr>
      </w:pPr>
      <w:r w:rsidRPr="00AD6D16">
        <w:rPr>
          <w:b/>
          <w:bCs/>
        </w:rPr>
        <w:t>Train–Test Split</w:t>
      </w:r>
    </w:p>
    <w:p w14:paraId="7D8C9F11" w14:textId="77777777" w:rsidR="00AD6D16" w:rsidRPr="00AD6D16" w:rsidRDefault="00AD6D16" w:rsidP="00AD6D16">
      <w:pPr>
        <w:numPr>
          <w:ilvl w:val="0"/>
          <w:numId w:val="17"/>
        </w:numPr>
      </w:pPr>
      <w:r w:rsidRPr="00AD6D16">
        <w:t>Dataset split into:</w:t>
      </w:r>
    </w:p>
    <w:p w14:paraId="16BF40EC" w14:textId="77777777" w:rsidR="00AD6D16" w:rsidRPr="00AD6D16" w:rsidRDefault="00AD6D16" w:rsidP="00AD6D16">
      <w:pPr>
        <w:numPr>
          <w:ilvl w:val="1"/>
          <w:numId w:val="17"/>
        </w:numPr>
      </w:pPr>
      <w:r w:rsidRPr="00AD6D16">
        <w:rPr>
          <w:b/>
          <w:bCs/>
        </w:rPr>
        <w:lastRenderedPageBreak/>
        <w:t>Training Set:</w:t>
      </w:r>
      <w:r w:rsidRPr="00AD6D16">
        <w:t xml:space="preserve"> 80%</w:t>
      </w:r>
    </w:p>
    <w:p w14:paraId="422A5269" w14:textId="77777777" w:rsidR="00AD6D16" w:rsidRPr="00AD6D16" w:rsidRDefault="00AD6D16" w:rsidP="00AD6D16">
      <w:pPr>
        <w:numPr>
          <w:ilvl w:val="1"/>
          <w:numId w:val="17"/>
        </w:numPr>
      </w:pPr>
      <w:r w:rsidRPr="00AD6D16">
        <w:rPr>
          <w:b/>
          <w:bCs/>
        </w:rPr>
        <w:t>Testing Set:</w:t>
      </w:r>
      <w:r w:rsidRPr="00AD6D16">
        <w:t xml:space="preserve"> 20%</w:t>
      </w:r>
    </w:p>
    <w:p w14:paraId="6CA85438" w14:textId="77777777" w:rsidR="00AD6D16" w:rsidRDefault="00AD6D16" w:rsidP="00AD6D16">
      <w:pPr>
        <w:numPr>
          <w:ilvl w:val="0"/>
          <w:numId w:val="17"/>
        </w:numPr>
      </w:pPr>
      <w:r w:rsidRPr="00AD6D16">
        <w:t>Random state fixed to ensure reproducibility</w:t>
      </w:r>
    </w:p>
    <w:p w14:paraId="6B7A1042" w14:textId="77777777" w:rsidR="00AD6D16" w:rsidRPr="00AD6D16" w:rsidRDefault="00AD6D16" w:rsidP="00AD6D16">
      <w:pPr>
        <w:ind w:left="720"/>
        <w:rPr>
          <w:b/>
          <w:bCs/>
        </w:rPr>
      </w:pPr>
      <w:r w:rsidRPr="00AD6D16">
        <w:rPr>
          <w:b/>
          <w:bCs/>
        </w:rPr>
        <w:t>7. Exploratory Data Analysis (EDA)</w:t>
      </w:r>
    </w:p>
    <w:p w14:paraId="44CEB6F4" w14:textId="77777777" w:rsidR="00AD6D16" w:rsidRPr="00AD6D16" w:rsidRDefault="00AD6D16" w:rsidP="00AD6D16">
      <w:pPr>
        <w:ind w:left="720"/>
        <w:rPr>
          <w:b/>
          <w:bCs/>
        </w:rPr>
      </w:pPr>
      <w:r w:rsidRPr="00AD6D16">
        <w:rPr>
          <w:b/>
          <w:bCs/>
        </w:rPr>
        <w:t>7.1 Univariate Analysis – Numerical Features</w:t>
      </w:r>
    </w:p>
    <w:p w14:paraId="494D7599" w14:textId="77777777" w:rsidR="00AD6D16" w:rsidRPr="00AD6D16" w:rsidRDefault="00AD6D16" w:rsidP="00AD6D16">
      <w:pPr>
        <w:numPr>
          <w:ilvl w:val="0"/>
          <w:numId w:val="18"/>
        </w:numPr>
      </w:pPr>
      <w:r w:rsidRPr="00AD6D16">
        <w:t>Age follows near-normal distribution</w:t>
      </w:r>
    </w:p>
    <w:p w14:paraId="3BA548F2" w14:textId="77777777" w:rsidR="00AD6D16" w:rsidRPr="00AD6D16" w:rsidRDefault="00AD6D16" w:rsidP="00AD6D16">
      <w:pPr>
        <w:numPr>
          <w:ilvl w:val="0"/>
          <w:numId w:val="18"/>
        </w:numPr>
      </w:pPr>
      <w:r w:rsidRPr="00AD6D16">
        <w:t>Annual Income and Premium Amount are right-skewed</w:t>
      </w:r>
    </w:p>
    <w:p w14:paraId="4EEC4800" w14:textId="77777777" w:rsidR="00AD6D16" w:rsidRPr="00AD6D16" w:rsidRDefault="00AD6D16" w:rsidP="00AD6D16">
      <w:pPr>
        <w:numPr>
          <w:ilvl w:val="0"/>
          <w:numId w:val="18"/>
        </w:numPr>
      </w:pPr>
      <w:r w:rsidRPr="00AD6D16">
        <w:t>Previous Claims heavily skewed towards zero</w:t>
      </w:r>
    </w:p>
    <w:p w14:paraId="59930AE7" w14:textId="77777777" w:rsidR="00AD6D16" w:rsidRPr="00AD6D16" w:rsidRDefault="00AD6D16" w:rsidP="00AD6D16">
      <w:pPr>
        <w:numPr>
          <w:ilvl w:val="0"/>
          <w:numId w:val="18"/>
        </w:numPr>
      </w:pPr>
      <w:r w:rsidRPr="00AD6D16">
        <w:t>Credit Score approximately normally distributed</w:t>
      </w:r>
    </w:p>
    <w:p w14:paraId="79163720" w14:textId="77777777" w:rsidR="00AD6D16" w:rsidRPr="00AD6D16" w:rsidRDefault="00AD6D16" w:rsidP="00AD6D16">
      <w:pPr>
        <w:ind w:left="720"/>
      </w:pPr>
      <w:r w:rsidRPr="00AD6D16">
        <w:rPr>
          <w:rFonts w:ascii="Segoe UI Emoji" w:hAnsi="Segoe UI Emoji" w:cs="Segoe UI Emoji"/>
        </w:rPr>
        <w:t>📌</w:t>
      </w:r>
      <w:r w:rsidRPr="00AD6D16">
        <w:t xml:space="preserve"> </w:t>
      </w:r>
      <w:r w:rsidRPr="00AD6D16">
        <w:rPr>
          <w:b/>
          <w:bCs/>
        </w:rPr>
        <w:t>Insight:</w:t>
      </w:r>
      <w:r w:rsidRPr="00AD6D16">
        <w:t xml:space="preserve"> Presence of skewness and outliers justifies median imputation.</w:t>
      </w:r>
    </w:p>
    <w:p w14:paraId="35B18926" w14:textId="77777777" w:rsidR="001116DA" w:rsidRPr="001116DA" w:rsidRDefault="001116DA" w:rsidP="001116DA">
      <w:pPr>
        <w:ind w:left="720"/>
        <w:rPr>
          <w:b/>
          <w:bCs/>
        </w:rPr>
      </w:pPr>
      <w:r w:rsidRPr="001116DA">
        <w:rPr>
          <w:b/>
          <w:bCs/>
        </w:rPr>
        <w:t>7.2 Univariate Analysis – Categorical Features</w:t>
      </w:r>
    </w:p>
    <w:p w14:paraId="76E74F84" w14:textId="77777777" w:rsidR="001116DA" w:rsidRPr="001116DA" w:rsidRDefault="001116DA" w:rsidP="001116DA">
      <w:pPr>
        <w:numPr>
          <w:ilvl w:val="0"/>
          <w:numId w:val="19"/>
        </w:numPr>
      </w:pPr>
      <w:r w:rsidRPr="001116DA">
        <w:t>Gender and marital status are fairly balanced</w:t>
      </w:r>
    </w:p>
    <w:p w14:paraId="22E27D8E" w14:textId="77777777" w:rsidR="001116DA" w:rsidRPr="001116DA" w:rsidRDefault="001116DA" w:rsidP="001116DA">
      <w:pPr>
        <w:numPr>
          <w:ilvl w:val="0"/>
          <w:numId w:val="19"/>
        </w:numPr>
      </w:pPr>
      <w:r w:rsidRPr="001116DA">
        <w:t>Urban and suburban locations dominate</w:t>
      </w:r>
    </w:p>
    <w:p w14:paraId="65F77B23" w14:textId="77777777" w:rsidR="001116DA" w:rsidRPr="001116DA" w:rsidRDefault="001116DA" w:rsidP="001116DA">
      <w:pPr>
        <w:numPr>
          <w:ilvl w:val="0"/>
          <w:numId w:val="19"/>
        </w:numPr>
      </w:pPr>
      <w:r w:rsidRPr="001116DA">
        <w:t>Majority customers are non-smokers</w:t>
      </w:r>
    </w:p>
    <w:p w14:paraId="623BE3A6" w14:textId="77777777" w:rsidR="001116DA" w:rsidRPr="001116DA" w:rsidRDefault="001116DA" w:rsidP="001116DA">
      <w:pPr>
        <w:ind w:left="720"/>
      </w:pPr>
      <w:r w:rsidRPr="001116DA">
        <w:rPr>
          <w:rFonts w:ascii="Segoe UI Emoji" w:hAnsi="Segoe UI Emoji" w:cs="Segoe UI Emoji"/>
        </w:rPr>
        <w:t>📌</w:t>
      </w:r>
      <w:r w:rsidRPr="001116DA">
        <w:t xml:space="preserve"> </w:t>
      </w:r>
      <w:r w:rsidRPr="001116DA">
        <w:rPr>
          <w:b/>
          <w:bCs/>
        </w:rPr>
        <w:t>Insight:</w:t>
      </w:r>
      <w:r w:rsidRPr="001116DA">
        <w:t xml:space="preserve"> Dataset is well-distributed without extreme imbalance.</w:t>
      </w:r>
    </w:p>
    <w:p w14:paraId="547282B9" w14:textId="77777777" w:rsidR="001116DA" w:rsidRPr="001116DA" w:rsidRDefault="001116DA" w:rsidP="001116DA">
      <w:pPr>
        <w:ind w:left="720"/>
        <w:rPr>
          <w:b/>
          <w:bCs/>
        </w:rPr>
      </w:pPr>
      <w:r w:rsidRPr="001116DA">
        <w:rPr>
          <w:b/>
          <w:bCs/>
        </w:rPr>
        <w:t>7.3 Bivariate Analysis – Numerical vs Target</w:t>
      </w:r>
    </w:p>
    <w:p w14:paraId="480DCF72" w14:textId="77777777" w:rsidR="001116DA" w:rsidRPr="001116DA" w:rsidRDefault="001116DA" w:rsidP="001116DA">
      <w:pPr>
        <w:numPr>
          <w:ilvl w:val="0"/>
          <w:numId w:val="20"/>
        </w:numPr>
      </w:pPr>
      <w:r w:rsidRPr="001116DA">
        <w:t>Weak linear relationship between most numerical features and premium</w:t>
      </w:r>
    </w:p>
    <w:p w14:paraId="54DC12E4" w14:textId="77777777" w:rsidR="001116DA" w:rsidRPr="001116DA" w:rsidRDefault="001116DA" w:rsidP="001116DA">
      <w:pPr>
        <w:numPr>
          <w:ilvl w:val="0"/>
          <w:numId w:val="20"/>
        </w:numPr>
      </w:pPr>
      <w:r w:rsidRPr="001116DA">
        <w:t>Premium increases with number of previous claims</w:t>
      </w:r>
    </w:p>
    <w:p w14:paraId="19CDA3CD" w14:textId="77777777" w:rsidR="001116DA" w:rsidRPr="001116DA" w:rsidRDefault="001116DA" w:rsidP="001116DA">
      <w:pPr>
        <w:ind w:left="720"/>
      </w:pPr>
      <w:r w:rsidRPr="001116DA">
        <w:rPr>
          <w:rFonts w:ascii="Segoe UI Emoji" w:hAnsi="Segoe UI Emoji" w:cs="Segoe UI Emoji"/>
        </w:rPr>
        <w:t>📌</w:t>
      </w:r>
      <w:r w:rsidRPr="001116DA">
        <w:t xml:space="preserve"> </w:t>
      </w:r>
      <w:r w:rsidRPr="001116DA">
        <w:rPr>
          <w:b/>
          <w:bCs/>
        </w:rPr>
        <w:t>Insight:</w:t>
      </w:r>
      <w:r w:rsidRPr="001116DA">
        <w:t xml:space="preserve"> Premium depends on combined feature interactions rather than single variables.</w:t>
      </w:r>
    </w:p>
    <w:p w14:paraId="6B4A985A" w14:textId="77777777" w:rsidR="001116DA" w:rsidRPr="001116DA" w:rsidRDefault="001116DA" w:rsidP="001116DA">
      <w:pPr>
        <w:ind w:left="720"/>
        <w:rPr>
          <w:b/>
          <w:bCs/>
        </w:rPr>
      </w:pPr>
      <w:r w:rsidRPr="001116DA">
        <w:rPr>
          <w:b/>
          <w:bCs/>
        </w:rPr>
        <w:t>7.4 Bivariate Analysis – Categorical vs Target</w:t>
      </w:r>
    </w:p>
    <w:p w14:paraId="27C3A012" w14:textId="77777777" w:rsidR="001116DA" w:rsidRPr="001116DA" w:rsidRDefault="001116DA" w:rsidP="001116DA">
      <w:pPr>
        <w:numPr>
          <w:ilvl w:val="0"/>
          <w:numId w:val="21"/>
        </w:numPr>
      </w:pPr>
      <w:r w:rsidRPr="001116DA">
        <w:t>Higher premiums for:</w:t>
      </w:r>
    </w:p>
    <w:p w14:paraId="16E09142" w14:textId="77777777" w:rsidR="001116DA" w:rsidRPr="001116DA" w:rsidRDefault="001116DA" w:rsidP="001116DA">
      <w:pPr>
        <w:numPr>
          <w:ilvl w:val="1"/>
          <w:numId w:val="21"/>
        </w:numPr>
      </w:pPr>
      <w:r w:rsidRPr="001116DA">
        <w:t>Smokers</w:t>
      </w:r>
    </w:p>
    <w:p w14:paraId="403145BA" w14:textId="77777777" w:rsidR="001116DA" w:rsidRPr="001116DA" w:rsidRDefault="001116DA" w:rsidP="001116DA">
      <w:pPr>
        <w:numPr>
          <w:ilvl w:val="1"/>
          <w:numId w:val="21"/>
        </w:numPr>
      </w:pPr>
      <w:r w:rsidRPr="001116DA">
        <w:t>Comprehensive &amp; Premium policies</w:t>
      </w:r>
    </w:p>
    <w:p w14:paraId="3D4CC59D" w14:textId="77777777" w:rsidR="001116DA" w:rsidRPr="001116DA" w:rsidRDefault="001116DA" w:rsidP="001116DA">
      <w:pPr>
        <w:numPr>
          <w:ilvl w:val="0"/>
          <w:numId w:val="21"/>
        </w:numPr>
      </w:pPr>
      <w:r w:rsidRPr="001116DA">
        <w:t>Presence of outliers indicates high-risk customers</w:t>
      </w:r>
    </w:p>
    <w:p w14:paraId="29E8AD83" w14:textId="77777777" w:rsidR="001116DA" w:rsidRPr="001116DA" w:rsidRDefault="001116DA" w:rsidP="001116DA">
      <w:pPr>
        <w:ind w:left="720"/>
        <w:rPr>
          <w:b/>
          <w:bCs/>
        </w:rPr>
      </w:pPr>
      <w:r w:rsidRPr="001116DA">
        <w:rPr>
          <w:b/>
          <w:bCs/>
        </w:rPr>
        <w:t>7.5 Multivariate Analysis</w:t>
      </w:r>
    </w:p>
    <w:p w14:paraId="5E554E9F" w14:textId="77777777" w:rsidR="001116DA" w:rsidRPr="001116DA" w:rsidRDefault="001116DA" w:rsidP="001116DA">
      <w:pPr>
        <w:numPr>
          <w:ilvl w:val="0"/>
          <w:numId w:val="22"/>
        </w:numPr>
      </w:pPr>
      <w:r w:rsidRPr="001116DA">
        <w:t>Correlation heatmap shows weak correlations</w:t>
      </w:r>
    </w:p>
    <w:p w14:paraId="09B60BA9" w14:textId="77777777" w:rsidR="001116DA" w:rsidRPr="001116DA" w:rsidRDefault="001116DA" w:rsidP="001116DA">
      <w:pPr>
        <w:numPr>
          <w:ilvl w:val="0"/>
          <w:numId w:val="22"/>
        </w:numPr>
      </w:pPr>
      <w:r w:rsidRPr="001116DA">
        <w:t>No multicollinearity issues detected</w:t>
      </w:r>
    </w:p>
    <w:p w14:paraId="521ECE20" w14:textId="77777777" w:rsidR="001116DA" w:rsidRPr="001116DA" w:rsidRDefault="001116DA" w:rsidP="001116DA">
      <w:pPr>
        <w:ind w:left="720"/>
        <w:rPr>
          <w:b/>
          <w:bCs/>
        </w:rPr>
      </w:pPr>
      <w:r w:rsidRPr="001116DA">
        <w:rPr>
          <w:b/>
          <w:bCs/>
        </w:rPr>
        <w:t>7.6 Temporal Analysis</w:t>
      </w:r>
    </w:p>
    <w:p w14:paraId="02D68FB3" w14:textId="77777777" w:rsidR="001116DA" w:rsidRPr="001116DA" w:rsidRDefault="001116DA" w:rsidP="001116DA">
      <w:pPr>
        <w:numPr>
          <w:ilvl w:val="0"/>
          <w:numId w:val="23"/>
        </w:numPr>
      </w:pPr>
      <w:r w:rsidRPr="001116DA">
        <w:t xml:space="preserve">Policy </w:t>
      </w:r>
      <w:proofErr w:type="gramStart"/>
      <w:r w:rsidRPr="001116DA">
        <w:t>start</w:t>
      </w:r>
      <w:proofErr w:type="gramEnd"/>
      <w:r w:rsidRPr="001116DA">
        <w:t xml:space="preserve"> years evenly distributed</w:t>
      </w:r>
    </w:p>
    <w:p w14:paraId="7C5372FB" w14:textId="77777777" w:rsidR="001116DA" w:rsidRPr="001116DA" w:rsidRDefault="001116DA" w:rsidP="001116DA">
      <w:pPr>
        <w:numPr>
          <w:ilvl w:val="0"/>
          <w:numId w:val="23"/>
        </w:numPr>
      </w:pPr>
      <w:r w:rsidRPr="001116DA">
        <w:t>No strong seasonal bias observed</w:t>
      </w:r>
    </w:p>
    <w:p w14:paraId="17024904" w14:textId="77777777" w:rsidR="001116DA" w:rsidRPr="001116DA" w:rsidRDefault="001116DA" w:rsidP="001116DA">
      <w:pPr>
        <w:ind w:left="720"/>
        <w:rPr>
          <w:b/>
          <w:bCs/>
        </w:rPr>
      </w:pPr>
      <w:r w:rsidRPr="001116DA">
        <w:rPr>
          <w:b/>
          <w:bCs/>
        </w:rPr>
        <w:t>8. Model Building</w:t>
      </w:r>
    </w:p>
    <w:p w14:paraId="4DB7D2D4" w14:textId="77777777" w:rsidR="001116DA" w:rsidRPr="001116DA" w:rsidRDefault="001116DA" w:rsidP="001116DA">
      <w:pPr>
        <w:ind w:left="720"/>
        <w:rPr>
          <w:b/>
          <w:bCs/>
        </w:rPr>
      </w:pPr>
      <w:r w:rsidRPr="001116DA">
        <w:rPr>
          <w:b/>
          <w:bCs/>
        </w:rPr>
        <w:lastRenderedPageBreak/>
        <w:t>Models Trained</w:t>
      </w:r>
    </w:p>
    <w:p w14:paraId="201FE795" w14:textId="77777777" w:rsidR="001116DA" w:rsidRPr="001116DA" w:rsidRDefault="001116DA" w:rsidP="001116DA">
      <w:pPr>
        <w:numPr>
          <w:ilvl w:val="0"/>
          <w:numId w:val="24"/>
        </w:numPr>
      </w:pPr>
      <w:r w:rsidRPr="001116DA">
        <w:t>Linear Regression</w:t>
      </w:r>
    </w:p>
    <w:p w14:paraId="03040D6F" w14:textId="77777777" w:rsidR="001116DA" w:rsidRPr="001116DA" w:rsidRDefault="001116DA" w:rsidP="001116DA">
      <w:pPr>
        <w:numPr>
          <w:ilvl w:val="0"/>
          <w:numId w:val="24"/>
        </w:numPr>
      </w:pPr>
      <w:r w:rsidRPr="001116DA">
        <w:t>Decision Tree Regressor</w:t>
      </w:r>
    </w:p>
    <w:p w14:paraId="4D8407AE" w14:textId="77777777" w:rsidR="001116DA" w:rsidRPr="001116DA" w:rsidRDefault="001116DA" w:rsidP="001116DA">
      <w:pPr>
        <w:numPr>
          <w:ilvl w:val="0"/>
          <w:numId w:val="24"/>
        </w:numPr>
      </w:pPr>
      <w:r w:rsidRPr="001116DA">
        <w:t>Random Forest Regressor</w:t>
      </w:r>
    </w:p>
    <w:p w14:paraId="5D278C6E" w14:textId="77777777" w:rsidR="001116DA" w:rsidRPr="001116DA" w:rsidRDefault="001116DA" w:rsidP="001116DA">
      <w:pPr>
        <w:numPr>
          <w:ilvl w:val="0"/>
          <w:numId w:val="24"/>
        </w:numPr>
      </w:pPr>
      <w:r w:rsidRPr="001116DA">
        <w:t>XGBoost Regressor</w:t>
      </w:r>
    </w:p>
    <w:p w14:paraId="7AD46758" w14:textId="77777777" w:rsidR="001116DA" w:rsidRPr="001116DA" w:rsidRDefault="001116DA" w:rsidP="001116DA">
      <w:pPr>
        <w:ind w:left="720"/>
        <w:rPr>
          <w:b/>
          <w:bCs/>
        </w:rPr>
      </w:pPr>
      <w:r w:rsidRPr="001116DA">
        <w:rPr>
          <w:b/>
          <w:bCs/>
        </w:rPr>
        <w:t>Evaluation Metrics Used</w:t>
      </w:r>
    </w:p>
    <w:p w14:paraId="418D95DA" w14:textId="77777777" w:rsidR="001116DA" w:rsidRPr="001116DA" w:rsidRDefault="001116DA" w:rsidP="001116DA">
      <w:pPr>
        <w:numPr>
          <w:ilvl w:val="0"/>
          <w:numId w:val="25"/>
        </w:numPr>
      </w:pPr>
      <w:r w:rsidRPr="001116DA">
        <w:t>MAE (Mean Absolute Error)</w:t>
      </w:r>
    </w:p>
    <w:p w14:paraId="6FBAA1D6" w14:textId="77777777" w:rsidR="001116DA" w:rsidRPr="001116DA" w:rsidRDefault="001116DA" w:rsidP="001116DA">
      <w:pPr>
        <w:numPr>
          <w:ilvl w:val="0"/>
          <w:numId w:val="25"/>
        </w:numPr>
      </w:pPr>
      <w:r w:rsidRPr="001116DA">
        <w:t>RMSE (Root Mean Squared Error)</w:t>
      </w:r>
    </w:p>
    <w:p w14:paraId="65DF802F" w14:textId="77777777" w:rsidR="001116DA" w:rsidRDefault="001116DA" w:rsidP="001116DA">
      <w:pPr>
        <w:numPr>
          <w:ilvl w:val="0"/>
          <w:numId w:val="25"/>
        </w:numPr>
      </w:pPr>
      <w:r w:rsidRPr="001116DA">
        <w:t>R² Score</w:t>
      </w:r>
    </w:p>
    <w:p w14:paraId="3AFFE521" w14:textId="4D79861E" w:rsidR="001116DA" w:rsidRDefault="001116DA" w:rsidP="001116DA">
      <w:pPr>
        <w:ind w:left="720"/>
        <w:rPr>
          <w:b/>
          <w:bCs/>
        </w:rPr>
      </w:pPr>
      <w:r w:rsidRPr="001116DA">
        <w:rPr>
          <w:b/>
          <w:bCs/>
        </w:rPr>
        <w:t>Model Comparison Summary</w:t>
      </w:r>
    </w:p>
    <w:tbl>
      <w:tblPr>
        <w:tblStyle w:val="PlainTable1"/>
        <w:tblW w:w="0" w:type="auto"/>
        <w:tblInd w:w="524" w:type="dxa"/>
        <w:tblLook w:val="04A0" w:firstRow="1" w:lastRow="0" w:firstColumn="1" w:lastColumn="0" w:noHBand="0" w:noVBand="1"/>
      </w:tblPr>
      <w:tblGrid>
        <w:gridCol w:w="2537"/>
        <w:gridCol w:w="1840"/>
        <w:gridCol w:w="1840"/>
        <w:gridCol w:w="1741"/>
      </w:tblGrid>
      <w:tr w:rsidR="001116DA" w:rsidRPr="001116DA" w14:paraId="4112A344" w14:textId="77777777" w:rsidTr="00111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E9957" w14:textId="77777777" w:rsidR="001116DA" w:rsidRPr="001116DA" w:rsidRDefault="001116DA" w:rsidP="001116DA">
            <w:pPr>
              <w:spacing w:after="160" w:line="259" w:lineRule="auto"/>
              <w:ind w:left="720"/>
            </w:pPr>
            <w:r w:rsidRPr="001116DA">
              <w:t>Model</w:t>
            </w:r>
          </w:p>
        </w:tc>
        <w:tc>
          <w:tcPr>
            <w:tcW w:w="0" w:type="auto"/>
            <w:hideMark/>
          </w:tcPr>
          <w:p w14:paraId="360D4E1C" w14:textId="77777777" w:rsidR="001116DA" w:rsidRPr="001116DA" w:rsidRDefault="001116DA" w:rsidP="001116DA">
            <w:pPr>
              <w:spacing w:after="160" w:line="259" w:lineRule="auto"/>
              <w:ind w:left="720"/>
              <w:cnfStyle w:val="100000000000" w:firstRow="1" w:lastRow="0" w:firstColumn="0" w:lastColumn="0" w:oddVBand="0" w:evenVBand="0" w:oddHBand="0" w:evenHBand="0" w:firstRowFirstColumn="0" w:firstRowLastColumn="0" w:lastRowFirstColumn="0" w:lastRowLastColumn="0"/>
            </w:pPr>
            <w:r w:rsidRPr="001116DA">
              <w:t>MAE</w:t>
            </w:r>
          </w:p>
        </w:tc>
        <w:tc>
          <w:tcPr>
            <w:tcW w:w="0" w:type="auto"/>
            <w:hideMark/>
          </w:tcPr>
          <w:p w14:paraId="377A6828" w14:textId="77777777" w:rsidR="001116DA" w:rsidRPr="001116DA" w:rsidRDefault="001116DA" w:rsidP="001116DA">
            <w:pPr>
              <w:spacing w:after="160" w:line="259" w:lineRule="auto"/>
              <w:ind w:left="720"/>
              <w:cnfStyle w:val="100000000000" w:firstRow="1" w:lastRow="0" w:firstColumn="0" w:lastColumn="0" w:oddVBand="0" w:evenVBand="0" w:oddHBand="0" w:evenHBand="0" w:firstRowFirstColumn="0" w:firstRowLastColumn="0" w:lastRowFirstColumn="0" w:lastRowLastColumn="0"/>
            </w:pPr>
            <w:r w:rsidRPr="001116DA">
              <w:t>RMSE</w:t>
            </w:r>
          </w:p>
        </w:tc>
        <w:tc>
          <w:tcPr>
            <w:tcW w:w="0" w:type="auto"/>
            <w:hideMark/>
          </w:tcPr>
          <w:p w14:paraId="6DFA9428" w14:textId="77777777" w:rsidR="001116DA" w:rsidRPr="001116DA" w:rsidRDefault="001116DA" w:rsidP="001116DA">
            <w:pPr>
              <w:spacing w:after="160" w:line="259" w:lineRule="auto"/>
              <w:ind w:left="720"/>
              <w:cnfStyle w:val="100000000000" w:firstRow="1" w:lastRow="0" w:firstColumn="0" w:lastColumn="0" w:oddVBand="0" w:evenVBand="0" w:oddHBand="0" w:evenHBand="0" w:firstRowFirstColumn="0" w:firstRowLastColumn="0" w:lastRowFirstColumn="0" w:lastRowLastColumn="0"/>
            </w:pPr>
            <w:r w:rsidRPr="001116DA">
              <w:t>R²</w:t>
            </w:r>
          </w:p>
        </w:tc>
      </w:tr>
      <w:tr w:rsidR="001116DA" w:rsidRPr="001116DA" w14:paraId="3CD1D803" w14:textId="77777777" w:rsidTr="0011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E2E5D" w14:textId="77777777" w:rsidR="001116DA" w:rsidRPr="001116DA" w:rsidRDefault="001116DA" w:rsidP="001116DA">
            <w:pPr>
              <w:spacing w:after="160" w:line="259" w:lineRule="auto"/>
              <w:ind w:left="720"/>
            </w:pPr>
            <w:r w:rsidRPr="001116DA">
              <w:t>Linear Regression</w:t>
            </w:r>
          </w:p>
        </w:tc>
        <w:tc>
          <w:tcPr>
            <w:tcW w:w="0" w:type="auto"/>
            <w:hideMark/>
          </w:tcPr>
          <w:p w14:paraId="52156446" w14:textId="77777777" w:rsidR="001116DA" w:rsidRPr="001116DA" w:rsidRDefault="001116DA" w:rsidP="001116DA">
            <w:pPr>
              <w:spacing w:after="160" w:line="259" w:lineRule="auto"/>
              <w:ind w:left="720"/>
              <w:cnfStyle w:val="000000100000" w:firstRow="0" w:lastRow="0" w:firstColumn="0" w:lastColumn="0" w:oddVBand="0" w:evenVBand="0" w:oddHBand="1" w:evenHBand="0" w:firstRowFirstColumn="0" w:firstRowLastColumn="0" w:lastRowFirstColumn="0" w:lastRowLastColumn="0"/>
              <w:rPr>
                <w:b/>
                <w:bCs/>
              </w:rPr>
            </w:pPr>
            <w:r w:rsidRPr="001116DA">
              <w:rPr>
                <w:b/>
                <w:bCs/>
              </w:rPr>
              <w:t>High</w:t>
            </w:r>
          </w:p>
        </w:tc>
        <w:tc>
          <w:tcPr>
            <w:tcW w:w="0" w:type="auto"/>
            <w:hideMark/>
          </w:tcPr>
          <w:p w14:paraId="19B4BE01" w14:textId="77777777" w:rsidR="001116DA" w:rsidRPr="001116DA" w:rsidRDefault="001116DA" w:rsidP="001116DA">
            <w:pPr>
              <w:spacing w:after="160" w:line="259" w:lineRule="auto"/>
              <w:ind w:left="720"/>
              <w:cnfStyle w:val="000000100000" w:firstRow="0" w:lastRow="0" w:firstColumn="0" w:lastColumn="0" w:oddVBand="0" w:evenVBand="0" w:oddHBand="1" w:evenHBand="0" w:firstRowFirstColumn="0" w:firstRowLastColumn="0" w:lastRowFirstColumn="0" w:lastRowLastColumn="0"/>
              <w:rPr>
                <w:b/>
                <w:bCs/>
              </w:rPr>
            </w:pPr>
            <w:r w:rsidRPr="001116DA">
              <w:rPr>
                <w:b/>
                <w:bCs/>
              </w:rPr>
              <w:t>High</w:t>
            </w:r>
          </w:p>
        </w:tc>
        <w:tc>
          <w:tcPr>
            <w:tcW w:w="0" w:type="auto"/>
            <w:hideMark/>
          </w:tcPr>
          <w:p w14:paraId="45E9FE69" w14:textId="77777777" w:rsidR="001116DA" w:rsidRPr="001116DA" w:rsidRDefault="001116DA" w:rsidP="001116DA">
            <w:pPr>
              <w:spacing w:after="160" w:line="259" w:lineRule="auto"/>
              <w:ind w:left="720"/>
              <w:cnfStyle w:val="000000100000" w:firstRow="0" w:lastRow="0" w:firstColumn="0" w:lastColumn="0" w:oddVBand="0" w:evenVBand="0" w:oddHBand="1" w:evenHBand="0" w:firstRowFirstColumn="0" w:firstRowLastColumn="0" w:lastRowFirstColumn="0" w:lastRowLastColumn="0"/>
              <w:rPr>
                <w:b/>
                <w:bCs/>
              </w:rPr>
            </w:pPr>
            <w:r w:rsidRPr="001116DA">
              <w:rPr>
                <w:b/>
                <w:bCs/>
              </w:rPr>
              <w:t>~0</w:t>
            </w:r>
          </w:p>
        </w:tc>
      </w:tr>
      <w:tr w:rsidR="001116DA" w:rsidRPr="001116DA" w14:paraId="4D4DD369" w14:textId="77777777" w:rsidTr="001116DA">
        <w:tc>
          <w:tcPr>
            <w:cnfStyle w:val="001000000000" w:firstRow="0" w:lastRow="0" w:firstColumn="1" w:lastColumn="0" w:oddVBand="0" w:evenVBand="0" w:oddHBand="0" w:evenHBand="0" w:firstRowFirstColumn="0" w:firstRowLastColumn="0" w:lastRowFirstColumn="0" w:lastRowLastColumn="0"/>
            <w:tcW w:w="0" w:type="auto"/>
            <w:hideMark/>
          </w:tcPr>
          <w:p w14:paraId="5958CB12" w14:textId="77777777" w:rsidR="001116DA" w:rsidRPr="001116DA" w:rsidRDefault="001116DA" w:rsidP="001116DA">
            <w:pPr>
              <w:spacing w:after="160" w:line="259" w:lineRule="auto"/>
              <w:ind w:left="720"/>
            </w:pPr>
            <w:r w:rsidRPr="001116DA">
              <w:t>Decision Tree</w:t>
            </w:r>
          </w:p>
        </w:tc>
        <w:tc>
          <w:tcPr>
            <w:tcW w:w="0" w:type="auto"/>
            <w:hideMark/>
          </w:tcPr>
          <w:p w14:paraId="3E736587" w14:textId="77777777" w:rsidR="001116DA" w:rsidRPr="001116DA" w:rsidRDefault="001116DA" w:rsidP="001116DA">
            <w:pPr>
              <w:spacing w:after="160" w:line="259" w:lineRule="auto"/>
              <w:ind w:left="720"/>
              <w:cnfStyle w:val="000000000000" w:firstRow="0" w:lastRow="0" w:firstColumn="0" w:lastColumn="0" w:oddVBand="0" w:evenVBand="0" w:oddHBand="0" w:evenHBand="0" w:firstRowFirstColumn="0" w:firstRowLastColumn="0" w:lastRowFirstColumn="0" w:lastRowLastColumn="0"/>
              <w:rPr>
                <w:b/>
                <w:bCs/>
              </w:rPr>
            </w:pPr>
            <w:r w:rsidRPr="001116DA">
              <w:rPr>
                <w:b/>
                <w:bCs/>
              </w:rPr>
              <w:t>Very High</w:t>
            </w:r>
          </w:p>
        </w:tc>
        <w:tc>
          <w:tcPr>
            <w:tcW w:w="0" w:type="auto"/>
            <w:hideMark/>
          </w:tcPr>
          <w:p w14:paraId="6C0ACCC6" w14:textId="77777777" w:rsidR="001116DA" w:rsidRPr="001116DA" w:rsidRDefault="001116DA" w:rsidP="001116DA">
            <w:pPr>
              <w:spacing w:after="160" w:line="259" w:lineRule="auto"/>
              <w:ind w:left="720"/>
              <w:cnfStyle w:val="000000000000" w:firstRow="0" w:lastRow="0" w:firstColumn="0" w:lastColumn="0" w:oddVBand="0" w:evenVBand="0" w:oddHBand="0" w:evenHBand="0" w:firstRowFirstColumn="0" w:firstRowLastColumn="0" w:lastRowFirstColumn="0" w:lastRowLastColumn="0"/>
              <w:rPr>
                <w:b/>
                <w:bCs/>
              </w:rPr>
            </w:pPr>
            <w:r w:rsidRPr="001116DA">
              <w:rPr>
                <w:b/>
                <w:bCs/>
              </w:rPr>
              <w:t>Very High</w:t>
            </w:r>
          </w:p>
        </w:tc>
        <w:tc>
          <w:tcPr>
            <w:tcW w:w="0" w:type="auto"/>
            <w:hideMark/>
          </w:tcPr>
          <w:p w14:paraId="755EB4DF" w14:textId="77777777" w:rsidR="001116DA" w:rsidRPr="001116DA" w:rsidRDefault="001116DA" w:rsidP="001116DA">
            <w:pPr>
              <w:spacing w:after="160" w:line="259" w:lineRule="auto"/>
              <w:ind w:left="720"/>
              <w:cnfStyle w:val="000000000000" w:firstRow="0" w:lastRow="0" w:firstColumn="0" w:lastColumn="0" w:oddVBand="0" w:evenVBand="0" w:oddHBand="0" w:evenHBand="0" w:firstRowFirstColumn="0" w:firstRowLastColumn="0" w:lastRowFirstColumn="0" w:lastRowLastColumn="0"/>
              <w:rPr>
                <w:b/>
                <w:bCs/>
              </w:rPr>
            </w:pPr>
            <w:r w:rsidRPr="001116DA">
              <w:rPr>
                <w:b/>
                <w:bCs/>
              </w:rPr>
              <w:t>Negative</w:t>
            </w:r>
          </w:p>
        </w:tc>
      </w:tr>
      <w:tr w:rsidR="001116DA" w:rsidRPr="001116DA" w14:paraId="3DF2A90D" w14:textId="77777777" w:rsidTr="0011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43B7C" w14:textId="77777777" w:rsidR="001116DA" w:rsidRPr="001116DA" w:rsidRDefault="001116DA" w:rsidP="001116DA">
            <w:pPr>
              <w:spacing w:after="160" w:line="259" w:lineRule="auto"/>
              <w:ind w:left="720"/>
            </w:pPr>
            <w:r w:rsidRPr="001116DA">
              <w:t>Random Forest</w:t>
            </w:r>
          </w:p>
        </w:tc>
        <w:tc>
          <w:tcPr>
            <w:tcW w:w="0" w:type="auto"/>
            <w:hideMark/>
          </w:tcPr>
          <w:p w14:paraId="465AE3CE" w14:textId="77777777" w:rsidR="001116DA" w:rsidRPr="001116DA" w:rsidRDefault="001116DA" w:rsidP="001116DA">
            <w:pPr>
              <w:spacing w:after="160" w:line="259" w:lineRule="auto"/>
              <w:ind w:left="720"/>
              <w:cnfStyle w:val="000000100000" w:firstRow="0" w:lastRow="0" w:firstColumn="0" w:lastColumn="0" w:oddVBand="0" w:evenVBand="0" w:oddHBand="1" w:evenHBand="0" w:firstRowFirstColumn="0" w:firstRowLastColumn="0" w:lastRowFirstColumn="0" w:lastRowLastColumn="0"/>
              <w:rPr>
                <w:b/>
                <w:bCs/>
              </w:rPr>
            </w:pPr>
            <w:r w:rsidRPr="001116DA">
              <w:rPr>
                <w:b/>
                <w:bCs/>
              </w:rPr>
              <w:t>Moderate</w:t>
            </w:r>
          </w:p>
        </w:tc>
        <w:tc>
          <w:tcPr>
            <w:tcW w:w="0" w:type="auto"/>
            <w:hideMark/>
          </w:tcPr>
          <w:p w14:paraId="27E234EC" w14:textId="77777777" w:rsidR="001116DA" w:rsidRPr="001116DA" w:rsidRDefault="001116DA" w:rsidP="001116DA">
            <w:pPr>
              <w:spacing w:after="160" w:line="259" w:lineRule="auto"/>
              <w:ind w:left="720"/>
              <w:cnfStyle w:val="000000100000" w:firstRow="0" w:lastRow="0" w:firstColumn="0" w:lastColumn="0" w:oddVBand="0" w:evenVBand="0" w:oddHBand="1" w:evenHBand="0" w:firstRowFirstColumn="0" w:firstRowLastColumn="0" w:lastRowFirstColumn="0" w:lastRowLastColumn="0"/>
              <w:rPr>
                <w:b/>
                <w:bCs/>
              </w:rPr>
            </w:pPr>
            <w:r w:rsidRPr="001116DA">
              <w:rPr>
                <w:b/>
                <w:bCs/>
              </w:rPr>
              <w:t>Moderate</w:t>
            </w:r>
          </w:p>
        </w:tc>
        <w:tc>
          <w:tcPr>
            <w:tcW w:w="0" w:type="auto"/>
            <w:hideMark/>
          </w:tcPr>
          <w:p w14:paraId="2C150878" w14:textId="77777777" w:rsidR="001116DA" w:rsidRPr="001116DA" w:rsidRDefault="001116DA" w:rsidP="001116DA">
            <w:pPr>
              <w:spacing w:after="160" w:line="259" w:lineRule="auto"/>
              <w:ind w:left="720"/>
              <w:cnfStyle w:val="000000100000" w:firstRow="0" w:lastRow="0" w:firstColumn="0" w:lastColumn="0" w:oddVBand="0" w:evenVBand="0" w:oddHBand="1" w:evenHBand="0" w:firstRowFirstColumn="0" w:firstRowLastColumn="0" w:lastRowFirstColumn="0" w:lastRowLastColumn="0"/>
              <w:rPr>
                <w:b/>
                <w:bCs/>
              </w:rPr>
            </w:pPr>
            <w:r w:rsidRPr="001116DA">
              <w:rPr>
                <w:b/>
                <w:bCs/>
              </w:rPr>
              <w:t>~0</w:t>
            </w:r>
          </w:p>
        </w:tc>
      </w:tr>
      <w:tr w:rsidR="001116DA" w:rsidRPr="001116DA" w14:paraId="7DFDC236" w14:textId="77777777" w:rsidTr="001116DA">
        <w:tc>
          <w:tcPr>
            <w:cnfStyle w:val="001000000000" w:firstRow="0" w:lastRow="0" w:firstColumn="1" w:lastColumn="0" w:oddVBand="0" w:evenVBand="0" w:oddHBand="0" w:evenHBand="0" w:firstRowFirstColumn="0" w:firstRowLastColumn="0" w:lastRowFirstColumn="0" w:lastRowLastColumn="0"/>
            <w:tcW w:w="0" w:type="auto"/>
            <w:hideMark/>
          </w:tcPr>
          <w:p w14:paraId="214C402D" w14:textId="77777777" w:rsidR="001116DA" w:rsidRPr="001116DA" w:rsidRDefault="001116DA" w:rsidP="001116DA">
            <w:pPr>
              <w:spacing w:after="160" w:line="259" w:lineRule="auto"/>
              <w:ind w:left="720"/>
            </w:pPr>
            <w:r w:rsidRPr="001116DA">
              <w:t>XGBoost</w:t>
            </w:r>
          </w:p>
        </w:tc>
        <w:tc>
          <w:tcPr>
            <w:tcW w:w="0" w:type="auto"/>
            <w:hideMark/>
          </w:tcPr>
          <w:p w14:paraId="0546B9C5" w14:textId="77777777" w:rsidR="001116DA" w:rsidRPr="001116DA" w:rsidRDefault="001116DA" w:rsidP="001116DA">
            <w:pPr>
              <w:spacing w:after="160" w:line="259" w:lineRule="auto"/>
              <w:ind w:left="720"/>
              <w:cnfStyle w:val="000000000000" w:firstRow="0" w:lastRow="0" w:firstColumn="0" w:lastColumn="0" w:oddVBand="0" w:evenVBand="0" w:oddHBand="0" w:evenHBand="0" w:firstRowFirstColumn="0" w:firstRowLastColumn="0" w:lastRowFirstColumn="0" w:lastRowLastColumn="0"/>
              <w:rPr>
                <w:b/>
                <w:bCs/>
              </w:rPr>
            </w:pPr>
            <w:r w:rsidRPr="001116DA">
              <w:rPr>
                <w:b/>
                <w:bCs/>
              </w:rPr>
              <w:t>Lowest</w:t>
            </w:r>
          </w:p>
        </w:tc>
        <w:tc>
          <w:tcPr>
            <w:tcW w:w="0" w:type="auto"/>
            <w:hideMark/>
          </w:tcPr>
          <w:p w14:paraId="05516F9F" w14:textId="77777777" w:rsidR="001116DA" w:rsidRPr="001116DA" w:rsidRDefault="001116DA" w:rsidP="001116DA">
            <w:pPr>
              <w:spacing w:after="160" w:line="259" w:lineRule="auto"/>
              <w:ind w:left="720"/>
              <w:cnfStyle w:val="000000000000" w:firstRow="0" w:lastRow="0" w:firstColumn="0" w:lastColumn="0" w:oddVBand="0" w:evenVBand="0" w:oddHBand="0" w:evenHBand="0" w:firstRowFirstColumn="0" w:firstRowLastColumn="0" w:lastRowFirstColumn="0" w:lastRowLastColumn="0"/>
              <w:rPr>
                <w:b/>
                <w:bCs/>
              </w:rPr>
            </w:pPr>
            <w:r w:rsidRPr="001116DA">
              <w:rPr>
                <w:b/>
                <w:bCs/>
              </w:rPr>
              <w:t>Lowest</w:t>
            </w:r>
          </w:p>
        </w:tc>
        <w:tc>
          <w:tcPr>
            <w:tcW w:w="0" w:type="auto"/>
            <w:hideMark/>
          </w:tcPr>
          <w:p w14:paraId="2033CAF4" w14:textId="77777777" w:rsidR="001116DA" w:rsidRPr="001116DA" w:rsidRDefault="001116DA" w:rsidP="001116DA">
            <w:pPr>
              <w:spacing w:after="160" w:line="259" w:lineRule="auto"/>
              <w:ind w:left="720"/>
              <w:cnfStyle w:val="000000000000" w:firstRow="0" w:lastRow="0" w:firstColumn="0" w:lastColumn="0" w:oddVBand="0" w:evenVBand="0" w:oddHBand="0" w:evenHBand="0" w:firstRowFirstColumn="0" w:firstRowLastColumn="0" w:lastRowFirstColumn="0" w:lastRowLastColumn="0"/>
              <w:rPr>
                <w:b/>
                <w:bCs/>
              </w:rPr>
            </w:pPr>
            <w:r w:rsidRPr="001116DA">
              <w:rPr>
                <w:b/>
                <w:bCs/>
              </w:rPr>
              <w:t>Highest</w:t>
            </w:r>
          </w:p>
        </w:tc>
      </w:tr>
    </w:tbl>
    <w:p w14:paraId="675A9672" w14:textId="77777777" w:rsidR="001116DA" w:rsidRPr="001116DA" w:rsidRDefault="001116DA" w:rsidP="001116DA">
      <w:pPr>
        <w:ind w:left="720"/>
        <w:rPr>
          <w:b/>
          <w:bCs/>
        </w:rPr>
      </w:pPr>
    </w:p>
    <w:p w14:paraId="555CE411" w14:textId="77777777" w:rsidR="001116DA" w:rsidRPr="001116DA" w:rsidRDefault="001116DA" w:rsidP="001116DA">
      <w:pPr>
        <w:rPr>
          <w:b/>
          <w:bCs/>
        </w:rPr>
      </w:pPr>
      <w:r w:rsidRPr="001116DA">
        <w:rPr>
          <w:b/>
          <w:bCs/>
        </w:rPr>
        <w:t>9. Machine Learning Pipeline</w:t>
      </w:r>
    </w:p>
    <w:p w14:paraId="67A636F1" w14:textId="77777777" w:rsidR="001116DA" w:rsidRPr="001116DA" w:rsidRDefault="001116DA" w:rsidP="001116DA">
      <w:r w:rsidRPr="001116DA">
        <w:t>A unified pipeline was created using:</w:t>
      </w:r>
    </w:p>
    <w:p w14:paraId="6E96A26D" w14:textId="77777777" w:rsidR="001116DA" w:rsidRPr="001116DA" w:rsidRDefault="001116DA" w:rsidP="001116DA">
      <w:pPr>
        <w:numPr>
          <w:ilvl w:val="0"/>
          <w:numId w:val="26"/>
        </w:numPr>
      </w:pPr>
      <w:proofErr w:type="spellStart"/>
      <w:r w:rsidRPr="001116DA">
        <w:t>ColumnTransformer</w:t>
      </w:r>
      <w:proofErr w:type="spellEnd"/>
    </w:p>
    <w:p w14:paraId="23E21880" w14:textId="77777777" w:rsidR="001116DA" w:rsidRPr="001116DA" w:rsidRDefault="001116DA" w:rsidP="001116DA">
      <w:pPr>
        <w:numPr>
          <w:ilvl w:val="0"/>
          <w:numId w:val="26"/>
        </w:numPr>
      </w:pPr>
      <w:r w:rsidRPr="001116DA">
        <w:t>Numerical pipeline:</w:t>
      </w:r>
    </w:p>
    <w:p w14:paraId="33D2A55E" w14:textId="77777777" w:rsidR="001116DA" w:rsidRPr="001116DA" w:rsidRDefault="001116DA" w:rsidP="001116DA">
      <w:pPr>
        <w:numPr>
          <w:ilvl w:val="1"/>
          <w:numId w:val="26"/>
        </w:numPr>
      </w:pPr>
      <w:r w:rsidRPr="001116DA">
        <w:t>Median Imputer</w:t>
      </w:r>
    </w:p>
    <w:p w14:paraId="331EC9D6" w14:textId="77777777" w:rsidR="001116DA" w:rsidRPr="001116DA" w:rsidRDefault="001116DA" w:rsidP="001116DA">
      <w:pPr>
        <w:numPr>
          <w:ilvl w:val="1"/>
          <w:numId w:val="26"/>
        </w:numPr>
      </w:pPr>
      <w:r w:rsidRPr="001116DA">
        <w:t>StandardScaler</w:t>
      </w:r>
    </w:p>
    <w:p w14:paraId="3F31E38B" w14:textId="77777777" w:rsidR="001116DA" w:rsidRPr="001116DA" w:rsidRDefault="001116DA" w:rsidP="001116DA">
      <w:pPr>
        <w:numPr>
          <w:ilvl w:val="0"/>
          <w:numId w:val="26"/>
        </w:numPr>
      </w:pPr>
      <w:r w:rsidRPr="001116DA">
        <w:t>Categorical pipeline:</w:t>
      </w:r>
    </w:p>
    <w:p w14:paraId="77F32C4D" w14:textId="77777777" w:rsidR="001116DA" w:rsidRPr="001116DA" w:rsidRDefault="001116DA" w:rsidP="001116DA">
      <w:pPr>
        <w:numPr>
          <w:ilvl w:val="1"/>
          <w:numId w:val="26"/>
        </w:numPr>
      </w:pPr>
      <w:r w:rsidRPr="001116DA">
        <w:t>Mode Imputer</w:t>
      </w:r>
    </w:p>
    <w:p w14:paraId="46F779E3" w14:textId="77777777" w:rsidR="001116DA" w:rsidRPr="001116DA" w:rsidRDefault="001116DA" w:rsidP="001116DA">
      <w:pPr>
        <w:numPr>
          <w:ilvl w:val="1"/>
          <w:numId w:val="26"/>
        </w:numPr>
      </w:pPr>
      <w:proofErr w:type="spellStart"/>
      <w:r w:rsidRPr="001116DA">
        <w:t>OneHotEncoder</w:t>
      </w:r>
      <w:proofErr w:type="spellEnd"/>
    </w:p>
    <w:p w14:paraId="1F0BD34E" w14:textId="77777777" w:rsidR="001116DA" w:rsidRPr="001116DA" w:rsidRDefault="001116DA" w:rsidP="001116DA">
      <w:pPr>
        <w:numPr>
          <w:ilvl w:val="0"/>
          <w:numId w:val="26"/>
        </w:numPr>
      </w:pPr>
      <w:r w:rsidRPr="001116DA">
        <w:t>Final estimator:</w:t>
      </w:r>
    </w:p>
    <w:p w14:paraId="23B62903" w14:textId="77777777" w:rsidR="001116DA" w:rsidRPr="001116DA" w:rsidRDefault="001116DA" w:rsidP="001116DA">
      <w:pPr>
        <w:numPr>
          <w:ilvl w:val="1"/>
          <w:numId w:val="26"/>
        </w:numPr>
      </w:pPr>
      <w:r w:rsidRPr="001116DA">
        <w:t>XGBoost Regressor</w:t>
      </w:r>
    </w:p>
    <w:p w14:paraId="1E500B1E" w14:textId="77777777" w:rsidR="001116DA" w:rsidRPr="001116DA" w:rsidRDefault="001116DA" w:rsidP="001116DA">
      <w:pPr>
        <w:rPr>
          <w:b/>
          <w:bCs/>
        </w:rPr>
      </w:pPr>
      <w:r w:rsidRPr="001116DA">
        <w:rPr>
          <w:b/>
          <w:bCs/>
        </w:rPr>
        <w:t>Benefits of Pipeline</w:t>
      </w:r>
    </w:p>
    <w:p w14:paraId="7FC74C1F" w14:textId="77777777" w:rsidR="001116DA" w:rsidRPr="001116DA" w:rsidRDefault="001116DA" w:rsidP="001116DA">
      <w:pPr>
        <w:numPr>
          <w:ilvl w:val="0"/>
          <w:numId w:val="27"/>
        </w:numPr>
      </w:pPr>
      <w:r w:rsidRPr="001116DA">
        <w:t>Prevents data leakage</w:t>
      </w:r>
    </w:p>
    <w:p w14:paraId="1BC03361" w14:textId="77777777" w:rsidR="001116DA" w:rsidRPr="001116DA" w:rsidRDefault="001116DA" w:rsidP="001116DA">
      <w:pPr>
        <w:numPr>
          <w:ilvl w:val="0"/>
          <w:numId w:val="27"/>
        </w:numPr>
      </w:pPr>
      <w:r w:rsidRPr="001116DA">
        <w:t>Ensures consistent preprocessing</w:t>
      </w:r>
    </w:p>
    <w:p w14:paraId="377FDC4B" w14:textId="77777777" w:rsidR="001116DA" w:rsidRPr="001116DA" w:rsidRDefault="001116DA" w:rsidP="001116DA">
      <w:pPr>
        <w:numPr>
          <w:ilvl w:val="0"/>
          <w:numId w:val="27"/>
        </w:numPr>
      </w:pPr>
      <w:r w:rsidRPr="001116DA">
        <w:t>Simplifies deployment</w:t>
      </w:r>
    </w:p>
    <w:p w14:paraId="3F32EABC" w14:textId="77777777" w:rsidR="001116DA" w:rsidRPr="001116DA" w:rsidRDefault="001116DA" w:rsidP="001116DA">
      <w:pPr>
        <w:numPr>
          <w:ilvl w:val="0"/>
          <w:numId w:val="27"/>
        </w:numPr>
      </w:pPr>
      <w:r w:rsidRPr="001116DA">
        <w:lastRenderedPageBreak/>
        <w:t>Improves maintainability</w:t>
      </w:r>
    </w:p>
    <w:p w14:paraId="763F09E6" w14:textId="77777777" w:rsidR="001116DA" w:rsidRPr="001116DA" w:rsidRDefault="001116DA" w:rsidP="001116DA">
      <w:pPr>
        <w:rPr>
          <w:b/>
          <w:bCs/>
        </w:rPr>
      </w:pPr>
      <w:r w:rsidRPr="001116DA">
        <w:rPr>
          <w:b/>
          <w:bCs/>
        </w:rPr>
        <w:t>10. Model Deployment</w:t>
      </w:r>
    </w:p>
    <w:p w14:paraId="6B6BBD81" w14:textId="77777777" w:rsidR="001116DA" w:rsidRPr="001116DA" w:rsidRDefault="001116DA" w:rsidP="001116DA">
      <w:pPr>
        <w:rPr>
          <w:b/>
          <w:bCs/>
        </w:rPr>
      </w:pPr>
      <w:r w:rsidRPr="001116DA">
        <w:rPr>
          <w:b/>
          <w:bCs/>
        </w:rPr>
        <w:t>Offline Testing</w:t>
      </w:r>
    </w:p>
    <w:p w14:paraId="1F51EEEF" w14:textId="77777777" w:rsidR="001116DA" w:rsidRPr="001116DA" w:rsidRDefault="001116DA" w:rsidP="001116DA">
      <w:pPr>
        <w:numPr>
          <w:ilvl w:val="0"/>
          <w:numId w:val="28"/>
        </w:numPr>
      </w:pPr>
      <w:r w:rsidRPr="001116DA">
        <w:t>Pipeline tested using sample customer inputs</w:t>
      </w:r>
    </w:p>
    <w:p w14:paraId="55E9E72D" w14:textId="710AB0FF" w:rsidR="001116DA" w:rsidRPr="001116DA" w:rsidRDefault="001116DA" w:rsidP="001116DA">
      <w:pPr>
        <w:numPr>
          <w:ilvl w:val="0"/>
          <w:numId w:val="28"/>
        </w:numPr>
      </w:pPr>
      <w:r w:rsidRPr="001116DA">
        <w:t>Predictions validated successfully</w:t>
      </w:r>
    </w:p>
    <w:p w14:paraId="09569ADE" w14:textId="77777777" w:rsidR="001116DA" w:rsidRPr="001116DA" w:rsidRDefault="001116DA" w:rsidP="001116DA">
      <w:pPr>
        <w:rPr>
          <w:b/>
          <w:bCs/>
        </w:rPr>
      </w:pPr>
      <w:r w:rsidRPr="001116DA">
        <w:rPr>
          <w:b/>
          <w:bCs/>
        </w:rPr>
        <w:t>Streamlit Web Application</w:t>
      </w:r>
    </w:p>
    <w:p w14:paraId="5A7FF13E" w14:textId="77777777" w:rsidR="001116DA" w:rsidRPr="001116DA" w:rsidRDefault="001116DA" w:rsidP="001116DA">
      <w:r w:rsidRPr="001116DA">
        <w:rPr>
          <w:b/>
          <w:bCs/>
        </w:rPr>
        <w:t>Features:</w:t>
      </w:r>
    </w:p>
    <w:p w14:paraId="7956B302" w14:textId="77777777" w:rsidR="001116DA" w:rsidRPr="001116DA" w:rsidRDefault="001116DA" w:rsidP="001116DA">
      <w:pPr>
        <w:numPr>
          <w:ilvl w:val="0"/>
          <w:numId w:val="29"/>
        </w:numPr>
      </w:pPr>
      <w:r w:rsidRPr="001116DA">
        <w:t>User-friendly input fields</w:t>
      </w:r>
    </w:p>
    <w:p w14:paraId="0E1E4B9D" w14:textId="77777777" w:rsidR="001116DA" w:rsidRPr="001116DA" w:rsidRDefault="001116DA" w:rsidP="001116DA">
      <w:pPr>
        <w:numPr>
          <w:ilvl w:val="0"/>
          <w:numId w:val="29"/>
        </w:numPr>
      </w:pPr>
      <w:r w:rsidRPr="001116DA">
        <w:t>Real-time premium prediction</w:t>
      </w:r>
    </w:p>
    <w:p w14:paraId="3B47917D" w14:textId="77777777" w:rsidR="001116DA" w:rsidRPr="001116DA" w:rsidRDefault="001116DA" w:rsidP="001116DA">
      <w:pPr>
        <w:numPr>
          <w:ilvl w:val="0"/>
          <w:numId w:val="29"/>
        </w:numPr>
      </w:pPr>
      <w:r w:rsidRPr="001116DA">
        <w:t>End-to-end integration with trained pipeline</w:t>
      </w:r>
    </w:p>
    <w:p w14:paraId="42AC2F3C" w14:textId="77777777" w:rsidR="001116DA" w:rsidRPr="001116DA" w:rsidRDefault="001116DA" w:rsidP="001116DA">
      <w:pPr>
        <w:rPr>
          <w:b/>
          <w:bCs/>
        </w:rPr>
      </w:pPr>
      <w:r w:rsidRPr="001116DA">
        <w:rPr>
          <w:b/>
          <w:bCs/>
        </w:rPr>
        <w:t>1. Results &amp; Insights</w:t>
      </w:r>
    </w:p>
    <w:p w14:paraId="629CEDEE" w14:textId="77777777" w:rsidR="001116DA" w:rsidRPr="001116DA" w:rsidRDefault="001116DA" w:rsidP="001116DA">
      <w:pPr>
        <w:numPr>
          <w:ilvl w:val="0"/>
          <w:numId w:val="30"/>
        </w:numPr>
      </w:pPr>
      <w:r w:rsidRPr="001116DA">
        <w:t>Premium depends on combined feature interactions</w:t>
      </w:r>
    </w:p>
    <w:p w14:paraId="0582882D" w14:textId="77777777" w:rsidR="001116DA" w:rsidRDefault="001116DA" w:rsidP="001116DA">
      <w:pPr>
        <w:numPr>
          <w:ilvl w:val="0"/>
          <w:numId w:val="30"/>
        </w:numPr>
      </w:pPr>
      <w:r w:rsidRPr="001116DA">
        <w:t xml:space="preserve">Lifestyle factors and </w:t>
      </w:r>
      <w:proofErr w:type="spellStart"/>
      <w:r w:rsidRPr="001116DA">
        <w:t>clai</w:t>
      </w:r>
      <w:proofErr w:type="spellEnd"/>
    </w:p>
    <w:p w14:paraId="3960BB32" w14:textId="11A5177B" w:rsidR="001116DA" w:rsidRPr="001116DA" w:rsidRDefault="001116DA" w:rsidP="001116DA">
      <w:pPr>
        <w:numPr>
          <w:ilvl w:val="0"/>
          <w:numId w:val="30"/>
        </w:numPr>
      </w:pPr>
      <w:r w:rsidRPr="001116DA">
        <w:t>m history influence premium significantly</w:t>
      </w:r>
    </w:p>
    <w:p w14:paraId="4EFA510B" w14:textId="77777777" w:rsidR="001116DA" w:rsidRPr="001116DA" w:rsidRDefault="001116DA" w:rsidP="001116DA">
      <w:pPr>
        <w:numPr>
          <w:ilvl w:val="0"/>
          <w:numId w:val="30"/>
        </w:numPr>
      </w:pPr>
      <w:r w:rsidRPr="001116DA">
        <w:t>Tree-based ensemble models outperform linear models</w:t>
      </w:r>
    </w:p>
    <w:p w14:paraId="199204E3" w14:textId="77777777" w:rsidR="001116DA" w:rsidRPr="001116DA" w:rsidRDefault="001116DA" w:rsidP="001116DA">
      <w:pPr>
        <w:rPr>
          <w:b/>
          <w:bCs/>
        </w:rPr>
      </w:pPr>
      <w:r w:rsidRPr="001116DA">
        <w:rPr>
          <w:b/>
          <w:bCs/>
        </w:rPr>
        <w:t>12. Challenges &amp; Limitations</w:t>
      </w:r>
    </w:p>
    <w:p w14:paraId="11D2322A" w14:textId="77777777" w:rsidR="001116DA" w:rsidRPr="001116DA" w:rsidRDefault="001116DA" w:rsidP="001116DA">
      <w:pPr>
        <w:numPr>
          <w:ilvl w:val="0"/>
          <w:numId w:val="31"/>
        </w:numPr>
      </w:pPr>
      <w:r w:rsidRPr="001116DA">
        <w:t>Low R² due to noisy and synthetic data</w:t>
      </w:r>
    </w:p>
    <w:p w14:paraId="47DB237D" w14:textId="77777777" w:rsidR="001116DA" w:rsidRPr="001116DA" w:rsidRDefault="001116DA" w:rsidP="001116DA">
      <w:pPr>
        <w:numPr>
          <w:ilvl w:val="0"/>
          <w:numId w:val="31"/>
        </w:numPr>
      </w:pPr>
      <w:r w:rsidRPr="001116DA">
        <w:t>High variance in premium distribution</w:t>
      </w:r>
    </w:p>
    <w:p w14:paraId="3CED4F06" w14:textId="77777777" w:rsidR="001116DA" w:rsidRDefault="001116DA" w:rsidP="001116DA">
      <w:pPr>
        <w:numPr>
          <w:ilvl w:val="0"/>
          <w:numId w:val="31"/>
        </w:numPr>
      </w:pPr>
      <w:r w:rsidRPr="001116DA">
        <w:t>No macroeconomic or external risk factors included</w:t>
      </w:r>
    </w:p>
    <w:p w14:paraId="6C0201C9" w14:textId="14F7845E" w:rsidR="001116DA" w:rsidRPr="001116DA" w:rsidRDefault="001116DA" w:rsidP="001116DA">
      <w:pPr>
        <w:spacing w:before="100" w:beforeAutospacing="1" w:after="100" w:afterAutospacing="1" w:line="240" w:lineRule="auto"/>
        <w:outlineLvl w:val="1"/>
        <w:rPr>
          <w:rFonts w:eastAsia="Times New Roman" w:cstheme="minorHAnsi"/>
          <w:b/>
          <w:bCs/>
          <w:kern w:val="0"/>
          <w:lang w:eastAsia="en-IN"/>
          <w14:ligatures w14:val="none"/>
        </w:rPr>
      </w:pPr>
      <w:r>
        <w:rPr>
          <w:rFonts w:ascii="Times New Roman" w:eastAsia="Times New Roman" w:hAnsi="Times New Roman" w:cs="Times New Roman"/>
          <w:b/>
          <w:bCs/>
          <w:kern w:val="0"/>
          <w:sz w:val="36"/>
          <w:szCs w:val="36"/>
          <w:lang w:eastAsia="en-IN"/>
          <w14:ligatures w14:val="none"/>
        </w:rPr>
        <w:t xml:space="preserve"> </w:t>
      </w:r>
      <w:r w:rsidRPr="001116DA">
        <w:rPr>
          <w:rFonts w:eastAsia="Times New Roman" w:cstheme="minorHAnsi"/>
          <w:b/>
          <w:bCs/>
          <w:kern w:val="0"/>
          <w:lang w:eastAsia="en-IN"/>
          <w14:ligatures w14:val="none"/>
        </w:rPr>
        <w:t>13. Conclusion</w:t>
      </w:r>
    </w:p>
    <w:p w14:paraId="240B71BC" w14:textId="77777777" w:rsidR="001116DA" w:rsidRPr="001116DA" w:rsidRDefault="001116DA" w:rsidP="001116DA">
      <w:pPr>
        <w:pStyle w:val="ListParagraph"/>
        <w:numPr>
          <w:ilvl w:val="0"/>
          <w:numId w:val="31"/>
        </w:numPr>
        <w:spacing w:before="100" w:beforeAutospacing="1" w:after="100" w:afterAutospacing="1" w:line="240" w:lineRule="auto"/>
        <w:rPr>
          <w:rFonts w:asciiTheme="majorHAnsi" w:eastAsia="Times New Roman" w:hAnsiTheme="majorHAnsi" w:cstheme="majorHAnsi"/>
          <w:kern w:val="0"/>
          <w:lang w:eastAsia="en-IN"/>
          <w14:ligatures w14:val="none"/>
        </w:rPr>
      </w:pPr>
      <w:r w:rsidRPr="001116DA">
        <w:rPr>
          <w:rFonts w:asciiTheme="majorHAnsi" w:eastAsia="Times New Roman" w:hAnsiTheme="majorHAnsi" w:cstheme="majorHAnsi"/>
          <w:kern w:val="0"/>
          <w:lang w:eastAsia="en-IN"/>
          <w14:ligatures w14:val="none"/>
        </w:rPr>
        <w:t>This project successfully demonstrates a complete end-to-end machine learning solution for insurance premium prediction. By integrating EDA, preprocessing, model training, pipeline creation, and Streamlit deployment, the system provides a scalable and automated framework for premium estimation.</w:t>
      </w:r>
    </w:p>
    <w:p w14:paraId="77D3763C" w14:textId="77777777" w:rsidR="001116DA" w:rsidRPr="001116DA" w:rsidRDefault="001116DA" w:rsidP="001116DA">
      <w:pPr>
        <w:rPr>
          <w:b/>
          <w:bCs/>
        </w:rPr>
      </w:pPr>
      <w:r w:rsidRPr="001116DA">
        <w:rPr>
          <w:b/>
          <w:bCs/>
        </w:rPr>
        <w:t>14. Future Enhancements</w:t>
      </w:r>
    </w:p>
    <w:p w14:paraId="066BC79F" w14:textId="77777777" w:rsidR="001116DA" w:rsidRPr="001116DA" w:rsidRDefault="001116DA" w:rsidP="001116DA">
      <w:pPr>
        <w:numPr>
          <w:ilvl w:val="0"/>
          <w:numId w:val="32"/>
        </w:numPr>
      </w:pPr>
      <w:r w:rsidRPr="001116DA">
        <w:t xml:space="preserve">Hyperparameter tuning using </w:t>
      </w:r>
      <w:proofErr w:type="spellStart"/>
      <w:r w:rsidRPr="001116DA">
        <w:t>GridSearchCV</w:t>
      </w:r>
      <w:proofErr w:type="spellEnd"/>
    </w:p>
    <w:p w14:paraId="6FD5E0EC" w14:textId="77777777" w:rsidR="001116DA" w:rsidRPr="001116DA" w:rsidRDefault="001116DA" w:rsidP="001116DA">
      <w:pPr>
        <w:numPr>
          <w:ilvl w:val="0"/>
          <w:numId w:val="32"/>
        </w:numPr>
      </w:pPr>
      <w:r w:rsidRPr="001116DA">
        <w:t>Model explainability using SHAP</w:t>
      </w:r>
    </w:p>
    <w:p w14:paraId="7B22A67B" w14:textId="77777777" w:rsidR="001116DA" w:rsidRPr="001116DA" w:rsidRDefault="001116DA" w:rsidP="001116DA">
      <w:pPr>
        <w:numPr>
          <w:ilvl w:val="0"/>
          <w:numId w:val="32"/>
        </w:numPr>
      </w:pPr>
      <w:r w:rsidRPr="001116DA">
        <w:t>Cloud deployment (AWS / Azure)</w:t>
      </w:r>
    </w:p>
    <w:p w14:paraId="7B59BA7C" w14:textId="77777777" w:rsidR="001116DA" w:rsidRDefault="001116DA" w:rsidP="001116DA">
      <w:pPr>
        <w:numPr>
          <w:ilvl w:val="0"/>
          <w:numId w:val="32"/>
        </w:numPr>
      </w:pPr>
      <w:r w:rsidRPr="001116DA">
        <w:t>Integration with real insurance datasets</w:t>
      </w:r>
    </w:p>
    <w:p w14:paraId="7B8009E9" w14:textId="77777777" w:rsidR="001116DA" w:rsidRPr="001116DA" w:rsidRDefault="001116DA" w:rsidP="001116DA">
      <w:pPr>
        <w:ind w:left="720"/>
        <w:rPr>
          <w:b/>
          <w:bCs/>
        </w:rPr>
      </w:pPr>
      <w:r w:rsidRPr="001116DA">
        <w:rPr>
          <w:b/>
          <w:bCs/>
        </w:rPr>
        <w:t>15. Skills &amp; Tools Used</w:t>
      </w:r>
    </w:p>
    <w:p w14:paraId="7A0919BD" w14:textId="77777777" w:rsidR="001116DA" w:rsidRPr="001116DA" w:rsidRDefault="001116DA" w:rsidP="001116DA">
      <w:pPr>
        <w:ind w:left="720"/>
        <w:rPr>
          <w:b/>
          <w:bCs/>
        </w:rPr>
      </w:pPr>
      <w:r w:rsidRPr="001116DA">
        <w:rPr>
          <w:b/>
          <w:bCs/>
        </w:rPr>
        <w:t>Skills</w:t>
      </w:r>
    </w:p>
    <w:p w14:paraId="4A2D6FA8" w14:textId="77777777" w:rsidR="001116DA" w:rsidRPr="001116DA" w:rsidRDefault="001116DA" w:rsidP="001116DA">
      <w:pPr>
        <w:numPr>
          <w:ilvl w:val="0"/>
          <w:numId w:val="33"/>
        </w:numPr>
      </w:pPr>
      <w:r w:rsidRPr="001116DA">
        <w:lastRenderedPageBreak/>
        <w:t>Exploratory Data Analysis</w:t>
      </w:r>
    </w:p>
    <w:p w14:paraId="4C214D95" w14:textId="77777777" w:rsidR="001116DA" w:rsidRPr="001116DA" w:rsidRDefault="001116DA" w:rsidP="001116DA">
      <w:pPr>
        <w:numPr>
          <w:ilvl w:val="0"/>
          <w:numId w:val="33"/>
        </w:numPr>
      </w:pPr>
      <w:r w:rsidRPr="001116DA">
        <w:t>Feature Engineering</w:t>
      </w:r>
    </w:p>
    <w:p w14:paraId="34AA26E5" w14:textId="77777777" w:rsidR="001116DA" w:rsidRPr="001116DA" w:rsidRDefault="001116DA" w:rsidP="001116DA">
      <w:pPr>
        <w:numPr>
          <w:ilvl w:val="0"/>
          <w:numId w:val="33"/>
        </w:numPr>
      </w:pPr>
      <w:r w:rsidRPr="001116DA">
        <w:t xml:space="preserve">Regression </w:t>
      </w:r>
      <w:proofErr w:type="spellStart"/>
      <w:r w:rsidRPr="001116DA">
        <w:t>Modeling</w:t>
      </w:r>
      <w:proofErr w:type="spellEnd"/>
    </w:p>
    <w:p w14:paraId="7EA2E9E4" w14:textId="77777777" w:rsidR="001116DA" w:rsidRPr="001116DA" w:rsidRDefault="001116DA" w:rsidP="001116DA">
      <w:pPr>
        <w:numPr>
          <w:ilvl w:val="0"/>
          <w:numId w:val="33"/>
        </w:numPr>
      </w:pPr>
      <w:r w:rsidRPr="001116DA">
        <w:t>Pipeline Development</w:t>
      </w:r>
    </w:p>
    <w:p w14:paraId="4AF3D3B4" w14:textId="77777777" w:rsidR="001116DA" w:rsidRPr="001116DA" w:rsidRDefault="001116DA" w:rsidP="001116DA">
      <w:pPr>
        <w:numPr>
          <w:ilvl w:val="0"/>
          <w:numId w:val="33"/>
        </w:numPr>
      </w:pPr>
      <w:r w:rsidRPr="001116DA">
        <w:t>Model Deployment</w:t>
      </w:r>
    </w:p>
    <w:p w14:paraId="070D6E3F" w14:textId="77777777" w:rsidR="001116DA" w:rsidRPr="001116DA" w:rsidRDefault="001116DA" w:rsidP="001116DA">
      <w:pPr>
        <w:ind w:left="720"/>
        <w:rPr>
          <w:b/>
          <w:bCs/>
        </w:rPr>
      </w:pPr>
      <w:r w:rsidRPr="001116DA">
        <w:rPr>
          <w:b/>
          <w:bCs/>
        </w:rPr>
        <w:t>Tools &amp; Technologies</w:t>
      </w:r>
    </w:p>
    <w:p w14:paraId="294B0FCD" w14:textId="77777777" w:rsidR="001116DA" w:rsidRPr="001116DA" w:rsidRDefault="001116DA" w:rsidP="001116DA">
      <w:pPr>
        <w:numPr>
          <w:ilvl w:val="0"/>
          <w:numId w:val="34"/>
        </w:numPr>
      </w:pPr>
      <w:r w:rsidRPr="001116DA">
        <w:t>Python</w:t>
      </w:r>
    </w:p>
    <w:p w14:paraId="3FA9E5B1" w14:textId="77777777" w:rsidR="001116DA" w:rsidRPr="001116DA" w:rsidRDefault="001116DA" w:rsidP="001116DA">
      <w:pPr>
        <w:numPr>
          <w:ilvl w:val="0"/>
          <w:numId w:val="34"/>
        </w:numPr>
      </w:pPr>
      <w:r w:rsidRPr="001116DA">
        <w:t>Pandas, NumPy</w:t>
      </w:r>
    </w:p>
    <w:p w14:paraId="73DD964F" w14:textId="77777777" w:rsidR="001116DA" w:rsidRPr="001116DA" w:rsidRDefault="001116DA" w:rsidP="001116DA">
      <w:pPr>
        <w:numPr>
          <w:ilvl w:val="0"/>
          <w:numId w:val="34"/>
        </w:numPr>
      </w:pPr>
      <w:r w:rsidRPr="001116DA">
        <w:t>Matplotlib, Seaborn</w:t>
      </w:r>
    </w:p>
    <w:p w14:paraId="16DC3AD4" w14:textId="77777777" w:rsidR="001116DA" w:rsidRPr="001116DA" w:rsidRDefault="001116DA" w:rsidP="001116DA">
      <w:pPr>
        <w:numPr>
          <w:ilvl w:val="0"/>
          <w:numId w:val="34"/>
        </w:numPr>
      </w:pPr>
      <w:r w:rsidRPr="001116DA">
        <w:t>Scikit-learn</w:t>
      </w:r>
    </w:p>
    <w:p w14:paraId="19C9A0AC" w14:textId="77777777" w:rsidR="001116DA" w:rsidRPr="001116DA" w:rsidRDefault="001116DA" w:rsidP="001116DA">
      <w:pPr>
        <w:numPr>
          <w:ilvl w:val="0"/>
          <w:numId w:val="34"/>
        </w:numPr>
      </w:pPr>
      <w:r w:rsidRPr="001116DA">
        <w:t>XGBoost</w:t>
      </w:r>
    </w:p>
    <w:p w14:paraId="6725AF2A" w14:textId="77777777" w:rsidR="001116DA" w:rsidRPr="001116DA" w:rsidRDefault="001116DA" w:rsidP="001116DA">
      <w:pPr>
        <w:numPr>
          <w:ilvl w:val="0"/>
          <w:numId w:val="34"/>
        </w:numPr>
      </w:pPr>
      <w:r w:rsidRPr="001116DA">
        <w:t>Streamlit</w:t>
      </w:r>
    </w:p>
    <w:p w14:paraId="5BA1036A" w14:textId="77777777" w:rsidR="001116DA" w:rsidRPr="001116DA" w:rsidRDefault="001116DA" w:rsidP="001116DA">
      <w:pPr>
        <w:ind w:left="720"/>
      </w:pPr>
    </w:p>
    <w:p w14:paraId="193EF6BA" w14:textId="0F8D67E2" w:rsidR="00AD6D16" w:rsidRPr="00AD6D16" w:rsidRDefault="00AD6D16" w:rsidP="00AD6D16">
      <w:pPr>
        <w:ind w:left="720"/>
      </w:pPr>
    </w:p>
    <w:p w14:paraId="5F8D1813" w14:textId="775F13E8" w:rsidR="00114196" w:rsidRDefault="00114196"/>
    <w:sectPr w:rsidR="00114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49DD"/>
    <w:multiLevelType w:val="multilevel"/>
    <w:tmpl w:val="D170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E46C3"/>
    <w:multiLevelType w:val="multilevel"/>
    <w:tmpl w:val="E21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398C"/>
    <w:multiLevelType w:val="multilevel"/>
    <w:tmpl w:val="C42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358A"/>
    <w:multiLevelType w:val="multilevel"/>
    <w:tmpl w:val="7AF0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958"/>
    <w:multiLevelType w:val="multilevel"/>
    <w:tmpl w:val="B7D8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67611"/>
    <w:multiLevelType w:val="multilevel"/>
    <w:tmpl w:val="651A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72E01"/>
    <w:multiLevelType w:val="multilevel"/>
    <w:tmpl w:val="1FDC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72E73"/>
    <w:multiLevelType w:val="multilevel"/>
    <w:tmpl w:val="4B2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97BF9"/>
    <w:multiLevelType w:val="multilevel"/>
    <w:tmpl w:val="82A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72958"/>
    <w:multiLevelType w:val="multilevel"/>
    <w:tmpl w:val="AD9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05549"/>
    <w:multiLevelType w:val="multilevel"/>
    <w:tmpl w:val="234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87439"/>
    <w:multiLevelType w:val="multilevel"/>
    <w:tmpl w:val="E9B20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F4775"/>
    <w:multiLevelType w:val="multilevel"/>
    <w:tmpl w:val="215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A4CD9"/>
    <w:multiLevelType w:val="multilevel"/>
    <w:tmpl w:val="C62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A3F57"/>
    <w:multiLevelType w:val="multilevel"/>
    <w:tmpl w:val="3EF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C14E9"/>
    <w:multiLevelType w:val="multilevel"/>
    <w:tmpl w:val="D72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06E3A"/>
    <w:multiLevelType w:val="multilevel"/>
    <w:tmpl w:val="F388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C0035"/>
    <w:multiLevelType w:val="multilevel"/>
    <w:tmpl w:val="1B5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666F2"/>
    <w:multiLevelType w:val="multilevel"/>
    <w:tmpl w:val="251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02A96"/>
    <w:multiLevelType w:val="multilevel"/>
    <w:tmpl w:val="03A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A5FE3"/>
    <w:multiLevelType w:val="multilevel"/>
    <w:tmpl w:val="908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656F4"/>
    <w:multiLevelType w:val="multilevel"/>
    <w:tmpl w:val="32D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973E2"/>
    <w:multiLevelType w:val="multilevel"/>
    <w:tmpl w:val="EAD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C4BA6"/>
    <w:multiLevelType w:val="multilevel"/>
    <w:tmpl w:val="B75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75F4F"/>
    <w:multiLevelType w:val="multilevel"/>
    <w:tmpl w:val="3C0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32750"/>
    <w:multiLevelType w:val="multilevel"/>
    <w:tmpl w:val="DD82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923BA"/>
    <w:multiLevelType w:val="multilevel"/>
    <w:tmpl w:val="9D2E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02B9A"/>
    <w:multiLevelType w:val="multilevel"/>
    <w:tmpl w:val="DC42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9731E"/>
    <w:multiLevelType w:val="multilevel"/>
    <w:tmpl w:val="22A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E2693"/>
    <w:multiLevelType w:val="multilevel"/>
    <w:tmpl w:val="FC8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371BB"/>
    <w:multiLevelType w:val="multilevel"/>
    <w:tmpl w:val="C01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E00FE"/>
    <w:multiLevelType w:val="multilevel"/>
    <w:tmpl w:val="8692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7C5C8C"/>
    <w:multiLevelType w:val="multilevel"/>
    <w:tmpl w:val="71A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3168E"/>
    <w:multiLevelType w:val="multilevel"/>
    <w:tmpl w:val="03C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065223">
    <w:abstractNumId w:val="23"/>
  </w:num>
  <w:num w:numId="2" w16cid:durableId="1796216598">
    <w:abstractNumId w:val="32"/>
  </w:num>
  <w:num w:numId="3" w16cid:durableId="1726103655">
    <w:abstractNumId w:val="16"/>
  </w:num>
  <w:num w:numId="4" w16cid:durableId="1867669610">
    <w:abstractNumId w:val="33"/>
  </w:num>
  <w:num w:numId="5" w16cid:durableId="52701959">
    <w:abstractNumId w:val="2"/>
  </w:num>
  <w:num w:numId="6" w16cid:durableId="370808764">
    <w:abstractNumId w:val="14"/>
  </w:num>
  <w:num w:numId="7" w16cid:durableId="1281035187">
    <w:abstractNumId w:val="17"/>
  </w:num>
  <w:num w:numId="8" w16cid:durableId="1410882469">
    <w:abstractNumId w:val="0"/>
  </w:num>
  <w:num w:numId="9" w16cid:durableId="494687741">
    <w:abstractNumId w:val="31"/>
  </w:num>
  <w:num w:numId="10" w16cid:durableId="294603487">
    <w:abstractNumId w:val="1"/>
  </w:num>
  <w:num w:numId="11" w16cid:durableId="1959986797">
    <w:abstractNumId w:val="6"/>
  </w:num>
  <w:num w:numId="12" w16cid:durableId="218253879">
    <w:abstractNumId w:val="10"/>
  </w:num>
  <w:num w:numId="13" w16cid:durableId="1800799759">
    <w:abstractNumId w:val="3"/>
  </w:num>
  <w:num w:numId="14" w16cid:durableId="1263995608">
    <w:abstractNumId w:val="30"/>
  </w:num>
  <w:num w:numId="15" w16cid:durableId="821582136">
    <w:abstractNumId w:val="24"/>
  </w:num>
  <w:num w:numId="16" w16cid:durableId="1413505543">
    <w:abstractNumId w:val="13"/>
  </w:num>
  <w:num w:numId="17" w16cid:durableId="1643847513">
    <w:abstractNumId w:val="5"/>
  </w:num>
  <w:num w:numId="18" w16cid:durableId="818502448">
    <w:abstractNumId w:val="20"/>
  </w:num>
  <w:num w:numId="19" w16cid:durableId="961375689">
    <w:abstractNumId w:val="21"/>
  </w:num>
  <w:num w:numId="20" w16cid:durableId="1994917316">
    <w:abstractNumId w:val="8"/>
  </w:num>
  <w:num w:numId="21" w16cid:durableId="937636855">
    <w:abstractNumId w:val="26"/>
  </w:num>
  <w:num w:numId="22" w16cid:durableId="290089038">
    <w:abstractNumId w:val="28"/>
  </w:num>
  <w:num w:numId="23" w16cid:durableId="80807661">
    <w:abstractNumId w:val="29"/>
  </w:num>
  <w:num w:numId="24" w16cid:durableId="1439595405">
    <w:abstractNumId w:val="7"/>
  </w:num>
  <w:num w:numId="25" w16cid:durableId="1076627840">
    <w:abstractNumId w:val="25"/>
  </w:num>
  <w:num w:numId="26" w16cid:durableId="132255814">
    <w:abstractNumId w:val="11"/>
  </w:num>
  <w:num w:numId="27" w16cid:durableId="644511840">
    <w:abstractNumId w:val="4"/>
  </w:num>
  <w:num w:numId="28" w16cid:durableId="1405301747">
    <w:abstractNumId w:val="27"/>
  </w:num>
  <w:num w:numId="29" w16cid:durableId="1396784651">
    <w:abstractNumId w:val="9"/>
  </w:num>
  <w:num w:numId="30" w16cid:durableId="2133553935">
    <w:abstractNumId w:val="22"/>
  </w:num>
  <w:num w:numId="31" w16cid:durableId="415516602">
    <w:abstractNumId w:val="19"/>
  </w:num>
  <w:num w:numId="32" w16cid:durableId="1292783408">
    <w:abstractNumId w:val="18"/>
  </w:num>
  <w:num w:numId="33" w16cid:durableId="1816679954">
    <w:abstractNumId w:val="12"/>
  </w:num>
  <w:num w:numId="34" w16cid:durableId="18235051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6AF"/>
    <w:rsid w:val="001116DA"/>
    <w:rsid w:val="00114196"/>
    <w:rsid w:val="001D12E0"/>
    <w:rsid w:val="00AD6D16"/>
    <w:rsid w:val="00C1558A"/>
    <w:rsid w:val="00C766AF"/>
    <w:rsid w:val="00D674F2"/>
    <w:rsid w:val="00E0094C"/>
    <w:rsid w:val="00EA36E4"/>
    <w:rsid w:val="00EC1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2EB7"/>
  <w15:chartTrackingRefBased/>
  <w15:docId w15:val="{9A0129F0-E023-4D86-80D9-60EC44C1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6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6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6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6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6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66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6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6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6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6AF"/>
    <w:rPr>
      <w:rFonts w:eastAsiaTheme="majorEastAsia" w:cstheme="majorBidi"/>
      <w:color w:val="272727" w:themeColor="text1" w:themeTint="D8"/>
    </w:rPr>
  </w:style>
  <w:style w:type="paragraph" w:styleId="Title">
    <w:name w:val="Title"/>
    <w:basedOn w:val="Normal"/>
    <w:next w:val="Normal"/>
    <w:link w:val="TitleChar"/>
    <w:uiPriority w:val="10"/>
    <w:qFormat/>
    <w:rsid w:val="00C76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6AF"/>
    <w:pPr>
      <w:spacing w:before="160"/>
      <w:jc w:val="center"/>
    </w:pPr>
    <w:rPr>
      <w:i/>
      <w:iCs/>
      <w:color w:val="404040" w:themeColor="text1" w:themeTint="BF"/>
    </w:rPr>
  </w:style>
  <w:style w:type="character" w:customStyle="1" w:styleId="QuoteChar">
    <w:name w:val="Quote Char"/>
    <w:basedOn w:val="DefaultParagraphFont"/>
    <w:link w:val="Quote"/>
    <w:uiPriority w:val="29"/>
    <w:rsid w:val="00C766AF"/>
    <w:rPr>
      <w:i/>
      <w:iCs/>
      <w:color w:val="404040" w:themeColor="text1" w:themeTint="BF"/>
    </w:rPr>
  </w:style>
  <w:style w:type="paragraph" w:styleId="ListParagraph">
    <w:name w:val="List Paragraph"/>
    <w:basedOn w:val="Normal"/>
    <w:uiPriority w:val="34"/>
    <w:qFormat/>
    <w:rsid w:val="00C766AF"/>
    <w:pPr>
      <w:ind w:left="720"/>
      <w:contextualSpacing/>
    </w:pPr>
  </w:style>
  <w:style w:type="character" w:styleId="IntenseEmphasis">
    <w:name w:val="Intense Emphasis"/>
    <w:basedOn w:val="DefaultParagraphFont"/>
    <w:uiPriority w:val="21"/>
    <w:qFormat/>
    <w:rsid w:val="00C766AF"/>
    <w:rPr>
      <w:i/>
      <w:iCs/>
      <w:color w:val="2F5496" w:themeColor="accent1" w:themeShade="BF"/>
    </w:rPr>
  </w:style>
  <w:style w:type="paragraph" w:styleId="IntenseQuote">
    <w:name w:val="Intense Quote"/>
    <w:basedOn w:val="Normal"/>
    <w:next w:val="Normal"/>
    <w:link w:val="IntenseQuoteChar"/>
    <w:uiPriority w:val="30"/>
    <w:qFormat/>
    <w:rsid w:val="00C76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6AF"/>
    <w:rPr>
      <w:i/>
      <w:iCs/>
      <w:color w:val="2F5496" w:themeColor="accent1" w:themeShade="BF"/>
    </w:rPr>
  </w:style>
  <w:style w:type="character" w:styleId="IntenseReference">
    <w:name w:val="Intense Reference"/>
    <w:basedOn w:val="DefaultParagraphFont"/>
    <w:uiPriority w:val="32"/>
    <w:qFormat/>
    <w:rsid w:val="00C766AF"/>
    <w:rPr>
      <w:b/>
      <w:bCs/>
      <w:smallCaps/>
      <w:color w:val="2F5496" w:themeColor="accent1" w:themeShade="BF"/>
      <w:spacing w:val="5"/>
    </w:rPr>
  </w:style>
  <w:style w:type="table" w:styleId="TableGridLight">
    <w:name w:val="Grid Table Light"/>
    <w:basedOn w:val="TableNormal"/>
    <w:uiPriority w:val="40"/>
    <w:rsid w:val="001116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16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116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kumar</dc:creator>
  <cp:keywords/>
  <dc:description/>
  <cp:lastModifiedBy>logesh kumar</cp:lastModifiedBy>
  <cp:revision>2</cp:revision>
  <dcterms:created xsi:type="dcterms:W3CDTF">2026-01-12T05:38:00Z</dcterms:created>
  <dcterms:modified xsi:type="dcterms:W3CDTF">2026-01-12T06:06:00Z</dcterms:modified>
</cp:coreProperties>
</file>