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Customer Conversion Analysis for Online Shopping Using Clickstream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Data Preprocessing and Cleaning</w:t>
            </w:r>
          </w:p>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Exploratory Data Analysis (EDA)</w:t>
            </w:r>
          </w:p>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b w:val="1"/>
                <w:bCs w:val="1"/>
                <w:sz w:val="24"/>
                <w:szCs w:val="24"/>
                <w:rtl w:val="0"/>
              </w:rPr>
              <w:t xml:space="preserve">Feature Engineering</w:t>
            </w:r>
          </w:p>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Supervised and Unsupervised Machine Learning Techniques</w:t>
            </w:r>
          </w:p>
          <w:p w:rsidR="00000000" w:rsidDel="00000000" w:rsidP="00000000" w:rsidRDefault="00000000" w:rsidRPr="00000000" w14:paraId="00000009">
            <w:pPr>
              <w:widowControl w:val="0"/>
              <w:spacing w:line="240" w:lineRule="auto"/>
              <w:rPr>
                <w:b w:val="1"/>
                <w:bCs w:val="1"/>
                <w:sz w:val="24"/>
                <w:szCs w:val="24"/>
              </w:rPr>
            </w:pPr>
            <w:r w:rsidDel="00000000" w:rsidR="00000000" w:rsidRPr="00000000">
              <w:rPr>
                <w:b w:val="1"/>
                <w:bCs w:val="1"/>
                <w:sz w:val="24"/>
                <w:szCs w:val="24"/>
                <w:rtl w:val="0"/>
              </w:rPr>
              <w:t xml:space="preserve">Classification, Regression, and Clustering Models</w:t>
            </w:r>
          </w:p>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b w:val="1"/>
                <w:bCs w:val="1"/>
                <w:sz w:val="24"/>
                <w:szCs w:val="24"/>
                <w:rtl w:val="0"/>
              </w:rPr>
              <w:t xml:space="preserve">Model Evaluation and Hyperparameter Tuning</w:t>
            </w:r>
          </w:p>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Pipeline Development for Data Processing and Modeling</w:t>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Streamlit Application Development</w:t>
            </w:r>
          </w:p>
          <w:p w:rsidR="00000000" w:rsidDel="00000000" w:rsidP="00000000" w:rsidRDefault="00000000" w:rsidRPr="00000000" w14:paraId="0000000D">
            <w:pPr>
              <w:widowControl w:val="0"/>
              <w:spacing w:line="240" w:lineRule="auto"/>
              <w:rPr>
                <w:b w:val="1"/>
                <w:bCs w:val="1"/>
                <w:sz w:val="24"/>
                <w:szCs w:val="24"/>
              </w:rPr>
            </w:pPr>
            <w:r w:rsidDel="00000000" w:rsidR="00000000" w:rsidRPr="00000000">
              <w:rPr>
                <w:b w:val="1"/>
                <w:bCs w:val="1"/>
                <w:sz w:val="24"/>
                <w:szCs w:val="24"/>
                <w:rtl w:val="0"/>
              </w:rPr>
              <w:t xml:space="preserve">Deployment of Interactive Machine Learning Models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E-commerce and Retail Analytics</w:t>
            </w:r>
          </w:p>
        </w:tc>
      </w:tr>
    </w:tbl>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il1372obomu4" w:id="0"/>
      <w:bookmarkEnd w:id="0"/>
      <w:r w:rsidDel="00000000" w:rsidR="00000000" w:rsidRPr="00000000">
        <w:rPr>
          <w:b w:val="1"/>
          <w:bCs w:val="1"/>
          <w:sz w:val="34"/>
          <w:szCs w:val="34"/>
          <w:rtl w:val="0"/>
        </w:rPr>
        <w:t xml:space="preserve">Problem Statement:</w:t>
      </w:r>
    </w:p>
    <w:p w:rsidR="00000000" w:rsidDel="00000000" w:rsidP="00000000" w:rsidRDefault="00000000" w:rsidRPr="00000000" w14:paraId="00000015">
      <w:pPr>
        <w:spacing w:after="240" w:before="240" w:lineRule="auto"/>
        <w:ind w:firstLine="720"/>
        <w:rPr>
          <w:sz w:val="24"/>
          <w:szCs w:val="24"/>
        </w:rPr>
      </w:pPr>
      <w:r w:rsidDel="00000000" w:rsidR="00000000" w:rsidRPr="00000000">
        <w:rPr>
          <w:sz w:val="24"/>
          <w:szCs w:val="24"/>
          <w:rtl w:val="0"/>
        </w:rPr>
        <w:t xml:space="preserve">Imagine you are a data scientist working at a leading </w:t>
      </w:r>
      <w:r w:rsidDel="00000000" w:rsidR="00000000" w:rsidRPr="00000000">
        <w:rPr>
          <w:b w:val="1"/>
          <w:bCs w:val="1"/>
          <w:sz w:val="24"/>
          <w:szCs w:val="24"/>
          <w:rtl w:val="0"/>
        </w:rPr>
        <w:t xml:space="preserve">e-commerce giant like Amazon, Walmart, or eBay</w:t>
      </w:r>
      <w:r w:rsidDel="00000000" w:rsidR="00000000" w:rsidRPr="00000000">
        <w:rPr>
          <w:sz w:val="24"/>
          <w:szCs w:val="24"/>
          <w:rtl w:val="0"/>
        </w:rPr>
        <w:t xml:space="preserve">. Your goal is to develop an intelligent and user-friendly </w:t>
      </w:r>
      <w:r w:rsidDel="00000000" w:rsidR="00000000" w:rsidRPr="00000000">
        <w:rPr>
          <w:b w:val="1"/>
          <w:bCs w:val="1"/>
          <w:sz w:val="24"/>
          <w:szCs w:val="24"/>
          <w:rtl w:val="0"/>
        </w:rPr>
        <w:t xml:space="preserve">Streamlit web application</w:t>
      </w:r>
      <w:r w:rsidDel="00000000" w:rsidR="00000000" w:rsidRPr="00000000">
        <w:rPr>
          <w:sz w:val="24"/>
          <w:szCs w:val="24"/>
          <w:rtl w:val="0"/>
        </w:rPr>
        <w:t xml:space="preserve"> that leverages </w:t>
      </w:r>
      <w:r w:rsidDel="00000000" w:rsidR="00000000" w:rsidRPr="00000000">
        <w:rPr>
          <w:b w:val="1"/>
          <w:bCs w:val="1"/>
          <w:sz w:val="24"/>
          <w:szCs w:val="24"/>
          <w:rtl w:val="0"/>
        </w:rPr>
        <w:t xml:space="preserve">clickstream data</w:t>
      </w:r>
      <w:r w:rsidDel="00000000" w:rsidR="00000000" w:rsidRPr="00000000">
        <w:rPr>
          <w:sz w:val="24"/>
          <w:szCs w:val="24"/>
          <w:rtl w:val="0"/>
        </w:rPr>
        <w:t xml:space="preserve"> to enhance customer engagement and drive sales.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application should:</w:t>
      </w:r>
    </w:p>
    <w:p w:rsidR="00000000" w:rsidDel="00000000" w:rsidP="00000000" w:rsidRDefault="00000000" w:rsidRPr="00000000" w14:paraId="00000017">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Classification Problem:</w:t>
      </w:r>
      <w:r w:rsidDel="00000000" w:rsidR="00000000" w:rsidRPr="00000000">
        <w:rPr>
          <w:sz w:val="24"/>
          <w:szCs w:val="24"/>
          <w:rtl w:val="0"/>
        </w:rPr>
        <w:t xml:space="preserve"> Predict whether a customer will complete a purchase (1) or not (2) based on their browsing behavior.</w:t>
      </w:r>
    </w:p>
    <w:p w:rsidR="00000000" w:rsidDel="00000000" w:rsidP="00000000" w:rsidRDefault="00000000" w:rsidRPr="00000000" w14:paraId="00000018">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Regression Problem:</w:t>
      </w:r>
      <w:r w:rsidDel="00000000" w:rsidR="00000000" w:rsidRPr="00000000">
        <w:rPr>
          <w:sz w:val="24"/>
          <w:szCs w:val="24"/>
          <w:rtl w:val="0"/>
        </w:rPr>
        <w:t xml:space="preserve"> Estimate the potential revenue a customer is likely to generate, helping the business forecast revenue and optimize marketing strategies.</w:t>
      </w:r>
    </w:p>
    <w:p w:rsidR="00000000" w:rsidDel="00000000" w:rsidP="00000000" w:rsidRDefault="00000000" w:rsidRPr="00000000" w14:paraId="00000019">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Clustering Problem:</w:t>
      </w:r>
      <w:r w:rsidDel="00000000" w:rsidR="00000000" w:rsidRPr="00000000">
        <w:rPr>
          <w:sz w:val="24"/>
          <w:szCs w:val="24"/>
          <w:rtl w:val="0"/>
        </w:rPr>
        <w:t xml:space="preserve"> Segment customers into distinct groups based on their online behavior patterns, enabling targeted marketing campaigns and personalized product recommendations.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By building this application, you aim to empower the business with </w:t>
      </w:r>
      <w:r w:rsidDel="00000000" w:rsidR="00000000" w:rsidRPr="00000000">
        <w:rPr>
          <w:b w:val="1"/>
          <w:bCs w:val="1"/>
          <w:sz w:val="24"/>
          <w:szCs w:val="24"/>
          <w:rtl w:val="0"/>
        </w:rPr>
        <w:t xml:space="preserve">data-driven insights</w:t>
      </w:r>
      <w:r w:rsidDel="00000000" w:rsidR="00000000" w:rsidRPr="00000000">
        <w:rPr>
          <w:sz w:val="24"/>
          <w:szCs w:val="24"/>
          <w:rtl w:val="0"/>
        </w:rPr>
        <w:t xml:space="preserve"> to increase conversions, boost revenue, and enhance customer satisfaction.</w:t>
      </w:r>
    </w:p>
    <w:p w:rsidR="00000000" w:rsidDel="00000000" w:rsidP="00000000" w:rsidRDefault="00000000" w:rsidRPr="00000000" w14:paraId="0000001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r9jtk8v3mhoj" w:id="1"/>
      <w:bookmarkEnd w:id="1"/>
      <w:r w:rsidDel="00000000" w:rsidR="00000000" w:rsidRPr="00000000">
        <w:rPr>
          <w:b w:val="1"/>
          <w:bCs w:val="1"/>
          <w:sz w:val="34"/>
          <w:szCs w:val="34"/>
          <w:rtl w:val="0"/>
        </w:rPr>
        <w:t xml:space="preserve">Business Use Cases:</w:t>
      </w:r>
    </w:p>
    <w:p w:rsidR="00000000" w:rsidDel="00000000" w:rsidP="00000000" w:rsidRDefault="00000000" w:rsidRPr="00000000" w14:paraId="0000001D">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Customer Conversion Prediction:</w:t>
      </w:r>
      <w:r w:rsidDel="00000000" w:rsidR="00000000" w:rsidRPr="00000000">
        <w:rPr>
          <w:sz w:val="24"/>
          <w:szCs w:val="24"/>
          <w:rtl w:val="0"/>
        </w:rPr>
        <w:t xml:space="preserve"> Enhance marketing efficiency by targeting potential buyers.</w:t>
      </w:r>
    </w:p>
    <w:p w:rsidR="00000000" w:rsidDel="00000000" w:rsidP="00000000" w:rsidRDefault="00000000" w:rsidRPr="00000000" w14:paraId="0000001E">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Revenue Forecasting:</w:t>
      </w:r>
      <w:r w:rsidDel="00000000" w:rsidR="00000000" w:rsidRPr="00000000">
        <w:rPr>
          <w:sz w:val="24"/>
          <w:szCs w:val="24"/>
          <w:rtl w:val="0"/>
        </w:rPr>
        <w:t xml:space="preserve"> Optimize pricing strategies by predicting user spending behavior.</w:t>
      </w:r>
    </w:p>
    <w:p w:rsidR="00000000" w:rsidDel="00000000" w:rsidP="00000000" w:rsidRDefault="00000000" w:rsidRPr="00000000" w14:paraId="0000001F">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Customer Segmentation:</w:t>
      </w:r>
      <w:r w:rsidDel="00000000" w:rsidR="00000000" w:rsidRPr="00000000">
        <w:rPr>
          <w:sz w:val="24"/>
          <w:szCs w:val="24"/>
          <w:rtl w:val="0"/>
        </w:rPr>
        <w:t xml:space="preserve"> Group users into clusters for better personalization.</w:t>
      </w:r>
    </w:p>
    <w:p w:rsidR="00000000" w:rsidDel="00000000" w:rsidP="00000000" w:rsidRDefault="00000000" w:rsidRPr="00000000" w14:paraId="00000020">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Churn Reduction:</w:t>
      </w:r>
      <w:r w:rsidDel="00000000" w:rsidR="00000000" w:rsidRPr="00000000">
        <w:rPr>
          <w:sz w:val="24"/>
          <w:szCs w:val="24"/>
          <w:rtl w:val="0"/>
        </w:rPr>
        <w:t xml:space="preserve"> Detect users likely to abandon carts and enable proactive re-engagement.</w:t>
      </w:r>
    </w:p>
    <w:p w:rsidR="00000000" w:rsidDel="00000000" w:rsidP="00000000" w:rsidRDefault="00000000" w:rsidRPr="00000000" w14:paraId="00000021">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Improved Product Recommendations:</w:t>
      </w:r>
      <w:r w:rsidDel="00000000" w:rsidR="00000000" w:rsidRPr="00000000">
        <w:rPr>
          <w:sz w:val="24"/>
          <w:szCs w:val="24"/>
          <w:rtl w:val="0"/>
        </w:rPr>
        <w:t xml:space="preserve"> Suggest relevant products based on browsing patterns.</w:t>
      </w:r>
    </w:p>
    <w:p w:rsidR="00000000" w:rsidDel="00000000" w:rsidP="00000000" w:rsidRDefault="00000000" w:rsidRPr="00000000" w14:paraId="0000002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qh9fj52vm3m" w:id="2"/>
      <w:bookmarkEnd w:id="2"/>
      <w:r w:rsidDel="00000000" w:rsidR="00000000" w:rsidRPr="00000000">
        <w:rPr>
          <w:b w:val="1"/>
          <w:bCs w:val="1"/>
          <w:sz w:val="34"/>
          <w:szCs w:val="34"/>
          <w:rtl w:val="0"/>
        </w:rPr>
        <w:t xml:space="preserve">Approach:</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qgvkdqssnwye" w:id="3"/>
      <w:bookmarkEnd w:id="3"/>
      <w:r w:rsidDel="00000000" w:rsidR="00000000" w:rsidRPr="00000000">
        <w:rPr>
          <w:b w:val="1"/>
          <w:bCs w:val="1"/>
          <w:color w:val="000000"/>
          <w:sz w:val="26"/>
          <w:szCs w:val="26"/>
          <w:rtl w:val="0"/>
        </w:rPr>
        <w:t xml:space="preserve">1. Data Preprocessing:</w:t>
      </w:r>
    </w:p>
    <w:p w:rsidR="00000000" w:rsidDel="00000000" w:rsidP="00000000" w:rsidRDefault="00000000" w:rsidRPr="00000000" w14:paraId="00000025">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Dataset Details:</w:t>
      </w:r>
    </w:p>
    <w:p w:rsidR="00000000" w:rsidDel="00000000" w:rsidP="00000000" w:rsidRDefault="00000000" w:rsidRPr="00000000" w14:paraId="00000026">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Train.csv</w:t>
      </w:r>
      <w:r w:rsidDel="00000000" w:rsidR="00000000" w:rsidRPr="00000000">
        <w:rPr>
          <w:sz w:val="24"/>
          <w:szCs w:val="24"/>
          <w:rtl w:val="0"/>
        </w:rPr>
        <w:t xml:space="preserve">: Used to train machine learning models.</w:t>
      </w:r>
    </w:p>
    <w:p w:rsidR="00000000" w:rsidDel="00000000" w:rsidP="00000000" w:rsidRDefault="00000000" w:rsidRPr="00000000" w14:paraId="00000027">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Test.csv</w:t>
      </w:r>
      <w:r w:rsidDel="00000000" w:rsidR="00000000" w:rsidRPr="00000000">
        <w:rPr>
          <w:sz w:val="24"/>
          <w:szCs w:val="24"/>
          <w:rtl w:val="0"/>
        </w:rPr>
        <w:t xml:space="preserve">: Used to validate model performance and simulate real-world scenarios.</w:t>
      </w:r>
    </w:p>
    <w:p w:rsidR="00000000" w:rsidDel="00000000" w:rsidP="00000000" w:rsidRDefault="00000000" w:rsidRPr="00000000" w14:paraId="0000002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Handling Missing Values:</w:t>
      </w:r>
    </w:p>
    <w:p w:rsidR="00000000" w:rsidDel="00000000" w:rsidP="00000000" w:rsidRDefault="00000000" w:rsidRPr="00000000" w14:paraId="0000002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Replace missing values using mean/median for numerical data and mode for categorical data.</w:t>
      </w:r>
    </w:p>
    <w:p w:rsidR="00000000" w:rsidDel="00000000" w:rsidP="00000000" w:rsidRDefault="00000000" w:rsidRPr="00000000" w14:paraId="0000002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Feature Encoding:</w:t>
      </w:r>
    </w:p>
    <w:p w:rsidR="00000000" w:rsidDel="00000000" w:rsidP="00000000" w:rsidRDefault="00000000" w:rsidRPr="00000000" w14:paraId="0000002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Convert categorical features into numerical using </w:t>
      </w:r>
      <w:r w:rsidDel="00000000" w:rsidR="00000000" w:rsidRPr="00000000">
        <w:rPr>
          <w:b w:val="1"/>
          <w:bCs w:val="1"/>
          <w:sz w:val="24"/>
          <w:szCs w:val="24"/>
          <w:rtl w:val="0"/>
        </w:rPr>
        <w:t xml:space="preserve">One-Hot Encoding</w:t>
      </w:r>
      <w:r w:rsidDel="00000000" w:rsidR="00000000" w:rsidRPr="00000000">
        <w:rPr>
          <w:sz w:val="24"/>
          <w:szCs w:val="24"/>
          <w:rtl w:val="0"/>
        </w:rPr>
        <w:t xml:space="preserve"> or </w:t>
      </w:r>
      <w:r w:rsidDel="00000000" w:rsidR="00000000" w:rsidRPr="00000000">
        <w:rPr>
          <w:b w:val="1"/>
          <w:bCs w:val="1"/>
          <w:sz w:val="24"/>
          <w:szCs w:val="24"/>
          <w:rtl w:val="0"/>
        </w:rPr>
        <w:t xml:space="preserve">Label Encoding</w:t>
      </w:r>
      <w:r w:rsidDel="00000000" w:rsidR="00000000" w:rsidRPr="00000000">
        <w:rPr>
          <w:sz w:val="24"/>
          <w:szCs w:val="24"/>
          <w:rtl w:val="0"/>
        </w:rPr>
        <w:t xml:space="preserve">.</w:t>
      </w:r>
    </w:p>
    <w:p w:rsidR="00000000" w:rsidDel="00000000" w:rsidP="00000000" w:rsidRDefault="00000000" w:rsidRPr="00000000" w14:paraId="0000002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Scaling and Normalization:</w:t>
      </w:r>
    </w:p>
    <w:p w:rsidR="00000000" w:rsidDel="00000000" w:rsidP="00000000" w:rsidRDefault="00000000" w:rsidRPr="00000000" w14:paraId="0000002D">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Apply </w:t>
      </w:r>
      <w:r w:rsidDel="00000000" w:rsidR="00000000" w:rsidRPr="00000000">
        <w:rPr>
          <w:b w:val="1"/>
          <w:bCs w:val="1"/>
          <w:sz w:val="24"/>
          <w:szCs w:val="24"/>
          <w:rtl w:val="0"/>
        </w:rPr>
        <w:t xml:space="preserve">MinMaxScaler</w:t>
      </w:r>
      <w:r w:rsidDel="00000000" w:rsidR="00000000" w:rsidRPr="00000000">
        <w:rPr>
          <w:sz w:val="24"/>
          <w:szCs w:val="24"/>
          <w:rtl w:val="0"/>
        </w:rPr>
        <w:t xml:space="preserve"> or </w:t>
      </w:r>
      <w:r w:rsidDel="00000000" w:rsidR="00000000" w:rsidRPr="00000000">
        <w:rPr>
          <w:b w:val="1"/>
          <w:bCs w:val="1"/>
          <w:sz w:val="24"/>
          <w:szCs w:val="24"/>
          <w:rtl w:val="0"/>
        </w:rPr>
        <w:t xml:space="preserve">StandardScaler</w:t>
      </w:r>
      <w:r w:rsidDel="00000000" w:rsidR="00000000" w:rsidRPr="00000000">
        <w:rPr>
          <w:sz w:val="24"/>
          <w:szCs w:val="24"/>
          <w:rtl w:val="0"/>
        </w:rPr>
        <w:t xml:space="preserve"> for numerical features to improve model performance.</w:t>
      </w:r>
    </w:p>
    <w:p w:rsidR="00000000" w:rsidDel="00000000" w:rsidP="00000000" w:rsidRDefault="00000000" w:rsidRPr="00000000" w14:paraId="0000002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vd4qrylpi5py" w:id="4"/>
      <w:bookmarkEnd w:id="4"/>
      <w:r w:rsidDel="00000000" w:rsidR="00000000" w:rsidRPr="00000000">
        <w:rPr>
          <w:b w:val="1"/>
          <w:bCs w:val="1"/>
          <w:color w:val="000000"/>
          <w:sz w:val="26"/>
          <w:szCs w:val="26"/>
          <w:rtl w:val="0"/>
        </w:rPr>
        <w:t xml:space="preserve">2. Exploratory Data Analysis (EDA):</w:t>
      </w:r>
    </w:p>
    <w:p w:rsidR="00000000" w:rsidDel="00000000" w:rsidP="00000000" w:rsidRDefault="00000000" w:rsidRPr="00000000" w14:paraId="00000030">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Visualizations:</w:t>
      </w:r>
    </w:p>
    <w:p w:rsidR="00000000" w:rsidDel="00000000" w:rsidP="00000000" w:rsidRDefault="00000000" w:rsidRPr="00000000" w14:paraId="0000003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Use bar charts, histograms, and pair plots to understand distributions and relationships.</w:t>
      </w:r>
    </w:p>
    <w:p w:rsidR="00000000" w:rsidDel="00000000" w:rsidP="00000000" w:rsidRDefault="00000000" w:rsidRPr="00000000" w14:paraId="00000032">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Session Analysis:</w:t>
      </w:r>
    </w:p>
    <w:p w:rsidR="00000000" w:rsidDel="00000000" w:rsidP="00000000" w:rsidRDefault="00000000" w:rsidRPr="00000000" w14:paraId="00000033">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Analyze session duration, page views, and bounce rates.</w:t>
      </w:r>
    </w:p>
    <w:p w:rsidR="00000000" w:rsidDel="00000000" w:rsidP="00000000" w:rsidRDefault="00000000" w:rsidRPr="00000000" w14:paraId="00000034">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Correlation Analysis:</w:t>
      </w:r>
    </w:p>
    <w:p w:rsidR="00000000" w:rsidDel="00000000" w:rsidP="00000000" w:rsidRDefault="00000000" w:rsidRPr="00000000" w14:paraId="0000003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Identify relationships between features using correlation heatmaps.</w:t>
      </w:r>
    </w:p>
    <w:p w:rsidR="00000000" w:rsidDel="00000000" w:rsidP="00000000" w:rsidRDefault="00000000" w:rsidRPr="00000000" w14:paraId="00000036">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Time-based Analysis:</w:t>
      </w:r>
    </w:p>
    <w:p w:rsidR="00000000" w:rsidDel="00000000" w:rsidP="00000000" w:rsidRDefault="00000000" w:rsidRPr="00000000" w14:paraId="00000037">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Extract features like hour of the day, day of the week, and browsing duration.</w:t>
      </w:r>
    </w:p>
    <w:p w:rsidR="00000000" w:rsidDel="00000000" w:rsidP="00000000" w:rsidRDefault="00000000" w:rsidRPr="00000000" w14:paraId="0000003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vkz4ivttzwe" w:id="5"/>
      <w:bookmarkEnd w:id="5"/>
      <w:r w:rsidDel="00000000" w:rsidR="00000000" w:rsidRPr="00000000">
        <w:rPr>
          <w:b w:val="1"/>
          <w:bCs w:val="1"/>
          <w:color w:val="000000"/>
          <w:sz w:val="26"/>
          <w:szCs w:val="26"/>
          <w:rtl w:val="0"/>
        </w:rPr>
        <w:t xml:space="preserve">3. Feature Engineering:</w:t>
      </w:r>
    </w:p>
    <w:p w:rsidR="00000000" w:rsidDel="00000000" w:rsidP="00000000" w:rsidRDefault="00000000" w:rsidRPr="00000000" w14:paraId="0000003A">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Session Metrics:</w:t>
      </w:r>
    </w:p>
    <w:p w:rsidR="00000000" w:rsidDel="00000000" w:rsidP="00000000" w:rsidRDefault="00000000" w:rsidRPr="00000000" w14:paraId="0000003B">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Calculate session length, number of clicks, and time spent per product category.</w:t>
      </w:r>
    </w:p>
    <w:p w:rsidR="00000000" w:rsidDel="00000000" w:rsidP="00000000" w:rsidRDefault="00000000" w:rsidRPr="00000000" w14:paraId="0000003C">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Clickstream Patterns:</w:t>
      </w:r>
    </w:p>
    <w:p w:rsidR="00000000" w:rsidDel="00000000" w:rsidP="00000000" w:rsidRDefault="00000000" w:rsidRPr="00000000" w14:paraId="0000003D">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Track click sequences to identify browsing paths.</w:t>
      </w:r>
    </w:p>
    <w:p w:rsidR="00000000" w:rsidDel="00000000" w:rsidP="00000000" w:rsidRDefault="00000000" w:rsidRPr="00000000" w14:paraId="0000003E">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Behavioral Metrics:</w:t>
      </w:r>
    </w:p>
    <w:p w:rsidR="00000000" w:rsidDel="00000000" w:rsidP="00000000" w:rsidRDefault="00000000" w:rsidRPr="00000000" w14:paraId="0000003F">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Bounce rates, exit rates, and revisit patterns.</w:t>
      </w:r>
    </w:p>
    <w:p w:rsidR="00000000" w:rsidDel="00000000" w:rsidP="00000000" w:rsidRDefault="00000000" w:rsidRPr="00000000" w14:paraId="000000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lrua7eelonj" w:id="6"/>
      <w:bookmarkEnd w:id="6"/>
      <w:r w:rsidDel="00000000" w:rsidR="00000000" w:rsidRPr="00000000">
        <w:rPr>
          <w:b w:val="1"/>
          <w:bCs w:val="1"/>
          <w:color w:val="000000"/>
          <w:sz w:val="26"/>
          <w:szCs w:val="26"/>
          <w:rtl w:val="0"/>
        </w:rPr>
        <w:t xml:space="preserve">4. Balancing Techniques (For Classification Models):</w:t>
      </w:r>
    </w:p>
    <w:p w:rsidR="00000000" w:rsidDel="00000000" w:rsidP="00000000" w:rsidRDefault="00000000" w:rsidRPr="00000000" w14:paraId="00000042">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Identify Imbalance:</w:t>
      </w:r>
    </w:p>
    <w:p w:rsidR="00000000" w:rsidDel="00000000" w:rsidP="00000000" w:rsidRDefault="00000000" w:rsidRPr="00000000" w14:paraId="00000043">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Analyze the distribution of target labels (converted vs. not converted).</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Techniques for Balancing:</w:t>
      </w:r>
    </w:p>
    <w:p w:rsidR="00000000" w:rsidDel="00000000" w:rsidP="00000000" w:rsidRDefault="00000000" w:rsidRPr="00000000" w14:paraId="00000045">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Oversampling:</w:t>
      </w:r>
      <w:r w:rsidDel="00000000" w:rsidR="00000000" w:rsidRPr="00000000">
        <w:rPr>
          <w:sz w:val="24"/>
          <w:szCs w:val="24"/>
          <w:rtl w:val="0"/>
        </w:rPr>
        <w:t xml:space="preserve"> Use </w:t>
      </w:r>
      <w:r w:rsidDel="00000000" w:rsidR="00000000" w:rsidRPr="00000000">
        <w:rPr>
          <w:b w:val="1"/>
          <w:bCs w:val="1"/>
          <w:sz w:val="24"/>
          <w:szCs w:val="24"/>
          <w:rtl w:val="0"/>
        </w:rPr>
        <w:t xml:space="preserve">SMOTE (Synthetic Minority Oversampling Technique)</w:t>
      </w:r>
      <w:r w:rsidDel="00000000" w:rsidR="00000000" w:rsidRPr="00000000">
        <w:rPr>
          <w:sz w:val="24"/>
          <w:szCs w:val="24"/>
          <w:rtl w:val="0"/>
        </w:rPr>
        <w:t xml:space="preserve"> to create synthetic samples.</w:t>
      </w:r>
    </w:p>
    <w:p w:rsidR="00000000" w:rsidDel="00000000" w:rsidP="00000000" w:rsidRDefault="00000000" w:rsidRPr="00000000" w14:paraId="00000046">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Undersampling:</w:t>
      </w:r>
      <w:r w:rsidDel="00000000" w:rsidR="00000000" w:rsidRPr="00000000">
        <w:rPr>
          <w:sz w:val="24"/>
          <w:szCs w:val="24"/>
          <w:rtl w:val="0"/>
        </w:rPr>
        <w:t xml:space="preserve"> Randomly remove majority class samples to balance the dataset.</w:t>
      </w:r>
    </w:p>
    <w:p w:rsidR="00000000" w:rsidDel="00000000" w:rsidP="00000000" w:rsidRDefault="00000000" w:rsidRPr="00000000" w14:paraId="00000047">
      <w:pPr>
        <w:numPr>
          <w:ilvl w:val="1"/>
          <w:numId w:val="5"/>
        </w:numPr>
        <w:spacing w:after="240" w:before="0" w:beforeAutospacing="0" w:lineRule="auto"/>
        <w:ind w:left="1440" w:hanging="360"/>
        <w:rPr>
          <w:sz w:val="24"/>
          <w:szCs w:val="24"/>
        </w:rPr>
      </w:pPr>
      <w:r w:rsidDel="00000000" w:rsidR="00000000" w:rsidRPr="00000000">
        <w:rPr>
          <w:b w:val="1"/>
          <w:bCs w:val="1"/>
          <w:sz w:val="24"/>
          <w:szCs w:val="24"/>
          <w:rtl w:val="0"/>
        </w:rPr>
        <w:t xml:space="preserve">Class Weight Adjustment:</w:t>
      </w:r>
      <w:r w:rsidDel="00000000" w:rsidR="00000000" w:rsidRPr="00000000">
        <w:rPr>
          <w:sz w:val="24"/>
          <w:szCs w:val="24"/>
          <w:rtl w:val="0"/>
        </w:rPr>
        <w:t xml:space="preserve"> Assign higher weights to the minority class during model training.</w:t>
      </w:r>
    </w:p>
    <w:p w:rsidR="00000000" w:rsidDel="00000000" w:rsidP="00000000" w:rsidRDefault="00000000" w:rsidRPr="00000000" w14:paraId="000000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h8b7t68om60" w:id="7"/>
      <w:bookmarkEnd w:id="7"/>
      <w:r w:rsidDel="00000000" w:rsidR="00000000" w:rsidRPr="00000000">
        <w:rPr>
          <w:b w:val="1"/>
          <w:bCs w:val="1"/>
          <w:color w:val="000000"/>
          <w:sz w:val="26"/>
          <w:szCs w:val="26"/>
          <w:rtl w:val="0"/>
        </w:rPr>
        <w:t xml:space="preserve">5. Model Building:</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Supervised Learning Models:</w:t>
      </w:r>
    </w:p>
    <w:p w:rsidR="00000000" w:rsidDel="00000000" w:rsidP="00000000" w:rsidRDefault="00000000" w:rsidRPr="00000000" w14:paraId="0000004B">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Classification:</w:t>
      </w:r>
      <w:r w:rsidDel="00000000" w:rsidR="00000000" w:rsidRPr="00000000">
        <w:rPr>
          <w:sz w:val="24"/>
          <w:szCs w:val="24"/>
          <w:rtl w:val="0"/>
        </w:rPr>
        <w:t xml:space="preserve"> Logistic Regression, Decision Trees, Random Forest, XGBoost, and Neural Networks.</w:t>
      </w:r>
    </w:p>
    <w:p w:rsidR="00000000" w:rsidDel="00000000" w:rsidP="00000000" w:rsidRDefault="00000000" w:rsidRPr="00000000" w14:paraId="0000004C">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Regression:</w:t>
      </w:r>
      <w:r w:rsidDel="00000000" w:rsidR="00000000" w:rsidRPr="00000000">
        <w:rPr>
          <w:sz w:val="24"/>
          <w:szCs w:val="24"/>
          <w:rtl w:val="0"/>
        </w:rPr>
        <w:t xml:space="preserve"> Linear Regression, Ridge, Lasso, Gradient Boosting Regressors.</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Unsupervised Learning Models:</w:t>
      </w:r>
    </w:p>
    <w:p w:rsidR="00000000" w:rsidDel="00000000" w:rsidP="00000000" w:rsidRDefault="00000000" w:rsidRPr="00000000" w14:paraId="0000004E">
      <w:pPr>
        <w:numPr>
          <w:ilvl w:val="0"/>
          <w:numId w:val="2"/>
        </w:numPr>
        <w:spacing w:after="240" w:before="240" w:lineRule="auto"/>
        <w:ind w:left="720" w:hanging="360"/>
        <w:rPr>
          <w:sz w:val="24"/>
          <w:szCs w:val="24"/>
        </w:rPr>
      </w:pPr>
      <w:r w:rsidDel="00000000" w:rsidR="00000000" w:rsidRPr="00000000">
        <w:rPr>
          <w:b w:val="1"/>
          <w:bCs w:val="1"/>
          <w:sz w:val="24"/>
          <w:szCs w:val="24"/>
          <w:rtl w:val="0"/>
        </w:rPr>
        <w:t xml:space="preserve">Clustering:</w:t>
      </w:r>
      <w:r w:rsidDel="00000000" w:rsidR="00000000" w:rsidRPr="00000000">
        <w:rPr>
          <w:sz w:val="24"/>
          <w:szCs w:val="24"/>
          <w:rtl w:val="0"/>
        </w:rPr>
        <w:t xml:space="preserve"> K-means, DBSCAN, and Hierarchical Clustering.</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Pipeline Development:</w:t>
      </w:r>
    </w:p>
    <w:p w:rsidR="00000000" w:rsidDel="00000000" w:rsidP="00000000" w:rsidRDefault="00000000" w:rsidRPr="00000000" w14:paraId="00000050">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Scikit-learn Pipelines</w:t>
      </w:r>
      <w:r w:rsidDel="00000000" w:rsidR="00000000" w:rsidRPr="00000000">
        <w:rPr>
          <w:sz w:val="24"/>
          <w:szCs w:val="24"/>
          <w:rtl w:val="0"/>
        </w:rPr>
        <w:t xml:space="preserve"> to automate:</w:t>
      </w:r>
    </w:p>
    <w:p w:rsidR="00000000" w:rsidDel="00000000" w:rsidP="00000000" w:rsidRDefault="00000000" w:rsidRPr="00000000" w14:paraId="00000051">
      <w:pPr>
        <w:numPr>
          <w:ilvl w:val="1"/>
          <w:numId w:val="18"/>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Data preprocessing → Feature scaling → Model training → Hyperparameter tuning → Evaluation.</w:t>
      </w:r>
    </w:p>
    <w:p w:rsidR="00000000" w:rsidDel="00000000" w:rsidP="00000000" w:rsidRDefault="00000000" w:rsidRPr="00000000" w14:paraId="000000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b9h3dn8o38l" w:id="8"/>
      <w:bookmarkEnd w:id="8"/>
      <w:r w:rsidDel="00000000" w:rsidR="00000000" w:rsidRPr="00000000">
        <w:rPr>
          <w:b w:val="1"/>
          <w:bCs w:val="1"/>
          <w:color w:val="000000"/>
          <w:sz w:val="26"/>
          <w:szCs w:val="26"/>
          <w:rtl w:val="0"/>
        </w:rPr>
        <w:t xml:space="preserve">6. Model Evaluation:</w:t>
      </w:r>
    </w:p>
    <w:p w:rsidR="00000000" w:rsidDel="00000000" w:rsidP="00000000" w:rsidRDefault="00000000" w:rsidRPr="00000000" w14:paraId="00000054">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Classification Metrics:</w:t>
      </w:r>
      <w:r w:rsidDel="00000000" w:rsidR="00000000" w:rsidRPr="00000000">
        <w:rPr>
          <w:sz w:val="24"/>
          <w:szCs w:val="24"/>
          <w:rtl w:val="0"/>
        </w:rPr>
        <w:t xml:space="preserve"> Accuracy, Precision, Recall, F1-Score, ROC-AUC Curve.</w:t>
      </w:r>
    </w:p>
    <w:p w:rsidR="00000000" w:rsidDel="00000000" w:rsidP="00000000" w:rsidRDefault="00000000" w:rsidRPr="00000000" w14:paraId="00000055">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Regression Metrics:</w:t>
      </w:r>
      <w:r w:rsidDel="00000000" w:rsidR="00000000" w:rsidRPr="00000000">
        <w:rPr>
          <w:sz w:val="24"/>
          <w:szCs w:val="24"/>
          <w:rtl w:val="0"/>
        </w:rPr>
        <w:t xml:space="preserve"> MAE, MSE, RMSE, and R-squared.</w:t>
      </w:r>
    </w:p>
    <w:p w:rsidR="00000000" w:rsidDel="00000000" w:rsidP="00000000" w:rsidRDefault="00000000" w:rsidRPr="00000000" w14:paraId="00000056">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Clustering Metrics:</w:t>
      </w:r>
      <w:r w:rsidDel="00000000" w:rsidR="00000000" w:rsidRPr="00000000">
        <w:rPr>
          <w:sz w:val="24"/>
          <w:szCs w:val="24"/>
          <w:rtl w:val="0"/>
        </w:rPr>
        <w:t xml:space="preserve"> Silhouette Score, Davies-Bouldin Index, and Within-Cluster Sum of Squares.</w:t>
      </w:r>
    </w:p>
    <w:p w:rsidR="00000000" w:rsidDel="00000000" w:rsidP="00000000" w:rsidRDefault="00000000" w:rsidRPr="00000000" w14:paraId="000000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oll3hsgq2ao" w:id="9"/>
      <w:bookmarkEnd w:id="9"/>
      <w:r w:rsidDel="00000000" w:rsidR="00000000" w:rsidRPr="00000000">
        <w:rPr>
          <w:b w:val="1"/>
          <w:bCs w:val="1"/>
          <w:color w:val="000000"/>
          <w:sz w:val="26"/>
          <w:szCs w:val="26"/>
          <w:rtl w:val="0"/>
        </w:rPr>
        <w:t xml:space="preserve">7. Streamlit Application Development:</w:t>
      </w:r>
    </w:p>
    <w:p w:rsidR="00000000" w:rsidDel="00000000" w:rsidP="00000000" w:rsidRDefault="00000000" w:rsidRPr="00000000" w14:paraId="00000059">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Interactive Web Application:</w:t>
      </w:r>
    </w:p>
    <w:p w:rsidR="00000000" w:rsidDel="00000000" w:rsidP="00000000" w:rsidRDefault="00000000" w:rsidRPr="00000000" w14:paraId="0000005A">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Build a </w:t>
      </w:r>
      <w:r w:rsidDel="00000000" w:rsidR="00000000" w:rsidRPr="00000000">
        <w:rPr>
          <w:b w:val="1"/>
          <w:bCs w:val="1"/>
          <w:sz w:val="24"/>
          <w:szCs w:val="24"/>
          <w:rtl w:val="0"/>
        </w:rPr>
        <w:t xml:space="preserve">Streamlit</w:t>
      </w:r>
      <w:r w:rsidDel="00000000" w:rsidR="00000000" w:rsidRPr="00000000">
        <w:rPr>
          <w:sz w:val="24"/>
          <w:szCs w:val="24"/>
          <w:rtl w:val="0"/>
        </w:rPr>
        <w:t xml:space="preserve"> interface that allows users to upload CSV files or input values manually.</w:t>
      </w:r>
    </w:p>
    <w:p w:rsidR="00000000" w:rsidDel="00000000" w:rsidP="00000000" w:rsidRDefault="00000000" w:rsidRPr="00000000" w14:paraId="0000005B">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5C">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Real-time predictions for conversion (classification).</w:t>
      </w:r>
    </w:p>
    <w:p w:rsidR="00000000" w:rsidDel="00000000" w:rsidP="00000000" w:rsidRDefault="00000000" w:rsidRPr="00000000" w14:paraId="0000005D">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Revenue estimation (regression).</w:t>
      </w:r>
    </w:p>
    <w:p w:rsidR="00000000" w:rsidDel="00000000" w:rsidP="00000000" w:rsidRDefault="00000000" w:rsidRPr="00000000" w14:paraId="0000005E">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Display customer segments (clustering visualization).</w:t>
      </w:r>
    </w:p>
    <w:p w:rsidR="00000000" w:rsidDel="00000000" w:rsidP="00000000" w:rsidRDefault="00000000" w:rsidRPr="00000000" w14:paraId="0000005F">
      <w:pPr>
        <w:numPr>
          <w:ilvl w:val="1"/>
          <w:numId w:val="16"/>
        </w:numPr>
        <w:spacing w:after="240" w:before="0" w:beforeAutospacing="0" w:lineRule="auto"/>
        <w:ind w:left="1440" w:hanging="360"/>
        <w:rPr>
          <w:sz w:val="24"/>
          <w:szCs w:val="24"/>
        </w:rPr>
      </w:pPr>
      <w:r w:rsidDel="00000000" w:rsidR="00000000" w:rsidRPr="00000000">
        <w:rPr>
          <w:sz w:val="24"/>
          <w:szCs w:val="24"/>
          <w:rtl w:val="0"/>
        </w:rPr>
        <w:t xml:space="preserve">Show visualizations like bar charts, pie charts, and histograms.</w:t>
      </w:r>
    </w:p>
    <w:p w:rsidR="00000000" w:rsidDel="00000000" w:rsidP="00000000" w:rsidRDefault="00000000" w:rsidRPr="00000000" w14:paraId="0000006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t8u3av1em5bb" w:id="10"/>
      <w:bookmarkEnd w:id="10"/>
      <w:r w:rsidDel="00000000" w:rsidR="00000000" w:rsidRPr="00000000">
        <w:rPr>
          <w:b w:val="1"/>
          <w:bCs w:val="1"/>
          <w:sz w:val="34"/>
          <w:szCs w:val="34"/>
          <w:rtl w:val="0"/>
        </w:rPr>
        <w:t xml:space="preserve">Results:</w:t>
      </w:r>
    </w:p>
    <w:p w:rsidR="00000000" w:rsidDel="00000000" w:rsidP="00000000" w:rsidRDefault="00000000" w:rsidRPr="00000000" w14:paraId="0000006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Predict customer conversion with high accuracy and precision.</w:t>
      </w:r>
    </w:p>
    <w:p w:rsidR="00000000" w:rsidDel="00000000" w:rsidP="00000000" w:rsidRDefault="00000000" w:rsidRPr="00000000" w14:paraId="0000006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Estimate potential revenue from users based on browsing behavior.</w:t>
      </w:r>
    </w:p>
    <w:p w:rsidR="00000000" w:rsidDel="00000000" w:rsidP="00000000" w:rsidRDefault="00000000" w:rsidRPr="00000000" w14:paraId="0000006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Generate meaningful customer segments for targeted marketing strategies.</w:t>
      </w:r>
    </w:p>
    <w:p w:rsidR="00000000" w:rsidDel="00000000" w:rsidP="00000000" w:rsidRDefault="00000000" w:rsidRPr="00000000" w14:paraId="0000006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Deploy an easy-to-use </w:t>
      </w:r>
      <w:r w:rsidDel="00000000" w:rsidR="00000000" w:rsidRPr="00000000">
        <w:rPr>
          <w:b w:val="1"/>
          <w:bCs w:val="1"/>
          <w:sz w:val="24"/>
          <w:szCs w:val="24"/>
          <w:rtl w:val="0"/>
        </w:rPr>
        <w:t xml:space="preserve">Streamlit</w:t>
      </w:r>
      <w:r w:rsidDel="00000000" w:rsidR="00000000" w:rsidRPr="00000000">
        <w:rPr>
          <w:sz w:val="24"/>
          <w:szCs w:val="24"/>
          <w:rtl w:val="0"/>
        </w:rPr>
        <w:t xml:space="preserve"> application for end-users.</w:t>
      </w:r>
    </w:p>
    <w:p w:rsidR="00000000" w:rsidDel="00000000" w:rsidP="00000000" w:rsidRDefault="00000000" w:rsidRPr="00000000" w14:paraId="0000006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peoq4xa85ob" w:id="11"/>
      <w:bookmarkEnd w:id="11"/>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36mkvn0rqmz" w:id="12"/>
      <w:bookmarkEnd w:id="12"/>
      <w:r w:rsidDel="00000000" w:rsidR="00000000" w:rsidRPr="00000000">
        <w:rPr>
          <w:b w:val="1"/>
          <w:bCs w:val="1"/>
          <w:sz w:val="34"/>
          <w:szCs w:val="34"/>
          <w:rtl w:val="0"/>
        </w:rPr>
        <w:t xml:space="preserve">Project Evaluation Metrics:</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Classification:</w:t>
      </w:r>
    </w:p>
    <w:p w:rsidR="00000000" w:rsidDel="00000000" w:rsidP="00000000" w:rsidRDefault="00000000" w:rsidRPr="00000000" w14:paraId="0000006A">
      <w:pPr>
        <w:numPr>
          <w:ilvl w:val="0"/>
          <w:numId w:val="15"/>
        </w:numPr>
        <w:spacing w:after="240" w:before="240" w:lineRule="auto"/>
        <w:ind w:left="720" w:hanging="360"/>
        <w:rPr>
          <w:sz w:val="24"/>
          <w:szCs w:val="24"/>
        </w:rPr>
      </w:pPr>
      <w:r w:rsidDel="00000000" w:rsidR="00000000" w:rsidRPr="00000000">
        <w:rPr>
          <w:sz w:val="24"/>
          <w:szCs w:val="24"/>
          <w:rtl w:val="0"/>
        </w:rPr>
        <w:t xml:space="preserve">Accuracy, Precision, Recall, F1-Score, and ROC-AUC.</w:t>
      </w:r>
    </w:p>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sz w:val="24"/>
          <w:szCs w:val="24"/>
          <w:rtl w:val="0"/>
        </w:rPr>
        <w:t xml:space="preserve">Regression:</w:t>
      </w:r>
    </w:p>
    <w:p w:rsidR="00000000" w:rsidDel="00000000" w:rsidP="00000000" w:rsidRDefault="00000000" w:rsidRPr="00000000" w14:paraId="0000006C">
      <w:pPr>
        <w:numPr>
          <w:ilvl w:val="0"/>
          <w:numId w:val="11"/>
        </w:numPr>
        <w:spacing w:after="240" w:before="240" w:lineRule="auto"/>
        <w:ind w:left="720" w:hanging="360"/>
        <w:rPr>
          <w:sz w:val="24"/>
          <w:szCs w:val="24"/>
        </w:rPr>
      </w:pPr>
      <w:r w:rsidDel="00000000" w:rsidR="00000000" w:rsidRPr="00000000">
        <w:rPr>
          <w:sz w:val="24"/>
          <w:szCs w:val="24"/>
          <w:rtl w:val="0"/>
        </w:rPr>
        <w:t xml:space="preserve">RMSE, MAE, and R-squared.</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Clustering:</w:t>
      </w:r>
    </w:p>
    <w:p w:rsidR="00000000" w:rsidDel="00000000" w:rsidP="00000000" w:rsidRDefault="00000000" w:rsidRPr="00000000" w14:paraId="0000006E">
      <w:pPr>
        <w:numPr>
          <w:ilvl w:val="0"/>
          <w:numId w:val="13"/>
        </w:numPr>
        <w:spacing w:after="240" w:before="240" w:lineRule="auto"/>
        <w:ind w:left="720" w:hanging="360"/>
        <w:rPr>
          <w:sz w:val="24"/>
          <w:szCs w:val="24"/>
        </w:rPr>
      </w:pPr>
      <w:r w:rsidDel="00000000" w:rsidR="00000000" w:rsidRPr="00000000">
        <w:rPr>
          <w:sz w:val="24"/>
          <w:szCs w:val="24"/>
          <w:rtl w:val="0"/>
        </w:rPr>
        <w:t xml:space="preserve">Silhouette Score and Davies-Bouldin Index.</w:t>
      </w:r>
    </w:p>
    <w:p w:rsidR="00000000" w:rsidDel="00000000" w:rsidP="00000000" w:rsidRDefault="00000000" w:rsidRPr="00000000" w14:paraId="000000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f6st1zfcs82c" w:id="13"/>
      <w:bookmarkEnd w:id="13"/>
      <w:r w:rsidDel="00000000" w:rsidR="00000000" w:rsidRPr="00000000">
        <w:rPr>
          <w:b w:val="1"/>
          <w:bCs w:val="1"/>
          <w:sz w:val="34"/>
          <w:szCs w:val="34"/>
          <w:rtl w:val="0"/>
        </w:rPr>
        <w:t xml:space="preserve">Technical Tags:</w:t>
      </w:r>
    </w:p>
    <w:p w:rsidR="00000000" w:rsidDel="00000000" w:rsidP="00000000" w:rsidRDefault="00000000" w:rsidRPr="00000000" w14:paraId="0000007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Python, Pandas, NumPy, Matplotlib, Seaborn</w:t>
      </w:r>
    </w:p>
    <w:p w:rsidR="00000000" w:rsidDel="00000000" w:rsidP="00000000" w:rsidRDefault="00000000" w:rsidRPr="00000000" w14:paraId="0000007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Machine Learning: Scikit-learn, XGBoost, TensorFlow</w:t>
      </w:r>
    </w:p>
    <w:p w:rsidR="00000000" w:rsidDel="00000000" w:rsidP="00000000" w:rsidRDefault="00000000" w:rsidRPr="00000000" w14:paraId="0000007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Pipelines, Data Preprocessing, Feature Engineering</w:t>
      </w:r>
    </w:p>
    <w:p w:rsidR="00000000" w:rsidDel="00000000" w:rsidP="00000000" w:rsidRDefault="00000000" w:rsidRPr="00000000" w14:paraId="0000007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Streamlit for Web Applications</w:t>
      </w:r>
    </w:p>
    <w:p w:rsidR="00000000" w:rsidDel="00000000" w:rsidP="00000000" w:rsidRDefault="00000000" w:rsidRPr="00000000" w14:paraId="0000007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Model Deployment</w:t>
      </w:r>
    </w:p>
    <w:p w:rsidR="00000000" w:rsidDel="00000000" w:rsidP="00000000" w:rsidRDefault="00000000" w:rsidRPr="00000000" w14:paraId="0000007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45wcmhonm7k1" w:id="14"/>
      <w:bookmarkEnd w:id="14"/>
      <w:r w:rsidDel="00000000" w:rsidR="00000000" w:rsidRPr="00000000">
        <w:rPr>
          <w:b w:val="1"/>
          <w:bCs w:val="1"/>
          <w:sz w:val="34"/>
          <w:szCs w:val="34"/>
          <w:rtl w:val="0"/>
        </w:rPr>
        <w:t xml:space="preserve">Dataset:</w:t>
      </w:r>
    </w:p>
    <w:p w:rsidR="00000000" w:rsidDel="00000000" w:rsidP="00000000" w:rsidRDefault="00000000" w:rsidRPr="00000000" w14:paraId="00000078">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Source: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UCI Machine Learning Repository - Clickstream Data</w:t>
        </w:r>
      </w:hyperlink>
      <w:r w:rsidDel="00000000" w:rsidR="00000000" w:rsidRPr="00000000">
        <w:rPr>
          <w:rtl w:val="0"/>
        </w:rPr>
      </w:r>
    </w:p>
    <w:p w:rsidR="00000000" w:rsidDel="00000000" w:rsidP="00000000" w:rsidRDefault="00000000" w:rsidRPr="00000000" w14:paraId="0000007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Train Dataset:</w:t>
      </w:r>
      <w:r w:rsidDel="00000000" w:rsidR="00000000" w:rsidRPr="00000000">
        <w:rPr>
          <w:sz w:val="24"/>
          <w:szCs w:val="24"/>
          <w:rtl w:val="0"/>
        </w:rPr>
        <w:t xml:space="preserve"> </w:t>
      </w:r>
      <w:hyperlink r:id="rId8">
        <w:r w:rsidDel="00000000" w:rsidR="00000000" w:rsidRPr="00000000">
          <w:rPr>
            <w:rFonts w:ascii="Roboto Mono" w:cs="Roboto Mono" w:eastAsia="Roboto Mono" w:hAnsi="Roboto Mono"/>
            <w:color w:val="0000ee"/>
            <w:sz w:val="24"/>
            <w:szCs w:val="24"/>
            <w:u w:val="single"/>
            <w:rtl w:val="0"/>
          </w:rPr>
          <w:t xml:space="preserve">train_data</w:t>
        </w:r>
      </w:hyperlink>
      <w:r w:rsidDel="00000000" w:rsidR="00000000" w:rsidRPr="00000000">
        <w:rPr>
          <w:sz w:val="24"/>
          <w:szCs w:val="24"/>
          <w:rtl w:val="0"/>
        </w:rPr>
        <w:t xml:space="preserve">for training machine learning models.</w:t>
      </w:r>
    </w:p>
    <w:p w:rsidR="00000000" w:rsidDel="00000000" w:rsidP="00000000" w:rsidRDefault="00000000" w:rsidRPr="00000000" w14:paraId="0000007A">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Test Dataset:</w:t>
      </w:r>
      <w:r w:rsidDel="00000000" w:rsidR="00000000" w:rsidRPr="00000000">
        <w:rPr>
          <w:sz w:val="24"/>
          <w:szCs w:val="24"/>
          <w:rtl w:val="0"/>
        </w:rPr>
        <w:t xml:space="preserve"> </w:t>
      </w:r>
      <w:hyperlink r:id="rId9">
        <w:r w:rsidDel="00000000" w:rsidR="00000000" w:rsidRPr="00000000">
          <w:rPr>
            <w:rFonts w:ascii="Roboto Mono" w:cs="Roboto Mono" w:eastAsia="Roboto Mono" w:hAnsi="Roboto Mono"/>
            <w:color w:val="0000ee"/>
            <w:sz w:val="24"/>
            <w:szCs w:val="24"/>
            <w:u w:val="single"/>
            <w:rtl w:val="0"/>
          </w:rPr>
          <w:t xml:space="preserve">test_data</w:t>
        </w:r>
      </w:hyperlink>
      <w:r w:rsidDel="00000000" w:rsidR="00000000" w:rsidRPr="00000000">
        <w:rPr>
          <w:sz w:val="24"/>
          <w:szCs w:val="24"/>
          <w:rtl w:val="0"/>
        </w:rPr>
        <w:t xml:space="preserve"> for evaluating model performance.</w:t>
      </w:r>
    </w:p>
    <w:p w:rsidR="00000000" w:rsidDel="00000000" w:rsidP="00000000" w:rsidRDefault="00000000" w:rsidRPr="00000000" w14:paraId="0000007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3zh5fkr3n0ex" w:id="15"/>
      <w:bookmarkEnd w:id="15"/>
      <w:r w:rsidDel="00000000" w:rsidR="00000000" w:rsidRPr="00000000">
        <w:rPr>
          <w:b w:val="1"/>
          <w:bCs w:val="1"/>
          <w:sz w:val="34"/>
          <w:szCs w:val="34"/>
          <w:rtl w:val="0"/>
        </w:rPr>
        <w:t xml:space="preserve">Dataset Explanation:</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00" w:lineRule="auto"/>
        <w:rPr>
          <w:b w:val="1"/>
          <w:bCs w:val="1"/>
          <w:color w:val="202124"/>
          <w:sz w:val="24"/>
          <w:szCs w:val="24"/>
        </w:rPr>
      </w:pPr>
      <w:bookmarkStart w:colFirst="0" w:colLast="0" w:name="_ir16etvsp0lp" w:id="16"/>
      <w:bookmarkEnd w:id="16"/>
      <w:r w:rsidDel="00000000" w:rsidR="00000000" w:rsidRPr="00000000">
        <w:rPr>
          <w:b w:val="1"/>
          <w:bCs w:val="1"/>
          <w:color w:val="202124"/>
          <w:sz w:val="24"/>
          <w:szCs w:val="24"/>
          <w:rtl w:val="0"/>
        </w:rPr>
        <w:t xml:space="preserve">Data description</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line="293.33333333333337" w:lineRule="auto"/>
        <w:rPr>
          <w:b w:val="1"/>
          <w:bCs w:val="1"/>
          <w:color w:val="202124"/>
          <w:sz w:val="27"/>
          <w:szCs w:val="27"/>
        </w:rPr>
      </w:pPr>
      <w:bookmarkStart w:colFirst="0" w:colLast="0" w:name="_4i73f8a3c821" w:id="17"/>
      <w:bookmarkEnd w:id="17"/>
      <w:r w:rsidDel="00000000" w:rsidR="00000000" w:rsidRPr="00000000">
        <w:rPr>
          <w:b w:val="1"/>
          <w:bCs w:val="1"/>
          <w:color w:val="202124"/>
          <w:sz w:val="27"/>
          <w:szCs w:val="27"/>
          <w:rtl w:val="0"/>
        </w:rPr>
        <w:t xml:space="preserve">Variables:</w:t>
      </w:r>
    </w:p>
    <w:p w:rsidR="00000000" w:rsidDel="00000000" w:rsidP="00000000" w:rsidRDefault="00000000" w:rsidRPr="00000000" w14:paraId="0000007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guvy5inj3pk" w:id="18"/>
      <w:bookmarkEnd w:id="18"/>
      <w:r w:rsidDel="00000000" w:rsidR="00000000" w:rsidRPr="00000000">
        <w:rPr>
          <w:b w:val="1"/>
          <w:bCs w:val="1"/>
          <w:color w:val="202124"/>
          <w:sz w:val="30"/>
          <w:szCs w:val="30"/>
          <w:rtl w:val="0"/>
        </w:rPr>
        <w:t xml:space="preserve">1. YEAR (2008)</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w2oh10mrwgar" w:id="19"/>
      <w:bookmarkEnd w:id="19"/>
      <w:r w:rsidDel="00000000" w:rsidR="00000000" w:rsidRPr="00000000">
        <w:rPr>
          <w:b w:val="1"/>
          <w:bCs w:val="1"/>
          <w:color w:val="202124"/>
          <w:sz w:val="30"/>
          <w:szCs w:val="30"/>
          <w:rtl w:val="0"/>
        </w:rPr>
        <w:t xml:space="preserve">2. MONTH -&gt; from April (4) to August (8)</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ecgm7mt03v4l" w:id="20"/>
      <w:bookmarkEnd w:id="20"/>
      <w:r w:rsidDel="00000000" w:rsidR="00000000" w:rsidRPr="00000000">
        <w:rPr>
          <w:b w:val="1"/>
          <w:bCs w:val="1"/>
          <w:color w:val="202124"/>
          <w:sz w:val="30"/>
          <w:szCs w:val="30"/>
          <w:rtl w:val="0"/>
        </w:rPr>
        <w:t xml:space="preserve">3. DAY -&gt; day number of the month</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8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os58ia3a3acz" w:id="21"/>
      <w:bookmarkEnd w:id="21"/>
      <w:r w:rsidDel="00000000" w:rsidR="00000000" w:rsidRPr="00000000">
        <w:rPr>
          <w:b w:val="1"/>
          <w:bCs w:val="1"/>
          <w:color w:val="202124"/>
          <w:sz w:val="30"/>
          <w:szCs w:val="30"/>
          <w:rtl w:val="0"/>
        </w:rPr>
        <w:t xml:space="preserve">4. ORDER -&gt; sequence of clicks during one session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xuux3b3qp1gx" w:id="22"/>
      <w:bookmarkEnd w:id="22"/>
      <w:r w:rsidDel="00000000" w:rsidR="00000000" w:rsidRPr="00000000">
        <w:rPr>
          <w:b w:val="1"/>
          <w:bCs w:val="1"/>
          <w:color w:val="202124"/>
          <w:sz w:val="30"/>
          <w:szCs w:val="30"/>
          <w:rtl w:val="0"/>
        </w:rPr>
        <w:t xml:space="preserve">5. COUNTRY -&gt; variable indicating the country of origin of the IP address with the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following categories: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1-Australia</w:t>
        <w:br w:type="textWrapping"/>
        <w:t xml:space="preserve">2-Austria</w:t>
        <w:br w:type="textWrapping"/>
        <w:t xml:space="preserve">3-Belgium</w:t>
        <w:br w:type="textWrapping"/>
        <w:t xml:space="preserve">4-British Virgin Islands</w:t>
        <w:br w:type="textWrapping"/>
        <w:t xml:space="preserve">5-Cayman Islands</w:t>
        <w:br w:type="textWrapping"/>
        <w:t xml:space="preserve">6-Christmas Island</w:t>
        <w:br w:type="textWrapping"/>
        <w:t xml:space="preserve">7-Croatia</w:t>
        <w:br w:type="textWrapping"/>
        <w:t xml:space="preserve">8-Cyprus</w:t>
        <w:br w:type="textWrapping"/>
        <w:t xml:space="preserve">9-Czech Republic</w:t>
        <w:br w:type="textWrapping"/>
        <w:t xml:space="preserve">10-Denmark</w:t>
        <w:br w:type="textWrapping"/>
        <w:t xml:space="preserve">11-Estonia</w:t>
        <w:br w:type="textWrapping"/>
        <w:t xml:space="preserve">12-unidentified</w:t>
        <w:br w:type="textWrapping"/>
        <w:t xml:space="preserve">13-Faroe Islands</w:t>
        <w:br w:type="textWrapping"/>
        <w:t xml:space="preserve">14-Finland</w:t>
        <w:br w:type="textWrapping"/>
        <w:t xml:space="preserve">15-France</w:t>
        <w:br w:type="textWrapping"/>
        <w:t xml:space="preserve">16-Germany</w:t>
        <w:br w:type="textWrapping"/>
        <w:t xml:space="preserve">17-Greece</w:t>
        <w:br w:type="textWrapping"/>
        <w:t xml:space="preserve">18-Hungary</w:t>
        <w:br w:type="textWrapping"/>
        <w:t xml:space="preserve">19-Iceland</w:t>
        <w:br w:type="textWrapping"/>
        <w:t xml:space="preserve">20-India</w:t>
        <w:br w:type="textWrapping"/>
        <w:t xml:space="preserve">21-Ireland</w:t>
        <w:br w:type="textWrapping"/>
        <w:t xml:space="preserve">22-Italy</w:t>
        <w:br w:type="textWrapping"/>
        <w:t xml:space="preserve">23-Latvia</w:t>
        <w:br w:type="textWrapping"/>
        <w:t xml:space="preserve">24-Lithuania</w:t>
        <w:br w:type="textWrapping"/>
        <w:t xml:space="preserve">25-Luxembourg</w:t>
        <w:br w:type="textWrapping"/>
        <w:t xml:space="preserve">26-Mexico</w:t>
        <w:br w:type="textWrapping"/>
        <w:t xml:space="preserve">27-Netherlands</w:t>
        <w:br w:type="textWrapping"/>
        <w:t xml:space="preserve">28-Norway</w:t>
        <w:br w:type="textWrapping"/>
        <w:t xml:space="preserve">29-Poland</w:t>
        <w:br w:type="textWrapping"/>
        <w:t xml:space="preserve">30-Portugal</w:t>
        <w:br w:type="textWrapping"/>
        <w:t xml:space="preserve">31-Romania</w:t>
        <w:br w:type="textWrapping"/>
        <w:t xml:space="preserve">32-Russia</w:t>
        <w:br w:type="textWrapping"/>
        <w:t xml:space="preserve">33-San Marino</w:t>
        <w:br w:type="textWrapping"/>
        <w:t xml:space="preserve">34-Slovakia</w:t>
        <w:br w:type="textWrapping"/>
        <w:t xml:space="preserve">35-Slovenia</w:t>
        <w:br w:type="textWrapping"/>
        <w:t xml:space="preserve">36-Spain</w:t>
        <w:br w:type="textWrapping"/>
        <w:t xml:space="preserve">37-Sweden</w:t>
        <w:br w:type="textWrapping"/>
        <w:t xml:space="preserve">38-Switzerland</w:t>
        <w:br w:type="textWrapping"/>
        <w:t xml:space="preserve">39-Ukraine</w:t>
        <w:br w:type="textWrapping"/>
        <w:t xml:space="preserve">40-United Arab Emirates</w:t>
        <w:br w:type="textWrapping"/>
        <w:t xml:space="preserve">41-United Kingdom</w:t>
        <w:br w:type="textWrapping"/>
        <w:t xml:space="preserve">42-USA</w:t>
        <w:br w:type="textWrapping"/>
        <w:t xml:space="preserve">43-biz (</w:t>
      </w:r>
      <w:r w:rsidDel="00000000" w:rsidR="00000000" w:rsidRPr="00000000">
        <w:rPr>
          <w:i w:val="1"/>
          <w:iCs w:val="1"/>
          <w:color w:val="3c4043"/>
          <w:sz w:val="21"/>
          <w:szCs w:val="21"/>
          <w:rtl w:val="0"/>
        </w:rPr>
        <w:t xml:space="preserve">.biz) 44-com (</w:t>
      </w:r>
      <w:r w:rsidDel="00000000" w:rsidR="00000000" w:rsidRPr="00000000">
        <w:rPr>
          <w:color w:val="3c4043"/>
          <w:sz w:val="21"/>
          <w:szCs w:val="21"/>
          <w:rtl w:val="0"/>
        </w:rPr>
        <w:t xml:space="preserve">.com)</w:t>
        <w:br w:type="textWrapping"/>
        <w:t xml:space="preserve">45-int (</w:t>
      </w:r>
      <w:r w:rsidDel="00000000" w:rsidR="00000000" w:rsidRPr="00000000">
        <w:rPr>
          <w:i w:val="1"/>
          <w:iCs w:val="1"/>
          <w:color w:val="3c4043"/>
          <w:sz w:val="21"/>
          <w:szCs w:val="21"/>
          <w:rtl w:val="0"/>
        </w:rPr>
        <w:t xml:space="preserve">.int) 46-net (</w:t>
      </w:r>
      <w:r w:rsidDel="00000000" w:rsidR="00000000" w:rsidRPr="00000000">
        <w:rPr>
          <w:color w:val="3c4043"/>
          <w:sz w:val="21"/>
          <w:szCs w:val="21"/>
          <w:rtl w:val="0"/>
        </w:rPr>
        <w:t xml:space="preserve">.net)</w:t>
        <w:br w:type="textWrapping"/>
        <w:t xml:space="preserve">47-org (*.org)</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8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5djfdqnn9gbg" w:id="23"/>
      <w:bookmarkEnd w:id="23"/>
      <w:r w:rsidDel="00000000" w:rsidR="00000000" w:rsidRPr="00000000">
        <w:rPr>
          <w:b w:val="1"/>
          <w:bCs w:val="1"/>
          <w:color w:val="202124"/>
          <w:sz w:val="30"/>
          <w:szCs w:val="30"/>
          <w:rtl w:val="0"/>
        </w:rPr>
        <w:t xml:space="preserve">6. SESSION ID -&gt; variable indicating session id (short record)</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txg9hp54xb0y" w:id="24"/>
      <w:bookmarkEnd w:id="24"/>
      <w:r w:rsidDel="00000000" w:rsidR="00000000" w:rsidRPr="00000000">
        <w:rPr>
          <w:b w:val="1"/>
          <w:bCs w:val="1"/>
          <w:color w:val="202124"/>
          <w:sz w:val="30"/>
          <w:szCs w:val="30"/>
          <w:rtl w:val="0"/>
        </w:rPr>
        <w:t xml:space="preserve">7. PAGE 1 (MAIN CATEGORY) -&gt; concerns the main product category:</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1-trousers</w:t>
        <w:br w:type="textWrapping"/>
        <w:t xml:space="preserve">2-skirts</w:t>
        <w:br w:type="textWrapping"/>
        <w:t xml:space="preserve">3-blouses</w:t>
        <w:br w:type="textWrapping"/>
        <w:t xml:space="preserve">4-sale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9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fjwhxwwnr8j9" w:id="25"/>
      <w:bookmarkEnd w:id="25"/>
      <w:r w:rsidDel="00000000" w:rsidR="00000000" w:rsidRPr="00000000">
        <w:rPr>
          <w:b w:val="1"/>
          <w:bCs w:val="1"/>
          <w:color w:val="202124"/>
          <w:sz w:val="30"/>
          <w:szCs w:val="30"/>
          <w:rtl w:val="0"/>
        </w:rPr>
        <w:t xml:space="preserve">8. PAGE 2 (CLOTHING MODEL) -&gt; contains information about the code for each product</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(217 products)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fdrx5viqukwe" w:id="26"/>
      <w:bookmarkEnd w:id="26"/>
      <w:r w:rsidDel="00000000" w:rsidR="00000000" w:rsidRPr="00000000">
        <w:rPr>
          <w:b w:val="1"/>
          <w:bCs w:val="1"/>
          <w:color w:val="202124"/>
          <w:sz w:val="30"/>
          <w:szCs w:val="30"/>
          <w:rtl w:val="0"/>
        </w:rPr>
        <w:t xml:space="preserve">9. COLOUR -&gt; colour of product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1-beige</w:t>
        <w:br w:type="textWrapping"/>
        <w:t xml:space="preserve">2-black</w:t>
        <w:br w:type="textWrapping"/>
        <w:t xml:space="preserve">3-blue</w:t>
        <w:br w:type="textWrapping"/>
        <w:t xml:space="preserve">4-brown</w:t>
        <w:br w:type="textWrapping"/>
        <w:t xml:space="preserve">5-burgundy</w:t>
        <w:br w:type="textWrapping"/>
        <w:t xml:space="preserve">6-gray</w:t>
        <w:br w:type="textWrapping"/>
        <w:t xml:space="preserve">7-green</w:t>
        <w:br w:type="textWrapping"/>
        <w:t xml:space="preserve">8-navy blue</w:t>
        <w:br w:type="textWrapping"/>
        <w:t xml:space="preserve">9-of many colors</w:t>
        <w:br w:type="textWrapping"/>
        <w:t xml:space="preserve">10-olive</w:t>
        <w:br w:type="textWrapping"/>
        <w:t xml:space="preserve">11-pink</w:t>
        <w:br w:type="textWrapping"/>
        <w:t xml:space="preserve">12-red</w:t>
        <w:br w:type="textWrapping"/>
        <w:t xml:space="preserve">13-violet</w:t>
        <w:br w:type="textWrapping"/>
        <w:t xml:space="preserve">14-white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jrkhm91p313d" w:id="27"/>
      <w:bookmarkEnd w:id="27"/>
      <w:r w:rsidDel="00000000" w:rsidR="00000000" w:rsidRPr="00000000">
        <w:rPr>
          <w:b w:val="1"/>
          <w:bCs w:val="1"/>
          <w:color w:val="202124"/>
          <w:sz w:val="30"/>
          <w:szCs w:val="30"/>
          <w:rtl w:val="0"/>
        </w:rPr>
        <w:t xml:space="preserve">10. LOCATION -&gt; photo location on the page, the screen has been divided into six parts: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1-top left</w:t>
        <w:br w:type="textWrapping"/>
        <w:t xml:space="preserve">2-top in the middle</w:t>
        <w:br w:type="textWrapping"/>
        <w:t xml:space="preserve">3-top right</w:t>
        <w:br w:type="textWrapping"/>
        <w:t xml:space="preserve">4-bottom left</w:t>
        <w:br w:type="textWrapping"/>
        <w:t xml:space="preserve">5-bottom in the middle</w:t>
        <w:br w:type="textWrapping"/>
        <w:t xml:space="preserve">6-bottom right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z4sfm5ze5h1p" w:id="28"/>
      <w:bookmarkEnd w:id="28"/>
      <w:r w:rsidDel="00000000" w:rsidR="00000000" w:rsidRPr="00000000">
        <w:rPr>
          <w:b w:val="1"/>
          <w:bCs w:val="1"/>
          <w:color w:val="202124"/>
          <w:sz w:val="30"/>
          <w:szCs w:val="30"/>
          <w:rtl w:val="0"/>
        </w:rPr>
        <w:t xml:space="preserve">11. MODEL PHOTOGRAPHY -&gt; variable with two categories: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1-en face</w:t>
        <w:br w:type="textWrapping"/>
        <w:t xml:space="preserve">2-profile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2quqmflm0l6h" w:id="29"/>
      <w:bookmarkEnd w:id="29"/>
      <w:r w:rsidDel="00000000" w:rsidR="00000000" w:rsidRPr="00000000">
        <w:rPr>
          <w:b w:val="1"/>
          <w:bCs w:val="1"/>
          <w:color w:val="202124"/>
          <w:sz w:val="30"/>
          <w:szCs w:val="30"/>
          <w:rtl w:val="0"/>
        </w:rPr>
        <w:t xml:space="preserve">12. PRICE -&gt; price in US dollars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b6pabyucdt9b" w:id="30"/>
      <w:bookmarkEnd w:id="30"/>
      <w:r w:rsidDel="00000000" w:rsidR="00000000" w:rsidRPr="00000000">
        <w:rPr>
          <w:b w:val="1"/>
          <w:bCs w:val="1"/>
          <w:color w:val="202124"/>
          <w:sz w:val="30"/>
          <w:szCs w:val="30"/>
          <w:rtl w:val="0"/>
        </w:rPr>
        <w:t xml:space="preserve">13. PRICE 2 -&gt; variable informing whether the price of a particular product is higher than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the average price for the entire product category</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1-yes</w:t>
        <w:br w:type="textWrapping"/>
        <w:t xml:space="preserve">2-no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480" w:line="288" w:lineRule="auto"/>
        <w:rPr>
          <w:b w:val="1"/>
          <w:bCs w:val="1"/>
          <w:color w:val="202124"/>
          <w:sz w:val="30"/>
          <w:szCs w:val="30"/>
        </w:rPr>
      </w:pPr>
      <w:bookmarkStart w:colFirst="0" w:colLast="0" w:name="_2yy215h9hgc" w:id="31"/>
      <w:bookmarkEnd w:id="31"/>
      <w:r w:rsidDel="00000000" w:rsidR="00000000" w:rsidRPr="00000000">
        <w:rPr>
          <w:b w:val="1"/>
          <w:bCs w:val="1"/>
          <w:color w:val="202124"/>
          <w:sz w:val="30"/>
          <w:szCs w:val="30"/>
          <w:rtl w:val="0"/>
        </w:rPr>
        <w:t xml:space="preserve">14. PAGE -&gt; page number within the e-store website (from 1 to 5)</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w:t>
      </w:r>
    </w:p>
    <w:p w:rsidR="00000000" w:rsidDel="00000000" w:rsidP="00000000" w:rsidRDefault="00000000" w:rsidRPr="00000000" w14:paraId="000000A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92d9jjqb48zu" w:id="32"/>
      <w:bookmarkEnd w:id="32"/>
      <w:r w:rsidDel="00000000" w:rsidR="00000000" w:rsidRPr="00000000">
        <w:rPr>
          <w:b w:val="1"/>
          <w:bCs w:val="1"/>
          <w:sz w:val="34"/>
          <w:szCs w:val="34"/>
          <w:rtl w:val="0"/>
        </w:rPr>
        <w:t xml:space="preserve">Project Deliverables:</w:t>
      </w:r>
    </w:p>
    <w:p w:rsidR="00000000" w:rsidDel="00000000" w:rsidP="00000000" w:rsidRDefault="00000000" w:rsidRPr="00000000" w14:paraId="000000A7">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Scripts for preprocessing, modeling, and deployment.</w:t>
      </w:r>
    </w:p>
    <w:p w:rsidR="00000000" w:rsidDel="00000000" w:rsidP="00000000" w:rsidRDefault="00000000" w:rsidRPr="00000000" w14:paraId="000000A8">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Streamlit Application:</w:t>
      </w:r>
      <w:r w:rsidDel="00000000" w:rsidR="00000000" w:rsidRPr="00000000">
        <w:rPr>
          <w:sz w:val="24"/>
          <w:szCs w:val="24"/>
          <w:rtl w:val="0"/>
        </w:rPr>
        <w:t xml:space="preserve"> Interactive tool for predictions and insights.</w:t>
      </w:r>
    </w:p>
    <w:p w:rsidR="00000000" w:rsidDel="00000000" w:rsidP="00000000" w:rsidRDefault="00000000" w:rsidRPr="00000000" w14:paraId="000000A9">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Explanation of methodology, approaches, and results.</w:t>
      </w:r>
    </w:p>
    <w:p w:rsidR="00000000" w:rsidDel="00000000" w:rsidP="00000000" w:rsidRDefault="00000000" w:rsidRPr="00000000" w14:paraId="000000AA">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Presentation Deck:</w:t>
      </w:r>
      <w:r w:rsidDel="00000000" w:rsidR="00000000" w:rsidRPr="00000000">
        <w:rPr>
          <w:sz w:val="24"/>
          <w:szCs w:val="24"/>
          <w:rtl w:val="0"/>
        </w:rPr>
        <w:t xml:space="preserve"> Summarized findings and visualizations.</w:t>
      </w:r>
    </w:p>
    <w:p w:rsidR="00000000" w:rsidDel="00000000" w:rsidP="00000000" w:rsidRDefault="00000000" w:rsidRPr="00000000" w14:paraId="000000A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47qb493jhpw9" w:id="33"/>
      <w:bookmarkEnd w:id="33"/>
      <w:r w:rsidDel="00000000" w:rsidR="00000000" w:rsidRPr="00000000">
        <w:rPr>
          <w:b w:val="1"/>
          <w:bCs w:val="1"/>
          <w:sz w:val="34"/>
          <w:szCs w:val="34"/>
          <w:rtl w:val="0"/>
        </w:rPr>
        <w:t xml:space="preserve">Project Guidelines:</w:t>
      </w:r>
    </w:p>
    <w:p w:rsidR="00000000" w:rsidDel="00000000" w:rsidP="00000000" w:rsidRDefault="00000000" w:rsidRPr="00000000" w14:paraId="000000A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GitHub</w:t>
      </w:r>
      <w:r w:rsidDel="00000000" w:rsidR="00000000" w:rsidRPr="00000000">
        <w:rPr>
          <w:sz w:val="24"/>
          <w:szCs w:val="24"/>
          <w:rtl w:val="0"/>
        </w:rPr>
        <w:t xml:space="preserve"> for version control.</w:t>
      </w:r>
    </w:p>
    <w:p w:rsidR="00000000" w:rsidDel="00000000" w:rsidP="00000000" w:rsidRDefault="00000000" w:rsidRPr="00000000" w14:paraId="000000A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Follow PEP8 coding standards.</w:t>
      </w:r>
    </w:p>
    <w:p w:rsidR="00000000" w:rsidDel="00000000" w:rsidP="00000000" w:rsidRDefault="00000000" w:rsidRPr="00000000" w14:paraId="000000A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Test each module using unit tests.</w:t>
      </w:r>
    </w:p>
    <w:p w:rsidR="00000000" w:rsidDel="00000000" w:rsidP="00000000" w:rsidRDefault="00000000" w:rsidRPr="00000000" w14:paraId="000000B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Maintain detailed comments and logs in the code.</w:t>
      </w:r>
    </w:p>
    <w:p w:rsidR="00000000" w:rsidDel="00000000" w:rsidP="00000000" w:rsidRDefault="00000000" w:rsidRPr="00000000" w14:paraId="000000B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hyperlink r:id="rId10">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hyperlink r:id="rId11">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hyperlink r:id="rId12">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hyperlink r:id="rId13">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hyperlink r:id="rId14">
              <w:r w:rsidDel="00000000" w:rsidR="00000000" w:rsidRPr="00000000">
                <w:rPr>
                  <w:color w:val="1155cc"/>
                  <w:sz w:val="20"/>
                  <w:szCs w:val="20"/>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hyperlink r:id="rId15">
              <w:r w:rsidDel="00000000" w:rsidR="00000000" w:rsidRPr="00000000">
                <w:rPr>
                  <w:color w:val="1155cc"/>
                  <w:sz w:val="24"/>
                  <w:szCs w:val="24"/>
                  <w:u w:val="single"/>
                  <w:rtl w:val="0"/>
                </w:rPr>
                <w:t xml:space="preserve">ML Flow Documentation</w:t>
              </w:r>
            </w:hyperlink>
            <w:r w:rsidDel="00000000" w:rsidR="00000000" w:rsidRPr="00000000">
              <w:rPr>
                <w:rtl w:val="0"/>
              </w:rPr>
            </w:r>
          </w:p>
          <w:p w:rsidR="00000000" w:rsidDel="00000000" w:rsidP="00000000" w:rsidRDefault="00000000" w:rsidRPr="00000000" w14:paraId="000000B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sz w:val="24"/>
                <w:szCs w:val="24"/>
              </w:rPr>
            </w:pPr>
            <w:hyperlink r:id="rId16">
              <w:r w:rsidDel="00000000" w:rsidR="00000000" w:rsidRPr="00000000">
                <w:rPr>
                  <w:color w:val="1155cc"/>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sz w:val="24"/>
                <w:szCs w:val="24"/>
              </w:rPr>
            </w:pPr>
            <w:hyperlink r:id="rId17">
              <w:r w:rsidDel="00000000" w:rsidR="00000000" w:rsidRPr="00000000">
                <w:rPr>
                  <w:color w:val="1155cc"/>
                  <w:sz w:val="24"/>
                  <w:szCs w:val="24"/>
                  <w:u w:val="single"/>
                  <w:rtl w:val="0"/>
                </w:rPr>
                <w:t xml:space="preserve">Recording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hyperlink r:id="rId18">
              <w:r w:rsidDel="00000000" w:rsidR="00000000" w:rsidRPr="00000000">
                <w:rPr>
                  <w:color w:val="1155cc"/>
                  <w:sz w:val="24"/>
                  <w:szCs w:val="24"/>
                  <w:u w:val="single"/>
                  <w:rtl w:val="0"/>
                </w:rPr>
                <w:t xml:space="preserve">Recording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Pipeline Sklearn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rPr>
            </w:pPr>
            <w:hyperlink r:id="rId19">
              <w:r w:rsidDel="00000000" w:rsidR="00000000" w:rsidRPr="00000000">
                <w:rPr>
                  <w:color w:val="1155cc"/>
                  <w:sz w:val="24"/>
                  <w:szCs w:val="24"/>
                  <w:u w:val="single"/>
                  <w:rtl w:val="0"/>
                </w:rPr>
                <w:t xml:space="preserve">Documentation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Pipeline Tutorial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A">
            <w:pPr>
              <w:widowControl w:val="0"/>
              <w:spacing w:line="240" w:lineRule="auto"/>
              <w:rPr>
                <w:sz w:val="24"/>
                <w:szCs w:val="24"/>
              </w:rPr>
            </w:pPr>
            <w:hyperlink r:id="rId20">
              <w:r w:rsidDel="00000000" w:rsidR="00000000" w:rsidRPr="00000000">
                <w:rPr>
                  <w:color w:val="1155cc"/>
                  <w:sz w:val="24"/>
                  <w:szCs w:val="24"/>
                  <w:u w:val="single"/>
                  <w:rtl w:val="0"/>
                </w:rPr>
                <w:t xml:space="preserve">Recording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Pipeline Tutorial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sz w:val="24"/>
                <w:szCs w:val="24"/>
              </w:rPr>
            </w:pPr>
            <w:hyperlink r:id="rId21">
              <w:r w:rsidDel="00000000" w:rsidR="00000000" w:rsidRPr="00000000">
                <w:rPr>
                  <w:color w:val="1155cc"/>
                  <w:sz w:val="24"/>
                  <w:szCs w:val="24"/>
                  <w:u w:val="single"/>
                  <w:rtl w:val="0"/>
                </w:rPr>
                <w:t xml:space="preserve">Recording Link</w:t>
              </w:r>
            </w:hyperlink>
            <w:r w:rsidDel="00000000" w:rsidR="00000000" w:rsidRPr="00000000">
              <w:rPr>
                <w:sz w:val="24"/>
                <w:szCs w:val="24"/>
                <w:rtl w:val="0"/>
              </w:rPr>
              <w:t xml:space="preserve">  </w:t>
            </w:r>
          </w:p>
        </w:tc>
      </w:tr>
    </w:tbl>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b9n3t4rb3a6t" w:id="34"/>
      <w:bookmarkEnd w:id="34"/>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g2kq5axa80ew" w:id="35"/>
      <w:bookmarkEnd w:id="35"/>
      <w:r w:rsidDel="00000000" w:rsidR="00000000" w:rsidRPr="00000000">
        <w:rPr>
          <w:b w:val="1"/>
          <w:bCs w:val="1"/>
          <w:sz w:val="34"/>
          <w:szCs w:val="34"/>
          <w:rtl w:val="0"/>
        </w:rPr>
        <w:t xml:space="preserve">Timeline:</w:t>
      </w:r>
    </w:p>
    <w:p w:rsidR="00000000" w:rsidDel="00000000" w:rsidP="00000000" w:rsidRDefault="00000000" w:rsidRPr="00000000" w14:paraId="000000D1">
      <w:pPr>
        <w:rPr/>
      </w:pPr>
      <w:r w:rsidDel="00000000" w:rsidR="00000000" w:rsidRPr="00000000">
        <w:rPr>
          <w:rtl w:val="0"/>
        </w:rPr>
        <w:t xml:space="preserve">1 week</w:t>
      </w:r>
      <w:r w:rsidDel="00000000" w:rsidR="00000000" w:rsidRPr="00000000">
        <w:rPr>
          <w:rtl w:val="0"/>
        </w:rPr>
      </w:r>
    </w:p>
    <w:p w:rsidR="00000000" w:rsidDel="00000000" w:rsidP="00000000" w:rsidRDefault="00000000" w:rsidRPr="00000000" w14:paraId="000000D2">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4">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D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D7">
      <w:pPr>
        <w:spacing w:line="240" w:lineRule="auto"/>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b w:val="1"/>
          <w:bCs w:val="1"/>
          <w:sz w:val="24"/>
          <w:szCs w:val="24"/>
        </w:rPr>
      </w:pPr>
      <w:r w:rsidDel="00000000" w:rsidR="00000000" w:rsidRPr="00000000">
        <w:rPr>
          <w:b w:val="1"/>
          <w:bCs w:val="1"/>
          <w:sz w:val="24"/>
          <w:szCs w:val="24"/>
          <w:rtl w:val="0"/>
        </w:rPr>
        <w:t xml:space="preserve">Timing: Monday-Saturday (4:00PM to 5:00PM)</w:t>
      </w:r>
    </w:p>
    <w:p w:rsidR="00000000" w:rsidDel="00000000" w:rsidP="00000000" w:rsidRDefault="00000000" w:rsidRPr="00000000" w14:paraId="000000D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B">
      <w:pPr>
        <w:spacing w:line="240" w:lineRule="auto"/>
        <w:rPr>
          <w:b w:val="1"/>
          <w:bCs w:val="1"/>
          <w:sz w:val="24"/>
          <w:szCs w:val="24"/>
        </w:rPr>
      </w:pPr>
      <w:r w:rsidDel="00000000" w:rsidR="00000000" w:rsidRPr="00000000">
        <w:rPr>
          <w:b w:val="1"/>
          <w:bCs w:val="1"/>
          <w:sz w:val="24"/>
          <w:szCs w:val="24"/>
          <w:rtl w:val="0"/>
        </w:rPr>
        <w:t xml:space="preserve">Booking link :</w:t>
      </w:r>
      <w:hyperlink r:id="rId22">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D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E">
      <w:pPr>
        <w:spacing w:line="240" w:lineRule="auto"/>
        <w:rPr>
          <w:b w:val="1"/>
          <w:bCs w:val="1"/>
          <w:color w:val="4a86e8"/>
          <w:sz w:val="24"/>
          <w:szCs w:val="24"/>
        </w:rPr>
      </w:pPr>
      <w:r w:rsidDel="00000000" w:rsidR="00000000" w:rsidRPr="00000000">
        <w:rPr>
          <w:b w:val="1"/>
          <w:bCs w:val="1"/>
          <w:color w:val="4a86e8"/>
          <w:sz w:val="24"/>
          <w:szCs w:val="24"/>
          <w:rtl w:val="0"/>
        </w:rPr>
        <w:t xml:space="preserve">For DE/BADM project/class topic doubt slot clarification session:</w:t>
      </w:r>
    </w:p>
    <w:p w:rsidR="00000000" w:rsidDel="00000000" w:rsidP="00000000" w:rsidRDefault="00000000" w:rsidRPr="00000000" w14:paraId="000000D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E0">
      <w:pPr>
        <w:spacing w:line="240" w:lineRule="auto"/>
        <w:rPr>
          <w:b w:val="1"/>
          <w:bCs w:val="1"/>
          <w:sz w:val="24"/>
          <w:szCs w:val="24"/>
        </w:rPr>
      </w:pPr>
      <w:r w:rsidDel="00000000" w:rsidR="00000000" w:rsidRPr="00000000">
        <w:rPr>
          <w:b w:val="1"/>
          <w:bCs w:val="1"/>
          <w:sz w:val="24"/>
          <w:szCs w:val="24"/>
          <w:rtl w:val="0"/>
        </w:rPr>
        <w:t xml:space="preserve">Booking link : </w:t>
      </w:r>
      <w:hyperlink r:id="rId23">
        <w:r w:rsidDel="00000000" w:rsidR="00000000" w:rsidRPr="00000000">
          <w:rPr>
            <w:b w:val="1"/>
            <w:bCs w:val="1"/>
            <w:color w:val="1155cc"/>
            <w:sz w:val="24"/>
            <w:szCs w:val="24"/>
            <w:u w:val="single"/>
            <w:rtl w:val="0"/>
          </w:rPr>
          <w:t xml:space="preserve">https://forms.gle/NtkQ4UV9cBV7Ac3C8</w:t>
        </w:r>
      </w:hyperlink>
      <w:r w:rsidDel="00000000" w:rsidR="00000000" w:rsidRPr="00000000">
        <w:rPr>
          <w:rtl w:val="0"/>
        </w:rPr>
      </w:r>
    </w:p>
    <w:p w:rsidR="00000000" w:rsidDel="00000000" w:rsidP="00000000" w:rsidRDefault="00000000" w:rsidRPr="00000000" w14:paraId="000000E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E2">
      <w:pPr>
        <w:spacing w:line="240" w:lineRule="auto"/>
        <w:rPr>
          <w:b w:val="1"/>
          <w:bCs w:val="1"/>
          <w:color w:val="4a86e8"/>
          <w:sz w:val="26"/>
          <w:szCs w:val="26"/>
        </w:rPr>
      </w:pPr>
      <w:r w:rsidDel="00000000" w:rsidR="00000000" w:rsidRPr="00000000">
        <w:rPr>
          <w:b w:val="1"/>
          <w:bCs w:val="1"/>
          <w:color w:val="4a86e8"/>
          <w:sz w:val="26"/>
          <w:szCs w:val="26"/>
          <w:rtl w:val="0"/>
        </w:rPr>
        <w:t xml:space="preserve">Session timing: </w:t>
      </w:r>
    </w:p>
    <w:p w:rsidR="00000000" w:rsidDel="00000000" w:rsidP="00000000" w:rsidRDefault="00000000" w:rsidRPr="00000000" w14:paraId="000000E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E4">
      <w:pPr>
        <w:spacing w:line="240" w:lineRule="auto"/>
        <w:rPr>
          <w:b w:val="1"/>
          <w:bCs w:val="1"/>
          <w:sz w:val="24"/>
          <w:szCs w:val="24"/>
        </w:rPr>
      </w:pPr>
      <w:r w:rsidDel="00000000" w:rsidR="00000000" w:rsidRPr="00000000">
        <w:rPr>
          <w:b w:val="1"/>
          <w:bCs w:val="1"/>
          <w:sz w:val="24"/>
          <w:szCs w:val="24"/>
          <w:rtl w:val="0"/>
        </w:rPr>
        <w:t xml:space="preserve">For DE: 04:00 pm to 5:00 pm every saturday</w:t>
      </w:r>
    </w:p>
    <w:p w:rsidR="00000000" w:rsidDel="00000000" w:rsidP="00000000" w:rsidRDefault="00000000" w:rsidRPr="00000000" w14:paraId="000000E5">
      <w:pPr>
        <w:spacing w:line="240" w:lineRule="auto"/>
        <w:rPr>
          <w:b w:val="1"/>
          <w:bCs w:val="1"/>
          <w:sz w:val="24"/>
          <w:szCs w:val="24"/>
        </w:rPr>
      </w:pPr>
      <w:r w:rsidDel="00000000" w:rsidR="00000000" w:rsidRPr="00000000">
        <w:rPr>
          <w:b w:val="1"/>
          <w:bCs w:val="1"/>
          <w:sz w:val="24"/>
          <w:szCs w:val="24"/>
          <w:rtl w:val="0"/>
        </w:rPr>
        <w:t xml:space="preserve">For BADM 05:00 to 07:00 pm every saturday</w:t>
      </w:r>
    </w:p>
    <w:p w:rsidR="00000000" w:rsidDel="00000000" w:rsidP="00000000" w:rsidRDefault="00000000" w:rsidRPr="00000000" w14:paraId="000000E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E9">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EA">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EB">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EC">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ED">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E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F0">
      <w:pPr>
        <w:spacing w:line="240" w:lineRule="auto"/>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0F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F4">
      <w:pPr>
        <w:spacing w:line="240" w:lineRule="auto"/>
        <w:rPr>
          <w:b w:val="1"/>
          <w:bCs w:val="1"/>
          <w:sz w:val="24"/>
          <w:szCs w:val="24"/>
        </w:rPr>
      </w:pPr>
      <w:r w:rsidDel="00000000" w:rsidR="00000000" w:rsidRPr="00000000">
        <w:rPr>
          <w:b w:val="1"/>
          <w:bCs w:val="1"/>
          <w:sz w:val="24"/>
          <w:szCs w:val="24"/>
          <w:rtl w:val="0"/>
        </w:rPr>
        <w:t xml:space="preserve">For BADM and DE</w:t>
      </w:r>
    </w:p>
    <w:p w:rsidR="00000000" w:rsidDel="00000000" w:rsidP="00000000" w:rsidRDefault="00000000" w:rsidRPr="00000000" w14:paraId="000000F5">
      <w:pPr>
        <w:spacing w:line="240" w:lineRule="auto"/>
        <w:rPr>
          <w:b w:val="1"/>
          <w:bCs w:val="1"/>
          <w:sz w:val="24"/>
          <w:szCs w:val="24"/>
        </w:rPr>
      </w:pPr>
      <w:r w:rsidDel="00000000" w:rsidR="00000000" w:rsidRPr="00000000">
        <w:rPr>
          <w:b w:val="1"/>
          <w:bCs w:val="1"/>
          <w:sz w:val="24"/>
          <w:szCs w:val="24"/>
          <w:rtl w:val="0"/>
        </w:rPr>
        <w:t xml:space="preserve">Monday-Saturday (11:30AM to 1:00PM)</w:t>
      </w:r>
    </w:p>
    <w:p w:rsidR="00000000" w:rsidDel="00000000" w:rsidP="00000000" w:rsidRDefault="00000000" w:rsidRPr="00000000" w14:paraId="000000F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F7">
      <w:pPr>
        <w:spacing w:line="240" w:lineRule="auto"/>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0F8">
      <w:pPr>
        <w:spacing w:line="240" w:lineRule="auto"/>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0F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F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FB">
      <w:pPr>
        <w:spacing w:line="240" w:lineRule="auto"/>
        <w:rPr>
          <w:b w:val="1"/>
          <w:bCs w:val="1"/>
          <w:sz w:val="24"/>
          <w:szCs w:val="24"/>
        </w:rPr>
      </w:pPr>
      <w:r w:rsidDel="00000000" w:rsidR="00000000" w:rsidRPr="00000000">
        <w:rPr>
          <w:b w:val="1"/>
          <w:bCs w:val="1"/>
          <w:sz w:val="24"/>
          <w:szCs w:val="24"/>
          <w:rtl w:val="0"/>
        </w:rPr>
        <w:t xml:space="preserve">Booking link : </w:t>
      </w:r>
      <w:hyperlink r:id="rId24">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FC">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spacing w:line="24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hyperlink r:id="rId25">
              <w:r w:rsidDel="00000000" w:rsidR="00000000" w:rsidRPr="00000000">
                <w:rPr>
                  <w:b w:val="1"/>
                  <w:bCs w:val="1"/>
                  <w:color w:val="0000ee"/>
                  <w:sz w:val="24"/>
                  <w:szCs w:val="24"/>
                  <w:u w:val="single"/>
                  <w:rtl w:val="0"/>
                </w:rPr>
                <w:t xml:space="preserve">Aravinth Meganathan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sz w:val="24"/>
                <w:szCs w:val="24"/>
              </w:rPr>
            </w:pPr>
            <w:hyperlink r:id="rId26">
              <w:r w:rsidDel="00000000" w:rsidR="00000000" w:rsidRPr="00000000">
                <w:rPr>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color w:val="1155cc"/>
                <w:sz w:val="24"/>
                <w:szCs w:val="24"/>
              </w:rPr>
            </w:pPr>
            <w:hyperlink r:id="rId27">
              <w:r w:rsidDel="00000000" w:rsidR="00000000" w:rsidRPr="00000000">
                <w:rPr>
                  <w:rFonts w:ascii="Times New Roman" w:cs="Times New Roman" w:eastAsia="Times New Roman" w:hAnsi="Times New Roman"/>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05">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06">
      <w:pPr>
        <w:spacing w:line="240" w:lineRule="auto"/>
        <w:rPr>
          <w:sz w:val="24"/>
          <w:szCs w:val="24"/>
        </w:rPr>
      </w:pPr>
      <w:r w:rsidDel="00000000" w:rsidR="00000000" w:rsidRPr="00000000">
        <w:rPr>
          <w:rtl w:val="0"/>
        </w:rPr>
      </w:r>
    </w:p>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    </w:t>
      </w:r>
      <w:r w:rsidDel="00000000" w:rsidR="00000000" w:rsidRPr="00000000">
        <w:rPr>
          <w:rtl w:val="0"/>
        </w:rPr>
      </w:r>
    </w:p>
    <w:sectPr>
      <w:headerReference r:id="rId28"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jXjIQACY15jDkYEDvJg6tIw7VPyY4F09/view?usp=drive_link" TargetMode="External"/><Relationship Id="rId22" Type="http://schemas.openxmlformats.org/officeDocument/2006/relationships/hyperlink" Target="https://forms.gle/XC553oSbMJ2Gcfug9" TargetMode="External"/><Relationship Id="rId21" Type="http://schemas.openxmlformats.org/officeDocument/2006/relationships/hyperlink" Target="https://drive.google.com/file/d/1QfFZipWbw3FeEtpBuOjgM4xiTvpjbelm/view?usp=drive_link" TargetMode="External"/><Relationship Id="rId24" Type="http://schemas.openxmlformats.org/officeDocument/2006/relationships/hyperlink" Target="https://forms.gle/1m2Gsro41fLtZurRA" TargetMode="External"/><Relationship Id="rId23" Type="http://schemas.openxmlformats.org/officeDocument/2006/relationships/hyperlink" Target="https://forms.gle/NtkQ4UV9cBV7Ac3C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U3WOvryI6v6fFE8q9AXWX_zjpz_pwkRn_BOVjtuDilU/edit?usp=sharing" TargetMode="External"/><Relationship Id="rId26" Type="http://schemas.openxmlformats.org/officeDocument/2006/relationships/hyperlink" Target="mailto:shadiya@guvi.in" TargetMode="External"/><Relationship Id="rId25" Type="http://schemas.openxmlformats.org/officeDocument/2006/relationships/hyperlink" Target="mailto:aravinth@guvi.in" TargetMode="External"/><Relationship Id="rId28" Type="http://schemas.openxmlformats.org/officeDocument/2006/relationships/header" Target="header1.xml"/><Relationship Id="rId27"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hyperlink" Target="https://archive.ics.uci.edu/dataset/553/clickstream+data+for+online+shopping" TargetMode="External"/><Relationship Id="rId7" Type="http://schemas.openxmlformats.org/officeDocument/2006/relationships/hyperlink" Target="https://archive.ics.uci.edu/dataset/553/clickstream+data+for+online+shopping" TargetMode="External"/><Relationship Id="rId8" Type="http://schemas.openxmlformats.org/officeDocument/2006/relationships/hyperlink" Target="https://docs.google.com/spreadsheets/d/1CIzkxKxmB9pd-oR9LA7OqCC3dzALO3H5m3ektRVqj1Y/edit?usp=sharing" TargetMode="External"/><Relationship Id="rId11" Type="http://schemas.openxmlformats.org/officeDocument/2006/relationships/hyperlink" Target="https://docs.google.com/document/d/1tHiTU1X9UwXSLySpJ-FVCohlf_8xpXwa75vlK9S6wl8/edit?usp=sharing" TargetMode="External"/><Relationship Id="rId10" Type="http://schemas.openxmlformats.org/officeDocument/2006/relationships/hyperlink" Target="https://docs.google.com/document/u/0/d/1QisLD2kqDWFZJG2oDknKn2eMGi-Xq8oFPgA7UWSbcIQ/edit"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12" Type="http://schemas.openxmlformats.org/officeDocument/2006/relationships/hyperlink" Target="https://docs.google.com/document/d/1gbhLvJYY7J73lu1g9c6C9LRJvYemiDOdRDAEMe632w8/edit" TargetMode="External"/><Relationship Id="rId15" Type="http://schemas.openxmlformats.org/officeDocument/2006/relationships/hyperlink" Target="https://mlflow.org/docs/latest/getting-started/index.html" TargetMode="External"/><Relationship Id="rId14" Type="http://schemas.openxmlformats.org/officeDocument/2006/relationships/hyperlink" Target="https://drive.google.com/file/d/1enmrcRi-fm4SlSa1gJceghNj-RyZJxXw/view?usp=sharing" TargetMode="External"/><Relationship Id="rId17" Type="http://schemas.openxmlformats.org/officeDocument/2006/relationships/hyperlink" Target="https://drive.google.com/file/d/1J_B1oK4-t1BO_uf8Q_XUJQd0RutGg29m/view?usp=drive_link" TargetMode="External"/><Relationship Id="rId16" Type="http://schemas.openxmlformats.org/officeDocument/2006/relationships/hyperlink" Target="https://drive.google.com/file/d/1wscO-Iyjirs9bDtb9qQDJOAui0OKmX5I/view?usp=drive_link" TargetMode="External"/><Relationship Id="rId19" Type="http://schemas.openxmlformats.org/officeDocument/2006/relationships/hyperlink" Target="https://scikit-learn.org/stable/modules/generated/sklearn.pipeline.Pipeline.html" TargetMode="External"/><Relationship Id="rId18" Type="http://schemas.openxmlformats.org/officeDocument/2006/relationships/hyperlink" Target="https://drive.google.com/file/d/14UZNcLOi4MCj0ytxsSZfguGXb3-PiCox/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