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08A9" w:rsidRDefault="008608A9" w:rsidP="008608A9">
      <w:pPr>
        <w:pStyle w:val="Heading1"/>
        <w:ind w:left="1440" w:firstLine="720"/>
        <w:rPr>
          <w:rFonts w:ascii="Times New Roman" w:hAnsi="Times New Roman" w:cs="Times New Roman"/>
        </w:rPr>
      </w:pPr>
      <w:r w:rsidRPr="008608A9">
        <w:rPr>
          <w:rFonts w:ascii="Times New Roman" w:hAnsi="Times New Roman" w:cs="Times New Roman"/>
        </w:rPr>
        <w:t>Hospital Analytics Dashboard</w:t>
      </w:r>
    </w:p>
    <w:p w:rsidR="00191661" w:rsidRDefault="008608A9" w:rsidP="008608A9">
      <w:pPr>
        <w:pStyle w:val="Heading1"/>
        <w:ind w:left="1440" w:firstLine="720"/>
        <w:rPr>
          <w:rFonts w:ascii="Times New Roman" w:hAnsi="Times New Roman" w:cs="Times New Roman"/>
        </w:rPr>
      </w:pPr>
      <w:r>
        <w:rPr>
          <w:rFonts w:ascii="Times New Roman" w:hAnsi="Times New Roman" w:cs="Times New Roman"/>
        </w:rPr>
        <w:tab/>
      </w:r>
    </w:p>
    <w:p w:rsidR="008608A9" w:rsidRDefault="008608A9" w:rsidP="008608A9">
      <w:pPr>
        <w:pStyle w:val="Heading2"/>
        <w:numPr>
          <w:ilvl w:val="0"/>
          <w:numId w:val="1"/>
        </w:numPr>
        <w:rPr>
          <w:rFonts w:ascii="Times New Roman" w:hAnsi="Times New Roman" w:cs="Times New Roman"/>
          <w:sz w:val="28"/>
          <w:szCs w:val="36"/>
        </w:rPr>
      </w:pPr>
      <w:r w:rsidRPr="008608A9">
        <w:rPr>
          <w:rFonts w:ascii="Times New Roman" w:hAnsi="Times New Roman" w:cs="Times New Roman"/>
          <w:sz w:val="28"/>
          <w:szCs w:val="36"/>
        </w:rPr>
        <w:t>Project Overview</w:t>
      </w:r>
    </w:p>
    <w:p w:rsidR="008608A9" w:rsidRPr="008608A9" w:rsidRDefault="008608A9" w:rsidP="008608A9">
      <w:pPr>
        <w:pStyle w:val="NormalWeb"/>
        <w:ind w:left="720"/>
        <w:rPr>
          <w:sz w:val="22"/>
          <w:szCs w:val="22"/>
        </w:rPr>
      </w:pPr>
      <w:r w:rsidRPr="008608A9">
        <w:rPr>
          <w:sz w:val="22"/>
          <w:szCs w:val="22"/>
        </w:rPr>
        <w:t>The Hospital Analytics Dashboard is a multi-page Power BI solution designed to provide a unified, data-driven view of hospital operations. The goal of this project is to integrate fragmented datasets — including patient information, doctor details, medical stock, appointments, billing, tests, surgeries, departments, and bed availability — into a single analytical environment that supports faster and smarter decision-making.</w:t>
      </w:r>
    </w:p>
    <w:p w:rsidR="008608A9" w:rsidRPr="008608A9" w:rsidRDefault="008608A9" w:rsidP="008608A9">
      <w:pPr>
        <w:pStyle w:val="NormalWeb"/>
        <w:ind w:left="720"/>
        <w:rPr>
          <w:sz w:val="22"/>
          <w:szCs w:val="22"/>
        </w:rPr>
      </w:pPr>
      <w:r w:rsidRPr="008608A9">
        <w:rPr>
          <w:sz w:val="22"/>
          <w:szCs w:val="22"/>
        </w:rPr>
        <w:t xml:space="preserve">By leveraging multiple Excel data sources and </w:t>
      </w:r>
      <w:proofErr w:type="spellStart"/>
      <w:r w:rsidRPr="008608A9">
        <w:rPr>
          <w:sz w:val="22"/>
          <w:szCs w:val="22"/>
        </w:rPr>
        <w:t>modeling</w:t>
      </w:r>
      <w:proofErr w:type="spellEnd"/>
      <w:r w:rsidRPr="008608A9">
        <w:rPr>
          <w:sz w:val="22"/>
          <w:szCs w:val="22"/>
        </w:rPr>
        <w:t xml:space="preserve"> them into a structured analytical system, the dashboard enables hospital administrators to monitor patient flow, medical resource consumption, operational workload, and financial performance in real time. The dashboard is built to surface insights across different operational layers, from patient-level metrics to hospital-wide financial and inventory health.</w:t>
      </w:r>
    </w:p>
    <w:p w:rsidR="008608A9" w:rsidRPr="008608A9" w:rsidRDefault="008608A9" w:rsidP="008608A9">
      <w:pPr>
        <w:pStyle w:val="NormalWeb"/>
        <w:ind w:left="720"/>
        <w:rPr>
          <w:sz w:val="22"/>
          <w:szCs w:val="22"/>
        </w:rPr>
      </w:pPr>
      <w:r w:rsidRPr="008608A9">
        <w:rPr>
          <w:sz w:val="22"/>
          <w:szCs w:val="22"/>
        </w:rPr>
        <w:t xml:space="preserve">This project showcases strong analytical workflow: data sourcing, cleaning, </w:t>
      </w:r>
      <w:proofErr w:type="spellStart"/>
      <w:r w:rsidRPr="008608A9">
        <w:rPr>
          <w:sz w:val="22"/>
          <w:szCs w:val="22"/>
        </w:rPr>
        <w:t>modeling</w:t>
      </w:r>
      <w:proofErr w:type="spellEnd"/>
      <w:r w:rsidRPr="008608A9">
        <w:rPr>
          <w:sz w:val="22"/>
          <w:szCs w:val="22"/>
        </w:rPr>
        <w:t>, KPI creation, and multi-domain insights — all combined to support efficient healthcare management and aligned with industry needs for transparency, accuracy, and timely interventions.</w:t>
      </w:r>
    </w:p>
    <w:p w:rsidR="008608A9" w:rsidRDefault="008608A9" w:rsidP="008608A9">
      <w:pPr>
        <w:pStyle w:val="Heading2"/>
        <w:numPr>
          <w:ilvl w:val="0"/>
          <w:numId w:val="1"/>
        </w:numPr>
        <w:rPr>
          <w:rStyle w:val="Strong"/>
          <w:rFonts w:ascii="Times New Roman" w:hAnsi="Times New Roman" w:cs="Times New Roman"/>
          <w:b w:val="0"/>
          <w:bCs w:val="0"/>
          <w:sz w:val="28"/>
          <w:szCs w:val="28"/>
        </w:rPr>
      </w:pPr>
      <w:r w:rsidRPr="008608A9">
        <w:rPr>
          <w:rStyle w:val="Strong"/>
          <w:rFonts w:ascii="Times New Roman" w:hAnsi="Times New Roman" w:cs="Times New Roman"/>
          <w:b w:val="0"/>
          <w:bCs w:val="0"/>
          <w:sz w:val="28"/>
          <w:szCs w:val="28"/>
        </w:rPr>
        <w:t>Project Objectives</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Improve visibility into patient-related trends</w:t>
      </w:r>
    </w:p>
    <w:p w:rsidR="008608A9" w:rsidRPr="008608A9" w:rsidRDefault="008608A9" w:rsidP="008608A9">
      <w:pPr>
        <w:numPr>
          <w:ilvl w:val="0"/>
          <w:numId w:val="2"/>
        </w:numPr>
        <w:tabs>
          <w:tab w:val="num" w:pos="720"/>
        </w:tabs>
        <w:rPr>
          <w:rFonts w:ascii="Times New Roman" w:hAnsi="Times New Roman" w:cs="Times New Roman"/>
        </w:rPr>
      </w:pPr>
      <w:r w:rsidRPr="008608A9">
        <w:rPr>
          <w:rFonts w:ascii="Times New Roman" w:hAnsi="Times New Roman" w:cs="Times New Roman"/>
        </w:rPr>
        <w:t>Track patient admissions, discharges, age categories, and department allocation</w:t>
      </w:r>
    </w:p>
    <w:p w:rsidR="008608A9" w:rsidRPr="008608A9" w:rsidRDefault="008608A9" w:rsidP="008608A9">
      <w:pPr>
        <w:numPr>
          <w:ilvl w:val="0"/>
          <w:numId w:val="2"/>
        </w:numPr>
        <w:tabs>
          <w:tab w:val="num" w:pos="720"/>
        </w:tabs>
        <w:rPr>
          <w:rFonts w:ascii="Times New Roman" w:hAnsi="Times New Roman" w:cs="Times New Roman"/>
        </w:rPr>
      </w:pPr>
      <w:proofErr w:type="spellStart"/>
      <w:r w:rsidRPr="008608A9">
        <w:rPr>
          <w:rFonts w:ascii="Times New Roman" w:hAnsi="Times New Roman" w:cs="Times New Roman"/>
        </w:rPr>
        <w:t>Analyze</w:t>
      </w:r>
      <w:proofErr w:type="spellEnd"/>
      <w:r w:rsidRPr="008608A9">
        <w:rPr>
          <w:rFonts w:ascii="Times New Roman" w:hAnsi="Times New Roman" w:cs="Times New Roman"/>
        </w:rPr>
        <w:t xml:space="preserve"> medicine usage and test activity for each patient</w:t>
      </w:r>
    </w:p>
    <w:p w:rsidR="008608A9" w:rsidRPr="008608A9" w:rsidRDefault="008608A9" w:rsidP="008608A9">
      <w:pPr>
        <w:numPr>
          <w:ilvl w:val="0"/>
          <w:numId w:val="2"/>
        </w:numPr>
        <w:tabs>
          <w:tab w:val="num" w:pos="720"/>
        </w:tabs>
        <w:rPr>
          <w:rFonts w:ascii="Times New Roman" w:hAnsi="Times New Roman" w:cs="Times New Roman"/>
        </w:rPr>
      </w:pPr>
      <w:r w:rsidRPr="008608A9">
        <w:rPr>
          <w:rFonts w:ascii="Times New Roman" w:hAnsi="Times New Roman" w:cs="Times New Roman"/>
        </w:rPr>
        <w:t>Provide an understanding of patient activity patterns to better plan hospital resources</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Monitor doctor performance and workload</w:t>
      </w:r>
    </w:p>
    <w:p w:rsidR="008608A9" w:rsidRPr="008608A9" w:rsidRDefault="008608A9" w:rsidP="008608A9">
      <w:pPr>
        <w:numPr>
          <w:ilvl w:val="0"/>
          <w:numId w:val="3"/>
        </w:numPr>
        <w:tabs>
          <w:tab w:val="num" w:pos="720"/>
        </w:tabs>
        <w:rPr>
          <w:rFonts w:ascii="Times New Roman" w:hAnsi="Times New Roman" w:cs="Times New Roman"/>
        </w:rPr>
      </w:pPr>
      <w:proofErr w:type="spellStart"/>
      <w:r w:rsidRPr="008608A9">
        <w:rPr>
          <w:rFonts w:ascii="Times New Roman" w:hAnsi="Times New Roman" w:cs="Times New Roman"/>
        </w:rPr>
        <w:t>Analyze</w:t>
      </w:r>
      <w:proofErr w:type="spellEnd"/>
      <w:r w:rsidRPr="008608A9">
        <w:rPr>
          <w:rFonts w:ascii="Times New Roman" w:hAnsi="Times New Roman" w:cs="Times New Roman"/>
        </w:rPr>
        <w:t xml:space="preserve"> doctor availability, appointments handled, and revenue contribution</w:t>
      </w:r>
    </w:p>
    <w:p w:rsidR="008608A9" w:rsidRPr="008608A9" w:rsidRDefault="008608A9" w:rsidP="008608A9">
      <w:pPr>
        <w:numPr>
          <w:ilvl w:val="0"/>
          <w:numId w:val="3"/>
        </w:numPr>
        <w:tabs>
          <w:tab w:val="num" w:pos="720"/>
        </w:tabs>
        <w:rPr>
          <w:rFonts w:ascii="Times New Roman" w:hAnsi="Times New Roman" w:cs="Times New Roman"/>
        </w:rPr>
      </w:pPr>
      <w:r w:rsidRPr="008608A9">
        <w:rPr>
          <w:rFonts w:ascii="Times New Roman" w:hAnsi="Times New Roman" w:cs="Times New Roman"/>
        </w:rPr>
        <w:t>Track commission earnings and patient expenditure associated with each doctor</w:t>
      </w:r>
    </w:p>
    <w:p w:rsidR="008608A9" w:rsidRPr="008608A9" w:rsidRDefault="008608A9" w:rsidP="008608A9">
      <w:pPr>
        <w:numPr>
          <w:ilvl w:val="0"/>
          <w:numId w:val="3"/>
        </w:numPr>
        <w:tabs>
          <w:tab w:val="num" w:pos="720"/>
        </w:tabs>
        <w:rPr>
          <w:rFonts w:ascii="Times New Roman" w:hAnsi="Times New Roman" w:cs="Times New Roman"/>
        </w:rPr>
      </w:pPr>
      <w:r w:rsidRPr="008608A9">
        <w:rPr>
          <w:rFonts w:ascii="Times New Roman" w:hAnsi="Times New Roman" w:cs="Times New Roman"/>
        </w:rPr>
        <w:t>Provide insights into specialization load and performance variations</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Enhance hospital operational efficiency</w:t>
      </w:r>
    </w:p>
    <w:p w:rsidR="008608A9" w:rsidRPr="008608A9" w:rsidRDefault="008608A9" w:rsidP="008608A9">
      <w:pPr>
        <w:numPr>
          <w:ilvl w:val="0"/>
          <w:numId w:val="4"/>
        </w:numPr>
        <w:tabs>
          <w:tab w:val="num" w:pos="720"/>
        </w:tabs>
        <w:rPr>
          <w:rFonts w:ascii="Times New Roman" w:hAnsi="Times New Roman" w:cs="Times New Roman"/>
        </w:rPr>
      </w:pPr>
      <w:r w:rsidRPr="008608A9">
        <w:rPr>
          <w:rFonts w:ascii="Times New Roman" w:hAnsi="Times New Roman" w:cs="Times New Roman"/>
        </w:rPr>
        <w:t>Track hospital bed availability and occupancy across General, ICU, and Private rooms</w:t>
      </w:r>
    </w:p>
    <w:p w:rsidR="008608A9" w:rsidRPr="008608A9" w:rsidRDefault="008608A9" w:rsidP="008608A9">
      <w:pPr>
        <w:numPr>
          <w:ilvl w:val="0"/>
          <w:numId w:val="4"/>
        </w:numPr>
        <w:tabs>
          <w:tab w:val="num" w:pos="720"/>
        </w:tabs>
        <w:rPr>
          <w:rFonts w:ascii="Times New Roman" w:hAnsi="Times New Roman" w:cs="Times New Roman"/>
        </w:rPr>
      </w:pPr>
      <w:proofErr w:type="spellStart"/>
      <w:r w:rsidRPr="008608A9">
        <w:rPr>
          <w:rFonts w:ascii="Times New Roman" w:hAnsi="Times New Roman" w:cs="Times New Roman"/>
        </w:rPr>
        <w:t>Analyze</w:t>
      </w:r>
      <w:proofErr w:type="spellEnd"/>
      <w:r w:rsidRPr="008608A9">
        <w:rPr>
          <w:rFonts w:ascii="Times New Roman" w:hAnsi="Times New Roman" w:cs="Times New Roman"/>
        </w:rPr>
        <w:t xml:space="preserve"> surgery schedules and completion status</w:t>
      </w:r>
    </w:p>
    <w:p w:rsidR="008608A9" w:rsidRPr="008608A9" w:rsidRDefault="008608A9" w:rsidP="008608A9">
      <w:pPr>
        <w:numPr>
          <w:ilvl w:val="0"/>
          <w:numId w:val="4"/>
        </w:numPr>
        <w:tabs>
          <w:tab w:val="num" w:pos="720"/>
        </w:tabs>
        <w:rPr>
          <w:rFonts w:ascii="Times New Roman" w:hAnsi="Times New Roman" w:cs="Times New Roman"/>
        </w:rPr>
      </w:pPr>
      <w:r w:rsidRPr="008608A9">
        <w:rPr>
          <w:rFonts w:ascii="Times New Roman" w:hAnsi="Times New Roman" w:cs="Times New Roman"/>
        </w:rPr>
        <w:t>Provide a real-time view of department sizes, staff counts, and patient distribution</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Strengthen medicine and inventory management</w:t>
      </w:r>
    </w:p>
    <w:p w:rsidR="008608A9" w:rsidRPr="008608A9" w:rsidRDefault="008608A9" w:rsidP="008608A9">
      <w:pPr>
        <w:numPr>
          <w:ilvl w:val="0"/>
          <w:numId w:val="5"/>
        </w:numPr>
        <w:tabs>
          <w:tab w:val="num" w:pos="720"/>
        </w:tabs>
        <w:rPr>
          <w:rFonts w:ascii="Times New Roman" w:hAnsi="Times New Roman" w:cs="Times New Roman"/>
        </w:rPr>
      </w:pPr>
      <w:r w:rsidRPr="008608A9">
        <w:rPr>
          <w:rFonts w:ascii="Times New Roman" w:hAnsi="Times New Roman" w:cs="Times New Roman"/>
        </w:rPr>
        <w:t>Monitor medicine stock levels, consumption frequency, and monthly sales</w:t>
      </w:r>
    </w:p>
    <w:p w:rsidR="008608A9" w:rsidRPr="008608A9" w:rsidRDefault="008608A9" w:rsidP="008608A9">
      <w:pPr>
        <w:numPr>
          <w:ilvl w:val="0"/>
          <w:numId w:val="5"/>
        </w:numPr>
        <w:tabs>
          <w:tab w:val="num" w:pos="720"/>
        </w:tabs>
        <w:rPr>
          <w:rFonts w:ascii="Times New Roman" w:hAnsi="Times New Roman" w:cs="Times New Roman"/>
        </w:rPr>
      </w:pPr>
      <w:r w:rsidRPr="008608A9">
        <w:rPr>
          <w:rFonts w:ascii="Times New Roman" w:hAnsi="Times New Roman" w:cs="Times New Roman"/>
        </w:rPr>
        <w:t>Identify high-demand medicines and stock shortages</w:t>
      </w:r>
    </w:p>
    <w:p w:rsidR="008608A9" w:rsidRPr="008608A9" w:rsidRDefault="008608A9" w:rsidP="008608A9">
      <w:pPr>
        <w:numPr>
          <w:ilvl w:val="0"/>
          <w:numId w:val="5"/>
        </w:numPr>
        <w:tabs>
          <w:tab w:val="num" w:pos="720"/>
        </w:tabs>
        <w:rPr>
          <w:rFonts w:ascii="Times New Roman" w:hAnsi="Times New Roman" w:cs="Times New Roman"/>
        </w:rPr>
      </w:pPr>
      <w:r w:rsidRPr="008608A9">
        <w:rPr>
          <w:rFonts w:ascii="Times New Roman" w:hAnsi="Times New Roman" w:cs="Times New Roman"/>
        </w:rPr>
        <w:lastRenderedPageBreak/>
        <w:t>Evaluate supplier delivery, stock status, and reorder needs</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Improve financial clarity and revenue monitoring</w:t>
      </w:r>
    </w:p>
    <w:p w:rsidR="008608A9" w:rsidRPr="008608A9" w:rsidRDefault="008608A9" w:rsidP="008608A9">
      <w:pPr>
        <w:numPr>
          <w:ilvl w:val="0"/>
          <w:numId w:val="6"/>
        </w:numPr>
        <w:tabs>
          <w:tab w:val="num" w:pos="720"/>
        </w:tabs>
        <w:rPr>
          <w:rFonts w:ascii="Times New Roman" w:hAnsi="Times New Roman" w:cs="Times New Roman"/>
        </w:rPr>
      </w:pPr>
      <w:r w:rsidRPr="008608A9">
        <w:rPr>
          <w:rFonts w:ascii="Times New Roman" w:hAnsi="Times New Roman" w:cs="Times New Roman"/>
        </w:rPr>
        <w:t>Summarize bill amounts, patient expenditures, department contributions, and fee categories</w:t>
      </w:r>
    </w:p>
    <w:p w:rsidR="008608A9" w:rsidRPr="008608A9" w:rsidRDefault="008608A9" w:rsidP="008608A9">
      <w:pPr>
        <w:numPr>
          <w:ilvl w:val="0"/>
          <w:numId w:val="6"/>
        </w:numPr>
        <w:tabs>
          <w:tab w:val="num" w:pos="720"/>
        </w:tabs>
        <w:rPr>
          <w:rFonts w:ascii="Times New Roman" w:hAnsi="Times New Roman" w:cs="Times New Roman"/>
        </w:rPr>
      </w:pPr>
      <w:r w:rsidRPr="008608A9">
        <w:rPr>
          <w:rFonts w:ascii="Times New Roman" w:hAnsi="Times New Roman" w:cs="Times New Roman"/>
        </w:rPr>
        <w:t>Break down patient charges (surgery, tests, room charges, medicine, fees, discounts)</w:t>
      </w:r>
    </w:p>
    <w:p w:rsidR="008608A9" w:rsidRPr="008608A9" w:rsidRDefault="008608A9" w:rsidP="008608A9">
      <w:pPr>
        <w:numPr>
          <w:ilvl w:val="0"/>
          <w:numId w:val="6"/>
        </w:numPr>
        <w:tabs>
          <w:tab w:val="num" w:pos="720"/>
        </w:tabs>
        <w:rPr>
          <w:rFonts w:ascii="Times New Roman" w:hAnsi="Times New Roman" w:cs="Times New Roman"/>
        </w:rPr>
      </w:pPr>
      <w:r w:rsidRPr="008608A9">
        <w:rPr>
          <w:rFonts w:ascii="Times New Roman" w:hAnsi="Times New Roman" w:cs="Times New Roman"/>
        </w:rPr>
        <w:t>Track overall financial KPIs such as total bill amount, commission, and expenditure trends</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Provide a consolidated decision-making tool</w:t>
      </w:r>
    </w:p>
    <w:p w:rsidR="008608A9" w:rsidRPr="008608A9" w:rsidRDefault="008608A9" w:rsidP="008608A9">
      <w:pPr>
        <w:numPr>
          <w:ilvl w:val="0"/>
          <w:numId w:val="7"/>
        </w:numPr>
        <w:tabs>
          <w:tab w:val="num" w:pos="720"/>
        </w:tabs>
        <w:rPr>
          <w:rFonts w:ascii="Times New Roman" w:hAnsi="Times New Roman" w:cs="Times New Roman"/>
        </w:rPr>
      </w:pPr>
      <w:r w:rsidRPr="008608A9">
        <w:rPr>
          <w:rFonts w:ascii="Times New Roman" w:hAnsi="Times New Roman" w:cs="Times New Roman"/>
        </w:rPr>
        <w:t>Replace siloed spreadsheets with a unified analytical environment</w:t>
      </w:r>
    </w:p>
    <w:p w:rsidR="008608A9" w:rsidRPr="008608A9" w:rsidRDefault="008608A9" w:rsidP="008608A9">
      <w:pPr>
        <w:numPr>
          <w:ilvl w:val="0"/>
          <w:numId w:val="7"/>
        </w:numPr>
        <w:tabs>
          <w:tab w:val="num" w:pos="720"/>
        </w:tabs>
        <w:rPr>
          <w:rFonts w:ascii="Times New Roman" w:hAnsi="Times New Roman" w:cs="Times New Roman"/>
        </w:rPr>
      </w:pPr>
      <w:r w:rsidRPr="008608A9">
        <w:rPr>
          <w:rFonts w:ascii="Times New Roman" w:hAnsi="Times New Roman" w:cs="Times New Roman"/>
        </w:rPr>
        <w:t>Deliver multi-level insights for administrators, doctors, and management teams</w:t>
      </w:r>
    </w:p>
    <w:p w:rsidR="008608A9" w:rsidRDefault="008608A9" w:rsidP="008608A9">
      <w:pPr>
        <w:numPr>
          <w:ilvl w:val="0"/>
          <w:numId w:val="7"/>
        </w:numPr>
        <w:tabs>
          <w:tab w:val="num" w:pos="720"/>
        </w:tabs>
        <w:rPr>
          <w:rFonts w:ascii="Times New Roman" w:hAnsi="Times New Roman" w:cs="Times New Roman"/>
        </w:rPr>
      </w:pPr>
      <w:r w:rsidRPr="008608A9">
        <w:rPr>
          <w:rFonts w:ascii="Times New Roman" w:hAnsi="Times New Roman" w:cs="Times New Roman"/>
        </w:rPr>
        <w:t>Support fast, accurate, and data-driven decisions across clinical and operational areas</w:t>
      </w:r>
    </w:p>
    <w:p w:rsidR="008608A9" w:rsidRDefault="008608A9" w:rsidP="008608A9">
      <w:pPr>
        <w:ind w:left="1080"/>
        <w:rPr>
          <w:rFonts w:ascii="Times New Roman" w:hAnsi="Times New Roman" w:cs="Times New Roman"/>
        </w:rPr>
      </w:pPr>
    </w:p>
    <w:p w:rsidR="008608A9" w:rsidRPr="008608A9" w:rsidRDefault="008608A9" w:rsidP="008608A9">
      <w:pPr>
        <w:pStyle w:val="Heading2"/>
        <w:numPr>
          <w:ilvl w:val="0"/>
          <w:numId w:val="1"/>
        </w:numPr>
        <w:rPr>
          <w:rFonts w:ascii="Times New Roman" w:hAnsi="Times New Roman" w:cs="Times New Roman"/>
          <w:sz w:val="28"/>
          <w:szCs w:val="28"/>
        </w:rPr>
      </w:pPr>
      <w:r w:rsidRPr="008608A9">
        <w:rPr>
          <w:rFonts w:ascii="Times New Roman" w:hAnsi="Times New Roman" w:cs="Times New Roman"/>
          <w:sz w:val="28"/>
          <w:szCs w:val="28"/>
        </w:rPr>
        <w:t>Dataset Summary</w:t>
      </w:r>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 xml:space="preserve">The dashboard is built on multiple operational datasets extracted from the hospital’s internal Excel sources. Each dataset contributes a specific analytical dimension to the unified hospital intelligence system. Rather than describing the contents of each table, this section summarizes the </w:t>
      </w:r>
      <w:r w:rsidRPr="008608A9">
        <w:rPr>
          <w:rStyle w:val="Strong"/>
          <w:rFonts w:ascii="Times New Roman" w:hAnsi="Times New Roman" w:cs="Times New Roman"/>
          <w:b w:val="0"/>
          <w:bCs w:val="0"/>
        </w:rPr>
        <w:t>insights and analytical value</w:t>
      </w:r>
      <w:r w:rsidRPr="008608A9">
        <w:rPr>
          <w:rFonts w:ascii="Times New Roman" w:hAnsi="Times New Roman" w:cs="Times New Roman"/>
        </w:rPr>
        <w:t xml:space="preserve"> each dataset brings to the overall solution.</w:t>
      </w:r>
    </w:p>
    <w:p w:rsidR="008608A9" w:rsidRPr="008608A9" w:rsidRDefault="008608A9" w:rsidP="008608A9">
      <w:pPr>
        <w:ind w:left="720"/>
        <w:rPr>
          <w:rFonts w:ascii="Times New Roman" w:hAnsi="Times New Roman" w:cs="Times New Roman"/>
        </w:rPr>
      </w:pPr>
      <w:r w:rsidRPr="008608A9">
        <w:rPr>
          <w:rStyle w:val="Strong"/>
          <w:rFonts w:ascii="Times New Roman" w:hAnsi="Times New Roman" w:cs="Times New Roman"/>
        </w:rPr>
        <w:t>Patient Dataset</w:t>
      </w:r>
    </w:p>
    <w:p w:rsidR="008608A9" w:rsidRPr="008608A9" w:rsidRDefault="008608A9" w:rsidP="008608A9">
      <w:pPr>
        <w:ind w:left="1440"/>
        <w:rPr>
          <w:rFonts w:ascii="Times New Roman" w:hAnsi="Times New Roman" w:cs="Times New Roman"/>
        </w:rPr>
      </w:pPr>
      <w:r w:rsidRPr="008608A9">
        <w:rPr>
          <w:rFonts w:ascii="Times New Roman" w:hAnsi="Times New Roman" w:cs="Times New Roman"/>
        </w:rPr>
        <w:t>Provides demographic and medical context for all analyses. Enables insights on patient distribution, department load, admission trends, age groups, and individual-level expenditure.</w:t>
      </w:r>
    </w:p>
    <w:p w:rsidR="008608A9" w:rsidRPr="008608A9" w:rsidRDefault="008608A9" w:rsidP="008608A9">
      <w:pPr>
        <w:ind w:left="720"/>
        <w:rPr>
          <w:rFonts w:ascii="Times New Roman" w:hAnsi="Times New Roman" w:cs="Times New Roman"/>
        </w:rPr>
      </w:pPr>
      <w:r w:rsidRPr="008608A9">
        <w:rPr>
          <w:rStyle w:val="Strong"/>
          <w:rFonts w:ascii="Times New Roman" w:hAnsi="Times New Roman" w:cs="Times New Roman"/>
        </w:rPr>
        <w:t>Doctor / Staff Dataset</w:t>
      </w:r>
    </w:p>
    <w:p w:rsidR="008608A9" w:rsidRPr="008608A9" w:rsidRDefault="008608A9" w:rsidP="008608A9">
      <w:pPr>
        <w:ind w:left="1440"/>
        <w:rPr>
          <w:rFonts w:ascii="Times New Roman" w:hAnsi="Times New Roman" w:cs="Times New Roman"/>
        </w:rPr>
      </w:pPr>
      <w:r w:rsidRPr="008608A9">
        <w:rPr>
          <w:rFonts w:ascii="Times New Roman" w:hAnsi="Times New Roman" w:cs="Times New Roman"/>
        </w:rPr>
        <w:t>Supports insights into doctor specialization, availability, workload patterns, and commission-based earnings. Allows revenue attribution and performance evaluation across departments.</w:t>
      </w:r>
    </w:p>
    <w:p w:rsidR="008608A9" w:rsidRPr="008608A9" w:rsidRDefault="008608A9" w:rsidP="008608A9">
      <w:pPr>
        <w:ind w:left="720"/>
        <w:rPr>
          <w:rFonts w:ascii="Times New Roman" w:hAnsi="Times New Roman" w:cs="Times New Roman"/>
        </w:rPr>
      </w:pPr>
      <w:r w:rsidRPr="008608A9">
        <w:rPr>
          <w:rStyle w:val="Strong"/>
          <w:rFonts w:ascii="Times New Roman" w:hAnsi="Times New Roman" w:cs="Times New Roman"/>
        </w:rPr>
        <w:t>Department Dataset</w:t>
      </w:r>
    </w:p>
    <w:p w:rsidR="008608A9" w:rsidRPr="008608A9" w:rsidRDefault="008608A9" w:rsidP="008608A9">
      <w:pPr>
        <w:ind w:left="1440"/>
        <w:rPr>
          <w:rFonts w:ascii="Times New Roman" w:hAnsi="Times New Roman" w:cs="Times New Roman"/>
        </w:rPr>
      </w:pPr>
      <w:r w:rsidRPr="008608A9">
        <w:rPr>
          <w:rFonts w:ascii="Times New Roman" w:hAnsi="Times New Roman" w:cs="Times New Roman"/>
        </w:rPr>
        <w:t>Facilitates analysis of resource allocation, patient flow by specialization, treatment demand, and department workload comparison.</w:t>
      </w:r>
    </w:p>
    <w:p w:rsidR="008608A9" w:rsidRPr="008608A9" w:rsidRDefault="008608A9" w:rsidP="008608A9">
      <w:pPr>
        <w:ind w:left="720"/>
        <w:rPr>
          <w:rFonts w:ascii="Times New Roman" w:hAnsi="Times New Roman" w:cs="Times New Roman"/>
        </w:rPr>
      </w:pPr>
      <w:r w:rsidRPr="008608A9">
        <w:rPr>
          <w:rStyle w:val="Strong"/>
          <w:rFonts w:ascii="Times New Roman" w:hAnsi="Times New Roman" w:cs="Times New Roman"/>
        </w:rPr>
        <w:t>Appointment Dataset</w:t>
      </w:r>
    </w:p>
    <w:p w:rsidR="008608A9" w:rsidRPr="008608A9" w:rsidRDefault="008608A9" w:rsidP="008608A9">
      <w:pPr>
        <w:ind w:left="1440"/>
        <w:rPr>
          <w:rFonts w:ascii="Times New Roman" w:hAnsi="Times New Roman" w:cs="Times New Roman"/>
        </w:rPr>
      </w:pPr>
      <w:r w:rsidRPr="008608A9">
        <w:rPr>
          <w:rFonts w:ascii="Times New Roman" w:hAnsi="Times New Roman" w:cs="Times New Roman"/>
        </w:rPr>
        <w:t>Enables evaluation of scheduling patterns, doctor workload, appointment volumes, and patient waiting or revisit trends. Supports operational forecasting and service timeline optimization.</w:t>
      </w:r>
    </w:p>
    <w:p w:rsidR="008608A9" w:rsidRPr="008608A9" w:rsidRDefault="008608A9" w:rsidP="008608A9">
      <w:pPr>
        <w:ind w:left="720"/>
        <w:rPr>
          <w:rFonts w:ascii="Times New Roman" w:hAnsi="Times New Roman" w:cs="Times New Roman"/>
        </w:rPr>
      </w:pPr>
      <w:r w:rsidRPr="008608A9">
        <w:rPr>
          <w:rStyle w:val="Strong"/>
          <w:rFonts w:ascii="Times New Roman" w:hAnsi="Times New Roman" w:cs="Times New Roman"/>
        </w:rPr>
        <w:t>Medical Tests Dataset</w:t>
      </w:r>
    </w:p>
    <w:p w:rsidR="008608A9" w:rsidRPr="008608A9" w:rsidRDefault="008608A9" w:rsidP="008608A9">
      <w:pPr>
        <w:ind w:left="1440"/>
        <w:rPr>
          <w:rFonts w:ascii="Times New Roman" w:hAnsi="Times New Roman" w:cs="Times New Roman"/>
        </w:rPr>
      </w:pPr>
      <w:r w:rsidRPr="008608A9">
        <w:rPr>
          <w:rFonts w:ascii="Times New Roman" w:hAnsi="Times New Roman" w:cs="Times New Roman"/>
        </w:rPr>
        <w:t>Provides insights into test utilization, popularity of test types, patient-specific diagnostic activity, and revenue generated from tests.</w:t>
      </w:r>
    </w:p>
    <w:p w:rsidR="008608A9" w:rsidRPr="008608A9" w:rsidRDefault="008608A9" w:rsidP="008608A9">
      <w:pPr>
        <w:ind w:left="720"/>
        <w:rPr>
          <w:rFonts w:ascii="Times New Roman" w:hAnsi="Times New Roman" w:cs="Times New Roman"/>
        </w:rPr>
      </w:pPr>
      <w:r w:rsidRPr="008608A9">
        <w:rPr>
          <w:rStyle w:val="Strong"/>
          <w:rFonts w:ascii="Times New Roman" w:hAnsi="Times New Roman" w:cs="Times New Roman"/>
        </w:rPr>
        <w:t>Bills / Charges Dataset</w:t>
      </w:r>
    </w:p>
    <w:p w:rsidR="008608A9" w:rsidRPr="008608A9" w:rsidRDefault="008608A9" w:rsidP="008608A9">
      <w:pPr>
        <w:ind w:left="1440"/>
        <w:rPr>
          <w:rFonts w:ascii="Times New Roman" w:hAnsi="Times New Roman" w:cs="Times New Roman"/>
        </w:rPr>
      </w:pPr>
      <w:r w:rsidRPr="008608A9">
        <w:rPr>
          <w:rFonts w:ascii="Times New Roman" w:hAnsi="Times New Roman" w:cs="Times New Roman"/>
        </w:rPr>
        <w:t>Drives financial KPIs across the dashboard, including patient expenditure, hospital revenue contribution, fee breakdown, and discount analysis. Supports profitability and pricing insights.</w:t>
      </w:r>
    </w:p>
    <w:p w:rsidR="008608A9" w:rsidRPr="008608A9" w:rsidRDefault="008608A9" w:rsidP="008608A9">
      <w:pPr>
        <w:ind w:left="720"/>
        <w:rPr>
          <w:rFonts w:ascii="Times New Roman" w:hAnsi="Times New Roman" w:cs="Times New Roman"/>
        </w:rPr>
      </w:pPr>
      <w:r w:rsidRPr="008608A9">
        <w:rPr>
          <w:rStyle w:val="Strong"/>
          <w:rFonts w:ascii="Times New Roman" w:hAnsi="Times New Roman" w:cs="Times New Roman"/>
        </w:rPr>
        <w:t>Medicine Stock Dataset</w:t>
      </w:r>
    </w:p>
    <w:p w:rsidR="008608A9" w:rsidRPr="008608A9" w:rsidRDefault="008608A9" w:rsidP="008608A9">
      <w:pPr>
        <w:ind w:left="1440"/>
        <w:rPr>
          <w:rFonts w:ascii="Times New Roman" w:hAnsi="Times New Roman" w:cs="Times New Roman"/>
        </w:rPr>
      </w:pPr>
      <w:r w:rsidRPr="008608A9">
        <w:rPr>
          <w:rFonts w:ascii="Times New Roman" w:hAnsi="Times New Roman" w:cs="Times New Roman"/>
        </w:rPr>
        <w:t>Enables monitoring of medicine availability, consumption frequency, reorder needs, and supplier dependency. Helps identify high-demand medicines and stock shortages.</w:t>
      </w:r>
    </w:p>
    <w:p w:rsidR="008608A9" w:rsidRPr="008608A9" w:rsidRDefault="008608A9" w:rsidP="008608A9">
      <w:pPr>
        <w:ind w:left="720"/>
        <w:rPr>
          <w:rFonts w:ascii="Times New Roman" w:hAnsi="Times New Roman" w:cs="Times New Roman"/>
        </w:rPr>
      </w:pPr>
      <w:r w:rsidRPr="008608A9">
        <w:rPr>
          <w:rStyle w:val="Strong"/>
          <w:rFonts w:ascii="Times New Roman" w:hAnsi="Times New Roman" w:cs="Times New Roman"/>
        </w:rPr>
        <w:t>Medicine Issued to Patient Dataset</w:t>
      </w:r>
    </w:p>
    <w:p w:rsidR="008608A9" w:rsidRPr="008608A9" w:rsidRDefault="008608A9" w:rsidP="008608A9">
      <w:pPr>
        <w:ind w:left="1440"/>
        <w:rPr>
          <w:rFonts w:ascii="Times New Roman" w:hAnsi="Times New Roman" w:cs="Times New Roman"/>
        </w:rPr>
      </w:pPr>
      <w:r w:rsidRPr="008608A9">
        <w:rPr>
          <w:rFonts w:ascii="Times New Roman" w:hAnsi="Times New Roman" w:cs="Times New Roman"/>
        </w:rPr>
        <w:t>Reveals patterns in medicine usage, patient-level consumption cost, and monthly medicine demand. Supports inventory planning and consumption forecasting.</w:t>
      </w:r>
    </w:p>
    <w:p w:rsidR="008608A9" w:rsidRPr="008608A9" w:rsidRDefault="008608A9" w:rsidP="008608A9">
      <w:pPr>
        <w:ind w:left="720"/>
        <w:rPr>
          <w:rFonts w:ascii="Times New Roman" w:hAnsi="Times New Roman" w:cs="Times New Roman"/>
        </w:rPr>
      </w:pPr>
      <w:r w:rsidRPr="008608A9">
        <w:rPr>
          <w:rStyle w:val="Strong"/>
          <w:rFonts w:ascii="Times New Roman" w:hAnsi="Times New Roman" w:cs="Times New Roman"/>
        </w:rPr>
        <w:t>Beds / Rooms Dataset</w:t>
      </w:r>
    </w:p>
    <w:p w:rsidR="008608A9" w:rsidRPr="008608A9" w:rsidRDefault="008608A9" w:rsidP="008608A9">
      <w:pPr>
        <w:ind w:left="1440"/>
        <w:rPr>
          <w:rFonts w:ascii="Times New Roman" w:hAnsi="Times New Roman" w:cs="Times New Roman"/>
        </w:rPr>
      </w:pPr>
      <w:r w:rsidRPr="008608A9">
        <w:rPr>
          <w:rFonts w:ascii="Times New Roman" w:hAnsi="Times New Roman" w:cs="Times New Roman"/>
        </w:rPr>
        <w:t>Provides insights into bed availability, occupancy trends, and room category utilization (General, Private, ICU). Helps evaluate operational capacity and potential bottlenecks.</w:t>
      </w:r>
    </w:p>
    <w:p w:rsidR="008608A9" w:rsidRPr="008608A9" w:rsidRDefault="008608A9" w:rsidP="008608A9">
      <w:pPr>
        <w:ind w:left="720"/>
        <w:rPr>
          <w:rFonts w:ascii="Times New Roman" w:hAnsi="Times New Roman" w:cs="Times New Roman"/>
        </w:rPr>
      </w:pPr>
      <w:r w:rsidRPr="008608A9">
        <w:rPr>
          <w:rStyle w:val="Strong"/>
          <w:rFonts w:ascii="Times New Roman" w:hAnsi="Times New Roman" w:cs="Times New Roman"/>
        </w:rPr>
        <w:t>Surgery Dataset</w:t>
      </w:r>
    </w:p>
    <w:p w:rsidR="008608A9" w:rsidRPr="008608A9" w:rsidRDefault="008608A9" w:rsidP="008608A9">
      <w:pPr>
        <w:ind w:left="1440"/>
        <w:rPr>
          <w:rFonts w:ascii="Times New Roman" w:hAnsi="Times New Roman" w:cs="Times New Roman"/>
        </w:rPr>
      </w:pPr>
      <w:r w:rsidRPr="008608A9">
        <w:rPr>
          <w:rFonts w:ascii="Times New Roman" w:hAnsi="Times New Roman" w:cs="Times New Roman"/>
        </w:rPr>
        <w:t>Enables insights into scheduled and completed surgeries, doctor involvement, patient recovery needs, and departmental surgical load.</w:t>
      </w:r>
    </w:p>
    <w:p w:rsidR="008608A9" w:rsidRPr="008608A9" w:rsidRDefault="008608A9" w:rsidP="008608A9">
      <w:pPr>
        <w:ind w:left="720"/>
        <w:rPr>
          <w:rFonts w:ascii="Times New Roman" w:hAnsi="Times New Roman" w:cs="Times New Roman"/>
        </w:rPr>
      </w:pPr>
      <w:r w:rsidRPr="008608A9">
        <w:rPr>
          <w:rStyle w:val="Strong"/>
          <w:rFonts w:ascii="Times New Roman" w:hAnsi="Times New Roman" w:cs="Times New Roman"/>
        </w:rPr>
        <w:t>Supplier Dataset</w:t>
      </w:r>
    </w:p>
    <w:p w:rsidR="008608A9" w:rsidRPr="008608A9" w:rsidRDefault="008608A9" w:rsidP="008608A9">
      <w:pPr>
        <w:ind w:left="1440"/>
        <w:rPr>
          <w:rFonts w:ascii="Times New Roman" w:hAnsi="Times New Roman" w:cs="Times New Roman"/>
        </w:rPr>
      </w:pPr>
      <w:r w:rsidRPr="008608A9">
        <w:rPr>
          <w:rFonts w:ascii="Times New Roman" w:hAnsi="Times New Roman" w:cs="Times New Roman"/>
        </w:rPr>
        <w:t>Supports evaluation of vendor performance, delivery consistency, and dependency on specific suppliers for critical inventory items.</w:t>
      </w:r>
    </w:p>
    <w:p w:rsidR="008608A9" w:rsidRPr="008608A9" w:rsidRDefault="008608A9" w:rsidP="008608A9">
      <w:pPr>
        <w:ind w:left="720"/>
        <w:rPr>
          <w:rFonts w:ascii="Times New Roman" w:hAnsi="Times New Roman" w:cs="Times New Roman"/>
        </w:rPr>
      </w:pPr>
      <w:r w:rsidRPr="008608A9">
        <w:rPr>
          <w:rStyle w:val="Strong"/>
          <w:rFonts w:ascii="Times New Roman" w:hAnsi="Times New Roman" w:cs="Times New Roman"/>
        </w:rPr>
        <w:t>Satisfaction Score Dataset</w:t>
      </w:r>
    </w:p>
    <w:p w:rsidR="008608A9" w:rsidRPr="008608A9" w:rsidRDefault="008608A9" w:rsidP="008608A9">
      <w:pPr>
        <w:ind w:left="1440"/>
        <w:rPr>
          <w:rFonts w:ascii="Times New Roman" w:hAnsi="Times New Roman" w:cs="Times New Roman"/>
        </w:rPr>
      </w:pPr>
      <w:r w:rsidRPr="008608A9">
        <w:rPr>
          <w:rFonts w:ascii="Times New Roman" w:hAnsi="Times New Roman" w:cs="Times New Roman"/>
        </w:rPr>
        <w:t>Provides visibility into patient experience, service quality perception, and potential areas for improvement.</w:t>
      </w:r>
    </w:p>
    <w:p w:rsidR="008608A9" w:rsidRPr="008608A9" w:rsidRDefault="008608A9" w:rsidP="008608A9">
      <w:pPr>
        <w:ind w:left="720"/>
        <w:rPr>
          <w:rFonts w:ascii="Times New Roman" w:hAnsi="Times New Roman" w:cs="Times New Roman"/>
        </w:rPr>
      </w:pPr>
    </w:p>
    <w:p w:rsidR="008608A9" w:rsidRDefault="008608A9" w:rsidP="008608A9">
      <w:pPr>
        <w:pStyle w:val="Heading2"/>
        <w:numPr>
          <w:ilvl w:val="0"/>
          <w:numId w:val="1"/>
        </w:numPr>
        <w:rPr>
          <w:rFonts w:ascii="Times New Roman" w:hAnsi="Times New Roman" w:cs="Times New Roman"/>
          <w:sz w:val="28"/>
          <w:szCs w:val="28"/>
        </w:rPr>
      </w:pPr>
      <w:r w:rsidRPr="008608A9">
        <w:rPr>
          <w:rFonts w:ascii="Times New Roman" w:hAnsi="Times New Roman" w:cs="Times New Roman"/>
          <w:sz w:val="28"/>
          <w:szCs w:val="28"/>
        </w:rPr>
        <w:t>Data Cleaning &amp; Pre-Processing</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Standardization of Column Names and Formats</w:t>
      </w:r>
    </w:p>
    <w:p w:rsidR="008608A9" w:rsidRPr="008608A9" w:rsidRDefault="008608A9" w:rsidP="008608A9">
      <w:pPr>
        <w:numPr>
          <w:ilvl w:val="0"/>
          <w:numId w:val="8"/>
        </w:numPr>
        <w:tabs>
          <w:tab w:val="clear" w:pos="720"/>
          <w:tab w:val="num" w:pos="1440"/>
        </w:tabs>
        <w:ind w:left="1440"/>
        <w:rPr>
          <w:rFonts w:ascii="Times New Roman" w:hAnsi="Times New Roman" w:cs="Times New Roman"/>
        </w:rPr>
      </w:pPr>
      <w:r w:rsidRPr="008608A9">
        <w:rPr>
          <w:rFonts w:ascii="Times New Roman" w:hAnsi="Times New Roman" w:cs="Times New Roman"/>
        </w:rPr>
        <w:t xml:space="preserve">Unified naming conventions across all files (e.g., </w:t>
      </w:r>
      <w:proofErr w:type="spellStart"/>
      <w:r w:rsidRPr="008608A9">
        <w:rPr>
          <w:rFonts w:ascii="Times New Roman" w:hAnsi="Times New Roman" w:cs="Times New Roman"/>
        </w:rPr>
        <w:t>patient_id</w:t>
      </w:r>
      <w:proofErr w:type="spellEnd"/>
      <w:r w:rsidRPr="008608A9">
        <w:rPr>
          <w:rFonts w:ascii="Times New Roman" w:hAnsi="Times New Roman" w:cs="Times New Roman"/>
        </w:rPr>
        <w:t xml:space="preserve">, </w:t>
      </w:r>
      <w:proofErr w:type="spellStart"/>
      <w:r w:rsidRPr="008608A9">
        <w:rPr>
          <w:rFonts w:ascii="Times New Roman" w:hAnsi="Times New Roman" w:cs="Times New Roman"/>
        </w:rPr>
        <w:t>doctor_id</w:t>
      </w:r>
      <w:proofErr w:type="spellEnd"/>
      <w:r w:rsidRPr="008608A9">
        <w:rPr>
          <w:rFonts w:ascii="Times New Roman" w:hAnsi="Times New Roman" w:cs="Times New Roman"/>
        </w:rPr>
        <w:t>, date formats).</w:t>
      </w:r>
    </w:p>
    <w:p w:rsidR="008608A9" w:rsidRPr="008608A9" w:rsidRDefault="008608A9" w:rsidP="008608A9">
      <w:pPr>
        <w:numPr>
          <w:ilvl w:val="0"/>
          <w:numId w:val="8"/>
        </w:numPr>
        <w:tabs>
          <w:tab w:val="clear" w:pos="720"/>
          <w:tab w:val="num" w:pos="1440"/>
        </w:tabs>
        <w:ind w:left="1440"/>
        <w:rPr>
          <w:rFonts w:ascii="Times New Roman" w:hAnsi="Times New Roman" w:cs="Times New Roman"/>
        </w:rPr>
      </w:pPr>
      <w:r w:rsidRPr="008608A9">
        <w:rPr>
          <w:rFonts w:ascii="Times New Roman" w:hAnsi="Times New Roman" w:cs="Times New Roman"/>
        </w:rPr>
        <w:t>Standardized date fields to ensure compatibility with the Calendar table.</w:t>
      </w:r>
    </w:p>
    <w:p w:rsidR="008608A9" w:rsidRPr="008608A9" w:rsidRDefault="008608A9" w:rsidP="008608A9">
      <w:pPr>
        <w:numPr>
          <w:ilvl w:val="0"/>
          <w:numId w:val="8"/>
        </w:numPr>
        <w:tabs>
          <w:tab w:val="clear" w:pos="720"/>
          <w:tab w:val="num" w:pos="1440"/>
        </w:tabs>
        <w:ind w:left="1440"/>
        <w:rPr>
          <w:rFonts w:ascii="Times New Roman" w:hAnsi="Times New Roman" w:cs="Times New Roman"/>
        </w:rPr>
      </w:pPr>
      <w:r w:rsidRPr="008608A9">
        <w:rPr>
          <w:rFonts w:ascii="Times New Roman" w:hAnsi="Times New Roman" w:cs="Times New Roman"/>
        </w:rPr>
        <w:t>Harmonized text fields for department names, room types, and medicine names.</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Correction of Inconsistent or Missing Data</w:t>
      </w:r>
    </w:p>
    <w:p w:rsidR="008608A9" w:rsidRPr="008608A9" w:rsidRDefault="008608A9" w:rsidP="008608A9">
      <w:pPr>
        <w:numPr>
          <w:ilvl w:val="0"/>
          <w:numId w:val="9"/>
        </w:numPr>
        <w:tabs>
          <w:tab w:val="clear" w:pos="720"/>
          <w:tab w:val="num" w:pos="1440"/>
        </w:tabs>
        <w:ind w:left="1440"/>
        <w:rPr>
          <w:rFonts w:ascii="Times New Roman" w:hAnsi="Times New Roman" w:cs="Times New Roman"/>
        </w:rPr>
      </w:pPr>
      <w:r w:rsidRPr="008608A9">
        <w:rPr>
          <w:rFonts w:ascii="Times New Roman" w:hAnsi="Times New Roman" w:cs="Times New Roman"/>
        </w:rPr>
        <w:t>Handled missing patient details, test entries, and billing records.</w:t>
      </w:r>
    </w:p>
    <w:p w:rsidR="008608A9" w:rsidRPr="008608A9" w:rsidRDefault="008608A9" w:rsidP="008608A9">
      <w:pPr>
        <w:numPr>
          <w:ilvl w:val="0"/>
          <w:numId w:val="9"/>
        </w:numPr>
        <w:tabs>
          <w:tab w:val="clear" w:pos="720"/>
          <w:tab w:val="num" w:pos="1440"/>
        </w:tabs>
        <w:ind w:left="1440"/>
        <w:rPr>
          <w:rFonts w:ascii="Times New Roman" w:hAnsi="Times New Roman" w:cs="Times New Roman"/>
        </w:rPr>
      </w:pPr>
      <w:r w:rsidRPr="008608A9">
        <w:rPr>
          <w:rFonts w:ascii="Times New Roman" w:hAnsi="Times New Roman" w:cs="Times New Roman"/>
        </w:rPr>
        <w:t>Fixed inconsistent IDs across multiple datasets (patient, doctor, medicine, bed).</w:t>
      </w:r>
    </w:p>
    <w:p w:rsidR="008608A9" w:rsidRPr="008608A9" w:rsidRDefault="008608A9" w:rsidP="008608A9">
      <w:pPr>
        <w:numPr>
          <w:ilvl w:val="0"/>
          <w:numId w:val="9"/>
        </w:numPr>
        <w:tabs>
          <w:tab w:val="clear" w:pos="720"/>
          <w:tab w:val="num" w:pos="1440"/>
        </w:tabs>
        <w:ind w:left="1440"/>
        <w:rPr>
          <w:rFonts w:ascii="Times New Roman" w:hAnsi="Times New Roman" w:cs="Times New Roman"/>
        </w:rPr>
      </w:pPr>
      <w:r w:rsidRPr="008608A9">
        <w:rPr>
          <w:rFonts w:ascii="Times New Roman" w:hAnsi="Times New Roman" w:cs="Times New Roman"/>
        </w:rPr>
        <w:t>Removed duplicates in appointment, bills, and medicine log files.</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Data Type Alignment</w:t>
      </w:r>
    </w:p>
    <w:p w:rsidR="008608A9" w:rsidRPr="008608A9" w:rsidRDefault="008608A9" w:rsidP="008608A9">
      <w:pPr>
        <w:numPr>
          <w:ilvl w:val="0"/>
          <w:numId w:val="10"/>
        </w:numPr>
        <w:tabs>
          <w:tab w:val="clear" w:pos="720"/>
          <w:tab w:val="num" w:pos="1440"/>
        </w:tabs>
        <w:ind w:left="1440"/>
        <w:rPr>
          <w:rFonts w:ascii="Times New Roman" w:hAnsi="Times New Roman" w:cs="Times New Roman"/>
        </w:rPr>
      </w:pPr>
      <w:r w:rsidRPr="008608A9">
        <w:rPr>
          <w:rFonts w:ascii="Times New Roman" w:hAnsi="Times New Roman" w:cs="Times New Roman"/>
        </w:rPr>
        <w:t>Converted numeric fields (charges, quantities, age) into proper numeric types.</w:t>
      </w:r>
    </w:p>
    <w:p w:rsidR="008608A9" w:rsidRPr="008608A9" w:rsidRDefault="008608A9" w:rsidP="008608A9">
      <w:pPr>
        <w:numPr>
          <w:ilvl w:val="0"/>
          <w:numId w:val="10"/>
        </w:numPr>
        <w:tabs>
          <w:tab w:val="clear" w:pos="720"/>
          <w:tab w:val="num" w:pos="1440"/>
        </w:tabs>
        <w:ind w:left="1440"/>
        <w:rPr>
          <w:rFonts w:ascii="Times New Roman" w:hAnsi="Times New Roman" w:cs="Times New Roman"/>
        </w:rPr>
      </w:pPr>
      <w:r w:rsidRPr="008608A9">
        <w:rPr>
          <w:rFonts w:ascii="Times New Roman" w:hAnsi="Times New Roman" w:cs="Times New Roman"/>
        </w:rPr>
        <w:t>Converted categorical values (gender, department, room type) into consistent labels.</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Logical Data Enhancements</w:t>
      </w:r>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To support more meaningful insights, several derived fields were created:</w:t>
      </w:r>
    </w:p>
    <w:p w:rsidR="008608A9" w:rsidRPr="008608A9" w:rsidRDefault="008608A9" w:rsidP="008608A9">
      <w:pPr>
        <w:numPr>
          <w:ilvl w:val="0"/>
          <w:numId w:val="11"/>
        </w:numPr>
        <w:tabs>
          <w:tab w:val="clear" w:pos="720"/>
          <w:tab w:val="num" w:pos="1440"/>
        </w:tabs>
        <w:ind w:left="1440"/>
        <w:rPr>
          <w:rFonts w:ascii="Times New Roman" w:hAnsi="Times New Roman" w:cs="Times New Roman"/>
        </w:rPr>
      </w:pPr>
      <w:r w:rsidRPr="008608A9">
        <w:rPr>
          <w:rFonts w:ascii="Times New Roman" w:hAnsi="Times New Roman" w:cs="Times New Roman"/>
        </w:rPr>
        <w:t>Age categories (e.g., Child, Adult, Senior)</w:t>
      </w:r>
    </w:p>
    <w:p w:rsidR="008608A9" w:rsidRPr="008608A9" w:rsidRDefault="008608A9" w:rsidP="008608A9">
      <w:pPr>
        <w:numPr>
          <w:ilvl w:val="0"/>
          <w:numId w:val="11"/>
        </w:numPr>
        <w:tabs>
          <w:tab w:val="clear" w:pos="720"/>
          <w:tab w:val="num" w:pos="1440"/>
        </w:tabs>
        <w:ind w:left="1440"/>
        <w:rPr>
          <w:rFonts w:ascii="Times New Roman" w:hAnsi="Times New Roman" w:cs="Times New Roman"/>
        </w:rPr>
      </w:pPr>
      <w:r w:rsidRPr="008608A9">
        <w:rPr>
          <w:rFonts w:ascii="Times New Roman" w:hAnsi="Times New Roman" w:cs="Times New Roman"/>
        </w:rPr>
        <w:t>Room category grouping</w:t>
      </w:r>
    </w:p>
    <w:p w:rsidR="008608A9" w:rsidRPr="008608A9" w:rsidRDefault="008608A9" w:rsidP="008608A9">
      <w:pPr>
        <w:numPr>
          <w:ilvl w:val="0"/>
          <w:numId w:val="11"/>
        </w:numPr>
        <w:tabs>
          <w:tab w:val="clear" w:pos="720"/>
          <w:tab w:val="num" w:pos="1440"/>
        </w:tabs>
        <w:ind w:left="1440"/>
        <w:rPr>
          <w:rFonts w:ascii="Times New Roman" w:hAnsi="Times New Roman" w:cs="Times New Roman"/>
        </w:rPr>
      </w:pPr>
      <w:r w:rsidRPr="008608A9">
        <w:rPr>
          <w:rFonts w:ascii="Times New Roman" w:hAnsi="Times New Roman" w:cs="Times New Roman"/>
        </w:rPr>
        <w:t>Test/medicine type classification</w:t>
      </w:r>
    </w:p>
    <w:p w:rsidR="008608A9" w:rsidRPr="008608A9" w:rsidRDefault="008608A9" w:rsidP="008608A9">
      <w:pPr>
        <w:numPr>
          <w:ilvl w:val="0"/>
          <w:numId w:val="11"/>
        </w:numPr>
        <w:tabs>
          <w:tab w:val="clear" w:pos="720"/>
          <w:tab w:val="num" w:pos="1440"/>
        </w:tabs>
        <w:ind w:left="1440"/>
        <w:rPr>
          <w:rFonts w:ascii="Times New Roman" w:hAnsi="Times New Roman" w:cs="Times New Roman"/>
        </w:rPr>
      </w:pPr>
      <w:r w:rsidRPr="008608A9">
        <w:rPr>
          <w:rFonts w:ascii="Times New Roman" w:hAnsi="Times New Roman" w:cs="Times New Roman"/>
        </w:rPr>
        <w:t>Status-based fields (occupied/not occupied, completed/pending surgery)</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Creation of a Calendar Table</w:t>
      </w:r>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A separate date dimension was created to enable time-based analytics such as:</w:t>
      </w:r>
    </w:p>
    <w:p w:rsidR="008608A9" w:rsidRPr="008608A9" w:rsidRDefault="008608A9" w:rsidP="008608A9">
      <w:pPr>
        <w:numPr>
          <w:ilvl w:val="0"/>
          <w:numId w:val="12"/>
        </w:numPr>
        <w:tabs>
          <w:tab w:val="clear" w:pos="720"/>
          <w:tab w:val="num" w:pos="1440"/>
        </w:tabs>
        <w:ind w:left="1440"/>
        <w:rPr>
          <w:rFonts w:ascii="Times New Roman" w:hAnsi="Times New Roman" w:cs="Times New Roman"/>
        </w:rPr>
      </w:pPr>
      <w:r w:rsidRPr="008608A9">
        <w:rPr>
          <w:rFonts w:ascii="Times New Roman" w:hAnsi="Times New Roman" w:cs="Times New Roman"/>
        </w:rPr>
        <w:t>Monthly revenue trends</w:t>
      </w:r>
    </w:p>
    <w:p w:rsidR="008608A9" w:rsidRPr="008608A9" w:rsidRDefault="008608A9" w:rsidP="008608A9">
      <w:pPr>
        <w:numPr>
          <w:ilvl w:val="0"/>
          <w:numId w:val="12"/>
        </w:numPr>
        <w:tabs>
          <w:tab w:val="clear" w:pos="720"/>
          <w:tab w:val="num" w:pos="1440"/>
        </w:tabs>
        <w:ind w:left="1440"/>
        <w:rPr>
          <w:rFonts w:ascii="Times New Roman" w:hAnsi="Times New Roman" w:cs="Times New Roman"/>
        </w:rPr>
      </w:pPr>
      <w:r w:rsidRPr="008608A9">
        <w:rPr>
          <w:rFonts w:ascii="Times New Roman" w:hAnsi="Times New Roman" w:cs="Times New Roman"/>
        </w:rPr>
        <w:t>Medicine demand patterns</w:t>
      </w:r>
    </w:p>
    <w:p w:rsidR="008608A9" w:rsidRPr="008608A9" w:rsidRDefault="008608A9" w:rsidP="008608A9">
      <w:pPr>
        <w:numPr>
          <w:ilvl w:val="0"/>
          <w:numId w:val="12"/>
        </w:numPr>
        <w:tabs>
          <w:tab w:val="clear" w:pos="720"/>
          <w:tab w:val="num" w:pos="1440"/>
        </w:tabs>
        <w:ind w:left="1440"/>
        <w:rPr>
          <w:rFonts w:ascii="Times New Roman" w:hAnsi="Times New Roman" w:cs="Times New Roman"/>
        </w:rPr>
      </w:pPr>
      <w:r w:rsidRPr="008608A9">
        <w:rPr>
          <w:rFonts w:ascii="Times New Roman" w:hAnsi="Times New Roman" w:cs="Times New Roman"/>
        </w:rPr>
        <w:t>Appointment timeline distribution</w:t>
      </w:r>
    </w:p>
    <w:p w:rsidR="008608A9" w:rsidRPr="008608A9" w:rsidRDefault="008608A9" w:rsidP="008608A9">
      <w:pPr>
        <w:numPr>
          <w:ilvl w:val="0"/>
          <w:numId w:val="12"/>
        </w:numPr>
        <w:tabs>
          <w:tab w:val="clear" w:pos="720"/>
          <w:tab w:val="num" w:pos="1440"/>
        </w:tabs>
        <w:ind w:left="1440"/>
        <w:rPr>
          <w:rFonts w:ascii="Times New Roman" w:hAnsi="Times New Roman" w:cs="Times New Roman"/>
        </w:rPr>
      </w:pPr>
      <w:r w:rsidRPr="008608A9">
        <w:rPr>
          <w:rFonts w:ascii="Times New Roman" w:hAnsi="Times New Roman" w:cs="Times New Roman"/>
        </w:rPr>
        <w:t>Admission–discharge cycle analysis</w:t>
      </w:r>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This ensures accurate time intelligence across all metrics.</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Data Merging and Unification</w:t>
      </w:r>
    </w:p>
    <w:p w:rsidR="008608A9" w:rsidRPr="008608A9" w:rsidRDefault="008608A9" w:rsidP="008608A9">
      <w:pPr>
        <w:numPr>
          <w:ilvl w:val="0"/>
          <w:numId w:val="13"/>
        </w:numPr>
        <w:tabs>
          <w:tab w:val="clear" w:pos="720"/>
          <w:tab w:val="num" w:pos="1440"/>
        </w:tabs>
        <w:ind w:left="1440"/>
        <w:rPr>
          <w:rFonts w:ascii="Times New Roman" w:hAnsi="Times New Roman" w:cs="Times New Roman"/>
        </w:rPr>
      </w:pPr>
      <w:r w:rsidRPr="008608A9">
        <w:rPr>
          <w:rFonts w:ascii="Times New Roman" w:hAnsi="Times New Roman" w:cs="Times New Roman"/>
        </w:rPr>
        <w:t xml:space="preserve">Patient-related datasets (tests, medicines, bills, appointments) were linked using a unified </w:t>
      </w:r>
      <w:proofErr w:type="spellStart"/>
      <w:r w:rsidRPr="008608A9">
        <w:rPr>
          <w:rFonts w:ascii="Times New Roman" w:hAnsi="Times New Roman" w:cs="Times New Roman"/>
        </w:rPr>
        <w:t>patient_id</w:t>
      </w:r>
      <w:proofErr w:type="spellEnd"/>
      <w:r w:rsidRPr="008608A9">
        <w:rPr>
          <w:rFonts w:ascii="Times New Roman" w:hAnsi="Times New Roman" w:cs="Times New Roman"/>
        </w:rPr>
        <w:t>.</w:t>
      </w:r>
    </w:p>
    <w:p w:rsidR="008608A9" w:rsidRPr="008608A9" w:rsidRDefault="008608A9" w:rsidP="008608A9">
      <w:pPr>
        <w:numPr>
          <w:ilvl w:val="0"/>
          <w:numId w:val="13"/>
        </w:numPr>
        <w:tabs>
          <w:tab w:val="clear" w:pos="720"/>
          <w:tab w:val="num" w:pos="1440"/>
        </w:tabs>
        <w:ind w:left="1440"/>
        <w:rPr>
          <w:rFonts w:ascii="Times New Roman" w:hAnsi="Times New Roman" w:cs="Times New Roman"/>
        </w:rPr>
      </w:pPr>
      <w:r w:rsidRPr="008608A9">
        <w:rPr>
          <w:rFonts w:ascii="Times New Roman" w:hAnsi="Times New Roman" w:cs="Times New Roman"/>
        </w:rPr>
        <w:t xml:space="preserve">Doctor-related datasets (appointments, surgeries, commissions) were consolidated using </w:t>
      </w:r>
      <w:proofErr w:type="spellStart"/>
      <w:r w:rsidRPr="008608A9">
        <w:rPr>
          <w:rFonts w:ascii="Times New Roman" w:hAnsi="Times New Roman" w:cs="Times New Roman"/>
        </w:rPr>
        <w:t>doctor_id</w:t>
      </w:r>
      <w:proofErr w:type="spellEnd"/>
      <w:r w:rsidRPr="008608A9">
        <w:rPr>
          <w:rFonts w:ascii="Times New Roman" w:hAnsi="Times New Roman" w:cs="Times New Roman"/>
        </w:rPr>
        <w:t>.</w:t>
      </w:r>
    </w:p>
    <w:p w:rsidR="008608A9" w:rsidRPr="008608A9" w:rsidRDefault="008608A9" w:rsidP="008608A9">
      <w:pPr>
        <w:numPr>
          <w:ilvl w:val="0"/>
          <w:numId w:val="13"/>
        </w:numPr>
        <w:tabs>
          <w:tab w:val="clear" w:pos="720"/>
          <w:tab w:val="num" w:pos="1440"/>
        </w:tabs>
        <w:ind w:left="1440"/>
        <w:rPr>
          <w:rFonts w:ascii="Times New Roman" w:hAnsi="Times New Roman" w:cs="Times New Roman"/>
        </w:rPr>
      </w:pPr>
      <w:r w:rsidRPr="008608A9">
        <w:rPr>
          <w:rFonts w:ascii="Times New Roman" w:hAnsi="Times New Roman" w:cs="Times New Roman"/>
        </w:rPr>
        <w:t>Medicine records were aligned with stock tables and supplier tables for supplier-wise insights.</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 xml:space="preserve">Quality Validation Before </w:t>
      </w:r>
      <w:proofErr w:type="spellStart"/>
      <w:r w:rsidRPr="008608A9">
        <w:rPr>
          <w:rFonts w:ascii="Times New Roman" w:hAnsi="Times New Roman" w:cs="Times New Roman"/>
          <w:b/>
          <w:bCs/>
        </w:rPr>
        <w:t>Modeling</w:t>
      </w:r>
      <w:proofErr w:type="spellEnd"/>
    </w:p>
    <w:p w:rsidR="008608A9" w:rsidRPr="008608A9" w:rsidRDefault="008608A9" w:rsidP="008608A9">
      <w:pPr>
        <w:numPr>
          <w:ilvl w:val="0"/>
          <w:numId w:val="14"/>
        </w:numPr>
        <w:tabs>
          <w:tab w:val="clear" w:pos="720"/>
          <w:tab w:val="num" w:pos="1440"/>
        </w:tabs>
        <w:ind w:left="1440"/>
        <w:rPr>
          <w:rFonts w:ascii="Times New Roman" w:hAnsi="Times New Roman" w:cs="Times New Roman"/>
        </w:rPr>
      </w:pPr>
      <w:r w:rsidRPr="008608A9">
        <w:rPr>
          <w:rFonts w:ascii="Times New Roman" w:hAnsi="Times New Roman" w:cs="Times New Roman"/>
        </w:rPr>
        <w:t>Cross-checked row counts after transformations.</w:t>
      </w:r>
    </w:p>
    <w:p w:rsidR="008608A9" w:rsidRPr="008608A9" w:rsidRDefault="008608A9" w:rsidP="008608A9">
      <w:pPr>
        <w:numPr>
          <w:ilvl w:val="0"/>
          <w:numId w:val="14"/>
        </w:numPr>
        <w:tabs>
          <w:tab w:val="clear" w:pos="720"/>
          <w:tab w:val="num" w:pos="1440"/>
        </w:tabs>
        <w:ind w:left="1440"/>
        <w:rPr>
          <w:rFonts w:ascii="Times New Roman" w:hAnsi="Times New Roman" w:cs="Times New Roman"/>
        </w:rPr>
      </w:pPr>
      <w:r w:rsidRPr="008608A9">
        <w:rPr>
          <w:rFonts w:ascii="Times New Roman" w:hAnsi="Times New Roman" w:cs="Times New Roman"/>
        </w:rPr>
        <w:t>Ensured each relationship key existed in both connected tables.</w:t>
      </w:r>
    </w:p>
    <w:p w:rsidR="008608A9" w:rsidRPr="008608A9" w:rsidRDefault="008608A9" w:rsidP="008608A9">
      <w:pPr>
        <w:numPr>
          <w:ilvl w:val="0"/>
          <w:numId w:val="14"/>
        </w:numPr>
        <w:tabs>
          <w:tab w:val="clear" w:pos="720"/>
          <w:tab w:val="num" w:pos="1440"/>
        </w:tabs>
        <w:ind w:left="1440"/>
        <w:rPr>
          <w:rFonts w:ascii="Times New Roman" w:hAnsi="Times New Roman" w:cs="Times New Roman"/>
        </w:rPr>
      </w:pPr>
      <w:r w:rsidRPr="008608A9">
        <w:rPr>
          <w:rFonts w:ascii="Times New Roman" w:hAnsi="Times New Roman" w:cs="Times New Roman"/>
        </w:rPr>
        <w:t>Verified completeness of date, patient, doctor, and billing records.</w:t>
      </w:r>
    </w:p>
    <w:p w:rsidR="008608A9" w:rsidRDefault="008608A9" w:rsidP="008608A9"/>
    <w:p w:rsidR="008608A9" w:rsidRDefault="008608A9" w:rsidP="008608A9">
      <w:pPr>
        <w:pStyle w:val="Heading2"/>
        <w:numPr>
          <w:ilvl w:val="0"/>
          <w:numId w:val="1"/>
        </w:numPr>
        <w:rPr>
          <w:rFonts w:ascii="Times New Roman" w:hAnsi="Times New Roman" w:cs="Times New Roman"/>
          <w:sz w:val="28"/>
          <w:szCs w:val="28"/>
        </w:rPr>
      </w:pPr>
      <w:r w:rsidRPr="008608A9">
        <w:rPr>
          <w:rFonts w:ascii="Times New Roman" w:hAnsi="Times New Roman" w:cs="Times New Roman"/>
          <w:sz w:val="28"/>
          <w:szCs w:val="28"/>
        </w:rPr>
        <w:t xml:space="preserve">Data </w:t>
      </w:r>
      <w:proofErr w:type="spellStart"/>
      <w:r w:rsidRPr="008608A9">
        <w:rPr>
          <w:rFonts w:ascii="Times New Roman" w:hAnsi="Times New Roman" w:cs="Times New Roman"/>
          <w:sz w:val="28"/>
          <w:szCs w:val="28"/>
        </w:rPr>
        <w:t>Modeling</w:t>
      </w:r>
      <w:proofErr w:type="spellEnd"/>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The dashboard uses a structured star-schema-based data model to integrate all hospital datasets into a unified analytical system. The model is designed to ensure efficient filtering, accurate cross-table analysis, and fast performance across all dashboard pages.</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Star Schema Layout</w:t>
      </w:r>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 xml:space="preserve">At the core of the model are </w:t>
      </w:r>
      <w:r w:rsidRPr="008608A9">
        <w:rPr>
          <w:rFonts w:ascii="Times New Roman" w:hAnsi="Times New Roman" w:cs="Times New Roman"/>
          <w:b/>
          <w:bCs/>
        </w:rPr>
        <w:t>fact tables</w:t>
      </w:r>
      <w:r w:rsidRPr="008608A9">
        <w:rPr>
          <w:rFonts w:ascii="Times New Roman" w:hAnsi="Times New Roman" w:cs="Times New Roman"/>
        </w:rPr>
        <w:t xml:space="preserve"> representing measurable hospital activity, and </w:t>
      </w:r>
      <w:r w:rsidRPr="008608A9">
        <w:rPr>
          <w:rFonts w:ascii="Times New Roman" w:hAnsi="Times New Roman" w:cs="Times New Roman"/>
          <w:b/>
          <w:bCs/>
        </w:rPr>
        <w:t>dimension tables</w:t>
      </w:r>
      <w:r w:rsidRPr="008608A9">
        <w:rPr>
          <w:rFonts w:ascii="Times New Roman" w:hAnsi="Times New Roman" w:cs="Times New Roman"/>
        </w:rPr>
        <w:t xml:space="preserve"> representing descriptive information. This design supports flexible slicing of data across departments, doctors, patients, dates, and medicine categories.</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Fact Tables (Activity &amp; Transactions)</w:t>
      </w:r>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The primary fact tables include:</w:t>
      </w:r>
    </w:p>
    <w:p w:rsidR="008608A9" w:rsidRPr="008608A9" w:rsidRDefault="008608A9" w:rsidP="008608A9">
      <w:pPr>
        <w:numPr>
          <w:ilvl w:val="0"/>
          <w:numId w:val="15"/>
        </w:numPr>
        <w:tabs>
          <w:tab w:val="clear" w:pos="720"/>
          <w:tab w:val="num" w:pos="1440"/>
        </w:tabs>
        <w:ind w:left="1440"/>
        <w:rPr>
          <w:rFonts w:ascii="Times New Roman" w:hAnsi="Times New Roman" w:cs="Times New Roman"/>
        </w:rPr>
      </w:pPr>
      <w:r w:rsidRPr="008608A9">
        <w:rPr>
          <w:rFonts w:ascii="Times New Roman" w:hAnsi="Times New Roman" w:cs="Times New Roman"/>
          <w:b/>
          <w:bCs/>
        </w:rPr>
        <w:t>Patient Information (Fact)</w:t>
      </w:r>
      <w:r w:rsidRPr="008608A9">
        <w:rPr>
          <w:rFonts w:ascii="Times New Roman" w:hAnsi="Times New Roman" w:cs="Times New Roman"/>
        </w:rPr>
        <w:t xml:space="preserve"> – core patient metrics, demographics, and visit details</w:t>
      </w:r>
    </w:p>
    <w:p w:rsidR="008608A9" w:rsidRPr="008608A9" w:rsidRDefault="008608A9" w:rsidP="008608A9">
      <w:pPr>
        <w:numPr>
          <w:ilvl w:val="0"/>
          <w:numId w:val="15"/>
        </w:numPr>
        <w:tabs>
          <w:tab w:val="clear" w:pos="720"/>
          <w:tab w:val="num" w:pos="1440"/>
        </w:tabs>
        <w:ind w:left="1440"/>
        <w:rPr>
          <w:rFonts w:ascii="Times New Roman" w:hAnsi="Times New Roman" w:cs="Times New Roman"/>
        </w:rPr>
      </w:pPr>
      <w:r w:rsidRPr="008608A9">
        <w:rPr>
          <w:rFonts w:ascii="Times New Roman" w:hAnsi="Times New Roman" w:cs="Times New Roman"/>
          <w:b/>
          <w:bCs/>
        </w:rPr>
        <w:t>Bills / Charges (Fact)</w:t>
      </w:r>
      <w:r w:rsidRPr="008608A9">
        <w:rPr>
          <w:rFonts w:ascii="Times New Roman" w:hAnsi="Times New Roman" w:cs="Times New Roman"/>
        </w:rPr>
        <w:t xml:space="preserve"> – financial transactions, service charges, and total billed amount</w:t>
      </w:r>
    </w:p>
    <w:p w:rsidR="008608A9" w:rsidRPr="008608A9" w:rsidRDefault="008608A9" w:rsidP="008608A9">
      <w:pPr>
        <w:numPr>
          <w:ilvl w:val="0"/>
          <w:numId w:val="15"/>
        </w:numPr>
        <w:tabs>
          <w:tab w:val="clear" w:pos="720"/>
          <w:tab w:val="num" w:pos="1440"/>
        </w:tabs>
        <w:ind w:left="1440"/>
        <w:rPr>
          <w:rFonts w:ascii="Times New Roman" w:hAnsi="Times New Roman" w:cs="Times New Roman"/>
        </w:rPr>
      </w:pPr>
      <w:r w:rsidRPr="008608A9">
        <w:rPr>
          <w:rFonts w:ascii="Times New Roman" w:hAnsi="Times New Roman" w:cs="Times New Roman"/>
          <w:b/>
          <w:bCs/>
        </w:rPr>
        <w:t>Patient Tests (Fact)</w:t>
      </w:r>
      <w:r w:rsidRPr="008608A9">
        <w:rPr>
          <w:rFonts w:ascii="Times New Roman" w:hAnsi="Times New Roman" w:cs="Times New Roman"/>
        </w:rPr>
        <w:t xml:space="preserve"> – test-related activity for each patient</w:t>
      </w:r>
    </w:p>
    <w:p w:rsidR="008608A9" w:rsidRPr="008608A9" w:rsidRDefault="008608A9" w:rsidP="008608A9">
      <w:pPr>
        <w:numPr>
          <w:ilvl w:val="0"/>
          <w:numId w:val="15"/>
        </w:numPr>
        <w:tabs>
          <w:tab w:val="clear" w:pos="720"/>
          <w:tab w:val="num" w:pos="1440"/>
        </w:tabs>
        <w:ind w:left="1440"/>
        <w:rPr>
          <w:rFonts w:ascii="Times New Roman" w:hAnsi="Times New Roman" w:cs="Times New Roman"/>
        </w:rPr>
      </w:pPr>
      <w:r w:rsidRPr="008608A9">
        <w:rPr>
          <w:rFonts w:ascii="Times New Roman" w:hAnsi="Times New Roman" w:cs="Times New Roman"/>
          <w:b/>
          <w:bCs/>
        </w:rPr>
        <w:t>Medicine Issued / Medicine Patient (Fact)</w:t>
      </w:r>
      <w:r w:rsidRPr="008608A9">
        <w:rPr>
          <w:rFonts w:ascii="Times New Roman" w:hAnsi="Times New Roman" w:cs="Times New Roman"/>
        </w:rPr>
        <w:t xml:space="preserve"> – medicine consumption per patient</w:t>
      </w:r>
    </w:p>
    <w:p w:rsidR="008608A9" w:rsidRPr="008608A9" w:rsidRDefault="008608A9" w:rsidP="008608A9">
      <w:pPr>
        <w:numPr>
          <w:ilvl w:val="0"/>
          <w:numId w:val="15"/>
        </w:numPr>
        <w:tabs>
          <w:tab w:val="clear" w:pos="720"/>
          <w:tab w:val="num" w:pos="1440"/>
        </w:tabs>
        <w:ind w:left="1440"/>
        <w:rPr>
          <w:rFonts w:ascii="Times New Roman" w:hAnsi="Times New Roman" w:cs="Times New Roman"/>
        </w:rPr>
      </w:pPr>
      <w:r w:rsidRPr="008608A9">
        <w:rPr>
          <w:rFonts w:ascii="Times New Roman" w:hAnsi="Times New Roman" w:cs="Times New Roman"/>
          <w:b/>
          <w:bCs/>
        </w:rPr>
        <w:t>Appointments (Fact)</w:t>
      </w:r>
      <w:r w:rsidRPr="008608A9">
        <w:rPr>
          <w:rFonts w:ascii="Times New Roman" w:hAnsi="Times New Roman" w:cs="Times New Roman"/>
        </w:rPr>
        <w:t xml:space="preserve"> – scheduled visits and doctor workload</w:t>
      </w:r>
    </w:p>
    <w:p w:rsidR="008608A9" w:rsidRPr="008608A9" w:rsidRDefault="008608A9" w:rsidP="008608A9">
      <w:pPr>
        <w:numPr>
          <w:ilvl w:val="0"/>
          <w:numId w:val="15"/>
        </w:numPr>
        <w:tabs>
          <w:tab w:val="clear" w:pos="720"/>
          <w:tab w:val="num" w:pos="1440"/>
        </w:tabs>
        <w:ind w:left="1440"/>
        <w:rPr>
          <w:rFonts w:ascii="Times New Roman" w:hAnsi="Times New Roman" w:cs="Times New Roman"/>
        </w:rPr>
      </w:pPr>
      <w:r w:rsidRPr="008608A9">
        <w:rPr>
          <w:rFonts w:ascii="Times New Roman" w:hAnsi="Times New Roman" w:cs="Times New Roman"/>
          <w:b/>
          <w:bCs/>
        </w:rPr>
        <w:t>Medical Stock Transactions (Fact)</w:t>
      </w:r>
      <w:r w:rsidRPr="008608A9">
        <w:rPr>
          <w:rFonts w:ascii="Times New Roman" w:hAnsi="Times New Roman" w:cs="Times New Roman"/>
        </w:rPr>
        <w:t xml:space="preserve"> – stock quantity and availability</w:t>
      </w:r>
    </w:p>
    <w:p w:rsidR="008608A9" w:rsidRPr="008608A9" w:rsidRDefault="008608A9" w:rsidP="008608A9">
      <w:pPr>
        <w:numPr>
          <w:ilvl w:val="0"/>
          <w:numId w:val="15"/>
        </w:numPr>
        <w:tabs>
          <w:tab w:val="clear" w:pos="720"/>
          <w:tab w:val="num" w:pos="1440"/>
        </w:tabs>
        <w:ind w:left="1440"/>
        <w:rPr>
          <w:rFonts w:ascii="Times New Roman" w:hAnsi="Times New Roman" w:cs="Times New Roman"/>
        </w:rPr>
      </w:pPr>
      <w:r w:rsidRPr="008608A9">
        <w:rPr>
          <w:rFonts w:ascii="Times New Roman" w:hAnsi="Times New Roman" w:cs="Times New Roman"/>
          <w:b/>
          <w:bCs/>
        </w:rPr>
        <w:t>Surgery Records (Fact)</w:t>
      </w:r>
      <w:r w:rsidRPr="008608A9">
        <w:rPr>
          <w:rFonts w:ascii="Times New Roman" w:hAnsi="Times New Roman" w:cs="Times New Roman"/>
        </w:rPr>
        <w:t xml:space="preserve"> – scheduled and completed surgeries</w:t>
      </w:r>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These tables represent real activities happening inside the hospital.</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Dimension Tables (Context &amp; Categories)</w:t>
      </w:r>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Key dimension tables include:</w:t>
      </w:r>
    </w:p>
    <w:p w:rsidR="008608A9" w:rsidRPr="008608A9" w:rsidRDefault="008608A9" w:rsidP="008608A9">
      <w:pPr>
        <w:numPr>
          <w:ilvl w:val="0"/>
          <w:numId w:val="16"/>
        </w:numPr>
        <w:tabs>
          <w:tab w:val="clear" w:pos="720"/>
          <w:tab w:val="num" w:pos="1440"/>
        </w:tabs>
        <w:ind w:left="1440"/>
        <w:rPr>
          <w:rFonts w:ascii="Times New Roman" w:hAnsi="Times New Roman" w:cs="Times New Roman"/>
        </w:rPr>
      </w:pPr>
      <w:r w:rsidRPr="008608A9">
        <w:rPr>
          <w:rFonts w:ascii="Times New Roman" w:hAnsi="Times New Roman" w:cs="Times New Roman"/>
          <w:b/>
          <w:bCs/>
        </w:rPr>
        <w:t>Doctor / Staff (Dimension)</w:t>
      </w:r>
    </w:p>
    <w:p w:rsidR="008608A9" w:rsidRPr="008608A9" w:rsidRDefault="008608A9" w:rsidP="008608A9">
      <w:pPr>
        <w:numPr>
          <w:ilvl w:val="0"/>
          <w:numId w:val="16"/>
        </w:numPr>
        <w:tabs>
          <w:tab w:val="clear" w:pos="720"/>
          <w:tab w:val="num" w:pos="1440"/>
        </w:tabs>
        <w:ind w:left="1440"/>
        <w:rPr>
          <w:rFonts w:ascii="Times New Roman" w:hAnsi="Times New Roman" w:cs="Times New Roman"/>
        </w:rPr>
      </w:pPr>
      <w:r w:rsidRPr="008608A9">
        <w:rPr>
          <w:rFonts w:ascii="Times New Roman" w:hAnsi="Times New Roman" w:cs="Times New Roman"/>
          <w:b/>
          <w:bCs/>
        </w:rPr>
        <w:t>Departments (Dimension)</w:t>
      </w:r>
    </w:p>
    <w:p w:rsidR="008608A9" w:rsidRPr="008608A9" w:rsidRDefault="008608A9" w:rsidP="008608A9">
      <w:pPr>
        <w:numPr>
          <w:ilvl w:val="0"/>
          <w:numId w:val="16"/>
        </w:numPr>
        <w:tabs>
          <w:tab w:val="clear" w:pos="720"/>
          <w:tab w:val="num" w:pos="1440"/>
        </w:tabs>
        <w:ind w:left="1440"/>
        <w:rPr>
          <w:rFonts w:ascii="Times New Roman" w:hAnsi="Times New Roman" w:cs="Times New Roman"/>
        </w:rPr>
      </w:pPr>
      <w:r w:rsidRPr="008608A9">
        <w:rPr>
          <w:rFonts w:ascii="Times New Roman" w:hAnsi="Times New Roman" w:cs="Times New Roman"/>
          <w:b/>
          <w:bCs/>
        </w:rPr>
        <w:t>Bed / Room Information (Dimension)</w:t>
      </w:r>
    </w:p>
    <w:p w:rsidR="008608A9" w:rsidRPr="008608A9" w:rsidRDefault="008608A9" w:rsidP="008608A9">
      <w:pPr>
        <w:numPr>
          <w:ilvl w:val="0"/>
          <w:numId w:val="16"/>
        </w:numPr>
        <w:tabs>
          <w:tab w:val="clear" w:pos="720"/>
          <w:tab w:val="num" w:pos="1440"/>
        </w:tabs>
        <w:ind w:left="1440"/>
        <w:rPr>
          <w:rFonts w:ascii="Times New Roman" w:hAnsi="Times New Roman" w:cs="Times New Roman"/>
        </w:rPr>
      </w:pPr>
      <w:r w:rsidRPr="008608A9">
        <w:rPr>
          <w:rFonts w:ascii="Times New Roman" w:hAnsi="Times New Roman" w:cs="Times New Roman"/>
          <w:b/>
          <w:bCs/>
        </w:rPr>
        <w:t>Supplier Details (Dimension)</w:t>
      </w:r>
    </w:p>
    <w:p w:rsidR="008608A9" w:rsidRPr="008608A9" w:rsidRDefault="008608A9" w:rsidP="008608A9">
      <w:pPr>
        <w:numPr>
          <w:ilvl w:val="0"/>
          <w:numId w:val="16"/>
        </w:numPr>
        <w:tabs>
          <w:tab w:val="clear" w:pos="720"/>
          <w:tab w:val="num" w:pos="1440"/>
        </w:tabs>
        <w:ind w:left="1440"/>
        <w:rPr>
          <w:rFonts w:ascii="Times New Roman" w:hAnsi="Times New Roman" w:cs="Times New Roman"/>
        </w:rPr>
      </w:pPr>
      <w:r w:rsidRPr="008608A9">
        <w:rPr>
          <w:rFonts w:ascii="Times New Roman" w:hAnsi="Times New Roman" w:cs="Times New Roman"/>
          <w:b/>
          <w:bCs/>
        </w:rPr>
        <w:t>Calendar Table (Dimension)</w:t>
      </w:r>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 xml:space="preserve">Dimensions provide descriptive context for </w:t>
      </w:r>
      <w:proofErr w:type="spellStart"/>
      <w:r w:rsidRPr="008608A9">
        <w:rPr>
          <w:rFonts w:ascii="Times New Roman" w:hAnsi="Times New Roman" w:cs="Times New Roman"/>
        </w:rPr>
        <w:t>analyzing</w:t>
      </w:r>
      <w:proofErr w:type="spellEnd"/>
      <w:r w:rsidRPr="008608A9">
        <w:rPr>
          <w:rFonts w:ascii="Times New Roman" w:hAnsi="Times New Roman" w:cs="Times New Roman"/>
        </w:rPr>
        <w:t xml:space="preserve"> facts (e.g., by doctor, by department, by date, by bed type).</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Relationship Strategy</w:t>
      </w:r>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 xml:space="preserve">Relationships were established primarily as </w:t>
      </w:r>
      <w:r w:rsidRPr="008608A9">
        <w:rPr>
          <w:rFonts w:ascii="Times New Roman" w:hAnsi="Times New Roman" w:cs="Times New Roman"/>
          <w:b/>
          <w:bCs/>
        </w:rPr>
        <w:t>one-to-many (1:*)</w:t>
      </w:r>
      <w:r w:rsidRPr="008608A9">
        <w:rPr>
          <w:rFonts w:ascii="Times New Roman" w:hAnsi="Times New Roman" w:cs="Times New Roman"/>
        </w:rPr>
        <w:t xml:space="preserve"> between dimension tables and fact tables. Examples:</w:t>
      </w:r>
    </w:p>
    <w:p w:rsidR="008608A9" w:rsidRPr="008608A9" w:rsidRDefault="008608A9" w:rsidP="008608A9">
      <w:pPr>
        <w:numPr>
          <w:ilvl w:val="0"/>
          <w:numId w:val="17"/>
        </w:numPr>
        <w:tabs>
          <w:tab w:val="clear" w:pos="720"/>
          <w:tab w:val="num" w:pos="1440"/>
        </w:tabs>
        <w:ind w:left="1440"/>
        <w:rPr>
          <w:rFonts w:ascii="Times New Roman" w:hAnsi="Times New Roman" w:cs="Times New Roman"/>
        </w:rPr>
      </w:pPr>
      <w:proofErr w:type="spellStart"/>
      <w:r w:rsidRPr="008608A9">
        <w:rPr>
          <w:rFonts w:ascii="Times New Roman" w:hAnsi="Times New Roman" w:cs="Times New Roman"/>
          <w:i/>
          <w:iCs/>
        </w:rPr>
        <w:t>doctor_id</w:t>
      </w:r>
      <w:proofErr w:type="spellEnd"/>
      <w:r w:rsidRPr="008608A9">
        <w:rPr>
          <w:rFonts w:ascii="Times New Roman" w:hAnsi="Times New Roman" w:cs="Times New Roman"/>
          <w:i/>
          <w:iCs/>
        </w:rPr>
        <w:t xml:space="preserve"> → appointments, bills, surgery</w:t>
      </w:r>
    </w:p>
    <w:p w:rsidR="008608A9" w:rsidRPr="008608A9" w:rsidRDefault="008608A9" w:rsidP="008608A9">
      <w:pPr>
        <w:numPr>
          <w:ilvl w:val="0"/>
          <w:numId w:val="17"/>
        </w:numPr>
        <w:tabs>
          <w:tab w:val="clear" w:pos="720"/>
          <w:tab w:val="num" w:pos="1440"/>
        </w:tabs>
        <w:ind w:left="1440"/>
        <w:rPr>
          <w:rFonts w:ascii="Times New Roman" w:hAnsi="Times New Roman" w:cs="Times New Roman"/>
        </w:rPr>
      </w:pPr>
      <w:proofErr w:type="spellStart"/>
      <w:r w:rsidRPr="008608A9">
        <w:rPr>
          <w:rFonts w:ascii="Times New Roman" w:hAnsi="Times New Roman" w:cs="Times New Roman"/>
          <w:i/>
          <w:iCs/>
        </w:rPr>
        <w:t>patient_id</w:t>
      </w:r>
      <w:proofErr w:type="spellEnd"/>
      <w:r w:rsidRPr="008608A9">
        <w:rPr>
          <w:rFonts w:ascii="Times New Roman" w:hAnsi="Times New Roman" w:cs="Times New Roman"/>
          <w:i/>
          <w:iCs/>
        </w:rPr>
        <w:t xml:space="preserve"> → tests, medicines, bills, appointments</w:t>
      </w:r>
    </w:p>
    <w:p w:rsidR="008608A9" w:rsidRPr="008608A9" w:rsidRDefault="008608A9" w:rsidP="008608A9">
      <w:pPr>
        <w:numPr>
          <w:ilvl w:val="0"/>
          <w:numId w:val="17"/>
        </w:numPr>
        <w:tabs>
          <w:tab w:val="clear" w:pos="720"/>
          <w:tab w:val="num" w:pos="1440"/>
        </w:tabs>
        <w:ind w:left="1440"/>
        <w:rPr>
          <w:rFonts w:ascii="Times New Roman" w:hAnsi="Times New Roman" w:cs="Times New Roman"/>
        </w:rPr>
      </w:pPr>
      <w:proofErr w:type="spellStart"/>
      <w:r w:rsidRPr="008608A9">
        <w:rPr>
          <w:rFonts w:ascii="Times New Roman" w:hAnsi="Times New Roman" w:cs="Times New Roman"/>
          <w:i/>
          <w:iCs/>
        </w:rPr>
        <w:t>department_id</w:t>
      </w:r>
      <w:proofErr w:type="spellEnd"/>
      <w:r w:rsidRPr="008608A9">
        <w:rPr>
          <w:rFonts w:ascii="Times New Roman" w:hAnsi="Times New Roman" w:cs="Times New Roman"/>
          <w:i/>
          <w:iCs/>
        </w:rPr>
        <w:t xml:space="preserve"> → </w:t>
      </w:r>
      <w:proofErr w:type="spellStart"/>
      <w:r w:rsidRPr="008608A9">
        <w:rPr>
          <w:rFonts w:ascii="Times New Roman" w:hAnsi="Times New Roman" w:cs="Times New Roman"/>
          <w:i/>
          <w:iCs/>
        </w:rPr>
        <w:t>patient_info</w:t>
      </w:r>
      <w:proofErr w:type="spellEnd"/>
      <w:r w:rsidRPr="008608A9">
        <w:rPr>
          <w:rFonts w:ascii="Times New Roman" w:hAnsi="Times New Roman" w:cs="Times New Roman"/>
          <w:i/>
          <w:iCs/>
        </w:rPr>
        <w:t>, staff, surgery</w:t>
      </w:r>
    </w:p>
    <w:p w:rsidR="008608A9" w:rsidRPr="008608A9" w:rsidRDefault="008608A9" w:rsidP="008608A9">
      <w:pPr>
        <w:numPr>
          <w:ilvl w:val="0"/>
          <w:numId w:val="17"/>
        </w:numPr>
        <w:tabs>
          <w:tab w:val="clear" w:pos="720"/>
          <w:tab w:val="num" w:pos="1440"/>
        </w:tabs>
        <w:ind w:left="1440"/>
        <w:rPr>
          <w:rFonts w:ascii="Times New Roman" w:hAnsi="Times New Roman" w:cs="Times New Roman"/>
        </w:rPr>
      </w:pPr>
      <w:proofErr w:type="spellStart"/>
      <w:r w:rsidRPr="008608A9">
        <w:rPr>
          <w:rFonts w:ascii="Times New Roman" w:hAnsi="Times New Roman" w:cs="Times New Roman"/>
          <w:i/>
          <w:iCs/>
        </w:rPr>
        <w:t>bed_id</w:t>
      </w:r>
      <w:proofErr w:type="spellEnd"/>
      <w:r w:rsidRPr="008608A9">
        <w:rPr>
          <w:rFonts w:ascii="Times New Roman" w:hAnsi="Times New Roman" w:cs="Times New Roman"/>
          <w:i/>
          <w:iCs/>
        </w:rPr>
        <w:t xml:space="preserve"> → </w:t>
      </w:r>
      <w:proofErr w:type="spellStart"/>
      <w:r w:rsidRPr="008608A9">
        <w:rPr>
          <w:rFonts w:ascii="Times New Roman" w:hAnsi="Times New Roman" w:cs="Times New Roman"/>
          <w:i/>
          <w:iCs/>
        </w:rPr>
        <w:t>patient_info</w:t>
      </w:r>
      <w:proofErr w:type="spellEnd"/>
      <w:r w:rsidRPr="008608A9">
        <w:rPr>
          <w:rFonts w:ascii="Times New Roman" w:hAnsi="Times New Roman" w:cs="Times New Roman"/>
          <w:i/>
          <w:iCs/>
        </w:rPr>
        <w:t xml:space="preserve"> or bed occupancy</w:t>
      </w:r>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This ensures that filters applied in slicers (doctor, department, date, room type) cascade correctly across all insights.</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Calendar Integration</w:t>
      </w:r>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A dedicated calendar table allows time intelligence functions:</w:t>
      </w:r>
    </w:p>
    <w:p w:rsidR="008608A9" w:rsidRPr="008608A9" w:rsidRDefault="008608A9" w:rsidP="008608A9">
      <w:pPr>
        <w:numPr>
          <w:ilvl w:val="0"/>
          <w:numId w:val="18"/>
        </w:numPr>
        <w:tabs>
          <w:tab w:val="clear" w:pos="720"/>
          <w:tab w:val="num" w:pos="1440"/>
        </w:tabs>
        <w:ind w:left="1440"/>
        <w:rPr>
          <w:rFonts w:ascii="Times New Roman" w:hAnsi="Times New Roman" w:cs="Times New Roman"/>
        </w:rPr>
      </w:pPr>
      <w:r w:rsidRPr="008608A9">
        <w:rPr>
          <w:rFonts w:ascii="Times New Roman" w:hAnsi="Times New Roman" w:cs="Times New Roman"/>
        </w:rPr>
        <w:t>Monthly revenue</w:t>
      </w:r>
    </w:p>
    <w:p w:rsidR="008608A9" w:rsidRPr="008608A9" w:rsidRDefault="008608A9" w:rsidP="008608A9">
      <w:pPr>
        <w:numPr>
          <w:ilvl w:val="0"/>
          <w:numId w:val="18"/>
        </w:numPr>
        <w:tabs>
          <w:tab w:val="clear" w:pos="720"/>
          <w:tab w:val="num" w:pos="1440"/>
        </w:tabs>
        <w:ind w:left="1440"/>
        <w:rPr>
          <w:rFonts w:ascii="Times New Roman" w:hAnsi="Times New Roman" w:cs="Times New Roman"/>
        </w:rPr>
      </w:pPr>
      <w:r w:rsidRPr="008608A9">
        <w:rPr>
          <w:rFonts w:ascii="Times New Roman" w:hAnsi="Times New Roman" w:cs="Times New Roman"/>
        </w:rPr>
        <w:t>Medicine sales trends</w:t>
      </w:r>
    </w:p>
    <w:p w:rsidR="008608A9" w:rsidRPr="008608A9" w:rsidRDefault="008608A9" w:rsidP="008608A9">
      <w:pPr>
        <w:numPr>
          <w:ilvl w:val="0"/>
          <w:numId w:val="18"/>
        </w:numPr>
        <w:tabs>
          <w:tab w:val="clear" w:pos="720"/>
          <w:tab w:val="num" w:pos="1440"/>
        </w:tabs>
        <w:ind w:left="1440"/>
        <w:rPr>
          <w:rFonts w:ascii="Times New Roman" w:hAnsi="Times New Roman" w:cs="Times New Roman"/>
        </w:rPr>
      </w:pPr>
      <w:r w:rsidRPr="008608A9">
        <w:rPr>
          <w:rFonts w:ascii="Times New Roman" w:hAnsi="Times New Roman" w:cs="Times New Roman"/>
        </w:rPr>
        <w:t>Admission–discharge flows</w:t>
      </w:r>
    </w:p>
    <w:p w:rsidR="008608A9" w:rsidRPr="008608A9" w:rsidRDefault="008608A9" w:rsidP="008608A9">
      <w:pPr>
        <w:numPr>
          <w:ilvl w:val="0"/>
          <w:numId w:val="18"/>
        </w:numPr>
        <w:tabs>
          <w:tab w:val="clear" w:pos="720"/>
          <w:tab w:val="num" w:pos="1440"/>
        </w:tabs>
        <w:ind w:left="1440"/>
        <w:rPr>
          <w:rFonts w:ascii="Times New Roman" w:hAnsi="Times New Roman" w:cs="Times New Roman"/>
        </w:rPr>
      </w:pPr>
      <w:r w:rsidRPr="008608A9">
        <w:rPr>
          <w:rFonts w:ascii="Times New Roman" w:hAnsi="Times New Roman" w:cs="Times New Roman"/>
        </w:rPr>
        <w:t>Doctor performance over time</w:t>
      </w:r>
    </w:p>
    <w:p w:rsidR="008608A9" w:rsidRPr="008608A9" w:rsidRDefault="008608A9" w:rsidP="008608A9">
      <w:pPr>
        <w:numPr>
          <w:ilvl w:val="0"/>
          <w:numId w:val="18"/>
        </w:numPr>
        <w:tabs>
          <w:tab w:val="clear" w:pos="720"/>
          <w:tab w:val="num" w:pos="1440"/>
        </w:tabs>
        <w:ind w:left="1440"/>
        <w:rPr>
          <w:rFonts w:ascii="Times New Roman" w:hAnsi="Times New Roman" w:cs="Times New Roman"/>
        </w:rPr>
      </w:pPr>
      <w:r w:rsidRPr="008608A9">
        <w:rPr>
          <w:rFonts w:ascii="Times New Roman" w:hAnsi="Times New Roman" w:cs="Times New Roman"/>
        </w:rPr>
        <w:t>Stock movement patterns</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Measures Table</w:t>
      </w:r>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 xml:space="preserve">A separate </w:t>
      </w:r>
      <w:r w:rsidRPr="008608A9">
        <w:rPr>
          <w:rFonts w:ascii="Times New Roman" w:hAnsi="Times New Roman" w:cs="Times New Roman"/>
          <w:b/>
          <w:bCs/>
        </w:rPr>
        <w:t>“Measures” table</w:t>
      </w:r>
      <w:r w:rsidRPr="008608A9">
        <w:rPr>
          <w:rFonts w:ascii="Times New Roman" w:hAnsi="Times New Roman" w:cs="Times New Roman"/>
        </w:rPr>
        <w:t xml:space="preserve"> was created to store all DAX measures in a centralized and organized structure. This improves:</w:t>
      </w:r>
    </w:p>
    <w:p w:rsidR="008608A9" w:rsidRPr="008608A9" w:rsidRDefault="008608A9" w:rsidP="008608A9">
      <w:pPr>
        <w:numPr>
          <w:ilvl w:val="0"/>
          <w:numId w:val="19"/>
        </w:numPr>
        <w:tabs>
          <w:tab w:val="clear" w:pos="720"/>
          <w:tab w:val="num" w:pos="1440"/>
        </w:tabs>
        <w:ind w:left="1440"/>
        <w:rPr>
          <w:rFonts w:ascii="Times New Roman" w:hAnsi="Times New Roman" w:cs="Times New Roman"/>
        </w:rPr>
      </w:pPr>
      <w:r w:rsidRPr="008608A9">
        <w:rPr>
          <w:rFonts w:ascii="Times New Roman" w:hAnsi="Times New Roman" w:cs="Times New Roman"/>
        </w:rPr>
        <w:t>Dashboard maintainability</w:t>
      </w:r>
    </w:p>
    <w:p w:rsidR="008608A9" w:rsidRPr="008608A9" w:rsidRDefault="008608A9" w:rsidP="008608A9">
      <w:pPr>
        <w:numPr>
          <w:ilvl w:val="0"/>
          <w:numId w:val="19"/>
        </w:numPr>
        <w:tabs>
          <w:tab w:val="clear" w:pos="720"/>
          <w:tab w:val="num" w:pos="1440"/>
        </w:tabs>
        <w:ind w:left="1440"/>
        <w:rPr>
          <w:rFonts w:ascii="Times New Roman" w:hAnsi="Times New Roman" w:cs="Times New Roman"/>
        </w:rPr>
      </w:pPr>
      <w:r w:rsidRPr="008608A9">
        <w:rPr>
          <w:rFonts w:ascii="Times New Roman" w:hAnsi="Times New Roman" w:cs="Times New Roman"/>
        </w:rPr>
        <w:t>DAX readability</w:t>
      </w:r>
    </w:p>
    <w:p w:rsidR="008608A9" w:rsidRPr="008608A9" w:rsidRDefault="008608A9" w:rsidP="008608A9">
      <w:pPr>
        <w:numPr>
          <w:ilvl w:val="0"/>
          <w:numId w:val="19"/>
        </w:numPr>
        <w:tabs>
          <w:tab w:val="clear" w:pos="720"/>
          <w:tab w:val="num" w:pos="1440"/>
        </w:tabs>
        <w:ind w:left="1440"/>
        <w:rPr>
          <w:rFonts w:ascii="Times New Roman" w:hAnsi="Times New Roman" w:cs="Times New Roman"/>
        </w:rPr>
      </w:pPr>
      <w:r w:rsidRPr="008608A9">
        <w:rPr>
          <w:rFonts w:ascii="Times New Roman" w:hAnsi="Times New Roman" w:cs="Times New Roman"/>
        </w:rPr>
        <w:t>Performance and version control</w:t>
      </w:r>
    </w:p>
    <w:p w:rsidR="008608A9" w:rsidRPr="008608A9" w:rsidRDefault="008608A9" w:rsidP="008608A9">
      <w:pPr>
        <w:ind w:left="720"/>
        <w:rPr>
          <w:rFonts w:ascii="Times New Roman" w:hAnsi="Times New Roman" w:cs="Times New Roman"/>
          <w:b/>
          <w:bCs/>
        </w:rPr>
      </w:pPr>
      <w:r w:rsidRPr="008608A9">
        <w:rPr>
          <w:rFonts w:ascii="Times New Roman" w:hAnsi="Times New Roman" w:cs="Times New Roman"/>
          <w:b/>
          <w:bCs/>
        </w:rPr>
        <w:t>Reasoning Behind the Model</w:t>
      </w:r>
    </w:p>
    <w:p w:rsidR="008608A9" w:rsidRPr="008608A9" w:rsidRDefault="008608A9" w:rsidP="008608A9">
      <w:pPr>
        <w:ind w:left="720"/>
        <w:rPr>
          <w:rFonts w:ascii="Times New Roman" w:hAnsi="Times New Roman" w:cs="Times New Roman"/>
        </w:rPr>
      </w:pPr>
      <w:r w:rsidRPr="008608A9">
        <w:rPr>
          <w:rFonts w:ascii="Times New Roman" w:hAnsi="Times New Roman" w:cs="Times New Roman"/>
        </w:rPr>
        <w:t>The data model was intentionally designed to:</w:t>
      </w:r>
    </w:p>
    <w:p w:rsidR="008608A9" w:rsidRPr="008608A9" w:rsidRDefault="008608A9" w:rsidP="008608A9">
      <w:pPr>
        <w:numPr>
          <w:ilvl w:val="0"/>
          <w:numId w:val="20"/>
        </w:numPr>
        <w:tabs>
          <w:tab w:val="clear" w:pos="720"/>
          <w:tab w:val="num" w:pos="1440"/>
        </w:tabs>
        <w:ind w:left="1440"/>
        <w:rPr>
          <w:rFonts w:ascii="Times New Roman" w:hAnsi="Times New Roman" w:cs="Times New Roman"/>
        </w:rPr>
      </w:pPr>
      <w:r w:rsidRPr="008608A9">
        <w:rPr>
          <w:rFonts w:ascii="Times New Roman" w:hAnsi="Times New Roman" w:cs="Times New Roman"/>
        </w:rPr>
        <w:t>Combine multiple operational systems into one analytical view</w:t>
      </w:r>
    </w:p>
    <w:p w:rsidR="008608A9" w:rsidRPr="008608A9" w:rsidRDefault="008608A9" w:rsidP="008608A9">
      <w:pPr>
        <w:numPr>
          <w:ilvl w:val="0"/>
          <w:numId w:val="20"/>
        </w:numPr>
        <w:tabs>
          <w:tab w:val="clear" w:pos="720"/>
          <w:tab w:val="num" w:pos="1440"/>
        </w:tabs>
        <w:ind w:left="1440"/>
        <w:rPr>
          <w:rFonts w:ascii="Times New Roman" w:hAnsi="Times New Roman" w:cs="Times New Roman"/>
        </w:rPr>
      </w:pPr>
      <w:r w:rsidRPr="008608A9">
        <w:rPr>
          <w:rFonts w:ascii="Times New Roman" w:hAnsi="Times New Roman" w:cs="Times New Roman"/>
        </w:rPr>
        <w:t>Deliver fast filtering across pages</w:t>
      </w:r>
    </w:p>
    <w:p w:rsidR="008608A9" w:rsidRPr="008608A9" w:rsidRDefault="008608A9" w:rsidP="008608A9">
      <w:pPr>
        <w:numPr>
          <w:ilvl w:val="0"/>
          <w:numId w:val="20"/>
        </w:numPr>
        <w:tabs>
          <w:tab w:val="clear" w:pos="720"/>
          <w:tab w:val="num" w:pos="1440"/>
        </w:tabs>
        <w:ind w:left="1440"/>
        <w:rPr>
          <w:rFonts w:ascii="Times New Roman" w:hAnsi="Times New Roman" w:cs="Times New Roman"/>
        </w:rPr>
      </w:pPr>
      <w:r w:rsidRPr="008608A9">
        <w:rPr>
          <w:rFonts w:ascii="Times New Roman" w:hAnsi="Times New Roman" w:cs="Times New Roman"/>
        </w:rPr>
        <w:t>Avoid ambiguous relationships</w:t>
      </w:r>
    </w:p>
    <w:p w:rsidR="008608A9" w:rsidRPr="008608A9" w:rsidRDefault="008608A9" w:rsidP="008608A9">
      <w:pPr>
        <w:numPr>
          <w:ilvl w:val="0"/>
          <w:numId w:val="20"/>
        </w:numPr>
        <w:tabs>
          <w:tab w:val="clear" w:pos="720"/>
          <w:tab w:val="num" w:pos="1440"/>
        </w:tabs>
        <w:ind w:left="1440"/>
        <w:rPr>
          <w:rFonts w:ascii="Times New Roman" w:hAnsi="Times New Roman" w:cs="Times New Roman"/>
        </w:rPr>
      </w:pPr>
      <w:r w:rsidRPr="008608A9">
        <w:rPr>
          <w:rFonts w:ascii="Times New Roman" w:hAnsi="Times New Roman" w:cs="Times New Roman"/>
        </w:rPr>
        <w:t>Prevent circular filtering loops</w:t>
      </w:r>
    </w:p>
    <w:p w:rsidR="008608A9" w:rsidRPr="008608A9" w:rsidRDefault="008608A9" w:rsidP="008608A9">
      <w:pPr>
        <w:numPr>
          <w:ilvl w:val="0"/>
          <w:numId w:val="20"/>
        </w:numPr>
        <w:tabs>
          <w:tab w:val="clear" w:pos="720"/>
          <w:tab w:val="num" w:pos="1440"/>
        </w:tabs>
        <w:ind w:left="1440"/>
        <w:rPr>
          <w:rFonts w:ascii="Times New Roman" w:hAnsi="Times New Roman" w:cs="Times New Roman"/>
        </w:rPr>
      </w:pPr>
      <w:r w:rsidRPr="008608A9">
        <w:rPr>
          <w:rFonts w:ascii="Times New Roman" w:hAnsi="Times New Roman" w:cs="Times New Roman"/>
        </w:rPr>
        <w:t>Support hospital-wide insights with minimal redundancy</w:t>
      </w:r>
    </w:p>
    <w:p w:rsidR="008608A9" w:rsidRPr="008608A9" w:rsidRDefault="008608A9" w:rsidP="008608A9">
      <w:pPr>
        <w:ind w:left="720"/>
        <w:rPr>
          <w:rFonts w:ascii="Times New Roman" w:hAnsi="Times New Roman" w:cs="Times New Roman"/>
        </w:rPr>
      </w:pPr>
    </w:p>
    <w:p w:rsidR="008608A9" w:rsidRPr="00E0507F" w:rsidRDefault="008608A9" w:rsidP="00E0507F">
      <w:pPr>
        <w:pStyle w:val="Heading2"/>
        <w:numPr>
          <w:ilvl w:val="0"/>
          <w:numId w:val="1"/>
        </w:numPr>
        <w:rPr>
          <w:rFonts w:ascii="Times New Roman" w:hAnsi="Times New Roman" w:cs="Times New Roman"/>
          <w:sz w:val="28"/>
          <w:szCs w:val="28"/>
        </w:rPr>
      </w:pPr>
      <w:r w:rsidRPr="00E0507F">
        <w:rPr>
          <w:rFonts w:ascii="Times New Roman" w:hAnsi="Times New Roman" w:cs="Times New Roman"/>
          <w:sz w:val="28"/>
          <w:szCs w:val="28"/>
        </w:rPr>
        <w:t>Key Measures &amp; Calculations</w:t>
      </w:r>
    </w:p>
    <w:p w:rsidR="00E0507F" w:rsidRPr="00E0507F" w:rsidRDefault="00E0507F" w:rsidP="00E0507F">
      <w:pPr>
        <w:ind w:left="720"/>
        <w:rPr>
          <w:rFonts w:ascii="Times New Roman" w:hAnsi="Times New Roman" w:cs="Times New Roman"/>
          <w:szCs w:val="22"/>
        </w:rPr>
      </w:pPr>
      <w:r w:rsidRPr="00E0507F">
        <w:rPr>
          <w:rFonts w:ascii="Times New Roman" w:hAnsi="Times New Roman" w:cs="Times New Roman"/>
          <w:szCs w:val="22"/>
        </w:rPr>
        <w:t xml:space="preserve">The dashboard uses several DAX measures and calculated fields to drive insights. Instead of listing formulas, this section highlights </w:t>
      </w:r>
      <w:r w:rsidRPr="00E0507F">
        <w:rPr>
          <w:rFonts w:ascii="Times New Roman" w:hAnsi="Times New Roman" w:cs="Times New Roman"/>
          <w:b/>
          <w:bCs/>
          <w:szCs w:val="22"/>
        </w:rPr>
        <w:t xml:space="preserve">what each measure helps </w:t>
      </w:r>
      <w:proofErr w:type="spellStart"/>
      <w:r w:rsidRPr="00E0507F">
        <w:rPr>
          <w:rFonts w:ascii="Times New Roman" w:hAnsi="Times New Roman" w:cs="Times New Roman"/>
          <w:b/>
          <w:bCs/>
          <w:szCs w:val="22"/>
        </w:rPr>
        <w:t>analyze</w:t>
      </w:r>
      <w:proofErr w:type="spellEnd"/>
      <w:r w:rsidRPr="00E0507F">
        <w:rPr>
          <w:rFonts w:ascii="Times New Roman" w:hAnsi="Times New Roman" w:cs="Times New Roman"/>
          <w:szCs w:val="22"/>
        </w:rPr>
        <w:t>, keeping the report meaningful and business-focused.</w:t>
      </w:r>
    </w:p>
    <w:p w:rsidR="00E0507F" w:rsidRPr="00E0507F" w:rsidRDefault="00E0507F" w:rsidP="00E0507F">
      <w:pPr>
        <w:ind w:left="720"/>
        <w:rPr>
          <w:rFonts w:ascii="Times New Roman" w:hAnsi="Times New Roman" w:cs="Times New Roman"/>
          <w:b/>
          <w:bCs/>
          <w:szCs w:val="22"/>
        </w:rPr>
      </w:pPr>
      <w:r w:rsidRPr="00E0507F">
        <w:rPr>
          <w:rFonts w:ascii="Times New Roman" w:hAnsi="Times New Roman" w:cs="Times New Roman"/>
          <w:b/>
          <w:bCs/>
          <w:szCs w:val="22"/>
        </w:rPr>
        <w:t>1. Core Hospital KPIs</w:t>
      </w:r>
    </w:p>
    <w:p w:rsidR="00E0507F" w:rsidRPr="00E0507F" w:rsidRDefault="00E0507F" w:rsidP="00E0507F">
      <w:pPr>
        <w:ind w:left="720"/>
        <w:rPr>
          <w:rFonts w:ascii="Times New Roman" w:hAnsi="Times New Roman" w:cs="Times New Roman"/>
          <w:szCs w:val="22"/>
        </w:rPr>
      </w:pPr>
      <w:r w:rsidRPr="00E0507F">
        <w:rPr>
          <w:rFonts w:ascii="Times New Roman" w:hAnsi="Times New Roman" w:cs="Times New Roman"/>
          <w:szCs w:val="22"/>
        </w:rPr>
        <w:t>These measures provide an instant operational snapshot:</w:t>
      </w:r>
    </w:p>
    <w:p w:rsidR="00E0507F" w:rsidRPr="00E0507F" w:rsidRDefault="00E0507F" w:rsidP="00E0507F">
      <w:pPr>
        <w:numPr>
          <w:ilvl w:val="0"/>
          <w:numId w:val="21"/>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Total Patients</w:t>
      </w:r>
    </w:p>
    <w:p w:rsidR="00E0507F" w:rsidRPr="00E0507F" w:rsidRDefault="00E0507F" w:rsidP="00E0507F">
      <w:pPr>
        <w:numPr>
          <w:ilvl w:val="0"/>
          <w:numId w:val="21"/>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Total Staff / Doctors / Nurses</w:t>
      </w:r>
    </w:p>
    <w:p w:rsidR="00E0507F" w:rsidRPr="00E0507F" w:rsidRDefault="00E0507F" w:rsidP="00E0507F">
      <w:pPr>
        <w:numPr>
          <w:ilvl w:val="0"/>
          <w:numId w:val="21"/>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Total Bills Generated</w:t>
      </w:r>
    </w:p>
    <w:p w:rsidR="00E0507F" w:rsidRPr="00E0507F" w:rsidRDefault="00E0507F" w:rsidP="00E0507F">
      <w:pPr>
        <w:numPr>
          <w:ilvl w:val="0"/>
          <w:numId w:val="21"/>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Total Revenue / Charges</w:t>
      </w:r>
    </w:p>
    <w:p w:rsidR="00E0507F" w:rsidRPr="00E0507F" w:rsidRDefault="00E0507F" w:rsidP="00E0507F">
      <w:pPr>
        <w:numPr>
          <w:ilvl w:val="0"/>
          <w:numId w:val="21"/>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Total Tests Conducted</w:t>
      </w:r>
    </w:p>
    <w:p w:rsidR="00E0507F" w:rsidRPr="00E0507F" w:rsidRDefault="00E0507F" w:rsidP="00E0507F">
      <w:pPr>
        <w:ind w:left="720"/>
        <w:rPr>
          <w:rFonts w:ascii="Times New Roman" w:hAnsi="Times New Roman" w:cs="Times New Roman"/>
          <w:szCs w:val="22"/>
        </w:rPr>
      </w:pPr>
      <w:r w:rsidRPr="00E0507F">
        <w:rPr>
          <w:rFonts w:ascii="Times New Roman" w:hAnsi="Times New Roman" w:cs="Times New Roman"/>
          <w:szCs w:val="22"/>
        </w:rPr>
        <w:t>These KPIs provide a real-time view of hospital size, scale, and workload.</w:t>
      </w:r>
    </w:p>
    <w:p w:rsidR="00E0507F" w:rsidRPr="00E0507F" w:rsidRDefault="00E0507F" w:rsidP="00E0507F">
      <w:pPr>
        <w:ind w:left="720"/>
        <w:rPr>
          <w:rFonts w:ascii="Times New Roman" w:hAnsi="Times New Roman" w:cs="Times New Roman"/>
          <w:b/>
          <w:bCs/>
          <w:szCs w:val="22"/>
        </w:rPr>
      </w:pPr>
      <w:r w:rsidRPr="00E0507F">
        <w:rPr>
          <w:rFonts w:ascii="Times New Roman" w:hAnsi="Times New Roman" w:cs="Times New Roman"/>
          <w:b/>
          <w:bCs/>
          <w:szCs w:val="22"/>
        </w:rPr>
        <w:t>2. Patient Insight Measures</w:t>
      </w:r>
    </w:p>
    <w:p w:rsidR="00E0507F" w:rsidRPr="00E0507F" w:rsidRDefault="00E0507F" w:rsidP="00E0507F">
      <w:pPr>
        <w:numPr>
          <w:ilvl w:val="0"/>
          <w:numId w:val="22"/>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Admission Count / Discharge Count</w:t>
      </w:r>
    </w:p>
    <w:p w:rsidR="00E0507F" w:rsidRPr="00E0507F" w:rsidRDefault="00E0507F" w:rsidP="00E0507F">
      <w:pPr>
        <w:numPr>
          <w:ilvl w:val="0"/>
          <w:numId w:val="22"/>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Patient Age Category (Child, Adult, Senior)</w:t>
      </w:r>
    </w:p>
    <w:p w:rsidR="00E0507F" w:rsidRPr="00E0507F" w:rsidRDefault="00E0507F" w:rsidP="00E0507F">
      <w:pPr>
        <w:numPr>
          <w:ilvl w:val="0"/>
          <w:numId w:val="22"/>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Patient Expenditure per Visit</w:t>
      </w:r>
    </w:p>
    <w:p w:rsidR="00E0507F" w:rsidRPr="00E0507F" w:rsidRDefault="00E0507F" w:rsidP="00E0507F">
      <w:pPr>
        <w:numPr>
          <w:ilvl w:val="0"/>
          <w:numId w:val="22"/>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Disease / Diagnosis Distribution</w:t>
      </w:r>
    </w:p>
    <w:p w:rsidR="00E0507F" w:rsidRPr="00E0507F" w:rsidRDefault="00E0507F" w:rsidP="00E0507F">
      <w:pPr>
        <w:ind w:left="720"/>
        <w:rPr>
          <w:rFonts w:ascii="Times New Roman" w:hAnsi="Times New Roman" w:cs="Times New Roman"/>
          <w:szCs w:val="22"/>
        </w:rPr>
      </w:pPr>
      <w:r w:rsidRPr="00E0507F">
        <w:rPr>
          <w:rFonts w:ascii="Times New Roman" w:hAnsi="Times New Roman" w:cs="Times New Roman"/>
          <w:szCs w:val="22"/>
        </w:rPr>
        <w:t>These calculations support planning of departments, staff allocation, and medicine stocking.</w:t>
      </w:r>
    </w:p>
    <w:p w:rsidR="00E0507F" w:rsidRPr="00E0507F" w:rsidRDefault="00E0507F" w:rsidP="00E0507F">
      <w:pPr>
        <w:ind w:left="720"/>
        <w:rPr>
          <w:rFonts w:ascii="Times New Roman" w:hAnsi="Times New Roman" w:cs="Times New Roman"/>
          <w:b/>
          <w:bCs/>
          <w:szCs w:val="22"/>
        </w:rPr>
      </w:pPr>
      <w:r w:rsidRPr="00E0507F">
        <w:rPr>
          <w:rFonts w:ascii="Times New Roman" w:hAnsi="Times New Roman" w:cs="Times New Roman"/>
          <w:b/>
          <w:bCs/>
          <w:szCs w:val="22"/>
        </w:rPr>
        <w:t>3. Doctor Insight Measures</w:t>
      </w:r>
    </w:p>
    <w:p w:rsidR="00E0507F" w:rsidRPr="00E0507F" w:rsidRDefault="00E0507F" w:rsidP="00E0507F">
      <w:pPr>
        <w:numPr>
          <w:ilvl w:val="0"/>
          <w:numId w:val="23"/>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Doctor Commission Amount</w:t>
      </w:r>
    </w:p>
    <w:p w:rsidR="00E0507F" w:rsidRPr="00E0507F" w:rsidRDefault="00E0507F" w:rsidP="00E0507F">
      <w:pPr>
        <w:numPr>
          <w:ilvl w:val="0"/>
          <w:numId w:val="23"/>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Appointment Count per Doctor</w:t>
      </w:r>
    </w:p>
    <w:p w:rsidR="00E0507F" w:rsidRPr="00E0507F" w:rsidRDefault="00E0507F" w:rsidP="00E0507F">
      <w:pPr>
        <w:numPr>
          <w:ilvl w:val="0"/>
          <w:numId w:val="23"/>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Doctor Revenue Contribution</w:t>
      </w:r>
    </w:p>
    <w:p w:rsidR="00E0507F" w:rsidRPr="00E0507F" w:rsidRDefault="00E0507F" w:rsidP="00E0507F">
      <w:pPr>
        <w:numPr>
          <w:ilvl w:val="0"/>
          <w:numId w:val="23"/>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Patient-to-Doctor Ratio</w:t>
      </w:r>
    </w:p>
    <w:p w:rsidR="00E0507F" w:rsidRPr="00E0507F" w:rsidRDefault="00E0507F" w:rsidP="00E0507F">
      <w:pPr>
        <w:ind w:left="720"/>
        <w:rPr>
          <w:rFonts w:ascii="Times New Roman" w:hAnsi="Times New Roman" w:cs="Times New Roman"/>
          <w:szCs w:val="22"/>
        </w:rPr>
      </w:pPr>
      <w:r w:rsidRPr="00E0507F">
        <w:rPr>
          <w:rFonts w:ascii="Times New Roman" w:hAnsi="Times New Roman" w:cs="Times New Roman"/>
          <w:szCs w:val="22"/>
        </w:rPr>
        <w:t>Helps evaluate doctor performance, workload, and contribution to hospital revenue.</w:t>
      </w:r>
    </w:p>
    <w:p w:rsidR="00E0507F" w:rsidRPr="00E0507F" w:rsidRDefault="00E0507F" w:rsidP="00E0507F">
      <w:pPr>
        <w:ind w:left="720"/>
        <w:rPr>
          <w:rFonts w:ascii="Times New Roman" w:hAnsi="Times New Roman" w:cs="Times New Roman"/>
          <w:b/>
          <w:bCs/>
          <w:szCs w:val="22"/>
        </w:rPr>
      </w:pPr>
      <w:r w:rsidRPr="00E0507F">
        <w:rPr>
          <w:rFonts w:ascii="Times New Roman" w:hAnsi="Times New Roman" w:cs="Times New Roman"/>
          <w:b/>
          <w:bCs/>
          <w:szCs w:val="22"/>
        </w:rPr>
        <w:t>4. Finance &amp; Billing Measures</w:t>
      </w:r>
    </w:p>
    <w:p w:rsidR="00E0507F" w:rsidRPr="00E0507F" w:rsidRDefault="00E0507F" w:rsidP="00E0507F">
      <w:pPr>
        <w:numPr>
          <w:ilvl w:val="0"/>
          <w:numId w:val="24"/>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Total Bill Amount</w:t>
      </w:r>
    </w:p>
    <w:p w:rsidR="00E0507F" w:rsidRPr="00E0507F" w:rsidRDefault="00E0507F" w:rsidP="00E0507F">
      <w:pPr>
        <w:numPr>
          <w:ilvl w:val="0"/>
          <w:numId w:val="24"/>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Charges grouped by type:</w:t>
      </w:r>
    </w:p>
    <w:p w:rsidR="00E0507F" w:rsidRPr="00E0507F" w:rsidRDefault="00E0507F" w:rsidP="00E0507F">
      <w:pPr>
        <w:numPr>
          <w:ilvl w:val="1"/>
          <w:numId w:val="24"/>
        </w:numPr>
        <w:tabs>
          <w:tab w:val="clear" w:pos="1440"/>
          <w:tab w:val="num" w:pos="2160"/>
        </w:tabs>
        <w:ind w:left="2160"/>
        <w:rPr>
          <w:rFonts w:ascii="Times New Roman" w:hAnsi="Times New Roman" w:cs="Times New Roman"/>
          <w:szCs w:val="22"/>
        </w:rPr>
      </w:pPr>
      <w:r w:rsidRPr="00E0507F">
        <w:rPr>
          <w:rFonts w:ascii="Times New Roman" w:hAnsi="Times New Roman" w:cs="Times New Roman"/>
          <w:szCs w:val="22"/>
        </w:rPr>
        <w:t>Surgery charges</w:t>
      </w:r>
    </w:p>
    <w:p w:rsidR="00E0507F" w:rsidRPr="00E0507F" w:rsidRDefault="00E0507F" w:rsidP="00E0507F">
      <w:pPr>
        <w:numPr>
          <w:ilvl w:val="1"/>
          <w:numId w:val="24"/>
        </w:numPr>
        <w:tabs>
          <w:tab w:val="clear" w:pos="1440"/>
          <w:tab w:val="num" w:pos="2160"/>
        </w:tabs>
        <w:ind w:left="2160"/>
        <w:rPr>
          <w:rFonts w:ascii="Times New Roman" w:hAnsi="Times New Roman" w:cs="Times New Roman"/>
          <w:szCs w:val="22"/>
        </w:rPr>
      </w:pPr>
      <w:r w:rsidRPr="00E0507F">
        <w:rPr>
          <w:rFonts w:ascii="Times New Roman" w:hAnsi="Times New Roman" w:cs="Times New Roman"/>
          <w:szCs w:val="22"/>
        </w:rPr>
        <w:t>Test charges</w:t>
      </w:r>
    </w:p>
    <w:p w:rsidR="00E0507F" w:rsidRPr="00E0507F" w:rsidRDefault="00E0507F" w:rsidP="00E0507F">
      <w:pPr>
        <w:numPr>
          <w:ilvl w:val="1"/>
          <w:numId w:val="24"/>
        </w:numPr>
        <w:tabs>
          <w:tab w:val="clear" w:pos="1440"/>
          <w:tab w:val="num" w:pos="2160"/>
        </w:tabs>
        <w:ind w:left="2160"/>
        <w:rPr>
          <w:rFonts w:ascii="Times New Roman" w:hAnsi="Times New Roman" w:cs="Times New Roman"/>
          <w:szCs w:val="22"/>
        </w:rPr>
      </w:pPr>
      <w:r w:rsidRPr="00E0507F">
        <w:rPr>
          <w:rFonts w:ascii="Times New Roman" w:hAnsi="Times New Roman" w:cs="Times New Roman"/>
          <w:szCs w:val="22"/>
        </w:rPr>
        <w:t>Room charges</w:t>
      </w:r>
    </w:p>
    <w:p w:rsidR="00E0507F" w:rsidRPr="00E0507F" w:rsidRDefault="00E0507F" w:rsidP="00E0507F">
      <w:pPr>
        <w:numPr>
          <w:ilvl w:val="1"/>
          <w:numId w:val="24"/>
        </w:numPr>
        <w:tabs>
          <w:tab w:val="clear" w:pos="1440"/>
          <w:tab w:val="num" w:pos="2160"/>
        </w:tabs>
        <w:ind w:left="2160"/>
        <w:rPr>
          <w:rFonts w:ascii="Times New Roman" w:hAnsi="Times New Roman" w:cs="Times New Roman"/>
          <w:szCs w:val="22"/>
        </w:rPr>
      </w:pPr>
      <w:r w:rsidRPr="00E0507F">
        <w:rPr>
          <w:rFonts w:ascii="Times New Roman" w:hAnsi="Times New Roman" w:cs="Times New Roman"/>
          <w:szCs w:val="22"/>
        </w:rPr>
        <w:t>Medicine cost</w:t>
      </w:r>
    </w:p>
    <w:p w:rsidR="00E0507F" w:rsidRPr="00E0507F" w:rsidRDefault="00E0507F" w:rsidP="00E0507F">
      <w:pPr>
        <w:numPr>
          <w:ilvl w:val="1"/>
          <w:numId w:val="24"/>
        </w:numPr>
        <w:tabs>
          <w:tab w:val="clear" w:pos="1440"/>
          <w:tab w:val="num" w:pos="2160"/>
        </w:tabs>
        <w:ind w:left="2160"/>
        <w:rPr>
          <w:rFonts w:ascii="Times New Roman" w:hAnsi="Times New Roman" w:cs="Times New Roman"/>
          <w:szCs w:val="22"/>
        </w:rPr>
      </w:pPr>
      <w:r w:rsidRPr="00E0507F">
        <w:rPr>
          <w:rFonts w:ascii="Times New Roman" w:hAnsi="Times New Roman" w:cs="Times New Roman"/>
          <w:szCs w:val="22"/>
        </w:rPr>
        <w:t>Miscellaneous fees</w:t>
      </w:r>
    </w:p>
    <w:p w:rsidR="00E0507F" w:rsidRPr="00E0507F" w:rsidRDefault="00E0507F" w:rsidP="00E0507F">
      <w:pPr>
        <w:numPr>
          <w:ilvl w:val="1"/>
          <w:numId w:val="24"/>
        </w:numPr>
        <w:tabs>
          <w:tab w:val="clear" w:pos="1440"/>
          <w:tab w:val="num" w:pos="2160"/>
        </w:tabs>
        <w:ind w:left="2160"/>
        <w:rPr>
          <w:rFonts w:ascii="Times New Roman" w:hAnsi="Times New Roman" w:cs="Times New Roman"/>
          <w:szCs w:val="22"/>
        </w:rPr>
      </w:pPr>
      <w:r w:rsidRPr="00E0507F">
        <w:rPr>
          <w:rFonts w:ascii="Times New Roman" w:hAnsi="Times New Roman" w:cs="Times New Roman"/>
          <w:szCs w:val="22"/>
        </w:rPr>
        <w:t>Discount amount</w:t>
      </w:r>
    </w:p>
    <w:p w:rsidR="00E0507F" w:rsidRPr="00E0507F" w:rsidRDefault="00E0507F" w:rsidP="00E0507F">
      <w:pPr>
        <w:numPr>
          <w:ilvl w:val="0"/>
          <w:numId w:val="24"/>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Net Amount after Discount</w:t>
      </w:r>
    </w:p>
    <w:p w:rsidR="00E0507F" w:rsidRPr="00E0507F" w:rsidRDefault="00E0507F" w:rsidP="00E0507F">
      <w:pPr>
        <w:ind w:left="720"/>
        <w:rPr>
          <w:rFonts w:ascii="Times New Roman" w:hAnsi="Times New Roman" w:cs="Times New Roman"/>
          <w:szCs w:val="22"/>
        </w:rPr>
      </w:pPr>
      <w:r w:rsidRPr="00E0507F">
        <w:rPr>
          <w:rFonts w:ascii="Times New Roman" w:hAnsi="Times New Roman" w:cs="Times New Roman"/>
          <w:szCs w:val="22"/>
        </w:rPr>
        <w:t>These help track financial health and cost distribution.</w:t>
      </w:r>
    </w:p>
    <w:p w:rsidR="00E0507F" w:rsidRPr="00E0507F" w:rsidRDefault="00E0507F" w:rsidP="00E0507F">
      <w:pPr>
        <w:ind w:left="720"/>
        <w:rPr>
          <w:rFonts w:ascii="Times New Roman" w:hAnsi="Times New Roman" w:cs="Times New Roman"/>
          <w:b/>
          <w:bCs/>
          <w:szCs w:val="22"/>
        </w:rPr>
      </w:pPr>
      <w:r w:rsidRPr="00E0507F">
        <w:rPr>
          <w:rFonts w:ascii="Times New Roman" w:hAnsi="Times New Roman" w:cs="Times New Roman"/>
          <w:b/>
          <w:bCs/>
          <w:szCs w:val="22"/>
        </w:rPr>
        <w:t>5. Medicine &amp; Stock Measures</w:t>
      </w:r>
    </w:p>
    <w:p w:rsidR="00E0507F" w:rsidRPr="00E0507F" w:rsidRDefault="00E0507F" w:rsidP="00E0507F">
      <w:pPr>
        <w:numPr>
          <w:ilvl w:val="0"/>
          <w:numId w:val="25"/>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Total Medicines Issued to Patients</w:t>
      </w:r>
    </w:p>
    <w:p w:rsidR="00E0507F" w:rsidRPr="00E0507F" w:rsidRDefault="00E0507F" w:rsidP="00E0507F">
      <w:pPr>
        <w:numPr>
          <w:ilvl w:val="0"/>
          <w:numId w:val="25"/>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Stock Remaining / Stock In / Stock Out</w:t>
      </w:r>
    </w:p>
    <w:p w:rsidR="00E0507F" w:rsidRPr="00E0507F" w:rsidRDefault="00E0507F" w:rsidP="00E0507F">
      <w:pPr>
        <w:numPr>
          <w:ilvl w:val="0"/>
          <w:numId w:val="25"/>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Monthly Medicine Sales</w:t>
      </w:r>
    </w:p>
    <w:p w:rsidR="00E0507F" w:rsidRPr="00E0507F" w:rsidRDefault="00E0507F" w:rsidP="00E0507F">
      <w:pPr>
        <w:numPr>
          <w:ilvl w:val="0"/>
          <w:numId w:val="25"/>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Most Issued Medicine</w:t>
      </w:r>
    </w:p>
    <w:p w:rsidR="00E0507F" w:rsidRPr="00E0507F" w:rsidRDefault="00E0507F" w:rsidP="00E0507F">
      <w:pPr>
        <w:numPr>
          <w:ilvl w:val="0"/>
          <w:numId w:val="25"/>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Stock-to-Consumption Ratio</w:t>
      </w:r>
    </w:p>
    <w:p w:rsidR="00E0507F" w:rsidRPr="00E0507F" w:rsidRDefault="00E0507F" w:rsidP="00E0507F">
      <w:pPr>
        <w:ind w:left="720"/>
        <w:rPr>
          <w:rFonts w:ascii="Times New Roman" w:hAnsi="Times New Roman" w:cs="Times New Roman"/>
          <w:szCs w:val="22"/>
        </w:rPr>
      </w:pPr>
      <w:r w:rsidRPr="00E0507F">
        <w:rPr>
          <w:rFonts w:ascii="Times New Roman" w:hAnsi="Times New Roman" w:cs="Times New Roman"/>
          <w:szCs w:val="22"/>
        </w:rPr>
        <w:t>These support inventory control and reorder planning.</w:t>
      </w:r>
    </w:p>
    <w:p w:rsidR="00E0507F" w:rsidRPr="00E0507F" w:rsidRDefault="00E0507F" w:rsidP="00E0507F">
      <w:pPr>
        <w:ind w:left="720"/>
        <w:rPr>
          <w:rFonts w:ascii="Times New Roman" w:hAnsi="Times New Roman" w:cs="Times New Roman"/>
          <w:b/>
          <w:bCs/>
          <w:szCs w:val="22"/>
        </w:rPr>
      </w:pPr>
      <w:r w:rsidRPr="00E0507F">
        <w:rPr>
          <w:rFonts w:ascii="Times New Roman" w:hAnsi="Times New Roman" w:cs="Times New Roman"/>
          <w:b/>
          <w:bCs/>
          <w:szCs w:val="22"/>
        </w:rPr>
        <w:t>6. Bed &amp; Room Utilization Measures</w:t>
      </w:r>
    </w:p>
    <w:p w:rsidR="00E0507F" w:rsidRPr="00E0507F" w:rsidRDefault="00E0507F" w:rsidP="00E0507F">
      <w:pPr>
        <w:numPr>
          <w:ilvl w:val="0"/>
          <w:numId w:val="26"/>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Bed Occupancy %</w:t>
      </w:r>
    </w:p>
    <w:p w:rsidR="00E0507F" w:rsidRPr="00E0507F" w:rsidRDefault="00E0507F" w:rsidP="00E0507F">
      <w:pPr>
        <w:numPr>
          <w:ilvl w:val="0"/>
          <w:numId w:val="26"/>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Available vs. Occupied Beds</w:t>
      </w:r>
    </w:p>
    <w:p w:rsidR="00E0507F" w:rsidRPr="00E0507F" w:rsidRDefault="00E0507F" w:rsidP="00E0507F">
      <w:pPr>
        <w:numPr>
          <w:ilvl w:val="0"/>
          <w:numId w:val="26"/>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Room Category Demand (General, ICU, Private)</w:t>
      </w:r>
    </w:p>
    <w:p w:rsidR="00E0507F" w:rsidRPr="00E0507F" w:rsidRDefault="00E0507F" w:rsidP="00E0507F">
      <w:pPr>
        <w:ind w:left="720"/>
        <w:rPr>
          <w:rFonts w:ascii="Times New Roman" w:hAnsi="Times New Roman" w:cs="Times New Roman"/>
          <w:szCs w:val="22"/>
        </w:rPr>
      </w:pPr>
      <w:r w:rsidRPr="00E0507F">
        <w:rPr>
          <w:rFonts w:ascii="Times New Roman" w:hAnsi="Times New Roman" w:cs="Times New Roman"/>
          <w:szCs w:val="22"/>
        </w:rPr>
        <w:t>Useful for managing capacity and room allocation.</w:t>
      </w:r>
    </w:p>
    <w:p w:rsidR="00E0507F" w:rsidRPr="00E0507F" w:rsidRDefault="00E0507F" w:rsidP="00E0507F">
      <w:pPr>
        <w:ind w:left="720"/>
        <w:rPr>
          <w:rFonts w:ascii="Times New Roman" w:hAnsi="Times New Roman" w:cs="Times New Roman"/>
          <w:b/>
          <w:bCs/>
          <w:szCs w:val="22"/>
        </w:rPr>
      </w:pPr>
      <w:r w:rsidRPr="00E0507F">
        <w:rPr>
          <w:rFonts w:ascii="Times New Roman" w:hAnsi="Times New Roman" w:cs="Times New Roman"/>
          <w:b/>
          <w:bCs/>
          <w:szCs w:val="22"/>
        </w:rPr>
        <w:t>7. Surgery &amp; Operations Measures</w:t>
      </w:r>
    </w:p>
    <w:p w:rsidR="00E0507F" w:rsidRPr="00E0507F" w:rsidRDefault="00E0507F" w:rsidP="00E0507F">
      <w:pPr>
        <w:numPr>
          <w:ilvl w:val="0"/>
          <w:numId w:val="27"/>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Total Surgeries Scheduled</w:t>
      </w:r>
    </w:p>
    <w:p w:rsidR="00E0507F" w:rsidRPr="00E0507F" w:rsidRDefault="00E0507F" w:rsidP="00E0507F">
      <w:pPr>
        <w:numPr>
          <w:ilvl w:val="0"/>
          <w:numId w:val="27"/>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Completed vs. Pending Surgeries</w:t>
      </w:r>
    </w:p>
    <w:p w:rsidR="00E0507F" w:rsidRPr="00E0507F" w:rsidRDefault="00E0507F" w:rsidP="00E0507F">
      <w:pPr>
        <w:numPr>
          <w:ilvl w:val="0"/>
          <w:numId w:val="27"/>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Doctor Involvement Count</w:t>
      </w:r>
    </w:p>
    <w:p w:rsidR="00E0507F" w:rsidRPr="00E0507F" w:rsidRDefault="00E0507F" w:rsidP="00E0507F">
      <w:pPr>
        <w:numPr>
          <w:ilvl w:val="0"/>
          <w:numId w:val="27"/>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Surgery Success Distribution</w:t>
      </w:r>
    </w:p>
    <w:p w:rsidR="00E0507F" w:rsidRPr="00E0507F" w:rsidRDefault="00E0507F" w:rsidP="00E0507F">
      <w:pPr>
        <w:ind w:left="720"/>
        <w:rPr>
          <w:rFonts w:ascii="Times New Roman" w:hAnsi="Times New Roman" w:cs="Times New Roman"/>
          <w:szCs w:val="22"/>
        </w:rPr>
      </w:pPr>
      <w:r w:rsidRPr="00E0507F">
        <w:rPr>
          <w:rFonts w:ascii="Times New Roman" w:hAnsi="Times New Roman" w:cs="Times New Roman"/>
          <w:szCs w:val="22"/>
        </w:rPr>
        <w:t>This helps evaluate operational efficiency.</w:t>
      </w:r>
    </w:p>
    <w:p w:rsidR="00E0507F" w:rsidRPr="00E0507F" w:rsidRDefault="00E0507F" w:rsidP="00E0507F">
      <w:pPr>
        <w:ind w:left="720"/>
        <w:rPr>
          <w:rFonts w:ascii="Times New Roman" w:hAnsi="Times New Roman" w:cs="Times New Roman"/>
          <w:b/>
          <w:bCs/>
          <w:szCs w:val="22"/>
        </w:rPr>
      </w:pPr>
      <w:r w:rsidRPr="00E0507F">
        <w:rPr>
          <w:rFonts w:ascii="Times New Roman" w:hAnsi="Times New Roman" w:cs="Times New Roman"/>
          <w:b/>
          <w:bCs/>
          <w:szCs w:val="22"/>
        </w:rPr>
        <w:t>8. Patient Satisfaction Measures</w:t>
      </w:r>
    </w:p>
    <w:p w:rsidR="00E0507F" w:rsidRPr="00E0507F" w:rsidRDefault="00E0507F" w:rsidP="00E0507F">
      <w:pPr>
        <w:numPr>
          <w:ilvl w:val="0"/>
          <w:numId w:val="28"/>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Average Satisfaction Score</w:t>
      </w:r>
    </w:p>
    <w:p w:rsidR="00E0507F" w:rsidRPr="00E0507F" w:rsidRDefault="00E0507F" w:rsidP="00E0507F">
      <w:pPr>
        <w:numPr>
          <w:ilvl w:val="0"/>
          <w:numId w:val="28"/>
        </w:numPr>
        <w:tabs>
          <w:tab w:val="clear" w:pos="720"/>
          <w:tab w:val="num" w:pos="1440"/>
        </w:tabs>
        <w:ind w:left="1440"/>
        <w:rPr>
          <w:rFonts w:ascii="Times New Roman" w:hAnsi="Times New Roman" w:cs="Times New Roman"/>
          <w:szCs w:val="22"/>
        </w:rPr>
      </w:pPr>
      <w:r w:rsidRPr="00E0507F">
        <w:rPr>
          <w:rFonts w:ascii="Times New Roman" w:hAnsi="Times New Roman" w:cs="Times New Roman"/>
          <w:b/>
          <w:bCs/>
          <w:szCs w:val="22"/>
        </w:rPr>
        <w:t>Score distribution across services</w:t>
      </w:r>
    </w:p>
    <w:p w:rsidR="00E0507F" w:rsidRDefault="00E0507F" w:rsidP="00E0507F">
      <w:pPr>
        <w:ind w:left="720"/>
        <w:rPr>
          <w:rFonts w:ascii="Times New Roman" w:hAnsi="Times New Roman" w:cs="Times New Roman"/>
          <w:szCs w:val="22"/>
        </w:rPr>
      </w:pPr>
      <w:r w:rsidRPr="00E0507F">
        <w:rPr>
          <w:rFonts w:ascii="Times New Roman" w:hAnsi="Times New Roman" w:cs="Times New Roman"/>
          <w:szCs w:val="22"/>
        </w:rPr>
        <w:t>Supports quality improvement and feedback analysis.</w:t>
      </w:r>
    </w:p>
    <w:p w:rsidR="00E0507F" w:rsidRPr="00E0507F" w:rsidRDefault="00E0507F" w:rsidP="00E0507F">
      <w:pPr>
        <w:ind w:left="720"/>
        <w:rPr>
          <w:rFonts w:ascii="Times New Roman" w:hAnsi="Times New Roman" w:cs="Times New Roman"/>
          <w:szCs w:val="22"/>
        </w:rPr>
      </w:pPr>
    </w:p>
    <w:p w:rsidR="008608A9" w:rsidRDefault="00E0507F" w:rsidP="00E0507F">
      <w:pPr>
        <w:pStyle w:val="Heading2"/>
        <w:numPr>
          <w:ilvl w:val="0"/>
          <w:numId w:val="1"/>
        </w:numPr>
        <w:rPr>
          <w:rFonts w:ascii="Times New Roman" w:hAnsi="Times New Roman" w:cs="Times New Roman"/>
          <w:sz w:val="28"/>
          <w:szCs w:val="28"/>
        </w:rPr>
      </w:pPr>
      <w:r w:rsidRPr="00E0507F">
        <w:rPr>
          <w:rFonts w:ascii="Times New Roman" w:hAnsi="Times New Roman" w:cs="Times New Roman"/>
          <w:sz w:val="28"/>
          <w:szCs w:val="28"/>
        </w:rPr>
        <w:t>Insights Summary</w:t>
      </w:r>
    </w:p>
    <w:p w:rsidR="00E0507F" w:rsidRPr="00E0507F" w:rsidRDefault="00E0507F" w:rsidP="00E0507F">
      <w:pPr>
        <w:ind w:left="720"/>
        <w:rPr>
          <w:rFonts w:ascii="Times New Roman" w:hAnsi="Times New Roman" w:cs="Times New Roman"/>
        </w:rPr>
      </w:pPr>
      <w:r w:rsidRPr="00E0507F">
        <w:rPr>
          <w:rFonts w:ascii="Times New Roman" w:hAnsi="Times New Roman" w:cs="Times New Roman"/>
        </w:rPr>
        <w:t>The Hospital Analytics Dashboard consolidates operational, clinical, and financial data into a unified view. The key insights derived from the dashboard are summarized below, grouped by domain for clarity. These insights represent what hospital management can directly understand from the analytical system.</w:t>
      </w:r>
    </w:p>
    <w:p w:rsidR="00E0507F" w:rsidRPr="00E0507F" w:rsidRDefault="00E0507F" w:rsidP="00E0507F">
      <w:pPr>
        <w:ind w:left="720"/>
        <w:rPr>
          <w:rFonts w:ascii="Times New Roman" w:hAnsi="Times New Roman" w:cs="Times New Roman"/>
          <w:b/>
          <w:bCs/>
        </w:rPr>
      </w:pPr>
      <w:r w:rsidRPr="00E0507F">
        <w:rPr>
          <w:rFonts w:ascii="Times New Roman" w:hAnsi="Times New Roman" w:cs="Times New Roman"/>
          <w:b/>
          <w:bCs/>
        </w:rPr>
        <w:t>Patient Insights</w:t>
      </w:r>
    </w:p>
    <w:p w:rsidR="00E0507F" w:rsidRPr="00E0507F" w:rsidRDefault="00E0507F" w:rsidP="00E0507F">
      <w:pPr>
        <w:numPr>
          <w:ilvl w:val="0"/>
          <w:numId w:val="29"/>
        </w:numPr>
        <w:tabs>
          <w:tab w:val="num" w:pos="720"/>
        </w:tabs>
        <w:rPr>
          <w:rFonts w:ascii="Times New Roman" w:hAnsi="Times New Roman" w:cs="Times New Roman"/>
        </w:rPr>
      </w:pPr>
      <w:r w:rsidRPr="00E0507F">
        <w:rPr>
          <w:rFonts w:ascii="Times New Roman" w:hAnsi="Times New Roman" w:cs="Times New Roman"/>
          <w:b/>
          <w:bCs/>
        </w:rPr>
        <w:t>Patient Flow Patterns:</w:t>
      </w:r>
      <w:r w:rsidRPr="00E0507F">
        <w:rPr>
          <w:rFonts w:ascii="Times New Roman" w:hAnsi="Times New Roman" w:cs="Times New Roman"/>
        </w:rPr>
        <w:t xml:space="preserve"> Admission and discharge volumes highlight busy periods, helping the hospital manage staff allocation and bed planning.</w:t>
      </w:r>
    </w:p>
    <w:p w:rsidR="00E0507F" w:rsidRPr="00E0507F" w:rsidRDefault="00E0507F" w:rsidP="00E0507F">
      <w:pPr>
        <w:numPr>
          <w:ilvl w:val="0"/>
          <w:numId w:val="29"/>
        </w:numPr>
        <w:tabs>
          <w:tab w:val="num" w:pos="720"/>
        </w:tabs>
        <w:rPr>
          <w:rFonts w:ascii="Times New Roman" w:hAnsi="Times New Roman" w:cs="Times New Roman"/>
        </w:rPr>
      </w:pPr>
      <w:r w:rsidRPr="00E0507F">
        <w:rPr>
          <w:rFonts w:ascii="Times New Roman" w:hAnsi="Times New Roman" w:cs="Times New Roman"/>
          <w:b/>
          <w:bCs/>
        </w:rPr>
        <w:t>Age Group Distribution:</w:t>
      </w:r>
      <w:r w:rsidRPr="00E0507F">
        <w:rPr>
          <w:rFonts w:ascii="Times New Roman" w:hAnsi="Times New Roman" w:cs="Times New Roman"/>
        </w:rPr>
        <w:t xml:space="preserve"> Clear segmentation into child, adult, and senior categories helps understand service demand from different demographics.</w:t>
      </w:r>
    </w:p>
    <w:p w:rsidR="00E0507F" w:rsidRPr="00E0507F" w:rsidRDefault="00E0507F" w:rsidP="00E0507F">
      <w:pPr>
        <w:numPr>
          <w:ilvl w:val="0"/>
          <w:numId w:val="29"/>
        </w:numPr>
        <w:tabs>
          <w:tab w:val="num" w:pos="720"/>
        </w:tabs>
        <w:rPr>
          <w:rFonts w:ascii="Times New Roman" w:hAnsi="Times New Roman" w:cs="Times New Roman"/>
        </w:rPr>
      </w:pPr>
      <w:r w:rsidRPr="00E0507F">
        <w:rPr>
          <w:rFonts w:ascii="Times New Roman" w:hAnsi="Times New Roman" w:cs="Times New Roman"/>
          <w:b/>
          <w:bCs/>
        </w:rPr>
        <w:t>Department Utilization:</w:t>
      </w:r>
      <w:r w:rsidRPr="00E0507F">
        <w:rPr>
          <w:rFonts w:ascii="Times New Roman" w:hAnsi="Times New Roman" w:cs="Times New Roman"/>
        </w:rPr>
        <w:t xml:space="preserve"> Patient distribution across departments such as Cardiology, Neurology, </w:t>
      </w:r>
      <w:proofErr w:type="spellStart"/>
      <w:r w:rsidRPr="00E0507F">
        <w:rPr>
          <w:rFonts w:ascii="Times New Roman" w:hAnsi="Times New Roman" w:cs="Times New Roman"/>
        </w:rPr>
        <w:t>Pediatrics</w:t>
      </w:r>
      <w:proofErr w:type="spellEnd"/>
      <w:r w:rsidRPr="00E0507F">
        <w:rPr>
          <w:rFonts w:ascii="Times New Roman" w:hAnsi="Times New Roman" w:cs="Times New Roman"/>
        </w:rPr>
        <w:t xml:space="preserve">, and </w:t>
      </w:r>
      <w:proofErr w:type="spellStart"/>
      <w:r w:rsidRPr="00E0507F">
        <w:rPr>
          <w:rFonts w:ascii="Times New Roman" w:hAnsi="Times New Roman" w:cs="Times New Roman"/>
        </w:rPr>
        <w:t>Orthopedics</w:t>
      </w:r>
      <w:proofErr w:type="spellEnd"/>
      <w:r w:rsidRPr="00E0507F">
        <w:rPr>
          <w:rFonts w:ascii="Times New Roman" w:hAnsi="Times New Roman" w:cs="Times New Roman"/>
        </w:rPr>
        <w:t xml:space="preserve"> reveals which specialties experience the highest load.</w:t>
      </w:r>
    </w:p>
    <w:p w:rsidR="00E0507F" w:rsidRPr="00E0507F" w:rsidRDefault="00E0507F" w:rsidP="00E0507F">
      <w:pPr>
        <w:numPr>
          <w:ilvl w:val="0"/>
          <w:numId w:val="29"/>
        </w:numPr>
        <w:tabs>
          <w:tab w:val="num" w:pos="720"/>
        </w:tabs>
        <w:rPr>
          <w:rFonts w:ascii="Times New Roman" w:hAnsi="Times New Roman" w:cs="Times New Roman"/>
        </w:rPr>
      </w:pPr>
      <w:r w:rsidRPr="00E0507F">
        <w:rPr>
          <w:rFonts w:ascii="Times New Roman" w:hAnsi="Times New Roman" w:cs="Times New Roman"/>
          <w:b/>
          <w:bCs/>
        </w:rPr>
        <w:t>Diagnosis Trends:</w:t>
      </w:r>
      <w:r w:rsidRPr="00E0507F">
        <w:rPr>
          <w:rFonts w:ascii="Times New Roman" w:hAnsi="Times New Roman" w:cs="Times New Roman"/>
        </w:rPr>
        <w:t xml:space="preserve"> Frequent diagnoses and conditions can be identified, supporting prediction of medicine and test demand.</w:t>
      </w:r>
    </w:p>
    <w:p w:rsidR="00E0507F" w:rsidRPr="00E0507F" w:rsidRDefault="00E0507F" w:rsidP="00E0507F">
      <w:pPr>
        <w:numPr>
          <w:ilvl w:val="0"/>
          <w:numId w:val="29"/>
        </w:numPr>
        <w:rPr>
          <w:rFonts w:ascii="Times New Roman" w:hAnsi="Times New Roman" w:cs="Times New Roman"/>
        </w:rPr>
      </w:pPr>
      <w:r w:rsidRPr="00E0507F">
        <w:rPr>
          <w:rFonts w:ascii="Times New Roman" w:hAnsi="Times New Roman" w:cs="Times New Roman"/>
          <w:b/>
          <w:bCs/>
        </w:rPr>
        <w:t>Patient Expenditure Patterns:</w:t>
      </w:r>
      <w:r w:rsidRPr="00E0507F">
        <w:rPr>
          <w:rFonts w:ascii="Times New Roman" w:hAnsi="Times New Roman" w:cs="Times New Roman"/>
        </w:rPr>
        <w:t xml:space="preserve"> Visibility into average and total spend per patient helps evaluate cost efficiency and affordability of services.</w:t>
      </w:r>
    </w:p>
    <w:p w:rsidR="00E0507F" w:rsidRPr="00E0507F" w:rsidRDefault="00E0507F" w:rsidP="00E0507F">
      <w:pPr>
        <w:ind w:left="720"/>
        <w:rPr>
          <w:rFonts w:ascii="Times New Roman" w:hAnsi="Times New Roman" w:cs="Times New Roman"/>
          <w:b/>
          <w:bCs/>
        </w:rPr>
      </w:pPr>
      <w:r w:rsidRPr="00E0507F">
        <w:rPr>
          <w:rFonts w:ascii="Times New Roman" w:hAnsi="Times New Roman" w:cs="Times New Roman"/>
          <w:b/>
          <w:bCs/>
        </w:rPr>
        <w:t>Doctor and Staff Insights</w:t>
      </w:r>
    </w:p>
    <w:p w:rsidR="00E0507F" w:rsidRPr="00E0507F" w:rsidRDefault="00E0507F" w:rsidP="00E0507F">
      <w:pPr>
        <w:numPr>
          <w:ilvl w:val="0"/>
          <w:numId w:val="30"/>
        </w:numPr>
        <w:tabs>
          <w:tab w:val="clear" w:pos="1080"/>
          <w:tab w:val="num" w:pos="720"/>
        </w:tabs>
        <w:rPr>
          <w:rFonts w:ascii="Times New Roman" w:hAnsi="Times New Roman" w:cs="Times New Roman"/>
        </w:rPr>
      </w:pPr>
      <w:r w:rsidRPr="00E0507F">
        <w:rPr>
          <w:rFonts w:ascii="Times New Roman" w:hAnsi="Times New Roman" w:cs="Times New Roman"/>
          <w:b/>
          <w:bCs/>
        </w:rPr>
        <w:t>Doctor Workload:</w:t>
      </w:r>
      <w:r w:rsidRPr="00E0507F">
        <w:rPr>
          <w:rFonts w:ascii="Times New Roman" w:hAnsi="Times New Roman" w:cs="Times New Roman"/>
        </w:rPr>
        <w:t xml:space="preserve"> Appointment counts, surgeries handled, and patient interactions show which doctors experience high or low workload.</w:t>
      </w:r>
    </w:p>
    <w:p w:rsidR="00E0507F" w:rsidRPr="00E0507F" w:rsidRDefault="00E0507F" w:rsidP="00E0507F">
      <w:pPr>
        <w:numPr>
          <w:ilvl w:val="0"/>
          <w:numId w:val="30"/>
        </w:numPr>
        <w:tabs>
          <w:tab w:val="clear" w:pos="1080"/>
          <w:tab w:val="num" w:pos="720"/>
        </w:tabs>
        <w:rPr>
          <w:rFonts w:ascii="Times New Roman" w:hAnsi="Times New Roman" w:cs="Times New Roman"/>
        </w:rPr>
      </w:pPr>
      <w:r w:rsidRPr="00E0507F">
        <w:rPr>
          <w:rFonts w:ascii="Times New Roman" w:hAnsi="Times New Roman" w:cs="Times New Roman"/>
          <w:b/>
          <w:bCs/>
        </w:rPr>
        <w:t>Doctor Performance:</w:t>
      </w:r>
      <w:r w:rsidRPr="00E0507F">
        <w:rPr>
          <w:rFonts w:ascii="Times New Roman" w:hAnsi="Times New Roman" w:cs="Times New Roman"/>
        </w:rPr>
        <w:t xml:space="preserve"> Revenue contribution and commission-based earnings offer a view of financial impact by specialization.</w:t>
      </w:r>
    </w:p>
    <w:p w:rsidR="00E0507F" w:rsidRPr="00E0507F" w:rsidRDefault="00E0507F" w:rsidP="00E0507F">
      <w:pPr>
        <w:numPr>
          <w:ilvl w:val="0"/>
          <w:numId w:val="30"/>
        </w:numPr>
        <w:tabs>
          <w:tab w:val="clear" w:pos="1080"/>
          <w:tab w:val="num" w:pos="720"/>
        </w:tabs>
        <w:rPr>
          <w:rFonts w:ascii="Times New Roman" w:hAnsi="Times New Roman" w:cs="Times New Roman"/>
        </w:rPr>
      </w:pPr>
      <w:r w:rsidRPr="00E0507F">
        <w:rPr>
          <w:rFonts w:ascii="Times New Roman" w:hAnsi="Times New Roman" w:cs="Times New Roman"/>
          <w:b/>
          <w:bCs/>
        </w:rPr>
        <w:t>Doctor–Patient Ratio:</w:t>
      </w:r>
      <w:r w:rsidRPr="00E0507F">
        <w:rPr>
          <w:rFonts w:ascii="Times New Roman" w:hAnsi="Times New Roman" w:cs="Times New Roman"/>
        </w:rPr>
        <w:t xml:space="preserve"> Highlights potential understaffing or overstaffing scenarios within departments.</w:t>
      </w:r>
    </w:p>
    <w:p w:rsidR="00E0507F" w:rsidRPr="00E0507F" w:rsidRDefault="00E0507F" w:rsidP="00E0507F">
      <w:pPr>
        <w:numPr>
          <w:ilvl w:val="0"/>
          <w:numId w:val="30"/>
        </w:numPr>
        <w:tabs>
          <w:tab w:val="clear" w:pos="1080"/>
          <w:tab w:val="num" w:pos="720"/>
        </w:tabs>
        <w:rPr>
          <w:rFonts w:ascii="Times New Roman" w:hAnsi="Times New Roman" w:cs="Times New Roman"/>
        </w:rPr>
      </w:pPr>
      <w:r w:rsidRPr="00E0507F">
        <w:rPr>
          <w:rFonts w:ascii="Times New Roman" w:hAnsi="Times New Roman" w:cs="Times New Roman"/>
          <w:b/>
          <w:bCs/>
        </w:rPr>
        <w:t>Specialization Demand:</w:t>
      </w:r>
      <w:r w:rsidRPr="00E0507F">
        <w:rPr>
          <w:rFonts w:ascii="Times New Roman" w:hAnsi="Times New Roman" w:cs="Times New Roman"/>
        </w:rPr>
        <w:t xml:space="preserve"> Insights into which specialties drive the highest patient footfall and service usage.</w:t>
      </w:r>
    </w:p>
    <w:p w:rsidR="00E0507F" w:rsidRPr="00E0507F" w:rsidRDefault="00E0507F" w:rsidP="00E0507F">
      <w:pPr>
        <w:ind w:left="720"/>
        <w:rPr>
          <w:rFonts w:ascii="Times New Roman" w:hAnsi="Times New Roman" w:cs="Times New Roman"/>
          <w:b/>
          <w:bCs/>
        </w:rPr>
      </w:pPr>
      <w:r w:rsidRPr="00E0507F">
        <w:rPr>
          <w:rFonts w:ascii="Times New Roman" w:hAnsi="Times New Roman" w:cs="Times New Roman"/>
          <w:b/>
          <w:bCs/>
        </w:rPr>
        <w:t>Operational Insights (Beds, Surgeries, Departments)</w:t>
      </w:r>
    </w:p>
    <w:p w:rsidR="00E0507F" w:rsidRPr="00E0507F" w:rsidRDefault="00E0507F" w:rsidP="00E0507F">
      <w:pPr>
        <w:numPr>
          <w:ilvl w:val="0"/>
          <w:numId w:val="31"/>
        </w:numPr>
        <w:tabs>
          <w:tab w:val="clear" w:pos="1080"/>
          <w:tab w:val="num" w:pos="720"/>
        </w:tabs>
        <w:rPr>
          <w:rFonts w:ascii="Times New Roman" w:hAnsi="Times New Roman" w:cs="Times New Roman"/>
        </w:rPr>
      </w:pPr>
      <w:r w:rsidRPr="00E0507F">
        <w:rPr>
          <w:rFonts w:ascii="Times New Roman" w:hAnsi="Times New Roman" w:cs="Times New Roman"/>
          <w:b/>
          <w:bCs/>
        </w:rPr>
        <w:t>Bed Utilization:</w:t>
      </w:r>
      <w:r w:rsidRPr="00E0507F">
        <w:rPr>
          <w:rFonts w:ascii="Times New Roman" w:hAnsi="Times New Roman" w:cs="Times New Roman"/>
        </w:rPr>
        <w:t xml:space="preserve"> Real-time understanding of occupied vs. available beds across ICU, General, and Private rooms supports capacity planning.</w:t>
      </w:r>
    </w:p>
    <w:p w:rsidR="00E0507F" w:rsidRPr="00E0507F" w:rsidRDefault="00E0507F" w:rsidP="00E0507F">
      <w:pPr>
        <w:numPr>
          <w:ilvl w:val="0"/>
          <w:numId w:val="31"/>
        </w:numPr>
        <w:tabs>
          <w:tab w:val="clear" w:pos="1080"/>
          <w:tab w:val="num" w:pos="720"/>
        </w:tabs>
        <w:rPr>
          <w:rFonts w:ascii="Times New Roman" w:hAnsi="Times New Roman" w:cs="Times New Roman"/>
        </w:rPr>
      </w:pPr>
      <w:r w:rsidRPr="00E0507F">
        <w:rPr>
          <w:rFonts w:ascii="Times New Roman" w:hAnsi="Times New Roman" w:cs="Times New Roman"/>
          <w:b/>
          <w:bCs/>
        </w:rPr>
        <w:t>Room Category Demand:</w:t>
      </w:r>
      <w:r w:rsidRPr="00E0507F">
        <w:rPr>
          <w:rFonts w:ascii="Times New Roman" w:hAnsi="Times New Roman" w:cs="Times New Roman"/>
        </w:rPr>
        <w:t xml:space="preserve"> Shows which room types are in highest demand and where availability gaps exist.</w:t>
      </w:r>
    </w:p>
    <w:p w:rsidR="00E0507F" w:rsidRPr="00E0507F" w:rsidRDefault="00E0507F" w:rsidP="00E0507F">
      <w:pPr>
        <w:numPr>
          <w:ilvl w:val="0"/>
          <w:numId w:val="31"/>
        </w:numPr>
        <w:tabs>
          <w:tab w:val="clear" w:pos="1080"/>
          <w:tab w:val="num" w:pos="720"/>
        </w:tabs>
        <w:rPr>
          <w:rFonts w:ascii="Times New Roman" w:hAnsi="Times New Roman" w:cs="Times New Roman"/>
        </w:rPr>
      </w:pPr>
      <w:r w:rsidRPr="00E0507F">
        <w:rPr>
          <w:rFonts w:ascii="Times New Roman" w:hAnsi="Times New Roman" w:cs="Times New Roman"/>
          <w:b/>
          <w:bCs/>
        </w:rPr>
        <w:t>Surgery Trends:</w:t>
      </w:r>
      <w:r w:rsidRPr="00E0507F">
        <w:rPr>
          <w:rFonts w:ascii="Times New Roman" w:hAnsi="Times New Roman" w:cs="Times New Roman"/>
        </w:rPr>
        <w:t xml:space="preserve"> Tracks completed, scheduled, and pending surgeries, revealing operational workload and resource needs.</w:t>
      </w:r>
    </w:p>
    <w:p w:rsidR="00E0507F" w:rsidRPr="00E0507F" w:rsidRDefault="00E0507F" w:rsidP="00E0507F">
      <w:pPr>
        <w:numPr>
          <w:ilvl w:val="0"/>
          <w:numId w:val="31"/>
        </w:numPr>
        <w:tabs>
          <w:tab w:val="clear" w:pos="1080"/>
          <w:tab w:val="num" w:pos="720"/>
        </w:tabs>
        <w:rPr>
          <w:rFonts w:ascii="Times New Roman" w:hAnsi="Times New Roman" w:cs="Times New Roman"/>
        </w:rPr>
      </w:pPr>
      <w:r w:rsidRPr="00E0507F">
        <w:rPr>
          <w:rFonts w:ascii="Times New Roman" w:hAnsi="Times New Roman" w:cs="Times New Roman"/>
          <w:b/>
          <w:bCs/>
        </w:rPr>
        <w:t>Department Size and Activity:</w:t>
      </w:r>
      <w:r w:rsidRPr="00E0507F">
        <w:rPr>
          <w:rFonts w:ascii="Times New Roman" w:hAnsi="Times New Roman" w:cs="Times New Roman"/>
        </w:rPr>
        <w:t xml:space="preserve"> Clear view of the hospital’s internal structure—number of wards, staff distribution, and active service lines.</w:t>
      </w:r>
    </w:p>
    <w:p w:rsidR="00E0507F" w:rsidRPr="00E0507F" w:rsidRDefault="00E0507F" w:rsidP="00E0507F">
      <w:pPr>
        <w:ind w:left="720"/>
        <w:rPr>
          <w:rFonts w:ascii="Times New Roman" w:hAnsi="Times New Roman" w:cs="Times New Roman"/>
          <w:b/>
          <w:bCs/>
        </w:rPr>
      </w:pPr>
      <w:r w:rsidRPr="00E0507F">
        <w:rPr>
          <w:rFonts w:ascii="Times New Roman" w:hAnsi="Times New Roman" w:cs="Times New Roman"/>
          <w:b/>
          <w:bCs/>
        </w:rPr>
        <w:t>Financial Insights</w:t>
      </w:r>
    </w:p>
    <w:p w:rsidR="00E0507F" w:rsidRPr="00E0507F" w:rsidRDefault="00E0507F" w:rsidP="00E0507F">
      <w:pPr>
        <w:numPr>
          <w:ilvl w:val="0"/>
          <w:numId w:val="32"/>
        </w:numPr>
        <w:tabs>
          <w:tab w:val="clear" w:pos="1080"/>
          <w:tab w:val="num" w:pos="720"/>
        </w:tabs>
        <w:rPr>
          <w:rFonts w:ascii="Times New Roman" w:hAnsi="Times New Roman" w:cs="Times New Roman"/>
        </w:rPr>
      </w:pPr>
      <w:r w:rsidRPr="00E0507F">
        <w:rPr>
          <w:rFonts w:ascii="Times New Roman" w:hAnsi="Times New Roman" w:cs="Times New Roman"/>
          <w:b/>
          <w:bCs/>
        </w:rPr>
        <w:t>Revenue Contribution:</w:t>
      </w:r>
      <w:r w:rsidRPr="00E0507F">
        <w:rPr>
          <w:rFonts w:ascii="Times New Roman" w:hAnsi="Times New Roman" w:cs="Times New Roman"/>
        </w:rPr>
        <w:t xml:space="preserve"> Comprehensive breakdown of income from tests, surgeries, appointments, room charges, medicine, and other service fees.</w:t>
      </w:r>
    </w:p>
    <w:p w:rsidR="00E0507F" w:rsidRPr="00E0507F" w:rsidRDefault="00E0507F" w:rsidP="00E0507F">
      <w:pPr>
        <w:numPr>
          <w:ilvl w:val="0"/>
          <w:numId w:val="32"/>
        </w:numPr>
        <w:tabs>
          <w:tab w:val="clear" w:pos="1080"/>
          <w:tab w:val="num" w:pos="720"/>
        </w:tabs>
        <w:rPr>
          <w:rFonts w:ascii="Times New Roman" w:hAnsi="Times New Roman" w:cs="Times New Roman"/>
        </w:rPr>
      </w:pPr>
      <w:r w:rsidRPr="00E0507F">
        <w:rPr>
          <w:rFonts w:ascii="Times New Roman" w:hAnsi="Times New Roman" w:cs="Times New Roman"/>
          <w:b/>
          <w:bCs/>
        </w:rPr>
        <w:t>Billing Efficiency:</w:t>
      </w:r>
      <w:r w:rsidRPr="00E0507F">
        <w:rPr>
          <w:rFonts w:ascii="Times New Roman" w:hAnsi="Times New Roman" w:cs="Times New Roman"/>
        </w:rPr>
        <w:t xml:space="preserve"> Clear visibility into discount levels, net billed amounts, and department-wise financial contribution.</w:t>
      </w:r>
    </w:p>
    <w:p w:rsidR="00E0507F" w:rsidRPr="00E0507F" w:rsidRDefault="00E0507F" w:rsidP="00E0507F">
      <w:pPr>
        <w:numPr>
          <w:ilvl w:val="0"/>
          <w:numId w:val="32"/>
        </w:numPr>
        <w:tabs>
          <w:tab w:val="clear" w:pos="1080"/>
          <w:tab w:val="num" w:pos="720"/>
        </w:tabs>
        <w:rPr>
          <w:rFonts w:ascii="Times New Roman" w:hAnsi="Times New Roman" w:cs="Times New Roman"/>
        </w:rPr>
      </w:pPr>
      <w:r w:rsidRPr="00E0507F">
        <w:rPr>
          <w:rFonts w:ascii="Times New Roman" w:hAnsi="Times New Roman" w:cs="Times New Roman"/>
          <w:b/>
          <w:bCs/>
        </w:rPr>
        <w:t>Cost Distribution:</w:t>
      </w:r>
      <w:r w:rsidRPr="00E0507F">
        <w:rPr>
          <w:rFonts w:ascii="Times New Roman" w:hAnsi="Times New Roman" w:cs="Times New Roman"/>
        </w:rPr>
        <w:t xml:space="preserve"> Identifies where the hospital’s revenue is concentrated—diagnostics, pharmacy, or clinical services.</w:t>
      </w:r>
    </w:p>
    <w:p w:rsidR="00E0507F" w:rsidRPr="00E0507F" w:rsidRDefault="00E0507F" w:rsidP="00E0507F">
      <w:pPr>
        <w:numPr>
          <w:ilvl w:val="0"/>
          <w:numId w:val="32"/>
        </w:numPr>
        <w:tabs>
          <w:tab w:val="clear" w:pos="1080"/>
          <w:tab w:val="num" w:pos="720"/>
        </w:tabs>
        <w:rPr>
          <w:rFonts w:ascii="Times New Roman" w:hAnsi="Times New Roman" w:cs="Times New Roman"/>
        </w:rPr>
      </w:pPr>
      <w:r w:rsidRPr="00E0507F">
        <w:rPr>
          <w:rFonts w:ascii="Times New Roman" w:hAnsi="Times New Roman" w:cs="Times New Roman"/>
          <w:b/>
          <w:bCs/>
        </w:rPr>
        <w:t>High-Value Patient Categories:</w:t>
      </w:r>
      <w:r w:rsidRPr="00E0507F">
        <w:rPr>
          <w:rFonts w:ascii="Times New Roman" w:hAnsi="Times New Roman" w:cs="Times New Roman"/>
        </w:rPr>
        <w:t xml:space="preserve"> Which patient types, treatments, or services generate the most financial value.</w:t>
      </w:r>
    </w:p>
    <w:p w:rsidR="00E0507F" w:rsidRPr="00E0507F" w:rsidRDefault="00E0507F" w:rsidP="00E0507F">
      <w:pPr>
        <w:ind w:left="720"/>
        <w:rPr>
          <w:rFonts w:ascii="Times New Roman" w:hAnsi="Times New Roman" w:cs="Times New Roman"/>
          <w:b/>
          <w:bCs/>
        </w:rPr>
      </w:pPr>
      <w:r w:rsidRPr="00E0507F">
        <w:rPr>
          <w:rFonts w:ascii="Times New Roman" w:hAnsi="Times New Roman" w:cs="Times New Roman"/>
          <w:b/>
          <w:bCs/>
        </w:rPr>
        <w:t>Medicine &amp; Inventory Insights</w:t>
      </w:r>
    </w:p>
    <w:p w:rsidR="00E0507F" w:rsidRPr="00E0507F" w:rsidRDefault="00E0507F" w:rsidP="00E0507F">
      <w:pPr>
        <w:numPr>
          <w:ilvl w:val="0"/>
          <w:numId w:val="33"/>
        </w:numPr>
        <w:tabs>
          <w:tab w:val="clear" w:pos="1080"/>
          <w:tab w:val="num" w:pos="720"/>
        </w:tabs>
        <w:rPr>
          <w:rFonts w:ascii="Times New Roman" w:hAnsi="Times New Roman" w:cs="Times New Roman"/>
        </w:rPr>
      </w:pPr>
      <w:r w:rsidRPr="00E0507F">
        <w:rPr>
          <w:rFonts w:ascii="Times New Roman" w:hAnsi="Times New Roman" w:cs="Times New Roman"/>
          <w:b/>
          <w:bCs/>
        </w:rPr>
        <w:t>Stock Levels:</w:t>
      </w:r>
      <w:r w:rsidRPr="00E0507F">
        <w:rPr>
          <w:rFonts w:ascii="Times New Roman" w:hAnsi="Times New Roman" w:cs="Times New Roman"/>
        </w:rPr>
        <w:t xml:space="preserve"> Highlight low-stock medicines needing immediate replenishment and overstock items causing holding costs.</w:t>
      </w:r>
    </w:p>
    <w:p w:rsidR="00E0507F" w:rsidRPr="00E0507F" w:rsidRDefault="00E0507F" w:rsidP="00E0507F">
      <w:pPr>
        <w:numPr>
          <w:ilvl w:val="0"/>
          <w:numId w:val="33"/>
        </w:numPr>
        <w:tabs>
          <w:tab w:val="clear" w:pos="1080"/>
          <w:tab w:val="num" w:pos="720"/>
        </w:tabs>
        <w:rPr>
          <w:rFonts w:ascii="Times New Roman" w:hAnsi="Times New Roman" w:cs="Times New Roman"/>
        </w:rPr>
      </w:pPr>
      <w:r w:rsidRPr="00E0507F">
        <w:rPr>
          <w:rFonts w:ascii="Times New Roman" w:hAnsi="Times New Roman" w:cs="Times New Roman"/>
          <w:b/>
          <w:bCs/>
        </w:rPr>
        <w:t>Consumption Trends:</w:t>
      </w:r>
      <w:r w:rsidRPr="00E0507F">
        <w:rPr>
          <w:rFonts w:ascii="Times New Roman" w:hAnsi="Times New Roman" w:cs="Times New Roman"/>
        </w:rPr>
        <w:t xml:space="preserve"> Reveals the most and least frequently issued medicines, supporting better procurement planning.</w:t>
      </w:r>
    </w:p>
    <w:p w:rsidR="00E0507F" w:rsidRPr="00E0507F" w:rsidRDefault="00E0507F" w:rsidP="00E0507F">
      <w:pPr>
        <w:numPr>
          <w:ilvl w:val="0"/>
          <w:numId w:val="33"/>
        </w:numPr>
        <w:tabs>
          <w:tab w:val="clear" w:pos="1080"/>
          <w:tab w:val="num" w:pos="720"/>
        </w:tabs>
        <w:rPr>
          <w:rFonts w:ascii="Times New Roman" w:hAnsi="Times New Roman" w:cs="Times New Roman"/>
        </w:rPr>
      </w:pPr>
      <w:r w:rsidRPr="00E0507F">
        <w:rPr>
          <w:rFonts w:ascii="Times New Roman" w:hAnsi="Times New Roman" w:cs="Times New Roman"/>
          <w:b/>
          <w:bCs/>
        </w:rPr>
        <w:t>Supplier Dependence:</w:t>
      </w:r>
      <w:r w:rsidRPr="00E0507F">
        <w:rPr>
          <w:rFonts w:ascii="Times New Roman" w:hAnsi="Times New Roman" w:cs="Times New Roman"/>
        </w:rPr>
        <w:t xml:space="preserve"> Identifies which suppliers </w:t>
      </w:r>
      <w:proofErr w:type="spellStart"/>
      <w:r w:rsidRPr="00E0507F">
        <w:rPr>
          <w:rFonts w:ascii="Times New Roman" w:hAnsi="Times New Roman" w:cs="Times New Roman"/>
        </w:rPr>
        <w:t>fulfill</w:t>
      </w:r>
      <w:proofErr w:type="spellEnd"/>
      <w:r w:rsidRPr="00E0507F">
        <w:rPr>
          <w:rFonts w:ascii="Times New Roman" w:hAnsi="Times New Roman" w:cs="Times New Roman"/>
        </w:rPr>
        <w:t xml:space="preserve"> critical medicine requirements and their reliability.</w:t>
      </w:r>
    </w:p>
    <w:p w:rsidR="00E0507F" w:rsidRPr="00E0507F" w:rsidRDefault="00E0507F" w:rsidP="00E0507F">
      <w:pPr>
        <w:numPr>
          <w:ilvl w:val="0"/>
          <w:numId w:val="33"/>
        </w:numPr>
        <w:tabs>
          <w:tab w:val="clear" w:pos="1080"/>
          <w:tab w:val="num" w:pos="720"/>
        </w:tabs>
        <w:rPr>
          <w:rFonts w:ascii="Times New Roman" w:hAnsi="Times New Roman" w:cs="Times New Roman"/>
        </w:rPr>
      </w:pPr>
      <w:r w:rsidRPr="00E0507F">
        <w:rPr>
          <w:rFonts w:ascii="Times New Roman" w:hAnsi="Times New Roman" w:cs="Times New Roman"/>
          <w:b/>
          <w:bCs/>
        </w:rPr>
        <w:t>Monthly Sales Patterns:</w:t>
      </w:r>
      <w:r w:rsidRPr="00E0507F">
        <w:rPr>
          <w:rFonts w:ascii="Times New Roman" w:hAnsi="Times New Roman" w:cs="Times New Roman"/>
        </w:rPr>
        <w:t xml:space="preserve"> Shows seasonal or monthly variations in medicine usage, helping forecast procurement.</w:t>
      </w:r>
    </w:p>
    <w:p w:rsidR="00E0507F" w:rsidRPr="00E0507F" w:rsidRDefault="00E0507F" w:rsidP="00E0507F">
      <w:pPr>
        <w:ind w:left="720"/>
        <w:rPr>
          <w:rFonts w:ascii="Times New Roman" w:hAnsi="Times New Roman" w:cs="Times New Roman"/>
          <w:b/>
          <w:bCs/>
        </w:rPr>
      </w:pPr>
      <w:r w:rsidRPr="00E0507F">
        <w:rPr>
          <w:rFonts w:ascii="Times New Roman" w:hAnsi="Times New Roman" w:cs="Times New Roman"/>
          <w:b/>
          <w:bCs/>
        </w:rPr>
        <w:t>Patient Experience Insights</w:t>
      </w:r>
    </w:p>
    <w:p w:rsidR="00E0507F" w:rsidRPr="00E0507F" w:rsidRDefault="00E0507F" w:rsidP="00E0507F">
      <w:pPr>
        <w:numPr>
          <w:ilvl w:val="0"/>
          <w:numId w:val="34"/>
        </w:numPr>
        <w:tabs>
          <w:tab w:val="clear" w:pos="1080"/>
          <w:tab w:val="num" w:pos="720"/>
        </w:tabs>
        <w:rPr>
          <w:rFonts w:ascii="Times New Roman" w:hAnsi="Times New Roman" w:cs="Times New Roman"/>
        </w:rPr>
      </w:pPr>
      <w:r w:rsidRPr="00E0507F">
        <w:rPr>
          <w:rFonts w:ascii="Times New Roman" w:hAnsi="Times New Roman" w:cs="Times New Roman"/>
          <w:b/>
          <w:bCs/>
        </w:rPr>
        <w:t>Satisfaction Scores:</w:t>
      </w:r>
      <w:r w:rsidRPr="00E0507F">
        <w:rPr>
          <w:rFonts w:ascii="Times New Roman" w:hAnsi="Times New Roman" w:cs="Times New Roman"/>
        </w:rPr>
        <w:t xml:space="preserve"> Helps management understand service quality from a patient viewpoint.</w:t>
      </w:r>
    </w:p>
    <w:p w:rsidR="00E0507F" w:rsidRPr="00E0507F" w:rsidRDefault="00E0507F" w:rsidP="00E0507F">
      <w:pPr>
        <w:numPr>
          <w:ilvl w:val="0"/>
          <w:numId w:val="34"/>
        </w:numPr>
        <w:tabs>
          <w:tab w:val="clear" w:pos="1080"/>
          <w:tab w:val="num" w:pos="720"/>
        </w:tabs>
        <w:rPr>
          <w:rFonts w:ascii="Times New Roman" w:hAnsi="Times New Roman" w:cs="Times New Roman"/>
        </w:rPr>
      </w:pPr>
      <w:r w:rsidRPr="00E0507F">
        <w:rPr>
          <w:rFonts w:ascii="Times New Roman" w:hAnsi="Times New Roman" w:cs="Times New Roman"/>
          <w:b/>
          <w:bCs/>
        </w:rPr>
        <w:t>Service Improvement Areas:</w:t>
      </w:r>
      <w:r w:rsidRPr="00E0507F">
        <w:rPr>
          <w:rFonts w:ascii="Times New Roman" w:hAnsi="Times New Roman" w:cs="Times New Roman"/>
        </w:rPr>
        <w:t xml:space="preserve"> Low-scoring departments or services indicate operational bottlenecks or training needs.</w:t>
      </w:r>
    </w:p>
    <w:p w:rsidR="00E0507F" w:rsidRPr="00E0507F" w:rsidRDefault="00E0507F" w:rsidP="00E0507F">
      <w:pPr>
        <w:ind w:left="720"/>
        <w:rPr>
          <w:rFonts w:ascii="Times New Roman" w:hAnsi="Times New Roman" w:cs="Times New Roman"/>
        </w:rPr>
      </w:pPr>
      <w:r w:rsidRPr="00E0507F">
        <w:rPr>
          <w:rFonts w:ascii="Times New Roman" w:hAnsi="Times New Roman" w:cs="Times New Roman"/>
        </w:rPr>
        <w:t>These insights, collectively, allow hospital leadership to make data-driven decisions across staffing, inventory, operations, patient care, and financial strategy.</w:t>
      </w:r>
    </w:p>
    <w:p w:rsidR="00E0507F" w:rsidRDefault="00E0507F" w:rsidP="00E0507F">
      <w:pPr>
        <w:rPr>
          <w:rFonts w:ascii="Segoe UI Emoji" w:hAnsi="Segoe UI Emoji" w:cs="Segoe UI Emoji"/>
          <w:b/>
          <w:bCs/>
        </w:rPr>
      </w:pPr>
    </w:p>
    <w:p w:rsidR="00E0507F" w:rsidRPr="00E0507F" w:rsidRDefault="00E0507F" w:rsidP="00E0507F">
      <w:pPr>
        <w:pStyle w:val="Heading2"/>
        <w:numPr>
          <w:ilvl w:val="0"/>
          <w:numId w:val="1"/>
        </w:numPr>
        <w:rPr>
          <w:rFonts w:ascii="Times New Roman" w:hAnsi="Times New Roman" w:cs="Times New Roman"/>
        </w:rPr>
      </w:pPr>
      <w:r w:rsidRPr="00E0507F">
        <w:rPr>
          <w:rFonts w:ascii="Times New Roman" w:hAnsi="Times New Roman" w:cs="Times New Roman"/>
        </w:rPr>
        <w:t>Conclusion</w:t>
      </w:r>
    </w:p>
    <w:p w:rsidR="00E0507F" w:rsidRPr="00E0507F" w:rsidRDefault="00E0507F" w:rsidP="00E0507F">
      <w:pPr>
        <w:ind w:left="720"/>
        <w:rPr>
          <w:rFonts w:ascii="Times New Roman" w:hAnsi="Times New Roman" w:cs="Times New Roman"/>
        </w:rPr>
      </w:pPr>
      <w:r w:rsidRPr="00E0507F">
        <w:rPr>
          <w:rFonts w:ascii="Times New Roman" w:hAnsi="Times New Roman" w:cs="Times New Roman"/>
        </w:rPr>
        <w:t>The Hospital Analytics Dashboard centralizes scattered operational datasets into a powerful, insight-driven reporting system. By integrating patient activity, doctor performance, financial transactions, medicine stock, and operational metrics into a single analytical model, the dashboard delivers a comprehensive overview of hospital functioning.</w:t>
      </w:r>
    </w:p>
    <w:p w:rsidR="00E0507F" w:rsidRPr="00E0507F" w:rsidRDefault="00E0507F" w:rsidP="00E0507F">
      <w:pPr>
        <w:ind w:left="720"/>
        <w:rPr>
          <w:rFonts w:ascii="Times New Roman" w:hAnsi="Times New Roman" w:cs="Times New Roman"/>
        </w:rPr>
      </w:pPr>
      <w:r w:rsidRPr="00E0507F">
        <w:rPr>
          <w:rFonts w:ascii="Times New Roman" w:hAnsi="Times New Roman" w:cs="Times New Roman"/>
        </w:rPr>
        <w:t>This solution supports strategic and day-to-day decision-making by:</w:t>
      </w:r>
    </w:p>
    <w:p w:rsidR="00E0507F" w:rsidRPr="00E0507F" w:rsidRDefault="00E0507F" w:rsidP="00E0507F">
      <w:pPr>
        <w:numPr>
          <w:ilvl w:val="0"/>
          <w:numId w:val="35"/>
        </w:numPr>
        <w:tabs>
          <w:tab w:val="clear" w:pos="720"/>
          <w:tab w:val="num" w:pos="1080"/>
        </w:tabs>
        <w:ind w:left="1080"/>
        <w:rPr>
          <w:rFonts w:ascii="Times New Roman" w:hAnsi="Times New Roman" w:cs="Times New Roman"/>
        </w:rPr>
      </w:pPr>
      <w:r w:rsidRPr="00E0507F">
        <w:rPr>
          <w:rFonts w:ascii="Times New Roman" w:hAnsi="Times New Roman" w:cs="Times New Roman"/>
        </w:rPr>
        <w:t>Improving visibility into patient flow and service demand</w:t>
      </w:r>
    </w:p>
    <w:p w:rsidR="00E0507F" w:rsidRPr="00E0507F" w:rsidRDefault="00E0507F" w:rsidP="00E0507F">
      <w:pPr>
        <w:numPr>
          <w:ilvl w:val="0"/>
          <w:numId w:val="35"/>
        </w:numPr>
        <w:tabs>
          <w:tab w:val="clear" w:pos="720"/>
          <w:tab w:val="num" w:pos="1080"/>
        </w:tabs>
        <w:ind w:left="1080"/>
        <w:rPr>
          <w:rFonts w:ascii="Times New Roman" w:hAnsi="Times New Roman" w:cs="Times New Roman"/>
        </w:rPr>
      </w:pPr>
      <w:r w:rsidRPr="00E0507F">
        <w:rPr>
          <w:rFonts w:ascii="Times New Roman" w:hAnsi="Times New Roman" w:cs="Times New Roman"/>
        </w:rPr>
        <w:t>Enhancing financial transparency and identifying revenue patterns</w:t>
      </w:r>
    </w:p>
    <w:p w:rsidR="00E0507F" w:rsidRPr="00E0507F" w:rsidRDefault="00E0507F" w:rsidP="00E0507F">
      <w:pPr>
        <w:numPr>
          <w:ilvl w:val="0"/>
          <w:numId w:val="35"/>
        </w:numPr>
        <w:tabs>
          <w:tab w:val="clear" w:pos="720"/>
          <w:tab w:val="num" w:pos="1080"/>
        </w:tabs>
        <w:ind w:left="1080"/>
        <w:rPr>
          <w:rFonts w:ascii="Times New Roman" w:hAnsi="Times New Roman" w:cs="Times New Roman"/>
        </w:rPr>
      </w:pPr>
      <w:r w:rsidRPr="00E0507F">
        <w:rPr>
          <w:rFonts w:ascii="Times New Roman" w:hAnsi="Times New Roman" w:cs="Times New Roman"/>
        </w:rPr>
        <w:t>Optimizing operational capacity, staffing, and inventory</w:t>
      </w:r>
    </w:p>
    <w:p w:rsidR="00E0507F" w:rsidRPr="00E0507F" w:rsidRDefault="00E0507F" w:rsidP="00E0507F">
      <w:pPr>
        <w:numPr>
          <w:ilvl w:val="0"/>
          <w:numId w:val="35"/>
        </w:numPr>
        <w:tabs>
          <w:tab w:val="clear" w:pos="720"/>
          <w:tab w:val="num" w:pos="1080"/>
        </w:tabs>
        <w:ind w:left="1080"/>
        <w:rPr>
          <w:rFonts w:ascii="Times New Roman" w:hAnsi="Times New Roman" w:cs="Times New Roman"/>
        </w:rPr>
      </w:pPr>
      <w:r w:rsidRPr="00E0507F">
        <w:rPr>
          <w:rFonts w:ascii="Times New Roman" w:hAnsi="Times New Roman" w:cs="Times New Roman"/>
        </w:rPr>
        <w:t>Strengthening patient care through insight-driven planning</w:t>
      </w:r>
    </w:p>
    <w:p w:rsidR="00E0507F" w:rsidRPr="00E0507F" w:rsidRDefault="00E0507F" w:rsidP="00E0507F">
      <w:pPr>
        <w:numPr>
          <w:ilvl w:val="0"/>
          <w:numId w:val="35"/>
        </w:numPr>
        <w:tabs>
          <w:tab w:val="clear" w:pos="720"/>
          <w:tab w:val="num" w:pos="1080"/>
        </w:tabs>
        <w:ind w:left="1080"/>
        <w:rPr>
          <w:rFonts w:ascii="Times New Roman" w:hAnsi="Times New Roman" w:cs="Times New Roman"/>
        </w:rPr>
      </w:pPr>
      <w:r w:rsidRPr="00E0507F">
        <w:rPr>
          <w:rFonts w:ascii="Times New Roman" w:hAnsi="Times New Roman" w:cs="Times New Roman"/>
        </w:rPr>
        <w:t>Reducing manual analysis through automated, real-time reporting</w:t>
      </w:r>
    </w:p>
    <w:p w:rsidR="00E0507F" w:rsidRPr="00E0507F" w:rsidRDefault="00E0507F" w:rsidP="00E0507F">
      <w:pPr>
        <w:ind w:left="1080"/>
        <w:rPr>
          <w:rFonts w:ascii="Times New Roman" w:hAnsi="Times New Roman" w:cs="Times New Roman"/>
        </w:rPr>
      </w:pPr>
      <w:r w:rsidRPr="00E0507F">
        <w:rPr>
          <w:rFonts w:ascii="Times New Roman" w:hAnsi="Times New Roman" w:cs="Times New Roman"/>
        </w:rPr>
        <w:t>The final result is a robust analytics framework that enables administrators, doctors, and operational teams to make faster, smarter, and evidence-based decisions, ultimately leading to better patient outcomes and improved hospital efficiency.</w:t>
      </w:r>
    </w:p>
    <w:p w:rsidR="00E0507F" w:rsidRPr="00E0507F" w:rsidRDefault="00E0507F" w:rsidP="00E0507F">
      <w:pPr>
        <w:ind w:left="720"/>
        <w:rPr>
          <w:rFonts w:ascii="Times New Roman" w:hAnsi="Times New Roman" w:cs="Times New Roman"/>
        </w:rPr>
      </w:pPr>
    </w:p>
    <w:sectPr w:rsidR="00E0507F" w:rsidRPr="00E050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1D33" w:rsidRDefault="00411D33" w:rsidP="008608A9">
      <w:pPr>
        <w:spacing w:after="0" w:line="240" w:lineRule="auto"/>
      </w:pPr>
      <w:r>
        <w:separator/>
      </w:r>
    </w:p>
  </w:endnote>
  <w:endnote w:type="continuationSeparator" w:id="0">
    <w:p w:rsidR="00411D33" w:rsidRDefault="00411D33" w:rsidP="00860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1D33" w:rsidRDefault="00411D33" w:rsidP="008608A9">
      <w:pPr>
        <w:spacing w:after="0" w:line="240" w:lineRule="auto"/>
      </w:pPr>
      <w:r>
        <w:separator/>
      </w:r>
    </w:p>
  </w:footnote>
  <w:footnote w:type="continuationSeparator" w:id="0">
    <w:p w:rsidR="00411D33" w:rsidRDefault="00411D33" w:rsidP="008608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C0A"/>
    <w:multiLevelType w:val="multilevel"/>
    <w:tmpl w:val="9A067B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325E1A"/>
    <w:multiLevelType w:val="multilevel"/>
    <w:tmpl w:val="9AB22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7503E"/>
    <w:multiLevelType w:val="multilevel"/>
    <w:tmpl w:val="4952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40EE"/>
    <w:multiLevelType w:val="multilevel"/>
    <w:tmpl w:val="3BA6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C0DE8"/>
    <w:multiLevelType w:val="multilevel"/>
    <w:tmpl w:val="4CE098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3EC7AA7"/>
    <w:multiLevelType w:val="multilevel"/>
    <w:tmpl w:val="4FDE66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40E00D4"/>
    <w:multiLevelType w:val="multilevel"/>
    <w:tmpl w:val="0CFA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747FE"/>
    <w:multiLevelType w:val="multilevel"/>
    <w:tmpl w:val="3494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422DA"/>
    <w:multiLevelType w:val="multilevel"/>
    <w:tmpl w:val="92E24B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6862823"/>
    <w:multiLevelType w:val="multilevel"/>
    <w:tmpl w:val="11DEAD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76C0584"/>
    <w:multiLevelType w:val="multilevel"/>
    <w:tmpl w:val="ACD6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F3CD7"/>
    <w:multiLevelType w:val="multilevel"/>
    <w:tmpl w:val="8C86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3556F"/>
    <w:multiLevelType w:val="multilevel"/>
    <w:tmpl w:val="9AE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9072D"/>
    <w:multiLevelType w:val="multilevel"/>
    <w:tmpl w:val="EA78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471F2"/>
    <w:multiLevelType w:val="multilevel"/>
    <w:tmpl w:val="44B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101F0"/>
    <w:multiLevelType w:val="multilevel"/>
    <w:tmpl w:val="1A5E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1038B"/>
    <w:multiLevelType w:val="multilevel"/>
    <w:tmpl w:val="1334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95C4D"/>
    <w:multiLevelType w:val="multilevel"/>
    <w:tmpl w:val="9A7895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7052D9A"/>
    <w:multiLevelType w:val="hybridMultilevel"/>
    <w:tmpl w:val="F654A9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8E0F17"/>
    <w:multiLevelType w:val="multilevel"/>
    <w:tmpl w:val="36F4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77A0E"/>
    <w:multiLevelType w:val="multilevel"/>
    <w:tmpl w:val="590216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D0E2F2F"/>
    <w:multiLevelType w:val="multilevel"/>
    <w:tmpl w:val="C122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D7740"/>
    <w:multiLevelType w:val="multilevel"/>
    <w:tmpl w:val="35D0FB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48E751F"/>
    <w:multiLevelType w:val="multilevel"/>
    <w:tmpl w:val="FB44F5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5DA376D"/>
    <w:multiLevelType w:val="multilevel"/>
    <w:tmpl w:val="23E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F6A17"/>
    <w:multiLevelType w:val="multilevel"/>
    <w:tmpl w:val="74183B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67904BB"/>
    <w:multiLevelType w:val="multilevel"/>
    <w:tmpl w:val="57E4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F5D24"/>
    <w:multiLevelType w:val="multilevel"/>
    <w:tmpl w:val="F82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9129FF"/>
    <w:multiLevelType w:val="multilevel"/>
    <w:tmpl w:val="BC8C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244FA"/>
    <w:multiLevelType w:val="multilevel"/>
    <w:tmpl w:val="D2746A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D290F79"/>
    <w:multiLevelType w:val="multilevel"/>
    <w:tmpl w:val="A534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55D12"/>
    <w:multiLevelType w:val="multilevel"/>
    <w:tmpl w:val="9A260D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56F7FCF"/>
    <w:multiLevelType w:val="multilevel"/>
    <w:tmpl w:val="F67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A61757"/>
    <w:multiLevelType w:val="multilevel"/>
    <w:tmpl w:val="118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A6ABC"/>
    <w:multiLevelType w:val="multilevel"/>
    <w:tmpl w:val="03CC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436185">
    <w:abstractNumId w:val="18"/>
  </w:num>
  <w:num w:numId="2" w16cid:durableId="32315543">
    <w:abstractNumId w:val="8"/>
  </w:num>
  <w:num w:numId="3" w16cid:durableId="1555386235">
    <w:abstractNumId w:val="5"/>
  </w:num>
  <w:num w:numId="4" w16cid:durableId="54623222">
    <w:abstractNumId w:val="20"/>
  </w:num>
  <w:num w:numId="5" w16cid:durableId="1724673207">
    <w:abstractNumId w:val="22"/>
  </w:num>
  <w:num w:numId="6" w16cid:durableId="2066952826">
    <w:abstractNumId w:val="31"/>
  </w:num>
  <w:num w:numId="7" w16cid:durableId="555968173">
    <w:abstractNumId w:val="9"/>
  </w:num>
  <w:num w:numId="8" w16cid:durableId="1412434145">
    <w:abstractNumId w:val="34"/>
  </w:num>
  <w:num w:numId="9" w16cid:durableId="997266173">
    <w:abstractNumId w:val="15"/>
  </w:num>
  <w:num w:numId="10" w16cid:durableId="647443318">
    <w:abstractNumId w:val="7"/>
  </w:num>
  <w:num w:numId="11" w16cid:durableId="669723843">
    <w:abstractNumId w:val="26"/>
  </w:num>
  <w:num w:numId="12" w16cid:durableId="1351881397">
    <w:abstractNumId w:val="27"/>
  </w:num>
  <w:num w:numId="13" w16cid:durableId="1908032493">
    <w:abstractNumId w:val="30"/>
  </w:num>
  <w:num w:numId="14" w16cid:durableId="1846358613">
    <w:abstractNumId w:val="6"/>
  </w:num>
  <w:num w:numId="15" w16cid:durableId="2114089597">
    <w:abstractNumId w:val="16"/>
  </w:num>
  <w:num w:numId="16" w16cid:durableId="1895920248">
    <w:abstractNumId w:val="24"/>
  </w:num>
  <w:num w:numId="17" w16cid:durableId="865022904">
    <w:abstractNumId w:val="11"/>
  </w:num>
  <w:num w:numId="18" w16cid:durableId="1847594946">
    <w:abstractNumId w:val="21"/>
  </w:num>
  <w:num w:numId="19" w16cid:durableId="1053775660">
    <w:abstractNumId w:val="13"/>
  </w:num>
  <w:num w:numId="20" w16cid:durableId="504906685">
    <w:abstractNumId w:val="2"/>
  </w:num>
  <w:num w:numId="21" w16cid:durableId="906575442">
    <w:abstractNumId w:val="32"/>
  </w:num>
  <w:num w:numId="22" w16cid:durableId="1932078330">
    <w:abstractNumId w:val="3"/>
  </w:num>
  <w:num w:numId="23" w16cid:durableId="1182208641">
    <w:abstractNumId w:val="10"/>
  </w:num>
  <w:num w:numId="24" w16cid:durableId="1084839313">
    <w:abstractNumId w:val="1"/>
  </w:num>
  <w:num w:numId="25" w16cid:durableId="494297679">
    <w:abstractNumId w:val="28"/>
  </w:num>
  <w:num w:numId="26" w16cid:durableId="899167576">
    <w:abstractNumId w:val="14"/>
  </w:num>
  <w:num w:numId="27" w16cid:durableId="1338196744">
    <w:abstractNumId w:val="12"/>
  </w:num>
  <w:num w:numId="28" w16cid:durableId="1603882113">
    <w:abstractNumId w:val="19"/>
  </w:num>
  <w:num w:numId="29" w16cid:durableId="1939170931">
    <w:abstractNumId w:val="29"/>
  </w:num>
  <w:num w:numId="30" w16cid:durableId="1461538496">
    <w:abstractNumId w:val="4"/>
  </w:num>
  <w:num w:numId="31" w16cid:durableId="518274861">
    <w:abstractNumId w:val="25"/>
  </w:num>
  <w:num w:numId="32" w16cid:durableId="175048846">
    <w:abstractNumId w:val="17"/>
  </w:num>
  <w:num w:numId="33" w16cid:durableId="1332953618">
    <w:abstractNumId w:val="23"/>
  </w:num>
  <w:num w:numId="34" w16cid:durableId="25565621">
    <w:abstractNumId w:val="0"/>
  </w:num>
  <w:num w:numId="35" w16cid:durableId="18215367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8A9"/>
    <w:rsid w:val="00191661"/>
    <w:rsid w:val="00411D33"/>
    <w:rsid w:val="006975AD"/>
    <w:rsid w:val="008608A9"/>
    <w:rsid w:val="009758BB"/>
    <w:rsid w:val="00D14D63"/>
    <w:rsid w:val="00E0507F"/>
    <w:rsid w:val="00EC303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899AD"/>
  <w15:chartTrackingRefBased/>
  <w15:docId w15:val="{B98B509E-F9D0-4721-A4C1-FA03D7607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8A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8608A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608A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608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8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8A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8608A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608A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608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8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8A9"/>
    <w:rPr>
      <w:rFonts w:eastAsiaTheme="majorEastAsia" w:cstheme="majorBidi"/>
      <w:color w:val="272727" w:themeColor="text1" w:themeTint="D8"/>
    </w:rPr>
  </w:style>
  <w:style w:type="paragraph" w:styleId="Title">
    <w:name w:val="Title"/>
    <w:basedOn w:val="Normal"/>
    <w:next w:val="Normal"/>
    <w:link w:val="TitleChar"/>
    <w:uiPriority w:val="10"/>
    <w:qFormat/>
    <w:rsid w:val="008608A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608A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608A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608A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608A9"/>
    <w:pPr>
      <w:spacing w:before="160"/>
      <w:jc w:val="center"/>
    </w:pPr>
    <w:rPr>
      <w:i/>
      <w:iCs/>
      <w:color w:val="404040" w:themeColor="text1" w:themeTint="BF"/>
    </w:rPr>
  </w:style>
  <w:style w:type="character" w:customStyle="1" w:styleId="QuoteChar">
    <w:name w:val="Quote Char"/>
    <w:basedOn w:val="DefaultParagraphFont"/>
    <w:link w:val="Quote"/>
    <w:uiPriority w:val="29"/>
    <w:rsid w:val="008608A9"/>
    <w:rPr>
      <w:i/>
      <w:iCs/>
      <w:color w:val="404040" w:themeColor="text1" w:themeTint="BF"/>
    </w:rPr>
  </w:style>
  <w:style w:type="paragraph" w:styleId="ListParagraph">
    <w:name w:val="List Paragraph"/>
    <w:basedOn w:val="Normal"/>
    <w:uiPriority w:val="34"/>
    <w:qFormat/>
    <w:rsid w:val="008608A9"/>
    <w:pPr>
      <w:ind w:left="720"/>
      <w:contextualSpacing/>
    </w:pPr>
  </w:style>
  <w:style w:type="character" w:styleId="IntenseEmphasis">
    <w:name w:val="Intense Emphasis"/>
    <w:basedOn w:val="DefaultParagraphFont"/>
    <w:uiPriority w:val="21"/>
    <w:qFormat/>
    <w:rsid w:val="008608A9"/>
    <w:rPr>
      <w:i/>
      <w:iCs/>
      <w:color w:val="2F5496" w:themeColor="accent1" w:themeShade="BF"/>
    </w:rPr>
  </w:style>
  <w:style w:type="paragraph" w:styleId="IntenseQuote">
    <w:name w:val="Intense Quote"/>
    <w:basedOn w:val="Normal"/>
    <w:next w:val="Normal"/>
    <w:link w:val="IntenseQuoteChar"/>
    <w:uiPriority w:val="30"/>
    <w:qFormat/>
    <w:rsid w:val="008608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8A9"/>
    <w:rPr>
      <w:i/>
      <w:iCs/>
      <w:color w:val="2F5496" w:themeColor="accent1" w:themeShade="BF"/>
    </w:rPr>
  </w:style>
  <w:style w:type="character" w:styleId="IntenseReference">
    <w:name w:val="Intense Reference"/>
    <w:basedOn w:val="DefaultParagraphFont"/>
    <w:uiPriority w:val="32"/>
    <w:qFormat/>
    <w:rsid w:val="008608A9"/>
    <w:rPr>
      <w:b/>
      <w:bCs/>
      <w:smallCaps/>
      <w:color w:val="2F5496" w:themeColor="accent1" w:themeShade="BF"/>
      <w:spacing w:val="5"/>
    </w:rPr>
  </w:style>
  <w:style w:type="paragraph" w:styleId="Header">
    <w:name w:val="header"/>
    <w:basedOn w:val="Normal"/>
    <w:link w:val="HeaderChar"/>
    <w:uiPriority w:val="99"/>
    <w:unhideWhenUsed/>
    <w:rsid w:val="008608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8A9"/>
  </w:style>
  <w:style w:type="paragraph" w:styleId="Footer">
    <w:name w:val="footer"/>
    <w:basedOn w:val="Normal"/>
    <w:link w:val="FooterChar"/>
    <w:uiPriority w:val="99"/>
    <w:unhideWhenUsed/>
    <w:rsid w:val="008608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8A9"/>
  </w:style>
  <w:style w:type="paragraph" w:styleId="NormalWeb">
    <w:name w:val="Normal (Web)"/>
    <w:basedOn w:val="Normal"/>
    <w:uiPriority w:val="99"/>
    <w:semiHidden/>
    <w:unhideWhenUsed/>
    <w:rsid w:val="008608A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8608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2435</Words>
  <Characters>13883</Characters>
  <Application>Microsoft Office Word</Application>
  <DocSecurity>0</DocSecurity>
  <Lines>115</Lines>
  <Paragraphs>32</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Hospital Analytics Dashboard</vt:lpstr>
      <vt:lpstr/>
      <vt:lpstr>    Project Overview</vt:lpstr>
      <vt:lpstr>    Project Objectives</vt:lpstr>
      <vt:lpstr>    Dataset Summary</vt:lpstr>
      <vt:lpstr>    Data Cleaning &amp; Pre-Processing</vt:lpstr>
      <vt:lpstr>    Data Modeling</vt:lpstr>
      <vt:lpstr>    Key Measures &amp; Calculations</vt:lpstr>
    </vt:vector>
  </TitlesOfParts>
  <Company/>
  <LinksUpToDate>false</LinksUpToDate>
  <CharactersWithSpaces>16286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Rao</dc:creator>
  <cp:keywords/>
  <dc:description/>
  <cp:lastModifiedBy>Keerthana Rao</cp:lastModifiedBy>
  <cp:revision>1</cp:revision>
  <dcterms:created xsi:type="dcterms:W3CDTF">2025-11-22T05:17:00Z</dcterms:created>
  <dcterms:modified xsi:type="dcterms:W3CDTF">2025-11-22T05:34:00Z</dcterms:modified>
</cp:coreProperties>
</file>