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706378" w14:textId="42E595F5" w:rsidR="00EE2C26" w:rsidRDefault="00EE2C26" w:rsidP="00EE2C26">
      <w:pPr>
        <w:spacing w:before="1440" w:after="360"/>
        <w:jc w:val="center"/>
      </w:pPr>
      <w:r>
        <w:rPr>
          <w:b/>
          <w:bCs/>
          <w:color w:val="1F4E79"/>
          <w:sz w:val="56"/>
          <w:szCs w:val="56"/>
        </w:rPr>
        <w:t>Informatica PowerCenter</w:t>
      </w:r>
    </w:p>
    <w:p w14:paraId="4EA4AF49" w14:textId="77777777" w:rsidR="00EE2C26" w:rsidRDefault="00EE2C26" w:rsidP="00EE2C26">
      <w:pPr>
        <w:spacing w:after="240"/>
        <w:jc w:val="center"/>
      </w:pPr>
      <w:r>
        <w:rPr>
          <w:b/>
          <w:bCs/>
          <w:color w:val="2E75B6"/>
          <w:sz w:val="36"/>
          <w:szCs w:val="36"/>
        </w:rPr>
        <w:t>Scenario-Based Interview Questions</w:t>
      </w:r>
    </w:p>
    <w:p w14:paraId="60F91B8E" w14:textId="63DA2C35" w:rsidR="00EE2C26" w:rsidRDefault="00EE2C26" w:rsidP="00EE2C26">
      <w:pPr>
        <w:spacing w:after="1440"/>
        <w:jc w:val="center"/>
      </w:pPr>
      <w:r>
        <w:rPr>
          <w:color w:val="595959"/>
          <w:sz w:val="26"/>
          <w:szCs w:val="26"/>
        </w:rPr>
        <w:t>With Expressions, Mapping Diagrams &amp; Explanation</w:t>
      </w:r>
    </w:p>
    <w:p w14:paraId="4FA312E4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1: Alternate Records / Odd-Even Records into 2 Targets</w:t>
      </w:r>
    </w:p>
    <w:p w14:paraId="3E189BC8" w14:textId="77777777" w:rsidR="00EE2C26" w:rsidRDefault="00EE2C26" w:rsidP="00EE2C26">
      <w:pPr>
        <w:spacing w:before="80" w:after="80"/>
      </w:pPr>
      <w:r>
        <w:t>Route alternating records (odd-numbered and even-numbered rows) to two separate target tables.</w:t>
      </w:r>
    </w:p>
    <w:p w14:paraId="511D1129" w14:textId="77777777" w:rsidR="00EE2C26" w:rsidRDefault="00EE2C26" w:rsidP="00EE2C26">
      <w:pPr>
        <w:spacing w:before="60" w:after="60"/>
      </w:pPr>
    </w:p>
    <w:p w14:paraId="63283300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Approach A: Using Sequence Generator + MOD Expression</w:t>
      </w:r>
    </w:p>
    <w:p w14:paraId="1839706D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Add a Sequence Generator transformation to assign row numbers to each input record.</w:t>
      </w:r>
    </w:p>
    <w:p w14:paraId="6E9ACEE0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an Expression transformation, create a variable:</w:t>
      </w:r>
    </w:p>
    <w:p w14:paraId="43FF59F1" w14:textId="77777777" w:rsidR="00EE2C26" w:rsidRDefault="00EE2C26" w:rsidP="00EE2C26">
      <w:pPr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Remainder =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MOD(</w:t>
      </w:r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NEXTVAL, 2)</w:t>
      </w:r>
    </w:p>
    <w:p w14:paraId="362A420D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Add a Router transformation with 2 groups:</w:t>
      </w:r>
    </w:p>
    <w:p w14:paraId="0E34BBDA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Group 1 (Even records): Remainder = 0</w:t>
      </w:r>
    </w:p>
    <w:p w14:paraId="1817467B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Group 2 (Odd records): Remainder = 1</w:t>
      </w:r>
    </w:p>
    <w:p w14:paraId="4FF79D92" w14:textId="77777777" w:rsidR="00EE2C26" w:rsidRDefault="00EE2C26" w:rsidP="00EE2C26">
      <w:pPr>
        <w:spacing w:before="60" w:after="60"/>
      </w:pPr>
    </w:p>
    <w:p w14:paraId="6964CF6A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 – Approach 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7"/>
        <w:gridCol w:w="440"/>
        <w:gridCol w:w="1492"/>
        <w:gridCol w:w="440"/>
        <w:gridCol w:w="1554"/>
        <w:gridCol w:w="440"/>
        <w:gridCol w:w="1515"/>
        <w:gridCol w:w="440"/>
        <w:gridCol w:w="1522"/>
      </w:tblGrid>
      <w:tr w:rsidR="00EE2C26" w14:paraId="52EE93D9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760C7E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ACA28B2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881639" w14:textId="77777777" w:rsidR="00EE2C26" w:rsidRDefault="00EE2C26" w:rsidP="00205972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Seq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Gen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C94F37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F0C7E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Expression (MOD)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319101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94B40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Router (2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grps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CB09F2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49527E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Target1 Target2</w:t>
            </w:r>
          </w:p>
        </w:tc>
      </w:tr>
    </w:tbl>
    <w:p w14:paraId="25AAD136" w14:textId="77777777" w:rsidR="00EE2C26" w:rsidRDefault="00EE2C26" w:rsidP="00EE2C26">
      <w:pPr>
        <w:spacing w:before="60" w:after="60"/>
      </w:pPr>
    </w:p>
    <w:p w14:paraId="2528D53E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Approach B: Without MOD – Using Cyclic Sequence Generator</w:t>
      </w:r>
    </w:p>
    <w:p w14:paraId="2A897016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Enable the Cyclic property in Sequence Generator:</w:t>
      </w:r>
    </w:p>
    <w:p w14:paraId="759DB72F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Start Value: 1</w:t>
      </w:r>
    </w:p>
    <w:p w14:paraId="3E8972F2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Increment By: 1</w:t>
      </w:r>
    </w:p>
    <w:p w14:paraId="3A0B84E8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End Value: 2</w:t>
      </w:r>
    </w:p>
    <w:p w14:paraId="66F68DB3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Cyclic: Enabled (resets to Start after End)</w:t>
      </w:r>
    </w:p>
    <w:p w14:paraId="1BA6E891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Add a Router transformation with 2 groups:</w:t>
      </w:r>
    </w:p>
    <w:p w14:paraId="6D34C2AA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Group 1 (NEXTVAL = 1): 1st target</w:t>
      </w:r>
    </w:p>
    <w:p w14:paraId="367F6806" w14:textId="5618EE9D" w:rsidR="00EE2C26" w:rsidRDefault="00EE2C26" w:rsidP="00EE2C26">
      <w:pPr>
        <w:rPr>
          <w:noProof/>
        </w:rPr>
      </w:pPr>
      <w:r>
        <w:rPr>
          <w:sz w:val="20"/>
          <w:szCs w:val="20"/>
        </w:rPr>
        <w:lastRenderedPageBreak/>
        <w:t>Group 2 (NEXTVAL = 2): 2nd target</w:t>
      </w:r>
      <w:r w:rsidRPr="00EE2C26">
        <w:rPr>
          <w:noProof/>
        </w:rPr>
        <w:t xml:space="preserve"> </w:t>
      </w:r>
      <w:r>
        <w:rPr>
          <w:noProof/>
        </w:rPr>
        <w:t>Src qualifier – no of sorted inputs 1 – so it will sort</w:t>
      </w:r>
      <w:r w:rsidRPr="002E3602">
        <w:rPr>
          <w:noProof/>
        </w:rPr>
        <w:drawing>
          <wp:inline distT="0" distB="0" distL="0" distR="0" wp14:anchorId="694EF127" wp14:editId="148657D0">
            <wp:extent cx="5731510" cy="3597910"/>
            <wp:effectExtent l="0" t="0" r="2540" b="2540"/>
            <wp:docPr id="1675000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0000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E3602">
        <w:rPr>
          <w:noProof/>
        </w:rPr>
        <w:t xml:space="preserve"> </w:t>
      </w:r>
      <w:r w:rsidRPr="002E3602">
        <w:rPr>
          <w:noProof/>
        </w:rPr>
        <w:drawing>
          <wp:inline distT="0" distB="0" distL="0" distR="0" wp14:anchorId="00E37699" wp14:editId="31496941">
            <wp:extent cx="4978656" cy="1187511"/>
            <wp:effectExtent l="0" t="0" r="0" b="0"/>
            <wp:docPr id="924378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78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78656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2C26">
        <w:t xml:space="preserve"> </w:t>
      </w:r>
      <w:r w:rsidRPr="002E3602">
        <w:rPr>
          <w:noProof/>
        </w:rPr>
        <w:drawing>
          <wp:inline distT="0" distB="0" distL="0" distR="0" wp14:anchorId="3D7246B9" wp14:editId="6410083D">
            <wp:extent cx="5731510" cy="2148840"/>
            <wp:effectExtent l="0" t="0" r="2540" b="3810"/>
            <wp:docPr id="164514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148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CD23F" w14:textId="50C67A4E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</w:p>
    <w:p w14:paraId="18BA7050" w14:textId="77777777" w:rsidR="00EE2C26" w:rsidRDefault="00EE2C26" w:rsidP="00EE2C26">
      <w:pPr>
        <w:spacing w:before="60" w:after="60"/>
      </w:pPr>
    </w:p>
    <w:p w14:paraId="43737418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 – Approach 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533"/>
        <w:gridCol w:w="1940"/>
        <w:gridCol w:w="533"/>
        <w:gridCol w:w="1940"/>
        <w:gridCol w:w="533"/>
        <w:gridCol w:w="1940"/>
      </w:tblGrid>
      <w:tr w:rsidR="00EE2C26" w14:paraId="4FBF4B73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99E0D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07130B1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5B338" w14:textId="77777777" w:rsidR="00EE2C26" w:rsidRDefault="00EE2C26" w:rsidP="00205972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Seq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Gen (Cyclic 1→2)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9938AC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FE359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 xml:space="preserve">Router (2 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grps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617E0A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2CFBA8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Target1 Target2</w:t>
            </w:r>
          </w:p>
        </w:tc>
      </w:tr>
    </w:tbl>
    <w:p w14:paraId="39539C7A" w14:textId="77777777" w:rsidR="00EE2C26" w:rsidRDefault="00EE2C26" w:rsidP="00EE2C26">
      <w:r>
        <w:br w:type="page"/>
      </w:r>
    </w:p>
    <w:p w14:paraId="57A6BB6D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2: Dynamically Create Flat File Targets Based on Input</w:t>
      </w:r>
    </w:p>
    <w:p w14:paraId="32712CE6" w14:textId="77777777" w:rsidR="00EE2C26" w:rsidRDefault="00EE2C26" w:rsidP="00EE2C26">
      <w:pPr>
        <w:spacing w:before="80" w:after="80"/>
      </w:pPr>
      <w:r>
        <w:t xml:space="preserve">Example: Input has </w:t>
      </w:r>
      <w:proofErr w:type="spellStart"/>
      <w:r>
        <w:t>dept_no</w:t>
      </w:r>
      <w:proofErr w:type="spellEnd"/>
      <w:r>
        <w:t xml:space="preserve"> or </w:t>
      </w:r>
      <w:proofErr w:type="spellStart"/>
      <w:r>
        <w:t>dept_name</w:t>
      </w:r>
      <w:proofErr w:type="spellEnd"/>
      <w:r>
        <w:t xml:space="preserve"> column. Create separate flat files for each department dynamically.</w:t>
      </w:r>
    </w:p>
    <w:p w14:paraId="3AD44766" w14:textId="77777777" w:rsidR="00EE2C26" w:rsidRDefault="00EE2C26" w:rsidP="00EE2C26">
      <w:pPr>
        <w:spacing w:before="60" w:after="60"/>
      </w:pPr>
    </w:p>
    <w:p w14:paraId="7CC3F7B5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Solution: Transaction Control Transformation</w:t>
      </w:r>
    </w:p>
    <w:p w14:paraId="0502CAED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Sort the input data by department column first.</w:t>
      </w:r>
    </w:p>
    <w:p w14:paraId="572F966D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Expression transformation, create a flag port:</w:t>
      </w:r>
    </w:p>
    <w:p w14:paraId="57AAB381" w14:textId="77777777" w:rsidR="00EE2C26" w:rsidRDefault="00EE2C26" w:rsidP="00EE2C26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V_current_dept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Input.department</w:t>
      </w:r>
      <w:proofErr w:type="spellEnd"/>
    </w:p>
    <w:p w14:paraId="4AB548E2" w14:textId="77777777" w:rsidR="00EE2C26" w:rsidRDefault="00EE2C26" w:rsidP="00EE2C26">
      <w:pPr>
        <w:spacing w:before="60" w:after="60"/>
        <w:ind w:left="720"/>
      </w:pP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V_prev_dept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V_current_dept</w:t>
      </w:r>
      <w:proofErr w:type="spellEnd"/>
    </w:p>
    <w:p w14:paraId="27B9EAF5" w14:textId="77777777" w:rsidR="00EE2C26" w:rsidRDefault="00EE2C26" w:rsidP="00EE2C26">
      <w:pPr>
        <w:spacing w:before="60" w:after="60"/>
        <w:ind w:left="720"/>
      </w:pPr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Flag = </w:t>
      </w:r>
      <w:proofErr w:type="gram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IIF(</w:t>
      </w:r>
      <w:proofErr w:type="spellStart"/>
      <w:proofErr w:type="gram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V_current_dept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V_prev_dept</w:t>
      </w:r>
      <w:proofErr w:type="spellEnd"/>
      <w:r>
        <w:rPr>
          <w:rFonts w:ascii="Courier New" w:eastAsia="Courier New" w:hAnsi="Courier New" w:cs="Courier New"/>
          <w:b/>
          <w:bCs/>
          <w:color w:val="C00000"/>
          <w:sz w:val="20"/>
          <w:szCs w:val="20"/>
        </w:rPr>
        <w:t>, 'N', 'Y')</w:t>
      </w:r>
    </w:p>
    <w:p w14:paraId="22777F37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The variable Flag port must be placed BETWEEN the two variable ports in the expression.</w:t>
      </w:r>
    </w:p>
    <w:p w14:paraId="5D581C06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Connect to Transaction Control transformation with the following options:</w:t>
      </w:r>
    </w:p>
    <w:p w14:paraId="1837F11E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Continue Transaction</w:t>
      </w:r>
    </w:p>
    <w:p w14:paraId="3529C4B2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 xml:space="preserve">Commit </w:t>
      </w:r>
      <w:proofErr w:type="gramStart"/>
      <w:r>
        <w:rPr>
          <w:sz w:val="20"/>
          <w:szCs w:val="20"/>
        </w:rPr>
        <w:t>Before  ←</w:t>
      </w:r>
      <w:proofErr w:type="gramEnd"/>
      <w:r>
        <w:rPr>
          <w:sz w:val="20"/>
          <w:szCs w:val="20"/>
        </w:rPr>
        <w:t xml:space="preserve"> creates new flat file</w:t>
      </w:r>
    </w:p>
    <w:p w14:paraId="1E6BAE5E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Commit After</w:t>
      </w:r>
    </w:p>
    <w:p w14:paraId="240D0D7D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Rollback Before</w:t>
      </w:r>
    </w:p>
    <w:p w14:paraId="23CB36E0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'Create Flag' option in Transaction Control to generate new file per department change.</w:t>
      </w:r>
    </w:p>
    <w:p w14:paraId="4604E745" w14:textId="77777777" w:rsidR="00EE2C26" w:rsidRDefault="00EE2C26" w:rsidP="00EE2C26">
      <w:pPr>
        <w:spacing w:before="60" w:after="60"/>
      </w:pPr>
    </w:p>
    <w:p w14:paraId="45292F3D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1"/>
        <w:gridCol w:w="440"/>
        <w:gridCol w:w="1502"/>
        <w:gridCol w:w="440"/>
        <w:gridCol w:w="1549"/>
        <w:gridCol w:w="440"/>
        <w:gridCol w:w="1513"/>
        <w:gridCol w:w="440"/>
        <w:gridCol w:w="1525"/>
      </w:tblGrid>
      <w:tr w:rsidR="00EE2C26" w14:paraId="658D3B38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6039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9C475D1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E8DB73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Sorter (dept)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377C76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AE5863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Expression (Flag)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A81C909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0A1E0A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Trans Control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F2F08DA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7354E8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Dynamic Flat Files</w:t>
            </w:r>
          </w:p>
        </w:tc>
      </w:tr>
    </w:tbl>
    <w:p w14:paraId="7625C59B" w14:textId="77777777" w:rsidR="00EE2C26" w:rsidRDefault="00EE2C26" w:rsidP="00EE2C26">
      <w:pPr>
        <w:spacing w:before="60" w:after="60"/>
      </w:pPr>
    </w:p>
    <w:p w14:paraId="221ACB97" w14:textId="77777777" w:rsidR="00EE2C26" w:rsidRDefault="00EE2C26" w:rsidP="00EE2C26">
      <w:r>
        <w:br w:type="page"/>
      </w:r>
    </w:p>
    <w:p w14:paraId="79011221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3: How to Sync Source and Target – Delete and Insert Logic</w:t>
      </w:r>
    </w:p>
    <w:p w14:paraId="3921779F" w14:textId="77777777" w:rsidR="00EE2C26" w:rsidRDefault="00EE2C26" w:rsidP="00EE2C26">
      <w:pPr>
        <w:spacing w:before="80" w:after="80"/>
      </w:pPr>
      <w:r>
        <w:t xml:space="preserve">Keep target in sync with source by applying </w:t>
      </w:r>
      <w:proofErr w:type="spellStart"/>
      <w:r>
        <w:t>upsert</w:t>
      </w:r>
      <w:proofErr w:type="spellEnd"/>
      <w:r>
        <w:t xml:space="preserve"> (update/insert) logic.</w:t>
      </w:r>
    </w:p>
    <w:p w14:paraId="53F6DD83" w14:textId="77777777" w:rsidR="00EE2C26" w:rsidRDefault="00EE2C26" w:rsidP="00EE2C26">
      <w:pPr>
        <w:spacing w:before="60" w:after="60"/>
      </w:pPr>
    </w:p>
    <w:p w14:paraId="409CC0C2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Lookup transformation on target table to check if record exists. – src.id =</w:t>
      </w:r>
      <w:proofErr w:type="spellStart"/>
      <w:r>
        <w:t>lkp</w:t>
      </w:r>
      <w:proofErr w:type="spellEnd"/>
      <w:r>
        <w:t xml:space="preserve"> target.id if </w:t>
      </w:r>
    </w:p>
    <w:p w14:paraId="589BA7F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Update Strategy transformation to mark records as:</w:t>
      </w:r>
    </w:p>
    <w:p w14:paraId="6687B899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DD_INSERT – if record does not exist in target</w:t>
      </w:r>
    </w:p>
    <w:p w14:paraId="7FC1A7CF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DD_UPDATE – if record exists (matched on key)</w:t>
      </w:r>
    </w:p>
    <w:p w14:paraId="434FB56C" w14:textId="77777777" w:rsidR="00EE2C26" w:rsidRPr="008A444B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DD_DELETE – for records to be removed</w:t>
      </w:r>
    </w:p>
    <w:p w14:paraId="63EFC893" w14:textId="77777777" w:rsidR="00EE2C26" w:rsidRDefault="00EE2C26" w:rsidP="00EE2C26">
      <w:pPr>
        <w:pStyle w:val="ListParagraph"/>
        <w:spacing w:before="40" w:after="40"/>
        <w:ind w:left="1080"/>
        <w:rPr>
          <w:sz w:val="20"/>
          <w:szCs w:val="20"/>
        </w:rPr>
      </w:pPr>
    </w:p>
    <w:p w14:paraId="00EE8F2A" w14:textId="77777777" w:rsidR="00EE2C26" w:rsidRDefault="00EE2C26" w:rsidP="00EE2C26">
      <w:pPr>
        <w:pStyle w:val="ListParagraph"/>
        <w:spacing w:before="40" w:after="40"/>
        <w:ind w:left="1080"/>
        <w:rPr>
          <w:sz w:val="20"/>
          <w:szCs w:val="20"/>
        </w:rPr>
      </w:pPr>
      <w:proofErr w:type="spellStart"/>
      <w:r>
        <w:rPr>
          <w:sz w:val="20"/>
          <w:szCs w:val="20"/>
        </w:rPr>
        <w:t>Updatee</w:t>
      </w:r>
      <w:proofErr w:type="spellEnd"/>
      <w:r>
        <w:rPr>
          <w:sz w:val="20"/>
          <w:szCs w:val="20"/>
        </w:rPr>
        <w:t xml:space="preserve"> strategy:  Expression: </w:t>
      </w:r>
      <w:proofErr w:type="spellStart"/>
      <w:r>
        <w:rPr>
          <w:sz w:val="20"/>
          <w:szCs w:val="20"/>
        </w:rPr>
        <w:t>iif</w:t>
      </w:r>
      <w:proofErr w:type="spellEnd"/>
      <w:r>
        <w:rPr>
          <w:sz w:val="20"/>
          <w:szCs w:val="20"/>
        </w:rPr>
        <w:t>(</w:t>
      </w:r>
      <w:proofErr w:type="spellStart"/>
      <w:proofErr w:type="gramStart"/>
      <w:r>
        <w:rPr>
          <w:sz w:val="20"/>
          <w:szCs w:val="20"/>
        </w:rPr>
        <w:t>isnull</w:t>
      </w:r>
      <w:proofErr w:type="spellEnd"/>
      <w:r>
        <w:rPr>
          <w:sz w:val="20"/>
          <w:szCs w:val="20"/>
        </w:rPr>
        <w:t>(</w:t>
      </w:r>
      <w:proofErr w:type="gramEnd"/>
      <w:r>
        <w:rPr>
          <w:sz w:val="20"/>
          <w:szCs w:val="20"/>
        </w:rPr>
        <w:t>LKP_ID</w:t>
      </w:r>
      <w:proofErr w:type="gramStart"/>
      <w:r>
        <w:rPr>
          <w:sz w:val="20"/>
          <w:szCs w:val="20"/>
        </w:rPr>
        <w:t>),DD</w:t>
      </w:r>
      <w:proofErr w:type="gramEnd"/>
      <w:r>
        <w:rPr>
          <w:sz w:val="20"/>
          <w:szCs w:val="20"/>
        </w:rPr>
        <w:t>_</w:t>
      </w:r>
      <w:proofErr w:type="gramStart"/>
      <w:r>
        <w:rPr>
          <w:sz w:val="20"/>
          <w:szCs w:val="20"/>
        </w:rPr>
        <w:t>INSERT,DD</w:t>
      </w:r>
      <w:proofErr w:type="gramEnd"/>
      <w:r>
        <w:rPr>
          <w:sz w:val="20"/>
          <w:szCs w:val="20"/>
        </w:rPr>
        <w:t>_UPDATE)</w:t>
      </w:r>
    </w:p>
    <w:p w14:paraId="5AF6F6FA" w14:textId="77777777" w:rsidR="00EE2C26" w:rsidRDefault="00EE2C26" w:rsidP="00EE2C26">
      <w:pPr>
        <w:pStyle w:val="ListParagraph"/>
        <w:spacing w:before="40" w:after="40"/>
        <w:ind w:left="1080"/>
      </w:pPr>
    </w:p>
    <w:p w14:paraId="4F6DC1EB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Enable 'Treat source rows as: Data Driven' on the session.</w:t>
      </w:r>
    </w:p>
    <w:p w14:paraId="40B5254B" w14:textId="77777777" w:rsidR="00EE2C26" w:rsidRDefault="00EE2C26" w:rsidP="00EE2C26">
      <w:pPr>
        <w:pStyle w:val="ListParagraph"/>
        <w:spacing w:before="60" w:after="60"/>
      </w:pPr>
      <w:r>
        <w:rPr>
          <w:noProof/>
        </w:rPr>
        <w:drawing>
          <wp:inline distT="0" distB="0" distL="0" distR="0" wp14:anchorId="1574CFB6" wp14:editId="3D512D7E">
            <wp:extent cx="6273800" cy="5088890"/>
            <wp:effectExtent l="0" t="0" r="0" b="0"/>
            <wp:docPr id="1808769692" name="Picture 1" descr="Treat Source Rows As Proper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eat Source Rows As Proper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3800" cy="5088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48EAF" w14:textId="77777777" w:rsidR="00EE2C26" w:rsidRDefault="00EE2C26" w:rsidP="00EE2C26">
      <w:pPr>
        <w:pStyle w:val="ListParagraph"/>
        <w:spacing w:before="60" w:after="60"/>
      </w:pPr>
    </w:p>
    <w:p w14:paraId="2CC27A49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For delete logic: use a flag in source or a separate pipeline to identify deletes.</w:t>
      </w:r>
    </w:p>
    <w:p w14:paraId="3BDA0A87" w14:textId="7E57B9A3" w:rsidR="00EE2C26" w:rsidRDefault="00EE2C26" w:rsidP="00EE2C26">
      <w:pPr>
        <w:pStyle w:val="ListParagraph"/>
        <w:spacing w:before="60" w:after="60"/>
      </w:pPr>
      <w:r>
        <w:t xml:space="preserve">SQL override in </w:t>
      </w:r>
      <w:proofErr w:type="spellStart"/>
      <w:r>
        <w:t>src</w:t>
      </w:r>
      <w:proofErr w:type="spellEnd"/>
      <w:r>
        <w:t xml:space="preserve"> qualifier – target -</w:t>
      </w:r>
      <w:proofErr w:type="spellStart"/>
      <w:r>
        <w:t>src</w:t>
      </w:r>
      <w:proofErr w:type="spellEnd"/>
      <w:r>
        <w:t xml:space="preserve"> or left join is null – connect to </w:t>
      </w:r>
      <w:proofErr w:type="spellStart"/>
      <w:r>
        <w:t>dd_delete</w:t>
      </w:r>
      <w:proofErr w:type="spellEnd"/>
      <w:r>
        <w:t xml:space="preserve"> in update strategy</w:t>
      </w:r>
      <w:r w:rsidR="00584BE2">
        <w:t xml:space="preserve">- </w:t>
      </w:r>
      <w:r w:rsidR="00584BE2" w:rsidRPr="00584BE2">
        <w:t>This finds rows in the target that don’t exist in the source</w:t>
      </w:r>
    </w:p>
    <w:p w14:paraId="36D2B443" w14:textId="77777777" w:rsidR="00EE2C26" w:rsidRDefault="00EE2C26" w:rsidP="00EE2C26">
      <w:pPr>
        <w:spacing w:before="60" w:after="60"/>
      </w:pPr>
    </w:p>
    <w:p w14:paraId="4C5A324D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1"/>
        <w:gridCol w:w="533"/>
        <w:gridCol w:w="1940"/>
        <w:gridCol w:w="533"/>
        <w:gridCol w:w="1940"/>
        <w:gridCol w:w="533"/>
        <w:gridCol w:w="1940"/>
      </w:tblGrid>
      <w:tr w:rsidR="00EE2C26" w14:paraId="7FC0F363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8842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lastRenderedPageBreak/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0266EA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33194B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Lookup (Target)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5E1682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923EEA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Update Strategy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447A3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0BD0DA2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Target (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Upsert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</w:tr>
    </w:tbl>
    <w:p w14:paraId="255E066C" w14:textId="46F9C041" w:rsidR="00EE2C26" w:rsidRDefault="00EE2C26" w:rsidP="00EE2C26"/>
    <w:p w14:paraId="2329197B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4: SCD Type 2 Implementation</w:t>
      </w:r>
    </w:p>
    <w:p w14:paraId="7AC338A8" w14:textId="77777777" w:rsidR="00EE2C26" w:rsidRDefault="00EE2C26" w:rsidP="00EE2C26">
      <w:pPr>
        <w:spacing w:before="80" w:after="80"/>
      </w:pPr>
      <w:r>
        <w:t>Slowly Changing Dimension Type 2 – maintain history of changes with new rows.</w:t>
      </w:r>
    </w:p>
    <w:p w14:paraId="2E616EFB" w14:textId="77777777" w:rsidR="00EE2C26" w:rsidRDefault="00EE2C26" w:rsidP="00EE2C26">
      <w:pPr>
        <w:spacing w:before="60" w:after="60"/>
      </w:pPr>
    </w:p>
    <w:p w14:paraId="6AEB6707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Lookup on existing target dimension table (lookup on natural/business key).</w:t>
      </w:r>
    </w:p>
    <w:p w14:paraId="63DC5B32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Expression transformation, compare source and target columns to detect changes.</w:t>
      </w:r>
    </w:p>
    <w:p w14:paraId="17A37D7C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Router or Filter to split into New Records vs Changed Records.</w:t>
      </w:r>
    </w:p>
    <w:p w14:paraId="7611BC3C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For new/changed records:</w:t>
      </w:r>
    </w:p>
    <w:p w14:paraId="216F40DC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 xml:space="preserve">Expire (close) old row: set </w:t>
      </w:r>
      <w:proofErr w:type="spellStart"/>
      <w:r>
        <w:rPr>
          <w:sz w:val="20"/>
          <w:szCs w:val="20"/>
        </w:rPr>
        <w:t>End_Date</w:t>
      </w:r>
      <w:proofErr w:type="spellEnd"/>
      <w:r>
        <w:rPr>
          <w:sz w:val="20"/>
          <w:szCs w:val="20"/>
        </w:rPr>
        <w:t xml:space="preserve"> = SYSDATE, </w:t>
      </w:r>
      <w:proofErr w:type="spellStart"/>
      <w:r>
        <w:rPr>
          <w:sz w:val="20"/>
          <w:szCs w:val="20"/>
        </w:rPr>
        <w:t>Active_Flag</w:t>
      </w:r>
      <w:proofErr w:type="spellEnd"/>
      <w:r>
        <w:rPr>
          <w:sz w:val="20"/>
          <w:szCs w:val="20"/>
        </w:rPr>
        <w:t xml:space="preserve"> = 'N' → Update Strategy DD_UPDATE</w:t>
      </w:r>
    </w:p>
    <w:p w14:paraId="44180386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 xml:space="preserve">Insert new row: set </w:t>
      </w:r>
      <w:proofErr w:type="spellStart"/>
      <w:r>
        <w:rPr>
          <w:sz w:val="20"/>
          <w:szCs w:val="20"/>
        </w:rPr>
        <w:t>Start_Date</w:t>
      </w:r>
      <w:proofErr w:type="spellEnd"/>
      <w:r>
        <w:rPr>
          <w:sz w:val="20"/>
          <w:szCs w:val="20"/>
        </w:rPr>
        <w:t xml:space="preserve"> = SYSDATE, </w:t>
      </w:r>
      <w:proofErr w:type="spellStart"/>
      <w:r>
        <w:rPr>
          <w:sz w:val="20"/>
          <w:szCs w:val="20"/>
        </w:rPr>
        <w:t>End_Date</w:t>
      </w:r>
      <w:proofErr w:type="spellEnd"/>
      <w:r>
        <w:rPr>
          <w:sz w:val="20"/>
          <w:szCs w:val="20"/>
        </w:rPr>
        <w:t xml:space="preserve"> = NULL, </w:t>
      </w:r>
      <w:proofErr w:type="spellStart"/>
      <w:r>
        <w:rPr>
          <w:sz w:val="20"/>
          <w:szCs w:val="20"/>
        </w:rPr>
        <w:t>Active_Flag</w:t>
      </w:r>
      <w:proofErr w:type="spellEnd"/>
      <w:r>
        <w:rPr>
          <w:sz w:val="20"/>
          <w:szCs w:val="20"/>
        </w:rPr>
        <w:t xml:space="preserve"> = 'Y' → Update Strategy DD_INSERT</w:t>
      </w:r>
    </w:p>
    <w:p w14:paraId="684C1015" w14:textId="77777777" w:rsidR="00EE2C26" w:rsidRDefault="00EE2C26" w:rsidP="00EE2C26">
      <w:pPr>
        <w:spacing w:before="60" w:after="60"/>
      </w:pPr>
    </w:p>
    <w:p w14:paraId="4911DEC1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 – SCD2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9"/>
        <w:gridCol w:w="440"/>
        <w:gridCol w:w="1132"/>
        <w:gridCol w:w="440"/>
        <w:gridCol w:w="1322"/>
        <w:gridCol w:w="440"/>
        <w:gridCol w:w="1274"/>
        <w:gridCol w:w="440"/>
        <w:gridCol w:w="1250"/>
        <w:gridCol w:w="440"/>
        <w:gridCol w:w="1073"/>
      </w:tblGrid>
      <w:tr w:rsidR="00EE2C26" w14:paraId="281865BC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9B65E2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DA06BC9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E53F24E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Lookup (Dim)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58396F2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42781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Expression (Compare)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505CA58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07075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Router (New/</w:t>
            </w: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Chg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>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56EDD9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EFAA9F" w14:textId="77777777" w:rsidR="00EE2C26" w:rsidRDefault="00EE2C26" w:rsidP="00205972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Upd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Strat (INS/UPD)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717B4A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93A471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Dim Target</w:t>
            </w:r>
          </w:p>
        </w:tc>
      </w:tr>
    </w:tbl>
    <w:p w14:paraId="4B03993D" w14:textId="77777777" w:rsidR="00EE2C26" w:rsidRDefault="00EE2C26" w:rsidP="00EE2C26">
      <w:pPr>
        <w:spacing w:before="60" w:after="60"/>
      </w:pPr>
    </w:p>
    <w:p w14:paraId="641A9EFC" w14:textId="77777777" w:rsidR="00EE2C26" w:rsidRDefault="00EE2C26" w:rsidP="00EE2C26">
      <w:r>
        <w:br w:type="page"/>
      </w:r>
    </w:p>
    <w:p w14:paraId="6C5223FA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5: Load At Least One Occurrence per Alphabet + Duplicates to Separate File</w:t>
      </w:r>
    </w:p>
    <w:p w14:paraId="59E9B7C1" w14:textId="77777777" w:rsidR="00EE2C26" w:rsidRDefault="00EE2C26" w:rsidP="00EE2C26">
      <w:pPr>
        <w:spacing w:before="60" w:after="60"/>
      </w:pPr>
    </w:p>
    <w:p w14:paraId="763B3E67" w14:textId="1A037761" w:rsidR="00EE2C26" w:rsidRDefault="00B55993" w:rsidP="00EE2C26">
      <w:r>
        <w:t xml:space="preserve">Sorter </w:t>
      </w:r>
      <w:proofErr w:type="spellStart"/>
      <w:r>
        <w:t>asc</w:t>
      </w:r>
      <w:proofErr w:type="spellEnd"/>
      <w:r w:rsidR="00925B07">
        <w:t xml:space="preserve"> - transformation</w:t>
      </w:r>
    </w:p>
    <w:p w14:paraId="53A3BDC1" w14:textId="77777777" w:rsidR="00B55993" w:rsidRDefault="00B55993" w:rsidP="00EE2C26"/>
    <w:p w14:paraId="27D8E0B2" w14:textId="124821C5" w:rsidR="00B55993" w:rsidRDefault="00B55993" w:rsidP="00EE2C26">
      <w:r w:rsidRPr="00B55993">
        <w:rPr>
          <w:noProof/>
        </w:rPr>
        <w:drawing>
          <wp:inline distT="0" distB="0" distL="0" distR="0" wp14:anchorId="1B9FF5D0" wp14:editId="7CCD2E23">
            <wp:extent cx="6400800" cy="2317115"/>
            <wp:effectExtent l="0" t="0" r="0" b="6985"/>
            <wp:docPr id="1365774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77461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1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3">
        <w:rPr>
          <w:noProof/>
        </w:rPr>
        <w:drawing>
          <wp:inline distT="0" distB="0" distL="0" distR="0" wp14:anchorId="16D7DEFF" wp14:editId="27DAFFA7">
            <wp:extent cx="6400800" cy="2695575"/>
            <wp:effectExtent l="0" t="0" r="0" b="9525"/>
            <wp:docPr id="57270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02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55993">
        <w:rPr>
          <w:noProof/>
        </w:rPr>
        <w:drawing>
          <wp:inline distT="0" distB="0" distL="0" distR="0" wp14:anchorId="74443238" wp14:editId="23DF770E">
            <wp:extent cx="6400800" cy="2421890"/>
            <wp:effectExtent l="0" t="0" r="0" b="0"/>
            <wp:docPr id="1965431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312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5E6B5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6: Load NULL to First Record and First Record's Value to Next Record (Lead/Lag)</w:t>
      </w:r>
    </w:p>
    <w:p w14:paraId="7E00A02A" w14:textId="77777777" w:rsidR="00EE2C26" w:rsidRDefault="00EE2C26" w:rsidP="00EE2C26">
      <w:pPr>
        <w:spacing w:before="80" w:after="80"/>
      </w:pPr>
      <w:r>
        <w:t>Shift values: Row 1 gets NULL, Row 2 gets Row 1's value, Row 3 gets Row 2's value, etc.</w:t>
      </w:r>
    </w:p>
    <w:p w14:paraId="790D7978" w14:textId="77777777" w:rsidR="00EE2C26" w:rsidRDefault="00EE2C26" w:rsidP="00EE2C26">
      <w:pPr>
        <w:spacing w:before="60" w:after="60"/>
      </w:pPr>
    </w:p>
    <w:p w14:paraId="68CF95B7" w14:textId="77777777" w:rsidR="008C6DEA" w:rsidRPr="008C6DEA" w:rsidRDefault="008C6DEA" w:rsidP="008C6DEA">
      <w:pPr>
        <w:spacing w:before="60" w:after="60"/>
        <w:rPr>
          <w:b/>
          <w:bCs/>
        </w:rPr>
      </w:pPr>
      <w:r w:rsidRPr="008C6DEA">
        <w:rPr>
          <w:rFonts w:ascii="Segoe UI Emoji" w:hAnsi="Segoe UI Emoji" w:cs="Segoe UI Emoji"/>
          <w:b/>
          <w:bCs/>
        </w:rPr>
        <w:t>🧩</w:t>
      </w:r>
      <w:r w:rsidRPr="008C6DEA">
        <w:rPr>
          <w:b/>
          <w:bCs/>
        </w:rPr>
        <w:t xml:space="preserve"> Step-by-Step Flow</w:t>
      </w:r>
    </w:p>
    <w:p w14:paraId="7EAF84D6" w14:textId="77777777" w:rsidR="008C6DEA" w:rsidRPr="008C6DEA" w:rsidRDefault="008C6DEA" w:rsidP="008C6DEA">
      <w:pPr>
        <w:numPr>
          <w:ilvl w:val="0"/>
          <w:numId w:val="2"/>
        </w:numPr>
        <w:spacing w:before="60" w:after="60"/>
      </w:pPr>
      <w:r w:rsidRPr="008C6DEA">
        <w:rPr>
          <w:b/>
          <w:bCs/>
        </w:rPr>
        <w:t>Row 1</w:t>
      </w:r>
    </w:p>
    <w:p w14:paraId="2E881382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V_CurrentValue</w:t>
      </w:r>
      <w:proofErr w:type="spellEnd"/>
      <w:r w:rsidRPr="008C6DEA">
        <w:t xml:space="preserve"> = I_Col2 = 100</w:t>
      </w:r>
    </w:p>
    <w:p w14:paraId="35612F2E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V_LastValue</w:t>
      </w:r>
      <w:proofErr w:type="spellEnd"/>
      <w:r w:rsidRPr="008C6DEA">
        <w:t xml:space="preserve"> = IIF(ISNULL(</w:t>
      </w:r>
      <w:proofErr w:type="spellStart"/>
      <w:r w:rsidRPr="008C6DEA">
        <w:t>V_CurrentValue</w:t>
      </w:r>
      <w:proofErr w:type="spellEnd"/>
      <w:r w:rsidRPr="008C6DEA">
        <w:t xml:space="preserve">), NULL, </w:t>
      </w:r>
      <w:proofErr w:type="spellStart"/>
      <w:r w:rsidRPr="008C6DEA">
        <w:t>V_CurrentValue</w:t>
      </w:r>
      <w:proofErr w:type="spellEnd"/>
      <w:r w:rsidRPr="008C6DEA">
        <w:t>) → NULL (since no previous row yet)</w:t>
      </w:r>
    </w:p>
    <w:p w14:paraId="6C5BC017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r w:rsidRPr="008C6DEA">
        <w:t>Output Lag = NULL</w:t>
      </w:r>
    </w:p>
    <w:p w14:paraId="16E51E08" w14:textId="77777777" w:rsidR="008C6DEA" w:rsidRPr="008C6DEA" w:rsidRDefault="008C6DEA" w:rsidP="008C6DEA">
      <w:pPr>
        <w:numPr>
          <w:ilvl w:val="0"/>
          <w:numId w:val="2"/>
        </w:numPr>
        <w:spacing w:before="60" w:after="60"/>
      </w:pPr>
      <w:r w:rsidRPr="008C6DEA">
        <w:rPr>
          <w:b/>
          <w:bCs/>
        </w:rPr>
        <w:t>Row 2</w:t>
      </w:r>
    </w:p>
    <w:p w14:paraId="6EBDCD21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V_CurrentValue</w:t>
      </w:r>
      <w:proofErr w:type="spellEnd"/>
      <w:r w:rsidRPr="008C6DEA">
        <w:t xml:space="preserve"> = I_Col2 = 200</w:t>
      </w:r>
    </w:p>
    <w:p w14:paraId="02735BFC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V_LastValue</w:t>
      </w:r>
      <w:proofErr w:type="spellEnd"/>
      <w:r w:rsidRPr="008C6DEA">
        <w:t xml:space="preserve"> = previous </w:t>
      </w:r>
      <w:proofErr w:type="spellStart"/>
      <w:r w:rsidRPr="008C6DEA">
        <w:t>V_CurrentValue</w:t>
      </w:r>
      <w:proofErr w:type="spellEnd"/>
      <w:r w:rsidRPr="008C6DEA">
        <w:t xml:space="preserve"> = 100</w:t>
      </w:r>
    </w:p>
    <w:p w14:paraId="1E9C82BA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r w:rsidRPr="008C6DEA">
        <w:t>Output Lag = 100</w:t>
      </w:r>
    </w:p>
    <w:p w14:paraId="754FEB8B" w14:textId="77777777" w:rsidR="008C6DEA" w:rsidRPr="008C6DEA" w:rsidRDefault="008C6DEA" w:rsidP="008C6DEA">
      <w:pPr>
        <w:numPr>
          <w:ilvl w:val="0"/>
          <w:numId w:val="2"/>
        </w:numPr>
        <w:spacing w:before="60" w:after="60"/>
      </w:pPr>
      <w:r w:rsidRPr="008C6DEA">
        <w:rPr>
          <w:b/>
          <w:bCs/>
        </w:rPr>
        <w:t>Row 3</w:t>
      </w:r>
    </w:p>
    <w:p w14:paraId="160C1967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V_CurrentValue</w:t>
      </w:r>
      <w:proofErr w:type="spellEnd"/>
      <w:r w:rsidRPr="008C6DEA">
        <w:t xml:space="preserve"> = I_Col2 = 300</w:t>
      </w:r>
    </w:p>
    <w:p w14:paraId="69373917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proofErr w:type="spellStart"/>
      <w:r w:rsidRPr="008C6DEA">
        <w:t>V_LastValue</w:t>
      </w:r>
      <w:proofErr w:type="spellEnd"/>
      <w:r w:rsidRPr="008C6DEA">
        <w:t xml:space="preserve"> = previous </w:t>
      </w:r>
      <w:proofErr w:type="spellStart"/>
      <w:r w:rsidRPr="008C6DEA">
        <w:t>V_CurrentValue</w:t>
      </w:r>
      <w:proofErr w:type="spellEnd"/>
      <w:r w:rsidRPr="008C6DEA">
        <w:t xml:space="preserve"> = 200</w:t>
      </w:r>
    </w:p>
    <w:p w14:paraId="06961BCC" w14:textId="77777777" w:rsidR="008C6DEA" w:rsidRPr="008C6DEA" w:rsidRDefault="008C6DEA" w:rsidP="008C6DEA">
      <w:pPr>
        <w:numPr>
          <w:ilvl w:val="1"/>
          <w:numId w:val="2"/>
        </w:numPr>
        <w:spacing w:before="60" w:after="60"/>
      </w:pPr>
      <w:r w:rsidRPr="008C6DEA">
        <w:t>Output Lag = 200</w:t>
      </w:r>
    </w:p>
    <w:p w14:paraId="47B51EED" w14:textId="77777777" w:rsidR="008C6DEA" w:rsidRPr="008C6DEA" w:rsidRDefault="008C6DEA" w:rsidP="008C6DEA">
      <w:pPr>
        <w:spacing w:before="60" w:after="60"/>
        <w:rPr>
          <w:b/>
          <w:bCs/>
        </w:rPr>
      </w:pPr>
      <w:r w:rsidRPr="008C6DEA">
        <w:rPr>
          <w:rFonts w:ascii="Segoe UI Emoji" w:hAnsi="Segoe UI Emoji" w:cs="Segoe UI Emoji"/>
          <w:b/>
          <w:bCs/>
        </w:rPr>
        <w:t>📊</w:t>
      </w:r>
      <w:r w:rsidRPr="008C6DEA">
        <w:rPr>
          <w:b/>
          <w:bCs/>
        </w:rPr>
        <w:t xml:space="preserve"> Port Setup (with intuitive names)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1711"/>
        <w:gridCol w:w="4915"/>
        <w:gridCol w:w="2399"/>
      </w:tblGrid>
      <w:tr w:rsidR="008C6DEA" w:rsidRPr="008C6DEA" w14:paraId="56323D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03E52" w14:textId="77777777" w:rsidR="008C6DEA" w:rsidRPr="008C6DEA" w:rsidRDefault="008C6DEA" w:rsidP="008C6DEA">
            <w:pPr>
              <w:spacing w:before="60" w:after="60"/>
              <w:rPr>
                <w:b/>
                <w:bCs/>
              </w:rPr>
            </w:pPr>
            <w:r w:rsidRPr="008C6DEA">
              <w:rPr>
                <w:b/>
                <w:bCs/>
              </w:rPr>
              <w:t>Port Type</w:t>
            </w:r>
          </w:p>
        </w:tc>
        <w:tc>
          <w:tcPr>
            <w:tcW w:w="0" w:type="auto"/>
            <w:vAlign w:val="center"/>
            <w:hideMark/>
          </w:tcPr>
          <w:p w14:paraId="0F138990" w14:textId="77777777" w:rsidR="008C6DEA" w:rsidRPr="008C6DEA" w:rsidRDefault="008C6DEA" w:rsidP="008C6DEA">
            <w:pPr>
              <w:spacing w:before="60" w:after="60"/>
              <w:rPr>
                <w:b/>
                <w:bCs/>
              </w:rPr>
            </w:pPr>
            <w:r w:rsidRPr="008C6DEA">
              <w:rPr>
                <w:b/>
                <w:bCs/>
              </w:rPr>
              <w:t>Port Name</w:t>
            </w:r>
          </w:p>
        </w:tc>
        <w:tc>
          <w:tcPr>
            <w:tcW w:w="0" w:type="auto"/>
            <w:vAlign w:val="center"/>
            <w:hideMark/>
          </w:tcPr>
          <w:p w14:paraId="7B910E82" w14:textId="77777777" w:rsidR="008C6DEA" w:rsidRPr="008C6DEA" w:rsidRDefault="008C6DEA" w:rsidP="008C6DEA">
            <w:pPr>
              <w:spacing w:before="60" w:after="60"/>
              <w:rPr>
                <w:b/>
                <w:bCs/>
              </w:rPr>
            </w:pPr>
            <w:r w:rsidRPr="008C6DEA">
              <w:rPr>
                <w:b/>
                <w:bCs/>
              </w:rPr>
              <w:t>Expression</w:t>
            </w:r>
          </w:p>
        </w:tc>
        <w:tc>
          <w:tcPr>
            <w:tcW w:w="0" w:type="auto"/>
            <w:vAlign w:val="center"/>
            <w:hideMark/>
          </w:tcPr>
          <w:p w14:paraId="06E69015" w14:textId="77777777" w:rsidR="008C6DEA" w:rsidRPr="008C6DEA" w:rsidRDefault="008C6DEA" w:rsidP="008C6DEA">
            <w:pPr>
              <w:spacing w:before="60" w:after="60"/>
              <w:rPr>
                <w:b/>
                <w:bCs/>
              </w:rPr>
            </w:pPr>
            <w:r w:rsidRPr="008C6DEA">
              <w:rPr>
                <w:b/>
                <w:bCs/>
              </w:rPr>
              <w:t>Purpose</w:t>
            </w:r>
          </w:p>
        </w:tc>
      </w:tr>
      <w:tr w:rsidR="008C6DEA" w:rsidRPr="008C6DEA" w14:paraId="05975C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C6014" w14:textId="77777777" w:rsidR="008C6DEA" w:rsidRPr="008C6DEA" w:rsidRDefault="008C6DEA" w:rsidP="008C6DEA">
            <w:pPr>
              <w:spacing w:before="60" w:after="60"/>
            </w:pPr>
            <w:r w:rsidRPr="008C6DEA">
              <w:t>Input</w:t>
            </w:r>
          </w:p>
        </w:tc>
        <w:tc>
          <w:tcPr>
            <w:tcW w:w="0" w:type="auto"/>
            <w:vAlign w:val="center"/>
            <w:hideMark/>
          </w:tcPr>
          <w:p w14:paraId="52DEC8FD" w14:textId="77777777" w:rsidR="008C6DEA" w:rsidRPr="008C6DEA" w:rsidRDefault="008C6DEA" w:rsidP="008C6DEA">
            <w:pPr>
              <w:spacing w:before="60" w:after="60"/>
            </w:pPr>
            <w:r w:rsidRPr="008C6DEA">
              <w:t>I_Col1</w:t>
            </w:r>
          </w:p>
        </w:tc>
        <w:tc>
          <w:tcPr>
            <w:tcW w:w="0" w:type="auto"/>
            <w:vAlign w:val="center"/>
            <w:hideMark/>
          </w:tcPr>
          <w:p w14:paraId="47D17710" w14:textId="77777777" w:rsidR="008C6DEA" w:rsidRPr="008C6DEA" w:rsidRDefault="008C6DEA" w:rsidP="008C6DEA">
            <w:pPr>
              <w:spacing w:before="60" w:after="60"/>
            </w:pPr>
            <w:r w:rsidRPr="008C6DEA">
              <w:t>Source Col1</w:t>
            </w:r>
          </w:p>
        </w:tc>
        <w:tc>
          <w:tcPr>
            <w:tcW w:w="0" w:type="auto"/>
            <w:vAlign w:val="center"/>
            <w:hideMark/>
          </w:tcPr>
          <w:p w14:paraId="49D182E5" w14:textId="77777777" w:rsidR="008C6DEA" w:rsidRPr="008C6DEA" w:rsidRDefault="008C6DEA" w:rsidP="008C6DEA">
            <w:pPr>
              <w:spacing w:before="60" w:after="60"/>
            </w:pPr>
            <w:r w:rsidRPr="008C6DEA">
              <w:t>Pass Col1</w:t>
            </w:r>
          </w:p>
        </w:tc>
      </w:tr>
      <w:tr w:rsidR="008C6DEA" w:rsidRPr="008C6DEA" w14:paraId="449D4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5A4F8" w14:textId="77777777" w:rsidR="008C6DEA" w:rsidRPr="008C6DEA" w:rsidRDefault="008C6DEA" w:rsidP="008C6DEA">
            <w:pPr>
              <w:spacing w:before="60" w:after="60"/>
            </w:pPr>
            <w:r w:rsidRPr="008C6DEA">
              <w:t>Input</w:t>
            </w:r>
          </w:p>
        </w:tc>
        <w:tc>
          <w:tcPr>
            <w:tcW w:w="0" w:type="auto"/>
            <w:vAlign w:val="center"/>
            <w:hideMark/>
          </w:tcPr>
          <w:p w14:paraId="45868F2B" w14:textId="77777777" w:rsidR="008C6DEA" w:rsidRPr="008C6DEA" w:rsidRDefault="008C6DEA" w:rsidP="008C6DEA">
            <w:pPr>
              <w:spacing w:before="60" w:after="60"/>
            </w:pPr>
            <w:r w:rsidRPr="008C6DEA">
              <w:t>I_Col2</w:t>
            </w:r>
          </w:p>
        </w:tc>
        <w:tc>
          <w:tcPr>
            <w:tcW w:w="0" w:type="auto"/>
            <w:vAlign w:val="center"/>
            <w:hideMark/>
          </w:tcPr>
          <w:p w14:paraId="562F2CA0" w14:textId="77777777" w:rsidR="008C6DEA" w:rsidRPr="008C6DEA" w:rsidRDefault="008C6DEA" w:rsidP="008C6DEA">
            <w:pPr>
              <w:spacing w:before="60" w:after="60"/>
            </w:pPr>
            <w:r w:rsidRPr="008C6DEA">
              <w:t>Source Col2</w:t>
            </w:r>
          </w:p>
        </w:tc>
        <w:tc>
          <w:tcPr>
            <w:tcW w:w="0" w:type="auto"/>
            <w:vAlign w:val="center"/>
            <w:hideMark/>
          </w:tcPr>
          <w:p w14:paraId="6ACFE551" w14:textId="77777777" w:rsidR="008C6DEA" w:rsidRPr="008C6DEA" w:rsidRDefault="008C6DEA" w:rsidP="008C6DEA">
            <w:pPr>
              <w:spacing w:before="60" w:after="60"/>
            </w:pPr>
            <w:r w:rsidRPr="008C6DEA">
              <w:t>Pass Col2</w:t>
            </w:r>
          </w:p>
        </w:tc>
      </w:tr>
      <w:tr w:rsidR="008C6DEA" w:rsidRPr="008C6DEA" w14:paraId="5F27AA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513B8" w14:textId="77777777" w:rsidR="008C6DEA" w:rsidRPr="008C6DEA" w:rsidRDefault="008C6DEA" w:rsidP="008C6DEA">
            <w:pPr>
              <w:spacing w:before="60" w:after="60"/>
            </w:pPr>
            <w:r w:rsidRPr="008C6DEA">
              <w:t>Variable</w:t>
            </w:r>
          </w:p>
        </w:tc>
        <w:tc>
          <w:tcPr>
            <w:tcW w:w="0" w:type="auto"/>
            <w:vAlign w:val="center"/>
            <w:hideMark/>
          </w:tcPr>
          <w:p w14:paraId="6F426D15" w14:textId="77777777" w:rsidR="008C6DEA" w:rsidRPr="008C6DEA" w:rsidRDefault="008C6DEA" w:rsidP="008C6DEA">
            <w:pPr>
              <w:spacing w:before="60" w:after="60"/>
            </w:pPr>
            <w:proofErr w:type="spellStart"/>
            <w:r w:rsidRPr="008C6DEA">
              <w:rPr>
                <w:b/>
                <w:bCs/>
              </w:rPr>
              <w:t>V_LastValue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5FA667" w14:textId="77777777" w:rsidR="008C6DEA" w:rsidRPr="008C6DEA" w:rsidRDefault="008C6DEA" w:rsidP="008C6DEA">
            <w:pPr>
              <w:spacing w:before="60" w:after="60"/>
            </w:pPr>
            <w:r w:rsidRPr="008C6DEA">
              <w:t>IIF(ISNULL(</w:t>
            </w:r>
            <w:proofErr w:type="spellStart"/>
            <w:r w:rsidRPr="008C6DEA">
              <w:t>V_CurrentValue</w:t>
            </w:r>
            <w:proofErr w:type="spellEnd"/>
            <w:r w:rsidRPr="008C6DEA">
              <w:t xml:space="preserve">), NULL, </w:t>
            </w:r>
            <w:proofErr w:type="spellStart"/>
            <w:r w:rsidRPr="008C6DEA">
              <w:t>V_CurrentValue</w:t>
            </w:r>
            <w:proofErr w:type="spellEnd"/>
            <w:r w:rsidRPr="008C6DEA">
              <w:t>)</w:t>
            </w:r>
          </w:p>
        </w:tc>
        <w:tc>
          <w:tcPr>
            <w:tcW w:w="0" w:type="auto"/>
            <w:vAlign w:val="center"/>
            <w:hideMark/>
          </w:tcPr>
          <w:p w14:paraId="0A7FAD4A" w14:textId="77777777" w:rsidR="008C6DEA" w:rsidRPr="008C6DEA" w:rsidRDefault="008C6DEA" w:rsidP="008C6DEA">
            <w:pPr>
              <w:spacing w:before="60" w:after="60"/>
            </w:pPr>
            <w:r w:rsidRPr="008C6DEA">
              <w:t>Stores previous row’s Col2</w:t>
            </w:r>
          </w:p>
        </w:tc>
      </w:tr>
      <w:tr w:rsidR="008C6DEA" w:rsidRPr="008C6DEA" w14:paraId="644D1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9A58D" w14:textId="77777777" w:rsidR="008C6DEA" w:rsidRPr="008C6DEA" w:rsidRDefault="008C6DEA" w:rsidP="008C6DEA">
            <w:pPr>
              <w:spacing w:before="60" w:after="60"/>
            </w:pPr>
            <w:r w:rsidRPr="008C6DEA">
              <w:t>Variable</w:t>
            </w:r>
          </w:p>
        </w:tc>
        <w:tc>
          <w:tcPr>
            <w:tcW w:w="0" w:type="auto"/>
            <w:vAlign w:val="center"/>
            <w:hideMark/>
          </w:tcPr>
          <w:p w14:paraId="45E0DB81" w14:textId="77777777" w:rsidR="008C6DEA" w:rsidRPr="008C6DEA" w:rsidRDefault="008C6DEA" w:rsidP="008C6DEA">
            <w:pPr>
              <w:spacing w:before="60" w:after="60"/>
            </w:pPr>
            <w:proofErr w:type="spellStart"/>
            <w:r w:rsidRPr="008C6DEA">
              <w:rPr>
                <w:b/>
                <w:bCs/>
              </w:rPr>
              <w:t>V_CurrentValue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51B010" w14:textId="77777777" w:rsidR="008C6DEA" w:rsidRPr="008C6DEA" w:rsidRDefault="008C6DEA" w:rsidP="008C6DEA">
            <w:pPr>
              <w:spacing w:before="60" w:after="60"/>
            </w:pPr>
            <w:r w:rsidRPr="008C6DEA">
              <w:t>I_Col2</w:t>
            </w:r>
          </w:p>
        </w:tc>
        <w:tc>
          <w:tcPr>
            <w:tcW w:w="0" w:type="auto"/>
            <w:vAlign w:val="center"/>
            <w:hideMark/>
          </w:tcPr>
          <w:p w14:paraId="7EDC4B99" w14:textId="77777777" w:rsidR="008C6DEA" w:rsidRPr="008C6DEA" w:rsidRDefault="008C6DEA" w:rsidP="008C6DEA">
            <w:pPr>
              <w:spacing w:before="60" w:after="60"/>
            </w:pPr>
            <w:r w:rsidRPr="008C6DEA">
              <w:t>Stores current row’s Col2</w:t>
            </w:r>
          </w:p>
        </w:tc>
      </w:tr>
      <w:tr w:rsidR="008C6DEA" w:rsidRPr="008C6DEA" w14:paraId="043804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8B49" w14:textId="77777777" w:rsidR="008C6DEA" w:rsidRPr="008C6DEA" w:rsidRDefault="008C6DEA" w:rsidP="008C6DEA">
            <w:pPr>
              <w:spacing w:before="60" w:after="60"/>
            </w:pPr>
            <w:r w:rsidRPr="008C6DEA">
              <w:t>Output</w:t>
            </w:r>
          </w:p>
        </w:tc>
        <w:tc>
          <w:tcPr>
            <w:tcW w:w="0" w:type="auto"/>
            <w:vAlign w:val="center"/>
            <w:hideMark/>
          </w:tcPr>
          <w:p w14:paraId="3E8D5D5D" w14:textId="77777777" w:rsidR="008C6DEA" w:rsidRPr="008C6DEA" w:rsidRDefault="008C6DEA" w:rsidP="008C6DEA">
            <w:pPr>
              <w:spacing w:before="60" w:after="60"/>
            </w:pPr>
            <w:r w:rsidRPr="008C6DEA">
              <w:t>O_Col1</w:t>
            </w:r>
          </w:p>
        </w:tc>
        <w:tc>
          <w:tcPr>
            <w:tcW w:w="0" w:type="auto"/>
            <w:vAlign w:val="center"/>
            <w:hideMark/>
          </w:tcPr>
          <w:p w14:paraId="50439DB7" w14:textId="77777777" w:rsidR="008C6DEA" w:rsidRPr="008C6DEA" w:rsidRDefault="008C6DEA" w:rsidP="008C6DEA">
            <w:pPr>
              <w:spacing w:before="60" w:after="60"/>
            </w:pPr>
            <w:r w:rsidRPr="008C6DEA">
              <w:t>I_Col1</w:t>
            </w:r>
          </w:p>
        </w:tc>
        <w:tc>
          <w:tcPr>
            <w:tcW w:w="0" w:type="auto"/>
            <w:vAlign w:val="center"/>
            <w:hideMark/>
          </w:tcPr>
          <w:p w14:paraId="4D0642A8" w14:textId="77777777" w:rsidR="008C6DEA" w:rsidRPr="008C6DEA" w:rsidRDefault="008C6DEA" w:rsidP="008C6DEA">
            <w:pPr>
              <w:spacing w:before="60" w:after="60"/>
            </w:pPr>
            <w:r w:rsidRPr="008C6DEA">
              <w:t>Output Col1</w:t>
            </w:r>
          </w:p>
        </w:tc>
      </w:tr>
      <w:tr w:rsidR="008C6DEA" w:rsidRPr="008C6DEA" w14:paraId="0D10F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A76BB" w14:textId="77777777" w:rsidR="008C6DEA" w:rsidRPr="008C6DEA" w:rsidRDefault="008C6DEA" w:rsidP="008C6DEA">
            <w:pPr>
              <w:spacing w:before="60" w:after="60"/>
            </w:pPr>
            <w:r w:rsidRPr="008C6DEA">
              <w:t>Output</w:t>
            </w:r>
          </w:p>
        </w:tc>
        <w:tc>
          <w:tcPr>
            <w:tcW w:w="0" w:type="auto"/>
            <w:vAlign w:val="center"/>
            <w:hideMark/>
          </w:tcPr>
          <w:p w14:paraId="5079E5EF" w14:textId="77777777" w:rsidR="008C6DEA" w:rsidRPr="008C6DEA" w:rsidRDefault="008C6DEA" w:rsidP="008C6DEA">
            <w:pPr>
              <w:spacing w:before="60" w:after="60"/>
            </w:pPr>
            <w:proofErr w:type="spellStart"/>
            <w:r w:rsidRPr="008C6DEA">
              <w:rPr>
                <w:b/>
                <w:bCs/>
              </w:rPr>
              <w:t>O_LagValue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76E15B" w14:textId="77777777" w:rsidR="008C6DEA" w:rsidRPr="008C6DEA" w:rsidRDefault="008C6DEA" w:rsidP="008C6DEA">
            <w:pPr>
              <w:spacing w:before="60" w:after="60"/>
            </w:pPr>
            <w:proofErr w:type="spellStart"/>
            <w:r w:rsidRPr="008C6DEA">
              <w:t>V_LastValue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0509A" w14:textId="77777777" w:rsidR="008C6DEA" w:rsidRPr="008C6DEA" w:rsidRDefault="008C6DEA" w:rsidP="008C6DEA">
            <w:pPr>
              <w:spacing w:before="60" w:after="60"/>
            </w:pPr>
            <w:r w:rsidRPr="008C6DEA">
              <w:t>Output lagged Col2</w:t>
            </w:r>
          </w:p>
        </w:tc>
      </w:tr>
    </w:tbl>
    <w:p w14:paraId="6E1344E2" w14:textId="77777777" w:rsidR="00EE2C26" w:rsidRDefault="00EE2C26" w:rsidP="00EE2C26">
      <w:pPr>
        <w:spacing w:before="60" w:after="60"/>
      </w:pPr>
    </w:p>
    <w:p w14:paraId="74467D2C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36"/>
        <w:gridCol w:w="725"/>
        <w:gridCol w:w="2637"/>
        <w:gridCol w:w="725"/>
        <w:gridCol w:w="2637"/>
      </w:tblGrid>
      <w:tr w:rsidR="00EE2C26" w14:paraId="42482095" w14:textId="77777777" w:rsidTr="00205E43">
        <w:tc>
          <w:tcPr>
            <w:tcW w:w="263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F3CF08D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7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E53CE4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2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5DF7B4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Expression (Var ports for lag)</w:t>
            </w:r>
          </w:p>
        </w:tc>
        <w:tc>
          <w:tcPr>
            <w:tcW w:w="725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F49E6A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2637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6E232B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Target (Col1 + Lag_Col2)</w:t>
            </w:r>
          </w:p>
        </w:tc>
      </w:tr>
    </w:tbl>
    <w:p w14:paraId="58CBE191" w14:textId="61B90FEB" w:rsidR="00EE2C26" w:rsidRDefault="00205E43" w:rsidP="00EE2C26">
      <w:r w:rsidRPr="00205E43">
        <w:rPr>
          <w:noProof/>
        </w:rPr>
        <w:lastRenderedPageBreak/>
        <w:drawing>
          <wp:inline distT="0" distB="0" distL="0" distR="0" wp14:anchorId="227F1778" wp14:editId="39F50A28">
            <wp:extent cx="4490519" cy="1417097"/>
            <wp:effectExtent l="0" t="0" r="5715" b="0"/>
            <wp:docPr id="88252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5288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0187" cy="1420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0F34" w:rsidRPr="00AD0F34">
        <w:rPr>
          <w:noProof/>
          <w14:ligatures w14:val="standardContextual"/>
        </w:rPr>
        <w:t xml:space="preserve"> </w:t>
      </w:r>
      <w:r w:rsidR="00AD0F34" w:rsidRPr="00AD0F34">
        <w:rPr>
          <w:noProof/>
        </w:rPr>
        <w:drawing>
          <wp:inline distT="0" distB="0" distL="0" distR="0" wp14:anchorId="6DB52C7D" wp14:editId="1E3E3565">
            <wp:extent cx="6400800" cy="2713355"/>
            <wp:effectExtent l="0" t="0" r="0" b="0"/>
            <wp:docPr id="1423161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161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E2C26">
        <w:br w:type="page"/>
      </w:r>
    </w:p>
    <w:p w14:paraId="2099696B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7: Load Header and Footer into a Target Flat File</w:t>
      </w:r>
    </w:p>
    <w:p w14:paraId="386DFD5F" w14:textId="77777777" w:rsidR="00EE2C26" w:rsidRDefault="00EE2C26" w:rsidP="00EE2C26">
      <w:pPr>
        <w:spacing w:before="80" w:after="80"/>
      </w:pPr>
      <w:r>
        <w:t>Use Rank transformation to separate header (first record) and footer (last record).</w:t>
      </w:r>
    </w:p>
    <w:p w14:paraId="6E9DF4A2" w14:textId="77777777" w:rsidR="00EE2C26" w:rsidRDefault="00EE2C26" w:rsidP="00EE2C26">
      <w:pPr>
        <w:spacing w:before="60" w:after="60"/>
      </w:pPr>
    </w:p>
    <w:p w14:paraId="3CBEE3DC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Apply a Sequence Number to input using Sequence Generator.</w:t>
      </w:r>
    </w:p>
    <w:p w14:paraId="02385641" w14:textId="022C552B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Use </w:t>
      </w:r>
      <w:r w:rsidR="000A00AC">
        <w:t xml:space="preserve">2 </w:t>
      </w:r>
      <w:r>
        <w:t>Rank transformation on the sequence column:</w:t>
      </w:r>
    </w:p>
    <w:p w14:paraId="46519B3C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Top Rank → captures the LAST record (highest NEXTVAL = greatest number)</w:t>
      </w:r>
    </w:p>
    <w:p w14:paraId="43BD194D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Bottom Rank → captures the FIRST record (lowest NEXTVAL = smallest number)</w:t>
      </w:r>
    </w:p>
    <w:p w14:paraId="48807AE9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Why Sequence Generator is re-usable: it generates unique, ordered row numbers.</w:t>
      </w:r>
    </w:p>
    <w:p w14:paraId="03F8119E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Union both Rank outputs and write to the Target file in correct order.</w:t>
      </w:r>
    </w:p>
    <w:p w14:paraId="5EC88D20" w14:textId="77777777" w:rsidR="00EE2C26" w:rsidRDefault="00EE2C26" w:rsidP="00EE2C26">
      <w:pPr>
        <w:spacing w:before="60" w:after="60"/>
      </w:pPr>
    </w:p>
    <w:p w14:paraId="4EDADD57" w14:textId="77777777" w:rsidR="00EE2C26" w:rsidRDefault="00EE2C26" w:rsidP="00EE2C26">
      <w:pPr>
        <w:spacing w:before="80" w:after="80"/>
      </w:pPr>
      <w:r>
        <w:rPr>
          <w:b/>
          <w:bCs/>
        </w:rPr>
        <w:t>Key Insight:</w:t>
      </w:r>
    </w:p>
    <w:p w14:paraId="3D6A2ED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When Top is enabled → Informatica arranges ranked port data in DESCENDING order</w:t>
      </w:r>
    </w:p>
    <w:p w14:paraId="2D93DEF3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When Bottom is enabled → Informatica arranges the data in ASCENDING order</w:t>
      </w:r>
    </w:p>
    <w:p w14:paraId="1CDCD8E3" w14:textId="77777777" w:rsidR="00EE2C26" w:rsidRDefault="00EE2C26" w:rsidP="00EE2C26">
      <w:pPr>
        <w:spacing w:before="60" w:after="60"/>
      </w:pPr>
    </w:p>
    <w:p w14:paraId="5F793050" w14:textId="77777777" w:rsidR="00EE2C26" w:rsidRDefault="00EE2C26" w:rsidP="00EE2C26">
      <w:pPr>
        <w:spacing w:before="80" w:after="80"/>
      </w:pPr>
      <w:r>
        <w:rPr>
          <w:b/>
          <w:bCs/>
          <w:color w:val="375623"/>
        </w:rPr>
        <w:t>Mapping Diagram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20"/>
        <w:gridCol w:w="440"/>
        <w:gridCol w:w="1553"/>
        <w:gridCol w:w="440"/>
        <w:gridCol w:w="1503"/>
        <w:gridCol w:w="440"/>
        <w:gridCol w:w="1510"/>
        <w:gridCol w:w="440"/>
        <w:gridCol w:w="1514"/>
      </w:tblGrid>
      <w:tr w:rsidR="00EE2C26" w14:paraId="168B1520" w14:textId="77777777" w:rsidTr="00205972"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3F6193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Source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8F2F8C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1200452" w14:textId="77777777" w:rsidR="00EE2C26" w:rsidRDefault="00EE2C26" w:rsidP="00205972">
            <w:pPr>
              <w:jc w:val="center"/>
            </w:pPr>
            <w:proofErr w:type="spellStart"/>
            <w:r>
              <w:rPr>
                <w:b/>
                <w:bCs/>
                <w:color w:val="1F3864"/>
                <w:sz w:val="18"/>
                <w:szCs w:val="18"/>
              </w:rPr>
              <w:t>Seq</w:t>
            </w:r>
            <w:proofErr w:type="spellEnd"/>
            <w:r>
              <w:rPr>
                <w:b/>
                <w:bCs/>
                <w:color w:val="1F3864"/>
                <w:sz w:val="18"/>
                <w:szCs w:val="18"/>
              </w:rPr>
              <w:t xml:space="preserve"> Gen (NEXTVAL)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4529E4D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08FA1A6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Top Rank + Bot Rank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139478D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7ADBF1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Union</w:t>
            </w:r>
          </w:p>
        </w:tc>
        <w:tc>
          <w:tcPr>
            <w:tcW w:w="400" w:type="dxa"/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D547FB9" w14:textId="77777777" w:rsidR="00EE2C26" w:rsidRDefault="00EE2C26" w:rsidP="00205972">
            <w:pPr>
              <w:jc w:val="center"/>
            </w:pPr>
            <w:r>
              <w:rPr>
                <w:color w:val="666666"/>
                <w:sz w:val="28"/>
                <w:szCs w:val="28"/>
              </w:rPr>
              <w:t>→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C6EFC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B4A782" w14:textId="77777777" w:rsidR="00EE2C26" w:rsidRDefault="00EE2C26" w:rsidP="00205972">
            <w:pPr>
              <w:jc w:val="center"/>
            </w:pPr>
            <w:r>
              <w:rPr>
                <w:b/>
                <w:bCs/>
                <w:color w:val="1F3864"/>
                <w:sz w:val="18"/>
                <w:szCs w:val="18"/>
              </w:rPr>
              <w:t>Target Flat File</w:t>
            </w:r>
          </w:p>
        </w:tc>
      </w:tr>
    </w:tbl>
    <w:p w14:paraId="70B61981" w14:textId="77777777" w:rsidR="00EE2C26" w:rsidRDefault="00EE2C26" w:rsidP="00EE2C26">
      <w:pPr>
        <w:spacing w:before="60" w:after="60"/>
      </w:pPr>
    </w:p>
    <w:p w14:paraId="14FD6280" w14:textId="77777777" w:rsidR="00EE2C26" w:rsidRDefault="00EE2C26" w:rsidP="00EE2C26">
      <w:r>
        <w:br w:type="page"/>
      </w:r>
    </w:p>
    <w:p w14:paraId="57B88D0F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8: Incremental Aggregation – Filling Gaps in Groups</w:t>
      </w:r>
    </w:p>
    <w:p w14:paraId="5E085A01" w14:textId="77777777" w:rsidR="00EE2C26" w:rsidRDefault="00EE2C26" w:rsidP="00EE2C26">
      <w:pPr>
        <w:spacing w:before="80" w:after="80"/>
      </w:pPr>
      <w:r>
        <w:t>Aggregate data across groups where some groups may be missing, using Rank 1–4 approach.</w:t>
      </w:r>
    </w:p>
    <w:p w14:paraId="0171C53D" w14:textId="77777777" w:rsidR="00EE2C26" w:rsidRDefault="00EE2C26" w:rsidP="00EE2C26">
      <w:pPr>
        <w:spacing w:before="60" w:after="60"/>
      </w:pPr>
    </w:p>
    <w:p w14:paraId="04A865B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Types of Cache: Persistent (used across sessions) vs. </w:t>
      </w:r>
      <w:proofErr w:type="gramStart"/>
      <w:r>
        <w:t>Non-Persistent</w:t>
      </w:r>
      <w:proofErr w:type="gramEnd"/>
      <w:r>
        <w:t>.</w:t>
      </w:r>
    </w:p>
    <w:p w14:paraId="4B52EBEE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Rank 1-4 groups: each group receives incremental data.</w:t>
      </w:r>
    </w:p>
    <w:p w14:paraId="4731F59D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Which is the Master value? The value mapped to the filter/update column.</w:t>
      </w:r>
    </w:p>
    <w:p w14:paraId="62A8750E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In </w:t>
      </w:r>
      <w:proofErr w:type="spellStart"/>
      <w:r>
        <w:t>Seq</w:t>
      </w:r>
      <w:proofErr w:type="spellEnd"/>
      <w:r>
        <w:t xml:space="preserve"> Generator: filter data with dept or Town column, set update strategy.</w:t>
      </w:r>
    </w:p>
    <w:p w14:paraId="739F7EF0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If the file has current value mapped to Target → it will be updated.</w:t>
      </w:r>
    </w:p>
    <w:p w14:paraId="48D5A9C2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Instead of export → records are inserted.</w:t>
      </w:r>
    </w:p>
    <w:p w14:paraId="47DE58F5" w14:textId="77777777" w:rsidR="00EE2C26" w:rsidRDefault="00EE2C26" w:rsidP="00EE2C26">
      <w:pPr>
        <w:spacing w:before="60" w:after="60"/>
      </w:pPr>
    </w:p>
    <w:p w14:paraId="380794E8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Target Update Strategies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EE2C26" w14:paraId="27F458EA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86352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Strategy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0EDE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21877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16173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Session Setting</w:t>
            </w:r>
          </w:p>
        </w:tc>
      </w:tr>
      <w:tr w:rsidR="00EE2C26" w14:paraId="4E2A6D6B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3BE34" w14:textId="77777777" w:rsidR="00EE2C26" w:rsidRDefault="00EE2C26" w:rsidP="00205972">
            <w:r>
              <w:rPr>
                <w:sz w:val="20"/>
                <w:szCs w:val="20"/>
              </w:rPr>
              <w:t>DD_INSERT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4CFBE" w14:textId="77777777" w:rsidR="00EE2C26" w:rsidRDefault="00EE2C26" w:rsidP="00205972">
            <w:r>
              <w:rPr>
                <w:sz w:val="20"/>
                <w:szCs w:val="20"/>
              </w:rPr>
              <w:t>Insert new row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299B9" w14:textId="77777777" w:rsidR="00EE2C26" w:rsidRDefault="00EE2C26" w:rsidP="00205972">
            <w:r>
              <w:rPr>
                <w:sz w:val="20"/>
                <w:szCs w:val="20"/>
              </w:rPr>
              <w:t>New records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FFEB0" w14:textId="77777777" w:rsidR="00EE2C26" w:rsidRDefault="00EE2C26" w:rsidP="00205972">
            <w:r>
              <w:rPr>
                <w:sz w:val="20"/>
                <w:szCs w:val="20"/>
              </w:rPr>
              <w:t>Normal</w:t>
            </w:r>
          </w:p>
        </w:tc>
      </w:tr>
      <w:tr w:rsidR="00EE2C26" w14:paraId="06EE5C29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486A6" w14:textId="77777777" w:rsidR="00EE2C26" w:rsidRDefault="00EE2C26" w:rsidP="00205972">
            <w:r>
              <w:rPr>
                <w:sz w:val="20"/>
                <w:szCs w:val="20"/>
              </w:rPr>
              <w:t>DD_UPDATE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E73E8" w14:textId="77777777" w:rsidR="00EE2C26" w:rsidRDefault="00EE2C26" w:rsidP="00205972">
            <w:r>
              <w:rPr>
                <w:sz w:val="20"/>
                <w:szCs w:val="20"/>
              </w:rPr>
              <w:t>Update existing row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70D0" w14:textId="77777777" w:rsidR="00EE2C26" w:rsidRDefault="00EE2C26" w:rsidP="00205972">
            <w:r>
              <w:rPr>
                <w:sz w:val="20"/>
                <w:szCs w:val="20"/>
              </w:rPr>
              <w:t>Changed records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93C2" w14:textId="77777777" w:rsidR="00EE2C26" w:rsidRDefault="00EE2C26" w:rsidP="00205972">
            <w:r>
              <w:rPr>
                <w:sz w:val="20"/>
                <w:szCs w:val="20"/>
              </w:rPr>
              <w:t>Data Driven</w:t>
            </w:r>
          </w:p>
        </w:tc>
      </w:tr>
      <w:tr w:rsidR="00EE2C26" w14:paraId="6017362A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24CD7" w14:textId="77777777" w:rsidR="00EE2C26" w:rsidRDefault="00EE2C26" w:rsidP="00205972">
            <w:r>
              <w:rPr>
                <w:sz w:val="20"/>
                <w:szCs w:val="20"/>
              </w:rPr>
              <w:t>DD_DELETE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A9392" w14:textId="77777777" w:rsidR="00EE2C26" w:rsidRDefault="00EE2C26" w:rsidP="00205972">
            <w:r>
              <w:rPr>
                <w:sz w:val="20"/>
                <w:szCs w:val="20"/>
              </w:rPr>
              <w:t>Delete the row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1C1D" w14:textId="77777777" w:rsidR="00EE2C26" w:rsidRDefault="00EE2C26" w:rsidP="00205972">
            <w:r>
              <w:rPr>
                <w:sz w:val="20"/>
                <w:szCs w:val="20"/>
              </w:rPr>
              <w:t>Removed records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F3BD5" w14:textId="77777777" w:rsidR="00EE2C26" w:rsidRDefault="00EE2C26" w:rsidP="00205972">
            <w:r>
              <w:rPr>
                <w:sz w:val="20"/>
                <w:szCs w:val="20"/>
              </w:rPr>
              <w:t>Data Driven</w:t>
            </w:r>
          </w:p>
        </w:tc>
      </w:tr>
      <w:tr w:rsidR="00EE2C26" w14:paraId="5BE9A24E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5D6A6" w14:textId="77777777" w:rsidR="00EE2C26" w:rsidRDefault="00EE2C26" w:rsidP="00205972">
            <w:r>
              <w:rPr>
                <w:sz w:val="20"/>
                <w:szCs w:val="20"/>
              </w:rPr>
              <w:t>DD_REJECT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A600" w14:textId="77777777" w:rsidR="00EE2C26" w:rsidRDefault="00EE2C26" w:rsidP="00205972">
            <w:r>
              <w:rPr>
                <w:sz w:val="20"/>
                <w:szCs w:val="20"/>
              </w:rPr>
              <w:t>Reject the row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5260A" w14:textId="77777777" w:rsidR="00EE2C26" w:rsidRDefault="00EE2C26" w:rsidP="00205972">
            <w:r>
              <w:rPr>
                <w:sz w:val="20"/>
                <w:szCs w:val="20"/>
              </w:rPr>
              <w:t>Bad records</w:t>
            </w:r>
          </w:p>
        </w:tc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137E1" w14:textId="77777777" w:rsidR="00EE2C26" w:rsidRDefault="00EE2C26" w:rsidP="00205972">
            <w:r>
              <w:rPr>
                <w:sz w:val="20"/>
                <w:szCs w:val="20"/>
              </w:rPr>
              <w:t>Data Driven</w:t>
            </w:r>
          </w:p>
        </w:tc>
      </w:tr>
    </w:tbl>
    <w:p w14:paraId="2D047602" w14:textId="77777777" w:rsidR="00EE2C26" w:rsidRDefault="00EE2C26" w:rsidP="00EE2C26">
      <w:pPr>
        <w:spacing w:before="60" w:after="60"/>
      </w:pPr>
    </w:p>
    <w:p w14:paraId="1F30053E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SCD Types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3600"/>
        <w:gridCol w:w="4200"/>
      </w:tblGrid>
      <w:tr w:rsidR="00EE2C26" w14:paraId="16A5F267" w14:textId="77777777" w:rsidTr="00205972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DF30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E8BC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06C42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Informatica Approach</w:t>
            </w:r>
          </w:p>
        </w:tc>
      </w:tr>
      <w:tr w:rsidR="00EE2C26" w14:paraId="0FCACF9E" w14:textId="77777777" w:rsidTr="00205972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10566" w14:textId="77777777" w:rsidR="00EE2C26" w:rsidRDefault="00EE2C26" w:rsidP="00205972">
            <w:r>
              <w:rPr>
                <w:sz w:val="20"/>
                <w:szCs w:val="20"/>
              </w:rPr>
              <w:t>SCD 1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0BCB" w14:textId="77777777" w:rsidR="00EE2C26" w:rsidRDefault="00EE2C26" w:rsidP="00205972">
            <w:r>
              <w:rPr>
                <w:sz w:val="20"/>
                <w:szCs w:val="20"/>
              </w:rPr>
              <w:t>Overwrite – no history kept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660C2" w14:textId="77777777" w:rsidR="00EE2C26" w:rsidRDefault="00EE2C26" w:rsidP="00205972">
            <w:r>
              <w:rPr>
                <w:sz w:val="20"/>
                <w:szCs w:val="20"/>
              </w:rPr>
              <w:t>Direct update via Update Strategy DD_UPDATE</w:t>
            </w:r>
          </w:p>
        </w:tc>
      </w:tr>
      <w:tr w:rsidR="00EE2C26" w14:paraId="0B619803" w14:textId="77777777" w:rsidTr="00205972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B8B68" w14:textId="77777777" w:rsidR="00EE2C26" w:rsidRDefault="00EE2C26" w:rsidP="00205972">
            <w:r>
              <w:rPr>
                <w:sz w:val="20"/>
                <w:szCs w:val="20"/>
              </w:rPr>
              <w:t>SCD 2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F8A8" w14:textId="77777777" w:rsidR="00EE2C26" w:rsidRDefault="00EE2C26" w:rsidP="00205972">
            <w:r>
              <w:rPr>
                <w:sz w:val="20"/>
                <w:szCs w:val="20"/>
              </w:rPr>
              <w:t>Add new row – full history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34A2D" w14:textId="77777777" w:rsidR="00EE2C26" w:rsidRDefault="00EE2C26" w:rsidP="00205972">
            <w:r>
              <w:rPr>
                <w:sz w:val="20"/>
                <w:szCs w:val="20"/>
              </w:rPr>
              <w:t>Lookup + Router + two Update Strategies (DD_UPDATE old row, DD_INSERT new row)</w:t>
            </w:r>
          </w:p>
        </w:tc>
      </w:tr>
      <w:tr w:rsidR="00EE2C26" w14:paraId="4F2134BF" w14:textId="77777777" w:rsidTr="00205972">
        <w:tc>
          <w:tcPr>
            <w:tcW w:w="1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61A3" w14:textId="77777777" w:rsidR="00EE2C26" w:rsidRDefault="00EE2C26" w:rsidP="00205972">
            <w:r>
              <w:rPr>
                <w:sz w:val="20"/>
                <w:szCs w:val="20"/>
              </w:rPr>
              <w:t>SCD 3</w:t>
            </w:r>
          </w:p>
        </w:tc>
        <w:tc>
          <w:tcPr>
            <w:tcW w:w="3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B8D0C" w14:textId="77777777" w:rsidR="00EE2C26" w:rsidRDefault="00EE2C26" w:rsidP="00205972">
            <w:r>
              <w:rPr>
                <w:sz w:val="20"/>
                <w:szCs w:val="20"/>
              </w:rPr>
              <w:t>Add column – partial history (</w:t>
            </w:r>
            <w:proofErr w:type="spellStart"/>
            <w:r>
              <w:rPr>
                <w:sz w:val="20"/>
                <w:szCs w:val="20"/>
              </w:rPr>
              <w:t>prev</w:t>
            </w:r>
            <w:proofErr w:type="spellEnd"/>
            <w:r>
              <w:rPr>
                <w:sz w:val="20"/>
                <w:szCs w:val="20"/>
              </w:rPr>
              <w:t xml:space="preserve"> value only)</w:t>
            </w:r>
          </w:p>
        </w:tc>
        <w:tc>
          <w:tcPr>
            <w:tcW w:w="4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CF3D" w14:textId="77777777" w:rsidR="00EE2C26" w:rsidRDefault="00EE2C26" w:rsidP="00205972">
            <w:r>
              <w:rPr>
                <w:sz w:val="20"/>
                <w:szCs w:val="20"/>
              </w:rPr>
              <w:t>Update Strategy: move current to 'previous' column, write new to 'current' column</w:t>
            </w:r>
          </w:p>
        </w:tc>
      </w:tr>
    </w:tbl>
    <w:p w14:paraId="10D1B469" w14:textId="77777777" w:rsidR="00EE2C26" w:rsidRDefault="00EE2C26" w:rsidP="00EE2C26">
      <w:r>
        <w:br w:type="page"/>
      </w:r>
    </w:p>
    <w:p w14:paraId="5802DABD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Scenario 9: PK Defined at Informatica Level but Not at Table Level</w:t>
      </w:r>
    </w:p>
    <w:p w14:paraId="008E6027" w14:textId="77777777" w:rsidR="00EE2C26" w:rsidRDefault="00EE2C26" w:rsidP="00EE2C26">
      <w:pPr>
        <w:spacing w:before="80" w:after="80"/>
      </w:pPr>
      <w:r>
        <w:t xml:space="preserve">Handling scenario where Primary Key is not enforced at the database </w:t>
      </w:r>
      <w:proofErr w:type="gramStart"/>
      <w:r>
        <w:t>level, but</w:t>
      </w:r>
      <w:proofErr w:type="gramEnd"/>
      <w:r>
        <w:t xml:space="preserve"> must be maintained in the ETL logic.</w:t>
      </w:r>
    </w:p>
    <w:p w14:paraId="710B6353" w14:textId="77777777" w:rsidR="00EE2C26" w:rsidRDefault="00EE2C26" w:rsidP="00EE2C26">
      <w:pPr>
        <w:spacing w:before="60" w:after="60"/>
      </w:pPr>
    </w:p>
    <w:p w14:paraId="5CEE58F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a Lookup transformation on the target table with the business key column(s).</w:t>
      </w:r>
    </w:p>
    <w:p w14:paraId="3ED8042D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If Lookup returns a match → record already exists → use DD_UPDATE.</w:t>
      </w:r>
    </w:p>
    <w:p w14:paraId="00250346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If Lookup returns NULL (no match) → new record → use DD_INSERT.</w:t>
      </w:r>
    </w:p>
    <w:p w14:paraId="26FB4E80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This effectively enforces PK logic in the mapping without relying on DB constraints.</w:t>
      </w:r>
    </w:p>
    <w:p w14:paraId="11FF5594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For duplicates within source: use Aggregator or Sorter + Expression to de-duplicate before loading.</w:t>
      </w:r>
    </w:p>
    <w:p w14:paraId="0B82BECC" w14:textId="77777777" w:rsidR="00EE2C26" w:rsidRDefault="00EE2C26" w:rsidP="00EE2C26">
      <w:pPr>
        <w:spacing w:before="60" w:after="60"/>
      </w:pPr>
    </w:p>
    <w:p w14:paraId="31DE5C25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10: Indirect File Loading</w:t>
      </w:r>
    </w:p>
    <w:p w14:paraId="3A81CE95" w14:textId="77777777" w:rsidR="00EE2C26" w:rsidRDefault="00EE2C26" w:rsidP="00EE2C26">
      <w:pPr>
        <w:spacing w:before="80" w:after="80"/>
      </w:pPr>
      <w:r>
        <w:t>Load multiple source files using a single session by pointing to a control/index file.</w:t>
      </w:r>
    </w:p>
    <w:p w14:paraId="20DF0D7C" w14:textId="77777777" w:rsidR="00EE2C26" w:rsidRDefault="00EE2C26" w:rsidP="00EE2C26">
      <w:pPr>
        <w:spacing w:before="60" w:after="60"/>
      </w:pPr>
    </w:p>
    <w:p w14:paraId="2815225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Create a text file (indirect file) that lists all source file names/paths, one per line.</w:t>
      </w:r>
    </w:p>
    <w:p w14:paraId="4DD34AB5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the session's Source File settings:</w:t>
      </w:r>
    </w:p>
    <w:p w14:paraId="3DE5D932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Set File Type to 'Indirect'</w:t>
      </w:r>
    </w:p>
    <w:p w14:paraId="35CA2C08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Point the Source Filename to the indirect control file</w:t>
      </w:r>
    </w:p>
    <w:p w14:paraId="2807F2B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Informatica reads the control file, then loads each file listed within it sequentially.</w:t>
      </w:r>
    </w:p>
    <w:p w14:paraId="53F73F14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Case: Daily/monthly files named file_jan.csv, file_feb.csv, etc. – list them in a control file.</w:t>
      </w:r>
    </w:p>
    <w:p w14:paraId="4F3BD1FC" w14:textId="77777777" w:rsidR="00EE2C26" w:rsidRDefault="00EE2C26" w:rsidP="00EE2C26">
      <w:pPr>
        <w:spacing w:before="60" w:after="60"/>
      </w:pPr>
    </w:p>
    <w:p w14:paraId="44F383B8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11: Types of Joins in Informatica PowerCenter</w:t>
      </w:r>
    </w:p>
    <w:p w14:paraId="4D10F525" w14:textId="77777777" w:rsidR="00EE2C26" w:rsidRDefault="00EE2C26" w:rsidP="00EE2C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E2C26" w14:paraId="133083FD" w14:textId="77777777" w:rsidTr="002059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97B56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Join Type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D657E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B3EAE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</w:tr>
      <w:tr w:rsidR="00EE2C26" w14:paraId="3BE687BA" w14:textId="77777777" w:rsidTr="002059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439A1" w14:textId="77777777" w:rsidR="00EE2C26" w:rsidRDefault="00EE2C26" w:rsidP="00205972">
            <w:r>
              <w:rPr>
                <w:sz w:val="20"/>
                <w:szCs w:val="20"/>
              </w:rPr>
              <w:t>Normal Join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3C296" w14:textId="77777777" w:rsidR="00EE2C26" w:rsidRDefault="00EE2C26" w:rsidP="00205972">
            <w:r>
              <w:rPr>
                <w:sz w:val="20"/>
                <w:szCs w:val="20"/>
              </w:rPr>
              <w:t>Inner join – only matching rows from both sources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CB9F3" w14:textId="77777777" w:rsidR="00EE2C26" w:rsidRDefault="00EE2C26" w:rsidP="00205972">
            <w:r>
              <w:rPr>
                <w:sz w:val="20"/>
                <w:szCs w:val="20"/>
              </w:rPr>
              <w:t>Standard matching records</w:t>
            </w:r>
          </w:p>
        </w:tc>
      </w:tr>
      <w:tr w:rsidR="00EE2C26" w14:paraId="517C4F38" w14:textId="77777777" w:rsidTr="002059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CC5B" w14:textId="77777777" w:rsidR="00EE2C26" w:rsidRDefault="00EE2C26" w:rsidP="00205972">
            <w:r>
              <w:rPr>
                <w:sz w:val="20"/>
                <w:szCs w:val="20"/>
              </w:rPr>
              <w:t>Master Outer Join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9741B" w14:textId="77777777" w:rsidR="00EE2C26" w:rsidRDefault="00EE2C26" w:rsidP="00205972">
            <w:r>
              <w:rPr>
                <w:sz w:val="20"/>
                <w:szCs w:val="20"/>
              </w:rPr>
              <w:t>All rows from detail, matching rows from master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820BA" w14:textId="77777777" w:rsidR="00EE2C26" w:rsidRDefault="00EE2C26" w:rsidP="00205972">
            <w:r>
              <w:rPr>
                <w:sz w:val="20"/>
                <w:szCs w:val="20"/>
              </w:rPr>
              <w:t>Detail is primary, master may not always match</w:t>
            </w:r>
          </w:p>
        </w:tc>
      </w:tr>
      <w:tr w:rsidR="00EE2C26" w14:paraId="6300223C" w14:textId="77777777" w:rsidTr="002059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F468" w14:textId="77777777" w:rsidR="00EE2C26" w:rsidRDefault="00EE2C26" w:rsidP="00205972">
            <w:r>
              <w:rPr>
                <w:sz w:val="20"/>
                <w:szCs w:val="20"/>
              </w:rPr>
              <w:t>Detail Outer Join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042F" w14:textId="77777777" w:rsidR="00EE2C26" w:rsidRDefault="00EE2C26" w:rsidP="00205972">
            <w:r>
              <w:rPr>
                <w:sz w:val="20"/>
                <w:szCs w:val="20"/>
              </w:rPr>
              <w:t>All rows from master, matching rows from detail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56712" w14:textId="77777777" w:rsidR="00EE2C26" w:rsidRDefault="00EE2C26" w:rsidP="00205972">
            <w:r>
              <w:rPr>
                <w:sz w:val="20"/>
                <w:szCs w:val="20"/>
              </w:rPr>
              <w:t>Master is primary, include nulls from detail</w:t>
            </w:r>
          </w:p>
        </w:tc>
      </w:tr>
      <w:tr w:rsidR="00EE2C26" w14:paraId="7722D328" w14:textId="77777777" w:rsidTr="00205972"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E4C03" w14:textId="77777777" w:rsidR="00EE2C26" w:rsidRDefault="00EE2C26" w:rsidP="00205972">
            <w:r>
              <w:rPr>
                <w:sz w:val="20"/>
                <w:szCs w:val="20"/>
              </w:rPr>
              <w:t>Full Outer Join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6DE5D" w14:textId="77777777" w:rsidR="00EE2C26" w:rsidRDefault="00EE2C26" w:rsidP="00205972">
            <w:r>
              <w:rPr>
                <w:sz w:val="20"/>
                <w:szCs w:val="20"/>
              </w:rPr>
              <w:t>All rows from both sources</w:t>
            </w:r>
          </w:p>
        </w:tc>
        <w:tc>
          <w:tcPr>
            <w:tcW w:w="368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D765D" w14:textId="77777777" w:rsidR="00EE2C26" w:rsidRDefault="00EE2C26" w:rsidP="00205972">
            <w:r>
              <w:rPr>
                <w:sz w:val="20"/>
                <w:szCs w:val="20"/>
              </w:rPr>
              <w:t>No data loss; includes unmatched from both sides</w:t>
            </w:r>
          </w:p>
        </w:tc>
      </w:tr>
    </w:tbl>
    <w:p w14:paraId="0E0B8BA9" w14:textId="77777777" w:rsidR="00EE2C26" w:rsidRDefault="00EE2C26" w:rsidP="00EE2C26">
      <w:pPr>
        <w:spacing w:before="80" w:after="80"/>
      </w:pPr>
      <w:r>
        <w:rPr>
          <w:b/>
          <w:bCs/>
          <w:color w:val="7030A0"/>
        </w:rPr>
        <w:t>Note: Less records → Master, More records/Duplicates → Detail (in Joiner transformation).</w:t>
      </w:r>
    </w:p>
    <w:p w14:paraId="6BF99C0C" w14:textId="77777777" w:rsidR="00EE2C26" w:rsidRDefault="00EE2C26" w:rsidP="00EE2C26">
      <w:pPr>
        <w:spacing w:before="60" w:after="60"/>
      </w:pPr>
    </w:p>
    <w:p w14:paraId="61E46767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12: Performance Tuning</w:t>
      </w:r>
    </w:p>
    <w:p w14:paraId="125FBBC1" w14:textId="77777777" w:rsidR="00EE2C26" w:rsidRDefault="00EE2C26" w:rsidP="00EE2C26">
      <w:pPr>
        <w:spacing w:before="60" w:after="60"/>
      </w:pPr>
    </w:p>
    <w:p w14:paraId="7DB28CB6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Step 1: Identify Long Running Sessions</w:t>
      </w:r>
    </w:p>
    <w:p w14:paraId="45CD2BC3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Go to the Monitor → find sessions with high execution time.</w:t>
      </w:r>
    </w:p>
    <w:p w14:paraId="6B14A53D" w14:textId="77777777" w:rsidR="00EE2C26" w:rsidRDefault="00EE2C26" w:rsidP="00EE2C26">
      <w:pPr>
        <w:spacing w:before="60" w:after="60"/>
      </w:pPr>
    </w:p>
    <w:p w14:paraId="1214075B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2: </w:t>
      </w:r>
      <w:proofErr w:type="spellStart"/>
      <w:r>
        <w:rPr>
          <w:b/>
          <w:bCs/>
          <w:color w:val="2E75B6"/>
          <w:sz w:val="26"/>
          <w:szCs w:val="26"/>
        </w:rPr>
        <w:t>Analyze</w:t>
      </w:r>
      <w:proofErr w:type="spellEnd"/>
      <w:r>
        <w:rPr>
          <w:b/>
          <w:bCs/>
          <w:color w:val="2E75B6"/>
          <w:sz w:val="26"/>
          <w:szCs w:val="26"/>
        </w:rPr>
        <w:t xml:space="preserve"> Session Log</w:t>
      </w:r>
    </w:p>
    <w:p w14:paraId="256ADAA5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Get the session log and look for the 'Session Load Summary'.</w:t>
      </w:r>
    </w:p>
    <w:p w14:paraId="0F52A25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It will show thread-level breakdown:</w:t>
      </w:r>
    </w:p>
    <w:p w14:paraId="702AB87F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(</w:t>
      </w:r>
      <w:proofErr w:type="spellStart"/>
      <w:r>
        <w:rPr>
          <w:sz w:val="20"/>
          <w:szCs w:val="20"/>
        </w:rPr>
        <w:t>i</w:t>
      </w:r>
      <w:proofErr w:type="spellEnd"/>
      <w:r>
        <w:rPr>
          <w:sz w:val="20"/>
          <w:szCs w:val="20"/>
        </w:rPr>
        <w:t>)  Reader Thread</w:t>
      </w:r>
    </w:p>
    <w:p w14:paraId="31F4D89F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(ii) Writer Thread</w:t>
      </w:r>
    </w:p>
    <w:p w14:paraId="1927289A" w14:textId="77777777" w:rsidR="00EE2C26" w:rsidRDefault="00EE2C26" w:rsidP="00EE2C26">
      <w:pPr>
        <w:pStyle w:val="ListParagraph"/>
        <w:numPr>
          <w:ilvl w:val="1"/>
          <w:numId w:val="1"/>
        </w:numPr>
        <w:spacing w:before="40" w:after="40"/>
        <w:contextualSpacing w:val="0"/>
      </w:pPr>
      <w:r>
        <w:rPr>
          <w:sz w:val="20"/>
          <w:szCs w:val="20"/>
        </w:rPr>
        <w:t>(iii) Transformation Thread</w:t>
      </w:r>
    </w:p>
    <w:p w14:paraId="0E4D5173" w14:textId="77777777" w:rsidR="00EE2C26" w:rsidRDefault="00EE2C26" w:rsidP="00EE2C26">
      <w:pPr>
        <w:spacing w:before="60" w:after="60"/>
      </w:pPr>
    </w:p>
    <w:p w14:paraId="473A506A" w14:textId="77777777" w:rsidR="00EE2C26" w:rsidRDefault="00EE2C26" w:rsidP="00EE2C26">
      <w:pPr>
        <w:pStyle w:val="Heading2"/>
      </w:pPr>
      <w:r>
        <w:rPr>
          <w:b/>
          <w:bCs/>
          <w:color w:val="2E75B6"/>
          <w:sz w:val="26"/>
          <w:szCs w:val="26"/>
        </w:rPr>
        <w:t>Step 3: Check Busy Percentage</w:t>
      </w:r>
    </w:p>
    <w:p w14:paraId="232BCFB8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Look for Busy % for each thread.</w:t>
      </w:r>
    </w:p>
    <w:p w14:paraId="62CC9E2F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 xml:space="preserve">If Busy % is HIGH → Idle time will be LOW → Bottleneck is identified at that </w:t>
      </w:r>
      <w:proofErr w:type="gramStart"/>
      <w:r>
        <w:t>particular thread</w:t>
      </w:r>
      <w:proofErr w:type="gramEnd"/>
      <w:r>
        <w:t>.</w:t>
      </w:r>
    </w:p>
    <w:p w14:paraId="5EDD50D5" w14:textId="77777777" w:rsidR="00EE2C26" w:rsidRDefault="00EE2C26" w:rsidP="00EE2C26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EE2C26" w14:paraId="6A0513E3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2DA76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Bottleneck Thread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3CDF7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Root Cause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4230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EE2C26" w14:paraId="34713B9E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8CD3F" w14:textId="77777777" w:rsidR="00EE2C26" w:rsidRDefault="00EE2C26" w:rsidP="00205972">
            <w:r>
              <w:rPr>
                <w:sz w:val="20"/>
                <w:szCs w:val="20"/>
              </w:rPr>
              <w:t>Reader Thread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6C54D" w14:textId="77777777" w:rsidR="00EE2C26" w:rsidRDefault="00EE2C26" w:rsidP="00205972">
            <w:r>
              <w:rPr>
                <w:sz w:val="20"/>
                <w:szCs w:val="20"/>
              </w:rPr>
              <w:t>Source DB slow; large source data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BE588" w14:textId="77777777" w:rsidR="00EE2C26" w:rsidRDefault="00EE2C26" w:rsidP="00205972">
            <w:r>
              <w:rPr>
                <w:sz w:val="20"/>
                <w:szCs w:val="20"/>
              </w:rPr>
              <w:t>Partitioning, push-down optimization, filter at source</w:t>
            </w:r>
          </w:p>
        </w:tc>
      </w:tr>
      <w:tr w:rsidR="00EE2C26" w14:paraId="551908A7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F27D" w14:textId="77777777" w:rsidR="00EE2C26" w:rsidRDefault="00EE2C26" w:rsidP="00205972">
            <w:r>
              <w:rPr>
                <w:sz w:val="20"/>
                <w:szCs w:val="20"/>
              </w:rPr>
              <w:t>Transformation Thread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B9A4D" w14:textId="77777777" w:rsidR="00EE2C26" w:rsidRDefault="00EE2C26" w:rsidP="00205972">
            <w:r>
              <w:rPr>
                <w:sz w:val="20"/>
                <w:szCs w:val="20"/>
              </w:rPr>
              <w:t>Complex expressions, large lookups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B3D3C" w14:textId="77777777" w:rsidR="00EE2C26" w:rsidRDefault="00EE2C26" w:rsidP="00205972">
            <w:r>
              <w:rPr>
                <w:sz w:val="20"/>
                <w:szCs w:val="20"/>
              </w:rPr>
              <w:t>Use persistent cache, optimize expressions, remove unused ports</w:t>
            </w:r>
          </w:p>
        </w:tc>
      </w:tr>
      <w:tr w:rsidR="00EE2C26" w14:paraId="1C196D42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D10D" w14:textId="77777777" w:rsidR="00EE2C26" w:rsidRDefault="00EE2C26" w:rsidP="00205972">
            <w:r>
              <w:rPr>
                <w:sz w:val="20"/>
                <w:szCs w:val="20"/>
              </w:rPr>
              <w:t>Writer Thread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A627" w14:textId="77777777" w:rsidR="00EE2C26" w:rsidRDefault="00EE2C26" w:rsidP="00205972">
            <w:r>
              <w:rPr>
                <w:sz w:val="20"/>
                <w:szCs w:val="20"/>
              </w:rPr>
              <w:t>Target DB slow; bulk load off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81C7C" w14:textId="77777777" w:rsidR="00EE2C26" w:rsidRDefault="00EE2C26" w:rsidP="00205972">
            <w:r>
              <w:rPr>
                <w:sz w:val="20"/>
                <w:szCs w:val="20"/>
              </w:rPr>
              <w:t>Enable bulk load, increase commit interval, use pre/post SQL</w:t>
            </w:r>
          </w:p>
        </w:tc>
      </w:tr>
    </w:tbl>
    <w:p w14:paraId="168136E6" w14:textId="77777777" w:rsidR="00EE2C26" w:rsidRDefault="00EE2C26" w:rsidP="00EE2C26">
      <w:pPr>
        <w:spacing w:before="60" w:after="60"/>
      </w:pPr>
    </w:p>
    <w:p w14:paraId="7623D8B0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t>Scenario 13: Range Partitioning</w:t>
      </w:r>
    </w:p>
    <w:p w14:paraId="583CCE8C" w14:textId="77777777" w:rsidR="00EE2C26" w:rsidRDefault="00EE2C26" w:rsidP="00EE2C26">
      <w:pPr>
        <w:spacing w:before="80" w:after="80"/>
      </w:pPr>
      <w:r>
        <w:t>A technique that allows large tables to be divided into smaller, more manageable pieces called partitions.</w:t>
      </w:r>
    </w:p>
    <w:p w14:paraId="2FCCBF61" w14:textId="77777777" w:rsidR="00EE2C26" w:rsidRDefault="00EE2C26" w:rsidP="00EE2C26">
      <w:pPr>
        <w:spacing w:before="60" w:after="60"/>
      </w:pPr>
    </w:p>
    <w:p w14:paraId="5CD6C301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Range Partitioning divides data based on a range of values in a column (e.g., date ranges, ID ranges).</w:t>
      </w:r>
    </w:p>
    <w:p w14:paraId="3603E43E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In Informatica: configure partition keys under the session's partition settings.</w:t>
      </w:r>
    </w:p>
    <w:p w14:paraId="4E57E10F" w14:textId="77777777" w:rsidR="00EE2C26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Use Case: Monthly sales data partitioned by date range per month.</w:t>
      </w:r>
    </w:p>
    <w:p w14:paraId="5CCC4BC7" w14:textId="77777777" w:rsidR="00CD3C3A" w:rsidRDefault="00EE2C26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>
        <w:t>Benefits: Faster query performance, easier data archiving, parallel processing.</w:t>
      </w:r>
    </w:p>
    <w:p w14:paraId="53F2BB94" w14:textId="77777777" w:rsidR="00CD3C3A" w:rsidRDefault="00CD3C3A" w:rsidP="00EA7228">
      <w:pPr>
        <w:pStyle w:val="ListParagraph"/>
        <w:spacing w:before="60" w:after="60"/>
        <w:contextualSpacing w:val="0"/>
      </w:pPr>
      <w:r w:rsidRPr="00CD3C3A">
        <w:rPr>
          <w:noProof/>
        </w:rPr>
        <w:drawing>
          <wp:inline distT="0" distB="0" distL="0" distR="0" wp14:anchorId="047C188D" wp14:editId="4D8A9948">
            <wp:extent cx="5060618" cy="2141142"/>
            <wp:effectExtent l="0" t="0" r="6985" b="0"/>
            <wp:docPr id="1146309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309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73954" cy="214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C3A">
        <w:t xml:space="preserve"> </w:t>
      </w:r>
    </w:p>
    <w:p w14:paraId="6E6E2913" w14:textId="77777777" w:rsidR="00CD3C3A" w:rsidRDefault="00CD3C3A" w:rsidP="00EA7228">
      <w:pPr>
        <w:spacing w:before="60" w:after="60"/>
        <w:ind w:left="360"/>
      </w:pPr>
    </w:p>
    <w:p w14:paraId="6A1F3FBA" w14:textId="77777777" w:rsidR="00CD3C3A" w:rsidRDefault="00CD3C3A" w:rsidP="00EE2C26">
      <w:pPr>
        <w:pStyle w:val="ListParagraph"/>
        <w:numPr>
          <w:ilvl w:val="0"/>
          <w:numId w:val="1"/>
        </w:numPr>
        <w:spacing w:before="60" w:after="60"/>
        <w:contextualSpacing w:val="0"/>
      </w:pPr>
      <w:r w:rsidRPr="00CD3C3A">
        <w:rPr>
          <w:noProof/>
        </w:rPr>
        <w:lastRenderedPageBreak/>
        <w:drawing>
          <wp:inline distT="0" distB="0" distL="0" distR="0" wp14:anchorId="449AE080" wp14:editId="04A3729C">
            <wp:extent cx="4807197" cy="3816546"/>
            <wp:effectExtent l="0" t="0" r="0" b="0"/>
            <wp:docPr id="556383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383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C3A">
        <w:t xml:space="preserve"> </w:t>
      </w:r>
    </w:p>
    <w:p w14:paraId="26DF4E5C" w14:textId="444F8D25" w:rsidR="00EE2C26" w:rsidRDefault="00CD3C3A" w:rsidP="00CD3C3A">
      <w:pPr>
        <w:spacing w:before="60" w:after="60"/>
      </w:pPr>
      <w:r>
        <w:t>Range</w:t>
      </w:r>
      <w:r w:rsidRPr="00CD3C3A">
        <w:rPr>
          <w:noProof/>
          <w14:ligatures w14:val="standardContextual"/>
        </w:rPr>
        <w:t xml:space="preserve"> </w:t>
      </w:r>
      <w:r w:rsidRPr="00CD3C3A">
        <w:rPr>
          <w:noProof/>
        </w:rPr>
        <w:drawing>
          <wp:inline distT="0" distB="0" distL="0" distR="0" wp14:anchorId="76DB0A0E" wp14:editId="4C1DC3E8">
            <wp:extent cx="4476980" cy="3626036"/>
            <wp:effectExtent l="0" t="0" r="0" b="0"/>
            <wp:docPr id="20765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517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980" cy="3626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3C3A">
        <w:t xml:space="preserve"> </w:t>
      </w:r>
      <w:r w:rsidR="00EE2C26">
        <w:br w:type="page"/>
      </w:r>
    </w:p>
    <w:p w14:paraId="5FCDD9F0" w14:textId="77777777" w:rsidR="00EE2C26" w:rsidRDefault="00EE2C26" w:rsidP="00EE2C26">
      <w:pPr>
        <w:pStyle w:val="Heading1"/>
      </w:pPr>
      <w:r>
        <w:rPr>
          <w:b/>
          <w:bCs/>
          <w:color w:val="1F4E79"/>
          <w:sz w:val="32"/>
          <w:szCs w:val="32"/>
        </w:rPr>
        <w:lastRenderedPageBreak/>
        <w:t>Quick Reference: Common Transformations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3510"/>
        <w:gridCol w:w="3510"/>
      </w:tblGrid>
      <w:tr w:rsidR="00EE2C26" w14:paraId="7609FB06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C711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Transformation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97D32E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7D3A" w14:textId="77777777" w:rsidR="00EE2C26" w:rsidRDefault="00EE2C26" w:rsidP="00205972">
            <w:r>
              <w:rPr>
                <w:b/>
                <w:bCs/>
                <w:color w:val="FFFFFF"/>
                <w:sz w:val="20"/>
                <w:szCs w:val="20"/>
              </w:rPr>
              <w:t>Key Property</w:t>
            </w:r>
          </w:p>
        </w:tc>
      </w:tr>
      <w:tr w:rsidR="00EE2C26" w14:paraId="2D3064BD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01707" w14:textId="77777777" w:rsidR="00EE2C26" w:rsidRDefault="00EE2C26" w:rsidP="00205972">
            <w:r>
              <w:rPr>
                <w:sz w:val="20"/>
                <w:szCs w:val="20"/>
              </w:rPr>
              <w:t>Sequence Generator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05F81" w14:textId="77777777" w:rsidR="00EE2C26" w:rsidRDefault="00EE2C26" w:rsidP="00205972">
            <w:r>
              <w:rPr>
                <w:sz w:val="20"/>
                <w:szCs w:val="20"/>
              </w:rPr>
              <w:t>Generate unique row numbers / IDs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CAA5D" w14:textId="77777777" w:rsidR="00EE2C26" w:rsidRDefault="00EE2C26" w:rsidP="00205972">
            <w:r>
              <w:rPr>
                <w:sz w:val="20"/>
                <w:szCs w:val="20"/>
              </w:rPr>
              <w:t>Cyclic: restarts after End Value</w:t>
            </w:r>
          </w:p>
        </w:tc>
      </w:tr>
      <w:tr w:rsidR="00EE2C26" w14:paraId="610F0BD0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6DEB" w14:textId="77777777" w:rsidR="00EE2C26" w:rsidRDefault="00EE2C26" w:rsidP="00205972">
            <w:r>
              <w:rPr>
                <w:sz w:val="20"/>
                <w:szCs w:val="20"/>
              </w:rPr>
              <w:t>Expression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6A03E" w14:textId="77777777" w:rsidR="00EE2C26" w:rsidRDefault="00EE2C26" w:rsidP="00205972">
            <w:r>
              <w:rPr>
                <w:sz w:val="20"/>
                <w:szCs w:val="20"/>
              </w:rPr>
              <w:t>Row-level calculations, conditionals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E5C7E" w14:textId="77777777" w:rsidR="00EE2C26" w:rsidRDefault="00EE2C26" w:rsidP="00205972">
            <w:r>
              <w:rPr>
                <w:sz w:val="20"/>
                <w:szCs w:val="20"/>
              </w:rPr>
              <w:t>Variable ports for inter-row logic</w:t>
            </w:r>
          </w:p>
        </w:tc>
      </w:tr>
      <w:tr w:rsidR="00EE2C26" w14:paraId="55ABB2FA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513B1" w14:textId="77777777" w:rsidR="00EE2C26" w:rsidRDefault="00EE2C26" w:rsidP="00205972">
            <w:r>
              <w:rPr>
                <w:sz w:val="20"/>
                <w:szCs w:val="20"/>
              </w:rPr>
              <w:t>Router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11AB6" w14:textId="77777777" w:rsidR="00EE2C26" w:rsidRDefault="00EE2C26" w:rsidP="00205972">
            <w:r>
              <w:rPr>
                <w:sz w:val="20"/>
                <w:szCs w:val="20"/>
              </w:rPr>
              <w:t>Split data into multiple groups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A6E71" w14:textId="77777777" w:rsidR="00EE2C26" w:rsidRDefault="00EE2C26" w:rsidP="00205972">
            <w:r>
              <w:rPr>
                <w:sz w:val="20"/>
                <w:szCs w:val="20"/>
              </w:rPr>
              <w:t>Default group for unmatched rows</w:t>
            </w:r>
          </w:p>
        </w:tc>
      </w:tr>
      <w:tr w:rsidR="00EE2C26" w14:paraId="3BF31F2B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DF710" w14:textId="77777777" w:rsidR="00EE2C26" w:rsidRDefault="00EE2C26" w:rsidP="00205972">
            <w:r>
              <w:rPr>
                <w:sz w:val="20"/>
                <w:szCs w:val="20"/>
              </w:rPr>
              <w:t>Sorter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BFD46" w14:textId="77777777" w:rsidR="00EE2C26" w:rsidRDefault="00EE2C26" w:rsidP="00205972">
            <w:r>
              <w:rPr>
                <w:sz w:val="20"/>
                <w:szCs w:val="20"/>
              </w:rPr>
              <w:t>Sort data for aggregation/comparison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045D1" w14:textId="77777777" w:rsidR="00EE2C26" w:rsidRDefault="00EE2C26" w:rsidP="00205972">
            <w:r>
              <w:rPr>
                <w:sz w:val="20"/>
                <w:szCs w:val="20"/>
              </w:rPr>
              <w:t>Distinct: remove duplicates</w:t>
            </w:r>
          </w:p>
        </w:tc>
      </w:tr>
      <w:tr w:rsidR="00EE2C26" w14:paraId="0FB537C8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F8FF5" w14:textId="77777777" w:rsidR="00EE2C26" w:rsidRDefault="00EE2C26" w:rsidP="00205972">
            <w:r>
              <w:rPr>
                <w:sz w:val="20"/>
                <w:szCs w:val="20"/>
              </w:rPr>
              <w:t>Aggregator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293F3" w14:textId="77777777" w:rsidR="00EE2C26" w:rsidRDefault="00EE2C26" w:rsidP="00205972">
            <w:r>
              <w:rPr>
                <w:sz w:val="20"/>
                <w:szCs w:val="20"/>
              </w:rPr>
              <w:t>Group-level aggregations (SUM, COUNT)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2CB7C" w14:textId="77777777" w:rsidR="00EE2C26" w:rsidRDefault="00EE2C26" w:rsidP="00205972">
            <w:r>
              <w:rPr>
                <w:sz w:val="20"/>
                <w:szCs w:val="20"/>
              </w:rPr>
              <w:t>Sorted input improves performance</w:t>
            </w:r>
          </w:p>
        </w:tc>
      </w:tr>
      <w:tr w:rsidR="00EE2C26" w14:paraId="398426BB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9E11" w14:textId="77777777" w:rsidR="00EE2C26" w:rsidRDefault="00EE2C26" w:rsidP="00205972">
            <w:r>
              <w:rPr>
                <w:sz w:val="20"/>
                <w:szCs w:val="20"/>
              </w:rPr>
              <w:t>Lookup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1C4AB" w14:textId="77777777" w:rsidR="00EE2C26" w:rsidRDefault="00EE2C26" w:rsidP="00205972">
            <w:r>
              <w:rPr>
                <w:sz w:val="20"/>
                <w:szCs w:val="20"/>
              </w:rPr>
              <w:t>Reference data from DB or flat file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2D3CC" w14:textId="77777777" w:rsidR="00EE2C26" w:rsidRDefault="00EE2C26" w:rsidP="00205972">
            <w:r>
              <w:rPr>
                <w:sz w:val="20"/>
                <w:szCs w:val="20"/>
              </w:rPr>
              <w:t>Connected vs. Unconnected; Persistent cache</w:t>
            </w:r>
          </w:p>
        </w:tc>
      </w:tr>
      <w:tr w:rsidR="00EE2C26" w14:paraId="2E85A580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EA3CF" w14:textId="77777777" w:rsidR="00EE2C26" w:rsidRDefault="00EE2C26" w:rsidP="00205972">
            <w:r>
              <w:rPr>
                <w:sz w:val="20"/>
                <w:szCs w:val="20"/>
              </w:rPr>
              <w:t>Rank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F07CE" w14:textId="77777777" w:rsidR="00EE2C26" w:rsidRDefault="00EE2C26" w:rsidP="00205972">
            <w:r>
              <w:rPr>
                <w:sz w:val="20"/>
                <w:szCs w:val="20"/>
              </w:rPr>
              <w:t>Top/Bottom N records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27E1" w14:textId="77777777" w:rsidR="00EE2C26" w:rsidRDefault="00EE2C26" w:rsidP="00205972">
            <w:r>
              <w:rPr>
                <w:sz w:val="20"/>
                <w:szCs w:val="20"/>
              </w:rPr>
              <w:t>Top = highest; Bottom = lowest</w:t>
            </w:r>
          </w:p>
        </w:tc>
      </w:tr>
      <w:tr w:rsidR="00EE2C26" w14:paraId="2D5FB1E1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CE4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AF345" w14:textId="77777777" w:rsidR="00EE2C26" w:rsidRDefault="00EE2C26" w:rsidP="00205972">
            <w:r>
              <w:rPr>
                <w:sz w:val="20"/>
                <w:szCs w:val="20"/>
              </w:rPr>
              <w:t>Joiner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7AC2" w14:textId="77777777" w:rsidR="00EE2C26" w:rsidRDefault="00EE2C26" w:rsidP="00205972">
            <w:r>
              <w:rPr>
                <w:sz w:val="20"/>
                <w:szCs w:val="20"/>
              </w:rPr>
              <w:t>Join heterogeneous sources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90C0A" w14:textId="77777777" w:rsidR="00EE2C26" w:rsidRDefault="00EE2C26" w:rsidP="00205972">
            <w:r>
              <w:rPr>
                <w:sz w:val="20"/>
                <w:szCs w:val="20"/>
              </w:rPr>
              <w:t>Master (fewer rows) + Detail (more/duplicates)</w:t>
            </w:r>
          </w:p>
        </w:tc>
      </w:tr>
      <w:tr w:rsidR="00EE2C26" w14:paraId="2776F206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7D1D7" w14:textId="77777777" w:rsidR="00EE2C26" w:rsidRDefault="00EE2C26" w:rsidP="00205972">
            <w:r>
              <w:rPr>
                <w:sz w:val="20"/>
                <w:szCs w:val="20"/>
              </w:rPr>
              <w:t>Update Strategy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9FB6C" w14:textId="77777777" w:rsidR="00EE2C26" w:rsidRDefault="00EE2C26" w:rsidP="00205972">
            <w:r>
              <w:rPr>
                <w:sz w:val="20"/>
                <w:szCs w:val="20"/>
              </w:rPr>
              <w:t>Flag records for Insert/Update/Delete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41AA" w14:textId="77777777" w:rsidR="00EE2C26" w:rsidRDefault="00EE2C26" w:rsidP="00205972">
            <w:r>
              <w:rPr>
                <w:sz w:val="20"/>
                <w:szCs w:val="20"/>
              </w:rPr>
              <w:t>Session must be set to Data Driven</w:t>
            </w:r>
          </w:p>
        </w:tc>
      </w:tr>
      <w:tr w:rsidR="00EE2C26" w14:paraId="68CC469E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F8CCD" w14:textId="77777777" w:rsidR="00EE2C26" w:rsidRDefault="00EE2C26" w:rsidP="00205972">
            <w:r>
              <w:rPr>
                <w:sz w:val="20"/>
                <w:szCs w:val="20"/>
              </w:rPr>
              <w:t>Transaction Control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45ED" w14:textId="77777777" w:rsidR="00EE2C26" w:rsidRDefault="00EE2C26" w:rsidP="00205972">
            <w:r>
              <w:rPr>
                <w:sz w:val="20"/>
                <w:szCs w:val="20"/>
              </w:rPr>
              <w:t>Dynamic commit / rollback logic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C6A71" w14:textId="77777777" w:rsidR="00EE2C26" w:rsidRDefault="00EE2C26" w:rsidP="00205972">
            <w:r>
              <w:rPr>
                <w:sz w:val="20"/>
                <w:szCs w:val="20"/>
              </w:rPr>
              <w:t>Create new flat file on Commit Before</w:t>
            </w:r>
          </w:p>
        </w:tc>
      </w:tr>
      <w:tr w:rsidR="00EE2C26" w14:paraId="15EF3ACF" w14:textId="77777777" w:rsidTr="00205972"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E05DE" w14:textId="77777777" w:rsidR="00EE2C26" w:rsidRDefault="00EE2C26" w:rsidP="00205972">
            <w:r>
              <w:rPr>
                <w:sz w:val="20"/>
                <w:szCs w:val="20"/>
              </w:rPr>
              <w:t>Union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41A1F" w14:textId="77777777" w:rsidR="00EE2C26" w:rsidRDefault="00EE2C26" w:rsidP="00205972">
            <w:r>
              <w:rPr>
                <w:sz w:val="20"/>
                <w:szCs w:val="20"/>
              </w:rPr>
              <w:t>Merge multiple pipelines</w:t>
            </w:r>
          </w:p>
        </w:tc>
        <w:tc>
          <w:tcPr>
            <w:tcW w:w="351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F67F" w14:textId="77777777" w:rsidR="00EE2C26" w:rsidRDefault="00EE2C26" w:rsidP="00205972">
            <w:r>
              <w:rPr>
                <w:sz w:val="20"/>
                <w:szCs w:val="20"/>
              </w:rPr>
              <w:t>All inputs must have same port structure</w:t>
            </w:r>
          </w:p>
        </w:tc>
      </w:tr>
    </w:tbl>
    <w:p w14:paraId="15AFD46B" w14:textId="77777777" w:rsidR="00EE2C26" w:rsidRDefault="00EE2C26" w:rsidP="00EE2C26">
      <w:pPr>
        <w:spacing w:before="60" w:after="60"/>
      </w:pPr>
    </w:p>
    <w:p w14:paraId="1B359ECE" w14:textId="77777777" w:rsidR="004F2DA7" w:rsidRDefault="004F2DA7"/>
    <w:sectPr w:rsidR="004F2DA7" w:rsidSect="00EE2C2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829A3"/>
    <w:multiLevelType w:val="multilevel"/>
    <w:tmpl w:val="09707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B71FC"/>
    <w:multiLevelType w:val="hybridMultilevel"/>
    <w:tmpl w:val="446E8E56"/>
    <w:lvl w:ilvl="0" w:tplc="E6366B60">
      <w:start w:val="1"/>
      <w:numFmt w:val="bullet"/>
      <w:lvlText w:val="•"/>
      <w:lvlJc w:val="left"/>
      <w:pPr>
        <w:ind w:left="720" w:hanging="360"/>
      </w:pPr>
    </w:lvl>
    <w:lvl w:ilvl="1" w:tplc="DEDAF64C">
      <w:start w:val="1"/>
      <w:numFmt w:val="bullet"/>
      <w:lvlText w:val="◦"/>
      <w:lvlJc w:val="left"/>
      <w:pPr>
        <w:ind w:left="1080" w:hanging="360"/>
      </w:pPr>
    </w:lvl>
    <w:lvl w:ilvl="2" w:tplc="67ACB66C">
      <w:numFmt w:val="decimal"/>
      <w:lvlText w:val=""/>
      <w:lvlJc w:val="left"/>
    </w:lvl>
    <w:lvl w:ilvl="3" w:tplc="FE22FA9C">
      <w:numFmt w:val="decimal"/>
      <w:lvlText w:val=""/>
      <w:lvlJc w:val="left"/>
    </w:lvl>
    <w:lvl w:ilvl="4" w:tplc="C84E0922">
      <w:numFmt w:val="decimal"/>
      <w:lvlText w:val=""/>
      <w:lvlJc w:val="left"/>
    </w:lvl>
    <w:lvl w:ilvl="5" w:tplc="9D9A9668">
      <w:numFmt w:val="decimal"/>
      <w:lvlText w:val=""/>
      <w:lvlJc w:val="left"/>
    </w:lvl>
    <w:lvl w:ilvl="6" w:tplc="8F461B28">
      <w:numFmt w:val="decimal"/>
      <w:lvlText w:val=""/>
      <w:lvlJc w:val="left"/>
    </w:lvl>
    <w:lvl w:ilvl="7" w:tplc="1C7C0254">
      <w:numFmt w:val="decimal"/>
      <w:lvlText w:val=""/>
      <w:lvlJc w:val="left"/>
    </w:lvl>
    <w:lvl w:ilvl="8" w:tplc="A118C7EE">
      <w:numFmt w:val="decimal"/>
      <w:lvlText w:val=""/>
      <w:lvlJc w:val="left"/>
    </w:lvl>
  </w:abstractNum>
  <w:num w:numId="1" w16cid:durableId="960260594">
    <w:abstractNumId w:val="1"/>
    <w:lvlOverride w:ilvl="0">
      <w:startOverride w:val="1"/>
    </w:lvlOverride>
  </w:num>
  <w:num w:numId="2" w16cid:durableId="81531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C26"/>
    <w:rsid w:val="00054764"/>
    <w:rsid w:val="000A00AC"/>
    <w:rsid w:val="00205E43"/>
    <w:rsid w:val="00312B05"/>
    <w:rsid w:val="004F2DA7"/>
    <w:rsid w:val="00584BE2"/>
    <w:rsid w:val="0077795A"/>
    <w:rsid w:val="008C6DEA"/>
    <w:rsid w:val="0092549F"/>
    <w:rsid w:val="00925B07"/>
    <w:rsid w:val="00AD0F34"/>
    <w:rsid w:val="00B55993"/>
    <w:rsid w:val="00C374B7"/>
    <w:rsid w:val="00C65923"/>
    <w:rsid w:val="00C80121"/>
    <w:rsid w:val="00CD3C3A"/>
    <w:rsid w:val="00E157CD"/>
    <w:rsid w:val="00EA7228"/>
    <w:rsid w:val="00EE2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E9C34"/>
  <w15:chartTrackingRefBased/>
  <w15:docId w15:val="{16E140B2-0B2E-4253-A8FD-A5C813FE2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2C2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2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2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C2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C2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C2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C2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C2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C2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EE2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479</TotalTime>
  <Pages>14</Pages>
  <Words>1611</Words>
  <Characters>9188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Cognizant</Company>
  <LinksUpToDate>false</LinksUpToDate>
  <CharactersWithSpaces>10778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Santhanam, Keerthana (Cognizant)</dc:creator>
  <cp:keywords/>
  <dc:description/>
  <cp:lastModifiedBy>Santhanam, Keerthana (Cognizant)</cp:lastModifiedBy>
  <cp:revision>9</cp:revision>
  <dcterms:created xsi:type="dcterms:W3CDTF">2026-05-19T17:43:00Z</dcterms:created>
  <dcterms:modified xsi:type="dcterms:W3CDTF">2026-05-29T05:19:00Z</dcterms:modified>
</cp:coreProperties>
</file>