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E3CA9" w14:textId="77777777" w:rsidR="00162352" w:rsidRDefault="00000000">
      <w:pPr>
        <w:spacing w:after="322"/>
        <w:ind w:left="32"/>
        <w:jc w:val="center"/>
      </w:pPr>
      <w:r>
        <w:rPr>
          <w:sz w:val="48"/>
        </w:rPr>
        <w:t xml:space="preserve">Strategy Building to Increase Play Store </w:t>
      </w:r>
    </w:p>
    <w:p w14:paraId="2439EB39" w14:textId="77777777" w:rsidR="00162352" w:rsidRDefault="00000000">
      <w:pPr>
        <w:spacing w:after="255"/>
        <w:ind w:left="32" w:right="3"/>
        <w:jc w:val="center"/>
      </w:pPr>
      <w:r>
        <w:rPr>
          <w:sz w:val="48"/>
        </w:rPr>
        <w:t xml:space="preserve">Installs and Reach </w:t>
      </w:r>
    </w:p>
    <w:p w14:paraId="26AF2F6E" w14:textId="50C8B942" w:rsidR="00162352" w:rsidRDefault="0041059F" w:rsidP="0041059F">
      <w:pPr>
        <w:spacing w:after="329"/>
        <w:ind w:left="0" w:firstLine="0"/>
        <w:jc w:val="center"/>
      </w:pPr>
      <w:r w:rsidRPr="0041059F">
        <w:rPr>
          <w:sz w:val="28"/>
        </w:rPr>
        <w:t>A Case Study of Streamly: Competing with YouTube</w:t>
      </w:r>
    </w:p>
    <w:p w14:paraId="29BB63DB" w14:textId="77777777" w:rsidR="00162352" w:rsidRDefault="00000000">
      <w:pPr>
        <w:spacing w:after="266"/>
        <w:ind w:left="-5"/>
      </w:pPr>
      <w:r>
        <w:t xml:space="preserve">Abstract </w:t>
      </w:r>
    </w:p>
    <w:p w14:paraId="14F29AAF" w14:textId="6BA85498" w:rsidR="00162352" w:rsidRDefault="00000000">
      <w:pPr>
        <w:spacing w:after="152" w:line="366" w:lineRule="auto"/>
        <w:ind w:left="-5"/>
      </w:pPr>
      <w:r>
        <w:t xml:space="preserve">Video streaming applications compete heavily for user attention and </w:t>
      </w:r>
      <w:proofErr w:type="gramStart"/>
      <w:r>
        <w:t>installs</w:t>
      </w:r>
      <w:proofErr w:type="gramEnd"/>
      <w:r>
        <w:t xml:space="preserve"> on the Google Play Store. YouTube dominates this space due to its strong brand presence and ecosystem advantage. This report presents a simple strategy-building approach for </w:t>
      </w:r>
      <w:r w:rsidR="0041059F">
        <w:t>Streamly</w:t>
      </w:r>
      <w:r>
        <w:t>, a video streaming application with features similar to YouTube, to increase installs and reach on the Play Store. The strategy focuses on growth, retention, Play Store optimization, and creator</w:t>
      </w:r>
      <w:r w:rsidR="0041059F">
        <w:t xml:space="preserve"> </w:t>
      </w:r>
      <w:r>
        <w:t xml:space="preserve">driven adoption rather than direct feature competition. </w:t>
      </w:r>
    </w:p>
    <w:p w14:paraId="3A24E20C" w14:textId="77777777" w:rsidR="00162352" w:rsidRDefault="00000000">
      <w:pPr>
        <w:spacing w:after="316"/>
        <w:ind w:left="0" w:firstLine="0"/>
      </w:pPr>
      <w:r>
        <w:t xml:space="preserve"> </w:t>
      </w:r>
    </w:p>
    <w:p w14:paraId="3400C239" w14:textId="77777777" w:rsidR="00162352" w:rsidRDefault="00000000">
      <w:pPr>
        <w:numPr>
          <w:ilvl w:val="0"/>
          <w:numId w:val="1"/>
        </w:numPr>
        <w:spacing w:after="271"/>
        <w:ind w:hanging="364"/>
      </w:pPr>
      <w:r>
        <w:t xml:space="preserve">Introduction </w:t>
      </w:r>
    </w:p>
    <w:p w14:paraId="1C27D2B6" w14:textId="3EAF0D2C" w:rsidR="00162352" w:rsidRDefault="00000000">
      <w:pPr>
        <w:spacing w:after="152" w:line="366" w:lineRule="auto"/>
        <w:ind w:left="-5"/>
      </w:pPr>
      <w:r>
        <w:t xml:space="preserve">The mobile video streaming market is highly competitive, with YouTube holding a leading position. However, Play Store visibility is influenced by performance factors such as installs, retention, ratings, and engagement rather than brand name alone. </w:t>
      </w:r>
      <w:r w:rsidR="0041059F">
        <w:t>Streamly</w:t>
      </w:r>
      <w:r>
        <w:t xml:space="preserve"> aims to improve its Play Store presence and user adoption through strategic execution. This report </w:t>
      </w:r>
      <w:proofErr w:type="spellStart"/>
      <w:r>
        <w:t>analyzes</w:t>
      </w:r>
      <w:proofErr w:type="spellEnd"/>
      <w:r>
        <w:t xml:space="preserve"> YouTube as a competitor and proposes practical strategies for increasing installs and reach. </w:t>
      </w:r>
    </w:p>
    <w:p w14:paraId="3ECB46F7" w14:textId="77777777" w:rsidR="00162352" w:rsidRDefault="00000000">
      <w:pPr>
        <w:spacing w:after="317"/>
        <w:ind w:left="0" w:firstLine="0"/>
      </w:pPr>
      <w:r>
        <w:t xml:space="preserve"> </w:t>
      </w:r>
    </w:p>
    <w:p w14:paraId="176E4A13" w14:textId="77777777" w:rsidR="00162352" w:rsidRDefault="00000000">
      <w:pPr>
        <w:numPr>
          <w:ilvl w:val="0"/>
          <w:numId w:val="1"/>
        </w:numPr>
        <w:spacing w:after="271"/>
        <w:ind w:hanging="364"/>
      </w:pPr>
      <w:r>
        <w:t xml:space="preserve">Competitive Analysis </w:t>
      </w:r>
    </w:p>
    <w:p w14:paraId="7D1C744B" w14:textId="7BC789EA" w:rsidR="00162352" w:rsidRDefault="00000000">
      <w:pPr>
        <w:spacing w:after="149" w:line="368" w:lineRule="auto"/>
        <w:ind w:left="-5"/>
      </w:pPr>
      <w:r>
        <w:t xml:space="preserve">YouTube’s dominance is driven by pre-installation on Android devices, strong brand trust, high engagement, and continuous updates. However, it also faces challenges such as ad overload and limited visibility for new creators. These gaps provide an opportunity for </w:t>
      </w:r>
      <w:r w:rsidR="0041059F">
        <w:t>Streamly</w:t>
      </w:r>
      <w:r>
        <w:t xml:space="preserve"> to grow through better user onboarding, retention, and creator-focused strategies on the Google Play Store. </w:t>
      </w:r>
    </w:p>
    <w:p w14:paraId="47A666B1" w14:textId="77777777" w:rsidR="00162352" w:rsidRDefault="00000000">
      <w:pPr>
        <w:spacing w:after="0"/>
        <w:ind w:left="0" w:firstLine="0"/>
      </w:pPr>
      <w:r>
        <w:t xml:space="preserve"> </w:t>
      </w:r>
    </w:p>
    <w:p w14:paraId="55BE8178" w14:textId="77777777" w:rsidR="00162352" w:rsidRDefault="00000000">
      <w:pPr>
        <w:numPr>
          <w:ilvl w:val="0"/>
          <w:numId w:val="1"/>
        </w:numPr>
        <w:ind w:hanging="364"/>
      </w:pPr>
      <w:r>
        <w:t xml:space="preserve">SWOT Analysis </w:t>
      </w:r>
    </w:p>
    <w:p w14:paraId="0879CB63" w14:textId="77777777" w:rsidR="00162352" w:rsidRDefault="00000000">
      <w:pPr>
        <w:ind w:left="-5"/>
      </w:pPr>
      <w:r>
        <w:t xml:space="preserve">Strengths </w:t>
      </w:r>
    </w:p>
    <w:p w14:paraId="437C52EE" w14:textId="77777777" w:rsidR="00162352" w:rsidRDefault="00000000">
      <w:pPr>
        <w:numPr>
          <w:ilvl w:val="1"/>
          <w:numId w:val="1"/>
        </w:numPr>
        <w:spacing w:after="162"/>
        <w:ind w:hanging="361"/>
      </w:pPr>
      <w:r>
        <w:lastRenderedPageBreak/>
        <w:t xml:space="preserve">Same core features as YouTube </w:t>
      </w:r>
    </w:p>
    <w:p w14:paraId="1386569F" w14:textId="77777777" w:rsidR="00162352" w:rsidRDefault="00000000">
      <w:pPr>
        <w:numPr>
          <w:ilvl w:val="1"/>
          <w:numId w:val="1"/>
        </w:numPr>
        <w:spacing w:after="171"/>
        <w:ind w:hanging="361"/>
      </w:pPr>
      <w:r>
        <w:t xml:space="preserve">Flexible strategy implementation </w:t>
      </w:r>
    </w:p>
    <w:p w14:paraId="23B5C34B" w14:textId="77777777" w:rsidR="00162352" w:rsidRDefault="00000000">
      <w:pPr>
        <w:numPr>
          <w:ilvl w:val="1"/>
          <w:numId w:val="1"/>
        </w:numPr>
        <w:ind w:hanging="361"/>
      </w:pPr>
      <w:r>
        <w:t xml:space="preserve">Ability to improve user experience </w:t>
      </w:r>
    </w:p>
    <w:p w14:paraId="0F11CA33" w14:textId="77777777" w:rsidR="00162352" w:rsidRDefault="00000000">
      <w:pPr>
        <w:ind w:left="-5"/>
      </w:pPr>
      <w:r>
        <w:t xml:space="preserve">Weaknesses </w:t>
      </w:r>
    </w:p>
    <w:p w14:paraId="3886B19D" w14:textId="77777777" w:rsidR="00162352" w:rsidRDefault="00000000">
      <w:pPr>
        <w:numPr>
          <w:ilvl w:val="1"/>
          <w:numId w:val="3"/>
        </w:numPr>
        <w:spacing w:after="161"/>
        <w:ind w:hanging="361"/>
      </w:pPr>
      <w:r>
        <w:t xml:space="preserve">Low brand awareness </w:t>
      </w:r>
    </w:p>
    <w:p w14:paraId="22589886" w14:textId="77777777" w:rsidR="00162352" w:rsidRDefault="00000000">
      <w:pPr>
        <w:numPr>
          <w:ilvl w:val="1"/>
          <w:numId w:val="3"/>
        </w:numPr>
        <w:spacing w:after="165"/>
        <w:ind w:hanging="361"/>
      </w:pPr>
      <w:r>
        <w:t xml:space="preserve">No pre-install advantage </w:t>
      </w:r>
    </w:p>
    <w:p w14:paraId="3BE000E8" w14:textId="77777777" w:rsidR="00162352" w:rsidRDefault="00000000">
      <w:pPr>
        <w:numPr>
          <w:ilvl w:val="1"/>
          <w:numId w:val="3"/>
        </w:numPr>
        <w:ind w:hanging="361"/>
      </w:pPr>
      <w:r>
        <w:t xml:space="preserve">Smaller creator base </w:t>
      </w:r>
    </w:p>
    <w:p w14:paraId="1B8F8EEA" w14:textId="77777777" w:rsidR="00162352" w:rsidRDefault="00000000">
      <w:pPr>
        <w:ind w:left="-5"/>
      </w:pPr>
      <w:r>
        <w:t xml:space="preserve">Opportunities </w:t>
      </w:r>
    </w:p>
    <w:p w14:paraId="6D6A572F" w14:textId="77777777" w:rsidR="00162352" w:rsidRDefault="00000000">
      <w:pPr>
        <w:numPr>
          <w:ilvl w:val="1"/>
          <w:numId w:val="4"/>
        </w:numPr>
        <w:spacing w:after="167"/>
        <w:ind w:hanging="361"/>
      </w:pPr>
      <w:r>
        <w:t xml:space="preserve">User dissatisfaction with excessive ads </w:t>
      </w:r>
    </w:p>
    <w:p w14:paraId="239F9E69" w14:textId="77777777" w:rsidR="00162352" w:rsidRDefault="00000000">
      <w:pPr>
        <w:numPr>
          <w:ilvl w:val="1"/>
          <w:numId w:val="4"/>
        </w:numPr>
        <w:spacing w:after="167"/>
        <w:ind w:hanging="361"/>
      </w:pPr>
      <w:r>
        <w:t xml:space="preserve">Demand for new creators and regional content </w:t>
      </w:r>
    </w:p>
    <w:p w14:paraId="3D8CF132" w14:textId="77777777" w:rsidR="00162352" w:rsidRDefault="00000000">
      <w:pPr>
        <w:numPr>
          <w:ilvl w:val="1"/>
          <w:numId w:val="4"/>
        </w:numPr>
        <w:ind w:hanging="361"/>
      </w:pPr>
      <w:r>
        <w:t xml:space="preserve">Play Store algorithm </w:t>
      </w:r>
      <w:proofErr w:type="spellStart"/>
      <w:r>
        <w:t>favoring</w:t>
      </w:r>
      <w:proofErr w:type="spellEnd"/>
      <w:r>
        <w:t xml:space="preserve"> high-retention apps </w:t>
      </w:r>
    </w:p>
    <w:p w14:paraId="630DD6D7" w14:textId="77777777" w:rsidR="00162352" w:rsidRDefault="00000000">
      <w:pPr>
        <w:ind w:left="-5"/>
      </w:pPr>
      <w:r>
        <w:t xml:space="preserve">Threats </w:t>
      </w:r>
    </w:p>
    <w:p w14:paraId="24F7E17B" w14:textId="77777777" w:rsidR="00162352" w:rsidRDefault="00000000">
      <w:pPr>
        <w:numPr>
          <w:ilvl w:val="1"/>
          <w:numId w:val="2"/>
        </w:numPr>
        <w:spacing w:after="160"/>
        <w:ind w:hanging="361"/>
      </w:pPr>
      <w:r>
        <w:t xml:space="preserve">YouTube’s ecosystem dominance </w:t>
      </w:r>
    </w:p>
    <w:p w14:paraId="5491EA53" w14:textId="77777777" w:rsidR="00162352" w:rsidRDefault="00000000">
      <w:pPr>
        <w:numPr>
          <w:ilvl w:val="1"/>
          <w:numId w:val="2"/>
        </w:numPr>
        <w:spacing w:after="170"/>
        <w:ind w:hanging="361"/>
      </w:pPr>
      <w:r>
        <w:t xml:space="preserve">High competition </w:t>
      </w:r>
    </w:p>
    <w:p w14:paraId="7CD7464B" w14:textId="77777777" w:rsidR="00162352" w:rsidRDefault="00000000">
      <w:pPr>
        <w:numPr>
          <w:ilvl w:val="1"/>
          <w:numId w:val="2"/>
        </w:numPr>
        <w:spacing w:after="271"/>
        <w:ind w:hanging="361"/>
      </w:pPr>
      <w:r>
        <w:t xml:space="preserve">User trust barriers </w:t>
      </w:r>
    </w:p>
    <w:p w14:paraId="69B0AAC6" w14:textId="77777777" w:rsidR="00162352" w:rsidRDefault="00000000">
      <w:pPr>
        <w:spacing w:after="322"/>
        <w:ind w:left="0" w:firstLine="0"/>
      </w:pPr>
      <w:r>
        <w:t xml:space="preserve"> </w:t>
      </w:r>
    </w:p>
    <w:p w14:paraId="39944DC4" w14:textId="77777777" w:rsidR="00162352" w:rsidRDefault="00000000">
      <w:pPr>
        <w:numPr>
          <w:ilvl w:val="0"/>
          <w:numId w:val="1"/>
        </w:numPr>
        <w:ind w:hanging="364"/>
      </w:pPr>
      <w:r>
        <w:t xml:space="preserve">Strategy for Increasing Installs and Reach </w:t>
      </w:r>
    </w:p>
    <w:p w14:paraId="097817E5" w14:textId="54E9470D" w:rsidR="00162352" w:rsidRDefault="0041059F">
      <w:pPr>
        <w:spacing w:after="276"/>
        <w:ind w:left="-5"/>
      </w:pPr>
      <w:proofErr w:type="spellStart"/>
      <w:r>
        <w:t>Streamly</w:t>
      </w:r>
      <w:r w:rsidR="00000000">
        <w:t>’s</w:t>
      </w:r>
      <w:proofErr w:type="spellEnd"/>
      <w:r w:rsidR="00000000">
        <w:t xml:space="preserve"> strategy focuses on five key areas: </w:t>
      </w:r>
    </w:p>
    <w:p w14:paraId="5F396ECD" w14:textId="77777777" w:rsidR="00162352" w:rsidRDefault="00000000">
      <w:pPr>
        <w:spacing w:after="318"/>
        <w:ind w:left="0" w:firstLine="0"/>
      </w:pPr>
      <w:r>
        <w:t xml:space="preserve"> </w:t>
      </w:r>
    </w:p>
    <w:p w14:paraId="395C9AAB" w14:textId="77777777" w:rsidR="00162352" w:rsidRDefault="00000000">
      <w:pPr>
        <w:numPr>
          <w:ilvl w:val="0"/>
          <w:numId w:val="5"/>
        </w:numPr>
        <w:ind w:hanging="244"/>
      </w:pPr>
      <w:r>
        <w:t xml:space="preserve">Install Acquisition – Referral programs, creator promotions, and incentives </w:t>
      </w:r>
    </w:p>
    <w:p w14:paraId="30A6770D" w14:textId="77777777" w:rsidR="00162352" w:rsidRDefault="00000000">
      <w:pPr>
        <w:numPr>
          <w:ilvl w:val="0"/>
          <w:numId w:val="5"/>
        </w:numPr>
        <w:ind w:hanging="244"/>
      </w:pPr>
      <w:r>
        <w:t xml:space="preserve">Play Store Optimization (ASO) – Improved descriptions, screenshots, and reviews </w:t>
      </w:r>
    </w:p>
    <w:p w14:paraId="7D31FAE5" w14:textId="77777777" w:rsidR="00162352" w:rsidRDefault="00000000">
      <w:pPr>
        <w:numPr>
          <w:ilvl w:val="0"/>
          <w:numId w:val="5"/>
        </w:numPr>
        <w:ind w:hanging="244"/>
      </w:pPr>
      <w:r>
        <w:t xml:space="preserve">User Retention – Simple onboarding, faster loading, fewer ads initially </w:t>
      </w:r>
    </w:p>
    <w:p w14:paraId="017326D8" w14:textId="77777777" w:rsidR="00162352" w:rsidRDefault="00000000">
      <w:pPr>
        <w:numPr>
          <w:ilvl w:val="0"/>
          <w:numId w:val="5"/>
        </w:numPr>
        <w:ind w:hanging="244"/>
      </w:pPr>
      <w:r>
        <w:t xml:space="preserve">Creator-Led Growth – Better visibility and early monetization for creators </w:t>
      </w:r>
    </w:p>
    <w:p w14:paraId="39A5E57D" w14:textId="77777777" w:rsidR="00162352" w:rsidRDefault="00000000">
      <w:pPr>
        <w:numPr>
          <w:ilvl w:val="0"/>
          <w:numId w:val="5"/>
        </w:numPr>
        <w:ind w:hanging="244"/>
      </w:pPr>
      <w:r>
        <w:t xml:space="preserve">Performance Optimization – Regular updates and stable app performance </w:t>
      </w:r>
    </w:p>
    <w:p w14:paraId="2C61CF05" w14:textId="77777777" w:rsidR="00162352" w:rsidRDefault="00000000">
      <w:pPr>
        <w:ind w:left="-5"/>
      </w:pPr>
      <w:r>
        <w:t xml:space="preserve">These strategies improve Play Store ranking signals, leading to higher organic installs. </w:t>
      </w:r>
    </w:p>
    <w:p w14:paraId="3F4FB341" w14:textId="77777777" w:rsidR="00162352" w:rsidRDefault="00000000">
      <w:pPr>
        <w:spacing w:after="321"/>
        <w:ind w:left="0" w:firstLine="0"/>
      </w:pPr>
      <w:r>
        <w:lastRenderedPageBreak/>
        <w:t xml:space="preserve"> </w:t>
      </w:r>
    </w:p>
    <w:p w14:paraId="6F9CA68B" w14:textId="77777777" w:rsidR="00162352" w:rsidRDefault="00000000">
      <w:pPr>
        <w:spacing w:after="267"/>
        <w:ind w:left="-5"/>
      </w:pPr>
      <w:r>
        <w:t xml:space="preserve">V. Conclusion </w:t>
      </w:r>
    </w:p>
    <w:p w14:paraId="67AE0BD8" w14:textId="7F895F0A" w:rsidR="00162352" w:rsidRDefault="0041059F">
      <w:pPr>
        <w:spacing w:after="140" w:line="373" w:lineRule="auto"/>
        <w:ind w:left="-5"/>
      </w:pPr>
      <w:r>
        <w:t>Streamly</w:t>
      </w:r>
      <w:r w:rsidR="00000000">
        <w:t xml:space="preserve"> can increase installs and reach on the Play Store by focusing on strategic growth execution rather than competing directly with YouTube’s ecosystem. A </w:t>
      </w:r>
      <w:proofErr w:type="spellStart"/>
      <w:r w:rsidR="00000000">
        <w:t>retentiondriven</w:t>
      </w:r>
      <w:proofErr w:type="spellEnd"/>
      <w:r w:rsidR="00000000">
        <w:t xml:space="preserve">, creator-focused, and Play Store–optimized approach demonstrates the importance of Business Analysis in building competitive mobile application strategies. </w:t>
      </w:r>
    </w:p>
    <w:p w14:paraId="1B09464C" w14:textId="77777777" w:rsidR="00162352" w:rsidRDefault="00000000">
      <w:pPr>
        <w:spacing w:after="276"/>
        <w:ind w:left="0" w:firstLine="0"/>
      </w:pPr>
      <w:r>
        <w:t xml:space="preserve"> </w:t>
      </w:r>
    </w:p>
    <w:p w14:paraId="4DDA8981" w14:textId="77777777" w:rsidR="00162352" w:rsidRDefault="00000000">
      <w:pPr>
        <w:spacing w:after="271"/>
        <w:ind w:left="0" w:firstLine="0"/>
      </w:pPr>
      <w:r>
        <w:t xml:space="preserve"> </w:t>
      </w:r>
    </w:p>
    <w:p w14:paraId="18DC0322" w14:textId="77777777" w:rsidR="00162352" w:rsidRDefault="00000000">
      <w:pPr>
        <w:spacing w:after="0"/>
        <w:ind w:left="0" w:firstLine="0"/>
      </w:pPr>
      <w:r>
        <w:t xml:space="preserve"> </w:t>
      </w:r>
    </w:p>
    <w:sectPr w:rsidR="00162352">
      <w:pgSz w:w="11904" w:h="16838"/>
      <w:pgMar w:top="1447" w:right="1468" w:bottom="14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2F66"/>
    <w:multiLevelType w:val="hybridMultilevel"/>
    <w:tmpl w:val="AAF2A076"/>
    <w:lvl w:ilvl="0" w:tplc="4176C57E">
      <w:start w:val="1"/>
      <w:numFmt w:val="upperRoman"/>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4462C2">
      <w:start w:val="1"/>
      <w:numFmt w:val="decimal"/>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1AF1A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F01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F4BF6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00900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AEE39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00B31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2C6C2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60510A2"/>
    <w:multiLevelType w:val="hybridMultilevel"/>
    <w:tmpl w:val="853EFA4A"/>
    <w:lvl w:ilvl="0" w:tplc="7A20AA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FC61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3E4F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E4FB2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AE737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DA042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FAD3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68C01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1AA4F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94D0FFE"/>
    <w:multiLevelType w:val="hybridMultilevel"/>
    <w:tmpl w:val="4AC602D8"/>
    <w:lvl w:ilvl="0" w:tplc="7C9E4B8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B05B2C">
      <w:start w:val="1"/>
      <w:numFmt w:val="decimal"/>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085A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24501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D85C6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0EC37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14B8A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F6CEE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6654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50C0DEA"/>
    <w:multiLevelType w:val="hybridMultilevel"/>
    <w:tmpl w:val="1AA8275C"/>
    <w:lvl w:ilvl="0" w:tplc="4F26B2E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9CDDB8">
      <w:start w:val="1"/>
      <w:numFmt w:val="decimal"/>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2915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469F3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AC67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64668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B4B3D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DC5B2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6A42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12E71F2"/>
    <w:multiLevelType w:val="hybridMultilevel"/>
    <w:tmpl w:val="252C917A"/>
    <w:lvl w:ilvl="0" w:tplc="58FE640C">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3E8F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989C3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A0518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800B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CA151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FAB3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4A90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54B2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2C5507D"/>
    <w:multiLevelType w:val="hybridMultilevel"/>
    <w:tmpl w:val="4614D40E"/>
    <w:lvl w:ilvl="0" w:tplc="B58C481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62414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7E602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3633F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F2E5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784D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BC93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9EBD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C611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6EF7B28"/>
    <w:multiLevelType w:val="hybridMultilevel"/>
    <w:tmpl w:val="E64ECDE6"/>
    <w:lvl w:ilvl="0" w:tplc="82FED9A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1AF392">
      <w:start w:val="1"/>
      <w:numFmt w:val="decimal"/>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88398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8425C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3276C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3E5EC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04B1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FA7FA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82693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72658405">
    <w:abstractNumId w:val="0"/>
  </w:num>
  <w:num w:numId="2" w16cid:durableId="1628007800">
    <w:abstractNumId w:val="6"/>
  </w:num>
  <w:num w:numId="3" w16cid:durableId="941569359">
    <w:abstractNumId w:val="3"/>
  </w:num>
  <w:num w:numId="4" w16cid:durableId="2042969740">
    <w:abstractNumId w:val="2"/>
  </w:num>
  <w:num w:numId="5" w16cid:durableId="1311638751">
    <w:abstractNumId w:val="4"/>
  </w:num>
  <w:num w:numId="6" w16cid:durableId="1364864933">
    <w:abstractNumId w:val="1"/>
  </w:num>
  <w:num w:numId="7" w16cid:durableId="3355022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352"/>
    <w:rsid w:val="00162352"/>
    <w:rsid w:val="0041059F"/>
    <w:rsid w:val="00BC7B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4AFD3"/>
  <w15:docId w15:val="{146B08B2-A0BD-4458-91D9-31EA3C745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9" w:line="259"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K</dc:creator>
  <cp:keywords/>
  <cp:lastModifiedBy>Keerthana  K</cp:lastModifiedBy>
  <cp:revision>2</cp:revision>
  <dcterms:created xsi:type="dcterms:W3CDTF">2026-02-02T19:24:00Z</dcterms:created>
  <dcterms:modified xsi:type="dcterms:W3CDTF">2026-02-02T19:24:00Z</dcterms:modified>
</cp:coreProperties>
</file>