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94C225" wp14:paraId="2034F668" wp14:textId="245D57A2">
      <w:pPr>
        <w:pStyle w:val="Title"/>
        <w:pBdr>
          <w:bottom w:val="single" w:color="4F81BD" w:sz="8" w:space="4"/>
        </w:pBdr>
        <w:spacing w:after="300" w:line="240" w:lineRule="auto"/>
        <w:jc w:val="center"/>
        <w:rPr>
          <w:rFonts w:ascii="Times New Roman" w:hAnsi="Times New Roman" w:eastAsia="Times New Roman" w:cs="Times New Roman"/>
          <w:b w:val="0"/>
          <w:bCs w:val="0"/>
          <w:i w:val="0"/>
          <w:iCs w:val="0"/>
          <w:noProof w:val="0"/>
          <w:color w:val="17365D"/>
          <w:sz w:val="52"/>
          <w:szCs w:val="52"/>
          <w:lang w:val="en-US"/>
        </w:rPr>
      </w:pPr>
      <w:r w:rsidRPr="6294C225" w:rsidR="5963CA95">
        <w:rPr>
          <w:rFonts w:ascii="Times New Roman" w:hAnsi="Times New Roman" w:eastAsia="Times New Roman" w:cs="Times New Roman"/>
          <w:b w:val="0"/>
          <w:bCs w:val="0"/>
          <w:i w:val="0"/>
          <w:iCs w:val="0"/>
          <w:noProof w:val="0"/>
          <w:color w:val="17365D"/>
          <w:sz w:val="52"/>
          <w:szCs w:val="52"/>
          <w:lang w:val="en-US"/>
        </w:rPr>
        <w:t>Table of Contents</w:t>
      </w:r>
    </w:p>
    <w:sdt>
      <w:sdtPr>
        <w:id w:val="1071597884"/>
        <w:docPartObj>
          <w:docPartGallery w:val="Table of Contents"/>
          <w:docPartUnique/>
        </w:docPartObj>
        <w:rPr>
          <w:rStyle w:val="Hyperlink"/>
          <w:rFonts w:ascii="Times New Roman" w:hAnsi="Times New Roman" w:eastAsia="Times New Roman" w:cs="Times New Roman"/>
        </w:rPr>
      </w:sdtPr>
      <w:sdtContent>
        <w:p xmlns:wp14="http://schemas.microsoft.com/office/word/2010/wordml" w:rsidP="4A84DDF3" wp14:paraId="27EA7476" wp14:textId="16AA02E8">
          <w:pPr>
            <w:pStyle w:val="TOC1"/>
            <w:tabs>
              <w:tab w:val="right" w:leader="dot" w:pos="9360"/>
            </w:tabs>
            <w:bidi w:val="0"/>
            <w:rPr>
              <w:rStyle w:val="Hyperlink"/>
              <w:rFonts w:ascii="Times New Roman" w:hAnsi="Times New Roman" w:eastAsia="Times New Roman" w:cs="Times New Roman"/>
            </w:rPr>
          </w:pPr>
          <w:r>
            <w:fldChar w:fldCharType="begin"/>
          </w:r>
          <w:r>
            <w:instrText xml:space="preserve">TOC \o "1-9" \z \u \h</w:instrText>
          </w:r>
          <w:r>
            <w:fldChar w:fldCharType="separate"/>
          </w:r>
          <w:hyperlink w:anchor="_Toc442686846">
            <w:r w:rsidRPr="4A84DDF3" w:rsidR="72C1913F">
              <w:rPr>
                <w:rStyle w:val="Hyperlink"/>
                <w:rFonts w:ascii="Times New Roman" w:hAnsi="Times New Roman" w:eastAsia="Times New Roman" w:cs="Times New Roman"/>
              </w:rPr>
              <w:t>1. Purpose</w:t>
            </w:r>
            <w:r>
              <w:tab/>
            </w:r>
            <w:r>
              <w:fldChar w:fldCharType="begin"/>
            </w:r>
            <w:r>
              <w:instrText xml:space="preserve">PAGEREF _Toc442686846 \h</w:instrText>
            </w:r>
            <w:r>
              <w:fldChar w:fldCharType="separate"/>
            </w:r>
            <w:r w:rsidRPr="4A84DDF3" w:rsidR="72C1913F">
              <w:rPr>
                <w:rStyle w:val="Hyperlink"/>
                <w:rFonts w:ascii="Times New Roman" w:hAnsi="Times New Roman" w:eastAsia="Times New Roman" w:cs="Times New Roman"/>
              </w:rPr>
              <w:t>1</w:t>
            </w:r>
            <w:r>
              <w:fldChar w:fldCharType="end"/>
            </w:r>
          </w:hyperlink>
        </w:p>
        <w:p xmlns:wp14="http://schemas.microsoft.com/office/word/2010/wordml" w:rsidP="4A84DDF3" wp14:paraId="0B6FC77F" wp14:textId="1527333D">
          <w:pPr>
            <w:pStyle w:val="TOC1"/>
            <w:tabs>
              <w:tab w:val="right" w:leader="dot" w:pos="9360"/>
            </w:tabs>
            <w:bidi w:val="0"/>
            <w:rPr>
              <w:rStyle w:val="Hyperlink"/>
              <w:rFonts w:ascii="Times New Roman" w:hAnsi="Times New Roman" w:eastAsia="Times New Roman" w:cs="Times New Roman"/>
            </w:rPr>
          </w:pPr>
          <w:hyperlink w:anchor="_Toc508515021">
            <w:r w:rsidRPr="4A84DDF3" w:rsidR="72C1913F">
              <w:rPr>
                <w:rStyle w:val="Hyperlink"/>
                <w:rFonts w:ascii="Times New Roman" w:hAnsi="Times New Roman" w:eastAsia="Times New Roman" w:cs="Times New Roman"/>
              </w:rPr>
              <w:t>2. Scope</w:t>
            </w:r>
            <w:r>
              <w:tab/>
            </w:r>
            <w:r>
              <w:fldChar w:fldCharType="begin"/>
            </w:r>
            <w:r>
              <w:instrText xml:space="preserve">PAGEREF _Toc508515021 \h</w:instrText>
            </w:r>
            <w:r>
              <w:fldChar w:fldCharType="separate"/>
            </w:r>
            <w:r w:rsidRPr="4A84DDF3" w:rsidR="72C1913F">
              <w:rPr>
                <w:rStyle w:val="Hyperlink"/>
                <w:rFonts w:ascii="Times New Roman" w:hAnsi="Times New Roman" w:eastAsia="Times New Roman" w:cs="Times New Roman"/>
              </w:rPr>
              <w:t>2</w:t>
            </w:r>
            <w:r>
              <w:fldChar w:fldCharType="end"/>
            </w:r>
          </w:hyperlink>
        </w:p>
        <w:p xmlns:wp14="http://schemas.microsoft.com/office/word/2010/wordml" w:rsidP="4A84DDF3" wp14:paraId="62796A27" wp14:textId="005760CD">
          <w:pPr>
            <w:pStyle w:val="TOC1"/>
            <w:tabs>
              <w:tab w:val="right" w:leader="dot" w:pos="9360"/>
            </w:tabs>
            <w:bidi w:val="0"/>
            <w:rPr>
              <w:rStyle w:val="Hyperlink"/>
              <w:rFonts w:ascii="Times New Roman" w:hAnsi="Times New Roman" w:eastAsia="Times New Roman" w:cs="Times New Roman"/>
            </w:rPr>
          </w:pPr>
          <w:hyperlink w:anchor="_Toc1182252997">
            <w:r w:rsidRPr="4A84DDF3" w:rsidR="72C1913F">
              <w:rPr>
                <w:rStyle w:val="Hyperlink"/>
                <w:rFonts w:ascii="Times New Roman" w:hAnsi="Times New Roman" w:eastAsia="Times New Roman" w:cs="Times New Roman"/>
              </w:rPr>
              <w:t>3. Stakeholders</w:t>
            </w:r>
            <w:r>
              <w:tab/>
            </w:r>
            <w:r>
              <w:fldChar w:fldCharType="begin"/>
            </w:r>
            <w:r>
              <w:instrText xml:space="preserve">PAGEREF _Toc1182252997 \h</w:instrText>
            </w:r>
            <w:r>
              <w:fldChar w:fldCharType="separate"/>
            </w:r>
            <w:r w:rsidRPr="4A84DDF3" w:rsidR="72C1913F">
              <w:rPr>
                <w:rStyle w:val="Hyperlink"/>
                <w:rFonts w:ascii="Times New Roman" w:hAnsi="Times New Roman" w:eastAsia="Times New Roman" w:cs="Times New Roman"/>
              </w:rPr>
              <w:t>2</w:t>
            </w:r>
            <w:r>
              <w:fldChar w:fldCharType="end"/>
            </w:r>
          </w:hyperlink>
        </w:p>
        <w:p xmlns:wp14="http://schemas.microsoft.com/office/word/2010/wordml" w:rsidP="4A84DDF3" wp14:paraId="376D1E6F" wp14:textId="42D10C4F">
          <w:pPr>
            <w:pStyle w:val="TOC1"/>
            <w:tabs>
              <w:tab w:val="right" w:leader="dot" w:pos="9360"/>
            </w:tabs>
            <w:bidi w:val="0"/>
            <w:rPr>
              <w:rStyle w:val="Hyperlink"/>
              <w:rFonts w:ascii="Times New Roman" w:hAnsi="Times New Roman" w:eastAsia="Times New Roman" w:cs="Times New Roman"/>
            </w:rPr>
          </w:pPr>
          <w:hyperlink w:anchor="_Toc1760285971">
            <w:r w:rsidRPr="4A84DDF3" w:rsidR="72C1913F">
              <w:rPr>
                <w:rStyle w:val="Hyperlink"/>
                <w:rFonts w:ascii="Times New Roman" w:hAnsi="Times New Roman" w:eastAsia="Times New Roman" w:cs="Times New Roman"/>
              </w:rPr>
              <w:t>4. Functional Requirements</w:t>
            </w:r>
            <w:r>
              <w:tab/>
            </w:r>
            <w:r>
              <w:fldChar w:fldCharType="begin"/>
            </w:r>
            <w:r>
              <w:instrText xml:space="preserve">PAGEREF _Toc1760285971 \h</w:instrText>
            </w:r>
            <w:r>
              <w:fldChar w:fldCharType="separate"/>
            </w:r>
            <w:r w:rsidRPr="4A84DDF3" w:rsidR="72C1913F">
              <w:rPr>
                <w:rStyle w:val="Hyperlink"/>
                <w:rFonts w:ascii="Times New Roman" w:hAnsi="Times New Roman" w:eastAsia="Times New Roman" w:cs="Times New Roman"/>
              </w:rPr>
              <w:t>2</w:t>
            </w:r>
            <w:r>
              <w:fldChar w:fldCharType="end"/>
            </w:r>
          </w:hyperlink>
        </w:p>
        <w:p xmlns:wp14="http://schemas.microsoft.com/office/word/2010/wordml" w:rsidP="4A84DDF3" wp14:paraId="57941832" wp14:textId="35483966">
          <w:pPr>
            <w:pStyle w:val="TOC1"/>
            <w:tabs>
              <w:tab w:val="right" w:leader="dot" w:pos="9360"/>
            </w:tabs>
            <w:bidi w:val="0"/>
            <w:rPr>
              <w:rStyle w:val="Hyperlink"/>
              <w:rFonts w:ascii="Times New Roman" w:hAnsi="Times New Roman" w:eastAsia="Times New Roman" w:cs="Times New Roman"/>
            </w:rPr>
          </w:pPr>
          <w:hyperlink w:anchor="_Toc1847617766">
            <w:r w:rsidRPr="4A84DDF3" w:rsidR="72C1913F">
              <w:rPr>
                <w:rStyle w:val="Hyperlink"/>
                <w:rFonts w:ascii="Times New Roman" w:hAnsi="Times New Roman" w:eastAsia="Times New Roman" w:cs="Times New Roman"/>
              </w:rPr>
              <w:t>5. User Roles &amp; Permissions</w:t>
            </w:r>
            <w:r>
              <w:tab/>
            </w:r>
            <w:r>
              <w:fldChar w:fldCharType="begin"/>
            </w:r>
            <w:r>
              <w:instrText xml:space="preserve">PAGEREF _Toc1847617766 \h</w:instrText>
            </w:r>
            <w:r>
              <w:fldChar w:fldCharType="separate"/>
            </w:r>
            <w:r w:rsidRPr="4A84DDF3" w:rsidR="72C1913F">
              <w:rPr>
                <w:rStyle w:val="Hyperlink"/>
                <w:rFonts w:ascii="Times New Roman" w:hAnsi="Times New Roman" w:eastAsia="Times New Roman" w:cs="Times New Roman"/>
              </w:rPr>
              <w:t>4</w:t>
            </w:r>
            <w:r>
              <w:fldChar w:fldCharType="end"/>
            </w:r>
          </w:hyperlink>
        </w:p>
        <w:p xmlns:wp14="http://schemas.microsoft.com/office/word/2010/wordml" w:rsidP="4A84DDF3" wp14:paraId="1D04E4B0" wp14:textId="1E605714">
          <w:pPr>
            <w:pStyle w:val="TOC1"/>
            <w:tabs>
              <w:tab w:val="right" w:leader="dot" w:pos="9360"/>
            </w:tabs>
            <w:bidi w:val="0"/>
            <w:rPr>
              <w:rStyle w:val="Hyperlink"/>
              <w:rFonts w:ascii="Times New Roman" w:hAnsi="Times New Roman" w:eastAsia="Times New Roman" w:cs="Times New Roman"/>
            </w:rPr>
          </w:pPr>
          <w:hyperlink w:anchor="_Toc1055941801">
            <w:r w:rsidRPr="4A84DDF3" w:rsidR="72C1913F">
              <w:rPr>
                <w:rStyle w:val="Hyperlink"/>
                <w:rFonts w:ascii="Times New Roman" w:hAnsi="Times New Roman" w:eastAsia="Times New Roman" w:cs="Times New Roman"/>
              </w:rPr>
              <w:t>6. Assumptions</w:t>
            </w:r>
            <w:r>
              <w:tab/>
            </w:r>
            <w:r>
              <w:fldChar w:fldCharType="begin"/>
            </w:r>
            <w:r>
              <w:instrText xml:space="preserve">PAGEREF _Toc1055941801 \h</w:instrText>
            </w:r>
            <w:r>
              <w:fldChar w:fldCharType="separate"/>
            </w:r>
            <w:r w:rsidRPr="4A84DDF3" w:rsidR="72C1913F">
              <w:rPr>
                <w:rStyle w:val="Hyperlink"/>
                <w:rFonts w:ascii="Times New Roman" w:hAnsi="Times New Roman" w:eastAsia="Times New Roman" w:cs="Times New Roman"/>
              </w:rPr>
              <w:t>5</w:t>
            </w:r>
            <w:r>
              <w:fldChar w:fldCharType="end"/>
            </w:r>
          </w:hyperlink>
        </w:p>
        <w:p xmlns:wp14="http://schemas.microsoft.com/office/word/2010/wordml" w:rsidP="4A84DDF3" wp14:paraId="70CC0BEF" wp14:textId="26F9CA9E">
          <w:pPr>
            <w:pStyle w:val="TOC1"/>
            <w:tabs>
              <w:tab w:val="right" w:leader="dot" w:pos="9360"/>
            </w:tabs>
            <w:bidi w:val="0"/>
            <w:rPr>
              <w:rStyle w:val="Hyperlink"/>
              <w:rFonts w:ascii="Times New Roman" w:hAnsi="Times New Roman" w:eastAsia="Times New Roman" w:cs="Times New Roman"/>
            </w:rPr>
          </w:pPr>
          <w:hyperlink w:anchor="_Toc1807836995">
            <w:r w:rsidRPr="4A84DDF3" w:rsidR="72C1913F">
              <w:rPr>
                <w:rStyle w:val="Hyperlink"/>
                <w:rFonts w:ascii="Times New Roman" w:hAnsi="Times New Roman" w:eastAsia="Times New Roman" w:cs="Times New Roman"/>
              </w:rPr>
              <w:t>7. Constraints</w:t>
            </w:r>
            <w:r>
              <w:tab/>
            </w:r>
            <w:r>
              <w:fldChar w:fldCharType="begin"/>
            </w:r>
            <w:r>
              <w:instrText xml:space="preserve">PAGEREF _Toc1807836995 \h</w:instrText>
            </w:r>
            <w:r>
              <w:fldChar w:fldCharType="separate"/>
            </w:r>
            <w:r w:rsidRPr="4A84DDF3" w:rsidR="72C1913F">
              <w:rPr>
                <w:rStyle w:val="Hyperlink"/>
                <w:rFonts w:ascii="Times New Roman" w:hAnsi="Times New Roman" w:eastAsia="Times New Roman" w:cs="Times New Roman"/>
              </w:rPr>
              <w:t>5</w:t>
            </w:r>
            <w:r>
              <w:fldChar w:fldCharType="end"/>
            </w:r>
          </w:hyperlink>
        </w:p>
        <w:p xmlns:wp14="http://schemas.microsoft.com/office/word/2010/wordml" w:rsidP="4A84DDF3" wp14:paraId="5AD35A6E" wp14:textId="6EB850F2">
          <w:pPr>
            <w:pStyle w:val="TOC1"/>
            <w:tabs>
              <w:tab w:val="right" w:leader="dot" w:pos="9360"/>
            </w:tabs>
            <w:bidi w:val="0"/>
            <w:rPr>
              <w:rStyle w:val="Hyperlink"/>
              <w:rFonts w:ascii="Times New Roman" w:hAnsi="Times New Roman" w:eastAsia="Times New Roman" w:cs="Times New Roman"/>
            </w:rPr>
          </w:pPr>
          <w:hyperlink w:anchor="_Toc1645166661">
            <w:r w:rsidRPr="4A84DDF3" w:rsidR="72C1913F">
              <w:rPr>
                <w:rStyle w:val="Hyperlink"/>
                <w:rFonts w:ascii="Times New Roman" w:hAnsi="Times New Roman" w:eastAsia="Times New Roman" w:cs="Times New Roman"/>
              </w:rPr>
              <w:t>8. Non-Functional Requirements</w:t>
            </w:r>
            <w:r>
              <w:tab/>
            </w:r>
            <w:r>
              <w:fldChar w:fldCharType="begin"/>
            </w:r>
            <w:r>
              <w:instrText xml:space="preserve">PAGEREF _Toc1645166661 \h</w:instrText>
            </w:r>
            <w:r>
              <w:fldChar w:fldCharType="separate"/>
            </w:r>
            <w:r w:rsidRPr="4A84DDF3" w:rsidR="72C1913F">
              <w:rPr>
                <w:rStyle w:val="Hyperlink"/>
                <w:rFonts w:ascii="Times New Roman" w:hAnsi="Times New Roman" w:eastAsia="Times New Roman" w:cs="Times New Roman"/>
              </w:rPr>
              <w:t>5</w:t>
            </w:r>
            <w:r>
              <w:fldChar w:fldCharType="end"/>
            </w:r>
          </w:hyperlink>
        </w:p>
        <w:p xmlns:wp14="http://schemas.microsoft.com/office/word/2010/wordml" w:rsidP="4A84DDF3" wp14:paraId="71FD4F8C" wp14:textId="28908B62">
          <w:pPr>
            <w:pStyle w:val="TOC1"/>
            <w:tabs>
              <w:tab w:val="right" w:leader="dot" w:pos="9360"/>
            </w:tabs>
            <w:bidi w:val="0"/>
            <w:rPr>
              <w:rStyle w:val="Hyperlink"/>
              <w:rFonts w:ascii="Times New Roman" w:hAnsi="Times New Roman" w:eastAsia="Times New Roman" w:cs="Times New Roman"/>
            </w:rPr>
          </w:pPr>
          <w:hyperlink w:anchor="_Toc944532268">
            <w:r w:rsidRPr="4A84DDF3" w:rsidR="72C1913F">
              <w:rPr>
                <w:rStyle w:val="Hyperlink"/>
                <w:rFonts w:ascii="Times New Roman" w:hAnsi="Times New Roman" w:eastAsia="Times New Roman" w:cs="Times New Roman"/>
              </w:rPr>
              <w:t>9.  Appendix</w:t>
            </w:r>
            <w:r>
              <w:tab/>
            </w:r>
            <w:r>
              <w:fldChar w:fldCharType="begin"/>
            </w:r>
            <w:r>
              <w:instrText xml:space="preserve">PAGEREF _Toc944532268 \h</w:instrText>
            </w:r>
            <w:r>
              <w:fldChar w:fldCharType="separate"/>
            </w:r>
            <w:r w:rsidRPr="4A84DDF3" w:rsidR="72C1913F">
              <w:rPr>
                <w:rStyle w:val="Hyperlink"/>
                <w:rFonts w:ascii="Times New Roman" w:hAnsi="Times New Roman" w:eastAsia="Times New Roman" w:cs="Times New Roman"/>
              </w:rPr>
              <w:t>6</w:t>
            </w:r>
            <w:r>
              <w:fldChar w:fldCharType="end"/>
            </w:r>
          </w:hyperlink>
          <w:r>
            <w:fldChar w:fldCharType="end"/>
          </w:r>
        </w:p>
      </w:sdtContent>
    </w:sdt>
    <w:p xmlns:wp14="http://schemas.microsoft.com/office/word/2010/wordml" w:rsidP="6294C225" wp14:paraId="7C1029EE" wp14:textId="51EF858A">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5D547900" wp14:textId="562218F2">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204FBA15" wp14:textId="65E4C289">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20C8BB6A" wp14:textId="3C9EB1CA">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1821E64F" wp14:textId="3AEAA88B">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67C6D924" wp14:textId="245F8E45">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6413AD06" wp14:textId="4B2DAFB5">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09853237" wp14:textId="5D6E11E9">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37235CE1" wp14:textId="730FCB0D">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351BDC45" wp14:textId="219E0239">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63FEE2C0" wp14:textId="09743255">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7DB59571" wp14:textId="3EAC72A1">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1D97851F" wp14:textId="424719A6">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3760E9BE" wp14:textId="767D34CD">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p>
    <w:p xmlns:wp14="http://schemas.microsoft.com/office/word/2010/wordml" w:rsidP="6294C225" wp14:paraId="2C078E63" wp14:textId="327C3BA4">
      <w:pPr>
        <w:pStyle w:val="Title"/>
        <w:pBdr>
          <w:bottom w:val="single" w:color="4F81BD" w:sz="8" w:space="4"/>
        </w:pBdr>
        <w:spacing w:after="300" w:line="240" w:lineRule="auto"/>
        <w:rPr>
          <w:rFonts w:ascii="Times New Roman" w:hAnsi="Times New Roman" w:eastAsia="Times New Roman" w:cs="Times New Roman"/>
          <w:b w:val="0"/>
          <w:bCs w:val="0"/>
          <w:i w:val="0"/>
          <w:iCs w:val="0"/>
          <w:noProof w:val="0"/>
          <w:color w:val="17365D"/>
          <w:sz w:val="52"/>
          <w:szCs w:val="52"/>
          <w:lang w:val="en-US"/>
        </w:rPr>
      </w:pPr>
      <w:r w:rsidRPr="6294C225" w:rsidR="05D87800">
        <w:rPr>
          <w:rFonts w:ascii="Times New Roman" w:hAnsi="Times New Roman" w:eastAsia="Times New Roman" w:cs="Times New Roman"/>
          <w:b w:val="0"/>
          <w:bCs w:val="0"/>
          <w:i w:val="0"/>
          <w:iCs w:val="0"/>
          <w:noProof w:val="0"/>
          <w:color w:val="17365D"/>
          <w:sz w:val="52"/>
          <w:szCs w:val="52"/>
          <w:lang w:val="en-US"/>
        </w:rPr>
        <w:t>Functional Requirements Document (FRD</w:t>
      </w:r>
      <w:r w:rsidRPr="6294C225" w:rsidR="2D30A136">
        <w:rPr>
          <w:rFonts w:ascii="Times New Roman" w:hAnsi="Times New Roman" w:eastAsia="Times New Roman" w:cs="Times New Roman"/>
          <w:b w:val="0"/>
          <w:bCs w:val="0"/>
          <w:i w:val="0"/>
          <w:iCs w:val="0"/>
          <w:noProof w:val="0"/>
          <w:color w:val="17365D"/>
          <w:sz w:val="52"/>
          <w:szCs w:val="52"/>
          <w:lang w:val="en-US"/>
        </w:rPr>
        <w:t>)</w:t>
      </w:r>
    </w:p>
    <w:p w:rsidR="2D30A136" w:rsidP="6294C225" w:rsidRDefault="2D30A136" w14:paraId="6A5FCE9D" w14:textId="04BE5199">
      <w:pPr>
        <w:pStyle w:val="Normal"/>
        <w:rPr>
          <w:rFonts w:ascii="Times New Roman" w:hAnsi="Times New Roman" w:eastAsia="Times New Roman" w:cs="Times New Roman"/>
          <w:b w:val="0"/>
          <w:bCs w:val="0"/>
          <w:i w:val="0"/>
          <w:iCs w:val="0"/>
          <w:noProof w:val="0"/>
          <w:color w:val="auto"/>
          <w:sz w:val="24"/>
          <w:szCs w:val="24"/>
          <w:lang w:val="en-US"/>
        </w:rPr>
      </w:pPr>
      <w:r w:rsidRPr="6294C225" w:rsidR="2D30A136">
        <w:rPr>
          <w:rFonts w:ascii="Times New Roman" w:hAnsi="Times New Roman" w:eastAsia="Times New Roman" w:cs="Times New Roman"/>
          <w:b w:val="0"/>
          <w:bCs w:val="0"/>
          <w:i w:val="0"/>
          <w:iCs w:val="0"/>
          <w:noProof w:val="0"/>
          <w:color w:val="auto"/>
          <w:sz w:val="24"/>
          <w:szCs w:val="24"/>
          <w:lang w:val="en-US"/>
        </w:rPr>
        <w:t>Project Name: EKAM</w:t>
      </w:r>
    </w:p>
    <w:p w:rsidR="2D30A136" w:rsidP="6294C225" w:rsidRDefault="2D30A136" w14:paraId="14CBD0BD" w14:textId="3995B235">
      <w:pPr>
        <w:pStyle w:val="Normal"/>
        <w:rPr>
          <w:rFonts w:ascii="Times New Roman" w:hAnsi="Times New Roman" w:eastAsia="Times New Roman" w:cs="Times New Roman"/>
          <w:b w:val="0"/>
          <w:bCs w:val="0"/>
          <w:i w:val="0"/>
          <w:iCs w:val="0"/>
          <w:noProof w:val="0"/>
          <w:color w:val="auto"/>
          <w:sz w:val="24"/>
          <w:szCs w:val="24"/>
          <w:lang w:val="en-US"/>
        </w:rPr>
      </w:pPr>
      <w:r w:rsidRPr="6294C225" w:rsidR="2D30A136">
        <w:rPr>
          <w:rFonts w:ascii="Times New Roman" w:hAnsi="Times New Roman" w:eastAsia="Times New Roman" w:cs="Times New Roman"/>
          <w:b w:val="0"/>
          <w:bCs w:val="0"/>
          <w:i w:val="0"/>
          <w:iCs w:val="0"/>
          <w:noProof w:val="0"/>
          <w:color w:val="auto"/>
          <w:sz w:val="24"/>
          <w:szCs w:val="24"/>
          <w:lang w:val="en-US"/>
        </w:rPr>
        <w:t>Prepared By: Keerthana R</w:t>
      </w:r>
    </w:p>
    <w:p w:rsidR="2D30A136" w:rsidP="6294C225" w:rsidRDefault="2D30A136" w14:paraId="5D49E6FE" w14:textId="0E7A5B62">
      <w:pPr>
        <w:pStyle w:val="Normal"/>
        <w:rPr>
          <w:rFonts w:ascii="Times New Roman" w:hAnsi="Times New Roman" w:eastAsia="Times New Roman" w:cs="Times New Roman"/>
          <w:b w:val="0"/>
          <w:bCs w:val="0"/>
          <w:i w:val="0"/>
          <w:iCs w:val="0"/>
          <w:noProof w:val="0"/>
          <w:color w:val="auto"/>
          <w:sz w:val="24"/>
          <w:szCs w:val="24"/>
          <w:lang w:val="en-US"/>
        </w:rPr>
      </w:pPr>
      <w:r w:rsidRPr="6294C225" w:rsidR="2D30A136">
        <w:rPr>
          <w:rFonts w:ascii="Times New Roman" w:hAnsi="Times New Roman" w:eastAsia="Times New Roman" w:cs="Times New Roman"/>
          <w:b w:val="0"/>
          <w:bCs w:val="0"/>
          <w:i w:val="0"/>
          <w:iCs w:val="0"/>
          <w:noProof w:val="0"/>
          <w:color w:val="auto"/>
          <w:sz w:val="24"/>
          <w:szCs w:val="24"/>
          <w:lang w:val="en-US"/>
        </w:rPr>
        <w:t>Date: 01-Aug-2025</w:t>
      </w:r>
    </w:p>
    <w:p w:rsidR="22091012" w:rsidP="6294C225" w:rsidRDefault="22091012" w14:paraId="1C2C9DC3" w14:textId="38DE0ECC">
      <w:pPr>
        <w:pStyle w:val="Normal"/>
        <w:rPr>
          <w:rFonts w:ascii="Times New Roman" w:hAnsi="Times New Roman" w:eastAsia="Times New Roman" w:cs="Times New Roman"/>
          <w:b w:val="0"/>
          <w:bCs w:val="0"/>
          <w:i w:val="0"/>
          <w:iCs w:val="0"/>
          <w:noProof w:val="0"/>
          <w:color w:val="auto"/>
          <w:sz w:val="24"/>
          <w:szCs w:val="24"/>
          <w:lang w:val="en-US"/>
        </w:rPr>
      </w:pPr>
      <w:r w:rsidRPr="4A84DDF3" w:rsidR="0E9DB822">
        <w:rPr>
          <w:rFonts w:ascii="Times New Roman" w:hAnsi="Times New Roman" w:eastAsia="Times New Roman" w:cs="Times New Roman"/>
          <w:b w:val="0"/>
          <w:bCs w:val="0"/>
          <w:i w:val="0"/>
          <w:iCs w:val="0"/>
          <w:noProof w:val="0"/>
          <w:color w:val="auto"/>
          <w:sz w:val="24"/>
          <w:szCs w:val="24"/>
          <w:lang w:val="en-US"/>
        </w:rPr>
        <w:t>Version: 1.0</w:t>
      </w:r>
    </w:p>
    <w:p w:rsidR="6294C225" w:rsidP="4A84DDF3" w:rsidRDefault="6294C225" w14:paraId="48619B20" w14:textId="742C031C">
      <w:pPr>
        <w:pStyle w:val="Heading1"/>
        <w:rPr>
          <w:rFonts w:ascii="Times New Roman" w:hAnsi="Times New Roman" w:eastAsia="Times New Roman" w:cs="Times New Roman"/>
          <w:b w:val="1"/>
          <w:bCs w:val="1"/>
          <w:noProof w:val="0"/>
          <w:sz w:val="28"/>
          <w:szCs w:val="28"/>
          <w:lang w:val="en-US"/>
        </w:rPr>
      </w:pPr>
    </w:p>
    <w:p w:rsidR="6294C225" w:rsidP="4A84DDF3" w:rsidRDefault="6294C225" w14:paraId="2A2539B1" w14:textId="1E2F54CB">
      <w:pPr>
        <w:pStyle w:val="Heading1"/>
        <w:rPr>
          <w:rFonts w:ascii="Times New Roman" w:hAnsi="Times New Roman" w:eastAsia="Times New Roman" w:cs="Times New Roman"/>
          <w:b w:val="1"/>
          <w:bCs w:val="1"/>
          <w:noProof w:val="0"/>
          <w:color w:val="0E2740" w:themeColor="text2" w:themeTint="BF" w:themeShade="FF"/>
          <w:sz w:val="28"/>
          <w:szCs w:val="28"/>
          <w:lang w:val="en-US"/>
        </w:rPr>
      </w:pPr>
      <w:bookmarkStart w:name="_Toc442686846" w:id="1903473471"/>
      <w:r w:rsidRPr="4A84DDF3" w:rsidR="72C1913F">
        <w:rPr>
          <w:rFonts w:ascii="Times New Roman" w:hAnsi="Times New Roman" w:eastAsia="Times New Roman" w:cs="Times New Roman"/>
          <w:b w:val="1"/>
          <w:bCs w:val="1"/>
          <w:noProof w:val="0"/>
          <w:sz w:val="28"/>
          <w:szCs w:val="28"/>
          <w:lang w:val="en-US"/>
        </w:rPr>
        <w:t xml:space="preserve">1. </w:t>
      </w:r>
      <w:r w:rsidRPr="4A84DDF3" w:rsidR="5B28DB9E">
        <w:rPr>
          <w:rFonts w:ascii="Times New Roman" w:hAnsi="Times New Roman" w:eastAsia="Times New Roman" w:cs="Times New Roman"/>
          <w:b w:val="1"/>
          <w:bCs w:val="1"/>
          <w:noProof w:val="0"/>
          <w:sz w:val="28"/>
          <w:szCs w:val="28"/>
          <w:lang w:val="en-US"/>
        </w:rPr>
        <w:t>Purpose</w:t>
      </w:r>
      <w:bookmarkEnd w:id="1903473471"/>
    </w:p>
    <w:p w:rsidR="648DFE70" w:rsidP="6294C225" w:rsidRDefault="648DFE70" w14:paraId="5B8F5A02" w14:textId="570088DD">
      <w:pPr>
        <w:spacing w:before="0" w:beforeAutospacing="off" w:after="240" w:afterAutospacing="off"/>
        <w:jc w:val="both"/>
        <w:rPr>
          <w:rFonts w:ascii="Times New Roman" w:hAnsi="Times New Roman" w:eastAsia="Times New Roman" w:cs="Times New Roman"/>
          <w:noProof w:val="0"/>
          <w:sz w:val="24"/>
          <w:szCs w:val="24"/>
          <w:lang w:val="en-US"/>
        </w:rPr>
      </w:pPr>
      <w:r w:rsidRPr="4A84DDF3" w:rsidR="08C73E13">
        <w:rPr>
          <w:rFonts w:ascii="Times New Roman" w:hAnsi="Times New Roman" w:eastAsia="Times New Roman" w:cs="Times New Roman"/>
          <w:noProof w:val="0"/>
          <w:sz w:val="24"/>
          <w:szCs w:val="24"/>
          <w:lang w:val="en-US"/>
        </w:rPr>
        <w:t>The purpose of this document is to define the functional requirements for the EKAM Application.</w:t>
      </w:r>
      <w:r w:rsidRPr="4A84DDF3" w:rsidR="08C73E13">
        <w:rPr>
          <w:rFonts w:ascii="Times New Roman" w:hAnsi="Times New Roman" w:eastAsia="Times New Roman" w:cs="Times New Roman"/>
          <w:noProof w:val="0"/>
          <w:sz w:val="24"/>
          <w:szCs w:val="24"/>
          <w:lang w:val="en-US"/>
        </w:rPr>
        <w:t xml:space="preserve"> This application will serve as a platform that connects job seekers with recruiters, enabling candidates to search and apply for jobs while allowing employers to post job openings and manage applications. The portal aims to streamline the recruitment process, improve visibility of job opportunities, and provide a user-friendly experience for both job seekers and recruiters.</w:t>
      </w:r>
    </w:p>
    <w:p w:rsidR="648DFE70" w:rsidP="4A84DDF3" w:rsidRDefault="648DFE70" w14:paraId="6F2C9DC7" w14:textId="4E18A40F">
      <w:pPr>
        <w:pStyle w:val="Heading1"/>
        <w:spacing w:before="0" w:beforeAutospacing="off" w:after="240" w:afterAutospacing="off"/>
        <w:jc w:val="both"/>
        <w:rPr>
          <w:rFonts w:ascii="Times New Roman" w:hAnsi="Times New Roman" w:eastAsia="Times New Roman" w:cs="Times New Roman"/>
          <w:b w:val="1"/>
          <w:bCs w:val="1"/>
          <w:noProof w:val="0"/>
          <w:sz w:val="28"/>
          <w:szCs w:val="28"/>
          <w:lang w:val="en-US"/>
        </w:rPr>
      </w:pPr>
    </w:p>
    <w:p w:rsidR="648DFE70" w:rsidP="4A84DDF3" w:rsidRDefault="648DFE70" w14:paraId="538D1D09" w14:textId="69A1C748">
      <w:pPr>
        <w:pStyle w:val="Heading1"/>
        <w:spacing w:before="0" w:beforeAutospacing="off" w:after="240" w:afterAutospacing="off"/>
        <w:jc w:val="both"/>
        <w:rPr>
          <w:rFonts w:ascii="Times New Roman" w:hAnsi="Times New Roman" w:eastAsia="Times New Roman" w:cs="Times New Roman"/>
          <w:b w:val="1"/>
          <w:bCs w:val="1"/>
          <w:noProof w:val="0"/>
          <w:sz w:val="28"/>
          <w:szCs w:val="28"/>
          <w:lang w:val="en-US"/>
        </w:rPr>
      </w:pPr>
      <w:bookmarkStart w:name="_Toc508515021" w:id="1272536605"/>
      <w:r w:rsidRPr="4A84DDF3" w:rsidR="08C73E13">
        <w:rPr>
          <w:rFonts w:ascii="Times New Roman" w:hAnsi="Times New Roman" w:eastAsia="Times New Roman" w:cs="Times New Roman"/>
          <w:b w:val="1"/>
          <w:bCs w:val="1"/>
          <w:noProof w:val="0"/>
          <w:sz w:val="28"/>
          <w:szCs w:val="28"/>
          <w:lang w:val="en-US"/>
        </w:rPr>
        <w:t>2. Scope</w:t>
      </w:r>
      <w:bookmarkEnd w:id="1272536605"/>
    </w:p>
    <w:p w:rsidR="0C36B2E4" w:rsidP="4A84DDF3" w:rsidRDefault="0C36B2E4" w14:paraId="3A98617C" w14:textId="308070BA">
      <w:pPr>
        <w:pStyle w:val="Normal"/>
        <w:rPr>
          <w:rFonts w:ascii="Times New Roman" w:hAnsi="Times New Roman" w:eastAsia="Times New Roman" w:cs="Times New Roman"/>
          <w:b w:val="0"/>
          <w:bCs w:val="0"/>
          <w:noProof w:val="0"/>
          <w:lang w:val="en-US"/>
        </w:rPr>
      </w:pPr>
      <w:r w:rsidRPr="4A84DDF3" w:rsidR="0C36B2E4">
        <w:rPr>
          <w:rFonts w:ascii="Times New Roman" w:hAnsi="Times New Roman" w:eastAsia="Times New Roman" w:cs="Times New Roman"/>
          <w:b w:val="1"/>
          <w:bCs w:val="1"/>
          <w:noProof w:val="0"/>
          <w:lang w:val="en-US"/>
        </w:rPr>
        <w:t>In-Scope:</w:t>
      </w:r>
      <w:r w:rsidRPr="4A84DDF3" w:rsidR="18AEE723">
        <w:rPr>
          <w:rFonts w:ascii="Times New Roman" w:hAnsi="Times New Roman" w:eastAsia="Times New Roman" w:cs="Times New Roman"/>
          <w:b w:val="1"/>
          <w:bCs w:val="1"/>
          <w:noProof w:val="0"/>
          <w:lang w:val="en-US"/>
        </w:rPr>
        <w:t xml:space="preserve"> </w:t>
      </w:r>
    </w:p>
    <w:p w:rsidR="18AEE723" w:rsidP="4A84DDF3" w:rsidRDefault="18AEE723" w14:paraId="5EA4D9D3" w14:textId="20FB74B2">
      <w:pPr>
        <w:pStyle w:val="Normal"/>
        <w:rPr>
          <w:rFonts w:ascii="Times New Roman" w:hAnsi="Times New Roman" w:eastAsia="Times New Roman" w:cs="Times New Roman"/>
          <w:b w:val="0"/>
          <w:bCs w:val="0"/>
          <w:noProof w:val="0"/>
          <w:lang w:val="en-US"/>
        </w:rPr>
      </w:pPr>
      <w:r w:rsidRPr="4A84DDF3" w:rsidR="18AEE723">
        <w:rPr>
          <w:rFonts w:ascii="Times New Roman" w:hAnsi="Times New Roman" w:eastAsia="Times New Roman" w:cs="Times New Roman"/>
          <w:b w:val="0"/>
          <w:bCs w:val="0"/>
          <w:noProof w:val="0"/>
          <w:lang w:val="en-US"/>
        </w:rPr>
        <w:t>The Application will</w:t>
      </w:r>
    </w:p>
    <w:p w:rsidR="35687170" w:rsidP="6294C225" w:rsidRDefault="35687170" w14:paraId="5B89FB5F" w14:textId="3C0F8F8B">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5687170">
        <w:rPr>
          <w:rFonts w:ascii="Times New Roman" w:hAnsi="Times New Roman" w:eastAsia="Times New Roman" w:cs="Times New Roman"/>
          <w:noProof w:val="0"/>
          <w:sz w:val="24"/>
          <w:szCs w:val="24"/>
          <w:lang w:val="en-US"/>
        </w:rPr>
        <w:t xml:space="preserve">Allow candidates to register via email/OTP, </w:t>
      </w:r>
      <w:r w:rsidRPr="6294C225" w:rsidR="35687170">
        <w:rPr>
          <w:rFonts w:ascii="Times New Roman" w:hAnsi="Times New Roman" w:eastAsia="Times New Roman" w:cs="Times New Roman"/>
          <w:noProof w:val="0"/>
          <w:sz w:val="24"/>
          <w:szCs w:val="24"/>
          <w:lang w:val="en-US"/>
        </w:rPr>
        <w:t>create</w:t>
      </w:r>
      <w:r w:rsidRPr="6294C225" w:rsidR="35687170">
        <w:rPr>
          <w:rFonts w:ascii="Times New Roman" w:hAnsi="Times New Roman" w:eastAsia="Times New Roman" w:cs="Times New Roman"/>
          <w:noProof w:val="0"/>
          <w:sz w:val="24"/>
          <w:szCs w:val="24"/>
          <w:lang w:val="en-US"/>
        </w:rPr>
        <w:t xml:space="preserve"> and manage detailed profiles, and apply for jobs</w:t>
      </w:r>
      <w:r w:rsidRPr="6294C225" w:rsidR="2C7DF3EC">
        <w:rPr>
          <w:rFonts w:ascii="Times New Roman" w:hAnsi="Times New Roman" w:eastAsia="Times New Roman" w:cs="Times New Roman"/>
          <w:noProof w:val="0"/>
          <w:sz w:val="24"/>
          <w:szCs w:val="24"/>
          <w:lang w:val="en-US"/>
        </w:rPr>
        <w:t xml:space="preserve"> via web or mobile.</w:t>
      </w:r>
    </w:p>
    <w:p w:rsidR="35687170" w:rsidP="6294C225" w:rsidRDefault="35687170" w14:paraId="2299CEC2" w14:textId="4EDBE9B5">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5687170">
        <w:rPr>
          <w:rFonts w:ascii="Times New Roman" w:hAnsi="Times New Roman" w:eastAsia="Times New Roman" w:cs="Times New Roman"/>
          <w:noProof w:val="0"/>
          <w:sz w:val="24"/>
          <w:szCs w:val="24"/>
          <w:lang w:val="en-US"/>
        </w:rPr>
        <w:t xml:space="preserve">Enable </w:t>
      </w:r>
      <w:r w:rsidRPr="6294C225" w:rsidR="35687170">
        <w:rPr>
          <w:rFonts w:ascii="Times New Roman" w:hAnsi="Times New Roman" w:eastAsia="Times New Roman" w:cs="Times New Roman"/>
          <w:noProof w:val="0"/>
          <w:sz w:val="24"/>
          <w:szCs w:val="24"/>
          <w:lang w:val="en-US"/>
        </w:rPr>
        <w:t>employers</w:t>
      </w:r>
      <w:r w:rsidRPr="6294C225" w:rsidR="35687170">
        <w:rPr>
          <w:rFonts w:ascii="Times New Roman" w:hAnsi="Times New Roman" w:eastAsia="Times New Roman" w:cs="Times New Roman"/>
          <w:noProof w:val="0"/>
          <w:sz w:val="24"/>
          <w:szCs w:val="24"/>
          <w:lang w:val="en-US"/>
        </w:rPr>
        <w:t xml:space="preserve"> to register, post jobs, manage applicants, and access subscribed services based on </w:t>
      </w:r>
      <w:r w:rsidRPr="6294C225" w:rsidR="35687170">
        <w:rPr>
          <w:rFonts w:ascii="Times New Roman" w:hAnsi="Times New Roman" w:eastAsia="Times New Roman" w:cs="Times New Roman"/>
          <w:noProof w:val="0"/>
          <w:sz w:val="24"/>
          <w:szCs w:val="24"/>
          <w:lang w:val="en-US"/>
        </w:rPr>
        <w:t>purchased</w:t>
      </w:r>
      <w:r w:rsidRPr="6294C225" w:rsidR="35687170">
        <w:rPr>
          <w:rFonts w:ascii="Times New Roman" w:hAnsi="Times New Roman" w:eastAsia="Times New Roman" w:cs="Times New Roman"/>
          <w:noProof w:val="0"/>
          <w:sz w:val="24"/>
          <w:szCs w:val="24"/>
          <w:lang w:val="en-US"/>
        </w:rPr>
        <w:t xml:space="preserve"> plans.</w:t>
      </w:r>
    </w:p>
    <w:p w:rsidR="35687170" w:rsidP="6294C225" w:rsidRDefault="35687170" w14:paraId="61EB6A26" w14:textId="012537A5">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5687170">
        <w:rPr>
          <w:rFonts w:ascii="Times New Roman" w:hAnsi="Times New Roman" w:eastAsia="Times New Roman" w:cs="Times New Roman"/>
          <w:noProof w:val="0"/>
          <w:sz w:val="24"/>
          <w:szCs w:val="24"/>
          <w:lang w:val="en-US"/>
        </w:rPr>
        <w:t>Provide a dashboard for both candidates and employers with job activity, recommendations, and analytics.</w:t>
      </w:r>
    </w:p>
    <w:p w:rsidR="35687170" w:rsidP="6294C225" w:rsidRDefault="35687170" w14:paraId="42E6502A" w14:textId="4AA535B3">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5687170">
        <w:rPr>
          <w:rFonts w:ascii="Times New Roman" w:hAnsi="Times New Roman" w:eastAsia="Times New Roman" w:cs="Times New Roman"/>
          <w:noProof w:val="0"/>
          <w:sz w:val="24"/>
          <w:szCs w:val="24"/>
          <w:lang w:val="en-US"/>
        </w:rPr>
        <w:t>Allow admins to manage users, job posts, subscriptions, and create or update plan details.</w:t>
      </w:r>
    </w:p>
    <w:p w:rsidR="052B8958" w:rsidP="4A84DDF3" w:rsidRDefault="052B8958" w14:paraId="17175560" w14:textId="0E417B28">
      <w:pPr>
        <w:pStyle w:val="ListParagraph"/>
        <w:numPr>
          <w:ilvl w:val="0"/>
          <w:numId w:val="4"/>
        </w:numPr>
        <w:spacing w:before="240" w:beforeAutospacing="off" w:after="240" w:afterAutospacing="off"/>
        <w:rPr>
          <w:rFonts w:ascii="Times New Roman" w:hAnsi="Times New Roman" w:eastAsia="Times New Roman" w:cs="Times New Roman"/>
          <w:b w:val="1"/>
          <w:bCs w:val="1"/>
          <w:noProof w:val="0"/>
          <w:lang w:val="en-US"/>
        </w:rPr>
      </w:pPr>
      <w:r w:rsidRPr="4A84DDF3" w:rsidR="459DC996">
        <w:rPr>
          <w:rFonts w:ascii="Times New Roman" w:hAnsi="Times New Roman" w:eastAsia="Times New Roman" w:cs="Times New Roman"/>
          <w:noProof w:val="0"/>
          <w:sz w:val="24"/>
          <w:szCs w:val="24"/>
          <w:lang w:val="en-US"/>
        </w:rPr>
        <w:t>Provide an admin dashboard with reports on revenue, job postings, subscriptions, and user statistics.</w:t>
      </w:r>
    </w:p>
    <w:p w:rsidR="052B8958" w:rsidP="4A84DDF3" w:rsidRDefault="052B8958" w14:paraId="24CCDA5B" w14:textId="7D62EFB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4A84DDF3" w:rsidR="09BCFA23">
        <w:rPr>
          <w:rFonts w:ascii="Times New Roman" w:hAnsi="Times New Roman" w:eastAsia="Times New Roman" w:cs="Times New Roman"/>
          <w:b w:val="1"/>
          <w:bCs w:val="1"/>
          <w:noProof w:val="0"/>
          <w:lang w:val="en-US"/>
        </w:rPr>
        <w:t>Out of Scope:</w:t>
      </w:r>
    </w:p>
    <w:p w:rsidR="052B8958" w:rsidP="4A84DDF3" w:rsidRDefault="052B8958" w14:paraId="444027D9" w14:textId="63107154">
      <w:pPr>
        <w:pStyle w:val="Normal"/>
        <w:spacing w:before="240" w:beforeAutospacing="off" w:after="240" w:afterAutospacing="off"/>
        <w:ind w:left="0"/>
        <w:rPr>
          <w:rFonts w:ascii="Times New Roman" w:hAnsi="Times New Roman" w:eastAsia="Times New Roman" w:cs="Times New Roman"/>
          <w:b w:val="1"/>
          <w:bCs w:val="1"/>
          <w:noProof w:val="0"/>
          <w:lang w:val="en-US"/>
        </w:rPr>
      </w:pPr>
      <w:r w:rsidRPr="4A84DDF3" w:rsidR="7F81F407">
        <w:rPr>
          <w:rFonts w:ascii="Times New Roman" w:hAnsi="Times New Roman" w:eastAsia="Times New Roman" w:cs="Times New Roman"/>
          <w:noProof w:val="0"/>
          <w:sz w:val="24"/>
          <w:szCs w:val="24"/>
          <w:lang w:val="en-US"/>
        </w:rPr>
        <w:t>The following functionalities are not included in the current phase of the project:</w:t>
      </w:r>
    </w:p>
    <w:p w:rsidR="052B8958" w:rsidP="4A84DDF3" w:rsidRDefault="052B8958" w14:paraId="5B5CBAAD" w14:textId="6BDBC4A9">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4A84DDF3" w:rsidR="7F81F407">
        <w:rPr>
          <w:rFonts w:ascii="Times New Roman" w:hAnsi="Times New Roman" w:eastAsia="Times New Roman" w:cs="Times New Roman"/>
          <w:noProof w:val="0"/>
          <w:sz w:val="24"/>
          <w:szCs w:val="24"/>
          <w:lang w:val="en-US"/>
        </w:rPr>
        <w:t>Blogs</w:t>
      </w:r>
    </w:p>
    <w:p w:rsidR="052B8958" w:rsidP="4A84DDF3" w:rsidRDefault="052B8958" w14:paraId="64AC8CCC" w14:textId="5BDC0425">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4A84DDF3" w:rsidR="7F81F407">
        <w:rPr>
          <w:rFonts w:ascii="Times New Roman" w:hAnsi="Times New Roman" w:eastAsia="Times New Roman" w:cs="Times New Roman"/>
          <w:noProof w:val="0"/>
          <w:sz w:val="24"/>
          <w:szCs w:val="24"/>
          <w:lang w:val="en-US"/>
        </w:rPr>
        <w:t>News &amp; Events</w:t>
      </w:r>
    </w:p>
    <w:p w:rsidR="052B8958" w:rsidP="4A84DDF3" w:rsidRDefault="052B8958" w14:paraId="4BE3FAF6" w14:textId="2C3BD5CE">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4A84DDF3" w:rsidR="7F81F407">
        <w:rPr>
          <w:rFonts w:ascii="Times New Roman" w:hAnsi="Times New Roman" w:eastAsia="Times New Roman" w:cs="Times New Roman"/>
          <w:noProof w:val="0"/>
          <w:sz w:val="24"/>
          <w:szCs w:val="24"/>
          <w:lang w:val="en-US"/>
        </w:rPr>
        <w:t>Payment Gateway Integration</w:t>
      </w:r>
    </w:p>
    <w:p w:rsidR="052B8958" w:rsidP="4A84DDF3" w:rsidRDefault="052B8958" w14:paraId="0D4EA955" w14:textId="353FE4AF">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4A84DDF3" w:rsidR="7F81F407">
        <w:rPr>
          <w:rFonts w:ascii="Times New Roman" w:hAnsi="Times New Roman" w:eastAsia="Times New Roman" w:cs="Times New Roman"/>
          <w:noProof w:val="0"/>
          <w:sz w:val="24"/>
          <w:szCs w:val="24"/>
          <w:lang w:val="en-US"/>
        </w:rPr>
        <w:t>Messaging System</w:t>
      </w:r>
    </w:p>
    <w:p w:rsidR="052B8958" w:rsidP="4A84DDF3" w:rsidRDefault="052B8958" w14:paraId="66DF6D07" w14:textId="7825653D">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4A84DDF3" w:rsidR="7F81F407">
        <w:rPr>
          <w:rFonts w:ascii="Times New Roman" w:hAnsi="Times New Roman" w:eastAsia="Times New Roman" w:cs="Times New Roman"/>
          <w:noProof w:val="0"/>
          <w:sz w:val="24"/>
          <w:szCs w:val="24"/>
          <w:lang w:val="en-US"/>
        </w:rPr>
        <w:t>Refer a Veteran Feature</w:t>
      </w:r>
    </w:p>
    <w:p w:rsidR="052B8958" w:rsidP="4A84DDF3" w:rsidRDefault="052B8958" w14:paraId="552A92A1" w14:textId="719B2931">
      <w:pPr>
        <w:pStyle w:val="Heading1"/>
        <w:spacing w:before="240" w:beforeAutospacing="off" w:after="240" w:afterAutospacing="off"/>
        <w:ind w:left="0"/>
        <w:rPr>
          <w:rFonts w:ascii="Times New Roman" w:hAnsi="Times New Roman" w:eastAsia="Times New Roman" w:cs="Times New Roman"/>
          <w:b w:val="1"/>
          <w:bCs w:val="1"/>
          <w:noProof w:val="0"/>
          <w:sz w:val="28"/>
          <w:szCs w:val="28"/>
          <w:lang w:val="en-US"/>
        </w:rPr>
      </w:pPr>
      <w:bookmarkStart w:name="_Toc1182252997" w:id="232307195"/>
      <w:r w:rsidRPr="4A84DDF3" w:rsidR="529753D4">
        <w:rPr>
          <w:rFonts w:ascii="Times New Roman" w:hAnsi="Times New Roman" w:eastAsia="Times New Roman" w:cs="Times New Roman"/>
          <w:b w:val="1"/>
          <w:bCs w:val="1"/>
          <w:noProof w:val="0"/>
          <w:sz w:val="28"/>
          <w:szCs w:val="28"/>
          <w:lang w:val="en-US"/>
        </w:rPr>
        <w:t>3. Stakeholders</w:t>
      </w:r>
      <w:bookmarkEnd w:id="232307195"/>
    </w:p>
    <w:p w:rsidR="052B8958" w:rsidP="6294C225" w:rsidRDefault="052B8958" w14:paraId="7FEC8CDD" w14:textId="5C42447D">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052B8958">
        <w:rPr>
          <w:rFonts w:ascii="Times New Roman" w:hAnsi="Times New Roman" w:eastAsia="Times New Roman" w:cs="Times New Roman"/>
          <w:b w:val="0"/>
          <w:bCs w:val="0"/>
          <w:noProof w:val="0"/>
          <w:sz w:val="24"/>
          <w:szCs w:val="24"/>
          <w:lang w:val="en-US"/>
        </w:rPr>
        <w:t>Candidates (Job Seekers)</w:t>
      </w:r>
      <w:r w:rsidRPr="6294C225" w:rsidR="052B8958">
        <w:rPr>
          <w:rFonts w:ascii="Times New Roman" w:hAnsi="Times New Roman" w:eastAsia="Times New Roman" w:cs="Times New Roman"/>
          <w:b w:val="0"/>
          <w:bCs w:val="0"/>
          <w:noProof w:val="0"/>
          <w:sz w:val="24"/>
          <w:szCs w:val="24"/>
          <w:lang w:val="en-US"/>
        </w:rPr>
        <w:t xml:space="preserve"> </w:t>
      </w:r>
      <w:r w:rsidRPr="6294C225" w:rsidR="052B8958">
        <w:rPr>
          <w:rFonts w:ascii="Times New Roman" w:hAnsi="Times New Roman" w:eastAsia="Times New Roman" w:cs="Times New Roman"/>
          <w:noProof w:val="0"/>
          <w:sz w:val="24"/>
          <w:szCs w:val="24"/>
          <w:lang w:val="en-US"/>
        </w:rPr>
        <w:t>– End users who register, create profiles, search and apply for jobs.</w:t>
      </w:r>
    </w:p>
    <w:p w:rsidR="052B8958" w:rsidP="6294C225" w:rsidRDefault="052B8958" w14:paraId="51ED5071" w14:textId="1D54AAAD">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052B8958">
        <w:rPr>
          <w:rFonts w:ascii="Times New Roman" w:hAnsi="Times New Roman" w:eastAsia="Times New Roman" w:cs="Times New Roman"/>
          <w:b w:val="0"/>
          <w:bCs w:val="0"/>
          <w:noProof w:val="0"/>
          <w:sz w:val="24"/>
          <w:szCs w:val="24"/>
          <w:lang w:val="en-US"/>
        </w:rPr>
        <w:t>Employers (Recruiters/Companies)</w:t>
      </w:r>
      <w:r w:rsidRPr="6294C225" w:rsidR="052B8958">
        <w:rPr>
          <w:rFonts w:ascii="Times New Roman" w:hAnsi="Times New Roman" w:eastAsia="Times New Roman" w:cs="Times New Roman"/>
          <w:noProof w:val="0"/>
          <w:sz w:val="24"/>
          <w:szCs w:val="24"/>
          <w:lang w:val="en-US"/>
        </w:rPr>
        <w:t xml:space="preserve"> – Users who post jobs, manage applicants, and access premium features via subscriptions.</w:t>
      </w:r>
    </w:p>
    <w:p w:rsidR="052B8958" w:rsidP="6294C225" w:rsidRDefault="052B8958" w14:paraId="106F0310" w14:textId="7A7E6C22">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052B8958">
        <w:rPr>
          <w:rFonts w:ascii="Times New Roman" w:hAnsi="Times New Roman" w:eastAsia="Times New Roman" w:cs="Times New Roman"/>
          <w:b w:val="0"/>
          <w:bCs w:val="0"/>
          <w:noProof w:val="0"/>
          <w:sz w:val="24"/>
          <w:szCs w:val="24"/>
          <w:lang w:val="en-US"/>
        </w:rPr>
        <w:t>IT/Admin support team – Oversees platform operations, user management, job moderation, subscription plans, and analytics.</w:t>
      </w:r>
    </w:p>
    <w:p w:rsidR="6294C225" w:rsidP="4A84DDF3" w:rsidRDefault="6294C225" w14:paraId="7DFAEAD9" w14:textId="03F72ED8">
      <w:pPr>
        <w:pStyle w:val="Heading1"/>
        <w:rPr>
          <w:rFonts w:ascii="Times New Roman" w:hAnsi="Times New Roman" w:eastAsia="Times New Roman" w:cs="Times New Roman"/>
          <w:b w:val="1"/>
          <w:bCs w:val="1"/>
          <w:noProof w:val="0"/>
          <w:sz w:val="28"/>
          <w:szCs w:val="28"/>
          <w:lang w:val="en-US"/>
        </w:rPr>
      </w:pPr>
      <w:bookmarkStart w:name="_Toc1760285971" w:id="1585249703"/>
      <w:r w:rsidRPr="4A84DDF3" w:rsidR="651FDB16">
        <w:rPr>
          <w:rFonts w:ascii="Times New Roman" w:hAnsi="Times New Roman" w:eastAsia="Times New Roman" w:cs="Times New Roman"/>
          <w:b w:val="1"/>
          <w:bCs w:val="1"/>
          <w:noProof w:val="0"/>
          <w:sz w:val="28"/>
          <w:szCs w:val="28"/>
          <w:lang w:val="en-US"/>
        </w:rPr>
        <w:t>4</w:t>
      </w:r>
      <w:r w:rsidRPr="4A84DDF3" w:rsidR="2D8758CE">
        <w:rPr>
          <w:rFonts w:ascii="Times New Roman" w:hAnsi="Times New Roman" w:eastAsia="Times New Roman" w:cs="Times New Roman"/>
          <w:b w:val="1"/>
          <w:bCs w:val="1"/>
          <w:noProof w:val="0"/>
          <w:sz w:val="28"/>
          <w:szCs w:val="28"/>
          <w:lang w:val="en-US"/>
        </w:rPr>
        <w:t>. Functional Requirements</w:t>
      </w:r>
      <w:bookmarkEnd w:id="1585249703"/>
    </w:p>
    <w:tbl>
      <w:tblPr>
        <w:tblStyle w:val="GridTable1Light-Accent1"/>
        <w:tblW w:w="9465" w:type="dxa"/>
        <w:tblLayout w:type="fixed"/>
        <w:tblLook w:val="06A0" w:firstRow="1" w:lastRow="0" w:firstColumn="1" w:lastColumn="0" w:noHBand="1" w:noVBand="1"/>
      </w:tblPr>
      <w:tblGrid>
        <w:gridCol w:w="1755"/>
        <w:gridCol w:w="1830"/>
        <w:gridCol w:w="2265"/>
        <w:gridCol w:w="2340"/>
        <w:gridCol w:w="1275"/>
      </w:tblGrid>
      <w:tr w:rsidR="6294C225" w:rsidTr="4A84DDF3" w14:paraId="199093D0">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36BD8040" w:rsidP="6294C225" w:rsidRDefault="36BD8040" w14:paraId="1A6676D2" w14:textId="130499A7">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r w:rsidRPr="6294C225" w:rsidR="36BD8040">
              <w:rPr>
                <w:rFonts w:ascii="Times New Roman" w:hAnsi="Times New Roman" w:eastAsia="Times New Roman" w:cs="Times New Roman"/>
                <w:b w:val="1"/>
                <w:bCs w:val="1"/>
                <w:i w:val="0"/>
                <w:iCs w:val="0"/>
                <w:noProof w:val="0"/>
                <w:color w:val="215E99" w:themeColor="text2" w:themeTint="BF" w:themeShade="FF"/>
                <w:sz w:val="28"/>
                <w:szCs w:val="28"/>
                <w:lang w:val="en-US"/>
              </w:rPr>
              <w:t>ID</w:t>
            </w:r>
          </w:p>
        </w:tc>
        <w:tc>
          <w:tcPr>
            <w:cnfStyle w:val="000000000000" w:firstRow="0" w:lastRow="0" w:firstColumn="0" w:lastColumn="0" w:oddVBand="0" w:evenVBand="0" w:oddHBand="0" w:evenHBand="0" w:firstRowFirstColumn="0" w:firstRowLastColumn="0" w:lastRowFirstColumn="0" w:lastRowLastColumn="0"/>
            <w:tcW w:w="1830" w:type="dxa"/>
            <w:tcMar/>
          </w:tcPr>
          <w:p w:rsidR="36BD8040" w:rsidP="6294C225" w:rsidRDefault="36BD8040" w14:paraId="0D9509B7" w14:textId="2D65039F">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r w:rsidRPr="6294C225" w:rsidR="36BD8040">
              <w:rPr>
                <w:rFonts w:ascii="Times New Roman" w:hAnsi="Times New Roman" w:eastAsia="Times New Roman" w:cs="Times New Roman"/>
                <w:b w:val="1"/>
                <w:bCs w:val="1"/>
                <w:i w:val="0"/>
                <w:iCs w:val="0"/>
                <w:noProof w:val="0"/>
                <w:color w:val="215E99" w:themeColor="text2" w:themeTint="BF" w:themeShade="FF"/>
                <w:sz w:val="28"/>
                <w:szCs w:val="28"/>
                <w:lang w:val="en-US"/>
              </w:rPr>
              <w:t>Requirement</w:t>
            </w:r>
          </w:p>
        </w:tc>
        <w:tc>
          <w:tcPr>
            <w:cnfStyle w:val="000000000000" w:firstRow="0" w:lastRow="0" w:firstColumn="0" w:lastColumn="0" w:oddVBand="0" w:evenVBand="0" w:oddHBand="0" w:evenHBand="0" w:firstRowFirstColumn="0" w:firstRowLastColumn="0" w:lastRowFirstColumn="0" w:lastRowLastColumn="0"/>
            <w:tcW w:w="2265" w:type="dxa"/>
            <w:tcMar/>
          </w:tcPr>
          <w:p w:rsidR="36BD8040" w:rsidP="6294C225" w:rsidRDefault="36BD8040" w14:paraId="40BF8762" w14:textId="165E60F5">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r w:rsidRPr="6294C225" w:rsidR="36BD8040">
              <w:rPr>
                <w:rFonts w:ascii="Times New Roman" w:hAnsi="Times New Roman" w:eastAsia="Times New Roman" w:cs="Times New Roman"/>
                <w:b w:val="1"/>
                <w:bCs w:val="1"/>
                <w:i w:val="0"/>
                <w:iCs w:val="0"/>
                <w:noProof w:val="0"/>
                <w:color w:val="215E99" w:themeColor="text2" w:themeTint="BF" w:themeShade="FF"/>
                <w:sz w:val="28"/>
                <w:szCs w:val="28"/>
                <w:lang w:val="en-US"/>
              </w:rPr>
              <w:t>Description</w:t>
            </w:r>
          </w:p>
        </w:tc>
        <w:tc>
          <w:tcPr>
            <w:cnfStyle w:val="000000000000" w:firstRow="0" w:lastRow="0" w:firstColumn="0" w:lastColumn="0" w:oddVBand="0" w:evenVBand="0" w:oddHBand="0" w:evenHBand="0" w:firstRowFirstColumn="0" w:firstRowLastColumn="0" w:lastRowFirstColumn="0" w:lastRowLastColumn="0"/>
            <w:tcW w:w="2340" w:type="dxa"/>
            <w:tcMar/>
          </w:tcPr>
          <w:p w:rsidR="7BC6724D" w:rsidP="4A84DDF3" w:rsidRDefault="7BC6724D" w14:paraId="24AFE95E" w14:textId="65DE677B">
            <w:pPr>
              <w:pStyle w:val="Normal"/>
              <w:rPr>
                <w:rFonts w:ascii="Times New Roman" w:hAnsi="Times New Roman" w:eastAsia="Times New Roman" w:cs="Times New Roman"/>
                <w:b w:val="1"/>
                <w:bCs w:val="1"/>
                <w:i w:val="0"/>
                <w:iCs w:val="0"/>
                <w:noProof w:val="0"/>
                <w:color w:val="0E2740"/>
                <w:sz w:val="28"/>
                <w:szCs w:val="28"/>
                <w:lang w:val="en-US"/>
              </w:rPr>
            </w:pPr>
            <w:r w:rsidRPr="4A84DDF3" w:rsidR="7BC6724D">
              <w:rPr>
                <w:rFonts w:ascii="Times New Roman" w:hAnsi="Times New Roman" w:eastAsia="Times New Roman" w:cs="Times New Roman"/>
                <w:b w:val="1"/>
                <w:bCs w:val="1"/>
                <w:i w:val="0"/>
                <w:iCs w:val="0"/>
                <w:noProof w:val="0"/>
                <w:color w:val="0E2740"/>
                <w:sz w:val="28"/>
                <w:szCs w:val="28"/>
                <w:lang w:val="en-US"/>
              </w:rPr>
              <w:t>Acceptance Criteria</w:t>
            </w:r>
          </w:p>
        </w:tc>
        <w:tc>
          <w:tcPr>
            <w:cnfStyle w:val="000000000000" w:firstRow="0" w:lastRow="0" w:firstColumn="0" w:lastColumn="0" w:oddVBand="0" w:evenVBand="0" w:oddHBand="0" w:evenHBand="0" w:firstRowFirstColumn="0" w:firstRowLastColumn="0" w:lastRowFirstColumn="0" w:lastRowLastColumn="0"/>
            <w:tcW w:w="1275" w:type="dxa"/>
            <w:tcMar/>
          </w:tcPr>
          <w:p w:rsidR="36BD8040" w:rsidP="6294C225" w:rsidRDefault="36BD8040" w14:paraId="601D0041" w14:textId="7D5D0AF0">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r w:rsidRPr="6294C225" w:rsidR="36BD8040">
              <w:rPr>
                <w:rFonts w:ascii="Times New Roman" w:hAnsi="Times New Roman" w:eastAsia="Times New Roman" w:cs="Times New Roman"/>
                <w:b w:val="1"/>
                <w:bCs w:val="1"/>
                <w:i w:val="0"/>
                <w:iCs w:val="0"/>
                <w:noProof w:val="0"/>
                <w:color w:val="215E99" w:themeColor="text2" w:themeTint="BF" w:themeShade="FF"/>
                <w:sz w:val="28"/>
                <w:szCs w:val="28"/>
                <w:lang w:val="en-US"/>
              </w:rPr>
              <w:t>Priority</w:t>
            </w:r>
          </w:p>
        </w:tc>
      </w:tr>
      <w:tr w:rsidR="6294C225" w:rsidTr="4A84DDF3" w14:paraId="562726E7">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4A84DDF3" w:rsidP="4A84DDF3" w:rsidRDefault="4A84DDF3" w14:paraId="379114B9" w14:textId="36686DC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A84DDF3" w:rsidP="4A84DDF3" w:rsidRDefault="4A84DDF3" w14:paraId="6C8E5BB1" w14:textId="480702C9">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6BD8040" w:rsidP="6294C225" w:rsidRDefault="36BD8040" w14:paraId="169C43EB" w14:textId="1E483F7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36BD8040">
              <w:rPr>
                <w:rFonts w:ascii="Times New Roman" w:hAnsi="Times New Roman" w:eastAsia="Times New Roman" w:cs="Times New Roman"/>
                <w:b w:val="0"/>
                <w:bCs w:val="0"/>
                <w:i w:val="0"/>
                <w:iCs w:val="0"/>
                <w:noProof w:val="0"/>
                <w:color w:val="000000" w:themeColor="text1" w:themeTint="FF" w:themeShade="FF"/>
                <w:sz w:val="24"/>
                <w:szCs w:val="24"/>
                <w:lang w:val="en-US"/>
              </w:rPr>
              <w:t>FR-01</w:t>
            </w:r>
          </w:p>
          <w:p w:rsidR="6294C225" w:rsidP="4A84DDF3" w:rsidRDefault="6294C225" w14:paraId="6C0D6883" w14:textId="0B0A4E0C">
            <w:pPr>
              <w:pStyle w:val="Normal"/>
              <w:rPr>
                <w:rFonts w:ascii="Times New Roman" w:hAnsi="Times New Roman" w:eastAsia="Times New Roman" w:cs="Times New Roman"/>
                <w:b w:val="1"/>
                <w:bCs w:val="1"/>
                <w:i w:val="0"/>
                <w:iCs w:val="0"/>
                <w:noProof w:val="0"/>
                <w:color w:val="0E2740" w:themeColor="text2" w:themeTint="BF" w:themeShade="FF"/>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4A84DDF3" w:rsidP="4A84DDF3" w:rsidRDefault="4A84DDF3" w14:paraId="7C5A7CF8" w14:textId="157BF3B9">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A84DDF3" w:rsidP="4A84DDF3" w:rsidRDefault="4A84DDF3" w14:paraId="2CAA3B82" w14:textId="40D4551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6BD8040" w:rsidP="4A84DDF3" w:rsidRDefault="36BD8040" w14:paraId="474491F0" w14:textId="23C124F8">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A84DDF3" w:rsidR="1DFA7045">
              <w:rPr>
                <w:rFonts w:ascii="Times New Roman" w:hAnsi="Times New Roman" w:eastAsia="Times New Roman" w:cs="Times New Roman"/>
                <w:b w:val="0"/>
                <w:bCs w:val="0"/>
                <w:i w:val="0"/>
                <w:iCs w:val="0"/>
                <w:noProof w:val="0"/>
                <w:color w:val="000000" w:themeColor="text1" w:themeTint="FF" w:themeShade="FF"/>
                <w:sz w:val="24"/>
                <w:szCs w:val="24"/>
                <w:lang w:val="en-US"/>
              </w:rPr>
              <w:t>Employer/</w:t>
            </w:r>
            <w:r w:rsidRPr="4A84DDF3" w:rsidR="337067BA">
              <w:rPr>
                <w:rFonts w:ascii="Times New Roman" w:hAnsi="Times New Roman" w:eastAsia="Times New Roman" w:cs="Times New Roman"/>
                <w:b w:val="0"/>
                <w:bCs w:val="0"/>
                <w:i w:val="0"/>
                <w:iCs w:val="0"/>
                <w:noProof w:val="0"/>
                <w:color w:val="000000" w:themeColor="text1" w:themeTint="FF" w:themeShade="FF"/>
                <w:sz w:val="24"/>
                <w:szCs w:val="24"/>
                <w:lang w:val="en-US"/>
              </w:rPr>
              <w:t>Candidate Registration</w:t>
            </w:r>
          </w:p>
          <w:p w:rsidR="6294C225" w:rsidP="4A84DDF3" w:rsidRDefault="6294C225" w14:paraId="2AA204BA" w14:textId="5E3D31AF">
            <w:pPr>
              <w:pStyle w:val="Normal"/>
              <w:rPr>
                <w:rFonts w:ascii="Times New Roman" w:hAnsi="Times New Roman" w:eastAsia="Times New Roman" w:cs="Times New Roman"/>
                <w:b w:val="1"/>
                <w:bCs w:val="1"/>
                <w:i w:val="0"/>
                <w:iCs w:val="0"/>
                <w:noProof w:val="0"/>
                <w:color w:val="0E2740" w:themeColor="text2" w:themeTint="BF" w:themeShade="FF"/>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265" w:type="dxa"/>
            <w:tcMar/>
          </w:tcPr>
          <w:p w:rsidR="6294C225" w:rsidP="4A84DDF3" w:rsidRDefault="6294C225" w14:paraId="60302EA1" w14:textId="58C809F9">
            <w:pPr>
              <w:pStyle w:val="Normal"/>
              <w:spacing w:before="0" w:beforeAutospacing="off" w:after="240" w:afterAutospacing="off"/>
              <w:rPr>
                <w:rFonts w:ascii="Times New Roman" w:hAnsi="Times New Roman" w:eastAsia="Times New Roman" w:cs="Times New Roman"/>
                <w:noProof w:val="0"/>
                <w:sz w:val="24"/>
                <w:szCs w:val="24"/>
                <w:lang w:val="en-US"/>
              </w:rPr>
            </w:pPr>
          </w:p>
          <w:p w:rsidR="6294C225" w:rsidP="4A84DDF3" w:rsidRDefault="6294C225" w14:paraId="7F54FD6C" w14:textId="4854AC90">
            <w:pPr>
              <w:pStyle w:val="Normal"/>
              <w:spacing w:before="0" w:beforeAutospacing="off" w:after="240" w:afterAutospacing="off"/>
              <w:rPr>
                <w:rFonts w:ascii="Times New Roman" w:hAnsi="Times New Roman" w:eastAsia="Times New Roman" w:cs="Times New Roman"/>
                <w:noProof w:val="0"/>
                <w:sz w:val="24"/>
                <w:szCs w:val="24"/>
                <w:lang w:val="en-US"/>
              </w:rPr>
            </w:pPr>
            <w:r w:rsidRPr="4A84DDF3" w:rsidR="7B019C23">
              <w:rPr>
                <w:rFonts w:ascii="Times New Roman" w:hAnsi="Times New Roman" w:eastAsia="Times New Roman" w:cs="Times New Roman"/>
                <w:noProof w:val="0"/>
                <w:sz w:val="24"/>
                <w:szCs w:val="24"/>
                <w:lang w:val="en-US"/>
              </w:rPr>
              <w:t>Candidate registers using email/OTP and sets a password.</w:t>
            </w:r>
          </w:p>
        </w:tc>
        <w:tc>
          <w:tcPr>
            <w:cnfStyle w:val="000000000000" w:firstRow="0" w:lastRow="0" w:firstColumn="0" w:lastColumn="0" w:oddVBand="0" w:evenVBand="0" w:oddHBand="0" w:evenHBand="0" w:firstRowFirstColumn="0" w:firstRowLastColumn="0" w:lastRowFirstColumn="0" w:lastRowLastColumn="0"/>
            <w:tcW w:w="2340" w:type="dxa"/>
            <w:tcMar/>
          </w:tcPr>
          <w:p w:rsidR="77F4D071" w:rsidP="4A84DDF3" w:rsidRDefault="77F4D071" w14:paraId="5F1FE610" w14:textId="6B37AB3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A84DDF3" w:rsidR="77F4D071">
              <w:rPr>
                <w:rFonts w:ascii="Times New Roman" w:hAnsi="Times New Roman" w:eastAsia="Times New Roman" w:cs="Times New Roman"/>
                <w:noProof w:val="0"/>
                <w:sz w:val="24"/>
                <w:szCs w:val="24"/>
                <w:lang w:val="en-US"/>
              </w:rPr>
              <w:t>OTP sent within 15s via SMS</w:t>
            </w:r>
          </w:p>
          <w:p w:rsidR="77F4D071" w:rsidP="4A84DDF3" w:rsidRDefault="77F4D071" w14:paraId="5535BDEA" w14:textId="394140FE">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A84DDF3" w:rsidR="77F4D071">
              <w:rPr>
                <w:rFonts w:ascii="Times New Roman" w:hAnsi="Times New Roman" w:eastAsia="Times New Roman" w:cs="Times New Roman"/>
                <w:noProof w:val="0"/>
                <w:sz w:val="24"/>
                <w:szCs w:val="24"/>
                <w:lang w:val="en-US"/>
              </w:rPr>
              <w:t>Proceed to next page only after OTP verification.</w:t>
            </w:r>
          </w:p>
          <w:p w:rsidR="77F4D071" w:rsidP="4A84DDF3" w:rsidRDefault="77F4D071" w14:paraId="6FA654CB" w14:textId="3CC04456">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A84DDF3" w:rsidR="77F4D071">
              <w:rPr>
                <w:rFonts w:ascii="Times New Roman" w:hAnsi="Times New Roman" w:eastAsia="Times New Roman" w:cs="Times New Roman"/>
                <w:noProof w:val="0"/>
                <w:sz w:val="24"/>
                <w:szCs w:val="24"/>
                <w:lang w:val="en-US"/>
              </w:rPr>
              <w:t>Each email and mobile number must be unique for registration</w:t>
            </w:r>
          </w:p>
        </w:tc>
        <w:tc>
          <w:tcPr>
            <w:cnfStyle w:val="000000000000" w:firstRow="0" w:lastRow="0" w:firstColumn="0" w:lastColumn="0" w:oddVBand="0" w:evenVBand="0" w:oddHBand="0" w:evenHBand="0" w:firstRowFirstColumn="0" w:firstRowLastColumn="0" w:lastRowFirstColumn="0" w:lastRowLastColumn="0"/>
            <w:tcW w:w="1275" w:type="dxa"/>
            <w:tcMar/>
          </w:tcPr>
          <w:p w:rsidR="4A84DDF3" w:rsidP="4A84DDF3" w:rsidRDefault="4A84DDF3" w14:paraId="55A17491" w14:textId="598F096C">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A84DDF3" w:rsidP="4A84DDF3" w:rsidRDefault="4A84DDF3" w14:paraId="51D7633F" w14:textId="5C049F4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6BD8040" w:rsidP="6294C225" w:rsidRDefault="36BD8040" w14:paraId="78C8DCF9"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36BD8040">
              <w:rPr>
                <w:rFonts w:ascii="Times New Roman" w:hAnsi="Times New Roman" w:eastAsia="Times New Roman" w:cs="Times New Roman"/>
                <w:b w:val="0"/>
                <w:bCs w:val="0"/>
                <w:i w:val="0"/>
                <w:iCs w:val="0"/>
                <w:noProof w:val="0"/>
                <w:color w:val="000000" w:themeColor="text1" w:themeTint="FF" w:themeShade="FF"/>
                <w:sz w:val="24"/>
                <w:szCs w:val="24"/>
                <w:lang w:val="en-US"/>
              </w:rPr>
              <w:t>High</w:t>
            </w:r>
          </w:p>
        </w:tc>
      </w:tr>
      <w:tr w:rsidR="6294C225" w:rsidTr="4A84DDF3" w14:paraId="257D713E">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33902C91" w14:textId="4A481D88">
            <w:pPr>
              <w:rPr>
                <w:rFonts w:ascii="Times New Roman" w:hAnsi="Times New Roman" w:eastAsia="Times New Roman" w:cs="Times New Roman"/>
                <w:b w:val="0"/>
                <w:bCs w:val="0"/>
                <w:noProof w:val="0"/>
                <w:sz w:val="24"/>
                <w:szCs w:val="24"/>
                <w:lang w:val="en-US"/>
              </w:rPr>
            </w:pPr>
            <w:r w:rsidRPr="6294C225" w:rsidR="77D9EE49">
              <w:rPr>
                <w:rFonts w:ascii="Times New Roman" w:hAnsi="Times New Roman" w:eastAsia="Times New Roman" w:cs="Times New Roman"/>
                <w:b w:val="0"/>
                <w:bCs w:val="0"/>
                <w:noProof w:val="0"/>
                <w:sz w:val="24"/>
                <w:szCs w:val="24"/>
                <w:lang w:val="en-US"/>
              </w:rPr>
              <w:t>FR-02</w:t>
            </w:r>
          </w:p>
        </w:tc>
        <w:tc>
          <w:tcPr>
            <w:cnfStyle w:val="000000000000" w:firstRow="0" w:lastRow="0" w:firstColumn="0" w:lastColumn="0" w:oddVBand="0" w:evenVBand="0" w:oddHBand="0" w:evenHBand="0" w:firstRowFirstColumn="0" w:firstRowLastColumn="0" w:lastRowFirstColumn="0" w:lastRowLastColumn="0"/>
            <w:tcW w:w="1830" w:type="dxa"/>
            <w:tcMar/>
          </w:tcPr>
          <w:p w:rsidR="77D9EE49" w:rsidP="4A84DDF3" w:rsidRDefault="77D9EE49" w14:paraId="3F9F3B1A" w14:textId="3065F4D2">
            <w:pPr>
              <w:rPr>
                <w:rFonts w:ascii="Times New Roman" w:hAnsi="Times New Roman" w:eastAsia="Times New Roman" w:cs="Times New Roman"/>
                <w:noProof w:val="0"/>
                <w:sz w:val="24"/>
                <w:szCs w:val="24"/>
                <w:lang w:val="en-US"/>
              </w:rPr>
            </w:pPr>
            <w:r w:rsidRPr="4A84DDF3" w:rsidR="2D372F33">
              <w:rPr>
                <w:rFonts w:ascii="Times New Roman" w:hAnsi="Times New Roman" w:eastAsia="Times New Roman" w:cs="Times New Roman"/>
                <w:noProof w:val="0"/>
                <w:sz w:val="24"/>
                <w:szCs w:val="24"/>
                <w:lang w:val="en-US"/>
              </w:rPr>
              <w:t>Candidate Profile</w:t>
            </w:r>
          </w:p>
        </w:tc>
        <w:tc>
          <w:tcPr>
            <w:cnfStyle w:val="000000000000" w:firstRow="0" w:lastRow="0" w:firstColumn="0" w:lastColumn="0" w:oddVBand="0" w:evenVBand="0" w:oddHBand="0" w:evenHBand="0" w:firstRowFirstColumn="0" w:firstRowLastColumn="0" w:lastRowFirstColumn="0" w:lastRowLastColumn="0"/>
            <w:tcW w:w="2265" w:type="dxa"/>
            <w:tcMar/>
          </w:tcPr>
          <w:p w:rsidR="77D9EE49" w:rsidP="6294C225" w:rsidRDefault="77D9EE49" w14:paraId="2B1698A5" w14:textId="42D65FCC">
            <w:pPr>
              <w:rPr>
                <w:rFonts w:ascii="Times New Roman" w:hAnsi="Times New Roman" w:eastAsia="Times New Roman" w:cs="Times New Roman"/>
                <w:noProof w:val="0"/>
                <w:sz w:val="24"/>
                <w:szCs w:val="24"/>
                <w:lang w:val="en-US"/>
              </w:rPr>
            </w:pPr>
            <w:r w:rsidRPr="6294C225" w:rsidR="77D9EE49">
              <w:rPr>
                <w:rFonts w:ascii="Times New Roman" w:hAnsi="Times New Roman" w:eastAsia="Times New Roman" w:cs="Times New Roman"/>
                <w:noProof w:val="0"/>
                <w:sz w:val="24"/>
                <w:szCs w:val="24"/>
                <w:lang w:val="en-US"/>
              </w:rPr>
              <w:t>Candidates can add personal details, resume, photo, video intro, cover letter, and documents.</w:t>
            </w:r>
          </w:p>
          <w:p w:rsidR="6294C225" w:rsidP="6294C225" w:rsidRDefault="6294C225" w14:paraId="44E74FDF" w14:textId="3818F555">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0E35FD61" w:rsidP="4A84DDF3" w:rsidRDefault="0E35FD61" w14:paraId="71CF5A49" w14:textId="278A0034">
            <w:pPr>
              <w:rPr>
                <w:rFonts w:ascii="Times New Roman" w:hAnsi="Times New Roman" w:eastAsia="Times New Roman" w:cs="Times New Roman"/>
                <w:noProof w:val="0"/>
                <w:sz w:val="24"/>
                <w:szCs w:val="24"/>
                <w:lang w:val="en-US"/>
              </w:rPr>
            </w:pPr>
            <w:r w:rsidRPr="4A84DDF3" w:rsidR="0E35FD61">
              <w:rPr>
                <w:rFonts w:ascii="Times New Roman" w:hAnsi="Times New Roman" w:eastAsia="Times New Roman" w:cs="Times New Roman"/>
                <w:noProof w:val="0"/>
                <w:sz w:val="24"/>
                <w:szCs w:val="24"/>
                <w:lang w:val="en-US"/>
              </w:rPr>
              <w:t>• All required fields must be filled before saving.</w:t>
            </w:r>
          </w:p>
          <w:p w:rsidR="0E35FD61" w:rsidP="4A84DDF3" w:rsidRDefault="0E35FD61" w14:paraId="7FCFC139" w14:textId="6C4C48D0">
            <w:pPr>
              <w:rPr>
                <w:rFonts w:ascii="Times New Roman" w:hAnsi="Times New Roman" w:eastAsia="Times New Roman" w:cs="Times New Roman"/>
                <w:noProof w:val="0"/>
                <w:sz w:val="24"/>
                <w:szCs w:val="24"/>
                <w:lang w:val="en-US"/>
              </w:rPr>
            </w:pPr>
            <w:r w:rsidRPr="4A84DDF3" w:rsidR="0E35FD61">
              <w:rPr>
                <w:rFonts w:ascii="Times New Roman" w:hAnsi="Times New Roman" w:eastAsia="Times New Roman" w:cs="Times New Roman"/>
                <w:noProof w:val="0"/>
                <w:sz w:val="24"/>
                <w:szCs w:val="24"/>
                <w:lang w:val="en-US"/>
              </w:rPr>
              <w:t>• Resume in PDF/DOC format.</w:t>
            </w:r>
          </w:p>
          <w:p w:rsidR="0E35FD61" w:rsidP="4A84DDF3" w:rsidRDefault="0E35FD61" w14:paraId="2D8D4051" w14:textId="64FB71C9">
            <w:pPr>
              <w:rPr>
                <w:rFonts w:ascii="Times New Roman" w:hAnsi="Times New Roman" w:eastAsia="Times New Roman" w:cs="Times New Roman"/>
                <w:noProof w:val="0"/>
                <w:sz w:val="24"/>
                <w:szCs w:val="24"/>
                <w:lang w:val="en-US"/>
              </w:rPr>
            </w:pPr>
            <w:r w:rsidRPr="4A84DDF3" w:rsidR="0E35FD61">
              <w:rPr>
                <w:rFonts w:ascii="Times New Roman" w:hAnsi="Times New Roman" w:eastAsia="Times New Roman" w:cs="Times New Roman"/>
                <w:noProof w:val="0"/>
                <w:sz w:val="24"/>
                <w:szCs w:val="24"/>
                <w:lang w:val="en-US"/>
              </w:rPr>
              <w:t>• Photo in JPEG/PNG format.</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27CBE821"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77E4446B" w14:textId="487E7D96">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525D6114">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491DE78D" w14:textId="4D88AA02">
            <w:pPr>
              <w:rPr>
                <w:rFonts w:ascii="Times New Roman" w:hAnsi="Times New Roman" w:eastAsia="Times New Roman" w:cs="Times New Roman"/>
                <w:b w:val="0"/>
                <w:bCs w:val="0"/>
                <w:noProof w:val="0"/>
                <w:sz w:val="24"/>
                <w:szCs w:val="24"/>
                <w:lang w:val="en-US"/>
              </w:rPr>
            </w:pPr>
            <w:r w:rsidRPr="6294C225" w:rsidR="77D9EE49">
              <w:rPr>
                <w:rFonts w:ascii="Times New Roman" w:hAnsi="Times New Roman" w:eastAsia="Times New Roman" w:cs="Times New Roman"/>
                <w:b w:val="0"/>
                <w:bCs w:val="0"/>
                <w:noProof w:val="0"/>
                <w:sz w:val="24"/>
                <w:szCs w:val="24"/>
                <w:lang w:val="en-US"/>
              </w:rPr>
              <w:t>FR-03</w:t>
            </w:r>
          </w:p>
          <w:p w:rsidR="6294C225" w:rsidP="4A84DDF3" w:rsidRDefault="6294C225" w14:paraId="644337AB" w14:textId="06FBDA32">
            <w:pPr>
              <w:pStyle w:val="Normal"/>
              <w:rPr>
                <w:rFonts w:ascii="Times New Roman" w:hAnsi="Times New Roman" w:eastAsia="Times New Roman" w:cs="Times New Roman"/>
                <w:b w:val="1"/>
                <w:bCs w:val="1"/>
                <w:i w:val="0"/>
                <w:iCs w:val="0"/>
                <w:noProof w:val="0"/>
                <w:color w:val="0E2740" w:themeColor="text2" w:themeTint="BF" w:themeShade="FF"/>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77D9EE49" w:rsidP="4A84DDF3" w:rsidRDefault="77D9EE49" w14:paraId="2DC4B58B" w14:textId="4D6904B0">
            <w:pPr>
              <w:spacing w:before="0" w:beforeAutospacing="off" w:after="240" w:afterAutospacing="off"/>
              <w:rPr>
                <w:rFonts w:ascii="Times New Roman" w:hAnsi="Times New Roman" w:eastAsia="Times New Roman" w:cs="Times New Roman"/>
                <w:b w:val="1"/>
                <w:bCs w:val="1"/>
                <w:noProof w:val="0"/>
                <w:sz w:val="24"/>
                <w:szCs w:val="24"/>
                <w:lang w:val="en-US"/>
              </w:rPr>
            </w:pPr>
            <w:r w:rsidRPr="4A84DDF3" w:rsidR="2D372F33">
              <w:rPr>
                <w:rFonts w:ascii="Times New Roman" w:hAnsi="Times New Roman" w:eastAsia="Times New Roman" w:cs="Times New Roman"/>
                <w:b w:val="0"/>
                <w:bCs w:val="0"/>
                <w:noProof w:val="0"/>
                <w:sz w:val="24"/>
                <w:szCs w:val="24"/>
                <w:lang w:val="en-US"/>
              </w:rPr>
              <w:t>Job Search and Apply</w:t>
            </w:r>
          </w:p>
        </w:tc>
        <w:tc>
          <w:tcPr>
            <w:cnfStyle w:val="000000000000" w:firstRow="0" w:lastRow="0" w:firstColumn="0" w:lastColumn="0" w:oddVBand="0" w:evenVBand="0" w:oddHBand="0" w:evenHBand="0" w:firstRowFirstColumn="0" w:firstRowLastColumn="0" w:lastRowFirstColumn="0" w:lastRowLastColumn="0"/>
            <w:tcW w:w="2265" w:type="dxa"/>
            <w:tcMar/>
          </w:tcPr>
          <w:p w:rsidR="77D9EE49" w:rsidP="6294C225" w:rsidRDefault="77D9EE49" w14:paraId="102FCD6C" w14:textId="476AF63F">
            <w:pPr>
              <w:rPr>
                <w:rFonts w:ascii="Times New Roman" w:hAnsi="Times New Roman" w:eastAsia="Times New Roman" w:cs="Times New Roman"/>
                <w:noProof w:val="0"/>
                <w:sz w:val="24"/>
                <w:szCs w:val="24"/>
                <w:lang w:val="en-US"/>
              </w:rPr>
            </w:pPr>
            <w:r w:rsidRPr="4A84DDF3" w:rsidR="2D372F33">
              <w:rPr>
                <w:rFonts w:ascii="Times New Roman" w:hAnsi="Times New Roman" w:eastAsia="Times New Roman" w:cs="Times New Roman"/>
                <w:noProof w:val="0"/>
                <w:sz w:val="24"/>
                <w:szCs w:val="24"/>
                <w:lang w:val="en-US"/>
              </w:rPr>
              <w:t xml:space="preserve">Candidates can </w:t>
            </w:r>
            <w:r w:rsidRPr="4A84DDF3" w:rsidR="65473C2B">
              <w:rPr>
                <w:rFonts w:ascii="Times New Roman" w:hAnsi="Times New Roman" w:eastAsia="Times New Roman" w:cs="Times New Roman"/>
                <w:noProof w:val="0"/>
                <w:sz w:val="24"/>
                <w:szCs w:val="24"/>
                <w:lang w:val="en-US"/>
              </w:rPr>
              <w:t>search for</w:t>
            </w:r>
            <w:r w:rsidRPr="4A84DDF3" w:rsidR="2D372F33">
              <w:rPr>
                <w:rFonts w:ascii="Times New Roman" w:hAnsi="Times New Roman" w:eastAsia="Times New Roman" w:cs="Times New Roman"/>
                <w:noProof w:val="0"/>
                <w:sz w:val="24"/>
                <w:szCs w:val="24"/>
                <w:lang w:val="en-US"/>
              </w:rPr>
              <w:t xml:space="preserve"> </w:t>
            </w:r>
            <w:r w:rsidRPr="4A84DDF3" w:rsidR="405BCCAD">
              <w:rPr>
                <w:rFonts w:ascii="Times New Roman" w:hAnsi="Times New Roman" w:eastAsia="Times New Roman" w:cs="Times New Roman"/>
                <w:noProof w:val="0"/>
                <w:sz w:val="24"/>
                <w:szCs w:val="24"/>
                <w:lang w:val="en-US"/>
              </w:rPr>
              <w:t>jobs</w:t>
            </w:r>
            <w:r w:rsidRPr="4A84DDF3" w:rsidR="405BCCAD">
              <w:rPr>
                <w:rFonts w:ascii="Times New Roman" w:hAnsi="Times New Roman" w:eastAsia="Times New Roman" w:cs="Times New Roman"/>
                <w:noProof w:val="0"/>
                <w:sz w:val="24"/>
                <w:szCs w:val="24"/>
                <w:lang w:val="en-US"/>
              </w:rPr>
              <w:t xml:space="preserve">, </w:t>
            </w:r>
            <w:r w:rsidRPr="4A84DDF3" w:rsidR="11165339">
              <w:rPr>
                <w:rFonts w:ascii="Times New Roman" w:hAnsi="Times New Roman" w:eastAsia="Times New Roman" w:cs="Times New Roman"/>
                <w:noProof w:val="0"/>
                <w:sz w:val="24"/>
                <w:szCs w:val="24"/>
                <w:lang w:val="en-US"/>
              </w:rPr>
              <w:t xml:space="preserve">by filters including location, </w:t>
            </w:r>
            <w:r w:rsidRPr="4A84DDF3" w:rsidR="11165339">
              <w:rPr>
                <w:rFonts w:ascii="Times New Roman" w:hAnsi="Times New Roman" w:eastAsia="Times New Roman" w:cs="Times New Roman"/>
                <w:noProof w:val="0"/>
                <w:sz w:val="24"/>
                <w:szCs w:val="24"/>
                <w:lang w:val="en-US"/>
              </w:rPr>
              <w:t>category</w:t>
            </w:r>
            <w:r w:rsidRPr="4A84DDF3" w:rsidR="11165339">
              <w:rPr>
                <w:rFonts w:ascii="Times New Roman" w:hAnsi="Times New Roman" w:eastAsia="Times New Roman" w:cs="Times New Roman"/>
                <w:noProof w:val="0"/>
                <w:sz w:val="24"/>
                <w:szCs w:val="24"/>
                <w:lang w:val="en-US"/>
              </w:rPr>
              <w:t xml:space="preserve"> and title</w:t>
            </w:r>
            <w:r w:rsidRPr="4A84DDF3" w:rsidR="2D372F33">
              <w:rPr>
                <w:rFonts w:ascii="Times New Roman" w:hAnsi="Times New Roman" w:eastAsia="Times New Roman" w:cs="Times New Roman"/>
                <w:noProof w:val="0"/>
                <w:sz w:val="24"/>
                <w:szCs w:val="24"/>
                <w:lang w:val="en-US"/>
              </w:rPr>
              <w:t xml:space="preserve"> </w:t>
            </w:r>
            <w:r w:rsidRPr="4A84DDF3" w:rsidR="2D372F33">
              <w:rPr>
                <w:rFonts w:ascii="Times New Roman" w:hAnsi="Times New Roman" w:eastAsia="Times New Roman" w:cs="Times New Roman"/>
                <w:noProof w:val="0"/>
                <w:sz w:val="24"/>
                <w:szCs w:val="24"/>
                <w:lang w:val="en-US"/>
              </w:rPr>
              <w:t>view employer details, and apply to jobs.</w:t>
            </w:r>
          </w:p>
          <w:p w:rsidR="6294C225" w:rsidP="6294C225" w:rsidRDefault="6294C225" w14:paraId="3822458A" w14:textId="1D538694">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3B916DEA" w:rsidP="4A84DDF3" w:rsidRDefault="3B916DEA" w14:paraId="0CA65ACC" w14:textId="0DB1AB56">
            <w:pPr>
              <w:rPr>
                <w:rFonts w:ascii="Times New Roman" w:hAnsi="Times New Roman" w:eastAsia="Times New Roman" w:cs="Times New Roman"/>
                <w:noProof w:val="0"/>
                <w:sz w:val="24"/>
                <w:szCs w:val="24"/>
                <w:lang w:val="en-US"/>
              </w:rPr>
            </w:pPr>
            <w:r w:rsidRPr="4A84DDF3" w:rsidR="3B916DEA">
              <w:rPr>
                <w:rFonts w:ascii="Times New Roman" w:hAnsi="Times New Roman" w:eastAsia="Times New Roman" w:cs="Times New Roman"/>
                <w:noProof w:val="0"/>
                <w:sz w:val="24"/>
                <w:szCs w:val="24"/>
                <w:lang w:val="en-US"/>
              </w:rPr>
              <w:t>• Search results load within 2s.</w:t>
            </w:r>
          </w:p>
          <w:p w:rsidR="3B916DEA" w:rsidP="4A84DDF3" w:rsidRDefault="3B916DEA" w14:paraId="40A62E68" w14:textId="05A4DDA3">
            <w:pPr>
              <w:rPr>
                <w:rFonts w:ascii="Times New Roman" w:hAnsi="Times New Roman" w:eastAsia="Times New Roman" w:cs="Times New Roman"/>
                <w:noProof w:val="0"/>
                <w:sz w:val="24"/>
                <w:szCs w:val="24"/>
                <w:lang w:val="en-US"/>
              </w:rPr>
            </w:pPr>
            <w:r w:rsidRPr="4A84DDF3" w:rsidR="3B916DEA">
              <w:rPr>
                <w:rFonts w:ascii="Times New Roman" w:hAnsi="Times New Roman" w:eastAsia="Times New Roman" w:cs="Times New Roman"/>
                <w:noProof w:val="0"/>
                <w:sz w:val="24"/>
                <w:szCs w:val="24"/>
                <w:lang w:val="en-US"/>
              </w:rPr>
              <w:t>• Filters work independently and in combination.</w:t>
            </w:r>
          </w:p>
          <w:p w:rsidR="3B916DEA" w:rsidP="4A84DDF3" w:rsidRDefault="3B916DEA" w14:paraId="3B6DBAE7" w14:textId="3E781445">
            <w:pPr>
              <w:rPr>
                <w:rFonts w:ascii="Times New Roman" w:hAnsi="Times New Roman" w:eastAsia="Times New Roman" w:cs="Times New Roman"/>
                <w:noProof w:val="0"/>
                <w:sz w:val="24"/>
                <w:szCs w:val="24"/>
                <w:lang w:val="en-US"/>
              </w:rPr>
            </w:pPr>
            <w:r w:rsidRPr="4A84DDF3" w:rsidR="3B916DEA">
              <w:rPr>
                <w:rFonts w:ascii="Times New Roman" w:hAnsi="Times New Roman" w:eastAsia="Times New Roman" w:cs="Times New Roman"/>
                <w:noProof w:val="0"/>
                <w:sz w:val="24"/>
                <w:szCs w:val="24"/>
                <w:lang w:val="en-US"/>
              </w:rPr>
              <w:t>• Application requires resume &amp; cover letter.</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79A588A9"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4A84DDF3" w:rsidRDefault="6294C225" w14:paraId="53C4A8C4" w14:textId="0A35D1A2">
            <w:pPr>
              <w:pStyle w:val="Normal"/>
              <w:rPr>
                <w:rFonts w:ascii="Times New Roman" w:hAnsi="Times New Roman" w:eastAsia="Times New Roman" w:cs="Times New Roman"/>
                <w:b w:val="1"/>
                <w:bCs w:val="1"/>
                <w:i w:val="0"/>
                <w:iCs w:val="0"/>
                <w:noProof w:val="0"/>
                <w:color w:val="0E2740" w:themeColor="text2" w:themeTint="BF" w:themeShade="FF"/>
                <w:sz w:val="24"/>
                <w:szCs w:val="24"/>
                <w:lang w:val="en-US"/>
              </w:rPr>
            </w:pPr>
          </w:p>
        </w:tc>
      </w:tr>
      <w:tr w:rsidR="6294C225" w:rsidTr="4A84DDF3" w14:paraId="0CC2B194">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708E6EFE" w14:textId="7E724215">
            <w:pPr>
              <w:rPr>
                <w:rFonts w:ascii="Times New Roman" w:hAnsi="Times New Roman" w:eastAsia="Times New Roman" w:cs="Times New Roman"/>
                <w:b w:val="0"/>
                <w:bCs w:val="0"/>
                <w:noProof w:val="0"/>
                <w:sz w:val="24"/>
                <w:szCs w:val="24"/>
                <w:lang w:val="en-US"/>
              </w:rPr>
            </w:pPr>
            <w:r w:rsidRPr="6294C225" w:rsidR="77D9EE49">
              <w:rPr>
                <w:rFonts w:ascii="Times New Roman" w:hAnsi="Times New Roman" w:eastAsia="Times New Roman" w:cs="Times New Roman"/>
                <w:b w:val="0"/>
                <w:bCs w:val="0"/>
                <w:noProof w:val="0"/>
                <w:sz w:val="24"/>
                <w:szCs w:val="24"/>
                <w:lang w:val="en-US"/>
              </w:rPr>
              <w:t>FR-04</w:t>
            </w:r>
          </w:p>
          <w:p w:rsidR="6294C225" w:rsidP="6294C225" w:rsidRDefault="6294C225" w14:paraId="6D8AED44" w14:textId="61DA6DDE">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77D9EE49" w:rsidP="6294C225" w:rsidRDefault="77D9EE49" w14:paraId="7C770095" w14:textId="44513F7F">
            <w:pPr>
              <w:rPr>
                <w:rFonts w:ascii="Times New Roman" w:hAnsi="Times New Roman" w:eastAsia="Times New Roman" w:cs="Times New Roman"/>
                <w:noProof w:val="0"/>
                <w:sz w:val="24"/>
                <w:szCs w:val="24"/>
                <w:lang w:val="en-US"/>
              </w:rPr>
            </w:pPr>
            <w:r w:rsidRPr="6294C225" w:rsidR="77D9EE49">
              <w:rPr>
                <w:rFonts w:ascii="Times New Roman" w:hAnsi="Times New Roman" w:eastAsia="Times New Roman" w:cs="Times New Roman"/>
                <w:noProof w:val="0"/>
                <w:sz w:val="24"/>
                <w:szCs w:val="24"/>
                <w:lang w:val="en-US"/>
              </w:rPr>
              <w:t>Candidate Dashboard</w:t>
            </w:r>
          </w:p>
        </w:tc>
        <w:tc>
          <w:tcPr>
            <w:cnfStyle w:val="000000000000" w:firstRow="0" w:lastRow="0" w:firstColumn="0" w:lastColumn="0" w:oddVBand="0" w:evenVBand="0" w:oddHBand="0" w:evenHBand="0" w:firstRowFirstColumn="0" w:firstRowLastColumn="0" w:lastRowFirstColumn="0" w:lastRowLastColumn="0"/>
            <w:tcW w:w="2265" w:type="dxa"/>
            <w:tcMar/>
          </w:tcPr>
          <w:p w:rsidR="6294C225" w:rsidP="4A84DDF3" w:rsidRDefault="6294C225" w14:paraId="0E315737" w14:textId="6E78F002">
            <w:pPr>
              <w:rPr>
                <w:rFonts w:ascii="Times New Roman" w:hAnsi="Times New Roman" w:eastAsia="Times New Roman" w:cs="Times New Roman"/>
                <w:noProof w:val="0"/>
                <w:sz w:val="24"/>
                <w:szCs w:val="24"/>
                <w:lang w:val="en-US"/>
              </w:rPr>
            </w:pPr>
            <w:r w:rsidRPr="4A84DDF3" w:rsidR="0B871145">
              <w:rPr>
                <w:rFonts w:ascii="Times New Roman" w:hAnsi="Times New Roman" w:eastAsia="Times New Roman" w:cs="Times New Roman"/>
                <w:noProof w:val="0"/>
                <w:sz w:val="24"/>
                <w:szCs w:val="24"/>
                <w:lang w:val="en-US"/>
              </w:rPr>
              <w:t>Candidates</w:t>
            </w:r>
            <w:r w:rsidRPr="4A84DDF3" w:rsidR="2D372F33">
              <w:rPr>
                <w:rFonts w:ascii="Times New Roman" w:hAnsi="Times New Roman" w:eastAsia="Times New Roman" w:cs="Times New Roman"/>
                <w:noProof w:val="0"/>
                <w:sz w:val="24"/>
                <w:szCs w:val="24"/>
                <w:lang w:val="en-US"/>
              </w:rPr>
              <w:t xml:space="preserve"> can view applied jobs, saved jobs, recommended jobs</w:t>
            </w:r>
            <w:r w:rsidRPr="4A84DDF3" w:rsidR="4E0F65FD">
              <w:rPr>
                <w:rFonts w:ascii="Times New Roman" w:hAnsi="Times New Roman" w:eastAsia="Times New Roman" w:cs="Times New Roman"/>
                <w:noProof w:val="0"/>
                <w:sz w:val="24"/>
                <w:szCs w:val="24"/>
                <w:lang w:val="en-US"/>
              </w:rPr>
              <w:t xml:space="preserve"> and</w:t>
            </w:r>
            <w:r w:rsidRPr="4A84DDF3" w:rsidR="2D372F33">
              <w:rPr>
                <w:rFonts w:ascii="Times New Roman" w:hAnsi="Times New Roman" w:eastAsia="Times New Roman" w:cs="Times New Roman"/>
                <w:noProof w:val="0"/>
                <w:sz w:val="24"/>
                <w:szCs w:val="24"/>
                <w:lang w:val="en-US"/>
              </w:rPr>
              <w:t xml:space="preserve"> </w:t>
            </w:r>
            <w:r w:rsidRPr="4A84DDF3" w:rsidR="35039273">
              <w:rPr>
                <w:rFonts w:ascii="Times New Roman" w:hAnsi="Times New Roman" w:eastAsia="Times New Roman" w:cs="Times New Roman"/>
                <w:noProof w:val="0"/>
                <w:sz w:val="24"/>
                <w:szCs w:val="24"/>
                <w:lang w:val="en-US"/>
              </w:rPr>
              <w:t>view profile</w:t>
            </w:r>
            <w:r w:rsidRPr="4A84DDF3" w:rsidR="31F8F09A">
              <w:rPr>
                <w:rFonts w:ascii="Times New Roman" w:hAnsi="Times New Roman" w:eastAsia="Times New Roman" w:cs="Times New Roman"/>
                <w:noProof w:val="0"/>
                <w:sz w:val="24"/>
                <w:szCs w:val="24"/>
                <w:lang w:val="en-US"/>
              </w:rPr>
              <w:t>.</w:t>
            </w:r>
          </w:p>
          <w:p w:rsidR="6294C225" w:rsidP="6294C225" w:rsidRDefault="6294C225" w14:paraId="6C651DB7" w14:textId="33607CB1">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4097124C" w:rsidRDefault="4097124C" w14:paraId="034A194B" w14:textId="06C8A7CE">
            <w:r w:rsidRPr="4A84DDF3" w:rsidR="4097124C">
              <w:rPr>
                <w:rFonts w:ascii="Times New Roman" w:hAnsi="Times New Roman" w:eastAsia="Times New Roman" w:cs="Times New Roman"/>
                <w:noProof w:val="0"/>
                <w:sz w:val="24"/>
                <w:szCs w:val="24"/>
                <w:lang w:val="en-US"/>
              </w:rPr>
              <w:t>• Dashboard loads within 3s.</w:t>
            </w:r>
          </w:p>
          <w:p w:rsidR="4097124C" w:rsidRDefault="4097124C" w14:paraId="7D2E774C" w14:textId="627E997F">
            <w:r w:rsidRPr="4A84DDF3" w:rsidR="4097124C">
              <w:rPr>
                <w:rFonts w:ascii="Times New Roman" w:hAnsi="Times New Roman" w:eastAsia="Times New Roman" w:cs="Times New Roman"/>
                <w:noProof w:val="0"/>
                <w:sz w:val="24"/>
                <w:szCs w:val="24"/>
                <w:lang w:val="en-US"/>
              </w:rPr>
              <w:t>• Shows correct counts and charts for each section.</w:t>
            </w:r>
          </w:p>
          <w:p w:rsidR="4097124C" w:rsidRDefault="4097124C" w14:paraId="65FF6BE5" w14:textId="1A97B257">
            <w:r w:rsidRPr="4A84DDF3" w:rsidR="4097124C">
              <w:rPr>
                <w:rFonts w:ascii="Times New Roman" w:hAnsi="Times New Roman" w:eastAsia="Times New Roman" w:cs="Times New Roman"/>
                <w:noProof w:val="0"/>
                <w:sz w:val="24"/>
                <w:szCs w:val="24"/>
                <w:lang w:val="en-US"/>
              </w:rPr>
              <w:t>• Updates immediately after apply/save action.</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2A86F638"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46505672" w14:textId="6DD81235">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4A84DDF3" w:rsidTr="4A84DDF3" w14:paraId="18AF4731">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190F95CD" w:rsidP="4A84DDF3" w:rsidRDefault="190F95CD" w14:paraId="56DFB21D" w14:textId="2F2A6073">
            <w:pPr>
              <w:pStyle w:val="Normal"/>
              <w:rPr>
                <w:rFonts w:ascii="Times New Roman" w:hAnsi="Times New Roman" w:eastAsia="Times New Roman" w:cs="Times New Roman"/>
                <w:b w:val="0"/>
                <w:bCs w:val="0"/>
                <w:noProof w:val="0"/>
                <w:sz w:val="24"/>
                <w:szCs w:val="24"/>
                <w:lang w:val="en-US"/>
              </w:rPr>
            </w:pPr>
            <w:r w:rsidRPr="4A84DDF3" w:rsidR="190F95CD">
              <w:rPr>
                <w:rFonts w:ascii="Times New Roman" w:hAnsi="Times New Roman" w:eastAsia="Times New Roman" w:cs="Times New Roman"/>
                <w:b w:val="0"/>
                <w:bCs w:val="0"/>
                <w:noProof w:val="0"/>
                <w:sz w:val="24"/>
                <w:szCs w:val="24"/>
                <w:lang w:val="en-US"/>
              </w:rPr>
              <w:t>FR-05</w:t>
            </w:r>
          </w:p>
        </w:tc>
        <w:tc>
          <w:tcPr>
            <w:cnfStyle w:val="000000000000" w:firstRow="0" w:lastRow="0" w:firstColumn="0" w:lastColumn="0" w:oddVBand="0" w:evenVBand="0" w:oddHBand="0" w:evenHBand="0" w:firstRowFirstColumn="0" w:firstRowLastColumn="0" w:lastRowFirstColumn="0" w:lastRowLastColumn="0"/>
            <w:tcW w:w="1830" w:type="dxa"/>
            <w:tcMar/>
          </w:tcPr>
          <w:p w:rsidR="190F95CD" w:rsidP="4A84DDF3" w:rsidRDefault="190F95CD" w14:paraId="234F913C" w14:textId="66730960">
            <w:pPr>
              <w:pStyle w:val="Normal"/>
              <w:rPr>
                <w:rFonts w:ascii="Times New Roman" w:hAnsi="Times New Roman" w:eastAsia="Times New Roman" w:cs="Times New Roman"/>
                <w:noProof w:val="0"/>
                <w:sz w:val="24"/>
                <w:szCs w:val="24"/>
                <w:lang w:val="en-US"/>
              </w:rPr>
            </w:pPr>
            <w:r w:rsidRPr="4A84DDF3" w:rsidR="190F95CD">
              <w:rPr>
                <w:rFonts w:ascii="Times New Roman" w:hAnsi="Times New Roman" w:eastAsia="Times New Roman" w:cs="Times New Roman"/>
                <w:noProof w:val="0"/>
                <w:sz w:val="24"/>
                <w:szCs w:val="24"/>
                <w:lang w:val="en-US"/>
              </w:rPr>
              <w:t>Employer Profile</w:t>
            </w:r>
          </w:p>
        </w:tc>
        <w:tc>
          <w:tcPr>
            <w:cnfStyle w:val="000000000000" w:firstRow="0" w:lastRow="0" w:firstColumn="0" w:lastColumn="0" w:oddVBand="0" w:evenVBand="0" w:oddHBand="0" w:evenHBand="0" w:firstRowFirstColumn="0" w:firstRowLastColumn="0" w:lastRowFirstColumn="0" w:lastRowLastColumn="0"/>
            <w:tcW w:w="2265" w:type="dxa"/>
            <w:tcMar/>
          </w:tcPr>
          <w:p w:rsidR="190F95CD" w:rsidP="4A84DDF3" w:rsidRDefault="190F95CD" w14:paraId="1D39AD3A" w14:textId="1A29EFC0">
            <w:pPr>
              <w:pStyle w:val="Normal"/>
              <w:rPr>
                <w:rFonts w:ascii="Times New Roman" w:hAnsi="Times New Roman" w:eastAsia="Times New Roman" w:cs="Times New Roman"/>
                <w:noProof w:val="0"/>
                <w:sz w:val="24"/>
                <w:szCs w:val="24"/>
                <w:lang w:val="en-US"/>
              </w:rPr>
            </w:pPr>
            <w:r w:rsidRPr="4A84DDF3" w:rsidR="190F95CD">
              <w:rPr>
                <w:rFonts w:ascii="Times New Roman" w:hAnsi="Times New Roman" w:eastAsia="Times New Roman" w:cs="Times New Roman"/>
                <w:noProof w:val="0"/>
                <w:sz w:val="24"/>
                <w:szCs w:val="24"/>
                <w:lang w:val="en-US"/>
              </w:rPr>
              <w:t xml:space="preserve">Employers can add details about the company including company name, industry, location, </w:t>
            </w:r>
            <w:r w:rsidRPr="4A84DDF3" w:rsidR="6FAE2220">
              <w:rPr>
                <w:rFonts w:ascii="Times New Roman" w:hAnsi="Times New Roman" w:eastAsia="Times New Roman" w:cs="Times New Roman"/>
                <w:noProof w:val="0"/>
                <w:sz w:val="24"/>
                <w:szCs w:val="24"/>
                <w:lang w:val="en-US"/>
              </w:rPr>
              <w:t>logo</w:t>
            </w:r>
            <w:r w:rsidRPr="4A84DDF3" w:rsidR="6FAE2220">
              <w:rPr>
                <w:rFonts w:ascii="Times New Roman" w:hAnsi="Times New Roman" w:eastAsia="Times New Roman" w:cs="Times New Roman"/>
                <w:noProof w:val="0"/>
                <w:sz w:val="24"/>
                <w:szCs w:val="24"/>
                <w:lang w:val="en-US"/>
              </w:rPr>
              <w:t xml:space="preserve"> and description about company.</w:t>
            </w:r>
          </w:p>
        </w:tc>
        <w:tc>
          <w:tcPr>
            <w:cnfStyle w:val="000000000000" w:firstRow="0" w:lastRow="0" w:firstColumn="0" w:lastColumn="0" w:oddVBand="0" w:evenVBand="0" w:oddHBand="0" w:evenHBand="0" w:firstRowFirstColumn="0" w:firstRowLastColumn="0" w:lastRowFirstColumn="0" w:lastRowLastColumn="0"/>
            <w:tcW w:w="2340" w:type="dxa"/>
            <w:tcMar/>
          </w:tcPr>
          <w:p w:rsidR="35043DDE" w:rsidRDefault="35043DDE" w14:paraId="142B01E1" w14:textId="0FBA8977">
            <w:r w:rsidRPr="4A84DDF3" w:rsidR="35043DDE">
              <w:rPr>
                <w:rFonts w:ascii="Times New Roman" w:hAnsi="Times New Roman" w:eastAsia="Times New Roman" w:cs="Times New Roman"/>
                <w:noProof w:val="0"/>
                <w:sz w:val="24"/>
                <w:szCs w:val="24"/>
                <w:lang w:val="en-US"/>
              </w:rPr>
              <w:t>• All mandatory company fields must be filled.</w:t>
            </w:r>
          </w:p>
          <w:p w:rsidR="35043DDE" w:rsidRDefault="35043DDE" w14:paraId="5B442378" w14:textId="614E3645">
            <w:r w:rsidRPr="4A84DDF3" w:rsidR="35043DDE">
              <w:rPr>
                <w:rFonts w:ascii="Times New Roman" w:hAnsi="Times New Roman" w:eastAsia="Times New Roman" w:cs="Times New Roman"/>
                <w:noProof w:val="0"/>
                <w:sz w:val="24"/>
                <w:szCs w:val="24"/>
                <w:lang w:val="en-US"/>
              </w:rPr>
              <w:t>• Logo uploaded in JPEG/PNG format.</w:t>
            </w:r>
          </w:p>
          <w:p w:rsidR="35043DDE" w:rsidRDefault="35043DDE" w14:paraId="1DA11234" w14:textId="4167BD95">
            <w:r w:rsidRPr="4A84DDF3" w:rsidR="35043DDE">
              <w:rPr>
                <w:rFonts w:ascii="Times New Roman" w:hAnsi="Times New Roman" w:eastAsia="Times New Roman" w:cs="Times New Roman"/>
                <w:noProof w:val="0"/>
                <w:sz w:val="24"/>
                <w:szCs w:val="24"/>
                <w:lang w:val="en-US"/>
              </w:rPr>
              <w:t>• Changes saved instantly and reflected on job posts.</w:t>
            </w:r>
          </w:p>
        </w:tc>
        <w:tc>
          <w:tcPr>
            <w:cnfStyle w:val="000000000000" w:firstRow="0" w:lastRow="0" w:firstColumn="0" w:lastColumn="0" w:oddVBand="0" w:evenVBand="0" w:oddHBand="0" w:evenHBand="0" w:firstRowFirstColumn="0" w:firstRowLastColumn="0" w:lastRowFirstColumn="0" w:lastRowLastColumn="0"/>
            <w:tcW w:w="1275" w:type="dxa"/>
            <w:tcMar/>
          </w:tcPr>
          <w:p w:rsidR="35043DDE" w:rsidP="4A84DDF3" w:rsidRDefault="35043DDE" w14:paraId="79358845" w14:textId="68A2C4CB">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A84DDF3" w:rsidR="35043DDE">
              <w:rPr>
                <w:rFonts w:ascii="Times New Roman" w:hAnsi="Times New Roman" w:eastAsia="Times New Roman" w:cs="Times New Roman"/>
                <w:b w:val="0"/>
                <w:bCs w:val="0"/>
                <w:i w:val="0"/>
                <w:iCs w:val="0"/>
                <w:noProof w:val="0"/>
                <w:color w:val="000000" w:themeColor="text1" w:themeTint="FF" w:themeShade="FF"/>
                <w:sz w:val="24"/>
                <w:szCs w:val="24"/>
                <w:lang w:val="en-US"/>
              </w:rPr>
              <w:t>High</w:t>
            </w:r>
          </w:p>
        </w:tc>
      </w:tr>
      <w:tr w:rsidR="6294C225" w:rsidTr="4A84DDF3" w14:paraId="111CEA6F">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6294C225" w:rsidP="6294C225" w:rsidRDefault="6294C225" w14:paraId="6B8F8D2F" w14:textId="7FC15210">
            <w:pPr>
              <w:rPr>
                <w:rFonts w:ascii="Times New Roman" w:hAnsi="Times New Roman" w:eastAsia="Times New Roman" w:cs="Times New Roman"/>
                <w:b w:val="0"/>
                <w:bCs w:val="0"/>
                <w:noProof w:val="0"/>
                <w:sz w:val="24"/>
                <w:szCs w:val="24"/>
                <w:lang w:val="en-US"/>
              </w:rPr>
            </w:pPr>
          </w:p>
          <w:p w:rsidR="77D9EE49" w:rsidP="6294C225" w:rsidRDefault="77D9EE49" w14:paraId="32E7B783" w14:textId="042F3650">
            <w:pPr>
              <w:rPr>
                <w:rFonts w:ascii="Times New Roman" w:hAnsi="Times New Roman" w:eastAsia="Times New Roman" w:cs="Times New Roman"/>
                <w:b w:val="0"/>
                <w:bCs w:val="0"/>
                <w:noProof w:val="0"/>
                <w:sz w:val="24"/>
                <w:szCs w:val="24"/>
                <w:lang w:val="en-US"/>
              </w:rPr>
            </w:pPr>
            <w:r w:rsidRPr="4A84DDF3" w:rsidR="2D372F33">
              <w:rPr>
                <w:rFonts w:ascii="Times New Roman" w:hAnsi="Times New Roman" w:eastAsia="Times New Roman" w:cs="Times New Roman"/>
                <w:b w:val="0"/>
                <w:bCs w:val="0"/>
                <w:noProof w:val="0"/>
                <w:sz w:val="24"/>
                <w:szCs w:val="24"/>
                <w:lang w:val="en-US"/>
              </w:rPr>
              <w:t>FR-0</w:t>
            </w:r>
            <w:r w:rsidRPr="4A84DDF3" w:rsidR="390EF49E">
              <w:rPr>
                <w:rFonts w:ascii="Times New Roman" w:hAnsi="Times New Roman" w:eastAsia="Times New Roman" w:cs="Times New Roman"/>
                <w:b w:val="0"/>
                <w:bCs w:val="0"/>
                <w:noProof w:val="0"/>
                <w:sz w:val="24"/>
                <w:szCs w:val="24"/>
                <w:lang w:val="en-US"/>
              </w:rPr>
              <w:t>6</w:t>
            </w:r>
          </w:p>
          <w:p w:rsidR="6294C225" w:rsidP="6294C225" w:rsidRDefault="6294C225" w14:paraId="27935B35" w14:textId="1182CAE0">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6294C225" w:rsidP="6294C225" w:rsidRDefault="6294C225" w14:paraId="08E3273A" w14:textId="3168D5F9">
            <w:pPr>
              <w:rPr>
                <w:rFonts w:ascii="Times New Roman" w:hAnsi="Times New Roman" w:eastAsia="Times New Roman" w:cs="Times New Roman"/>
                <w:noProof w:val="0"/>
                <w:sz w:val="24"/>
                <w:szCs w:val="24"/>
                <w:lang w:val="en-US"/>
              </w:rPr>
            </w:pPr>
          </w:p>
          <w:p w:rsidR="77D9EE49" w:rsidP="6294C225" w:rsidRDefault="77D9EE49" w14:paraId="33F56D71" w14:textId="52858477">
            <w:pPr>
              <w:rPr>
                <w:rFonts w:ascii="Times New Roman" w:hAnsi="Times New Roman" w:eastAsia="Times New Roman" w:cs="Times New Roman"/>
                <w:noProof w:val="0"/>
                <w:sz w:val="24"/>
                <w:szCs w:val="24"/>
                <w:lang w:val="en-US"/>
              </w:rPr>
            </w:pPr>
            <w:r w:rsidRPr="6294C225" w:rsidR="77D9EE49">
              <w:rPr>
                <w:rFonts w:ascii="Times New Roman" w:hAnsi="Times New Roman" w:eastAsia="Times New Roman" w:cs="Times New Roman"/>
                <w:noProof w:val="0"/>
                <w:sz w:val="24"/>
                <w:szCs w:val="24"/>
                <w:lang w:val="en-US"/>
              </w:rPr>
              <w:t>Job Posting</w:t>
            </w:r>
          </w:p>
        </w:tc>
        <w:tc>
          <w:tcPr>
            <w:cnfStyle w:val="000000000000" w:firstRow="0" w:lastRow="0" w:firstColumn="0" w:lastColumn="0" w:oddVBand="0" w:evenVBand="0" w:oddHBand="0" w:evenHBand="0" w:firstRowFirstColumn="0" w:firstRowLastColumn="0" w:lastRowFirstColumn="0" w:lastRowLastColumn="0"/>
            <w:tcW w:w="2265" w:type="dxa"/>
            <w:tcMar/>
          </w:tcPr>
          <w:p w:rsidR="6294C225" w:rsidP="6294C225" w:rsidRDefault="6294C225" w14:paraId="313C6A0C" w14:textId="617F45ED">
            <w:pPr>
              <w:pStyle w:val="Normal"/>
              <w:rPr>
                <w:rFonts w:ascii="Times New Roman" w:hAnsi="Times New Roman" w:eastAsia="Times New Roman" w:cs="Times New Roman"/>
                <w:noProof w:val="0"/>
                <w:sz w:val="24"/>
                <w:szCs w:val="24"/>
                <w:lang w:val="en-US"/>
              </w:rPr>
            </w:pPr>
          </w:p>
          <w:p w:rsidR="77D9EE49" w:rsidP="6294C225" w:rsidRDefault="77D9EE49" w14:paraId="33536189" w14:textId="4CE62AD1">
            <w:pPr>
              <w:pStyle w:val="Normal"/>
              <w:rPr>
                <w:rFonts w:ascii="Times New Roman" w:hAnsi="Times New Roman" w:eastAsia="Times New Roman" w:cs="Times New Roman"/>
                <w:noProof w:val="0"/>
                <w:sz w:val="24"/>
                <w:szCs w:val="24"/>
                <w:lang w:val="en-US"/>
              </w:rPr>
            </w:pPr>
            <w:r w:rsidRPr="6294C225" w:rsidR="77D9EE49">
              <w:rPr>
                <w:rFonts w:ascii="Times New Roman" w:hAnsi="Times New Roman" w:eastAsia="Times New Roman" w:cs="Times New Roman"/>
                <w:noProof w:val="0"/>
                <w:sz w:val="24"/>
                <w:szCs w:val="24"/>
                <w:lang w:val="en-US"/>
              </w:rPr>
              <w:t xml:space="preserve">Employers can create, edit, and </w:t>
            </w:r>
            <w:r w:rsidRPr="6294C225" w:rsidR="77D9EE49">
              <w:rPr>
                <w:rFonts w:ascii="Times New Roman" w:hAnsi="Times New Roman" w:eastAsia="Times New Roman" w:cs="Times New Roman"/>
                <w:noProof w:val="0"/>
                <w:sz w:val="24"/>
                <w:szCs w:val="24"/>
                <w:lang w:val="en-US"/>
              </w:rPr>
              <w:t>delete</w:t>
            </w:r>
            <w:r w:rsidRPr="6294C225" w:rsidR="77D9EE49">
              <w:rPr>
                <w:rFonts w:ascii="Times New Roman" w:hAnsi="Times New Roman" w:eastAsia="Times New Roman" w:cs="Times New Roman"/>
                <w:noProof w:val="0"/>
                <w:sz w:val="24"/>
                <w:szCs w:val="24"/>
                <w:lang w:val="en-US"/>
              </w:rPr>
              <w:t xml:space="preserve"> job postings.</w:t>
            </w:r>
          </w:p>
          <w:p w:rsidR="6294C225" w:rsidP="6294C225" w:rsidRDefault="6294C225" w14:paraId="130BA6F1" w14:textId="294DECA7">
            <w:pPr>
              <w:pStyle w:val="Normal"/>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04ADEA8E" w:rsidRDefault="04ADEA8E" w14:paraId="2A87F5B4" w14:textId="3445A132">
            <w:r w:rsidRPr="4A84DDF3" w:rsidR="04ADEA8E">
              <w:rPr>
                <w:rFonts w:ascii="Times New Roman" w:hAnsi="Times New Roman" w:eastAsia="Times New Roman" w:cs="Times New Roman"/>
                <w:noProof w:val="0"/>
                <w:sz w:val="24"/>
                <w:szCs w:val="24"/>
                <w:lang w:val="en-US"/>
              </w:rPr>
              <w:t>• Only active subscribers can post jobs.</w:t>
            </w:r>
          </w:p>
          <w:p w:rsidR="04ADEA8E" w:rsidRDefault="04ADEA8E" w14:paraId="3F2E9E92" w14:textId="0ACEA287">
            <w:r w:rsidRPr="4A84DDF3" w:rsidR="04ADEA8E">
              <w:rPr>
                <w:rFonts w:ascii="Times New Roman" w:hAnsi="Times New Roman" w:eastAsia="Times New Roman" w:cs="Times New Roman"/>
                <w:noProof w:val="0"/>
                <w:sz w:val="24"/>
                <w:szCs w:val="24"/>
                <w:lang w:val="en-US"/>
              </w:rPr>
              <w:t>• Job form validates all required fields.</w:t>
            </w:r>
          </w:p>
          <w:p w:rsidR="04ADEA8E" w:rsidRDefault="04ADEA8E" w14:paraId="0D5444B9" w14:textId="482B3C10">
            <w:r w:rsidRPr="4A84DDF3" w:rsidR="04ADEA8E">
              <w:rPr>
                <w:rFonts w:ascii="Times New Roman" w:hAnsi="Times New Roman" w:eastAsia="Times New Roman" w:cs="Times New Roman"/>
                <w:noProof w:val="0"/>
                <w:sz w:val="24"/>
                <w:szCs w:val="24"/>
                <w:lang w:val="en-US"/>
              </w:rPr>
              <w:t>• Edited jobs retain same ID.</w:t>
            </w:r>
          </w:p>
          <w:p w:rsidR="04ADEA8E" w:rsidRDefault="04ADEA8E" w14:paraId="0932BE83" w14:textId="29F1EF48">
            <w:r w:rsidRPr="4A84DDF3" w:rsidR="04ADEA8E">
              <w:rPr>
                <w:rFonts w:ascii="Times New Roman" w:hAnsi="Times New Roman" w:eastAsia="Times New Roman" w:cs="Times New Roman"/>
                <w:noProof w:val="0"/>
                <w:sz w:val="24"/>
                <w:szCs w:val="24"/>
                <w:lang w:val="en-US"/>
              </w:rPr>
              <w:t>• Deleted jobs no longer visible to candidates.</w:t>
            </w:r>
          </w:p>
        </w:tc>
        <w:tc>
          <w:tcPr>
            <w:cnfStyle w:val="000000000000" w:firstRow="0" w:lastRow="0" w:firstColumn="0" w:lastColumn="0" w:oddVBand="0" w:evenVBand="0" w:oddHBand="0" w:evenHBand="0" w:firstRowFirstColumn="0" w:firstRowLastColumn="0" w:lastRowFirstColumn="0" w:lastRowLastColumn="0"/>
            <w:tcW w:w="1275" w:type="dxa"/>
            <w:tcMar/>
          </w:tcPr>
          <w:p w:rsidR="6294C225" w:rsidP="6294C225" w:rsidRDefault="6294C225" w14:paraId="468ECD4A" w14:textId="78FD97D4">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7D9EE49" w:rsidP="6294C225" w:rsidRDefault="77D9EE49" w14:paraId="0DBCABC7"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466F68A5" w14:textId="441E408D">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51A3DBF1">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77697168" w14:textId="26C6576D">
            <w:pPr>
              <w:rPr>
                <w:rFonts w:ascii="Times New Roman" w:hAnsi="Times New Roman" w:eastAsia="Times New Roman" w:cs="Times New Roman"/>
                <w:b w:val="0"/>
                <w:bCs w:val="0"/>
                <w:noProof w:val="0"/>
                <w:sz w:val="24"/>
                <w:szCs w:val="24"/>
                <w:lang w:val="en-US"/>
              </w:rPr>
            </w:pPr>
            <w:r w:rsidRPr="4A84DDF3" w:rsidR="2D372F33">
              <w:rPr>
                <w:rFonts w:ascii="Times New Roman" w:hAnsi="Times New Roman" w:eastAsia="Times New Roman" w:cs="Times New Roman"/>
                <w:b w:val="0"/>
                <w:bCs w:val="0"/>
                <w:noProof w:val="0"/>
                <w:sz w:val="24"/>
                <w:szCs w:val="24"/>
                <w:lang w:val="en-US"/>
              </w:rPr>
              <w:t>FR-0</w:t>
            </w:r>
            <w:r w:rsidRPr="4A84DDF3" w:rsidR="05AF24F5">
              <w:rPr>
                <w:rFonts w:ascii="Times New Roman" w:hAnsi="Times New Roman" w:eastAsia="Times New Roman" w:cs="Times New Roman"/>
                <w:b w:val="0"/>
                <w:bCs w:val="0"/>
                <w:noProof w:val="0"/>
                <w:sz w:val="24"/>
                <w:szCs w:val="24"/>
                <w:lang w:val="en-US"/>
              </w:rPr>
              <w:t>7</w:t>
            </w:r>
          </w:p>
          <w:p w:rsidR="6294C225" w:rsidP="6294C225" w:rsidRDefault="6294C225" w14:paraId="6B1B5525" w14:textId="1833F83A">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77D9EE49" w:rsidP="6294C225" w:rsidRDefault="77D9EE49" w14:paraId="72CE95B2" w14:textId="320FB3B4">
            <w:pPr>
              <w:rPr>
                <w:rFonts w:ascii="Times New Roman" w:hAnsi="Times New Roman" w:eastAsia="Times New Roman" w:cs="Times New Roman"/>
                <w:noProof w:val="0"/>
                <w:sz w:val="24"/>
                <w:szCs w:val="24"/>
                <w:lang w:val="en-US"/>
              </w:rPr>
            </w:pPr>
            <w:r w:rsidRPr="6294C225" w:rsidR="77D9EE49">
              <w:rPr>
                <w:rFonts w:ascii="Times New Roman" w:hAnsi="Times New Roman" w:eastAsia="Times New Roman" w:cs="Times New Roman"/>
                <w:noProof w:val="0"/>
                <w:sz w:val="24"/>
                <w:szCs w:val="24"/>
                <w:lang w:val="en-US"/>
              </w:rPr>
              <w:t>View Applicants</w:t>
            </w:r>
          </w:p>
        </w:tc>
        <w:tc>
          <w:tcPr>
            <w:cnfStyle w:val="000000000000" w:firstRow="0" w:lastRow="0" w:firstColumn="0" w:lastColumn="0" w:oddVBand="0" w:evenVBand="0" w:oddHBand="0" w:evenHBand="0" w:firstRowFirstColumn="0" w:firstRowLastColumn="0" w:lastRowFirstColumn="0" w:lastRowLastColumn="0"/>
            <w:tcW w:w="2265" w:type="dxa"/>
            <w:tcMar/>
          </w:tcPr>
          <w:p w:rsidR="77D9EE49" w:rsidP="4A84DDF3" w:rsidRDefault="77D9EE49" w14:paraId="37FE432F" w14:textId="662AD7A4">
            <w:pPr>
              <w:rPr>
                <w:rFonts w:ascii="Times New Roman" w:hAnsi="Times New Roman" w:eastAsia="Times New Roman" w:cs="Times New Roman"/>
                <w:noProof w:val="0"/>
                <w:sz w:val="24"/>
                <w:szCs w:val="24"/>
                <w:lang w:val="en-US"/>
              </w:rPr>
            </w:pPr>
            <w:r w:rsidRPr="4A84DDF3" w:rsidR="2D372F33">
              <w:rPr>
                <w:rFonts w:ascii="Times New Roman" w:hAnsi="Times New Roman" w:eastAsia="Times New Roman" w:cs="Times New Roman"/>
                <w:noProof w:val="0"/>
                <w:sz w:val="24"/>
                <w:szCs w:val="24"/>
                <w:lang w:val="en-US"/>
              </w:rPr>
              <w:t>Employers can view and manage applicants per job post.</w:t>
            </w:r>
          </w:p>
          <w:p w:rsidR="77D9EE49" w:rsidP="6294C225" w:rsidRDefault="77D9EE49" w14:paraId="14C88D68" w14:textId="2E3EB3C6">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6B3E42F2" w:rsidRDefault="6B3E42F2" w14:paraId="5E7E4038" w14:textId="3667843D">
            <w:r w:rsidRPr="4A84DDF3" w:rsidR="6B3E42F2">
              <w:rPr>
                <w:rFonts w:ascii="Times New Roman" w:hAnsi="Times New Roman" w:eastAsia="Times New Roman" w:cs="Times New Roman"/>
                <w:noProof w:val="0"/>
                <w:sz w:val="24"/>
                <w:szCs w:val="24"/>
                <w:lang w:val="en-US"/>
              </w:rPr>
              <w:t>• Applicants list loads within 2s.</w:t>
            </w:r>
          </w:p>
          <w:p w:rsidR="6B3E42F2" w:rsidRDefault="6B3E42F2" w14:paraId="6A60C66D" w14:textId="396174EF">
            <w:r w:rsidRPr="4A84DDF3" w:rsidR="6B3E42F2">
              <w:rPr>
                <w:rFonts w:ascii="Times New Roman" w:hAnsi="Times New Roman" w:eastAsia="Times New Roman" w:cs="Times New Roman"/>
                <w:noProof w:val="0"/>
                <w:sz w:val="24"/>
                <w:szCs w:val="24"/>
                <w:lang w:val="en-US"/>
              </w:rPr>
              <w:t xml:space="preserve">• Status updates (shortlist/reject) reflect </w:t>
            </w:r>
            <w:r w:rsidRPr="4A84DDF3" w:rsidR="6B3E42F2">
              <w:rPr>
                <w:rFonts w:ascii="Times New Roman" w:hAnsi="Times New Roman" w:eastAsia="Times New Roman" w:cs="Times New Roman"/>
                <w:noProof w:val="0"/>
                <w:sz w:val="24"/>
                <w:szCs w:val="24"/>
                <w:lang w:val="en-US"/>
              </w:rPr>
              <w:t>immediately</w:t>
            </w:r>
            <w:r w:rsidRPr="4A84DDF3" w:rsidR="6B3E42F2">
              <w:rPr>
                <w:rFonts w:ascii="Times New Roman" w:hAnsi="Times New Roman" w:eastAsia="Times New Roman" w:cs="Times New Roman"/>
                <w:noProof w:val="0"/>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2B618DB8"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796B6671" w14:textId="6ED982E7">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095189A0">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5B02C260" w14:textId="7BC8986D">
            <w:pPr>
              <w:rPr>
                <w:rFonts w:ascii="Times New Roman" w:hAnsi="Times New Roman" w:eastAsia="Times New Roman" w:cs="Times New Roman"/>
                <w:b w:val="0"/>
                <w:bCs w:val="0"/>
                <w:noProof w:val="0"/>
                <w:sz w:val="24"/>
                <w:szCs w:val="24"/>
                <w:lang w:val="en-US"/>
              </w:rPr>
            </w:pPr>
            <w:r w:rsidRPr="4A84DDF3" w:rsidR="2D372F33">
              <w:rPr>
                <w:rFonts w:ascii="Times New Roman" w:hAnsi="Times New Roman" w:eastAsia="Times New Roman" w:cs="Times New Roman"/>
                <w:b w:val="0"/>
                <w:bCs w:val="0"/>
                <w:noProof w:val="0"/>
                <w:sz w:val="24"/>
                <w:szCs w:val="24"/>
                <w:lang w:val="en-US"/>
              </w:rPr>
              <w:t>FR-0</w:t>
            </w:r>
            <w:r w:rsidRPr="4A84DDF3" w:rsidR="5C79ABC1">
              <w:rPr>
                <w:rFonts w:ascii="Times New Roman" w:hAnsi="Times New Roman" w:eastAsia="Times New Roman" w:cs="Times New Roman"/>
                <w:b w:val="0"/>
                <w:bCs w:val="0"/>
                <w:noProof w:val="0"/>
                <w:sz w:val="24"/>
                <w:szCs w:val="24"/>
                <w:lang w:val="en-US"/>
              </w:rPr>
              <w:t>8</w:t>
            </w:r>
          </w:p>
          <w:p w:rsidR="6294C225" w:rsidP="6294C225" w:rsidRDefault="6294C225" w14:paraId="18BD8639" w14:textId="58618CBD">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19564FFC" w:rsidP="6294C225" w:rsidRDefault="19564FFC" w14:paraId="148ED548" w14:textId="295C4438">
            <w:pPr>
              <w:rPr>
                <w:rFonts w:ascii="Times New Roman" w:hAnsi="Times New Roman" w:eastAsia="Times New Roman" w:cs="Times New Roman"/>
                <w:noProof w:val="0"/>
                <w:sz w:val="24"/>
                <w:szCs w:val="24"/>
                <w:lang w:val="en-US"/>
              </w:rPr>
            </w:pPr>
            <w:r w:rsidRPr="6294C225" w:rsidR="19564FFC">
              <w:rPr>
                <w:rFonts w:ascii="Times New Roman" w:hAnsi="Times New Roman" w:eastAsia="Times New Roman" w:cs="Times New Roman"/>
                <w:noProof w:val="0"/>
                <w:sz w:val="24"/>
                <w:szCs w:val="24"/>
                <w:lang w:val="en-US"/>
              </w:rPr>
              <w:t>Employer Dashboard</w:t>
            </w:r>
          </w:p>
        </w:tc>
        <w:tc>
          <w:tcPr>
            <w:cnfStyle w:val="000000000000" w:firstRow="0" w:lastRow="0" w:firstColumn="0" w:lastColumn="0" w:oddVBand="0" w:evenVBand="0" w:oddHBand="0" w:evenHBand="0" w:firstRowFirstColumn="0" w:firstRowLastColumn="0" w:lastRowFirstColumn="0" w:lastRowLastColumn="0"/>
            <w:tcW w:w="2265" w:type="dxa"/>
            <w:tcMar/>
          </w:tcPr>
          <w:p w:rsidR="6294C225" w:rsidP="4A84DDF3" w:rsidRDefault="6294C225" w14:paraId="25DE0D66" w14:textId="11019A59">
            <w:pPr>
              <w:rPr>
                <w:rFonts w:ascii="Times New Roman" w:hAnsi="Times New Roman" w:eastAsia="Times New Roman" w:cs="Times New Roman"/>
                <w:noProof w:val="0"/>
                <w:sz w:val="24"/>
                <w:szCs w:val="24"/>
                <w:lang w:val="en-US"/>
              </w:rPr>
            </w:pPr>
            <w:r w:rsidRPr="4A84DDF3" w:rsidR="6C739EB2">
              <w:rPr>
                <w:rFonts w:ascii="Times New Roman" w:hAnsi="Times New Roman" w:eastAsia="Times New Roman" w:cs="Times New Roman"/>
                <w:noProof w:val="0"/>
                <w:sz w:val="24"/>
                <w:szCs w:val="24"/>
                <w:lang w:val="en-US"/>
              </w:rPr>
              <w:t>Displays number of applicants</w:t>
            </w:r>
            <w:r w:rsidRPr="4A84DDF3" w:rsidR="23061170">
              <w:rPr>
                <w:rFonts w:ascii="Times New Roman" w:hAnsi="Times New Roman" w:eastAsia="Times New Roman" w:cs="Times New Roman"/>
                <w:noProof w:val="0"/>
                <w:sz w:val="24"/>
                <w:szCs w:val="24"/>
                <w:lang w:val="en-US"/>
              </w:rPr>
              <w:t xml:space="preserve">, </w:t>
            </w:r>
            <w:r w:rsidRPr="4A84DDF3" w:rsidR="0FE1ABBE">
              <w:rPr>
                <w:rFonts w:ascii="Times New Roman" w:hAnsi="Times New Roman" w:eastAsia="Times New Roman" w:cs="Times New Roman"/>
                <w:noProof w:val="0"/>
                <w:sz w:val="24"/>
                <w:szCs w:val="24"/>
                <w:lang w:val="en-US"/>
              </w:rPr>
              <w:t xml:space="preserve">diversity metrics, subscription status, </w:t>
            </w:r>
            <w:r w:rsidRPr="4A84DDF3" w:rsidR="6C739EB2">
              <w:rPr>
                <w:rFonts w:ascii="Times New Roman" w:hAnsi="Times New Roman" w:eastAsia="Times New Roman" w:cs="Times New Roman"/>
                <w:noProof w:val="0"/>
                <w:sz w:val="24"/>
                <w:szCs w:val="24"/>
                <w:lang w:val="en-US"/>
              </w:rPr>
              <w:t>pipeline stages</w:t>
            </w:r>
            <w:r w:rsidRPr="4A84DDF3" w:rsidR="5EA52F50">
              <w:rPr>
                <w:rFonts w:ascii="Times New Roman" w:hAnsi="Times New Roman" w:eastAsia="Times New Roman" w:cs="Times New Roman"/>
                <w:noProof w:val="0"/>
                <w:sz w:val="24"/>
                <w:szCs w:val="24"/>
                <w:lang w:val="en-US"/>
              </w:rPr>
              <w:t xml:space="preserve"> specifying the status like shortlisted, interviewed</w:t>
            </w:r>
            <w:r w:rsidRPr="4A84DDF3" w:rsidR="6C739EB2">
              <w:rPr>
                <w:rFonts w:ascii="Times New Roman" w:hAnsi="Times New Roman" w:eastAsia="Times New Roman" w:cs="Times New Roman"/>
                <w:noProof w:val="0"/>
                <w:sz w:val="24"/>
                <w:szCs w:val="24"/>
                <w:lang w:val="en-US"/>
              </w:rPr>
              <w:t>,</w:t>
            </w:r>
            <w:r w:rsidRPr="4A84DDF3" w:rsidR="6F802E9A">
              <w:rPr>
                <w:rFonts w:ascii="Times New Roman" w:hAnsi="Times New Roman" w:eastAsia="Times New Roman" w:cs="Times New Roman"/>
                <w:noProof w:val="0"/>
                <w:sz w:val="24"/>
                <w:szCs w:val="24"/>
                <w:lang w:val="en-US"/>
              </w:rPr>
              <w:t xml:space="preserve"> offered, rejected.</w:t>
            </w:r>
            <w:r w:rsidRPr="4A84DDF3" w:rsidR="6C739EB2">
              <w:rPr>
                <w:rFonts w:ascii="Times New Roman" w:hAnsi="Times New Roman" w:eastAsia="Times New Roman" w:cs="Times New Roman"/>
                <w:noProof w:val="0"/>
                <w:sz w:val="24"/>
                <w:szCs w:val="24"/>
                <w:lang w:val="en-US"/>
              </w:rPr>
              <w:t xml:space="preserve"> </w:t>
            </w:r>
          </w:p>
          <w:p w:rsidR="6294C225" w:rsidP="6294C225" w:rsidRDefault="6294C225" w14:paraId="172B97AF" w14:textId="038FB2A1">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36D6D73D" w:rsidRDefault="36D6D73D" w14:paraId="0FEF9C5A" w14:textId="5456C74E">
            <w:r w:rsidRPr="4A84DDF3" w:rsidR="36D6D73D">
              <w:rPr>
                <w:rFonts w:ascii="Times New Roman" w:hAnsi="Times New Roman" w:eastAsia="Times New Roman" w:cs="Times New Roman"/>
                <w:noProof w:val="0"/>
                <w:sz w:val="24"/>
                <w:szCs w:val="24"/>
                <w:lang w:val="en-US"/>
              </w:rPr>
              <w:t>• Dashboard shows real-time data.</w:t>
            </w:r>
          </w:p>
          <w:p w:rsidR="36D6D73D" w:rsidRDefault="36D6D73D" w14:paraId="5E4BCCFA" w14:textId="44F49DDE">
            <w:r w:rsidRPr="4A84DDF3" w:rsidR="36D6D73D">
              <w:rPr>
                <w:rFonts w:ascii="Times New Roman" w:hAnsi="Times New Roman" w:eastAsia="Times New Roman" w:cs="Times New Roman"/>
                <w:noProof w:val="0"/>
                <w:sz w:val="24"/>
                <w:szCs w:val="24"/>
                <w:lang w:val="en-US"/>
              </w:rPr>
              <w:t>• Pipeline updates instantly when status changes.</w:t>
            </w:r>
          </w:p>
          <w:p w:rsidR="36D6D73D" w:rsidRDefault="36D6D73D" w14:paraId="76C2EF57" w14:textId="0CC82BFB">
            <w:r w:rsidRPr="4A84DDF3" w:rsidR="36D6D73D">
              <w:rPr>
                <w:rFonts w:ascii="Times New Roman" w:hAnsi="Times New Roman" w:eastAsia="Times New Roman" w:cs="Times New Roman"/>
                <w:noProof w:val="0"/>
                <w:sz w:val="24"/>
                <w:szCs w:val="24"/>
                <w:lang w:val="en-US"/>
              </w:rPr>
              <w:t>• Diversity metrics calculated from profile data.</w:t>
            </w:r>
          </w:p>
          <w:p w:rsidR="4A84DDF3" w:rsidP="4A84DDF3" w:rsidRDefault="4A84DDF3" w14:paraId="531EC861" w14:textId="31BE454B">
            <w:pPr>
              <w:rPr>
                <w:rFonts w:ascii="Times New Roman" w:hAnsi="Times New Roman" w:eastAsia="Times New Roman" w:cs="Times New Roman"/>
                <w:noProof w:val="0"/>
                <w:sz w:val="24"/>
                <w:szCs w:val="24"/>
                <w:lang w:val="en-US"/>
              </w:rPr>
            </w:pPr>
          </w:p>
          <w:p w:rsidR="4A84DDF3" w:rsidP="4A84DDF3" w:rsidRDefault="4A84DDF3" w14:paraId="3D32E058" w14:textId="63D9537C">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2C644755"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5E1A8855" w14:textId="6CDCD7CA">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31A9F393">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77D9EE49" w:rsidP="6294C225" w:rsidRDefault="77D9EE49" w14:paraId="2FF6AB72" w14:textId="34D0C121">
            <w:pPr>
              <w:rPr>
                <w:rFonts w:ascii="Times New Roman" w:hAnsi="Times New Roman" w:eastAsia="Times New Roman" w:cs="Times New Roman"/>
                <w:b w:val="0"/>
                <w:bCs w:val="0"/>
                <w:noProof w:val="0"/>
                <w:sz w:val="24"/>
                <w:szCs w:val="24"/>
                <w:lang w:val="en-US"/>
              </w:rPr>
            </w:pPr>
            <w:r w:rsidRPr="4A84DDF3" w:rsidR="2D372F33">
              <w:rPr>
                <w:rFonts w:ascii="Times New Roman" w:hAnsi="Times New Roman" w:eastAsia="Times New Roman" w:cs="Times New Roman"/>
                <w:b w:val="0"/>
                <w:bCs w:val="0"/>
                <w:noProof w:val="0"/>
                <w:sz w:val="24"/>
                <w:szCs w:val="24"/>
                <w:lang w:val="en-US"/>
              </w:rPr>
              <w:t>FR-</w:t>
            </w:r>
            <w:r w:rsidRPr="4A84DDF3" w:rsidR="2A1481BA">
              <w:rPr>
                <w:rFonts w:ascii="Times New Roman" w:hAnsi="Times New Roman" w:eastAsia="Times New Roman" w:cs="Times New Roman"/>
                <w:b w:val="0"/>
                <w:bCs w:val="0"/>
                <w:noProof w:val="0"/>
                <w:sz w:val="24"/>
                <w:szCs w:val="24"/>
                <w:lang w:val="en-US"/>
              </w:rPr>
              <w:t>0</w:t>
            </w:r>
            <w:r w:rsidRPr="4A84DDF3" w:rsidR="3ECDF5E0">
              <w:rPr>
                <w:rFonts w:ascii="Times New Roman" w:hAnsi="Times New Roman" w:eastAsia="Times New Roman" w:cs="Times New Roman"/>
                <w:b w:val="0"/>
                <w:bCs w:val="0"/>
                <w:noProof w:val="0"/>
                <w:sz w:val="24"/>
                <w:szCs w:val="24"/>
                <w:lang w:val="en-US"/>
              </w:rPr>
              <w:t>9</w:t>
            </w:r>
          </w:p>
          <w:p w:rsidR="6294C225" w:rsidP="6294C225" w:rsidRDefault="6294C225" w14:paraId="2D1D808B" w14:textId="1C50952C">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1257890C" w:rsidP="6294C225" w:rsidRDefault="1257890C" w14:paraId="41710181" w14:textId="4B452654">
            <w:pPr>
              <w:rPr>
                <w:rFonts w:ascii="Times New Roman" w:hAnsi="Times New Roman" w:eastAsia="Times New Roman" w:cs="Times New Roman"/>
                <w:noProof w:val="0"/>
                <w:sz w:val="24"/>
                <w:szCs w:val="24"/>
                <w:lang w:val="en-US"/>
              </w:rPr>
            </w:pPr>
            <w:r w:rsidRPr="6294C225" w:rsidR="1257890C">
              <w:rPr>
                <w:rFonts w:ascii="Times New Roman" w:hAnsi="Times New Roman" w:eastAsia="Times New Roman" w:cs="Times New Roman"/>
                <w:noProof w:val="0"/>
                <w:sz w:val="24"/>
                <w:szCs w:val="24"/>
                <w:lang w:val="en-US"/>
              </w:rPr>
              <w:t>Subscription Plans</w:t>
            </w:r>
          </w:p>
        </w:tc>
        <w:tc>
          <w:tcPr>
            <w:cnfStyle w:val="000000000000" w:firstRow="0" w:lastRow="0" w:firstColumn="0" w:lastColumn="0" w:oddVBand="0" w:evenVBand="0" w:oddHBand="0" w:evenHBand="0" w:firstRowFirstColumn="0" w:firstRowLastColumn="0" w:lastRowFirstColumn="0" w:lastRowLastColumn="0"/>
            <w:tcW w:w="2265" w:type="dxa"/>
            <w:tcMar/>
          </w:tcPr>
          <w:p w:rsidR="1AC03247" w:rsidP="4A84DDF3" w:rsidRDefault="1AC03247" w14:paraId="2B72C2C7" w14:textId="78C7058C">
            <w:pPr>
              <w:rPr>
                <w:rFonts w:ascii="Times New Roman" w:hAnsi="Times New Roman" w:eastAsia="Times New Roman" w:cs="Times New Roman"/>
                <w:noProof w:val="0"/>
                <w:sz w:val="24"/>
                <w:szCs w:val="24"/>
                <w:lang w:val="en-US"/>
              </w:rPr>
            </w:pPr>
            <w:r w:rsidRPr="4A84DDF3" w:rsidR="1AC03247">
              <w:rPr>
                <w:rFonts w:ascii="Times New Roman" w:hAnsi="Times New Roman" w:eastAsia="Times New Roman" w:cs="Times New Roman"/>
                <w:noProof w:val="0"/>
                <w:sz w:val="24"/>
                <w:szCs w:val="24"/>
                <w:lang w:val="en-US"/>
              </w:rPr>
              <w:t xml:space="preserve">Employers must subscribe to a plan to access platform features such as job posting, CV views, and search. The acceptance criteria </w:t>
            </w:r>
            <w:r w:rsidRPr="4A84DDF3" w:rsidR="1AC03247">
              <w:rPr>
                <w:rFonts w:ascii="Times New Roman" w:hAnsi="Times New Roman" w:eastAsia="Times New Roman" w:cs="Times New Roman"/>
                <w:noProof w:val="0"/>
                <w:sz w:val="24"/>
                <w:szCs w:val="24"/>
                <w:lang w:val="en-US"/>
              </w:rPr>
              <w:t>is</w:t>
            </w:r>
            <w:r w:rsidRPr="4A84DDF3" w:rsidR="1AC03247">
              <w:rPr>
                <w:rFonts w:ascii="Times New Roman" w:hAnsi="Times New Roman" w:eastAsia="Times New Roman" w:cs="Times New Roman"/>
                <w:noProof w:val="0"/>
                <w:sz w:val="24"/>
                <w:szCs w:val="24"/>
                <w:lang w:val="en-US"/>
              </w:rPr>
              <w:t xml:space="preserve"> below the </w:t>
            </w:r>
            <w:r w:rsidRPr="4A84DDF3" w:rsidR="255C38E6">
              <w:rPr>
                <w:rFonts w:ascii="Times New Roman" w:hAnsi="Times New Roman" w:eastAsia="Times New Roman" w:cs="Times New Roman"/>
                <w:noProof w:val="0"/>
                <w:sz w:val="24"/>
                <w:szCs w:val="24"/>
                <w:lang w:val="en-US"/>
              </w:rPr>
              <w:t>functional requirement table.</w:t>
            </w:r>
          </w:p>
          <w:p w:rsidR="6294C225" w:rsidP="6294C225" w:rsidRDefault="6294C225" w14:paraId="489177B6" w14:textId="483D94F5">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6B6E1E57" w:rsidRDefault="6B6E1E57" w14:paraId="3C697339" w14:textId="4E4DAC26">
            <w:r w:rsidRPr="4A84DDF3" w:rsidR="6B6E1E57">
              <w:rPr>
                <w:rFonts w:ascii="Times New Roman" w:hAnsi="Times New Roman" w:eastAsia="Times New Roman" w:cs="Times New Roman"/>
                <w:noProof w:val="0"/>
                <w:sz w:val="24"/>
                <w:szCs w:val="24"/>
                <w:lang w:val="en-US"/>
              </w:rPr>
              <w:t>• Plans display name, price, features, and limits.</w:t>
            </w:r>
          </w:p>
          <w:p w:rsidR="6B6E1E57" w:rsidRDefault="6B6E1E57" w14:paraId="32FF40F5" w14:textId="434D4585">
            <w:r w:rsidRPr="4A84DDF3" w:rsidR="6B6E1E57">
              <w:rPr>
                <w:rFonts w:ascii="Times New Roman" w:hAnsi="Times New Roman" w:eastAsia="Times New Roman" w:cs="Times New Roman"/>
                <w:noProof w:val="0"/>
                <w:sz w:val="24"/>
                <w:szCs w:val="24"/>
                <w:lang w:val="en-US"/>
              </w:rPr>
              <w:t>• Purchase confirmation within 5s.</w:t>
            </w:r>
          </w:p>
          <w:p w:rsidR="6B6E1E57" w:rsidRDefault="6B6E1E57" w14:paraId="61989AA3" w14:textId="5D3790DE">
            <w:r w:rsidRPr="4A84DDF3" w:rsidR="6B6E1E57">
              <w:rPr>
                <w:rFonts w:ascii="Times New Roman" w:hAnsi="Times New Roman" w:eastAsia="Times New Roman" w:cs="Times New Roman"/>
                <w:noProof w:val="0"/>
                <w:sz w:val="24"/>
                <w:szCs w:val="24"/>
                <w:lang w:val="en-US"/>
              </w:rPr>
              <w:t>• Subscription status updates immediately.</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63125749"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4684B997" w14:textId="2C53C858">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77F55347">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38DAE430" w:rsidP="6294C225" w:rsidRDefault="38DAE430" w14:paraId="165C79A6" w14:textId="7163986D">
            <w:pPr>
              <w:rPr>
                <w:rFonts w:ascii="Times New Roman" w:hAnsi="Times New Roman" w:eastAsia="Times New Roman" w:cs="Times New Roman"/>
                <w:b w:val="0"/>
                <w:bCs w:val="0"/>
                <w:noProof w:val="0"/>
                <w:sz w:val="24"/>
                <w:szCs w:val="24"/>
                <w:lang w:val="en-US"/>
              </w:rPr>
            </w:pPr>
            <w:r w:rsidRPr="4A84DDF3" w:rsidR="629A2849">
              <w:rPr>
                <w:rFonts w:ascii="Times New Roman" w:hAnsi="Times New Roman" w:eastAsia="Times New Roman" w:cs="Times New Roman"/>
                <w:b w:val="0"/>
                <w:bCs w:val="0"/>
                <w:noProof w:val="0"/>
                <w:sz w:val="24"/>
                <w:szCs w:val="24"/>
                <w:lang w:val="en-US"/>
              </w:rPr>
              <w:t>FR-</w:t>
            </w:r>
            <w:r w:rsidRPr="4A84DDF3" w:rsidR="6048D875">
              <w:rPr>
                <w:rFonts w:ascii="Times New Roman" w:hAnsi="Times New Roman" w:eastAsia="Times New Roman" w:cs="Times New Roman"/>
                <w:b w:val="0"/>
                <w:bCs w:val="0"/>
                <w:noProof w:val="0"/>
                <w:sz w:val="24"/>
                <w:szCs w:val="24"/>
                <w:lang w:val="en-US"/>
              </w:rPr>
              <w:t>10</w:t>
            </w:r>
          </w:p>
          <w:p w:rsidR="6294C225" w:rsidP="6294C225" w:rsidRDefault="6294C225" w14:paraId="14418129" w14:textId="363B70FE">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5E1E5F96" w:rsidP="6294C225" w:rsidRDefault="5E1E5F96" w14:paraId="386914F5" w14:textId="7A6A50F5">
            <w:pPr>
              <w:rPr>
                <w:rFonts w:ascii="Times New Roman" w:hAnsi="Times New Roman" w:eastAsia="Times New Roman" w:cs="Times New Roman"/>
                <w:noProof w:val="0"/>
                <w:sz w:val="24"/>
                <w:szCs w:val="24"/>
                <w:lang w:val="en-US"/>
              </w:rPr>
            </w:pPr>
            <w:r w:rsidRPr="6294C225" w:rsidR="5E1E5F96">
              <w:rPr>
                <w:rFonts w:ascii="Times New Roman" w:hAnsi="Times New Roman" w:eastAsia="Times New Roman" w:cs="Times New Roman"/>
                <w:noProof w:val="0"/>
                <w:sz w:val="24"/>
                <w:szCs w:val="24"/>
                <w:lang w:val="en-US"/>
              </w:rPr>
              <w:t>Plan Upgrade</w:t>
            </w:r>
          </w:p>
        </w:tc>
        <w:tc>
          <w:tcPr>
            <w:cnfStyle w:val="000000000000" w:firstRow="0" w:lastRow="0" w:firstColumn="0" w:lastColumn="0" w:oddVBand="0" w:evenVBand="0" w:oddHBand="0" w:evenHBand="0" w:firstRowFirstColumn="0" w:firstRowLastColumn="0" w:lastRowFirstColumn="0" w:lastRowLastColumn="0"/>
            <w:tcW w:w="2265" w:type="dxa"/>
            <w:tcMar/>
          </w:tcPr>
          <w:p w:rsidR="5E1E5F96" w:rsidP="6294C225" w:rsidRDefault="5E1E5F96" w14:paraId="5839927C" w14:textId="783CCCE1">
            <w:pPr>
              <w:rPr>
                <w:rFonts w:ascii="Times New Roman" w:hAnsi="Times New Roman" w:eastAsia="Times New Roman" w:cs="Times New Roman"/>
                <w:noProof w:val="0"/>
                <w:sz w:val="24"/>
                <w:szCs w:val="24"/>
                <w:lang w:val="en-US"/>
              </w:rPr>
            </w:pPr>
            <w:r w:rsidRPr="6294C225" w:rsidR="5E1E5F96">
              <w:rPr>
                <w:rFonts w:ascii="Times New Roman" w:hAnsi="Times New Roman" w:eastAsia="Times New Roman" w:cs="Times New Roman"/>
                <w:noProof w:val="0"/>
                <w:sz w:val="24"/>
                <w:szCs w:val="24"/>
                <w:lang w:val="en-US"/>
              </w:rPr>
              <w:t>Employers can upgrade their subscription plan with payment details recorded.</w:t>
            </w:r>
          </w:p>
          <w:p w:rsidR="6294C225" w:rsidP="6294C225" w:rsidRDefault="6294C225" w14:paraId="0EDD40BF" w14:textId="1B178B7A">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4798F618" w:rsidRDefault="4798F618" w14:paraId="3292FE57" w14:textId="27E066B5">
            <w:r w:rsidRPr="4A84DDF3" w:rsidR="4798F618">
              <w:rPr>
                <w:rFonts w:ascii="Times New Roman" w:hAnsi="Times New Roman" w:eastAsia="Times New Roman" w:cs="Times New Roman"/>
                <w:noProof w:val="0"/>
                <w:sz w:val="24"/>
                <w:szCs w:val="24"/>
                <w:lang w:val="en-US"/>
              </w:rPr>
              <w:t>• Only active plans can be upgraded.</w:t>
            </w:r>
          </w:p>
          <w:p w:rsidR="4798F618" w:rsidRDefault="4798F618" w14:paraId="5CB61D5C" w14:textId="79D113B1">
            <w:r w:rsidRPr="4A84DDF3" w:rsidR="4798F618">
              <w:rPr>
                <w:rFonts w:ascii="Times New Roman" w:hAnsi="Times New Roman" w:eastAsia="Times New Roman" w:cs="Times New Roman"/>
                <w:noProof w:val="0"/>
                <w:sz w:val="24"/>
                <w:szCs w:val="24"/>
                <w:lang w:val="en-US"/>
              </w:rPr>
              <w:t>• Payment recorded in transaction history.</w:t>
            </w:r>
          </w:p>
          <w:p w:rsidR="4798F618" w:rsidRDefault="4798F618" w14:paraId="42A4F8E3" w14:textId="14F94937">
            <w:r w:rsidRPr="4A84DDF3" w:rsidR="4798F618">
              <w:rPr>
                <w:rFonts w:ascii="Times New Roman" w:hAnsi="Times New Roman" w:eastAsia="Times New Roman" w:cs="Times New Roman"/>
                <w:noProof w:val="0"/>
                <w:sz w:val="24"/>
                <w:szCs w:val="24"/>
                <w:lang w:val="en-US"/>
              </w:rPr>
              <w:t>• New plan benefits apply immediately.</w:t>
            </w:r>
          </w:p>
        </w:tc>
        <w:tc>
          <w:tcPr>
            <w:cnfStyle w:val="000000000000" w:firstRow="0" w:lastRow="0" w:firstColumn="0" w:lastColumn="0" w:oddVBand="0" w:evenVBand="0" w:oddHBand="0" w:evenHBand="0" w:firstRowFirstColumn="0" w:firstRowLastColumn="0" w:lastRowFirstColumn="0" w:lastRowLastColumn="0"/>
            <w:tcW w:w="1275" w:type="dxa"/>
            <w:tcMar/>
          </w:tcPr>
          <w:p w:rsidR="5E1E5F96" w:rsidP="4A84DDF3" w:rsidRDefault="5E1E5F96" w14:paraId="5BF2887D" w14:textId="447B4E7D">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A84DDF3" w:rsidR="62BCFD07">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3CBB28AD" w14:textId="582E2C78">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0B4A3866">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38DAE430" w:rsidP="6294C225" w:rsidRDefault="38DAE430" w14:paraId="4E5E4FA5" w14:textId="3C7A9F3B">
            <w:pPr>
              <w:rPr>
                <w:rFonts w:ascii="Times New Roman" w:hAnsi="Times New Roman" w:eastAsia="Times New Roman" w:cs="Times New Roman"/>
                <w:b w:val="0"/>
                <w:bCs w:val="0"/>
                <w:noProof w:val="0"/>
                <w:sz w:val="24"/>
                <w:szCs w:val="24"/>
                <w:lang w:val="en-US"/>
              </w:rPr>
            </w:pPr>
            <w:r w:rsidRPr="4A84DDF3" w:rsidR="629A2849">
              <w:rPr>
                <w:rFonts w:ascii="Times New Roman" w:hAnsi="Times New Roman" w:eastAsia="Times New Roman" w:cs="Times New Roman"/>
                <w:b w:val="0"/>
                <w:bCs w:val="0"/>
                <w:noProof w:val="0"/>
                <w:sz w:val="24"/>
                <w:szCs w:val="24"/>
                <w:lang w:val="en-US"/>
              </w:rPr>
              <w:t>FR-</w:t>
            </w:r>
            <w:r w:rsidRPr="4A84DDF3" w:rsidR="0E50E1B0">
              <w:rPr>
                <w:rFonts w:ascii="Times New Roman" w:hAnsi="Times New Roman" w:eastAsia="Times New Roman" w:cs="Times New Roman"/>
                <w:b w:val="0"/>
                <w:bCs w:val="0"/>
                <w:noProof w:val="0"/>
                <w:sz w:val="24"/>
                <w:szCs w:val="24"/>
                <w:lang w:val="en-US"/>
              </w:rPr>
              <w:t>1</w:t>
            </w:r>
            <w:r w:rsidRPr="4A84DDF3" w:rsidR="2D802253">
              <w:rPr>
                <w:rFonts w:ascii="Times New Roman" w:hAnsi="Times New Roman" w:eastAsia="Times New Roman" w:cs="Times New Roman"/>
                <w:b w:val="0"/>
                <w:bCs w:val="0"/>
                <w:noProof w:val="0"/>
                <w:sz w:val="24"/>
                <w:szCs w:val="24"/>
                <w:lang w:val="en-US"/>
              </w:rPr>
              <w:t>1</w:t>
            </w:r>
          </w:p>
          <w:p w:rsidR="6294C225" w:rsidP="6294C225" w:rsidRDefault="6294C225" w14:paraId="4D4D1816" w14:textId="5BD9EDDA">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7240ACE2" w:rsidP="6294C225" w:rsidRDefault="7240ACE2" w14:paraId="762BD1D9" w14:textId="23B32777">
            <w:pPr>
              <w:rPr>
                <w:rFonts w:ascii="Times New Roman" w:hAnsi="Times New Roman" w:eastAsia="Times New Roman" w:cs="Times New Roman"/>
                <w:noProof w:val="0"/>
                <w:sz w:val="24"/>
                <w:szCs w:val="24"/>
                <w:lang w:val="en-US"/>
              </w:rPr>
            </w:pPr>
            <w:r w:rsidRPr="6294C225" w:rsidR="7240ACE2">
              <w:rPr>
                <w:rFonts w:ascii="Times New Roman" w:hAnsi="Times New Roman" w:eastAsia="Times New Roman" w:cs="Times New Roman"/>
                <w:noProof w:val="0"/>
                <w:sz w:val="24"/>
                <w:szCs w:val="24"/>
                <w:lang w:val="en-US"/>
              </w:rPr>
              <w:t>Admin Dashboard</w:t>
            </w:r>
          </w:p>
        </w:tc>
        <w:tc>
          <w:tcPr>
            <w:cnfStyle w:val="000000000000" w:firstRow="0" w:lastRow="0" w:firstColumn="0" w:lastColumn="0" w:oddVBand="0" w:evenVBand="0" w:oddHBand="0" w:evenHBand="0" w:firstRowFirstColumn="0" w:firstRowLastColumn="0" w:lastRowFirstColumn="0" w:lastRowLastColumn="0"/>
            <w:tcW w:w="2265" w:type="dxa"/>
            <w:tcMar/>
          </w:tcPr>
          <w:p w:rsidR="6294C225" w:rsidP="4A84DDF3" w:rsidRDefault="6294C225" w14:paraId="7B488252" w14:textId="2BB034D5">
            <w:pPr>
              <w:spacing w:before="0" w:beforeAutospacing="off" w:after="240" w:afterAutospacing="off"/>
            </w:pPr>
            <w:r w:rsidRPr="4A84DDF3" w:rsidR="2F20D215">
              <w:rPr>
                <w:rFonts w:ascii="Times New Roman" w:hAnsi="Times New Roman" w:eastAsia="Times New Roman" w:cs="Times New Roman"/>
                <w:noProof w:val="0"/>
                <w:sz w:val="24"/>
                <w:szCs w:val="24"/>
                <w:lang w:val="en-US"/>
              </w:rPr>
              <w:t>Admin can view platform metrics such as Total Revenue, Total Employers, Total Candidates, Total Jobs Posted, Active Subscriptions, and Expired Subscriptions, with visual representations using line, bar, donut, and pie charts.</w:t>
            </w:r>
          </w:p>
        </w:tc>
        <w:tc>
          <w:tcPr>
            <w:cnfStyle w:val="000000000000" w:firstRow="0" w:lastRow="0" w:firstColumn="0" w:lastColumn="0" w:oddVBand="0" w:evenVBand="0" w:oddHBand="0" w:evenHBand="0" w:firstRowFirstColumn="0" w:firstRowLastColumn="0" w:lastRowFirstColumn="0" w:lastRowLastColumn="0"/>
            <w:tcW w:w="2340" w:type="dxa"/>
            <w:tcMar/>
          </w:tcPr>
          <w:p w:rsidR="1C19F6ED" w:rsidRDefault="1C19F6ED" w14:paraId="558BA516" w14:textId="1934E7D6">
            <w:r w:rsidRPr="4A84DDF3" w:rsidR="1C19F6ED">
              <w:rPr>
                <w:rFonts w:ascii="Times New Roman" w:hAnsi="Times New Roman" w:eastAsia="Times New Roman" w:cs="Times New Roman"/>
                <w:noProof w:val="0"/>
                <w:sz w:val="24"/>
                <w:szCs w:val="24"/>
                <w:lang w:val="en-US"/>
              </w:rPr>
              <w:t>• Metrics update in real time.</w:t>
            </w:r>
          </w:p>
          <w:p w:rsidR="1C19F6ED" w:rsidRDefault="1C19F6ED" w14:paraId="3C9BFA99" w14:textId="7CAF5EC4">
            <w:r w:rsidRPr="4A84DDF3" w:rsidR="1C19F6ED">
              <w:rPr>
                <w:rFonts w:ascii="Times New Roman" w:hAnsi="Times New Roman" w:eastAsia="Times New Roman" w:cs="Times New Roman"/>
                <w:noProof w:val="0"/>
                <w:sz w:val="24"/>
                <w:szCs w:val="24"/>
                <w:lang w:val="en-US"/>
              </w:rPr>
              <w:t>• Charts render within 3s.</w:t>
            </w:r>
          </w:p>
          <w:p w:rsidR="1C19F6ED" w:rsidRDefault="1C19F6ED" w14:paraId="069CBF9A" w14:textId="005043EE">
            <w:r w:rsidRPr="4A84DDF3" w:rsidR="1C19F6ED">
              <w:rPr>
                <w:rFonts w:ascii="Times New Roman" w:hAnsi="Times New Roman" w:eastAsia="Times New Roman" w:cs="Times New Roman"/>
                <w:noProof w:val="0"/>
                <w:sz w:val="24"/>
                <w:szCs w:val="24"/>
                <w:lang w:val="en-US"/>
              </w:rPr>
              <w:t>• Filters for date range and category.</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60A24081"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70156D24" w14:textId="0ACD81C2">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77D98BDE">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59D5359A" w:rsidP="6294C225" w:rsidRDefault="59D5359A" w14:paraId="06E69F50" w14:textId="591DBD19">
            <w:pPr>
              <w:rPr>
                <w:rFonts w:ascii="Times New Roman" w:hAnsi="Times New Roman" w:eastAsia="Times New Roman" w:cs="Times New Roman"/>
                <w:b w:val="0"/>
                <w:bCs w:val="0"/>
                <w:noProof w:val="0"/>
                <w:sz w:val="24"/>
                <w:szCs w:val="24"/>
                <w:lang w:val="en-US"/>
              </w:rPr>
            </w:pPr>
            <w:r w:rsidRPr="4A84DDF3" w:rsidR="7412AF66">
              <w:rPr>
                <w:rFonts w:ascii="Times New Roman" w:hAnsi="Times New Roman" w:eastAsia="Times New Roman" w:cs="Times New Roman"/>
                <w:b w:val="0"/>
                <w:bCs w:val="0"/>
                <w:noProof w:val="0"/>
                <w:sz w:val="24"/>
                <w:szCs w:val="24"/>
                <w:lang w:val="en-US"/>
              </w:rPr>
              <w:t>FR-1</w:t>
            </w:r>
            <w:r w:rsidRPr="4A84DDF3" w:rsidR="08027D58">
              <w:rPr>
                <w:rFonts w:ascii="Times New Roman" w:hAnsi="Times New Roman" w:eastAsia="Times New Roman" w:cs="Times New Roman"/>
                <w:b w:val="0"/>
                <w:bCs w:val="0"/>
                <w:noProof w:val="0"/>
                <w:sz w:val="24"/>
                <w:szCs w:val="24"/>
                <w:lang w:val="en-US"/>
              </w:rPr>
              <w:t>2</w:t>
            </w:r>
          </w:p>
          <w:p w:rsidR="6294C225" w:rsidP="6294C225" w:rsidRDefault="6294C225" w14:paraId="2D1F8B78" w14:textId="2CFCD592">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49F4B6EB" w:rsidP="6294C225" w:rsidRDefault="49F4B6EB" w14:paraId="106FF0C7" w14:textId="437990D7">
            <w:pPr>
              <w:rPr>
                <w:rFonts w:ascii="Times New Roman" w:hAnsi="Times New Roman" w:eastAsia="Times New Roman" w:cs="Times New Roman"/>
                <w:noProof w:val="0"/>
                <w:sz w:val="24"/>
                <w:szCs w:val="24"/>
                <w:lang w:val="en-US"/>
              </w:rPr>
            </w:pPr>
            <w:r w:rsidRPr="6294C225" w:rsidR="49F4B6EB">
              <w:rPr>
                <w:rFonts w:ascii="Times New Roman" w:hAnsi="Times New Roman" w:eastAsia="Times New Roman" w:cs="Times New Roman"/>
                <w:noProof w:val="0"/>
                <w:sz w:val="24"/>
                <w:szCs w:val="24"/>
                <w:lang w:val="en-US"/>
              </w:rPr>
              <w:t>Plan Management</w:t>
            </w:r>
          </w:p>
        </w:tc>
        <w:tc>
          <w:tcPr>
            <w:cnfStyle w:val="000000000000" w:firstRow="0" w:lastRow="0" w:firstColumn="0" w:lastColumn="0" w:oddVBand="0" w:evenVBand="0" w:oddHBand="0" w:evenHBand="0" w:firstRowFirstColumn="0" w:firstRowLastColumn="0" w:lastRowFirstColumn="0" w:lastRowLastColumn="0"/>
            <w:tcW w:w="2265" w:type="dxa"/>
            <w:tcMar/>
          </w:tcPr>
          <w:p w:rsidR="49F4B6EB" w:rsidP="6294C225" w:rsidRDefault="49F4B6EB" w14:paraId="3F25D105" w14:textId="76B13590">
            <w:pPr>
              <w:rPr>
                <w:rFonts w:ascii="Times New Roman" w:hAnsi="Times New Roman" w:eastAsia="Times New Roman" w:cs="Times New Roman"/>
                <w:noProof w:val="0"/>
                <w:sz w:val="24"/>
                <w:szCs w:val="24"/>
                <w:lang w:val="en-US"/>
              </w:rPr>
            </w:pPr>
            <w:r w:rsidRPr="6294C225" w:rsidR="49F4B6EB">
              <w:rPr>
                <w:rFonts w:ascii="Times New Roman" w:hAnsi="Times New Roman" w:eastAsia="Times New Roman" w:cs="Times New Roman"/>
                <w:noProof w:val="0"/>
                <w:sz w:val="24"/>
                <w:szCs w:val="24"/>
                <w:lang w:val="en-US"/>
              </w:rPr>
              <w:t>Admin can create and manage subscription plans with defined limits (hires, job slots, etc.).</w:t>
            </w:r>
          </w:p>
          <w:p w:rsidR="6294C225" w:rsidP="6294C225" w:rsidRDefault="6294C225" w14:paraId="05EA5FB7" w14:textId="3555831D">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0E805955" w:rsidRDefault="0E805955" w14:paraId="576CEACC" w14:textId="382EAA76">
            <w:r w:rsidRPr="4A84DDF3" w:rsidR="0E805955">
              <w:rPr>
                <w:rFonts w:ascii="Times New Roman" w:hAnsi="Times New Roman" w:eastAsia="Times New Roman" w:cs="Times New Roman"/>
                <w:noProof w:val="0"/>
                <w:sz w:val="24"/>
                <w:szCs w:val="24"/>
                <w:lang w:val="en-US"/>
              </w:rPr>
              <w:t>• Can add, edit, delete plans.</w:t>
            </w:r>
          </w:p>
          <w:p w:rsidR="0E805955" w:rsidRDefault="0E805955" w14:paraId="7A0AAFD9" w14:textId="73D5D9B2">
            <w:r w:rsidRPr="4A84DDF3" w:rsidR="0E805955">
              <w:rPr>
                <w:rFonts w:ascii="Times New Roman" w:hAnsi="Times New Roman" w:eastAsia="Times New Roman" w:cs="Times New Roman"/>
                <w:noProof w:val="0"/>
                <w:sz w:val="24"/>
                <w:szCs w:val="24"/>
                <w:lang w:val="en-US"/>
              </w:rPr>
              <w:t>• Changes take effect immediately.</w:t>
            </w:r>
          </w:p>
          <w:p w:rsidR="0E805955" w:rsidRDefault="0E805955" w14:paraId="0E23AE11" w14:textId="7436A806">
            <w:r w:rsidRPr="4A84DDF3" w:rsidR="0E805955">
              <w:rPr>
                <w:rFonts w:ascii="Times New Roman" w:hAnsi="Times New Roman" w:eastAsia="Times New Roman" w:cs="Times New Roman"/>
                <w:noProof w:val="0"/>
                <w:sz w:val="24"/>
                <w:szCs w:val="24"/>
                <w:lang w:val="en-US"/>
              </w:rPr>
              <w:t>• Validation for positive limits and price.</w:t>
            </w:r>
          </w:p>
        </w:tc>
        <w:tc>
          <w:tcPr>
            <w:cnfStyle w:val="000000000000" w:firstRow="0" w:lastRow="0" w:firstColumn="0" w:lastColumn="0" w:oddVBand="0" w:evenVBand="0" w:oddHBand="0" w:evenHBand="0" w:firstRowFirstColumn="0" w:firstRowLastColumn="0" w:lastRowFirstColumn="0" w:lastRowLastColumn="0"/>
            <w:tcW w:w="1275" w:type="dxa"/>
            <w:tcMar/>
          </w:tcPr>
          <w:p w:rsidR="77D9EE49" w:rsidP="6294C225" w:rsidRDefault="77D9EE49" w14:paraId="1C6B90B2"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77D9EE49">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56A55D75" w14:textId="6C2E1A14">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1A01E72E">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4CA8F272" w:rsidP="6294C225" w:rsidRDefault="4CA8F272" w14:paraId="7F381F94" w14:textId="027C756A">
            <w:pPr>
              <w:rPr>
                <w:rFonts w:ascii="Times New Roman" w:hAnsi="Times New Roman" w:eastAsia="Times New Roman" w:cs="Times New Roman"/>
                <w:b w:val="0"/>
                <w:bCs w:val="0"/>
                <w:noProof w:val="0"/>
                <w:sz w:val="24"/>
                <w:szCs w:val="24"/>
                <w:lang w:val="en-US"/>
              </w:rPr>
            </w:pPr>
            <w:r w:rsidRPr="4A84DDF3" w:rsidR="3208B151">
              <w:rPr>
                <w:rFonts w:ascii="Times New Roman" w:hAnsi="Times New Roman" w:eastAsia="Times New Roman" w:cs="Times New Roman"/>
                <w:b w:val="0"/>
                <w:bCs w:val="0"/>
                <w:noProof w:val="0"/>
                <w:sz w:val="24"/>
                <w:szCs w:val="24"/>
                <w:lang w:val="en-US"/>
              </w:rPr>
              <w:t>FR-1</w:t>
            </w:r>
            <w:r w:rsidRPr="4A84DDF3" w:rsidR="27458BBA">
              <w:rPr>
                <w:rFonts w:ascii="Times New Roman" w:hAnsi="Times New Roman" w:eastAsia="Times New Roman" w:cs="Times New Roman"/>
                <w:b w:val="0"/>
                <w:bCs w:val="0"/>
                <w:noProof w:val="0"/>
                <w:sz w:val="24"/>
                <w:szCs w:val="24"/>
                <w:lang w:val="en-US"/>
              </w:rPr>
              <w:t>3</w:t>
            </w:r>
          </w:p>
          <w:p w:rsidR="6294C225" w:rsidP="6294C225" w:rsidRDefault="6294C225" w14:paraId="267AD83D" w14:textId="059BF04F">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08B95B81" w:rsidP="6294C225" w:rsidRDefault="08B95B81" w14:paraId="052CD088" w14:textId="323DE78C">
            <w:pPr>
              <w:rPr>
                <w:rFonts w:ascii="Times New Roman" w:hAnsi="Times New Roman" w:eastAsia="Times New Roman" w:cs="Times New Roman"/>
                <w:noProof w:val="0"/>
                <w:sz w:val="24"/>
                <w:szCs w:val="24"/>
                <w:lang w:val="en-US"/>
              </w:rPr>
            </w:pPr>
            <w:r w:rsidRPr="6294C225" w:rsidR="08B95B81">
              <w:rPr>
                <w:rFonts w:ascii="Times New Roman" w:hAnsi="Times New Roman" w:eastAsia="Times New Roman" w:cs="Times New Roman"/>
                <w:noProof w:val="0"/>
                <w:sz w:val="24"/>
                <w:szCs w:val="24"/>
                <w:lang w:val="en-US"/>
              </w:rPr>
              <w:t>User Management</w:t>
            </w:r>
          </w:p>
        </w:tc>
        <w:tc>
          <w:tcPr>
            <w:cnfStyle w:val="000000000000" w:firstRow="0" w:lastRow="0" w:firstColumn="0" w:lastColumn="0" w:oddVBand="0" w:evenVBand="0" w:oddHBand="0" w:evenHBand="0" w:firstRowFirstColumn="0" w:firstRowLastColumn="0" w:lastRowFirstColumn="0" w:lastRowLastColumn="0"/>
            <w:tcW w:w="2265" w:type="dxa"/>
            <w:tcMar/>
          </w:tcPr>
          <w:p w:rsidR="08B95B81" w:rsidP="6294C225" w:rsidRDefault="08B95B81" w14:paraId="3DFDCB60" w14:textId="5B614033">
            <w:pPr>
              <w:rPr>
                <w:rFonts w:ascii="Times New Roman" w:hAnsi="Times New Roman" w:eastAsia="Times New Roman" w:cs="Times New Roman"/>
                <w:noProof w:val="0"/>
                <w:sz w:val="24"/>
                <w:szCs w:val="24"/>
                <w:lang w:val="en-US"/>
              </w:rPr>
            </w:pPr>
            <w:r w:rsidRPr="4A84DDF3" w:rsidR="058DB6D6">
              <w:rPr>
                <w:rFonts w:ascii="Times New Roman" w:hAnsi="Times New Roman" w:eastAsia="Times New Roman" w:cs="Times New Roman"/>
                <w:noProof w:val="0"/>
                <w:sz w:val="24"/>
                <w:szCs w:val="24"/>
                <w:lang w:val="en-US"/>
              </w:rPr>
              <w:t>Admin can manage candidate, employer</w:t>
            </w:r>
            <w:r w:rsidRPr="4A84DDF3" w:rsidR="3062C176">
              <w:rPr>
                <w:rFonts w:ascii="Times New Roman" w:hAnsi="Times New Roman" w:eastAsia="Times New Roman" w:cs="Times New Roman"/>
                <w:noProof w:val="0"/>
                <w:sz w:val="24"/>
                <w:szCs w:val="24"/>
                <w:lang w:val="en-US"/>
              </w:rPr>
              <w:t xml:space="preserve"> &amp; </w:t>
            </w:r>
            <w:r w:rsidRPr="4A84DDF3" w:rsidR="058DB6D6">
              <w:rPr>
                <w:rFonts w:ascii="Times New Roman" w:hAnsi="Times New Roman" w:eastAsia="Times New Roman" w:cs="Times New Roman"/>
                <w:noProof w:val="0"/>
                <w:sz w:val="24"/>
                <w:szCs w:val="24"/>
                <w:lang w:val="en-US"/>
              </w:rPr>
              <w:t>admin accou</w:t>
            </w:r>
            <w:r w:rsidRPr="4A84DDF3" w:rsidR="07C61E92">
              <w:rPr>
                <w:rFonts w:ascii="Times New Roman" w:hAnsi="Times New Roman" w:eastAsia="Times New Roman" w:cs="Times New Roman"/>
                <w:noProof w:val="0"/>
                <w:sz w:val="24"/>
                <w:szCs w:val="24"/>
                <w:lang w:val="en-US"/>
              </w:rPr>
              <w:t>nts.</w:t>
            </w:r>
          </w:p>
          <w:p w:rsidR="6294C225" w:rsidP="6294C225" w:rsidRDefault="6294C225" w14:paraId="42D86E04" w14:textId="4DA96366">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7F3F9C38" w:rsidRDefault="7F3F9C38" w14:paraId="14024578" w14:textId="05EF2015">
            <w:r w:rsidRPr="4A84DDF3" w:rsidR="7F3F9C38">
              <w:rPr>
                <w:rFonts w:ascii="Times New Roman" w:hAnsi="Times New Roman" w:eastAsia="Times New Roman" w:cs="Times New Roman"/>
                <w:noProof w:val="0"/>
                <w:sz w:val="24"/>
                <w:szCs w:val="24"/>
                <w:lang w:val="en-US"/>
              </w:rPr>
              <w:t>• Can search and filter users.</w:t>
            </w:r>
          </w:p>
          <w:p w:rsidR="7F3F9C38" w:rsidRDefault="7F3F9C38" w14:paraId="212A1621" w14:textId="57D9D214">
            <w:r w:rsidRPr="4A84DDF3" w:rsidR="7F3F9C38">
              <w:rPr>
                <w:rFonts w:ascii="Times New Roman" w:hAnsi="Times New Roman" w:eastAsia="Times New Roman" w:cs="Times New Roman"/>
                <w:noProof w:val="0"/>
                <w:sz w:val="24"/>
                <w:szCs w:val="24"/>
                <w:lang w:val="en-US"/>
              </w:rPr>
              <w:t>• Can activate/deactivate accounts.</w:t>
            </w:r>
          </w:p>
          <w:p w:rsidR="7F3F9C38" w:rsidRDefault="7F3F9C38" w14:paraId="1B4B40DB" w14:textId="607A152B">
            <w:r w:rsidRPr="4A84DDF3" w:rsidR="7F3F9C38">
              <w:rPr>
                <w:rFonts w:ascii="Times New Roman" w:hAnsi="Times New Roman" w:eastAsia="Times New Roman" w:cs="Times New Roman"/>
                <w:noProof w:val="0"/>
                <w:sz w:val="24"/>
                <w:szCs w:val="24"/>
                <w:lang w:val="en-US"/>
              </w:rPr>
              <w:t>• Updates applied instantly.</w:t>
            </w:r>
          </w:p>
        </w:tc>
        <w:tc>
          <w:tcPr>
            <w:cnfStyle w:val="000000000000" w:firstRow="0" w:lastRow="0" w:firstColumn="0" w:lastColumn="0" w:oddVBand="0" w:evenVBand="0" w:oddHBand="0" w:evenHBand="0" w:firstRowFirstColumn="0" w:firstRowLastColumn="0" w:lastRowFirstColumn="0" w:lastRowLastColumn="0"/>
            <w:tcW w:w="1275" w:type="dxa"/>
            <w:tcMar/>
          </w:tcPr>
          <w:p w:rsidR="55EA341A" w:rsidP="6294C225" w:rsidRDefault="55EA341A" w14:paraId="393AFC60" w14:textId="2859DF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55EA341A">
              <w:rPr>
                <w:rFonts w:ascii="Times New Roman" w:hAnsi="Times New Roman" w:eastAsia="Times New Roman" w:cs="Times New Roman"/>
                <w:b w:val="0"/>
                <w:bCs w:val="0"/>
                <w:i w:val="0"/>
                <w:iCs w:val="0"/>
                <w:noProof w:val="0"/>
                <w:color w:val="000000" w:themeColor="text1" w:themeTint="FF" w:themeShade="FF"/>
                <w:sz w:val="24"/>
                <w:szCs w:val="24"/>
                <w:lang w:val="en-US"/>
              </w:rPr>
              <w:t>High</w:t>
            </w:r>
          </w:p>
          <w:p w:rsidR="6294C225" w:rsidP="6294C225" w:rsidRDefault="6294C225" w14:paraId="707ADC1D" w14:textId="1788AE77">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5005D32D">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1B75B8F6" w:rsidP="6294C225" w:rsidRDefault="1B75B8F6" w14:paraId="0BBBBE15" w14:textId="1B5A367C">
            <w:pPr>
              <w:rPr>
                <w:rFonts w:ascii="Times New Roman" w:hAnsi="Times New Roman" w:eastAsia="Times New Roman" w:cs="Times New Roman"/>
                <w:b w:val="0"/>
                <w:bCs w:val="0"/>
                <w:noProof w:val="0"/>
                <w:sz w:val="24"/>
                <w:szCs w:val="24"/>
                <w:lang w:val="en-US"/>
              </w:rPr>
            </w:pPr>
            <w:r w:rsidRPr="4A84DDF3" w:rsidR="62199979">
              <w:rPr>
                <w:rFonts w:ascii="Times New Roman" w:hAnsi="Times New Roman" w:eastAsia="Times New Roman" w:cs="Times New Roman"/>
                <w:b w:val="0"/>
                <w:bCs w:val="0"/>
                <w:noProof w:val="0"/>
                <w:sz w:val="24"/>
                <w:szCs w:val="24"/>
                <w:lang w:val="en-US"/>
              </w:rPr>
              <w:t>FR-1</w:t>
            </w:r>
            <w:r w:rsidRPr="4A84DDF3" w:rsidR="7B3484AC">
              <w:rPr>
                <w:rFonts w:ascii="Times New Roman" w:hAnsi="Times New Roman" w:eastAsia="Times New Roman" w:cs="Times New Roman"/>
                <w:b w:val="0"/>
                <w:bCs w:val="0"/>
                <w:noProof w:val="0"/>
                <w:sz w:val="24"/>
                <w:szCs w:val="24"/>
                <w:lang w:val="en-US"/>
              </w:rPr>
              <w:t>4</w:t>
            </w:r>
          </w:p>
          <w:p w:rsidR="6294C225" w:rsidP="6294C225" w:rsidRDefault="6294C225" w14:paraId="27B3EC1E" w14:textId="0408D452">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29015D2A" w:rsidP="6294C225" w:rsidRDefault="29015D2A" w14:paraId="080C71C3" w14:textId="040A567E">
            <w:pPr>
              <w:rPr>
                <w:rFonts w:ascii="Times New Roman" w:hAnsi="Times New Roman" w:eastAsia="Times New Roman" w:cs="Times New Roman"/>
                <w:noProof w:val="0"/>
                <w:sz w:val="24"/>
                <w:szCs w:val="24"/>
                <w:lang w:val="en-US"/>
              </w:rPr>
            </w:pPr>
            <w:r w:rsidRPr="6294C225" w:rsidR="29015D2A">
              <w:rPr>
                <w:rFonts w:ascii="Times New Roman" w:hAnsi="Times New Roman" w:eastAsia="Times New Roman" w:cs="Times New Roman"/>
                <w:noProof w:val="0"/>
                <w:sz w:val="24"/>
                <w:szCs w:val="24"/>
                <w:lang w:val="en-US"/>
              </w:rPr>
              <w:t>Job Management</w:t>
            </w:r>
          </w:p>
        </w:tc>
        <w:tc>
          <w:tcPr>
            <w:cnfStyle w:val="000000000000" w:firstRow="0" w:lastRow="0" w:firstColumn="0" w:lastColumn="0" w:oddVBand="0" w:evenVBand="0" w:oddHBand="0" w:evenHBand="0" w:firstRowFirstColumn="0" w:firstRowLastColumn="0" w:lastRowFirstColumn="0" w:lastRowLastColumn="0"/>
            <w:tcW w:w="2265" w:type="dxa"/>
            <w:tcMar/>
          </w:tcPr>
          <w:p w:rsidR="29015D2A" w:rsidP="6294C225" w:rsidRDefault="29015D2A" w14:paraId="0635B707" w14:textId="4605D3F0">
            <w:pPr>
              <w:rPr>
                <w:rFonts w:ascii="Times New Roman" w:hAnsi="Times New Roman" w:eastAsia="Times New Roman" w:cs="Times New Roman"/>
                <w:noProof w:val="0"/>
                <w:sz w:val="24"/>
                <w:szCs w:val="24"/>
                <w:lang w:val="en-US"/>
              </w:rPr>
            </w:pPr>
            <w:r w:rsidRPr="6294C225" w:rsidR="29015D2A">
              <w:rPr>
                <w:rFonts w:ascii="Times New Roman" w:hAnsi="Times New Roman" w:eastAsia="Times New Roman" w:cs="Times New Roman"/>
                <w:noProof w:val="0"/>
                <w:sz w:val="24"/>
                <w:szCs w:val="24"/>
                <w:lang w:val="en-US"/>
              </w:rPr>
              <w:t>Admin can view and moderate all job posts.</w:t>
            </w:r>
          </w:p>
          <w:p w:rsidR="6294C225" w:rsidP="6294C225" w:rsidRDefault="6294C225" w14:paraId="71D7A365" w14:textId="6F9B72E0">
            <w:pPr>
              <w:rPr>
                <w:rFonts w:ascii="Times New Roman" w:hAnsi="Times New Roman" w:eastAsia="Times New Roman" w:cs="Times New Roman"/>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340" w:type="dxa"/>
            <w:tcMar/>
          </w:tcPr>
          <w:p w:rsidR="5B331F71" w:rsidRDefault="5B331F71" w14:paraId="78AA2ABE" w14:textId="7F745686">
            <w:r w:rsidRPr="4A84DDF3" w:rsidR="5B331F71">
              <w:rPr>
                <w:rFonts w:ascii="Times New Roman" w:hAnsi="Times New Roman" w:eastAsia="Times New Roman" w:cs="Times New Roman"/>
                <w:noProof w:val="0"/>
                <w:sz w:val="24"/>
                <w:szCs w:val="24"/>
                <w:lang w:val="en-US"/>
              </w:rPr>
              <w:t>• Can approve/reject jobs.</w:t>
            </w:r>
          </w:p>
          <w:p w:rsidR="5B331F71" w:rsidRDefault="5B331F71" w14:paraId="0C9B916C" w14:textId="7221F381">
            <w:r w:rsidRPr="4A84DDF3" w:rsidR="5B331F71">
              <w:rPr>
                <w:rFonts w:ascii="Times New Roman" w:hAnsi="Times New Roman" w:eastAsia="Times New Roman" w:cs="Times New Roman"/>
                <w:noProof w:val="0"/>
                <w:sz w:val="24"/>
                <w:szCs w:val="24"/>
                <w:lang w:val="en-US"/>
              </w:rPr>
              <w:t>• Rejected jobs hidden from candidates.</w:t>
            </w:r>
          </w:p>
        </w:tc>
        <w:tc>
          <w:tcPr>
            <w:cnfStyle w:val="000000000000" w:firstRow="0" w:lastRow="0" w:firstColumn="0" w:lastColumn="0" w:oddVBand="0" w:evenVBand="0" w:oddHBand="0" w:evenHBand="0" w:firstRowFirstColumn="0" w:firstRowLastColumn="0" w:lastRowFirstColumn="0" w:lastRowLastColumn="0"/>
            <w:tcW w:w="1275" w:type="dxa"/>
            <w:tcMar/>
          </w:tcPr>
          <w:p w:rsidR="1C3D6A2D" w:rsidP="6294C225" w:rsidRDefault="1C3D6A2D" w14:paraId="751A92C3" w14:textId="6FE1B255">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1C3D6A2D">
              <w:rPr>
                <w:rFonts w:ascii="Times New Roman" w:hAnsi="Times New Roman" w:eastAsia="Times New Roman" w:cs="Times New Roman"/>
                <w:b w:val="0"/>
                <w:bCs w:val="0"/>
                <w:i w:val="0"/>
                <w:iCs w:val="0"/>
                <w:noProof w:val="0"/>
                <w:color w:val="000000" w:themeColor="text1" w:themeTint="FF" w:themeShade="FF"/>
                <w:sz w:val="24"/>
                <w:szCs w:val="24"/>
                <w:lang w:val="en-US"/>
              </w:rPr>
              <w:t>Medium</w:t>
            </w:r>
          </w:p>
          <w:p w:rsidR="6294C225" w:rsidP="6294C225" w:rsidRDefault="6294C225" w14:paraId="0B075377" w14:textId="03564424">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r>
      <w:tr w:rsidR="6294C225" w:rsidTr="4A84DDF3" w14:paraId="1FCC1A82">
        <w:trPr>
          <w:trHeight w:val="300"/>
        </w:trPr>
        <w:tc>
          <w:tcPr>
            <w:cnfStyle w:val="001000000000" w:firstRow="0" w:lastRow="0" w:firstColumn="1" w:lastColumn="0" w:oddVBand="0" w:evenVBand="0" w:oddHBand="0" w:evenHBand="0" w:firstRowFirstColumn="0" w:firstRowLastColumn="0" w:lastRowFirstColumn="0" w:lastRowLastColumn="0"/>
            <w:tcW w:w="1755" w:type="dxa"/>
            <w:tcMar/>
          </w:tcPr>
          <w:p w:rsidR="1B75B8F6" w:rsidP="6294C225" w:rsidRDefault="1B75B8F6" w14:paraId="6C3CB9E5" w14:textId="45D55CE6">
            <w:pPr>
              <w:rPr>
                <w:rFonts w:ascii="Times New Roman" w:hAnsi="Times New Roman" w:eastAsia="Times New Roman" w:cs="Times New Roman"/>
                <w:b w:val="0"/>
                <w:bCs w:val="0"/>
                <w:noProof w:val="0"/>
                <w:sz w:val="24"/>
                <w:szCs w:val="24"/>
                <w:lang w:val="en-US"/>
              </w:rPr>
            </w:pPr>
            <w:r w:rsidRPr="4A84DDF3" w:rsidR="62199979">
              <w:rPr>
                <w:rFonts w:ascii="Times New Roman" w:hAnsi="Times New Roman" w:eastAsia="Times New Roman" w:cs="Times New Roman"/>
                <w:b w:val="0"/>
                <w:bCs w:val="0"/>
                <w:noProof w:val="0"/>
                <w:sz w:val="24"/>
                <w:szCs w:val="24"/>
                <w:lang w:val="en-US"/>
              </w:rPr>
              <w:t>FR-1</w:t>
            </w:r>
            <w:r w:rsidRPr="4A84DDF3" w:rsidR="1DA761AF">
              <w:rPr>
                <w:rFonts w:ascii="Times New Roman" w:hAnsi="Times New Roman" w:eastAsia="Times New Roman" w:cs="Times New Roman"/>
                <w:b w:val="0"/>
                <w:bCs w:val="0"/>
                <w:noProof w:val="0"/>
                <w:sz w:val="24"/>
                <w:szCs w:val="24"/>
                <w:lang w:val="en-US"/>
              </w:rPr>
              <w:t>5</w:t>
            </w:r>
          </w:p>
          <w:p w:rsidR="6294C225" w:rsidP="6294C225" w:rsidRDefault="6294C225" w14:paraId="6AF5B5E3" w14:textId="2911DC44">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tc>
        <w:tc>
          <w:tcPr>
            <w:cnfStyle w:val="000000000000" w:firstRow="0" w:lastRow="0" w:firstColumn="0" w:lastColumn="0" w:oddVBand="0" w:evenVBand="0" w:oddHBand="0" w:evenHBand="0" w:firstRowFirstColumn="0" w:firstRowLastColumn="0" w:lastRowFirstColumn="0" w:lastRowLastColumn="0"/>
            <w:tcW w:w="1830" w:type="dxa"/>
            <w:tcMar/>
          </w:tcPr>
          <w:p w:rsidR="39DF2435" w:rsidP="6294C225" w:rsidRDefault="39DF2435" w14:paraId="79523DAE" w14:textId="09F567B3">
            <w:pPr>
              <w:rPr>
                <w:rFonts w:ascii="Times New Roman" w:hAnsi="Times New Roman" w:eastAsia="Times New Roman" w:cs="Times New Roman"/>
                <w:noProof w:val="0"/>
                <w:sz w:val="24"/>
                <w:szCs w:val="24"/>
                <w:lang w:val="en-US"/>
              </w:rPr>
            </w:pPr>
            <w:r w:rsidRPr="6294C225" w:rsidR="39DF2435">
              <w:rPr>
                <w:rFonts w:ascii="Times New Roman" w:hAnsi="Times New Roman" w:eastAsia="Times New Roman" w:cs="Times New Roman"/>
                <w:noProof w:val="0"/>
                <w:sz w:val="24"/>
                <w:szCs w:val="24"/>
                <w:lang w:val="en-US"/>
              </w:rPr>
              <w:t>Authentication</w:t>
            </w:r>
          </w:p>
        </w:tc>
        <w:tc>
          <w:tcPr>
            <w:cnfStyle w:val="000000000000" w:firstRow="0" w:lastRow="0" w:firstColumn="0" w:lastColumn="0" w:oddVBand="0" w:evenVBand="0" w:oddHBand="0" w:evenHBand="0" w:firstRowFirstColumn="0" w:firstRowLastColumn="0" w:lastRowFirstColumn="0" w:lastRowLastColumn="0"/>
            <w:tcW w:w="2265" w:type="dxa"/>
            <w:tcMar/>
          </w:tcPr>
          <w:p w:rsidR="39DF2435" w:rsidP="6294C225" w:rsidRDefault="39DF2435" w14:paraId="3F07BAC2" w14:textId="7A11E2B1">
            <w:pPr>
              <w:rPr>
                <w:rFonts w:ascii="Times New Roman" w:hAnsi="Times New Roman" w:eastAsia="Times New Roman" w:cs="Times New Roman"/>
                <w:noProof w:val="0"/>
                <w:sz w:val="24"/>
                <w:szCs w:val="24"/>
                <w:lang w:val="en-US"/>
              </w:rPr>
            </w:pPr>
            <w:r w:rsidRPr="4A84DDF3" w:rsidR="730D16DF">
              <w:rPr>
                <w:rFonts w:ascii="Times New Roman" w:hAnsi="Times New Roman" w:eastAsia="Times New Roman" w:cs="Times New Roman"/>
                <w:noProof w:val="0"/>
                <w:sz w:val="24"/>
                <w:szCs w:val="24"/>
                <w:lang w:val="en-US"/>
              </w:rPr>
              <w:t>Secure login with role</w:t>
            </w:r>
            <w:r w:rsidRPr="4A84DDF3" w:rsidR="5DA84278">
              <w:rPr>
                <w:rFonts w:ascii="Times New Roman" w:hAnsi="Times New Roman" w:eastAsia="Times New Roman" w:cs="Times New Roman"/>
                <w:noProof w:val="0"/>
                <w:sz w:val="24"/>
                <w:szCs w:val="24"/>
                <w:lang w:val="en-US"/>
              </w:rPr>
              <w:t xml:space="preserve">-based </w:t>
            </w:r>
            <w:r w:rsidRPr="4A84DDF3" w:rsidR="730D16DF">
              <w:rPr>
                <w:rFonts w:ascii="Times New Roman" w:hAnsi="Times New Roman" w:eastAsia="Times New Roman" w:cs="Times New Roman"/>
                <w:noProof w:val="0"/>
                <w:sz w:val="24"/>
                <w:szCs w:val="24"/>
                <w:lang w:val="en-US"/>
              </w:rPr>
              <w:t>access for candidates, employers, and admins.</w:t>
            </w:r>
            <w:r w:rsidRPr="4A84DDF3" w:rsidR="119A8845">
              <w:rPr>
                <w:rFonts w:ascii="Times New Roman" w:hAnsi="Times New Roman" w:eastAsia="Times New Roman" w:cs="Times New Roman"/>
                <w:noProof w:val="0"/>
                <w:sz w:val="24"/>
                <w:szCs w:val="24"/>
                <w:lang w:val="en-US"/>
              </w:rPr>
              <w:t xml:space="preserve"> </w:t>
            </w:r>
            <w:r w:rsidRPr="4A84DDF3" w:rsidR="6C7AF2B7">
              <w:rPr>
                <w:rFonts w:ascii="Times New Roman" w:hAnsi="Times New Roman" w:eastAsia="Times New Roman" w:cs="Times New Roman"/>
                <w:noProof w:val="0"/>
                <w:sz w:val="24"/>
                <w:szCs w:val="24"/>
                <w:lang w:val="en-US"/>
              </w:rPr>
              <w:t>Candidate</w:t>
            </w:r>
            <w:r w:rsidRPr="4A84DDF3" w:rsidR="6336AB40">
              <w:rPr>
                <w:rFonts w:ascii="Times New Roman" w:hAnsi="Times New Roman" w:eastAsia="Times New Roman" w:cs="Times New Roman"/>
                <w:noProof w:val="0"/>
                <w:sz w:val="24"/>
                <w:szCs w:val="24"/>
                <w:lang w:val="en-US"/>
              </w:rPr>
              <w:t>s</w:t>
            </w:r>
            <w:r w:rsidRPr="4A84DDF3" w:rsidR="6C7AF2B7">
              <w:rPr>
                <w:rFonts w:ascii="Times New Roman" w:hAnsi="Times New Roman" w:eastAsia="Times New Roman" w:cs="Times New Roman"/>
                <w:noProof w:val="0"/>
                <w:sz w:val="24"/>
                <w:szCs w:val="24"/>
                <w:lang w:val="en-US"/>
              </w:rPr>
              <w:t xml:space="preserve"> and Employer</w:t>
            </w:r>
            <w:r w:rsidRPr="4A84DDF3" w:rsidR="734353AD">
              <w:rPr>
                <w:rFonts w:ascii="Times New Roman" w:hAnsi="Times New Roman" w:eastAsia="Times New Roman" w:cs="Times New Roman"/>
                <w:noProof w:val="0"/>
                <w:sz w:val="24"/>
                <w:szCs w:val="24"/>
                <w:lang w:val="en-US"/>
              </w:rPr>
              <w:t>s</w:t>
            </w:r>
            <w:r w:rsidRPr="4A84DDF3" w:rsidR="6C7AF2B7">
              <w:rPr>
                <w:rFonts w:ascii="Times New Roman" w:hAnsi="Times New Roman" w:eastAsia="Times New Roman" w:cs="Times New Roman"/>
                <w:noProof w:val="0"/>
                <w:sz w:val="24"/>
                <w:szCs w:val="24"/>
                <w:lang w:val="en-US"/>
              </w:rPr>
              <w:t xml:space="preserve"> can login only after Registration.</w:t>
            </w:r>
          </w:p>
        </w:tc>
        <w:tc>
          <w:tcPr>
            <w:cnfStyle w:val="000000000000" w:firstRow="0" w:lastRow="0" w:firstColumn="0" w:lastColumn="0" w:oddVBand="0" w:evenVBand="0" w:oddHBand="0" w:evenHBand="0" w:firstRowFirstColumn="0" w:firstRowLastColumn="0" w:lastRowFirstColumn="0" w:lastRowLastColumn="0"/>
            <w:tcW w:w="2340" w:type="dxa"/>
            <w:tcMar/>
          </w:tcPr>
          <w:p w:rsidR="0BEFF509" w:rsidRDefault="0BEFF509" w14:paraId="2E07742B" w14:textId="788B1074">
            <w:r w:rsidRPr="4A84DDF3" w:rsidR="0BEFF509">
              <w:rPr>
                <w:rFonts w:ascii="Times New Roman" w:hAnsi="Times New Roman" w:eastAsia="Times New Roman" w:cs="Times New Roman"/>
                <w:noProof w:val="0"/>
                <w:sz w:val="24"/>
                <w:szCs w:val="24"/>
                <w:lang w:val="en-US"/>
              </w:rPr>
              <w:t>• Password hashed before storage.</w:t>
            </w:r>
          </w:p>
          <w:p w:rsidR="0BEFF509" w:rsidRDefault="0BEFF509" w14:paraId="24F11721" w14:textId="14FD120F">
            <w:r w:rsidRPr="4A84DDF3" w:rsidR="0BEFF509">
              <w:rPr>
                <w:rFonts w:ascii="Times New Roman" w:hAnsi="Times New Roman" w:eastAsia="Times New Roman" w:cs="Times New Roman"/>
                <w:noProof w:val="0"/>
                <w:sz w:val="24"/>
                <w:szCs w:val="24"/>
                <w:lang w:val="en-US"/>
              </w:rPr>
              <w:t>• JWT/Session authentication enabled.</w:t>
            </w:r>
          </w:p>
          <w:p w:rsidR="0BEFF509" w:rsidRDefault="0BEFF509" w14:paraId="5505A791" w14:textId="414DE3FA">
            <w:r w:rsidRPr="4A84DDF3" w:rsidR="0BEFF509">
              <w:rPr>
                <w:rFonts w:ascii="Times New Roman" w:hAnsi="Times New Roman" w:eastAsia="Times New Roman" w:cs="Times New Roman"/>
                <w:noProof w:val="0"/>
                <w:sz w:val="24"/>
                <w:szCs w:val="24"/>
                <w:lang w:val="en-US"/>
              </w:rPr>
              <w:t>• Role determines access to routes/pages.</w:t>
            </w:r>
          </w:p>
        </w:tc>
        <w:tc>
          <w:tcPr>
            <w:cnfStyle w:val="000000000000" w:firstRow="0" w:lastRow="0" w:firstColumn="0" w:lastColumn="0" w:oddVBand="0" w:evenVBand="0" w:oddHBand="0" w:evenHBand="0" w:firstRowFirstColumn="0" w:firstRowLastColumn="0" w:lastRowFirstColumn="0" w:lastRowLastColumn="0"/>
            <w:tcW w:w="1275" w:type="dxa"/>
            <w:tcMar/>
          </w:tcPr>
          <w:p w:rsidR="39DF2435" w:rsidP="6294C225" w:rsidRDefault="39DF2435" w14:paraId="6F7FF713" w14:textId="4D55D5D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39DF2435">
              <w:rPr>
                <w:rFonts w:ascii="Times New Roman" w:hAnsi="Times New Roman" w:eastAsia="Times New Roman" w:cs="Times New Roman"/>
                <w:b w:val="0"/>
                <w:bCs w:val="0"/>
                <w:i w:val="0"/>
                <w:iCs w:val="0"/>
                <w:noProof w:val="0"/>
                <w:color w:val="000000" w:themeColor="text1" w:themeTint="FF" w:themeShade="FF"/>
                <w:sz w:val="24"/>
                <w:szCs w:val="24"/>
                <w:lang w:val="en-US"/>
              </w:rPr>
              <w:t>High</w:t>
            </w:r>
          </w:p>
        </w:tc>
      </w:tr>
    </w:tbl>
    <w:p w:rsidR="2EB080DF" w:rsidP="4A84DDF3" w:rsidRDefault="2EB080DF" w14:paraId="5FF4208F" w14:textId="53283F34">
      <w:pPr>
        <w:rPr>
          <w:rFonts w:ascii="Times New Roman" w:hAnsi="Times New Roman" w:eastAsia="Times New Roman" w:cs="Times New Roman"/>
          <w:b w:val="1"/>
          <w:bCs w:val="1"/>
          <w:noProof w:val="0"/>
          <w:sz w:val="28"/>
          <w:szCs w:val="28"/>
          <w:lang w:val="en-US"/>
        </w:rPr>
      </w:pPr>
      <w:r w:rsidRPr="4A84DDF3" w:rsidR="3B55586A">
        <w:rPr>
          <w:rFonts w:ascii="Times New Roman" w:hAnsi="Times New Roman" w:eastAsia="Times New Roman" w:cs="Times New Roman"/>
          <w:b w:val="1"/>
          <w:bCs w:val="1"/>
          <w:noProof w:val="0"/>
          <w:sz w:val="28"/>
          <w:szCs w:val="28"/>
          <w:lang w:val="en-US"/>
        </w:rPr>
        <w:t>Employer Subscription Plans:</w:t>
      </w:r>
    </w:p>
    <w:p w:rsidR="2EB080DF" w:rsidP="4A84DDF3" w:rsidRDefault="2EB080DF" w14:paraId="53482D46" w14:textId="0F0D590B">
      <w:pPr>
        <w:pStyle w:val="ListParagraph"/>
        <w:numPr>
          <w:ilvl w:val="0"/>
          <w:numId w:val="6"/>
        </w:numPr>
        <w:spacing w:before="240" w:beforeAutospacing="off" w:after="240" w:afterAutospacing="off"/>
        <w:rPr>
          <w:rFonts w:ascii="Times New Roman" w:hAnsi="Times New Roman" w:eastAsia="Times New Roman" w:cs="Times New Roman"/>
          <w:b w:val="0"/>
          <w:bCs w:val="0"/>
          <w:noProof w:val="0"/>
          <w:lang w:val="en-US"/>
        </w:rPr>
      </w:pPr>
      <w:r w:rsidRPr="4A84DDF3" w:rsidR="28AE106D">
        <w:rPr>
          <w:rFonts w:ascii="Times New Roman" w:hAnsi="Times New Roman" w:eastAsia="Times New Roman" w:cs="Times New Roman"/>
          <w:b w:val="0"/>
          <w:bCs w:val="0"/>
          <w:noProof w:val="0"/>
          <w:lang w:val="en-US"/>
        </w:rPr>
        <w:t>Employer</w:t>
      </w:r>
      <w:r w:rsidRPr="4A84DDF3" w:rsidR="3130C3A7">
        <w:rPr>
          <w:rFonts w:ascii="Times New Roman" w:hAnsi="Times New Roman" w:eastAsia="Times New Roman" w:cs="Times New Roman"/>
          <w:b w:val="0"/>
          <w:bCs w:val="0"/>
          <w:noProof w:val="0"/>
          <w:lang w:val="en-US"/>
        </w:rPr>
        <w:t xml:space="preserve">s </w:t>
      </w:r>
      <w:r w:rsidRPr="4A84DDF3" w:rsidR="28AE106D">
        <w:rPr>
          <w:rFonts w:ascii="Times New Roman" w:hAnsi="Times New Roman" w:eastAsia="Times New Roman" w:cs="Times New Roman"/>
          <w:b w:val="0"/>
          <w:bCs w:val="0"/>
          <w:noProof w:val="0"/>
          <w:lang w:val="en-US"/>
        </w:rPr>
        <w:t>must have an active subscription to access job posting, search results, and CV views.</w:t>
      </w:r>
    </w:p>
    <w:p w:rsidR="2EB080DF" w:rsidP="4A84DDF3" w:rsidRDefault="2EB080DF" w14:paraId="6536197F" w14:textId="57838E94">
      <w:pPr>
        <w:pStyle w:val="ListParagraph"/>
        <w:numPr>
          <w:ilvl w:val="0"/>
          <w:numId w:val="6"/>
        </w:numPr>
        <w:spacing w:before="240" w:beforeAutospacing="off" w:after="240" w:afterAutospacing="off"/>
        <w:rPr>
          <w:rFonts w:ascii="Times New Roman" w:hAnsi="Times New Roman" w:eastAsia="Times New Roman" w:cs="Times New Roman"/>
          <w:b w:val="0"/>
          <w:bCs w:val="0"/>
          <w:noProof w:val="0"/>
          <w:lang w:val="en-US"/>
        </w:rPr>
      </w:pPr>
      <w:r w:rsidRPr="4A84DDF3" w:rsidR="28AE106D">
        <w:rPr>
          <w:rFonts w:ascii="Times New Roman" w:hAnsi="Times New Roman" w:eastAsia="Times New Roman" w:cs="Times New Roman"/>
          <w:b w:val="0"/>
          <w:bCs w:val="0"/>
          <w:noProof w:val="0"/>
          <w:lang w:val="en-US"/>
        </w:rPr>
        <w:t xml:space="preserve">Employer can </w:t>
      </w:r>
      <w:r w:rsidRPr="4A84DDF3" w:rsidR="28AE106D">
        <w:rPr>
          <w:rFonts w:ascii="Times New Roman" w:hAnsi="Times New Roman" w:eastAsia="Times New Roman" w:cs="Times New Roman"/>
          <w:b w:val="0"/>
          <w:bCs w:val="0"/>
          <w:noProof w:val="0"/>
          <w:lang w:val="en-US"/>
        </w:rPr>
        <w:t>choose from the following plans</w:t>
      </w:r>
      <w:r w:rsidRPr="4A84DDF3" w:rsidR="28AE106D">
        <w:rPr>
          <w:rFonts w:ascii="Times New Roman" w:hAnsi="Times New Roman" w:eastAsia="Times New Roman" w:cs="Times New Roman"/>
          <w:b w:val="0"/>
          <w:bCs w:val="0"/>
          <w:noProof w:val="0"/>
          <w:lang w:val="en-US"/>
        </w:rPr>
        <w:t>:</w:t>
      </w:r>
    </w:p>
    <w:tbl>
      <w:tblPr>
        <w:tblStyle w:val="GridTable1Light-Accent1"/>
        <w:bidiVisual w:val="0"/>
        <w:tblW w:w="0" w:type="auto"/>
        <w:tblLayout w:type="fixed"/>
        <w:tblLook w:val="06A0" w:firstRow="1" w:lastRow="0" w:firstColumn="1" w:lastColumn="0" w:noHBand="1" w:noVBand="1"/>
      </w:tblPr>
      <w:tblGrid>
        <w:gridCol w:w="750"/>
        <w:gridCol w:w="1740"/>
        <w:gridCol w:w="2289"/>
        <w:gridCol w:w="1195"/>
        <w:gridCol w:w="1487"/>
        <w:gridCol w:w="1380"/>
        <w:gridCol w:w="1185"/>
      </w:tblGrid>
      <w:tr w:rsidR="4A84DDF3" w:rsidTr="4A84DDF3" w14:paraId="2FD5D2F3">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70378994" w14:textId="45C3F34F">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Plan</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4558DB35" w14:textId="7EAE76B1">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Price (₹/year)</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43A5B410" w14:textId="7F97642A">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Hires/year</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119A722D" w14:textId="3E91E2EC">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Job Slots</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19169545" w14:textId="3AE6D1BD">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Job Brands</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28176FD4" w14:textId="4E641062">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Search Results</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19E7E73A" w14:textId="62DDE3C4">
            <w:pPr>
              <w:spacing w:before="0" w:beforeAutospacing="off" w:after="0" w:afterAutospacing="off"/>
              <w:jc w:val="center"/>
              <w:rPr>
                <w:rFonts w:ascii="Times New Roman" w:hAnsi="Times New Roman" w:eastAsia="Times New Roman" w:cs="Times New Roman"/>
                <w:b w:val="1"/>
                <w:bCs w:val="1"/>
              </w:rPr>
            </w:pPr>
            <w:r w:rsidRPr="4A84DDF3" w:rsidR="4A84DDF3">
              <w:rPr>
                <w:rFonts w:ascii="Times New Roman" w:hAnsi="Times New Roman" w:eastAsia="Times New Roman" w:cs="Times New Roman"/>
                <w:b w:val="1"/>
                <w:bCs w:val="1"/>
              </w:rPr>
              <w:t>CV Views</w:t>
            </w:r>
          </w:p>
        </w:tc>
      </w:tr>
      <w:tr w:rsidR="4A84DDF3" w:rsidTr="4A84DDF3" w14:paraId="6DF2060D">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06B94E86" w14:textId="2D6C25A3">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4B992BCE" w14:textId="686C9EDC">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₹5,999</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681E21DB" w14:textId="5EAC227F">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&lt; 100</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65C5AA7A" w14:textId="7692575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73F6419B" w14:textId="06D08AB0">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05F34B91" w14:textId="7696B16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2000</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023DEF39" w14:textId="7C57283F">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2000</w:t>
            </w:r>
          </w:p>
        </w:tc>
      </w:tr>
      <w:tr w:rsidR="4A84DDF3" w:rsidTr="4A84DDF3" w14:paraId="4797AEC0">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5AABFA15" w14:textId="10769A7C">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38769FBD" w14:textId="0E77609A">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₹9,999</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0D2E597F" w14:textId="6C3E787B">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101–250</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1D9DA8A2" w14:textId="07440D5B">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20</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22615E8A" w14:textId="01AE74EA">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6A2D5DB2" w14:textId="6FEB945C">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4000</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45DE316D" w14:textId="49DE67DD">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4000</w:t>
            </w:r>
          </w:p>
        </w:tc>
      </w:tr>
      <w:tr w:rsidR="4A84DDF3" w:rsidTr="4A84DDF3" w14:paraId="41C055F3">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759AB872" w14:textId="0AED8104">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3</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59E48E31" w14:textId="6525318C">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₹16,999</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4B6C6E5A" w14:textId="55EC349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251–1000</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36675AC1" w14:textId="3452E750">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50</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0FBEAE9F" w14:textId="314C87EB">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5</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341FE1B1" w14:textId="0E63ED3D">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10000</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402C77FC" w14:textId="739582E8">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10000</w:t>
            </w:r>
          </w:p>
        </w:tc>
      </w:tr>
      <w:tr w:rsidR="4A84DDF3" w:rsidTr="4A84DDF3" w14:paraId="18FE07BB">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22987904" w14:textId="57E0F94D">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7422AB7F" w14:textId="0A5189F3">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₹19,999</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08B3BDBD" w14:textId="2DE94A7D">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1000</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736B0078" w14:textId="41F39AE0">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100</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4504A490" w14:textId="2FC3B14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5A01992C" w14:textId="78E16B4F">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30000</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4F33C5EF" w14:textId="74B497E8">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30000</w:t>
            </w:r>
          </w:p>
        </w:tc>
      </w:tr>
      <w:tr w:rsidR="4A84DDF3" w:rsidTr="4A84DDF3" w14:paraId="6EEF7427">
        <w:trPr>
          <w:trHeight w:val="300"/>
        </w:trPr>
        <w:tc>
          <w:tcPr>
            <w:cnfStyle w:val="001000000000" w:firstRow="0" w:lastRow="0" w:firstColumn="1" w:lastColumn="0" w:oddVBand="0" w:evenVBand="0" w:oddHBand="0" w:evenHBand="0" w:firstRowFirstColumn="0" w:firstRowLastColumn="0" w:lastRowFirstColumn="0" w:lastRowLastColumn="0"/>
            <w:tcW w:w="750" w:type="dxa"/>
            <w:tcMar/>
          </w:tcPr>
          <w:p w:rsidR="4A84DDF3" w:rsidP="4A84DDF3" w:rsidRDefault="4A84DDF3" w14:paraId="6ECFB30B" w14:textId="3486B362">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5</w:t>
            </w:r>
          </w:p>
        </w:tc>
        <w:tc>
          <w:tcPr>
            <w:cnfStyle w:val="000000000000" w:firstRow="0" w:lastRow="0" w:firstColumn="0" w:lastColumn="0" w:oddVBand="0" w:evenVBand="0" w:oddHBand="0" w:evenHBand="0" w:firstRowFirstColumn="0" w:firstRowLastColumn="0" w:lastRowFirstColumn="0" w:lastRowLastColumn="0"/>
            <w:tcW w:w="1740" w:type="dxa"/>
            <w:tcMar/>
          </w:tcPr>
          <w:p w:rsidR="4A84DDF3" w:rsidP="4A84DDF3" w:rsidRDefault="4A84DDF3" w14:paraId="48105126" w14:textId="5488BFA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₹23,999</w:t>
            </w:r>
          </w:p>
        </w:tc>
        <w:tc>
          <w:tcPr>
            <w:cnfStyle w:val="000000000000" w:firstRow="0" w:lastRow="0" w:firstColumn="0" w:lastColumn="0" w:oddVBand="0" w:evenVBand="0" w:oddHBand="0" w:evenHBand="0" w:firstRowFirstColumn="0" w:firstRowLastColumn="0" w:lastRowFirstColumn="0" w:lastRowLastColumn="0"/>
            <w:tcW w:w="2289" w:type="dxa"/>
            <w:tcMar/>
          </w:tcPr>
          <w:p w:rsidR="4A84DDF3" w:rsidP="4A84DDF3" w:rsidRDefault="4A84DDF3" w14:paraId="63B012C0" w14:textId="1803168D">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101–250 hires/year</w:t>
            </w:r>
          </w:p>
        </w:tc>
        <w:tc>
          <w:tcPr>
            <w:cnfStyle w:val="000000000000" w:firstRow="0" w:lastRow="0" w:firstColumn="0" w:lastColumn="0" w:oddVBand="0" w:evenVBand="0" w:oddHBand="0" w:evenHBand="0" w:firstRowFirstColumn="0" w:firstRowLastColumn="0" w:lastRowFirstColumn="0" w:lastRowLastColumn="0"/>
            <w:tcW w:w="1195" w:type="dxa"/>
            <w:tcMar/>
          </w:tcPr>
          <w:p w:rsidR="4A84DDF3" w:rsidP="4A84DDF3" w:rsidRDefault="4A84DDF3" w14:paraId="2D264CF6" w14:textId="2731A53E">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487" w:type="dxa"/>
            <w:tcMar/>
          </w:tcPr>
          <w:p w:rsidR="4A84DDF3" w:rsidP="4A84DDF3" w:rsidRDefault="4A84DDF3" w14:paraId="79081B53" w14:textId="0FFD6C95">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2</w:t>
            </w:r>
          </w:p>
        </w:tc>
        <w:tc>
          <w:tcPr>
            <w:cnfStyle w:val="000000000000" w:firstRow="0" w:lastRow="0" w:firstColumn="0" w:lastColumn="0" w:oddVBand="0" w:evenVBand="0" w:oddHBand="0" w:evenHBand="0" w:firstRowFirstColumn="0" w:firstRowLastColumn="0" w:lastRowFirstColumn="0" w:lastRowLastColumn="0"/>
            <w:tcW w:w="1380" w:type="dxa"/>
            <w:tcMar/>
          </w:tcPr>
          <w:p w:rsidR="4A84DDF3" w:rsidP="4A84DDF3" w:rsidRDefault="4A84DDF3" w14:paraId="55254605" w14:textId="5E6884A1">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4000</w:t>
            </w:r>
          </w:p>
        </w:tc>
        <w:tc>
          <w:tcPr>
            <w:cnfStyle w:val="000000000000" w:firstRow="0" w:lastRow="0" w:firstColumn="0" w:lastColumn="0" w:oddVBand="0" w:evenVBand="0" w:oddHBand="0" w:evenHBand="0" w:firstRowFirstColumn="0" w:firstRowLastColumn="0" w:lastRowFirstColumn="0" w:lastRowLastColumn="0"/>
            <w:tcW w:w="1185" w:type="dxa"/>
            <w:tcMar/>
          </w:tcPr>
          <w:p w:rsidR="4A84DDF3" w:rsidP="4A84DDF3" w:rsidRDefault="4A84DDF3" w14:paraId="23F10E6E" w14:textId="27C6C6E0">
            <w:pPr>
              <w:spacing w:before="0" w:beforeAutospacing="off" w:after="0" w:afterAutospacing="off"/>
              <w:rPr>
                <w:rFonts w:ascii="Times New Roman" w:hAnsi="Times New Roman" w:eastAsia="Times New Roman" w:cs="Times New Roman"/>
              </w:rPr>
            </w:pPr>
            <w:r w:rsidRPr="4A84DDF3" w:rsidR="4A84DDF3">
              <w:rPr>
                <w:rFonts w:ascii="Times New Roman" w:hAnsi="Times New Roman" w:eastAsia="Times New Roman" w:cs="Times New Roman"/>
              </w:rPr>
              <w:t>4000</w:t>
            </w:r>
          </w:p>
        </w:tc>
      </w:tr>
    </w:tbl>
    <w:p w:rsidR="2EB080DF" w:rsidP="4A84DDF3" w:rsidRDefault="2EB080DF" w14:paraId="0536F57F" w14:textId="74E805EE">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A84DDF3" w:rsidR="12F78827">
        <w:rPr>
          <w:rFonts w:ascii="Times New Roman" w:hAnsi="Times New Roman" w:eastAsia="Times New Roman" w:cs="Times New Roman"/>
          <w:noProof w:val="0"/>
          <w:sz w:val="24"/>
          <w:szCs w:val="24"/>
          <w:lang w:val="en-US"/>
        </w:rPr>
        <w:t xml:space="preserve">Only </w:t>
      </w:r>
      <w:r w:rsidRPr="4A84DDF3" w:rsidR="12F78827">
        <w:rPr>
          <w:rFonts w:ascii="Times New Roman" w:hAnsi="Times New Roman" w:eastAsia="Times New Roman" w:cs="Times New Roman"/>
          <w:b w:val="1"/>
          <w:bCs w:val="1"/>
          <w:noProof w:val="0"/>
          <w:sz w:val="24"/>
          <w:szCs w:val="24"/>
          <w:lang w:val="en-US"/>
        </w:rPr>
        <w:t>active plans</w:t>
      </w:r>
      <w:r w:rsidRPr="4A84DDF3" w:rsidR="12F78827">
        <w:rPr>
          <w:rFonts w:ascii="Times New Roman" w:hAnsi="Times New Roman" w:eastAsia="Times New Roman" w:cs="Times New Roman"/>
          <w:noProof w:val="0"/>
          <w:sz w:val="24"/>
          <w:szCs w:val="24"/>
          <w:lang w:val="en-US"/>
        </w:rPr>
        <w:t xml:space="preserve"> are available for new </w:t>
      </w:r>
      <w:r w:rsidRPr="4A84DDF3" w:rsidR="12F78827">
        <w:rPr>
          <w:rFonts w:ascii="Times New Roman" w:hAnsi="Times New Roman" w:eastAsia="Times New Roman" w:cs="Times New Roman"/>
          <w:noProof w:val="0"/>
          <w:sz w:val="24"/>
          <w:szCs w:val="24"/>
          <w:lang w:val="en-US"/>
        </w:rPr>
        <w:t>subscriptions</w:t>
      </w:r>
      <w:r w:rsidRPr="4A84DDF3" w:rsidR="12F78827">
        <w:rPr>
          <w:rFonts w:ascii="Times New Roman" w:hAnsi="Times New Roman" w:eastAsia="Times New Roman" w:cs="Times New Roman"/>
          <w:noProof w:val="0"/>
          <w:sz w:val="24"/>
          <w:szCs w:val="24"/>
          <w:lang w:val="en-US"/>
        </w:rPr>
        <w:t>.</w:t>
      </w:r>
    </w:p>
    <w:p w:rsidR="2EB080DF" w:rsidP="4A84DDF3" w:rsidRDefault="2EB080DF" w14:paraId="421394A4" w14:textId="2C0C048D">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A84DDF3" w:rsidR="12F78827">
        <w:rPr>
          <w:rFonts w:ascii="Times New Roman" w:hAnsi="Times New Roman" w:eastAsia="Times New Roman" w:cs="Times New Roman"/>
          <w:noProof w:val="0"/>
          <w:sz w:val="24"/>
          <w:szCs w:val="24"/>
          <w:lang w:val="en-US"/>
        </w:rPr>
        <w:t xml:space="preserve">Admin can </w:t>
      </w:r>
      <w:r w:rsidRPr="4A84DDF3" w:rsidR="12F78827">
        <w:rPr>
          <w:rFonts w:ascii="Times New Roman" w:hAnsi="Times New Roman" w:eastAsia="Times New Roman" w:cs="Times New Roman"/>
          <w:b w:val="1"/>
          <w:bCs w:val="1"/>
          <w:noProof w:val="0"/>
          <w:sz w:val="24"/>
          <w:szCs w:val="24"/>
          <w:lang w:val="en-US"/>
        </w:rPr>
        <w:t>create/edit</w:t>
      </w:r>
      <w:r w:rsidRPr="4A84DDF3" w:rsidR="12F78827">
        <w:rPr>
          <w:rFonts w:ascii="Times New Roman" w:hAnsi="Times New Roman" w:eastAsia="Times New Roman" w:cs="Times New Roman"/>
          <w:noProof w:val="0"/>
          <w:sz w:val="24"/>
          <w:szCs w:val="24"/>
          <w:lang w:val="en-US"/>
        </w:rPr>
        <w:t xml:space="preserve"> plans via dashboard.</w:t>
      </w:r>
    </w:p>
    <w:p w:rsidR="2EB080DF" w:rsidP="4A84DDF3" w:rsidRDefault="2EB080DF" w14:paraId="4F28FD34" w14:textId="5D0433F9">
      <w:pPr>
        <w:pStyle w:val="Heading1"/>
        <w:rPr>
          <w:rFonts w:ascii="Times New Roman" w:hAnsi="Times New Roman" w:eastAsia="Times New Roman" w:cs="Times New Roman"/>
          <w:b w:val="1"/>
          <w:bCs w:val="1"/>
          <w:noProof w:val="0"/>
          <w:sz w:val="28"/>
          <w:szCs w:val="28"/>
          <w:lang w:val="en-US"/>
        </w:rPr>
      </w:pPr>
      <w:bookmarkStart w:name="_Toc1847617766" w:id="1524224199"/>
      <w:r w:rsidRPr="4A84DDF3" w:rsidR="26573B4F">
        <w:rPr>
          <w:rFonts w:ascii="Times New Roman" w:hAnsi="Times New Roman" w:eastAsia="Times New Roman" w:cs="Times New Roman"/>
          <w:b w:val="1"/>
          <w:bCs w:val="1"/>
          <w:noProof w:val="0"/>
          <w:sz w:val="28"/>
          <w:szCs w:val="28"/>
          <w:lang w:val="en-US"/>
        </w:rPr>
        <w:t>5</w:t>
      </w:r>
      <w:r w:rsidRPr="4A84DDF3" w:rsidR="14941721">
        <w:rPr>
          <w:rFonts w:ascii="Times New Roman" w:hAnsi="Times New Roman" w:eastAsia="Times New Roman" w:cs="Times New Roman"/>
          <w:b w:val="1"/>
          <w:bCs w:val="1"/>
          <w:noProof w:val="0"/>
          <w:sz w:val="28"/>
          <w:szCs w:val="28"/>
          <w:lang w:val="en-US"/>
        </w:rPr>
        <w:t xml:space="preserve">. </w:t>
      </w:r>
      <w:r w:rsidRPr="4A84DDF3" w:rsidR="129B0993">
        <w:rPr>
          <w:rFonts w:ascii="Times New Roman" w:hAnsi="Times New Roman" w:eastAsia="Times New Roman" w:cs="Times New Roman"/>
          <w:b w:val="1"/>
          <w:bCs w:val="1"/>
          <w:noProof w:val="0"/>
          <w:sz w:val="28"/>
          <w:szCs w:val="28"/>
          <w:lang w:val="en-US"/>
        </w:rPr>
        <w:t>User Roles &amp; Permissions</w:t>
      </w:r>
      <w:bookmarkEnd w:id="1524224199"/>
    </w:p>
    <w:p w:rsidR="6294C225" w:rsidP="6294C225" w:rsidRDefault="6294C225" w14:paraId="6523EB2F" w14:textId="3BB43BD9">
      <w:pPr>
        <w:pStyle w:val="Normal"/>
        <w:rPr>
          <w:noProof w:val="0"/>
          <w:lang w:val="en-US"/>
        </w:rPr>
      </w:pPr>
    </w:p>
    <w:tbl>
      <w:tblPr>
        <w:tblStyle w:val="TableGrid"/>
        <w:tblW w:w="0" w:type="auto"/>
        <w:tblLayout w:type="fixed"/>
        <w:tblLook w:val="06A0" w:firstRow="1" w:lastRow="0" w:firstColumn="1" w:lastColumn="0" w:noHBand="1" w:noVBand="1"/>
      </w:tblPr>
      <w:tblGrid>
        <w:gridCol w:w="3750"/>
        <w:gridCol w:w="5610"/>
      </w:tblGrid>
      <w:tr w:rsidR="6294C225" w:rsidTr="6294C225" w14:paraId="505DEDBE">
        <w:trPr>
          <w:trHeight w:val="300"/>
        </w:trPr>
        <w:tc>
          <w:tcPr>
            <w:tcW w:w="3750" w:type="dxa"/>
            <w:tcMar/>
          </w:tcPr>
          <w:p w:rsidR="573F4CEA" w:rsidP="6294C225" w:rsidRDefault="573F4CEA" w14:paraId="3CBDDFDE" w14:textId="2824DAA2">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r w:rsidRPr="6294C225" w:rsidR="573F4CEA">
              <w:rPr>
                <w:rFonts w:ascii="Times New Roman" w:hAnsi="Times New Roman" w:eastAsia="Times New Roman" w:cs="Times New Roman"/>
                <w:b w:val="1"/>
                <w:bCs w:val="1"/>
                <w:i w:val="0"/>
                <w:iCs w:val="0"/>
                <w:noProof w:val="0"/>
                <w:color w:val="215E99" w:themeColor="text2" w:themeTint="BF" w:themeShade="FF"/>
                <w:sz w:val="24"/>
                <w:szCs w:val="24"/>
                <w:lang w:val="en-US"/>
              </w:rPr>
              <w:t>Role</w:t>
            </w:r>
          </w:p>
        </w:tc>
        <w:tc>
          <w:tcPr>
            <w:tcW w:w="5610" w:type="dxa"/>
            <w:tcMar/>
          </w:tcPr>
          <w:p w:rsidR="573F4CEA" w:rsidP="6294C225" w:rsidRDefault="573F4CEA" w14:paraId="46613833" w14:textId="3E752690">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r w:rsidRPr="6294C225" w:rsidR="573F4CEA">
              <w:rPr>
                <w:rFonts w:ascii="Times New Roman" w:hAnsi="Times New Roman" w:eastAsia="Times New Roman" w:cs="Times New Roman"/>
                <w:b w:val="1"/>
                <w:bCs w:val="1"/>
                <w:i w:val="0"/>
                <w:iCs w:val="0"/>
                <w:noProof w:val="0"/>
                <w:color w:val="215E99" w:themeColor="text2" w:themeTint="BF" w:themeShade="FF"/>
                <w:sz w:val="24"/>
                <w:szCs w:val="24"/>
                <w:lang w:val="en-US"/>
              </w:rPr>
              <w:t>Permissions</w:t>
            </w:r>
          </w:p>
        </w:tc>
      </w:tr>
      <w:tr w:rsidR="6294C225" w:rsidTr="6294C225" w14:paraId="359FC8DC">
        <w:trPr>
          <w:trHeight w:val="300"/>
        </w:trPr>
        <w:tc>
          <w:tcPr>
            <w:tcW w:w="3750" w:type="dxa"/>
            <w:tcMar/>
          </w:tcPr>
          <w:p w:rsidR="573F4CEA" w:rsidP="6294C225" w:rsidRDefault="573F4CEA" w14:paraId="2B2F09EC" w14:textId="4617BC5F">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b w:val="0"/>
                <w:bCs w:val="0"/>
                <w:noProof w:val="0"/>
                <w:sz w:val="24"/>
                <w:szCs w:val="24"/>
                <w:lang w:val="en-US"/>
              </w:rPr>
              <w:t>Candidate</w:t>
            </w:r>
            <w:r w:rsidRPr="6294C225" w:rsidR="573F4CEA">
              <w:rPr>
                <w:rFonts w:ascii="Times New Roman" w:hAnsi="Times New Roman" w:eastAsia="Times New Roman" w:cs="Times New Roman"/>
                <w:b w:val="0"/>
                <w:bCs w:val="0"/>
                <w:noProof w:val="0"/>
                <w:sz w:val="24"/>
                <w:szCs w:val="24"/>
                <w:lang w:val="en-US"/>
              </w:rPr>
              <w:t xml:space="preserve"> </w:t>
            </w:r>
            <w:r w:rsidRPr="6294C225" w:rsidR="573F4CEA">
              <w:rPr>
                <w:rFonts w:ascii="Times New Roman" w:hAnsi="Times New Roman" w:eastAsia="Times New Roman" w:cs="Times New Roman"/>
                <w:noProof w:val="0"/>
                <w:sz w:val="24"/>
                <w:szCs w:val="24"/>
                <w:lang w:val="en-US"/>
              </w:rPr>
              <w:t>(Job Seeker)</w:t>
            </w:r>
          </w:p>
        </w:tc>
        <w:tc>
          <w:tcPr>
            <w:tcW w:w="5610" w:type="dxa"/>
            <w:tcMar/>
          </w:tcPr>
          <w:p w:rsidR="573F4CEA" w:rsidP="6294C225" w:rsidRDefault="573F4CEA" w14:paraId="0D64EEC4" w14:textId="675B4803">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Register and login via OTP/email</w:t>
            </w:r>
          </w:p>
          <w:p w:rsidR="573F4CEA" w:rsidP="6294C225" w:rsidRDefault="573F4CEA" w14:paraId="38965E07" w14:textId="7691A249">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Create/edit profile with documents, resume, etc.</w:t>
            </w:r>
          </w:p>
          <w:p w:rsidR="573F4CEA" w:rsidP="6294C225" w:rsidRDefault="573F4CEA" w14:paraId="0A243F4F" w14:textId="18063B70">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Search and apply for jobs</w:t>
            </w:r>
          </w:p>
          <w:p w:rsidR="573F4CEA" w:rsidP="6294C225" w:rsidRDefault="573F4CEA" w14:paraId="409286AE" w14:textId="78E1DC15">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applied jobs, saved jobs, and recommendations</w:t>
            </w:r>
          </w:p>
          <w:p w:rsidR="573F4CEA" w:rsidP="6294C225" w:rsidRDefault="573F4CEA" w14:paraId="3BD14E71" w14:textId="536C3C7C">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employer profiles and profile visits</w:t>
            </w:r>
          </w:p>
          <w:p w:rsidR="6294C225" w:rsidP="6294C225" w:rsidRDefault="6294C225" w14:paraId="5CBB76F1" w14:textId="039CC3F8">
            <w:pPr>
              <w:rPr>
                <w:rFonts w:ascii="Times New Roman" w:hAnsi="Times New Roman" w:eastAsia="Times New Roman" w:cs="Times New Roman"/>
                <w:noProof w:val="0"/>
                <w:sz w:val="24"/>
                <w:szCs w:val="24"/>
                <w:lang w:val="en-US"/>
              </w:rPr>
            </w:pPr>
          </w:p>
        </w:tc>
      </w:tr>
      <w:tr w:rsidR="6294C225" w:rsidTr="6294C225" w14:paraId="0585CA72">
        <w:trPr>
          <w:trHeight w:val="300"/>
        </w:trPr>
        <w:tc>
          <w:tcPr>
            <w:tcW w:w="3750" w:type="dxa"/>
            <w:tcMar/>
          </w:tcPr>
          <w:p w:rsidR="573F4CEA" w:rsidP="6294C225" w:rsidRDefault="573F4CEA" w14:paraId="2749D6D9" w14:textId="4F057A01">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Employer</w:t>
            </w:r>
          </w:p>
        </w:tc>
        <w:tc>
          <w:tcPr>
            <w:tcW w:w="5610" w:type="dxa"/>
            <w:tcMar/>
          </w:tcPr>
          <w:p w:rsidR="573F4CEA" w:rsidP="6294C225" w:rsidRDefault="573F4CEA" w14:paraId="7270550B" w14:textId="635CD573">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Register and login via employer form</w:t>
            </w:r>
          </w:p>
          <w:p w:rsidR="573F4CEA" w:rsidP="6294C225" w:rsidRDefault="573F4CEA" w14:paraId="36C525E2" w14:textId="31B53B05">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Post and manage job listings</w:t>
            </w:r>
          </w:p>
          <w:p w:rsidR="573F4CEA" w:rsidP="6294C225" w:rsidRDefault="573F4CEA" w14:paraId="41E07F43" w14:textId="57B46294">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and manage applicants</w:t>
            </w:r>
          </w:p>
          <w:p w:rsidR="573F4CEA" w:rsidP="6294C225" w:rsidRDefault="573F4CEA" w14:paraId="5A72DB74" w14:textId="4033E736">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candidate profiles</w:t>
            </w:r>
          </w:p>
          <w:p w:rsidR="573F4CEA" w:rsidP="6294C225" w:rsidRDefault="573F4CEA" w14:paraId="3BEF11B9" w14:textId="77C7541F">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Access dashboard metrics (applicants, pipeline, D&amp;I)</w:t>
            </w:r>
          </w:p>
          <w:p w:rsidR="573F4CEA" w:rsidP="6294C225" w:rsidRDefault="573F4CEA" w14:paraId="51DA23A7" w14:textId="3E2F1988">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Subscribe or upgrade plans</w:t>
            </w:r>
          </w:p>
          <w:p w:rsidR="573F4CEA" w:rsidP="6294C225" w:rsidRDefault="573F4CEA" w14:paraId="076E6C2B" w14:textId="68FE1FDC">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subscription and transaction history</w:t>
            </w:r>
          </w:p>
          <w:p w:rsidR="6294C225" w:rsidP="6294C225" w:rsidRDefault="6294C225" w14:paraId="41DC4E2D" w14:textId="034C0955">
            <w:pPr>
              <w:rPr>
                <w:rFonts w:ascii="Times New Roman" w:hAnsi="Times New Roman" w:eastAsia="Times New Roman" w:cs="Times New Roman"/>
                <w:noProof w:val="0"/>
                <w:sz w:val="24"/>
                <w:szCs w:val="24"/>
                <w:lang w:val="en-US"/>
              </w:rPr>
            </w:pPr>
          </w:p>
        </w:tc>
      </w:tr>
      <w:tr w:rsidR="6294C225" w:rsidTr="6294C225" w14:paraId="3735AA70">
        <w:trPr>
          <w:trHeight w:val="300"/>
        </w:trPr>
        <w:tc>
          <w:tcPr>
            <w:tcW w:w="3750" w:type="dxa"/>
            <w:tcMar/>
          </w:tcPr>
          <w:p w:rsidR="573F4CEA" w:rsidP="6294C225" w:rsidRDefault="573F4CEA" w14:paraId="7BC97773" w14:textId="47B05A94">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Admin</w:t>
            </w:r>
          </w:p>
        </w:tc>
        <w:tc>
          <w:tcPr>
            <w:tcW w:w="5610" w:type="dxa"/>
            <w:tcMar/>
          </w:tcPr>
          <w:p w:rsidR="573F4CEA" w:rsidP="6294C225" w:rsidRDefault="573F4CEA" w14:paraId="234D613C" w14:textId="45F039F8">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Manage candidate and employer accounts</w:t>
            </w:r>
          </w:p>
          <w:p w:rsidR="573F4CEA" w:rsidP="6294C225" w:rsidRDefault="573F4CEA" w14:paraId="10D402FC" w14:textId="4529A42B">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Add/edit/</w:t>
            </w:r>
            <w:r w:rsidRPr="6294C225" w:rsidR="573F4CEA">
              <w:rPr>
                <w:rFonts w:ascii="Times New Roman" w:hAnsi="Times New Roman" w:eastAsia="Times New Roman" w:cs="Times New Roman"/>
                <w:noProof w:val="0"/>
                <w:sz w:val="24"/>
                <w:szCs w:val="24"/>
                <w:lang w:val="en-US"/>
              </w:rPr>
              <w:t>delete</w:t>
            </w:r>
            <w:r w:rsidRPr="6294C225" w:rsidR="573F4CEA">
              <w:rPr>
                <w:rFonts w:ascii="Times New Roman" w:hAnsi="Times New Roman" w:eastAsia="Times New Roman" w:cs="Times New Roman"/>
                <w:noProof w:val="0"/>
                <w:sz w:val="24"/>
                <w:szCs w:val="24"/>
                <w:lang w:val="en-US"/>
              </w:rPr>
              <w:t xml:space="preserve"> subscription plans</w:t>
            </w:r>
          </w:p>
          <w:p w:rsidR="573F4CEA" w:rsidP="6294C225" w:rsidRDefault="573F4CEA" w14:paraId="49459237" w14:textId="136CB896">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and moderate all job postings</w:t>
            </w:r>
          </w:p>
          <w:p w:rsidR="573F4CEA" w:rsidP="6294C225" w:rsidRDefault="573F4CEA" w14:paraId="056DDF9C" w14:textId="68CE2DAF">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Manage admin users</w:t>
            </w:r>
          </w:p>
          <w:p w:rsidR="573F4CEA" w:rsidP="6294C225" w:rsidRDefault="573F4CEA" w14:paraId="70D529F2" w14:textId="03A60A83">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View platform-wide reports (revenue, users, jobs)</w:t>
            </w:r>
          </w:p>
          <w:p w:rsidR="573F4CEA" w:rsidP="6294C225" w:rsidRDefault="573F4CEA" w14:paraId="18660FB7" w14:textId="6CA96E5F">
            <w:pPr>
              <w:rPr>
                <w:rFonts w:ascii="Times New Roman" w:hAnsi="Times New Roman" w:eastAsia="Times New Roman" w:cs="Times New Roman"/>
                <w:noProof w:val="0"/>
                <w:sz w:val="24"/>
                <w:szCs w:val="24"/>
                <w:lang w:val="en-US"/>
              </w:rPr>
            </w:pPr>
            <w:r w:rsidRPr="6294C225" w:rsidR="573F4CEA">
              <w:rPr>
                <w:rFonts w:ascii="Times New Roman" w:hAnsi="Times New Roman" w:eastAsia="Times New Roman" w:cs="Times New Roman"/>
                <w:noProof w:val="0"/>
                <w:sz w:val="24"/>
                <w:szCs w:val="24"/>
                <w:lang w:val="en-US"/>
              </w:rPr>
              <w:t>- Access admin dashboard with full metrics</w:t>
            </w:r>
          </w:p>
        </w:tc>
      </w:tr>
    </w:tbl>
    <w:p w:rsidR="6294C225" w:rsidP="6294C225" w:rsidRDefault="6294C225" w14:paraId="0516C725" w14:textId="2D6962A0">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p w:rsidR="50DE0B92" w:rsidP="6294C225" w:rsidRDefault="50DE0B92" w14:paraId="5039B00F" w14:textId="3A77FED7">
      <w:pPr>
        <w:pStyle w:val="Heading1"/>
        <w:rPr>
          <w:rFonts w:ascii="Times New Roman" w:hAnsi="Times New Roman" w:eastAsia="Times New Roman" w:cs="Times New Roman"/>
          <w:b w:val="1"/>
          <w:bCs w:val="1"/>
          <w:noProof w:val="0"/>
          <w:sz w:val="28"/>
          <w:szCs w:val="28"/>
          <w:lang w:val="en-US"/>
        </w:rPr>
      </w:pPr>
      <w:bookmarkStart w:name="_Toc1055941801" w:id="2135979148"/>
      <w:r w:rsidRPr="6294C225" w:rsidR="50DE0B92">
        <w:rPr>
          <w:rFonts w:ascii="Times New Roman" w:hAnsi="Times New Roman" w:eastAsia="Times New Roman" w:cs="Times New Roman"/>
          <w:b w:val="1"/>
          <w:bCs w:val="1"/>
          <w:noProof w:val="0"/>
          <w:sz w:val="28"/>
          <w:szCs w:val="28"/>
          <w:lang w:val="en-US"/>
        </w:rPr>
        <w:t>6. Assumptions</w:t>
      </w:r>
      <w:bookmarkEnd w:id="2135979148"/>
    </w:p>
    <w:p w:rsidR="4F90E316" w:rsidP="6294C225" w:rsidRDefault="4F90E316" w14:paraId="3FF3BB1D" w14:textId="1DD51A7B">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4F90E316">
        <w:rPr>
          <w:rFonts w:ascii="Times New Roman" w:hAnsi="Times New Roman" w:eastAsia="Times New Roman" w:cs="Times New Roman"/>
          <w:noProof w:val="0"/>
          <w:sz w:val="24"/>
          <w:szCs w:val="24"/>
          <w:lang w:val="en-US"/>
        </w:rPr>
        <w:t>Users (candidates and employers) will have stable internet access to use the web application.</w:t>
      </w:r>
    </w:p>
    <w:p w:rsidR="4F90E316" w:rsidP="6294C225" w:rsidRDefault="4F90E316" w14:paraId="5D979C34" w14:textId="5F8703C6">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4F90E316">
        <w:rPr>
          <w:rFonts w:ascii="Times New Roman" w:hAnsi="Times New Roman" w:eastAsia="Times New Roman" w:cs="Times New Roman"/>
          <w:noProof w:val="0"/>
          <w:sz w:val="24"/>
          <w:szCs w:val="24"/>
          <w:lang w:val="en-US"/>
        </w:rPr>
        <w:t xml:space="preserve">Candidates and employers will provide </w:t>
      </w:r>
      <w:r w:rsidRPr="6294C225" w:rsidR="4F90E316">
        <w:rPr>
          <w:rFonts w:ascii="Times New Roman" w:hAnsi="Times New Roman" w:eastAsia="Times New Roman" w:cs="Times New Roman"/>
          <w:noProof w:val="0"/>
          <w:sz w:val="24"/>
          <w:szCs w:val="24"/>
          <w:lang w:val="en-US"/>
        </w:rPr>
        <w:t>accurate</w:t>
      </w:r>
      <w:r w:rsidRPr="6294C225" w:rsidR="4F90E316">
        <w:rPr>
          <w:rFonts w:ascii="Times New Roman" w:hAnsi="Times New Roman" w:eastAsia="Times New Roman" w:cs="Times New Roman"/>
          <w:noProof w:val="0"/>
          <w:sz w:val="24"/>
          <w:szCs w:val="24"/>
          <w:lang w:val="en-US"/>
        </w:rPr>
        <w:t xml:space="preserve"> and complete information during registration.</w:t>
      </w:r>
    </w:p>
    <w:p w:rsidR="4F90E316" w:rsidP="6294C225" w:rsidRDefault="4F90E316" w14:paraId="4AA907A1" w14:textId="6763F6F4">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4F90E316">
        <w:rPr>
          <w:rFonts w:ascii="Times New Roman" w:hAnsi="Times New Roman" w:eastAsia="Times New Roman" w:cs="Times New Roman"/>
          <w:noProof w:val="0"/>
          <w:sz w:val="24"/>
          <w:szCs w:val="24"/>
          <w:lang w:val="en-US"/>
        </w:rPr>
        <w:t xml:space="preserve">Employers will </w:t>
      </w:r>
      <w:r w:rsidRPr="6294C225" w:rsidR="4F90E316">
        <w:rPr>
          <w:rFonts w:ascii="Times New Roman" w:hAnsi="Times New Roman" w:eastAsia="Times New Roman" w:cs="Times New Roman"/>
          <w:noProof w:val="0"/>
          <w:sz w:val="24"/>
          <w:szCs w:val="24"/>
          <w:lang w:val="en-US"/>
        </w:rPr>
        <w:t>be responsible for</w:t>
      </w:r>
      <w:r w:rsidRPr="6294C225" w:rsidR="4F90E316">
        <w:rPr>
          <w:rFonts w:ascii="Times New Roman" w:hAnsi="Times New Roman" w:eastAsia="Times New Roman" w:cs="Times New Roman"/>
          <w:noProof w:val="0"/>
          <w:sz w:val="24"/>
          <w:szCs w:val="24"/>
          <w:lang w:val="en-US"/>
        </w:rPr>
        <w:t xml:space="preserve"> job content and will </w:t>
      </w:r>
      <w:r w:rsidRPr="6294C225" w:rsidR="4F90E316">
        <w:rPr>
          <w:rFonts w:ascii="Times New Roman" w:hAnsi="Times New Roman" w:eastAsia="Times New Roman" w:cs="Times New Roman"/>
          <w:noProof w:val="0"/>
          <w:sz w:val="24"/>
          <w:szCs w:val="24"/>
          <w:lang w:val="en-US"/>
        </w:rPr>
        <w:t>comply with</w:t>
      </w:r>
      <w:r w:rsidRPr="6294C225" w:rsidR="4F90E316">
        <w:rPr>
          <w:rFonts w:ascii="Times New Roman" w:hAnsi="Times New Roman" w:eastAsia="Times New Roman" w:cs="Times New Roman"/>
          <w:noProof w:val="0"/>
          <w:sz w:val="24"/>
          <w:szCs w:val="24"/>
          <w:lang w:val="en-US"/>
        </w:rPr>
        <w:t xml:space="preserve"> platform policies.</w:t>
      </w:r>
    </w:p>
    <w:p w:rsidR="4F90E316" w:rsidP="6294C225" w:rsidRDefault="4F90E316" w14:paraId="36BE45E8" w14:textId="31CD9950">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4F90E316">
        <w:rPr>
          <w:rFonts w:ascii="Times New Roman" w:hAnsi="Times New Roman" w:eastAsia="Times New Roman" w:cs="Times New Roman"/>
          <w:noProof w:val="0"/>
          <w:sz w:val="24"/>
          <w:szCs w:val="24"/>
          <w:lang w:val="en-US"/>
        </w:rPr>
        <w:t>Admin users will be trained to manage users, jobs, and subscriptions through the admin dashboard.</w:t>
      </w:r>
    </w:p>
    <w:p w:rsidR="4F90E316" w:rsidP="6294C225" w:rsidRDefault="4F90E316" w14:paraId="7FF9E03C" w14:textId="6AA1652F">
      <w:pPr>
        <w:pStyle w:val="ListParagraph"/>
        <w:numPr>
          <w:ilvl w:val="0"/>
          <w:numId w:val="4"/>
        </w:numPr>
        <w:spacing w:before="240" w:beforeAutospacing="off" w:after="240" w:afterAutospacing="off"/>
        <w:rPr>
          <w:rFonts w:ascii="Times New Roman" w:hAnsi="Times New Roman" w:eastAsia="Times New Roman" w:cs="Times New Roman"/>
          <w:noProof w:val="0"/>
          <w:sz w:val="28"/>
          <w:szCs w:val="28"/>
          <w:lang w:val="en-US"/>
        </w:rPr>
      </w:pPr>
      <w:r w:rsidRPr="4A84DDF3" w:rsidR="679E30FD">
        <w:rPr>
          <w:rFonts w:ascii="Times New Roman" w:hAnsi="Times New Roman" w:eastAsia="Times New Roman" w:cs="Times New Roman"/>
          <w:noProof w:val="0"/>
          <w:sz w:val="24"/>
          <w:szCs w:val="24"/>
          <w:lang w:val="en-US"/>
        </w:rPr>
        <w:t>The platform will be accessed primarily via desktop or mobile browsers.</w:t>
      </w:r>
    </w:p>
    <w:p w:rsidR="4F90E316" w:rsidP="4A84DDF3" w:rsidRDefault="4F90E316" w14:paraId="625FFBB6" w14:textId="291B97FE">
      <w:pPr>
        <w:pStyle w:val="Heading1"/>
        <w:rPr>
          <w:rFonts w:ascii="Times New Roman" w:hAnsi="Times New Roman" w:eastAsia="Times New Roman" w:cs="Times New Roman"/>
          <w:b w:val="1"/>
          <w:bCs w:val="1"/>
          <w:noProof w:val="0"/>
          <w:sz w:val="28"/>
          <w:szCs w:val="28"/>
          <w:lang w:val="en-US"/>
        </w:rPr>
      </w:pPr>
    </w:p>
    <w:p w:rsidR="4F90E316" w:rsidP="6294C225" w:rsidRDefault="4F90E316" w14:paraId="06F192CE" w14:textId="66FEFAB9">
      <w:pPr>
        <w:pStyle w:val="Heading1"/>
        <w:rPr>
          <w:rFonts w:ascii="Times New Roman" w:hAnsi="Times New Roman" w:eastAsia="Times New Roman" w:cs="Times New Roman"/>
          <w:b w:val="1"/>
          <w:bCs w:val="1"/>
          <w:noProof w:val="0"/>
          <w:sz w:val="28"/>
          <w:szCs w:val="28"/>
          <w:lang w:val="en-US"/>
        </w:rPr>
      </w:pPr>
      <w:bookmarkStart w:name="_Toc1807836995" w:id="790466290"/>
      <w:r w:rsidRPr="4A84DDF3" w:rsidR="679E30FD">
        <w:rPr>
          <w:rFonts w:ascii="Times New Roman" w:hAnsi="Times New Roman" w:eastAsia="Times New Roman" w:cs="Times New Roman"/>
          <w:b w:val="1"/>
          <w:bCs w:val="1"/>
          <w:noProof w:val="0"/>
          <w:sz w:val="28"/>
          <w:szCs w:val="28"/>
          <w:lang w:val="en-US"/>
        </w:rPr>
        <w:t>7. Constraints</w:t>
      </w:r>
      <w:bookmarkEnd w:id="790466290"/>
    </w:p>
    <w:p w:rsidR="3A442643" w:rsidP="6294C225" w:rsidRDefault="3A442643" w14:paraId="00421F3F" w14:textId="7703B48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A442643">
        <w:rPr>
          <w:rFonts w:ascii="Times New Roman" w:hAnsi="Times New Roman" w:eastAsia="Times New Roman" w:cs="Times New Roman"/>
          <w:noProof w:val="0"/>
          <w:sz w:val="24"/>
          <w:szCs w:val="24"/>
          <w:lang w:val="en-US"/>
        </w:rPr>
        <w:t xml:space="preserve">The application will support only the </w:t>
      </w:r>
      <w:r w:rsidRPr="6294C225" w:rsidR="3A442643">
        <w:rPr>
          <w:rFonts w:ascii="Times New Roman" w:hAnsi="Times New Roman" w:eastAsia="Times New Roman" w:cs="Times New Roman"/>
          <w:b w:val="1"/>
          <w:bCs w:val="1"/>
          <w:noProof w:val="0"/>
          <w:sz w:val="24"/>
          <w:szCs w:val="24"/>
          <w:lang w:val="en-US"/>
        </w:rPr>
        <w:t>English language</w:t>
      </w:r>
      <w:r w:rsidRPr="6294C225" w:rsidR="3A442643">
        <w:rPr>
          <w:rFonts w:ascii="Times New Roman" w:hAnsi="Times New Roman" w:eastAsia="Times New Roman" w:cs="Times New Roman"/>
          <w:noProof w:val="0"/>
          <w:sz w:val="24"/>
          <w:szCs w:val="24"/>
          <w:lang w:val="en-US"/>
        </w:rPr>
        <w:t xml:space="preserve"> in Phase 1.</w:t>
      </w:r>
    </w:p>
    <w:p w:rsidR="3A442643" w:rsidP="6294C225" w:rsidRDefault="3A442643" w14:paraId="44A47543" w14:textId="17CA4F1E">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A442643">
        <w:rPr>
          <w:rFonts w:ascii="Times New Roman" w:hAnsi="Times New Roman" w:eastAsia="Times New Roman" w:cs="Times New Roman"/>
          <w:noProof w:val="0"/>
          <w:sz w:val="24"/>
          <w:szCs w:val="24"/>
          <w:lang w:val="en-US"/>
        </w:rPr>
        <w:t xml:space="preserve">The system must </w:t>
      </w:r>
      <w:r w:rsidRPr="6294C225" w:rsidR="3A442643">
        <w:rPr>
          <w:rFonts w:ascii="Times New Roman" w:hAnsi="Times New Roman" w:eastAsia="Times New Roman" w:cs="Times New Roman"/>
          <w:noProof w:val="0"/>
          <w:sz w:val="24"/>
          <w:szCs w:val="24"/>
          <w:lang w:val="en-US"/>
        </w:rPr>
        <w:t>comply with</w:t>
      </w:r>
      <w:r w:rsidRPr="6294C225" w:rsidR="3A442643">
        <w:rPr>
          <w:rFonts w:ascii="Times New Roman" w:hAnsi="Times New Roman" w:eastAsia="Times New Roman" w:cs="Times New Roman"/>
          <w:noProof w:val="0"/>
          <w:sz w:val="24"/>
          <w:szCs w:val="24"/>
          <w:lang w:val="en-US"/>
        </w:rPr>
        <w:t xml:space="preserve"> </w:t>
      </w:r>
      <w:r w:rsidRPr="6294C225" w:rsidR="3A442643">
        <w:rPr>
          <w:rFonts w:ascii="Times New Roman" w:hAnsi="Times New Roman" w:eastAsia="Times New Roman" w:cs="Times New Roman"/>
          <w:b w:val="1"/>
          <w:bCs w:val="1"/>
          <w:noProof w:val="0"/>
          <w:sz w:val="24"/>
          <w:szCs w:val="24"/>
          <w:lang w:val="en-US"/>
        </w:rPr>
        <w:t>basic data privacy and security standards</w:t>
      </w:r>
      <w:r w:rsidRPr="6294C225" w:rsidR="3A442643">
        <w:rPr>
          <w:rFonts w:ascii="Times New Roman" w:hAnsi="Times New Roman" w:eastAsia="Times New Roman" w:cs="Times New Roman"/>
          <w:noProof w:val="0"/>
          <w:sz w:val="24"/>
          <w:szCs w:val="24"/>
          <w:lang w:val="en-US"/>
        </w:rPr>
        <w:t xml:space="preserve"> to protect user information.</w:t>
      </w:r>
    </w:p>
    <w:p w:rsidR="3A442643" w:rsidP="6294C225" w:rsidRDefault="3A442643" w14:paraId="069B0224" w14:textId="0CF266E8">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A442643">
        <w:rPr>
          <w:rFonts w:ascii="Times New Roman" w:hAnsi="Times New Roman" w:eastAsia="Times New Roman" w:cs="Times New Roman"/>
          <w:noProof w:val="0"/>
          <w:sz w:val="24"/>
          <w:szCs w:val="24"/>
          <w:lang w:val="en-US"/>
        </w:rPr>
        <w:t>Resume and document uploads must be limited to specific file types (e.g., PDF, DOCX, JPG, PNG).</w:t>
      </w:r>
    </w:p>
    <w:p w:rsidR="3A442643" w:rsidP="6294C225" w:rsidRDefault="3A442643" w14:paraId="6496B66B" w14:textId="25091FA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A442643">
        <w:rPr>
          <w:rFonts w:ascii="Times New Roman" w:hAnsi="Times New Roman" w:eastAsia="Times New Roman" w:cs="Times New Roman"/>
          <w:noProof w:val="0"/>
          <w:sz w:val="24"/>
          <w:szCs w:val="24"/>
          <w:lang w:val="en-US"/>
        </w:rPr>
        <w:t xml:space="preserve">The application is designed for use on </w:t>
      </w:r>
      <w:r w:rsidRPr="6294C225" w:rsidR="3A442643">
        <w:rPr>
          <w:rFonts w:ascii="Times New Roman" w:hAnsi="Times New Roman" w:eastAsia="Times New Roman" w:cs="Times New Roman"/>
          <w:b w:val="1"/>
          <w:bCs w:val="1"/>
          <w:noProof w:val="0"/>
          <w:sz w:val="24"/>
          <w:szCs w:val="24"/>
          <w:lang w:val="en-US"/>
        </w:rPr>
        <w:t>modern web browsers</w:t>
      </w:r>
      <w:r w:rsidRPr="6294C225" w:rsidR="3A442643">
        <w:rPr>
          <w:rFonts w:ascii="Times New Roman" w:hAnsi="Times New Roman" w:eastAsia="Times New Roman" w:cs="Times New Roman"/>
          <w:noProof w:val="0"/>
          <w:sz w:val="24"/>
          <w:szCs w:val="24"/>
          <w:lang w:val="en-US"/>
        </w:rPr>
        <w:t xml:space="preserve"> (latest versions of Chrome, Firefox, Edge).</w:t>
      </w:r>
    </w:p>
    <w:p w:rsidR="3A442643" w:rsidP="6294C225" w:rsidRDefault="3A442643" w14:paraId="7A9473C2" w14:textId="1D51C753">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6294C225" w:rsidR="3A442643">
        <w:rPr>
          <w:rFonts w:ascii="Times New Roman" w:hAnsi="Times New Roman" w:eastAsia="Times New Roman" w:cs="Times New Roman"/>
          <w:noProof w:val="0"/>
          <w:sz w:val="24"/>
          <w:szCs w:val="24"/>
          <w:lang w:val="en-US"/>
        </w:rPr>
        <w:t>Only one active subscription plan per employer account is allowed at a time.</w:t>
      </w:r>
    </w:p>
    <w:p w:rsidR="59DF042B" w:rsidP="6294C225" w:rsidRDefault="59DF042B" w14:paraId="10CA95D3" w14:textId="573CC7CF">
      <w:pPr>
        <w:pStyle w:val="Heading1"/>
        <w:rPr>
          <w:rFonts w:ascii="Times New Roman" w:hAnsi="Times New Roman" w:eastAsia="Times New Roman" w:cs="Times New Roman"/>
          <w:b w:val="1"/>
          <w:bCs w:val="1"/>
          <w:i w:val="0"/>
          <w:iCs w:val="0"/>
          <w:noProof w:val="0"/>
          <w:color w:val="215E99" w:themeColor="text2" w:themeTint="BF" w:themeShade="FF"/>
          <w:sz w:val="28"/>
          <w:szCs w:val="28"/>
          <w:lang w:val="en-US"/>
        </w:rPr>
      </w:pPr>
      <w:bookmarkStart w:name="_Toc1645166661" w:id="1001290524"/>
      <w:r w:rsidRPr="6294C225" w:rsidR="59DF042B">
        <w:rPr>
          <w:rFonts w:ascii="Times New Roman" w:hAnsi="Times New Roman" w:eastAsia="Times New Roman" w:cs="Times New Roman"/>
          <w:b w:val="1"/>
          <w:bCs w:val="1"/>
          <w:noProof w:val="0"/>
          <w:sz w:val="28"/>
          <w:szCs w:val="28"/>
          <w:lang w:val="en-US"/>
        </w:rPr>
        <w:t>8. Non-Functional Requirements</w:t>
      </w:r>
      <w:bookmarkEnd w:id="1001290524"/>
    </w:p>
    <w:tbl>
      <w:tblPr>
        <w:tblStyle w:val="TableGrid"/>
        <w:tblW w:w="0" w:type="auto"/>
        <w:tblLayout w:type="fixed"/>
        <w:tblLook w:val="06A0" w:firstRow="1" w:lastRow="0" w:firstColumn="1" w:lastColumn="0" w:noHBand="1" w:noVBand="1"/>
      </w:tblPr>
      <w:tblGrid>
        <w:gridCol w:w="4680"/>
        <w:gridCol w:w="4680"/>
      </w:tblGrid>
      <w:tr w:rsidR="6294C225" w:rsidTr="4A84DDF3" w14:paraId="7217C3FE">
        <w:trPr>
          <w:trHeight w:val="300"/>
        </w:trPr>
        <w:tc>
          <w:tcPr>
            <w:tcW w:w="4680" w:type="dxa"/>
            <w:tcMar/>
          </w:tcPr>
          <w:p w:rsidR="0BD93834" w:rsidP="6294C225" w:rsidRDefault="0BD93834" w14:paraId="287FEDC9" w14:textId="7CAADA52">
            <w:pPr>
              <w:rPr>
                <w:rFonts w:ascii="Times New Roman" w:hAnsi="Times New Roman" w:eastAsia="Times New Roman" w:cs="Times New Roman"/>
                <w:b w:val="1"/>
                <w:bCs w:val="1"/>
                <w:noProof w:val="0"/>
                <w:color w:val="215E99" w:themeColor="text2" w:themeTint="BF" w:themeShade="FF"/>
                <w:sz w:val="28"/>
                <w:szCs w:val="28"/>
                <w:lang w:val="en-US"/>
              </w:rPr>
            </w:pPr>
            <w:r w:rsidRPr="6294C225" w:rsidR="0BD93834">
              <w:rPr>
                <w:rFonts w:ascii="Times New Roman" w:hAnsi="Times New Roman" w:eastAsia="Times New Roman" w:cs="Times New Roman"/>
                <w:b w:val="1"/>
                <w:bCs w:val="1"/>
                <w:noProof w:val="0"/>
                <w:color w:val="215E99" w:themeColor="text2" w:themeTint="BF" w:themeShade="FF"/>
                <w:sz w:val="28"/>
                <w:szCs w:val="28"/>
                <w:lang w:val="en-US"/>
              </w:rPr>
              <w:t>Category</w:t>
            </w:r>
          </w:p>
        </w:tc>
        <w:tc>
          <w:tcPr>
            <w:tcW w:w="4680" w:type="dxa"/>
            <w:tcMar/>
          </w:tcPr>
          <w:p w:rsidR="0BD93834" w:rsidP="6294C225" w:rsidRDefault="0BD93834" w14:paraId="0E6559EA" w14:textId="7AA57676">
            <w:pPr>
              <w:rPr>
                <w:rFonts w:ascii="Times New Roman" w:hAnsi="Times New Roman" w:eastAsia="Times New Roman" w:cs="Times New Roman"/>
                <w:b w:val="1"/>
                <w:bCs w:val="1"/>
                <w:noProof w:val="0"/>
                <w:color w:val="215E99" w:themeColor="text2" w:themeTint="BF" w:themeShade="FF"/>
                <w:sz w:val="28"/>
                <w:szCs w:val="28"/>
                <w:lang w:val="en-US"/>
              </w:rPr>
            </w:pPr>
            <w:r w:rsidRPr="6294C225" w:rsidR="0BD93834">
              <w:rPr>
                <w:rFonts w:ascii="Times New Roman" w:hAnsi="Times New Roman" w:eastAsia="Times New Roman" w:cs="Times New Roman"/>
                <w:b w:val="1"/>
                <w:bCs w:val="1"/>
                <w:noProof w:val="0"/>
                <w:color w:val="215E99" w:themeColor="text2" w:themeTint="BF" w:themeShade="FF"/>
                <w:sz w:val="28"/>
                <w:szCs w:val="28"/>
                <w:lang w:val="en-US"/>
              </w:rPr>
              <w:t>Requirement</w:t>
            </w:r>
          </w:p>
        </w:tc>
      </w:tr>
      <w:tr w:rsidR="6294C225" w:rsidTr="4A84DDF3" w14:paraId="6BEC208B">
        <w:trPr>
          <w:trHeight w:val="300"/>
        </w:trPr>
        <w:tc>
          <w:tcPr>
            <w:tcW w:w="4680" w:type="dxa"/>
            <w:tcMar/>
          </w:tcPr>
          <w:p w:rsidR="0BD93834" w:rsidP="6294C225" w:rsidRDefault="0BD93834" w14:paraId="60C1D1AD" w14:textId="42D53C35">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0BD93834">
              <w:rPr>
                <w:rFonts w:ascii="Times New Roman" w:hAnsi="Times New Roman" w:eastAsia="Times New Roman" w:cs="Times New Roman"/>
                <w:b w:val="0"/>
                <w:bCs w:val="0"/>
                <w:i w:val="0"/>
                <w:iCs w:val="0"/>
                <w:noProof w:val="0"/>
                <w:color w:val="000000" w:themeColor="text1" w:themeTint="FF" w:themeShade="FF"/>
                <w:sz w:val="24"/>
                <w:szCs w:val="24"/>
                <w:lang w:val="en-US"/>
              </w:rPr>
              <w:t>Availability</w:t>
            </w:r>
          </w:p>
        </w:tc>
        <w:tc>
          <w:tcPr>
            <w:tcW w:w="4680" w:type="dxa"/>
            <w:tcMar/>
          </w:tcPr>
          <w:p w:rsidR="0BD93834" w:rsidP="6294C225" w:rsidRDefault="0BD93834" w14:paraId="3E159DAE" w14:textId="64B7184F">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 xml:space="preserve">The system should </w:t>
            </w:r>
            <w:r w:rsidRPr="6294C225" w:rsidR="0BD93834">
              <w:rPr>
                <w:rFonts w:ascii="Times New Roman" w:hAnsi="Times New Roman" w:eastAsia="Times New Roman" w:cs="Times New Roman"/>
                <w:noProof w:val="0"/>
                <w:sz w:val="24"/>
                <w:szCs w:val="24"/>
                <w:lang w:val="en-US"/>
              </w:rPr>
              <w:t>maintain</w:t>
            </w:r>
            <w:r w:rsidRPr="6294C225" w:rsidR="0BD93834">
              <w:rPr>
                <w:rFonts w:ascii="Times New Roman" w:hAnsi="Times New Roman" w:eastAsia="Times New Roman" w:cs="Times New Roman"/>
                <w:noProof w:val="0"/>
                <w:sz w:val="24"/>
                <w:szCs w:val="24"/>
                <w:lang w:val="en-US"/>
              </w:rPr>
              <w:t xml:space="preserve"> </w:t>
            </w:r>
            <w:r w:rsidRPr="6294C225" w:rsidR="0BD93834">
              <w:rPr>
                <w:rFonts w:ascii="Times New Roman" w:hAnsi="Times New Roman" w:eastAsia="Times New Roman" w:cs="Times New Roman"/>
                <w:b w:val="1"/>
                <w:bCs w:val="1"/>
                <w:noProof w:val="0"/>
                <w:sz w:val="24"/>
                <w:szCs w:val="24"/>
                <w:lang w:val="en-US"/>
              </w:rPr>
              <w:t>99.5% uptime</w:t>
            </w:r>
            <w:r w:rsidRPr="6294C225" w:rsidR="0BD93834">
              <w:rPr>
                <w:rFonts w:ascii="Times New Roman" w:hAnsi="Times New Roman" w:eastAsia="Times New Roman" w:cs="Times New Roman"/>
                <w:noProof w:val="0"/>
                <w:sz w:val="24"/>
                <w:szCs w:val="24"/>
                <w:lang w:val="en-US"/>
              </w:rPr>
              <w:t>.</w:t>
            </w:r>
          </w:p>
        </w:tc>
      </w:tr>
      <w:tr w:rsidR="6294C225" w:rsidTr="4A84DDF3" w14:paraId="7A6BBF59">
        <w:trPr>
          <w:trHeight w:val="300"/>
        </w:trPr>
        <w:tc>
          <w:tcPr>
            <w:tcW w:w="4680" w:type="dxa"/>
            <w:tcMar/>
          </w:tcPr>
          <w:p w:rsidR="0BD93834" w:rsidP="6294C225" w:rsidRDefault="0BD93834" w14:paraId="050DF4E4" w14:textId="4063DFBC">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94C225" w:rsidR="0BD93834">
              <w:rPr>
                <w:rFonts w:ascii="Times New Roman" w:hAnsi="Times New Roman" w:eastAsia="Times New Roman" w:cs="Times New Roman"/>
                <w:b w:val="0"/>
                <w:bCs w:val="0"/>
                <w:i w:val="0"/>
                <w:iCs w:val="0"/>
                <w:noProof w:val="0"/>
                <w:color w:val="000000" w:themeColor="text1" w:themeTint="FF" w:themeShade="FF"/>
                <w:sz w:val="24"/>
                <w:szCs w:val="24"/>
                <w:lang w:val="en-US"/>
              </w:rPr>
              <w:t>Security</w:t>
            </w:r>
          </w:p>
        </w:tc>
        <w:tc>
          <w:tcPr>
            <w:tcW w:w="4680" w:type="dxa"/>
            <w:tcMar/>
          </w:tcPr>
          <w:p w:rsidR="0BD93834" w:rsidP="6294C225" w:rsidRDefault="0BD93834" w14:paraId="6D6A490A" w14:textId="53D2CC87">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 xml:space="preserve">All data transmissions must use </w:t>
            </w:r>
            <w:r w:rsidRPr="6294C225" w:rsidR="0BD93834">
              <w:rPr>
                <w:rFonts w:ascii="Times New Roman" w:hAnsi="Times New Roman" w:eastAsia="Times New Roman" w:cs="Times New Roman"/>
                <w:b w:val="0"/>
                <w:bCs w:val="0"/>
                <w:noProof w:val="0"/>
                <w:sz w:val="24"/>
                <w:szCs w:val="24"/>
                <w:lang w:val="en-US"/>
              </w:rPr>
              <w:t>HTTPS</w:t>
            </w:r>
            <w:r w:rsidRPr="6294C225" w:rsidR="0BD93834">
              <w:rPr>
                <w:rFonts w:ascii="Times New Roman" w:hAnsi="Times New Roman" w:eastAsia="Times New Roman" w:cs="Times New Roman"/>
                <w:noProof w:val="0"/>
                <w:sz w:val="24"/>
                <w:szCs w:val="24"/>
                <w:lang w:val="en-US"/>
              </w:rPr>
              <w:t xml:space="preserve"> and user data (passwords, resumes, documents) must be stored securely (e.g., encrypted or hashed).</w:t>
            </w:r>
          </w:p>
        </w:tc>
      </w:tr>
      <w:tr w:rsidR="6294C225" w:rsidTr="4A84DDF3" w14:paraId="4409D831">
        <w:trPr>
          <w:trHeight w:val="300"/>
        </w:trPr>
        <w:tc>
          <w:tcPr>
            <w:tcW w:w="4680" w:type="dxa"/>
            <w:tcMar/>
          </w:tcPr>
          <w:p w:rsidR="0BD93834" w:rsidP="6294C225" w:rsidRDefault="0BD93834" w14:paraId="79B50291" w14:textId="40876755">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Authentication</w:t>
            </w:r>
          </w:p>
        </w:tc>
        <w:tc>
          <w:tcPr>
            <w:tcW w:w="4680" w:type="dxa"/>
            <w:tcMar/>
          </w:tcPr>
          <w:p w:rsidR="0BD93834" w:rsidP="6294C225" w:rsidRDefault="0BD93834" w14:paraId="1A19D8D3" w14:textId="3074C3A6">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Role-based access control must be enforced across all modules.</w:t>
            </w:r>
          </w:p>
        </w:tc>
      </w:tr>
      <w:tr w:rsidR="6294C225" w:rsidTr="4A84DDF3" w14:paraId="743AB001">
        <w:trPr>
          <w:trHeight w:val="300"/>
        </w:trPr>
        <w:tc>
          <w:tcPr>
            <w:tcW w:w="4680" w:type="dxa"/>
            <w:tcMar/>
          </w:tcPr>
          <w:p w:rsidR="0BD93834" w:rsidP="6294C225" w:rsidRDefault="0BD93834" w14:paraId="699B5576" w14:textId="2F16A28F">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Performance</w:t>
            </w:r>
          </w:p>
        </w:tc>
        <w:tc>
          <w:tcPr>
            <w:tcW w:w="4680" w:type="dxa"/>
            <w:tcMar/>
          </w:tcPr>
          <w:p w:rsidR="0BD93834" w:rsidRDefault="0BD93834" w14:paraId="3A2DA521" w14:textId="7724AFC7">
            <w:r w:rsidRPr="6294C225" w:rsidR="0BD93834">
              <w:rPr>
                <w:rFonts w:ascii="Times New Roman" w:hAnsi="Times New Roman" w:eastAsia="Times New Roman" w:cs="Times New Roman"/>
                <w:noProof w:val="0"/>
                <w:sz w:val="24"/>
                <w:szCs w:val="24"/>
                <w:lang w:val="en-US"/>
              </w:rPr>
              <w:t xml:space="preserve">Key actions (like form submission, job search, login) must respond in </w:t>
            </w:r>
            <w:r w:rsidRPr="6294C225" w:rsidR="0BD93834">
              <w:rPr>
                <w:rFonts w:ascii="Times New Roman" w:hAnsi="Times New Roman" w:eastAsia="Times New Roman" w:cs="Times New Roman"/>
                <w:b w:val="1"/>
                <w:bCs w:val="1"/>
                <w:noProof w:val="0"/>
                <w:sz w:val="24"/>
                <w:szCs w:val="24"/>
                <w:lang w:val="en-US"/>
              </w:rPr>
              <w:t>under 2 seconds</w:t>
            </w:r>
            <w:r w:rsidRPr="6294C225" w:rsidR="0BD93834">
              <w:rPr>
                <w:rFonts w:ascii="Times New Roman" w:hAnsi="Times New Roman" w:eastAsia="Times New Roman" w:cs="Times New Roman"/>
                <w:noProof w:val="0"/>
                <w:sz w:val="24"/>
                <w:szCs w:val="24"/>
                <w:lang w:val="en-US"/>
              </w:rPr>
              <w:t>.</w:t>
            </w:r>
          </w:p>
        </w:tc>
      </w:tr>
      <w:tr w:rsidR="6294C225" w:rsidTr="4A84DDF3" w14:paraId="06ADB93A">
        <w:trPr>
          <w:trHeight w:val="300"/>
        </w:trPr>
        <w:tc>
          <w:tcPr>
            <w:tcW w:w="4680" w:type="dxa"/>
            <w:tcMar/>
          </w:tcPr>
          <w:p w:rsidR="0BD93834" w:rsidP="6294C225" w:rsidRDefault="0BD93834" w14:paraId="13C6ED19" w14:textId="0509C2F9">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Scalability</w:t>
            </w:r>
          </w:p>
        </w:tc>
        <w:tc>
          <w:tcPr>
            <w:tcW w:w="4680" w:type="dxa"/>
            <w:tcMar/>
          </w:tcPr>
          <w:p w:rsidR="0BD93834" w:rsidP="6294C225" w:rsidRDefault="0BD93834" w14:paraId="688B73F2" w14:textId="025AAC06">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 xml:space="preserve">The system must support at least </w:t>
            </w:r>
            <w:r w:rsidRPr="6294C225" w:rsidR="0BD93834">
              <w:rPr>
                <w:rFonts w:ascii="Times New Roman" w:hAnsi="Times New Roman" w:eastAsia="Times New Roman" w:cs="Times New Roman"/>
                <w:b w:val="1"/>
                <w:bCs w:val="1"/>
                <w:noProof w:val="0"/>
                <w:sz w:val="24"/>
                <w:szCs w:val="24"/>
                <w:lang w:val="en-US"/>
              </w:rPr>
              <w:t>10,000 registered users</w:t>
            </w:r>
            <w:r w:rsidRPr="6294C225" w:rsidR="0BD93834">
              <w:rPr>
                <w:rFonts w:ascii="Times New Roman" w:hAnsi="Times New Roman" w:eastAsia="Times New Roman" w:cs="Times New Roman"/>
                <w:noProof w:val="0"/>
                <w:sz w:val="24"/>
                <w:szCs w:val="24"/>
                <w:lang w:val="en-US"/>
              </w:rPr>
              <w:t xml:space="preserve"> and </w:t>
            </w:r>
            <w:r w:rsidRPr="6294C225" w:rsidR="0BD93834">
              <w:rPr>
                <w:rFonts w:ascii="Times New Roman" w:hAnsi="Times New Roman" w:eastAsia="Times New Roman" w:cs="Times New Roman"/>
                <w:b w:val="1"/>
                <w:bCs w:val="1"/>
                <w:noProof w:val="0"/>
                <w:sz w:val="24"/>
                <w:szCs w:val="24"/>
                <w:lang w:val="en-US"/>
              </w:rPr>
              <w:t>5,000 job postings</w:t>
            </w:r>
          </w:p>
        </w:tc>
      </w:tr>
      <w:tr w:rsidR="6294C225" w:rsidTr="4A84DDF3" w14:paraId="142AEE9B">
        <w:trPr>
          <w:trHeight w:val="300"/>
        </w:trPr>
        <w:tc>
          <w:tcPr>
            <w:tcW w:w="4680" w:type="dxa"/>
            <w:tcMar/>
          </w:tcPr>
          <w:p w:rsidR="0BD93834" w:rsidP="6294C225" w:rsidRDefault="0BD93834" w14:paraId="6067BBBE" w14:textId="20B57736">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Responsiveness</w:t>
            </w:r>
          </w:p>
        </w:tc>
        <w:tc>
          <w:tcPr>
            <w:tcW w:w="4680" w:type="dxa"/>
            <w:tcMar/>
          </w:tcPr>
          <w:p w:rsidR="0BD93834" w:rsidP="6294C225" w:rsidRDefault="0BD93834" w14:paraId="41172BE5" w14:textId="248303F3">
            <w:pPr>
              <w:rPr>
                <w:rFonts w:ascii="Times New Roman" w:hAnsi="Times New Roman" w:eastAsia="Times New Roman" w:cs="Times New Roman"/>
                <w:noProof w:val="0"/>
                <w:sz w:val="24"/>
                <w:szCs w:val="24"/>
                <w:lang w:val="en-US"/>
              </w:rPr>
            </w:pPr>
            <w:r w:rsidRPr="6294C225" w:rsidR="0BD93834">
              <w:rPr>
                <w:rFonts w:ascii="Times New Roman" w:hAnsi="Times New Roman" w:eastAsia="Times New Roman" w:cs="Times New Roman"/>
                <w:noProof w:val="0"/>
                <w:sz w:val="24"/>
                <w:szCs w:val="24"/>
                <w:lang w:val="en-US"/>
              </w:rPr>
              <w:t xml:space="preserve">The application must be </w:t>
            </w:r>
            <w:r w:rsidRPr="6294C225" w:rsidR="0BD93834">
              <w:rPr>
                <w:rFonts w:ascii="Times New Roman" w:hAnsi="Times New Roman" w:eastAsia="Times New Roman" w:cs="Times New Roman"/>
                <w:b w:val="1"/>
                <w:bCs w:val="1"/>
                <w:noProof w:val="0"/>
                <w:sz w:val="24"/>
                <w:szCs w:val="24"/>
                <w:lang w:val="en-US"/>
              </w:rPr>
              <w:t>mobile-friendly and responsive</w:t>
            </w:r>
            <w:r w:rsidRPr="6294C225" w:rsidR="0BD93834">
              <w:rPr>
                <w:rFonts w:ascii="Times New Roman" w:hAnsi="Times New Roman" w:eastAsia="Times New Roman" w:cs="Times New Roman"/>
                <w:noProof w:val="0"/>
                <w:sz w:val="24"/>
                <w:szCs w:val="24"/>
                <w:lang w:val="en-US"/>
              </w:rPr>
              <w:t xml:space="preserve"> across all major devices.</w:t>
            </w:r>
          </w:p>
        </w:tc>
      </w:tr>
    </w:tbl>
    <w:p w:rsidR="6D10F61E" w:rsidP="6294C225" w:rsidRDefault="6D10F61E" w14:paraId="232639D4" w14:textId="761CCC45">
      <w:pPr>
        <w:pStyle w:val="Heading1"/>
        <w:rPr>
          <w:rFonts w:ascii="Times New Roman" w:hAnsi="Times New Roman" w:eastAsia="Times New Roman" w:cs="Times New Roman"/>
          <w:b w:val="1"/>
          <w:bCs w:val="1"/>
          <w:noProof w:val="0"/>
          <w:sz w:val="28"/>
          <w:szCs w:val="28"/>
          <w:lang w:val="en-US"/>
        </w:rPr>
      </w:pPr>
      <w:r w:rsidRPr="4A84DDF3" w:rsidR="4A8C168E">
        <w:rPr>
          <w:rFonts w:ascii="Times New Roman" w:hAnsi="Times New Roman" w:eastAsia="Times New Roman" w:cs="Times New Roman"/>
          <w:b w:val="1"/>
          <w:bCs w:val="1"/>
          <w:noProof w:val="0"/>
          <w:sz w:val="28"/>
          <w:szCs w:val="28"/>
          <w:lang w:val="en-US"/>
        </w:rPr>
        <w:t>9. Appendix</w:t>
      </w:r>
    </w:p>
    <w:p w:rsidR="151B0337" w:rsidP="6294C225" w:rsidRDefault="151B0337" w14:paraId="4C652630" w14:textId="40D138F3">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r w:rsidRPr="6294C225" w:rsidR="151B0337">
        <w:rPr>
          <w:rFonts w:ascii="Times New Roman" w:hAnsi="Times New Roman" w:eastAsia="Times New Roman" w:cs="Times New Roman"/>
          <w:b w:val="1"/>
          <w:bCs w:val="1"/>
          <w:i w:val="0"/>
          <w:iCs w:val="0"/>
          <w:noProof w:val="0"/>
          <w:color w:val="215E99" w:themeColor="text2" w:themeTint="BF" w:themeShade="FF"/>
          <w:sz w:val="24"/>
          <w:szCs w:val="24"/>
          <w:lang w:val="en-US"/>
        </w:rPr>
        <w:t>I) Glossary of Terms</w:t>
      </w:r>
    </w:p>
    <w:tbl>
      <w:tblPr>
        <w:tblStyle w:val="TableGrid"/>
        <w:tblW w:w="0" w:type="auto"/>
        <w:tblLayout w:type="fixed"/>
        <w:tblLook w:val="06A0" w:firstRow="1" w:lastRow="0" w:firstColumn="1" w:lastColumn="0" w:noHBand="1" w:noVBand="1"/>
      </w:tblPr>
      <w:tblGrid>
        <w:gridCol w:w="4680"/>
        <w:gridCol w:w="4680"/>
      </w:tblGrid>
      <w:tr w:rsidR="6294C225" w:rsidTr="6294C225" w14:paraId="1765DF87">
        <w:trPr>
          <w:trHeight w:val="300"/>
        </w:trPr>
        <w:tc>
          <w:tcPr>
            <w:tcW w:w="4680" w:type="dxa"/>
            <w:tcMar/>
          </w:tcPr>
          <w:p w:rsidR="5E0F2D9E" w:rsidP="6294C225" w:rsidRDefault="5E0F2D9E" w14:paraId="18AFD47B" w14:textId="200DB792">
            <w:pPr>
              <w:rPr>
                <w:rFonts w:ascii="Times New Roman" w:hAnsi="Times New Roman" w:eastAsia="Times New Roman" w:cs="Times New Roman"/>
                <w:b w:val="1"/>
                <w:bCs w:val="1"/>
                <w:noProof w:val="0"/>
                <w:color w:val="215E99" w:themeColor="text2" w:themeTint="BF" w:themeShade="FF"/>
                <w:sz w:val="24"/>
                <w:szCs w:val="24"/>
                <w:lang w:val="en-US"/>
              </w:rPr>
            </w:pPr>
            <w:r w:rsidRPr="6294C225" w:rsidR="5E0F2D9E">
              <w:rPr>
                <w:rFonts w:ascii="Times New Roman" w:hAnsi="Times New Roman" w:eastAsia="Times New Roman" w:cs="Times New Roman"/>
                <w:b w:val="1"/>
                <w:bCs w:val="1"/>
                <w:noProof w:val="0"/>
                <w:color w:val="215E99" w:themeColor="text2" w:themeTint="BF" w:themeShade="FF"/>
                <w:sz w:val="24"/>
                <w:szCs w:val="24"/>
                <w:lang w:val="en-US"/>
              </w:rPr>
              <w:t>Term</w:t>
            </w:r>
          </w:p>
        </w:tc>
        <w:tc>
          <w:tcPr>
            <w:tcW w:w="4680" w:type="dxa"/>
            <w:tcMar/>
          </w:tcPr>
          <w:p w:rsidR="5E0F2D9E" w:rsidP="6294C225" w:rsidRDefault="5E0F2D9E" w14:paraId="69ACC8CA" w14:textId="458C7EBA">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r w:rsidRPr="6294C225" w:rsidR="5E0F2D9E">
              <w:rPr>
                <w:rFonts w:ascii="Times New Roman" w:hAnsi="Times New Roman" w:eastAsia="Times New Roman" w:cs="Times New Roman"/>
                <w:b w:val="1"/>
                <w:bCs w:val="1"/>
                <w:i w:val="0"/>
                <w:iCs w:val="0"/>
                <w:noProof w:val="0"/>
                <w:color w:val="215E99" w:themeColor="text2" w:themeTint="BF" w:themeShade="FF"/>
                <w:sz w:val="24"/>
                <w:szCs w:val="24"/>
                <w:lang w:val="en-US"/>
              </w:rPr>
              <w:t>Definition</w:t>
            </w:r>
          </w:p>
        </w:tc>
      </w:tr>
      <w:tr w:rsidR="6294C225" w:rsidTr="6294C225" w14:paraId="4167DD50">
        <w:trPr>
          <w:trHeight w:val="300"/>
        </w:trPr>
        <w:tc>
          <w:tcPr>
            <w:tcW w:w="4680" w:type="dxa"/>
            <w:tcMar/>
          </w:tcPr>
          <w:p w:rsidR="5E0F2D9E" w:rsidRDefault="5E0F2D9E" w14:paraId="22D02216" w14:textId="47EC3388">
            <w:r w:rsidRPr="6294C225" w:rsidR="5E0F2D9E">
              <w:rPr>
                <w:rFonts w:ascii="Times New Roman" w:hAnsi="Times New Roman" w:eastAsia="Times New Roman" w:cs="Times New Roman"/>
                <w:noProof w:val="0"/>
                <w:sz w:val="24"/>
                <w:szCs w:val="24"/>
                <w:lang w:val="en-US"/>
              </w:rPr>
              <w:t>Candidate</w:t>
            </w:r>
          </w:p>
        </w:tc>
        <w:tc>
          <w:tcPr>
            <w:tcW w:w="4680" w:type="dxa"/>
            <w:tcMar/>
          </w:tcPr>
          <w:p w:rsidR="5E0F2D9E" w:rsidRDefault="5E0F2D9E" w14:paraId="261CE983" w14:textId="0F1447F3">
            <w:r w:rsidRPr="6294C225" w:rsidR="5E0F2D9E">
              <w:rPr>
                <w:rFonts w:ascii="Times New Roman" w:hAnsi="Times New Roman" w:eastAsia="Times New Roman" w:cs="Times New Roman"/>
                <w:noProof w:val="0"/>
                <w:sz w:val="24"/>
                <w:szCs w:val="24"/>
                <w:lang w:val="en-US"/>
              </w:rPr>
              <w:t>A job seeker who registers on the EKAM platform to create a profile and apply for jobs.</w:t>
            </w:r>
          </w:p>
        </w:tc>
      </w:tr>
      <w:tr w:rsidR="6294C225" w:rsidTr="6294C225" w14:paraId="5C992448">
        <w:trPr>
          <w:trHeight w:val="300"/>
        </w:trPr>
        <w:tc>
          <w:tcPr>
            <w:tcW w:w="4680" w:type="dxa"/>
            <w:tcMar/>
          </w:tcPr>
          <w:p w:rsidR="337D700B" w:rsidRDefault="337D700B" w14:paraId="0E9ACFEB" w14:textId="2239A664">
            <w:r w:rsidRPr="6294C225" w:rsidR="337D700B">
              <w:rPr>
                <w:rFonts w:ascii="Times New Roman" w:hAnsi="Times New Roman" w:eastAsia="Times New Roman" w:cs="Times New Roman"/>
                <w:noProof w:val="0"/>
                <w:sz w:val="24"/>
                <w:szCs w:val="24"/>
                <w:lang w:val="en-US"/>
              </w:rPr>
              <w:t>Employer</w:t>
            </w:r>
          </w:p>
        </w:tc>
        <w:tc>
          <w:tcPr>
            <w:tcW w:w="4680" w:type="dxa"/>
            <w:tcMar/>
          </w:tcPr>
          <w:p w:rsidR="337D700B" w:rsidRDefault="337D700B" w14:paraId="2868E6F7" w14:textId="090096C8">
            <w:r w:rsidRPr="6294C225" w:rsidR="337D700B">
              <w:rPr>
                <w:rFonts w:ascii="Times New Roman" w:hAnsi="Times New Roman" w:eastAsia="Times New Roman" w:cs="Times New Roman"/>
                <w:noProof w:val="0"/>
                <w:sz w:val="24"/>
                <w:szCs w:val="24"/>
                <w:lang w:val="en-US"/>
              </w:rPr>
              <w:t>A company or recruiter who posts job vacancies and manages applicants through the platform.</w:t>
            </w:r>
          </w:p>
        </w:tc>
      </w:tr>
      <w:tr w:rsidR="6294C225" w:rsidTr="6294C225" w14:paraId="327623B4">
        <w:trPr>
          <w:trHeight w:val="300"/>
        </w:trPr>
        <w:tc>
          <w:tcPr>
            <w:tcW w:w="4680" w:type="dxa"/>
            <w:tcMar/>
          </w:tcPr>
          <w:p w:rsidR="337D700B" w:rsidRDefault="337D700B" w14:paraId="25F403D3" w14:textId="564B8422">
            <w:r w:rsidRPr="6294C225" w:rsidR="337D700B">
              <w:rPr>
                <w:rFonts w:ascii="Times New Roman" w:hAnsi="Times New Roman" w:eastAsia="Times New Roman" w:cs="Times New Roman"/>
                <w:noProof w:val="0"/>
                <w:sz w:val="24"/>
                <w:szCs w:val="24"/>
                <w:lang w:val="en-US"/>
              </w:rPr>
              <w:t>Subscription Plan</w:t>
            </w:r>
          </w:p>
        </w:tc>
        <w:tc>
          <w:tcPr>
            <w:tcW w:w="4680" w:type="dxa"/>
            <w:tcMar/>
          </w:tcPr>
          <w:p w:rsidR="337D700B" w:rsidRDefault="337D700B" w14:paraId="1249B9E9" w14:textId="70164B24">
            <w:r w:rsidRPr="6294C225" w:rsidR="337D700B">
              <w:rPr>
                <w:rFonts w:ascii="Times New Roman" w:hAnsi="Times New Roman" w:eastAsia="Times New Roman" w:cs="Times New Roman"/>
                <w:noProof w:val="0"/>
                <w:sz w:val="24"/>
                <w:szCs w:val="24"/>
                <w:lang w:val="en-US"/>
              </w:rPr>
              <w:t>A pricing package that employers must purchase to post jobs and access platform features.</w:t>
            </w:r>
          </w:p>
        </w:tc>
      </w:tr>
      <w:tr w:rsidR="6294C225" w:rsidTr="6294C225" w14:paraId="39F9207B">
        <w:trPr>
          <w:trHeight w:val="300"/>
        </w:trPr>
        <w:tc>
          <w:tcPr>
            <w:tcW w:w="4680" w:type="dxa"/>
            <w:tcMar/>
          </w:tcPr>
          <w:p w:rsidR="337D700B" w:rsidRDefault="337D700B" w14:paraId="169FBB77" w14:textId="1E077167">
            <w:r w:rsidRPr="6294C225" w:rsidR="337D700B">
              <w:rPr>
                <w:rFonts w:ascii="Times New Roman" w:hAnsi="Times New Roman" w:eastAsia="Times New Roman" w:cs="Times New Roman"/>
                <w:noProof w:val="0"/>
                <w:sz w:val="24"/>
                <w:szCs w:val="24"/>
                <w:lang w:val="en-US"/>
              </w:rPr>
              <w:t>Diversity &amp; Inclusion</w:t>
            </w:r>
          </w:p>
        </w:tc>
        <w:tc>
          <w:tcPr>
            <w:tcW w:w="4680" w:type="dxa"/>
            <w:tcMar/>
          </w:tcPr>
          <w:p w:rsidR="337D700B" w:rsidRDefault="337D700B" w14:paraId="300C26B9" w14:textId="197DACD0">
            <w:r w:rsidRPr="6294C225" w:rsidR="337D700B">
              <w:rPr>
                <w:rFonts w:ascii="Times New Roman" w:hAnsi="Times New Roman" w:eastAsia="Times New Roman" w:cs="Times New Roman"/>
                <w:noProof w:val="0"/>
                <w:sz w:val="24"/>
                <w:szCs w:val="24"/>
                <w:lang w:val="en-US"/>
              </w:rPr>
              <w:t>Metrics shown to employers indicating candidate diversity in terms of gender, region, etc.</w:t>
            </w:r>
          </w:p>
        </w:tc>
      </w:tr>
      <w:tr w:rsidR="6294C225" w:rsidTr="6294C225" w14:paraId="5821C186">
        <w:trPr>
          <w:trHeight w:val="300"/>
        </w:trPr>
        <w:tc>
          <w:tcPr>
            <w:tcW w:w="4680" w:type="dxa"/>
            <w:tcMar/>
          </w:tcPr>
          <w:p w:rsidR="337D700B" w:rsidRDefault="337D700B" w14:paraId="3CEEEC09" w14:textId="04F768DD">
            <w:r w:rsidRPr="6294C225" w:rsidR="337D700B">
              <w:rPr>
                <w:rFonts w:ascii="Times New Roman" w:hAnsi="Times New Roman" w:eastAsia="Times New Roman" w:cs="Times New Roman"/>
                <w:noProof w:val="0"/>
                <w:sz w:val="24"/>
                <w:szCs w:val="24"/>
                <w:lang w:val="en-US"/>
              </w:rPr>
              <w:t>Admin</w:t>
            </w:r>
          </w:p>
        </w:tc>
        <w:tc>
          <w:tcPr>
            <w:tcW w:w="4680" w:type="dxa"/>
            <w:tcMar/>
          </w:tcPr>
          <w:p w:rsidR="337D700B" w:rsidRDefault="337D700B" w14:paraId="48213A58" w14:textId="749EE367">
            <w:r w:rsidRPr="6294C225" w:rsidR="337D700B">
              <w:rPr>
                <w:rFonts w:ascii="Times New Roman" w:hAnsi="Times New Roman" w:eastAsia="Times New Roman" w:cs="Times New Roman"/>
                <w:noProof w:val="0"/>
                <w:sz w:val="24"/>
                <w:szCs w:val="24"/>
                <w:lang w:val="en-US"/>
              </w:rPr>
              <w:t>A privileged user who manages candidates, employers, jobs, plans, and overall platform operations.</w:t>
            </w:r>
          </w:p>
        </w:tc>
      </w:tr>
    </w:tbl>
    <w:p w:rsidR="6294C225" w:rsidP="6294C225" w:rsidRDefault="6294C225" w14:paraId="01EB5592" w14:textId="5FC6865B">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p>
    <w:p w:rsidR="6294C225" w:rsidP="6294C225" w:rsidRDefault="6294C225" w14:paraId="264594C0" w14:textId="458564F8">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p w:rsidR="337D700B" w:rsidP="6294C225" w:rsidRDefault="337D700B" w14:paraId="108741A2" w14:textId="1D74E61B">
      <w:pPr>
        <w:pStyle w:val="Normal"/>
        <w:rPr>
          <w:rFonts w:ascii="Times New Roman" w:hAnsi="Times New Roman" w:eastAsia="Times New Roman" w:cs="Times New Roman"/>
          <w:b w:val="1"/>
          <w:bCs w:val="1"/>
          <w:i w:val="0"/>
          <w:iCs w:val="0"/>
          <w:noProof w:val="0"/>
          <w:color w:val="215E99" w:themeColor="text2" w:themeTint="BF" w:themeShade="FF"/>
          <w:sz w:val="24"/>
          <w:szCs w:val="24"/>
          <w:lang w:val="en-US"/>
        </w:rPr>
      </w:pPr>
      <w:r w:rsidRPr="6294C225" w:rsidR="337D700B">
        <w:rPr>
          <w:rFonts w:ascii="Times New Roman" w:hAnsi="Times New Roman" w:eastAsia="Times New Roman" w:cs="Times New Roman"/>
          <w:b w:val="1"/>
          <w:bCs w:val="1"/>
          <w:i w:val="0"/>
          <w:iCs w:val="0"/>
          <w:noProof w:val="0"/>
          <w:color w:val="215E99" w:themeColor="text2" w:themeTint="BF" w:themeShade="FF"/>
          <w:sz w:val="24"/>
          <w:szCs w:val="24"/>
          <w:lang w:val="en-US"/>
        </w:rPr>
        <w:t xml:space="preserve">II) </w:t>
      </w:r>
      <w:r w:rsidRPr="6294C225" w:rsidR="1641F326">
        <w:rPr>
          <w:rFonts w:ascii="Times New Roman" w:hAnsi="Times New Roman" w:eastAsia="Times New Roman" w:cs="Times New Roman"/>
          <w:b w:val="1"/>
          <w:bCs w:val="1"/>
          <w:i w:val="0"/>
          <w:iCs w:val="0"/>
          <w:noProof w:val="0"/>
          <w:color w:val="215E99" w:themeColor="text2" w:themeTint="BF" w:themeShade="FF"/>
          <w:sz w:val="24"/>
          <w:szCs w:val="24"/>
          <w:lang w:val="en-US"/>
        </w:rPr>
        <w:t>Flow Diagram</w:t>
      </w:r>
    </w:p>
    <w:p w:rsidR="383A6306" w:rsidP="6294C225" w:rsidRDefault="383A6306" w14:paraId="593ED754" w14:textId="1724EAB0">
      <w:pPr>
        <w:pStyle w:val="ListParagraph"/>
        <w:numPr>
          <w:ilvl w:val="0"/>
          <w:numId w:val="5"/>
        </w:numPr>
        <w:rPr>
          <w:rFonts w:ascii="Times New Roman" w:hAnsi="Times New Roman" w:eastAsia="Times New Roman" w:cs="Times New Roman"/>
          <w:b w:val="1"/>
          <w:bCs w:val="1"/>
          <w:i w:val="0"/>
          <w:iCs w:val="0"/>
          <w:noProof w:val="0"/>
          <w:sz w:val="24"/>
          <w:szCs w:val="24"/>
          <w:lang w:val="en-US"/>
        </w:rPr>
      </w:pPr>
      <w:r w:rsidRPr="6294C225" w:rsidR="383A6306">
        <w:rPr>
          <w:rFonts w:ascii="Times New Roman" w:hAnsi="Times New Roman" w:eastAsia="Times New Roman" w:cs="Times New Roman"/>
          <w:b w:val="1"/>
          <w:bCs w:val="1"/>
          <w:i w:val="0"/>
          <w:iCs w:val="0"/>
          <w:noProof w:val="0"/>
          <w:color w:val="000000" w:themeColor="text1" w:themeTint="FF" w:themeShade="FF"/>
          <w:sz w:val="24"/>
          <w:szCs w:val="24"/>
          <w:lang w:val="en-US"/>
        </w:rPr>
        <w:t>W</w:t>
      </w:r>
      <w:r w:rsidRPr="6294C225" w:rsidR="58760573">
        <w:rPr>
          <w:rFonts w:ascii="Times New Roman" w:hAnsi="Times New Roman" w:eastAsia="Times New Roman" w:cs="Times New Roman"/>
          <w:b w:val="1"/>
          <w:bCs w:val="1"/>
          <w:i w:val="0"/>
          <w:iCs w:val="0"/>
          <w:noProof w:val="0"/>
          <w:color w:val="000000" w:themeColor="text1" w:themeTint="FF" w:themeShade="FF"/>
          <w:sz w:val="24"/>
          <w:szCs w:val="24"/>
          <w:lang w:val="en-US"/>
        </w:rPr>
        <w:t>orkflow</w:t>
      </w:r>
      <w:r w:rsidRPr="6294C225" w:rsidR="383A630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6294C225" w:rsidR="383A630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hyperlink r:id="R91d901b04b1b4ccb">
        <w:r w:rsidRPr="6294C225" w:rsidR="54DEFBCF">
          <w:rPr>
            <w:rStyle w:val="Hyperlink"/>
            <w:rFonts w:ascii="Times New Roman" w:hAnsi="Times New Roman" w:eastAsia="Times New Roman" w:cs="Times New Roman"/>
            <w:b w:val="1"/>
            <w:bCs w:val="1"/>
            <w:i w:val="0"/>
            <w:iCs w:val="0"/>
            <w:noProof w:val="0"/>
            <w:sz w:val="24"/>
            <w:szCs w:val="24"/>
            <w:lang w:val="en-US"/>
          </w:rPr>
          <w:t>EKAM</w:t>
        </w:r>
      </w:hyperlink>
      <w:r w:rsidRPr="6294C225" w:rsidR="54DEFBCF">
        <w:rPr>
          <w:rFonts w:ascii="Times New Roman" w:hAnsi="Times New Roman" w:eastAsia="Times New Roman" w:cs="Times New Roman"/>
          <w:b w:val="1"/>
          <w:bCs w:val="1"/>
          <w:i w:val="0"/>
          <w:iCs w:val="0"/>
          <w:noProof w:val="0"/>
          <w:sz w:val="24"/>
          <w:szCs w:val="24"/>
          <w:lang w:val="en-US"/>
        </w:rPr>
        <w:t>(click to view)</w:t>
      </w:r>
    </w:p>
    <w:p w:rsidR="6294C225" w:rsidP="6294C225" w:rsidRDefault="6294C225" w14:paraId="49BC1CE6" w14:textId="5A32C425">
      <w:pPr>
        <w:pStyle w:val="Normal"/>
        <w:rPr>
          <w:rFonts w:ascii="Times New Roman" w:hAnsi="Times New Roman" w:eastAsia="Times New Roman" w:cs="Times New Roman"/>
          <w:b w:val="1"/>
          <w:bCs w:val="1"/>
          <w:i w:val="0"/>
          <w:iCs w:val="0"/>
          <w:noProof w:val="0"/>
          <w:sz w:val="24"/>
          <w:szCs w:val="24"/>
          <w:lang w:val="en-US"/>
        </w:rPr>
      </w:pPr>
    </w:p>
    <w:p w:rsidR="6294C225" w:rsidP="6294C225" w:rsidRDefault="6294C225" w14:paraId="768929AA" w14:textId="78776FEE">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6294C225" w:rsidP="6294C225" w:rsidRDefault="6294C225" w14:paraId="21389013" w14:textId="335036ED">
      <w:pPr>
        <w:spacing w:before="240" w:beforeAutospacing="off" w:after="240" w:afterAutospacing="off"/>
        <w:ind w:left="0"/>
        <w:rPr>
          <w:rFonts w:ascii="Times New Roman" w:hAnsi="Times New Roman" w:eastAsia="Times New Roman" w:cs="Times New Roman"/>
          <w:noProof w:val="0"/>
          <w:lang w:val="en-US"/>
        </w:rPr>
      </w:pPr>
    </w:p>
    <w:p w:rsidR="6294C225" w:rsidP="6294C225" w:rsidRDefault="6294C225" w14:paraId="1DAA40E4" w14:textId="06B06ED5">
      <w:pPr>
        <w:spacing w:before="0" w:beforeAutospacing="off" w:after="240" w:afterAutospacing="off"/>
        <w:rPr>
          <w:rFonts w:ascii="Times New Roman" w:hAnsi="Times New Roman" w:eastAsia="Times New Roman" w:cs="Times New Roman"/>
          <w:noProof w:val="0"/>
          <w:sz w:val="28"/>
          <w:szCs w:val="28"/>
          <w:lang w:val="en-US"/>
        </w:rPr>
      </w:pPr>
    </w:p>
    <w:p w:rsidR="6294C225" w:rsidP="6294C225" w:rsidRDefault="6294C225" w14:paraId="514CF0EC" w14:textId="2917CE24">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p w:rsidR="6294C225" w:rsidP="6294C225" w:rsidRDefault="6294C225" w14:paraId="14523BDC" w14:textId="06ABBCCD">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p w:rsidR="6294C225" w:rsidP="6294C225" w:rsidRDefault="6294C225" w14:paraId="099A79EF" w14:textId="688BCE44">
      <w:pPr>
        <w:spacing w:before="0" w:beforeAutospacing="off" w:after="240" w:afterAutospacing="off"/>
        <w:jc w:val="both"/>
        <w:rPr>
          <w:rFonts w:ascii="Times New Roman" w:hAnsi="Times New Roman" w:eastAsia="Times New Roman" w:cs="Times New Roman"/>
          <w:noProof w:val="0"/>
          <w:sz w:val="24"/>
          <w:szCs w:val="24"/>
          <w:lang w:val="en-US"/>
        </w:rPr>
      </w:pPr>
    </w:p>
    <w:p w:rsidR="6294C225" w:rsidP="6294C225" w:rsidRDefault="6294C225" w14:paraId="7FAF1A63" w14:textId="397A6555">
      <w:pPr>
        <w:spacing w:before="0" w:beforeAutospacing="off" w:after="240" w:afterAutospacing="off"/>
        <w:jc w:val="both"/>
        <w:rPr>
          <w:rFonts w:ascii="Times New Roman" w:hAnsi="Times New Roman" w:eastAsia="Times New Roman" w:cs="Times New Roman"/>
          <w:noProof w:val="0"/>
          <w:sz w:val="24"/>
          <w:szCs w:val="24"/>
          <w:lang w:val="en-US"/>
        </w:rPr>
      </w:pPr>
    </w:p>
    <w:p w:rsidR="6294C225" w:rsidP="6294C225" w:rsidRDefault="6294C225" w14:paraId="0F6B16D5" w14:textId="7EA0610D">
      <w:pPr>
        <w:pStyle w:val="Normal"/>
        <w:rPr>
          <w:rFonts w:ascii="Times New Roman" w:hAnsi="Times New Roman" w:eastAsia="Times New Roman" w:cs="Times New Roman"/>
          <w:b w:val="1"/>
          <w:bCs w:val="1"/>
          <w:i w:val="0"/>
          <w:iCs w:val="0"/>
          <w:noProof w:val="0"/>
          <w:color w:val="215E99" w:themeColor="text2" w:themeTint="BF" w:themeShade="FF"/>
          <w:sz w:val="28"/>
          <w:szCs w:val="28"/>
          <w:lang w:val="en-US"/>
        </w:rPr>
      </w:pPr>
    </w:p>
    <w:p w:rsidR="2D30A136" w:rsidP="6294C225" w:rsidRDefault="2D30A136" w14:paraId="19851BAD" w14:textId="1F02769C">
      <w:pPr>
        <w:pStyle w:val="Normal"/>
        <w:rPr>
          <w:rFonts w:ascii="Times New Roman" w:hAnsi="Times New Roman" w:eastAsia="Times New Roman" w:cs="Times New Roman"/>
          <w:b w:val="0"/>
          <w:bCs w:val="0"/>
          <w:i w:val="0"/>
          <w:iCs w:val="0"/>
          <w:noProof w:val="0"/>
          <w:color w:val="auto"/>
          <w:sz w:val="24"/>
          <w:szCs w:val="24"/>
          <w:lang w:val="en-US"/>
        </w:rPr>
      </w:pPr>
      <w:r w:rsidRPr="6294C225" w:rsidR="2D30A136">
        <w:rPr>
          <w:rFonts w:ascii="Times New Roman" w:hAnsi="Times New Roman" w:eastAsia="Times New Roman" w:cs="Times New Roman"/>
          <w:b w:val="0"/>
          <w:bCs w:val="0"/>
          <w:i w:val="0"/>
          <w:iCs w:val="0"/>
          <w:noProof w:val="0"/>
          <w:color w:val="auto"/>
          <w:sz w:val="24"/>
          <w:szCs w:val="24"/>
          <w:lang w:val="en-US"/>
        </w:rPr>
        <w:t xml:space="preserve"> </w:t>
      </w:r>
    </w:p>
    <w:sectPr>
      <w:pgSz w:w="12240" w:h="15840" w:orient="portrait"/>
      <w:pgMar w:top="1296" w:right="1440" w:bottom="720" w:left="1440" w:header="720" w:footer="720" w:gutter="0"/>
      <w:cols w:space="720"/>
      <w:docGrid w:linePitch="360"/>
      <w:headerReference w:type="default" r:id="Rd29dd60fe96d4da8"/>
      <w:footerReference w:type="default" r:id="R35b69a0cb7784781"/>
    </w:sectPr>
  </w:body>
</w:document>
</file>

<file path=word/commentsExtended.xml><?xml version="1.0" encoding="utf-8"?>
<w15:commentsEx xmlns:mc="http://schemas.openxmlformats.org/markup-compatibility/2006" xmlns:w15="http://schemas.microsoft.com/office/word/2012/wordml" mc:Ignorable="w15">
  <w15:commentEx w15:done="0" w15:paraId="505C4867"/>
  <w15:commentEx w15:done="0" w15:paraId="2B0F7596"/>
  <w15:commentEx w15:done="0" w15:paraId="5054CFC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FEE434" w16cex:dateUtc="2025-08-04T12:18:22.54Z"/>
  <w16cex:commentExtensible w16cex:durableId="3AC4844E" w16cex:dateUtc="2025-08-04T12:29:39.605Z"/>
  <w16cex:commentExtensible w16cex:durableId="54AF76DD" w16cex:dateUtc="2025-08-04T12:31:18.639Z"/>
</w16cex:commentsExtensible>
</file>

<file path=word/commentsIds.xml><?xml version="1.0" encoding="utf-8"?>
<w16cid:commentsIds xmlns:mc="http://schemas.openxmlformats.org/markup-compatibility/2006" xmlns:w16cid="http://schemas.microsoft.com/office/word/2016/wordml/cid" mc:Ignorable="w16cid">
  <w16cid:commentId w16cid:paraId="505C4867" w16cid:durableId="64FEE434"/>
  <w16cid:commentId w16cid:paraId="2B0F7596" w16cid:durableId="3AC4844E"/>
  <w16cid:commentId w16cid:paraId="5054CFC2" w16cid:durableId="54AF7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94C225" w:rsidTr="6294C225" w14:paraId="7202402C">
      <w:trPr>
        <w:trHeight w:val="300"/>
      </w:trPr>
      <w:tc>
        <w:tcPr>
          <w:tcW w:w="3120" w:type="dxa"/>
          <w:tcMar/>
        </w:tcPr>
        <w:p w:rsidR="6294C225" w:rsidP="6294C225" w:rsidRDefault="6294C225" w14:paraId="1441E59D" w14:textId="1ABC68BE">
          <w:pPr>
            <w:pStyle w:val="Header"/>
            <w:bidi w:val="0"/>
            <w:ind w:left="-115"/>
            <w:jc w:val="left"/>
          </w:pPr>
        </w:p>
      </w:tc>
      <w:tc>
        <w:tcPr>
          <w:tcW w:w="3120" w:type="dxa"/>
          <w:tcMar/>
        </w:tcPr>
        <w:p w:rsidR="6294C225" w:rsidP="6294C225" w:rsidRDefault="6294C225" w14:paraId="391C8CC0" w14:textId="0771AAC5">
          <w:pPr>
            <w:pStyle w:val="Header"/>
            <w:bidi w:val="0"/>
            <w:jc w:val="center"/>
          </w:pPr>
        </w:p>
      </w:tc>
      <w:tc>
        <w:tcPr>
          <w:tcW w:w="3120" w:type="dxa"/>
          <w:tcMar/>
        </w:tcPr>
        <w:p w:rsidR="6294C225" w:rsidP="6294C225" w:rsidRDefault="6294C225" w14:paraId="4876F5C6" w14:textId="588AFF55">
          <w:pPr>
            <w:pStyle w:val="Header"/>
            <w:bidi w:val="0"/>
            <w:ind w:right="-115"/>
            <w:jc w:val="right"/>
          </w:pPr>
        </w:p>
      </w:tc>
    </w:tr>
  </w:tbl>
  <w:p w:rsidR="6294C225" w:rsidP="6294C225" w:rsidRDefault="6294C225" w14:paraId="0FC732BB" w14:textId="537423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94C225" w:rsidTr="6294C225" w14:paraId="3B2D807A">
      <w:trPr>
        <w:trHeight w:val="300"/>
      </w:trPr>
      <w:tc>
        <w:tcPr>
          <w:tcW w:w="3120" w:type="dxa"/>
          <w:tcMar/>
        </w:tcPr>
        <w:p w:rsidR="6294C225" w:rsidP="6294C225" w:rsidRDefault="6294C225" w14:paraId="637E687D" w14:textId="6CAE7A8A">
          <w:pPr>
            <w:pStyle w:val="Header"/>
            <w:bidi w:val="0"/>
            <w:ind w:left="-115"/>
            <w:jc w:val="left"/>
          </w:pPr>
        </w:p>
      </w:tc>
      <w:tc>
        <w:tcPr>
          <w:tcW w:w="3120" w:type="dxa"/>
          <w:tcMar/>
        </w:tcPr>
        <w:p w:rsidR="6294C225" w:rsidP="6294C225" w:rsidRDefault="6294C225" w14:paraId="28A9408D" w14:textId="65DAF652">
          <w:pPr>
            <w:pStyle w:val="Header"/>
            <w:bidi w:val="0"/>
            <w:jc w:val="center"/>
          </w:pPr>
        </w:p>
      </w:tc>
      <w:tc>
        <w:tcPr>
          <w:tcW w:w="3120" w:type="dxa"/>
          <w:tcMar/>
        </w:tcPr>
        <w:p w:rsidR="6294C225" w:rsidP="6294C225" w:rsidRDefault="6294C225" w14:paraId="0DB364E4" w14:textId="6FA45261">
          <w:pPr>
            <w:pStyle w:val="Header"/>
            <w:bidi w:val="0"/>
            <w:ind w:right="-115"/>
            <w:jc w:val="right"/>
          </w:pPr>
        </w:p>
      </w:tc>
    </w:tr>
  </w:tbl>
  <w:p w:rsidR="6294C225" w:rsidP="6294C225" w:rsidRDefault="6294C225" w14:paraId="45F7E303" w14:textId="26EB218C">
    <w:pPr>
      <w:pStyle w:val="Header"/>
      <w:bidi w:val="0"/>
    </w:pPr>
  </w:p>
</w:hdr>
</file>

<file path=word/numbering.xml><?xml version="1.0" encoding="utf-8"?>
<w:numbering xmlns:w="http://schemas.openxmlformats.org/wordprocessingml/2006/main">
  <w:abstractNum xmlns:w="http://schemas.openxmlformats.org/wordprocessingml/2006/main" w:abstractNumId="7">
    <w:nsid w:val="35807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8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931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ad3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2ef9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fc3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0c70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nikandan T">
    <w15:presenceInfo w15:providerId="AD" w15:userId="S::manikandan.t@agiratech.com::f565e25a-832c-4732-85de-473ef4b73a7c"/>
  </w15:person>
  <w15:person w15:author="Manikandan T">
    <w15:presenceInfo w15:providerId="AD" w15:userId="S::manikandan.t@agiratech.com::f565e25a-832c-4732-85de-473ef4b73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69356"/>
    <w:rsid w:val="00FAD887"/>
    <w:rsid w:val="029C7BEA"/>
    <w:rsid w:val="029C7BEA"/>
    <w:rsid w:val="02CF1E7B"/>
    <w:rsid w:val="03ABEE3A"/>
    <w:rsid w:val="0408FCAC"/>
    <w:rsid w:val="04ADEA8E"/>
    <w:rsid w:val="051B9006"/>
    <w:rsid w:val="052B8958"/>
    <w:rsid w:val="058DB6D6"/>
    <w:rsid w:val="05AF24F5"/>
    <w:rsid w:val="05D87800"/>
    <w:rsid w:val="0629428A"/>
    <w:rsid w:val="07693418"/>
    <w:rsid w:val="0795F871"/>
    <w:rsid w:val="07C61E92"/>
    <w:rsid w:val="07D19782"/>
    <w:rsid w:val="08027D58"/>
    <w:rsid w:val="08B95B81"/>
    <w:rsid w:val="08C73E13"/>
    <w:rsid w:val="08F42ADE"/>
    <w:rsid w:val="09B53EAB"/>
    <w:rsid w:val="09BCFA23"/>
    <w:rsid w:val="0A15F5E6"/>
    <w:rsid w:val="0A653D69"/>
    <w:rsid w:val="0B81A913"/>
    <w:rsid w:val="0B871145"/>
    <w:rsid w:val="0BD93834"/>
    <w:rsid w:val="0BEFF509"/>
    <w:rsid w:val="0BF25A68"/>
    <w:rsid w:val="0C36B2E4"/>
    <w:rsid w:val="0D110E1E"/>
    <w:rsid w:val="0D35398F"/>
    <w:rsid w:val="0D7B0B99"/>
    <w:rsid w:val="0DAA35CE"/>
    <w:rsid w:val="0E35FD61"/>
    <w:rsid w:val="0E50E1B0"/>
    <w:rsid w:val="0E805955"/>
    <w:rsid w:val="0E85A3FA"/>
    <w:rsid w:val="0E8AF671"/>
    <w:rsid w:val="0E9DB822"/>
    <w:rsid w:val="0F098DFA"/>
    <w:rsid w:val="0FE1ABBE"/>
    <w:rsid w:val="102329E2"/>
    <w:rsid w:val="10C437D7"/>
    <w:rsid w:val="11165339"/>
    <w:rsid w:val="118BF95C"/>
    <w:rsid w:val="119A8845"/>
    <w:rsid w:val="12159C47"/>
    <w:rsid w:val="1257890C"/>
    <w:rsid w:val="1294EEAD"/>
    <w:rsid w:val="129B0993"/>
    <w:rsid w:val="12F78827"/>
    <w:rsid w:val="130FF11E"/>
    <w:rsid w:val="138AA9EA"/>
    <w:rsid w:val="13C6994C"/>
    <w:rsid w:val="14941721"/>
    <w:rsid w:val="151B0337"/>
    <w:rsid w:val="1585EE36"/>
    <w:rsid w:val="15E89BC9"/>
    <w:rsid w:val="1604F99F"/>
    <w:rsid w:val="16125C4B"/>
    <w:rsid w:val="1641F326"/>
    <w:rsid w:val="170FB98D"/>
    <w:rsid w:val="1747BC6C"/>
    <w:rsid w:val="17C0E6C6"/>
    <w:rsid w:val="17CAEB73"/>
    <w:rsid w:val="1860EBB7"/>
    <w:rsid w:val="189FB01E"/>
    <w:rsid w:val="189FB01E"/>
    <w:rsid w:val="18AEE723"/>
    <w:rsid w:val="18C6AB4C"/>
    <w:rsid w:val="190F95CD"/>
    <w:rsid w:val="19564FFC"/>
    <w:rsid w:val="197D164D"/>
    <w:rsid w:val="1A15901D"/>
    <w:rsid w:val="1A4F22C1"/>
    <w:rsid w:val="1A7C08C8"/>
    <w:rsid w:val="1AC03247"/>
    <w:rsid w:val="1B4E8412"/>
    <w:rsid w:val="1B75B8F6"/>
    <w:rsid w:val="1BA73590"/>
    <w:rsid w:val="1BA73590"/>
    <w:rsid w:val="1BBF720E"/>
    <w:rsid w:val="1C19F6ED"/>
    <w:rsid w:val="1C3D6A2D"/>
    <w:rsid w:val="1C50291A"/>
    <w:rsid w:val="1C826D17"/>
    <w:rsid w:val="1CA3A631"/>
    <w:rsid w:val="1CA89CCB"/>
    <w:rsid w:val="1DA761AF"/>
    <w:rsid w:val="1DFA7045"/>
    <w:rsid w:val="1F51C7DA"/>
    <w:rsid w:val="1F6282B2"/>
    <w:rsid w:val="1FC03A68"/>
    <w:rsid w:val="1FC03A68"/>
    <w:rsid w:val="204867A0"/>
    <w:rsid w:val="206EBFD3"/>
    <w:rsid w:val="22091012"/>
    <w:rsid w:val="2258377C"/>
    <w:rsid w:val="23061170"/>
    <w:rsid w:val="2317BE22"/>
    <w:rsid w:val="2329476D"/>
    <w:rsid w:val="2362AF27"/>
    <w:rsid w:val="23980A11"/>
    <w:rsid w:val="23A6CBE3"/>
    <w:rsid w:val="23C747D2"/>
    <w:rsid w:val="24314986"/>
    <w:rsid w:val="24AF7A5C"/>
    <w:rsid w:val="255C38E6"/>
    <w:rsid w:val="25B85362"/>
    <w:rsid w:val="26418E8C"/>
    <w:rsid w:val="264F9D25"/>
    <w:rsid w:val="26573B4F"/>
    <w:rsid w:val="27100ACA"/>
    <w:rsid w:val="272B43FA"/>
    <w:rsid w:val="27458BBA"/>
    <w:rsid w:val="27532E0D"/>
    <w:rsid w:val="27A5D640"/>
    <w:rsid w:val="284B13DF"/>
    <w:rsid w:val="28590526"/>
    <w:rsid w:val="28AE106D"/>
    <w:rsid w:val="28BCFAD9"/>
    <w:rsid w:val="28BCFAD9"/>
    <w:rsid w:val="29015D2A"/>
    <w:rsid w:val="292F85B6"/>
    <w:rsid w:val="29652CC7"/>
    <w:rsid w:val="2A1481BA"/>
    <w:rsid w:val="2B279EFB"/>
    <w:rsid w:val="2B67C642"/>
    <w:rsid w:val="2B85A3BC"/>
    <w:rsid w:val="2BA39B70"/>
    <w:rsid w:val="2C7DF3EC"/>
    <w:rsid w:val="2D30A136"/>
    <w:rsid w:val="2D372F33"/>
    <w:rsid w:val="2D802253"/>
    <w:rsid w:val="2D8758CE"/>
    <w:rsid w:val="2DA2949A"/>
    <w:rsid w:val="2DA93ADA"/>
    <w:rsid w:val="2E2A19EC"/>
    <w:rsid w:val="2EB080DF"/>
    <w:rsid w:val="2F20D215"/>
    <w:rsid w:val="2F80AF9E"/>
    <w:rsid w:val="2F8955B3"/>
    <w:rsid w:val="302A10DD"/>
    <w:rsid w:val="304A5359"/>
    <w:rsid w:val="3062C176"/>
    <w:rsid w:val="30B9F734"/>
    <w:rsid w:val="3118339B"/>
    <w:rsid w:val="312ACE72"/>
    <w:rsid w:val="3130C3A7"/>
    <w:rsid w:val="318EE846"/>
    <w:rsid w:val="31F8F09A"/>
    <w:rsid w:val="3208B151"/>
    <w:rsid w:val="32BE7AC3"/>
    <w:rsid w:val="32C35CD4"/>
    <w:rsid w:val="3301DB1E"/>
    <w:rsid w:val="337067BA"/>
    <w:rsid w:val="337D700B"/>
    <w:rsid w:val="35039273"/>
    <w:rsid w:val="35043DDE"/>
    <w:rsid w:val="35687170"/>
    <w:rsid w:val="360B6D9F"/>
    <w:rsid w:val="36BD8040"/>
    <w:rsid w:val="36D6D73D"/>
    <w:rsid w:val="379493B1"/>
    <w:rsid w:val="383A6306"/>
    <w:rsid w:val="38DAE430"/>
    <w:rsid w:val="38FCD279"/>
    <w:rsid w:val="390EF49E"/>
    <w:rsid w:val="39DF2435"/>
    <w:rsid w:val="3A442643"/>
    <w:rsid w:val="3AA1E5CE"/>
    <w:rsid w:val="3ACF0971"/>
    <w:rsid w:val="3ADB49F3"/>
    <w:rsid w:val="3AE7560D"/>
    <w:rsid w:val="3B043DEA"/>
    <w:rsid w:val="3B55586A"/>
    <w:rsid w:val="3B916DEA"/>
    <w:rsid w:val="3B9A4603"/>
    <w:rsid w:val="3D2FAC0F"/>
    <w:rsid w:val="3D53169A"/>
    <w:rsid w:val="3DFBF3FF"/>
    <w:rsid w:val="3E782F93"/>
    <w:rsid w:val="3EBF4208"/>
    <w:rsid w:val="3ECDF5E0"/>
    <w:rsid w:val="3EF0B63A"/>
    <w:rsid w:val="3F3CD981"/>
    <w:rsid w:val="3F935CFD"/>
    <w:rsid w:val="3FA5BDD8"/>
    <w:rsid w:val="40314CDC"/>
    <w:rsid w:val="405BCCAD"/>
    <w:rsid w:val="406B65E7"/>
    <w:rsid w:val="4078E0B2"/>
    <w:rsid w:val="4097124C"/>
    <w:rsid w:val="40D4BD7B"/>
    <w:rsid w:val="40F9AE8E"/>
    <w:rsid w:val="41BE457A"/>
    <w:rsid w:val="41E18632"/>
    <w:rsid w:val="4227E5B5"/>
    <w:rsid w:val="423A924C"/>
    <w:rsid w:val="423A924C"/>
    <w:rsid w:val="42D978CF"/>
    <w:rsid w:val="439F60AC"/>
    <w:rsid w:val="442B26C7"/>
    <w:rsid w:val="459DC996"/>
    <w:rsid w:val="45FBB0EF"/>
    <w:rsid w:val="4681621B"/>
    <w:rsid w:val="4681621B"/>
    <w:rsid w:val="4701A9C4"/>
    <w:rsid w:val="4798F618"/>
    <w:rsid w:val="47D98DA0"/>
    <w:rsid w:val="48785D56"/>
    <w:rsid w:val="488F0554"/>
    <w:rsid w:val="48942058"/>
    <w:rsid w:val="495BAF95"/>
    <w:rsid w:val="497A9990"/>
    <w:rsid w:val="4984B029"/>
    <w:rsid w:val="49F4B6EB"/>
    <w:rsid w:val="49F554E9"/>
    <w:rsid w:val="4A84DDF3"/>
    <w:rsid w:val="4A8C168E"/>
    <w:rsid w:val="4A9D6567"/>
    <w:rsid w:val="4B405181"/>
    <w:rsid w:val="4C184EAE"/>
    <w:rsid w:val="4CA8F272"/>
    <w:rsid w:val="4D3D059D"/>
    <w:rsid w:val="4D3F3624"/>
    <w:rsid w:val="4DDAE8AC"/>
    <w:rsid w:val="4DEADCCA"/>
    <w:rsid w:val="4E0F65FD"/>
    <w:rsid w:val="4E57F633"/>
    <w:rsid w:val="4F0FD247"/>
    <w:rsid w:val="4F8954DC"/>
    <w:rsid w:val="4F90E316"/>
    <w:rsid w:val="4FF7F5F4"/>
    <w:rsid w:val="503635B5"/>
    <w:rsid w:val="5092DFFA"/>
    <w:rsid w:val="50DE0B92"/>
    <w:rsid w:val="50FAF1F2"/>
    <w:rsid w:val="50FD664A"/>
    <w:rsid w:val="510DE16D"/>
    <w:rsid w:val="5189F7DF"/>
    <w:rsid w:val="529753D4"/>
    <w:rsid w:val="52E5928D"/>
    <w:rsid w:val="535C7E40"/>
    <w:rsid w:val="535E8E88"/>
    <w:rsid w:val="5383F695"/>
    <w:rsid w:val="5390F70D"/>
    <w:rsid w:val="53B19261"/>
    <w:rsid w:val="53C1D21A"/>
    <w:rsid w:val="5448A2F9"/>
    <w:rsid w:val="54DEFBCF"/>
    <w:rsid w:val="55009037"/>
    <w:rsid w:val="555886EF"/>
    <w:rsid w:val="55EA341A"/>
    <w:rsid w:val="560924DF"/>
    <w:rsid w:val="5657475A"/>
    <w:rsid w:val="573F4CEA"/>
    <w:rsid w:val="57D54F29"/>
    <w:rsid w:val="58512C47"/>
    <w:rsid w:val="58760573"/>
    <w:rsid w:val="58EB5C7E"/>
    <w:rsid w:val="593458F9"/>
    <w:rsid w:val="5963CA95"/>
    <w:rsid w:val="596BD5E4"/>
    <w:rsid w:val="59D5359A"/>
    <w:rsid w:val="59DF042B"/>
    <w:rsid w:val="5B28DB9E"/>
    <w:rsid w:val="5B331F71"/>
    <w:rsid w:val="5BC28094"/>
    <w:rsid w:val="5BF799FC"/>
    <w:rsid w:val="5C4E7AEF"/>
    <w:rsid w:val="5C79ABC1"/>
    <w:rsid w:val="5CEC6BB0"/>
    <w:rsid w:val="5D296C22"/>
    <w:rsid w:val="5D980A7B"/>
    <w:rsid w:val="5DA84278"/>
    <w:rsid w:val="5DC7B640"/>
    <w:rsid w:val="5DCBEDF2"/>
    <w:rsid w:val="5E0F2D9E"/>
    <w:rsid w:val="5E1E5F96"/>
    <w:rsid w:val="5E48EB2F"/>
    <w:rsid w:val="5EA52F50"/>
    <w:rsid w:val="5F1DF394"/>
    <w:rsid w:val="5F3CE616"/>
    <w:rsid w:val="5F3CE616"/>
    <w:rsid w:val="5F77EE83"/>
    <w:rsid w:val="5FD6C1BE"/>
    <w:rsid w:val="5FD90D9A"/>
    <w:rsid w:val="5FEEF524"/>
    <w:rsid w:val="6048D875"/>
    <w:rsid w:val="60A437AE"/>
    <w:rsid w:val="61811CFC"/>
    <w:rsid w:val="62199979"/>
    <w:rsid w:val="627882E1"/>
    <w:rsid w:val="6294C225"/>
    <w:rsid w:val="629A2849"/>
    <w:rsid w:val="62A89E1B"/>
    <w:rsid w:val="62AD854C"/>
    <w:rsid w:val="62BCFD07"/>
    <w:rsid w:val="62ED69FB"/>
    <w:rsid w:val="6336AB40"/>
    <w:rsid w:val="63532408"/>
    <w:rsid w:val="63702405"/>
    <w:rsid w:val="637EBB35"/>
    <w:rsid w:val="63929975"/>
    <w:rsid w:val="648DFE70"/>
    <w:rsid w:val="64A68354"/>
    <w:rsid w:val="64B3DB15"/>
    <w:rsid w:val="64CDFE92"/>
    <w:rsid w:val="651FDB16"/>
    <w:rsid w:val="65473C2B"/>
    <w:rsid w:val="655D2004"/>
    <w:rsid w:val="668C3B7B"/>
    <w:rsid w:val="679E30FD"/>
    <w:rsid w:val="698559A5"/>
    <w:rsid w:val="6B0C58CA"/>
    <w:rsid w:val="6B3E42F2"/>
    <w:rsid w:val="6B6E1E57"/>
    <w:rsid w:val="6C739EB2"/>
    <w:rsid w:val="6C7AF2B7"/>
    <w:rsid w:val="6C8A738A"/>
    <w:rsid w:val="6CEAA812"/>
    <w:rsid w:val="6D10F61E"/>
    <w:rsid w:val="6D4A37B6"/>
    <w:rsid w:val="6F802E9A"/>
    <w:rsid w:val="6FAE2220"/>
    <w:rsid w:val="705C22A5"/>
    <w:rsid w:val="70FCF080"/>
    <w:rsid w:val="71AB3129"/>
    <w:rsid w:val="7240ACE2"/>
    <w:rsid w:val="72C1913F"/>
    <w:rsid w:val="730D16DF"/>
    <w:rsid w:val="73186385"/>
    <w:rsid w:val="7340AE23"/>
    <w:rsid w:val="734353AD"/>
    <w:rsid w:val="73DB722A"/>
    <w:rsid w:val="73F266C3"/>
    <w:rsid w:val="73FBF4BD"/>
    <w:rsid w:val="7412AF66"/>
    <w:rsid w:val="747738C7"/>
    <w:rsid w:val="74B4D70C"/>
    <w:rsid w:val="74F150F7"/>
    <w:rsid w:val="74F692F6"/>
    <w:rsid w:val="75569356"/>
    <w:rsid w:val="75807AC0"/>
    <w:rsid w:val="75FCC5C1"/>
    <w:rsid w:val="76070D18"/>
    <w:rsid w:val="766CB4CE"/>
    <w:rsid w:val="76EC48FA"/>
    <w:rsid w:val="7776DC16"/>
    <w:rsid w:val="77D9EE49"/>
    <w:rsid w:val="77F4D071"/>
    <w:rsid w:val="7A396BBC"/>
    <w:rsid w:val="7B019C23"/>
    <w:rsid w:val="7B17FA81"/>
    <w:rsid w:val="7B3484AC"/>
    <w:rsid w:val="7B5510B5"/>
    <w:rsid w:val="7B97873F"/>
    <w:rsid w:val="7BC6724D"/>
    <w:rsid w:val="7C773A1B"/>
    <w:rsid w:val="7F2E26EA"/>
    <w:rsid w:val="7F3F9C38"/>
    <w:rsid w:val="7F81F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9356"/>
  <w15:chartTrackingRefBased/>
  <w15:docId w15:val="{C3B2E0B2-6A1E-48F1-97B7-668706EFDB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94C225"/>
    <w:pPr>
      <w:spacing/>
      <w:ind w:left="720"/>
      <w:contextualSpacing/>
    </w:pPr>
  </w:style>
  <w:style w:type="character" w:styleId="Hyperlink">
    <w:uiPriority w:val="99"/>
    <w:name w:val="Hyperlink"/>
    <w:basedOn w:val="DefaultParagraphFont"/>
    <w:unhideWhenUsed/>
    <w:rsid w:val="6294C225"/>
    <w:rPr>
      <w:color w:val="467886"/>
      <w:u w:val="single"/>
    </w:rPr>
  </w:style>
  <w:style w:type="paragraph" w:styleId="Header">
    <w:uiPriority w:val="99"/>
    <w:name w:val="header"/>
    <w:basedOn w:val="Normal"/>
    <w:unhideWhenUsed/>
    <w:rsid w:val="6294C225"/>
    <w:pPr>
      <w:tabs>
        <w:tab w:val="center" w:leader="none" w:pos="4680"/>
        <w:tab w:val="right" w:leader="none" w:pos="9360"/>
      </w:tabs>
      <w:spacing w:after="0" w:line="240" w:lineRule="auto"/>
    </w:pPr>
  </w:style>
  <w:style w:type="paragraph" w:styleId="Footer">
    <w:uiPriority w:val="99"/>
    <w:name w:val="footer"/>
    <w:basedOn w:val="Normal"/>
    <w:unhideWhenUsed/>
    <w:rsid w:val="6294C225"/>
    <w:pPr>
      <w:tabs>
        <w:tab w:val="center" w:leader="none" w:pos="4680"/>
        <w:tab w:val="right" w:leader="none" w:pos="9360"/>
      </w:tabs>
      <w:spacing w:after="0" w:line="240" w:lineRule="auto"/>
    </w:pPr>
  </w:style>
  <w:style w:type="paragraph" w:styleId="TOC1">
    <w:uiPriority w:val="39"/>
    <w:name w:val="toc 1"/>
    <w:basedOn w:val="Normal"/>
    <w:next w:val="Normal"/>
    <w:unhideWhenUsed/>
    <w:rsid w:val="6294C225"/>
    <w:pPr>
      <w:spacing w:after="1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1Light-Accent1" mc:Ignorable="w14">
    <w:name xmlns:w="http://schemas.openxmlformats.org/wordprocessingml/2006/main" w:val="List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4" w:space="0"/>
        </w:tcBorders>
      </w:tcPr>
    </w:tblStylePr>
    <w:tblStylePr xmlns:w="http://schemas.openxmlformats.org/wordprocessingml/2006/main" w:type="lastRow">
      <w:rPr>
        <w:b/>
        <w:bCs/>
      </w:rPr>
      <w:tblPr/>
      <w:tcPr>
        <w:tcBorders>
          <w:top w:val="sing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iro.com/app/board/uXjVJY_wAdI=/" TargetMode="External" Id="R91d901b04b1b4ccb" /><Relationship Type="http://schemas.openxmlformats.org/officeDocument/2006/relationships/header" Target="header.xml" Id="Rd29dd60fe96d4da8" /><Relationship Type="http://schemas.openxmlformats.org/officeDocument/2006/relationships/footer" Target="footer.xml" Id="R35b69a0cb7784781" /><Relationship Type="http://schemas.openxmlformats.org/officeDocument/2006/relationships/numbering" Target="numbering.xml" Id="R65862d0ff7b94acf" /><Relationship Type="http://schemas.microsoft.com/office/2011/relationships/people" Target="people.xml" Id="R5306cf1ee87c4cde" /><Relationship Type="http://schemas.microsoft.com/office/2011/relationships/commentsExtended" Target="commentsExtended.xml" Id="Rb8f4bacd6287426d" /><Relationship Type="http://schemas.microsoft.com/office/2016/09/relationships/commentsIds" Target="commentsIds.xml" Id="R5d40fbf56a6541e9" /><Relationship Type="http://schemas.microsoft.com/office/2018/08/relationships/commentsExtensible" Target="commentsExtensible.xml" Id="R0cf77572c4da42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2025-08-01T07:30:51.8977325Z</dcterms:created>
  <dcterms:modified xsi:type="dcterms:W3CDTF">2025-08-07T07:56:04.1718264Z</dcterms:modified>
  <dc:creator>Keerthana R</dc:creator>
  <lastModifiedBy>Keerthana R</lastModifiedBy>
</coreProperties>
</file>