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PHASE 4 – PROJECT PLANNING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PRODUCT BACKLOG + SPRINT SCHEDULE + ESTIMATION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Project Details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Project Name</w:t>
      </w:r>
      <w:r w:rsidDel="00000000" w:rsidR="00000000" w:rsidRPr="00000000">
        <w:rPr>
          <w:rtl w:val="0"/>
        </w:rPr>
        <w:t xml:space="preserve">: AI BlogNest API</w:t>
      </w:r>
    </w:p>
    <w:p w:rsidR="00000000" w:rsidDel="00000000" w:rsidP="00000000" w:rsidRDefault="00000000" w:rsidRPr="00000000" w14:paraId="00000008">
      <w:pPr>
        <w:rPr/>
      </w:pPr>
      <w:r w:rsidDel="00000000" w:rsidR="00000000" w:rsidRPr="00000000">
        <w:rPr>
          <w:b w:val="1"/>
          <w:bCs w:val="1"/>
          <w:rtl w:val="0"/>
        </w:rPr>
        <w:t xml:space="preserve">Group No</w:t>
      </w:r>
      <w:r w:rsidDel="00000000" w:rsidR="00000000" w:rsidRPr="00000000">
        <w:rPr>
          <w:rtl w:val="0"/>
        </w:rPr>
        <w:t xml:space="preserve">.: 6</w:t>
      </w:r>
    </w:p>
    <w:p w:rsidR="00000000" w:rsidDel="00000000" w:rsidP="00000000" w:rsidRDefault="00000000" w:rsidRPr="00000000" w14:paraId="00000009">
      <w:pPr>
        <w:rPr/>
      </w:pPr>
      <w:r w:rsidDel="00000000" w:rsidR="00000000" w:rsidRPr="00000000">
        <w:rPr>
          <w:b w:val="1"/>
          <w:bCs w:val="1"/>
          <w:rtl w:val="0"/>
        </w:rPr>
        <w:t xml:space="preserve">Team ID</w:t>
      </w:r>
      <w:r w:rsidDel="00000000" w:rsidR="00000000" w:rsidRPr="00000000">
        <w:rPr>
          <w:rtl w:val="0"/>
        </w:rPr>
        <w:t xml:space="preserve">: SWTID-2026-8851</w:t>
      </w:r>
    </w:p>
    <w:p w:rsidR="00000000" w:rsidDel="00000000" w:rsidP="00000000" w:rsidRDefault="00000000" w:rsidRPr="00000000" w14:paraId="0000000A">
      <w:pPr>
        <w:rPr/>
      </w:pPr>
      <w:r w:rsidDel="00000000" w:rsidR="00000000" w:rsidRPr="00000000">
        <w:rPr>
          <w:b w:val="1"/>
          <w:bCs w:val="1"/>
          <w:rtl w:val="0"/>
        </w:rPr>
        <w:t xml:space="preserve">Team Lead</w:t>
      </w:r>
      <w:r w:rsidDel="00000000" w:rsidR="00000000" w:rsidRPr="00000000">
        <w:rPr>
          <w:rtl w:val="0"/>
        </w:rPr>
        <w:t xml:space="preserve">: Keerthana CK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Team Members: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Keerthana CK</w:t>
      </w:r>
    </w:p>
    <w:p w:rsidR="00000000" w:rsidDel="00000000" w:rsidP="00000000" w:rsidRDefault="00000000" w:rsidRPr="00000000" w14:paraId="0000000F">
      <w:pPr>
        <w:rPr/>
      </w:pPr>
      <w:r w:rsidDel="00000000" w:rsidR="00000000" w:rsidRPr="00000000">
        <w:rPr>
          <w:rtl w:val="0"/>
        </w:rPr>
        <w:t xml:space="preserve">2. Kalai Selvi C</w:t>
      </w:r>
    </w:p>
    <w:p w:rsidR="00000000" w:rsidDel="00000000" w:rsidP="00000000" w:rsidRDefault="00000000" w:rsidRPr="00000000" w14:paraId="00000010">
      <w:pPr>
        <w:rPr/>
      </w:pPr>
      <w:r w:rsidDel="00000000" w:rsidR="00000000" w:rsidRPr="00000000">
        <w:rPr>
          <w:rtl w:val="0"/>
        </w:rPr>
        <w:t xml:space="preserve">3. Kaliswari T</w:t>
      </w:r>
    </w:p>
    <w:p w:rsidR="00000000" w:rsidDel="00000000" w:rsidP="00000000" w:rsidRDefault="00000000" w:rsidRPr="00000000" w14:paraId="00000011">
      <w:pPr>
        <w:rPr/>
      </w:pPr>
      <w:r w:rsidDel="00000000" w:rsidR="00000000" w:rsidRPr="00000000">
        <w:rPr>
          <w:rtl w:val="0"/>
        </w:rPr>
        <w:t xml:space="preserve">4. Rahima 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t xml:space="preserve">1. </w:t>
      </w:r>
      <w:r w:rsidDel="00000000" w:rsidR="00000000" w:rsidRPr="00000000">
        <w:rPr>
          <w:b w:val="1"/>
          <w:bCs w:val="1"/>
          <w:sz w:val="24"/>
          <w:szCs w:val="24"/>
          <w:rtl w:val="0"/>
        </w:rPr>
        <w:t xml:space="preserve">Product Backlog and Sprint Schedule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410"/>
        <w:gridCol w:w="885"/>
        <w:gridCol w:w="1170"/>
        <w:gridCol w:w="840"/>
        <w:gridCol w:w="810"/>
        <w:gridCol w:w="1200"/>
        <w:gridCol w:w="997"/>
        <w:gridCol w:w="997"/>
        <w:tblGridChange w:id="0">
          <w:tblGrid>
            <w:gridCol w:w="720"/>
            <w:gridCol w:w="1410"/>
            <w:gridCol w:w="885"/>
            <w:gridCol w:w="1170"/>
            <w:gridCol w:w="840"/>
            <w:gridCol w:w="810"/>
            <w:gridCol w:w="1200"/>
            <w:gridCol w:w="997"/>
            <w:gridCol w:w="9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 Requirement (Epic)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Story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Story /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end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up the Node.js and Express.js backend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Kaliswari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Configure npm packages and development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Kaliswari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the application with MongoDB Atlas.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Kaliswari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 user registration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Rahima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 user login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Rahima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 JWT-based authentication for protected API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Keerthana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 blog creation functionality through the 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Keerthana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 the Gemini AI API for AI-powered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Keerthana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API requests and responses using Thunder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Kalai Selvi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 &amp;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Prepare README and supporting 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Rahima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26/9/26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28/9/26</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 &amp;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 the project source code to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Kalai Selvi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26/9/26</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 &amp;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Prepare and submit the project demo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Kalai Selvi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28/9/26</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sz w:val="24"/>
          <w:szCs w:val="24"/>
        </w:rPr>
      </w:pPr>
      <w:r w:rsidDel="00000000" w:rsidR="00000000" w:rsidRPr="00000000">
        <w:rPr>
          <w:rtl w:val="0"/>
        </w:rPr>
        <w:t xml:space="preserve">2. </w:t>
      </w:r>
      <w:r w:rsidDel="00000000" w:rsidR="00000000" w:rsidRPr="00000000">
        <w:rPr>
          <w:b w:val="1"/>
          <w:bCs w:val="1"/>
          <w:sz w:val="24"/>
          <w:szCs w:val="24"/>
          <w:rtl w:val="0"/>
        </w:rPr>
        <w:t xml:space="preserve">Sprint Summary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530"/>
        <w:tblGridChange w:id="0">
          <w:tblGrid>
            <w:gridCol w:w="147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setup, npm configuration and MongoDB Atlas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registration, login and JWT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Blog creation, Gemini AI integration and API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 GitHub upload and demo preparation.</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rtl w:val="0"/>
        </w:rPr>
        <w:t xml:space="preserve">3. </w:t>
      </w:r>
      <w:r w:rsidDel="00000000" w:rsidR="00000000" w:rsidRPr="00000000">
        <w:rPr>
          <w:b w:val="1"/>
          <w:bCs w:val="1"/>
          <w:sz w:val="24"/>
          <w:szCs w:val="24"/>
          <w:rtl w:val="0"/>
        </w:rPr>
        <w:t xml:space="preserve">Estimation Summary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Estimation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Number of User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Sprints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Sprint 3 to 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 Completion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28/9/2026</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rtl w:val="0"/>
        </w:rPr>
        <w:t xml:space="preserve">4. </w:t>
      </w:r>
      <w:r w:rsidDel="00000000" w:rsidR="00000000" w:rsidRPr="00000000">
        <w:rPr>
          <w:b w:val="1"/>
          <w:bCs w:val="1"/>
          <w:sz w:val="24"/>
          <w:szCs w:val="24"/>
          <w:rtl w:val="0"/>
        </w:rPr>
        <w:t xml:space="preserve">Project Planning Notes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project is planned in stages beginning with backend and database setup, followed by authentication, blog functionality and AI integration. API testing and documentation are included as part of the development and submission activities.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Exact sprint dates, individual team-member assignments and story-point estimates should be updated according to the team's actual project records.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