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9B3E7A">
      <w:pPr>
        <w:jc w:val="center"/>
        <w:rPr>
          <w:b/>
          <w:bCs/>
          <w:sz w:val="36"/>
          <w:szCs w:val="44"/>
        </w:rPr>
      </w:pPr>
      <w:r>
        <w:rPr>
          <w:b/>
          <w:bCs/>
          <w:sz w:val="36"/>
          <w:szCs w:val="44"/>
        </w:rPr>
        <w:t>Clean up and push back to remote Git</w:t>
      </w:r>
    </w:p>
    <w:p w14:paraId="746C0A98">
      <w:pPr>
        <w:jc w:val="center"/>
        <w:rPr>
          <w:b/>
          <w:bCs/>
          <w:sz w:val="36"/>
          <w:szCs w:val="44"/>
        </w:rPr>
      </w:pPr>
    </w:p>
    <w:p w14:paraId="65894C42">
      <w:pPr>
        <w:pStyle w:val="28"/>
        <w:numPr>
          <w:ilvl w:val="0"/>
          <w:numId w:val="1"/>
        </w:numPr>
        <w:rPr>
          <w:sz w:val="32"/>
          <w:szCs w:val="40"/>
        </w:rPr>
      </w:pPr>
      <w:r>
        <w:rPr>
          <w:sz w:val="32"/>
          <w:szCs w:val="40"/>
        </w:rPr>
        <w:t>Verify master is in clean state</w:t>
      </w:r>
    </w:p>
    <w:p w14:paraId="5D560516">
      <w:pPr>
        <w:ind w:left="360"/>
        <w:rPr>
          <w:sz w:val="32"/>
          <w:szCs w:val="40"/>
        </w:rPr>
      </w:pPr>
      <w:r>
        <w:rPr>
          <w:sz w:val="32"/>
          <w:szCs w:val="40"/>
        </w:rPr>
        <w:drawing>
          <wp:inline distT="0" distB="0" distL="0" distR="0">
            <wp:extent cx="5731510" cy="922020"/>
            <wp:effectExtent l="0" t="0" r="0" b="0"/>
            <wp:docPr id="17551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1710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rcRect t="184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C79EF">
      <w:pPr>
        <w:ind w:left="360"/>
        <w:rPr>
          <w:sz w:val="32"/>
          <w:szCs w:val="40"/>
        </w:rPr>
      </w:pPr>
    </w:p>
    <w:p w14:paraId="6F6873E0">
      <w:pPr>
        <w:pStyle w:val="28"/>
        <w:numPr>
          <w:ilvl w:val="0"/>
          <w:numId w:val="1"/>
        </w:numPr>
        <w:rPr>
          <w:sz w:val="32"/>
          <w:szCs w:val="40"/>
        </w:rPr>
      </w:pPr>
      <w:r>
        <w:rPr>
          <w:sz w:val="32"/>
          <w:szCs w:val="40"/>
        </w:rPr>
        <w:t>List all available branches</w:t>
      </w:r>
    </w:p>
    <w:p w14:paraId="7BEEA404">
      <w:pPr>
        <w:ind w:left="360"/>
        <w:rPr>
          <w:sz w:val="32"/>
          <w:szCs w:val="40"/>
        </w:rPr>
      </w:pPr>
      <w:r>
        <w:rPr>
          <w:sz w:val="32"/>
          <w:szCs w:val="40"/>
        </w:rPr>
        <w:drawing>
          <wp:inline distT="0" distB="0" distL="0" distR="0">
            <wp:extent cx="5731510" cy="509905"/>
            <wp:effectExtent l="0" t="0" r="0" b="0"/>
            <wp:docPr id="64255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555616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t="316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44BC3">
      <w:pPr>
        <w:ind w:left="360"/>
        <w:rPr>
          <w:sz w:val="32"/>
          <w:szCs w:val="40"/>
        </w:rPr>
      </w:pPr>
    </w:p>
    <w:p w14:paraId="43CE39F9">
      <w:pPr>
        <w:pStyle w:val="28"/>
        <w:numPr>
          <w:ilvl w:val="0"/>
          <w:numId w:val="1"/>
        </w:numPr>
        <w:rPr>
          <w:sz w:val="32"/>
          <w:szCs w:val="40"/>
        </w:rPr>
      </w:pPr>
      <w:r>
        <w:rPr>
          <w:sz w:val="32"/>
          <w:szCs w:val="40"/>
        </w:rPr>
        <w:t>Pull the latest from remote into main</w:t>
      </w:r>
    </w:p>
    <w:p w14:paraId="369F9966">
      <w:pPr>
        <w:ind w:left="360"/>
        <w:rPr>
          <w:sz w:val="32"/>
          <w:szCs w:val="40"/>
        </w:rPr>
      </w:pPr>
      <w:r>
        <w:rPr>
          <w:sz w:val="32"/>
          <w:szCs w:val="40"/>
        </w:rPr>
        <w:drawing>
          <wp:inline distT="0" distB="0" distL="0" distR="0">
            <wp:extent cx="5731510" cy="661035"/>
            <wp:effectExtent l="0" t="0" r="0" b="0"/>
            <wp:docPr id="497756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75655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t="244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24F23">
      <w:pPr>
        <w:ind w:left="360"/>
        <w:rPr>
          <w:sz w:val="32"/>
          <w:szCs w:val="40"/>
        </w:rPr>
      </w:pPr>
    </w:p>
    <w:p w14:paraId="35226523">
      <w:pPr>
        <w:pStyle w:val="28"/>
        <w:numPr>
          <w:ilvl w:val="0"/>
          <w:numId w:val="1"/>
        </w:numPr>
        <w:rPr>
          <w:sz w:val="32"/>
          <w:szCs w:val="40"/>
        </w:rPr>
      </w:pPr>
      <w:r>
        <w:rPr>
          <w:sz w:val="32"/>
          <w:szCs w:val="40"/>
        </w:rPr>
        <w:t>Push the changes to the remote Git repository</w:t>
      </w:r>
    </w:p>
    <w:p w14:paraId="60D0C0A6">
      <w:pPr>
        <w:ind w:left="360"/>
        <w:rPr>
          <w:sz w:val="32"/>
          <w:szCs w:val="40"/>
        </w:rPr>
      </w:pPr>
      <w:r>
        <w:rPr>
          <w:sz w:val="32"/>
          <w:szCs w:val="40"/>
        </w:rPr>
        <w:drawing>
          <wp:inline distT="0" distB="0" distL="0" distR="0">
            <wp:extent cx="5731510" cy="1424305"/>
            <wp:effectExtent l="0" t="0" r="0" b="0"/>
            <wp:docPr id="604349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349042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rcRect t="146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57E3D">
      <w:pPr>
        <w:ind w:left="360"/>
        <w:rPr>
          <w:sz w:val="32"/>
          <w:szCs w:val="40"/>
        </w:rPr>
      </w:pPr>
    </w:p>
    <w:p w14:paraId="11BFECBB">
      <w:pPr>
        <w:pStyle w:val="28"/>
        <w:numPr>
          <w:ilvl w:val="0"/>
          <w:numId w:val="1"/>
        </w:numPr>
        <w:rPr>
          <w:sz w:val="32"/>
          <w:szCs w:val="40"/>
        </w:rPr>
      </w:pPr>
      <w:r>
        <w:rPr>
          <w:sz w:val="32"/>
          <w:szCs w:val="40"/>
        </w:rPr>
        <w:t>Verify changes on remote</w:t>
      </w:r>
    </w:p>
    <w:p w14:paraId="41600638">
      <w:pPr>
        <w:ind w:left="360"/>
        <w:rPr>
          <w:sz w:val="32"/>
          <w:szCs w:val="40"/>
        </w:rPr>
      </w:pPr>
      <w:r>
        <w:rPr>
          <w:sz w:val="32"/>
          <w:szCs w:val="40"/>
        </w:rPr>
        <w:drawing>
          <wp:inline distT="0" distB="0" distL="0" distR="0">
            <wp:extent cx="4813300" cy="3276600"/>
            <wp:effectExtent l="0" t="0" r="0" b="0"/>
            <wp:docPr id="84958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58332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rcRect t="28333" r="16020"/>
                    <a:stretch>
                      <a:fillRect/>
                    </a:stretch>
                  </pic:blipFill>
                  <pic:spPr>
                    <a:xfrm>
                      <a:off x="0" y="0"/>
                      <a:ext cx="48133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1B720">
      <w:pPr>
        <w:ind w:left="360"/>
        <w:rPr>
          <w:sz w:val="32"/>
          <w:szCs w:val="40"/>
        </w:rPr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rdia New">
    <w:altName w:val="Yu Gothic UI Light"/>
    <w:panose1 w:val="020B0304020202020204"/>
    <w:charset w:val="00"/>
    <w:family w:val="swiss"/>
    <w:pitch w:val="default"/>
    <w:sig w:usb0="00000000" w:usb1="00000000" w:usb2="00000000" w:usb3="00000000" w:csb0="0001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gsana New">
    <w:altName w:val="Times New Roman"/>
    <w:panose1 w:val="02020603050405020304"/>
    <w:charset w:val="00"/>
    <w:family w:val="roman"/>
    <w:pitch w:val="default"/>
    <w:sig w:usb0="00000000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DD0304"/>
    <w:multiLevelType w:val="multilevel"/>
    <w:tmpl w:val="3DDD0304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0FB7"/>
    <w:rsid w:val="003A0FB7"/>
    <w:rsid w:val="004A6D9A"/>
    <w:rsid w:val="005B4C6F"/>
    <w:rsid w:val="006D472E"/>
    <w:rsid w:val="0076162D"/>
    <w:rsid w:val="00BE61DF"/>
    <w:rsid w:val="61F8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8"/>
      <w:lang w:val="en-IN" w:eastAsia="en-US" w:bidi="th-TH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5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35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5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40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35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33</Words>
  <Characters>189</Characters>
  <Lines>1</Lines>
  <Paragraphs>1</Paragraphs>
  <TotalTime>21</TotalTime>
  <ScaleCrop>false</ScaleCrop>
  <LinksUpToDate>false</LinksUpToDate>
  <CharactersWithSpaces>221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2025-08-10T10:02:00Z</dcterms:created>
  <dc:creator>SHALINI D</dc:creator>
  <cp:lastModifiedBy>Keerthana JK</cp:lastModifiedBy>
  <dcterms:modified xsi:type="dcterms:W3CDTF">2025-08-10T17:45:23Z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028CD45F9ADC4CDD8FE87BA8EDB4431D_12</vt:lpwstr>
  </property>
</Properties>
</file>