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BC43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1: Enterprise Policy Q&amp;A with Evidence-First RAG</w:t>
      </w:r>
    </w:p>
    <w:p w14:paraId="33ED0CBD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280E838E" w14:textId="77777777" w:rsidR="00803FB2" w:rsidRPr="00803FB2" w:rsidRDefault="00803FB2" w:rsidP="00803FB2">
      <w:r w:rsidRPr="00803FB2">
        <w:t xml:space="preserve">Build a Retrieval-Augmented Generation (RAG) system that answers enterprise policy questions </w:t>
      </w:r>
      <w:r w:rsidRPr="00803FB2">
        <w:rPr>
          <w:b/>
          <w:bCs/>
        </w:rPr>
        <w:t>strictly from provided documents</w:t>
      </w:r>
      <w:r w:rsidRPr="00803FB2">
        <w:t xml:space="preserve">, with </w:t>
      </w:r>
      <w:r w:rsidRPr="00803FB2">
        <w:rPr>
          <w:b/>
          <w:bCs/>
        </w:rPr>
        <w:t>verifiable citations and confidence scoring</w:t>
      </w:r>
      <w:r w:rsidRPr="00803FB2">
        <w:t>.</w:t>
      </w:r>
    </w:p>
    <w:p w14:paraId="4FD9B0B5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6D5CEC96" w14:textId="77777777" w:rsidR="00803FB2" w:rsidRPr="00803FB2" w:rsidRDefault="00803FB2" w:rsidP="00803FB2">
      <w:r w:rsidRPr="00803FB2">
        <w:t xml:space="preserve">Enterprises require AI systems that </w:t>
      </w:r>
      <w:r w:rsidRPr="00803FB2">
        <w:rPr>
          <w:b/>
          <w:bCs/>
        </w:rPr>
        <w:t>do not hallucinate</w:t>
      </w:r>
      <w:r w:rsidRPr="00803FB2">
        <w:t xml:space="preserve"> and can justify answers using official policy documents (HR, IT, Security, Compliance).</w:t>
      </w:r>
    </w:p>
    <w:p w14:paraId="20ED38B8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47A5B8FE" w14:textId="77777777" w:rsidR="00803FB2" w:rsidRPr="00803FB2" w:rsidRDefault="00803FB2" w:rsidP="00803FB2">
      <w:pPr>
        <w:numPr>
          <w:ilvl w:val="0"/>
          <w:numId w:val="1"/>
        </w:numPr>
      </w:pPr>
      <w:r w:rsidRPr="00803FB2">
        <w:t>Ingest 50–100 policy PDFs</w:t>
      </w:r>
    </w:p>
    <w:p w14:paraId="3BB6D36C" w14:textId="77777777" w:rsidR="00803FB2" w:rsidRPr="00803FB2" w:rsidRDefault="00803FB2" w:rsidP="00803FB2">
      <w:pPr>
        <w:numPr>
          <w:ilvl w:val="0"/>
          <w:numId w:val="1"/>
        </w:numPr>
      </w:pPr>
      <w:r w:rsidRPr="00803FB2">
        <w:t>Chunk, embed, and index documents</w:t>
      </w:r>
    </w:p>
    <w:p w14:paraId="6FD9A655" w14:textId="77777777" w:rsidR="00803FB2" w:rsidRPr="00803FB2" w:rsidRDefault="00803FB2" w:rsidP="00803FB2">
      <w:pPr>
        <w:numPr>
          <w:ilvl w:val="0"/>
          <w:numId w:val="1"/>
        </w:numPr>
      </w:pPr>
      <w:r w:rsidRPr="00803FB2">
        <w:t>Answer natural-language questions using RAG</w:t>
      </w:r>
    </w:p>
    <w:p w14:paraId="0BCEEB64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1C290D02" w14:textId="77777777" w:rsidR="00803FB2" w:rsidRPr="00803FB2" w:rsidRDefault="00803FB2" w:rsidP="00803FB2">
      <w:pPr>
        <w:numPr>
          <w:ilvl w:val="0"/>
          <w:numId w:val="2"/>
        </w:numPr>
      </w:pPr>
      <w:r w:rsidRPr="00803FB2">
        <w:t>Metadata tagging (policy type, version, date)</w:t>
      </w:r>
    </w:p>
    <w:p w14:paraId="6DE4C99C" w14:textId="77777777" w:rsidR="00803FB2" w:rsidRPr="00803FB2" w:rsidRDefault="00803FB2" w:rsidP="00803FB2">
      <w:pPr>
        <w:numPr>
          <w:ilvl w:val="0"/>
          <w:numId w:val="2"/>
        </w:numPr>
      </w:pPr>
      <w:r w:rsidRPr="00803FB2">
        <w:t>Retrieval relevance threshold (refuse to answer if not found)</w:t>
      </w:r>
    </w:p>
    <w:p w14:paraId="7D17553D" w14:textId="77777777" w:rsidR="00803FB2" w:rsidRPr="00803FB2" w:rsidRDefault="00803FB2" w:rsidP="00803FB2">
      <w:pPr>
        <w:numPr>
          <w:ilvl w:val="0"/>
          <w:numId w:val="2"/>
        </w:numPr>
      </w:pPr>
      <w:r w:rsidRPr="00803FB2">
        <w:t>Output must include:</w:t>
      </w:r>
    </w:p>
    <w:p w14:paraId="032DF0D6" w14:textId="77777777" w:rsidR="00803FB2" w:rsidRPr="00803FB2" w:rsidRDefault="00803FB2" w:rsidP="00803FB2">
      <w:pPr>
        <w:numPr>
          <w:ilvl w:val="1"/>
          <w:numId w:val="2"/>
        </w:numPr>
      </w:pPr>
      <w:r w:rsidRPr="00803FB2">
        <w:t>Final answer</w:t>
      </w:r>
    </w:p>
    <w:p w14:paraId="147CF5F8" w14:textId="77777777" w:rsidR="00803FB2" w:rsidRPr="00803FB2" w:rsidRDefault="00803FB2" w:rsidP="00803FB2">
      <w:pPr>
        <w:numPr>
          <w:ilvl w:val="1"/>
          <w:numId w:val="2"/>
        </w:numPr>
      </w:pPr>
      <w:r w:rsidRPr="00803FB2">
        <w:t>Source document + page/section</w:t>
      </w:r>
    </w:p>
    <w:p w14:paraId="18F4F5BA" w14:textId="77777777" w:rsidR="00803FB2" w:rsidRPr="00803FB2" w:rsidRDefault="00803FB2" w:rsidP="00803FB2">
      <w:pPr>
        <w:numPr>
          <w:ilvl w:val="1"/>
          <w:numId w:val="2"/>
        </w:numPr>
      </w:pPr>
      <w:r w:rsidRPr="00803FB2">
        <w:t>Confidence score</w:t>
      </w:r>
    </w:p>
    <w:p w14:paraId="0883A7C2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3DC76005" w14:textId="77777777" w:rsidR="00803FB2" w:rsidRPr="00803FB2" w:rsidRDefault="00803FB2" w:rsidP="00803FB2">
      <w:pPr>
        <w:numPr>
          <w:ilvl w:val="0"/>
          <w:numId w:val="3"/>
        </w:numPr>
      </w:pPr>
      <w:r w:rsidRPr="00803FB2">
        <w:t>No answers without citations</w:t>
      </w:r>
    </w:p>
    <w:p w14:paraId="24BB6F8B" w14:textId="77777777" w:rsidR="00803FB2" w:rsidRPr="00803FB2" w:rsidRDefault="00803FB2" w:rsidP="00803FB2">
      <w:pPr>
        <w:numPr>
          <w:ilvl w:val="0"/>
          <w:numId w:val="3"/>
        </w:numPr>
      </w:pPr>
      <w:r w:rsidRPr="00803FB2">
        <w:t>No free-text hallucination</w:t>
      </w:r>
    </w:p>
    <w:p w14:paraId="45B2E529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7B0E428A" w14:textId="77777777" w:rsidR="00803FB2" w:rsidRPr="00803FB2" w:rsidRDefault="00803FB2" w:rsidP="00803FB2">
      <w:pPr>
        <w:numPr>
          <w:ilvl w:val="0"/>
          <w:numId w:val="4"/>
        </w:numPr>
      </w:pPr>
      <w:r w:rsidRPr="00803FB2">
        <w:t>Python codebase</w:t>
      </w:r>
    </w:p>
    <w:p w14:paraId="6D1B9081" w14:textId="77777777" w:rsidR="00803FB2" w:rsidRPr="00803FB2" w:rsidRDefault="00803FB2" w:rsidP="00803FB2">
      <w:pPr>
        <w:numPr>
          <w:ilvl w:val="0"/>
          <w:numId w:val="4"/>
        </w:numPr>
      </w:pPr>
      <w:r w:rsidRPr="00803FB2">
        <w:t>README (architecture + assumptions)</w:t>
      </w:r>
    </w:p>
    <w:p w14:paraId="5583A61D" w14:textId="77777777" w:rsidR="00803FB2" w:rsidRPr="00803FB2" w:rsidRDefault="00803FB2" w:rsidP="00803FB2">
      <w:pPr>
        <w:numPr>
          <w:ilvl w:val="0"/>
          <w:numId w:val="4"/>
        </w:numPr>
      </w:pPr>
      <w:r w:rsidRPr="00803FB2">
        <w:t>Demo showing correct vs refused answers</w:t>
      </w:r>
    </w:p>
    <w:p w14:paraId="36888D1D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2F9A5E90" w14:textId="77777777" w:rsidR="00803FB2" w:rsidRPr="00803FB2" w:rsidRDefault="00803FB2" w:rsidP="00803FB2">
      <w:r w:rsidRPr="00803FB2">
        <w:t>RAG correctness, hallucination control, citation accuracy</w:t>
      </w:r>
    </w:p>
    <w:p w14:paraId="502A89A9" w14:textId="77777777" w:rsidR="00803FB2" w:rsidRPr="00803FB2" w:rsidRDefault="00D61733" w:rsidP="00803FB2">
      <w:r>
        <w:pict w14:anchorId="4465A4D7">
          <v:rect id="_x0000_i1025" style="width:0;height:1.5pt" o:hralign="center" o:hrstd="t" o:hr="t" fillcolor="#a0a0a0" stroked="f"/>
        </w:pict>
      </w:r>
    </w:p>
    <w:p w14:paraId="0AEFFFF3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2: URL-Based RAG – Live Website Knowledge Assistant</w:t>
      </w:r>
    </w:p>
    <w:p w14:paraId="343AC1C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4D29BBF9" w14:textId="7AF157FC" w:rsidR="00803FB2" w:rsidRPr="00803FB2" w:rsidRDefault="00803FB2" w:rsidP="00803FB2">
      <w:r>
        <w:t xml:space="preserve">Build a RAG system that answers questions from </w:t>
      </w:r>
      <w:r w:rsidRPr="44EB9463">
        <w:rPr>
          <w:b/>
          <w:bCs/>
        </w:rPr>
        <w:t>live website content</w:t>
      </w:r>
      <w:r>
        <w:t xml:space="preserve"> ingested via URLs.</w:t>
      </w:r>
      <w:r w:rsidR="0FDC35BE">
        <w:t xml:space="preserve"> </w:t>
      </w:r>
    </w:p>
    <w:p w14:paraId="551D2BE1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5B292A35" w14:textId="77777777" w:rsidR="00803FB2" w:rsidRPr="00803FB2" w:rsidRDefault="00803FB2" w:rsidP="00803FB2">
      <w:r w:rsidRPr="00803FB2">
        <w:t xml:space="preserve">Many enterprise knowledge sources live on websites and change frequently. The system must handle </w:t>
      </w:r>
      <w:r w:rsidRPr="00803FB2">
        <w:rPr>
          <w:b/>
          <w:bCs/>
        </w:rPr>
        <w:t>noisy HTML and freshness</w:t>
      </w:r>
      <w:r w:rsidRPr="00803FB2">
        <w:t>.</w:t>
      </w:r>
    </w:p>
    <w:p w14:paraId="55451A6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5713CC5F" w14:textId="77777777" w:rsidR="00803FB2" w:rsidRPr="00803FB2" w:rsidRDefault="00803FB2" w:rsidP="00803FB2">
      <w:pPr>
        <w:numPr>
          <w:ilvl w:val="0"/>
          <w:numId w:val="5"/>
        </w:numPr>
      </w:pPr>
      <w:r w:rsidRPr="00803FB2">
        <w:t>Crawl one or more websites using URLs</w:t>
      </w:r>
    </w:p>
    <w:p w14:paraId="2D942D42" w14:textId="77777777" w:rsidR="00803FB2" w:rsidRPr="00803FB2" w:rsidRDefault="00803FB2" w:rsidP="00803FB2">
      <w:pPr>
        <w:numPr>
          <w:ilvl w:val="0"/>
          <w:numId w:val="5"/>
        </w:numPr>
      </w:pPr>
      <w:r w:rsidRPr="00803FB2">
        <w:t>Convert HTML → clean text</w:t>
      </w:r>
    </w:p>
    <w:p w14:paraId="2899012A" w14:textId="77777777" w:rsidR="00803FB2" w:rsidRPr="00803FB2" w:rsidRDefault="00803FB2" w:rsidP="00803FB2">
      <w:pPr>
        <w:numPr>
          <w:ilvl w:val="0"/>
          <w:numId w:val="5"/>
        </w:numPr>
      </w:pPr>
      <w:r w:rsidRPr="00803FB2">
        <w:t>Answer user questions using RAG</w:t>
      </w:r>
    </w:p>
    <w:p w14:paraId="10CE66FA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59513992" w14:textId="77777777" w:rsidR="00803FB2" w:rsidRPr="00803FB2" w:rsidRDefault="00803FB2" w:rsidP="00803FB2">
      <w:pPr>
        <w:numPr>
          <w:ilvl w:val="0"/>
          <w:numId w:val="6"/>
        </w:numPr>
      </w:pPr>
      <w:r w:rsidRPr="00803FB2">
        <w:t>Crawl depth control</w:t>
      </w:r>
    </w:p>
    <w:p w14:paraId="1C1A6B16" w14:textId="77777777" w:rsidR="00803FB2" w:rsidRPr="00803FB2" w:rsidRDefault="00803FB2" w:rsidP="00803FB2">
      <w:pPr>
        <w:numPr>
          <w:ilvl w:val="0"/>
          <w:numId w:val="6"/>
        </w:numPr>
      </w:pPr>
      <w:r w:rsidRPr="00803FB2">
        <w:t>Boilerplate removal (headers, footers, nav bars)</w:t>
      </w:r>
    </w:p>
    <w:p w14:paraId="3C8AE4B0" w14:textId="77777777" w:rsidR="00803FB2" w:rsidRPr="00803FB2" w:rsidRDefault="00803FB2" w:rsidP="00803FB2">
      <w:pPr>
        <w:numPr>
          <w:ilvl w:val="0"/>
          <w:numId w:val="6"/>
        </w:numPr>
      </w:pPr>
      <w:r w:rsidRPr="00803FB2">
        <w:t>Metadata: URL, page title, section, timestamp</w:t>
      </w:r>
    </w:p>
    <w:p w14:paraId="37740888" w14:textId="77777777" w:rsidR="00803FB2" w:rsidRPr="00803FB2" w:rsidRDefault="00803FB2" w:rsidP="00803FB2">
      <w:pPr>
        <w:numPr>
          <w:ilvl w:val="0"/>
          <w:numId w:val="6"/>
        </w:numPr>
      </w:pPr>
      <w:r w:rsidRPr="00803FB2">
        <w:t>Strategy for re-ingestion when content changes</w:t>
      </w:r>
    </w:p>
    <w:p w14:paraId="79782604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115754C7" w14:textId="77777777" w:rsidR="00803FB2" w:rsidRPr="00803FB2" w:rsidRDefault="00803FB2" w:rsidP="00803FB2">
      <w:pPr>
        <w:numPr>
          <w:ilvl w:val="0"/>
          <w:numId w:val="7"/>
        </w:numPr>
      </w:pPr>
      <w:r w:rsidRPr="00803FB2">
        <w:t>No manual copy-paste of content</w:t>
      </w:r>
    </w:p>
    <w:p w14:paraId="5E5C0A5E" w14:textId="77777777" w:rsidR="00803FB2" w:rsidRPr="00803FB2" w:rsidRDefault="00803FB2" w:rsidP="00803FB2">
      <w:pPr>
        <w:numPr>
          <w:ilvl w:val="0"/>
          <w:numId w:val="7"/>
        </w:numPr>
      </w:pPr>
      <w:r w:rsidRPr="00803FB2">
        <w:t>Must work across multiple URLs</w:t>
      </w:r>
    </w:p>
    <w:p w14:paraId="0C069B35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747CF8AC" w14:textId="77777777" w:rsidR="00803FB2" w:rsidRPr="00803FB2" w:rsidRDefault="00803FB2" w:rsidP="00803FB2">
      <w:pPr>
        <w:numPr>
          <w:ilvl w:val="0"/>
          <w:numId w:val="8"/>
        </w:numPr>
      </w:pPr>
      <w:r w:rsidRPr="00803FB2">
        <w:t>URL ingestion pipeline</w:t>
      </w:r>
    </w:p>
    <w:p w14:paraId="795CD611" w14:textId="77777777" w:rsidR="00803FB2" w:rsidRPr="00803FB2" w:rsidRDefault="00803FB2" w:rsidP="00803FB2">
      <w:pPr>
        <w:numPr>
          <w:ilvl w:val="0"/>
          <w:numId w:val="8"/>
        </w:numPr>
      </w:pPr>
      <w:r w:rsidRPr="00803FB2">
        <w:t>RAG Q&amp;A interface</w:t>
      </w:r>
    </w:p>
    <w:p w14:paraId="798D467B" w14:textId="77777777" w:rsidR="00803FB2" w:rsidRPr="00803FB2" w:rsidRDefault="00803FB2" w:rsidP="00803FB2">
      <w:pPr>
        <w:numPr>
          <w:ilvl w:val="0"/>
          <w:numId w:val="8"/>
        </w:numPr>
      </w:pPr>
      <w:r w:rsidRPr="00803FB2">
        <w:t>README explaining crawl + update strategy</w:t>
      </w:r>
    </w:p>
    <w:p w14:paraId="3BD5C3B6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12C1EDAB" w14:textId="77777777" w:rsidR="00803FB2" w:rsidRPr="00803FB2" w:rsidRDefault="00803FB2" w:rsidP="00803FB2">
      <w:r w:rsidRPr="00803FB2">
        <w:t>Data hygiene, freshness handling, retrieval relevance</w:t>
      </w:r>
    </w:p>
    <w:p w14:paraId="34C776B7" w14:textId="77777777" w:rsidR="00803FB2" w:rsidRPr="00803FB2" w:rsidRDefault="00D61733" w:rsidP="00803FB2">
      <w:r>
        <w:pict w14:anchorId="0A71AEF1">
          <v:rect id="_x0000_i1026" style="width:0;height:1.5pt" o:hralign="center" o:hrstd="t" o:hr="t" fillcolor="#a0a0a0" stroked="f"/>
        </w:pict>
      </w:r>
    </w:p>
    <w:p w14:paraId="632209CB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3: Cross-Document Validator (Form vs Proofs)</w:t>
      </w:r>
    </w:p>
    <w:p w14:paraId="2BDE9D3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16432DF7" w14:textId="77777777" w:rsidR="00803FB2" w:rsidRPr="00803FB2" w:rsidRDefault="00803FB2" w:rsidP="00803FB2">
      <w:r w:rsidRPr="00803FB2">
        <w:t xml:space="preserve">Validate consistency across </w:t>
      </w:r>
      <w:r w:rsidRPr="00803FB2">
        <w:rPr>
          <w:b/>
          <w:bCs/>
        </w:rPr>
        <w:t>multiple related documents</w:t>
      </w:r>
      <w:r w:rsidRPr="00803FB2">
        <w:t xml:space="preserve"> by extracting and comparing structured fields.</w:t>
      </w:r>
    </w:p>
    <w:p w14:paraId="2A47196D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04A72306" w14:textId="77777777" w:rsidR="00803FB2" w:rsidRPr="00803FB2" w:rsidRDefault="00803FB2" w:rsidP="00803FB2">
      <w:r w:rsidRPr="00803FB2">
        <w:t>In onboarding and compliance workflows, data from forms must match supporting documents.</w:t>
      </w:r>
    </w:p>
    <w:p w14:paraId="1AF7480B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1B937D94" w14:textId="77777777" w:rsidR="00803FB2" w:rsidRPr="00803FB2" w:rsidRDefault="00803FB2" w:rsidP="00803FB2">
      <w:pPr>
        <w:numPr>
          <w:ilvl w:val="0"/>
          <w:numId w:val="9"/>
        </w:numPr>
      </w:pPr>
      <w:r w:rsidRPr="00803FB2">
        <w:t>Input: Application form + ID proof + Address proof</w:t>
      </w:r>
    </w:p>
    <w:p w14:paraId="0445575C" w14:textId="77777777" w:rsidR="00803FB2" w:rsidRPr="00803FB2" w:rsidRDefault="00803FB2" w:rsidP="00803FB2">
      <w:pPr>
        <w:numPr>
          <w:ilvl w:val="0"/>
          <w:numId w:val="9"/>
        </w:numPr>
      </w:pPr>
      <w:r w:rsidRPr="00803FB2">
        <w:t>Extract key fields from each document</w:t>
      </w:r>
    </w:p>
    <w:p w14:paraId="7335078F" w14:textId="77777777" w:rsidR="00803FB2" w:rsidRPr="00803FB2" w:rsidRDefault="00803FB2" w:rsidP="00803FB2">
      <w:pPr>
        <w:numPr>
          <w:ilvl w:val="0"/>
          <w:numId w:val="9"/>
        </w:numPr>
      </w:pPr>
      <w:r w:rsidRPr="00803FB2">
        <w:t>Detect mismatches and explain them</w:t>
      </w:r>
    </w:p>
    <w:p w14:paraId="5470006B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67CCF24B" w14:textId="77777777" w:rsidR="00803FB2" w:rsidRPr="00803FB2" w:rsidRDefault="00803FB2" w:rsidP="00803FB2">
      <w:pPr>
        <w:numPr>
          <w:ilvl w:val="0"/>
          <w:numId w:val="10"/>
        </w:numPr>
      </w:pPr>
      <w:r w:rsidRPr="00803FB2">
        <w:t>Structured JSON extraction</w:t>
      </w:r>
    </w:p>
    <w:p w14:paraId="3C7816E4" w14:textId="77777777" w:rsidR="00803FB2" w:rsidRPr="00803FB2" w:rsidRDefault="00803FB2" w:rsidP="00803FB2">
      <w:pPr>
        <w:numPr>
          <w:ilvl w:val="0"/>
          <w:numId w:val="10"/>
        </w:numPr>
      </w:pPr>
      <w:r w:rsidRPr="00803FB2">
        <w:t>Normalization (names, dates, addresses)</w:t>
      </w:r>
    </w:p>
    <w:p w14:paraId="6612F507" w14:textId="77777777" w:rsidR="00803FB2" w:rsidRPr="00803FB2" w:rsidRDefault="00803FB2" w:rsidP="00803FB2">
      <w:pPr>
        <w:numPr>
          <w:ilvl w:val="0"/>
          <w:numId w:val="10"/>
        </w:numPr>
      </w:pPr>
      <w:r w:rsidRPr="00803FB2">
        <w:t>Output mismatch report with evidence snippets</w:t>
      </w:r>
    </w:p>
    <w:p w14:paraId="004F0356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723F9C08" w14:textId="77777777" w:rsidR="00803FB2" w:rsidRPr="00803FB2" w:rsidRDefault="00803FB2" w:rsidP="00803FB2">
      <w:pPr>
        <w:numPr>
          <w:ilvl w:val="0"/>
          <w:numId w:val="11"/>
        </w:numPr>
      </w:pPr>
      <w:r w:rsidRPr="00803FB2">
        <w:t>Deterministic output (no vague reasoning)</w:t>
      </w:r>
    </w:p>
    <w:p w14:paraId="0D51DC0B" w14:textId="77777777" w:rsidR="00803FB2" w:rsidRPr="00803FB2" w:rsidRDefault="00803FB2" w:rsidP="00803FB2">
      <w:pPr>
        <w:numPr>
          <w:ilvl w:val="0"/>
          <w:numId w:val="11"/>
        </w:numPr>
      </w:pPr>
      <w:r w:rsidRPr="00803FB2">
        <w:t>Clear explanation for each mismatch</w:t>
      </w:r>
    </w:p>
    <w:p w14:paraId="18733A89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17995783" w14:textId="77777777" w:rsidR="00803FB2" w:rsidRPr="00803FB2" w:rsidRDefault="00803FB2" w:rsidP="00803FB2">
      <w:pPr>
        <w:numPr>
          <w:ilvl w:val="0"/>
          <w:numId w:val="12"/>
        </w:numPr>
      </w:pPr>
      <w:r w:rsidRPr="00803FB2">
        <w:t>Field extraction + comparison pipeline</w:t>
      </w:r>
    </w:p>
    <w:p w14:paraId="70BF09D7" w14:textId="77777777" w:rsidR="00803FB2" w:rsidRPr="00803FB2" w:rsidRDefault="00803FB2" w:rsidP="00803FB2">
      <w:pPr>
        <w:numPr>
          <w:ilvl w:val="0"/>
          <w:numId w:val="12"/>
        </w:numPr>
      </w:pPr>
      <w:r w:rsidRPr="00803FB2">
        <w:t>Sample mismatch reports</w:t>
      </w:r>
    </w:p>
    <w:p w14:paraId="6BE9615B" w14:textId="77777777" w:rsidR="00803FB2" w:rsidRPr="00803FB2" w:rsidRDefault="00803FB2" w:rsidP="00803FB2">
      <w:pPr>
        <w:numPr>
          <w:ilvl w:val="0"/>
          <w:numId w:val="12"/>
        </w:numPr>
      </w:pPr>
      <w:r w:rsidRPr="00803FB2">
        <w:t>README with validation logic</w:t>
      </w:r>
    </w:p>
    <w:p w14:paraId="7348E1C2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4E09B980" w14:textId="77777777" w:rsidR="00803FB2" w:rsidRPr="00803FB2" w:rsidRDefault="00803FB2" w:rsidP="00803FB2">
      <w:r w:rsidRPr="00803FB2">
        <w:t>Multi-document reasoning, accuracy, structured outputs</w:t>
      </w:r>
    </w:p>
    <w:p w14:paraId="661E3E3C" w14:textId="77777777" w:rsidR="00803FB2" w:rsidRPr="00803FB2" w:rsidRDefault="00D61733" w:rsidP="00803FB2">
      <w:r>
        <w:pict w14:anchorId="4650F711">
          <v:rect id="_x0000_i1027" style="width:0;height:1.5pt" o:hralign="center" o:hrstd="t" o:hr="t" fillcolor="#a0a0a0" stroked="f"/>
        </w:pict>
      </w:r>
    </w:p>
    <w:p w14:paraId="314682BA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4: Conversational Analytics Bot (NL → SQL via RAG)</w:t>
      </w:r>
    </w:p>
    <w:p w14:paraId="7911E7D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3EF928BC" w14:textId="77777777" w:rsidR="00803FB2" w:rsidRPr="00803FB2" w:rsidRDefault="00803FB2" w:rsidP="00803FB2">
      <w:r w:rsidRPr="00803FB2">
        <w:t xml:space="preserve">Enable users to ask business questions in natural language and receive </w:t>
      </w:r>
      <w:r w:rsidRPr="00803FB2">
        <w:rPr>
          <w:b/>
          <w:bCs/>
        </w:rPr>
        <w:t>SQL-driven answers</w:t>
      </w:r>
      <w:r w:rsidRPr="00803FB2">
        <w:t>.</w:t>
      </w:r>
    </w:p>
    <w:p w14:paraId="779C7C26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4953C56D" w14:textId="77777777" w:rsidR="00803FB2" w:rsidRPr="00803FB2" w:rsidRDefault="00803FB2" w:rsidP="00803FB2">
      <w:r w:rsidRPr="00803FB2">
        <w:t xml:space="preserve">Business users want insights without writing SQL, but the system must be </w:t>
      </w:r>
      <w:r w:rsidRPr="00803FB2">
        <w:rPr>
          <w:b/>
          <w:bCs/>
        </w:rPr>
        <w:t>schema-aware and safe</w:t>
      </w:r>
      <w:r w:rsidRPr="00803FB2">
        <w:t>.</w:t>
      </w:r>
    </w:p>
    <w:p w14:paraId="2DC9B7BF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2E9AE95D" w14:textId="77777777" w:rsidR="00803FB2" w:rsidRPr="00803FB2" w:rsidRDefault="00803FB2" w:rsidP="00803FB2">
      <w:pPr>
        <w:numPr>
          <w:ilvl w:val="0"/>
          <w:numId w:val="13"/>
        </w:numPr>
      </w:pPr>
      <w:r w:rsidRPr="00803FB2">
        <w:t>Dataset: Sales / Orders / Customers</w:t>
      </w:r>
    </w:p>
    <w:p w14:paraId="07F75980" w14:textId="77777777" w:rsidR="00803FB2" w:rsidRPr="00803FB2" w:rsidRDefault="00803FB2" w:rsidP="00803FB2">
      <w:pPr>
        <w:numPr>
          <w:ilvl w:val="0"/>
          <w:numId w:val="13"/>
        </w:numPr>
      </w:pPr>
      <w:r w:rsidRPr="00803FB2">
        <w:t>Natural language question → SQL → result → explanation</w:t>
      </w:r>
    </w:p>
    <w:p w14:paraId="37312645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7395E354" w14:textId="77777777" w:rsidR="00803FB2" w:rsidRPr="00803FB2" w:rsidRDefault="00803FB2" w:rsidP="00803FB2">
      <w:pPr>
        <w:numPr>
          <w:ilvl w:val="0"/>
          <w:numId w:val="14"/>
        </w:numPr>
      </w:pPr>
      <w:r w:rsidRPr="00803FB2">
        <w:t>RAG over schema + column descriptions</w:t>
      </w:r>
    </w:p>
    <w:p w14:paraId="583F0B8B" w14:textId="77777777" w:rsidR="00803FB2" w:rsidRPr="00803FB2" w:rsidRDefault="00803FB2" w:rsidP="00803FB2">
      <w:pPr>
        <w:numPr>
          <w:ilvl w:val="0"/>
          <w:numId w:val="14"/>
        </w:numPr>
      </w:pPr>
      <w:r w:rsidRPr="00803FB2">
        <w:t>SQL safety checks (read-only queries)</w:t>
      </w:r>
    </w:p>
    <w:p w14:paraId="05AAC16B" w14:textId="77777777" w:rsidR="00803FB2" w:rsidRPr="00803FB2" w:rsidRDefault="00803FB2" w:rsidP="00803FB2">
      <w:pPr>
        <w:numPr>
          <w:ilvl w:val="0"/>
          <w:numId w:val="14"/>
        </w:numPr>
      </w:pPr>
      <w:r w:rsidRPr="00803FB2">
        <w:t>Clear explanation of results in business terms</w:t>
      </w:r>
    </w:p>
    <w:p w14:paraId="02CAEB42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3DAFFE18" w14:textId="77777777" w:rsidR="00803FB2" w:rsidRPr="00803FB2" w:rsidRDefault="00803FB2" w:rsidP="00803FB2">
      <w:pPr>
        <w:numPr>
          <w:ilvl w:val="0"/>
          <w:numId w:val="15"/>
        </w:numPr>
      </w:pPr>
      <w:r w:rsidRPr="00803FB2">
        <w:t>No hardcoded SQL templates</w:t>
      </w:r>
    </w:p>
    <w:p w14:paraId="23B3C4A0" w14:textId="77777777" w:rsidR="00803FB2" w:rsidRPr="00803FB2" w:rsidRDefault="00803FB2" w:rsidP="00803FB2">
      <w:pPr>
        <w:numPr>
          <w:ilvl w:val="0"/>
          <w:numId w:val="15"/>
        </w:numPr>
      </w:pPr>
      <w:r w:rsidRPr="00803FB2">
        <w:t>No destructive queries</w:t>
      </w:r>
    </w:p>
    <w:p w14:paraId="428AF9C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689E18D8" w14:textId="77777777" w:rsidR="00803FB2" w:rsidRPr="00803FB2" w:rsidRDefault="00803FB2" w:rsidP="00803FB2">
      <w:pPr>
        <w:numPr>
          <w:ilvl w:val="0"/>
          <w:numId w:val="16"/>
        </w:numPr>
      </w:pPr>
      <w:r w:rsidRPr="00803FB2">
        <w:t>NL → SQL pipeline</w:t>
      </w:r>
    </w:p>
    <w:p w14:paraId="142BFB7A" w14:textId="77777777" w:rsidR="00803FB2" w:rsidRPr="00803FB2" w:rsidRDefault="00803FB2" w:rsidP="00803FB2">
      <w:pPr>
        <w:numPr>
          <w:ilvl w:val="0"/>
          <w:numId w:val="16"/>
        </w:numPr>
      </w:pPr>
      <w:r w:rsidRPr="00803FB2">
        <w:t>Example analytics questions</w:t>
      </w:r>
    </w:p>
    <w:p w14:paraId="765B2519" w14:textId="77777777" w:rsidR="00803FB2" w:rsidRPr="00803FB2" w:rsidRDefault="00803FB2" w:rsidP="00803FB2">
      <w:pPr>
        <w:numPr>
          <w:ilvl w:val="0"/>
          <w:numId w:val="16"/>
        </w:numPr>
      </w:pPr>
      <w:r w:rsidRPr="00803FB2">
        <w:t>README with guardrail explanation</w:t>
      </w:r>
    </w:p>
    <w:p w14:paraId="21AB2F9D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3F4E5381" w14:textId="77777777" w:rsidR="00803FB2" w:rsidRPr="00803FB2" w:rsidRDefault="00803FB2" w:rsidP="00803FB2">
      <w:r w:rsidRPr="00803FB2">
        <w:t>SQL correctness, schema reasoning, safety controls</w:t>
      </w:r>
    </w:p>
    <w:p w14:paraId="3AE661EB" w14:textId="77777777" w:rsidR="00803FB2" w:rsidRPr="00803FB2" w:rsidRDefault="00D61733" w:rsidP="00803FB2">
      <w:r>
        <w:pict w14:anchorId="2B2324C3">
          <v:rect id="_x0000_i1028" style="width:0;height:1.5pt" o:hralign="center" o:hrstd="t" o:hr="t" fillcolor="#a0a0a0" stroked="f"/>
        </w:pict>
      </w:r>
    </w:p>
    <w:p w14:paraId="334736FC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5: NL → BI Charts &amp; Insights Generator</w:t>
      </w:r>
    </w:p>
    <w:p w14:paraId="4E152761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1C94992B" w14:textId="77777777" w:rsidR="00803FB2" w:rsidRPr="00803FB2" w:rsidRDefault="00803FB2" w:rsidP="00803FB2">
      <w:r w:rsidRPr="00803FB2">
        <w:t xml:space="preserve">Convert natural-language questions into </w:t>
      </w:r>
      <w:r w:rsidRPr="00803FB2">
        <w:rPr>
          <w:b/>
          <w:bCs/>
        </w:rPr>
        <w:t>charts and business insights</w:t>
      </w:r>
      <w:r w:rsidRPr="00803FB2">
        <w:t>.</w:t>
      </w:r>
    </w:p>
    <w:p w14:paraId="0BC4D3CD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18FE1666" w14:textId="77777777" w:rsidR="00803FB2" w:rsidRPr="00803FB2" w:rsidRDefault="00803FB2" w:rsidP="00803FB2">
      <w:r w:rsidRPr="00803FB2">
        <w:t xml:space="preserve">Executives want </w:t>
      </w:r>
      <w:r w:rsidRPr="00803FB2">
        <w:rPr>
          <w:b/>
          <w:bCs/>
        </w:rPr>
        <w:t>visual answers</w:t>
      </w:r>
      <w:r w:rsidRPr="00803FB2">
        <w:t>, not tables. The system must choose the right chart and explain the insight.</w:t>
      </w:r>
    </w:p>
    <w:p w14:paraId="66AE0000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3C42DBA3" w14:textId="77777777" w:rsidR="00803FB2" w:rsidRPr="00803FB2" w:rsidRDefault="00803FB2" w:rsidP="00803FB2">
      <w:pPr>
        <w:numPr>
          <w:ilvl w:val="0"/>
          <w:numId w:val="17"/>
        </w:numPr>
      </w:pPr>
      <w:r w:rsidRPr="00803FB2">
        <w:t xml:space="preserve">Dataset loaded into Pandas / </w:t>
      </w:r>
      <w:proofErr w:type="spellStart"/>
      <w:r w:rsidRPr="00803FB2">
        <w:t>DuckDB</w:t>
      </w:r>
      <w:proofErr w:type="spellEnd"/>
    </w:p>
    <w:p w14:paraId="6BF0DBAC" w14:textId="77777777" w:rsidR="00803FB2" w:rsidRPr="00803FB2" w:rsidRDefault="00803FB2" w:rsidP="00803FB2">
      <w:pPr>
        <w:numPr>
          <w:ilvl w:val="0"/>
          <w:numId w:val="17"/>
        </w:numPr>
      </w:pPr>
      <w:r w:rsidRPr="00803FB2">
        <w:t>User asks questions like:</w:t>
      </w:r>
      <w:r w:rsidRPr="00803FB2">
        <w:br/>
        <w:t>“Show monthly sales trend by region”</w:t>
      </w:r>
    </w:p>
    <w:p w14:paraId="12283F10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2D07F9BE" w14:textId="77777777" w:rsidR="00803FB2" w:rsidRPr="00803FB2" w:rsidRDefault="00803FB2" w:rsidP="00803FB2">
      <w:pPr>
        <w:numPr>
          <w:ilvl w:val="0"/>
          <w:numId w:val="18"/>
        </w:numPr>
      </w:pPr>
      <w:r w:rsidRPr="00803FB2">
        <w:t>Intent detection (trend, comparison, breakdown)</w:t>
      </w:r>
    </w:p>
    <w:p w14:paraId="2604B8F4" w14:textId="77777777" w:rsidR="00803FB2" w:rsidRPr="00803FB2" w:rsidRDefault="00803FB2" w:rsidP="00803FB2">
      <w:pPr>
        <w:numPr>
          <w:ilvl w:val="0"/>
          <w:numId w:val="18"/>
        </w:numPr>
      </w:pPr>
      <w:r w:rsidRPr="00803FB2">
        <w:t>Automatic chart type selection</w:t>
      </w:r>
    </w:p>
    <w:p w14:paraId="1E3834B2" w14:textId="77777777" w:rsidR="00803FB2" w:rsidRPr="00803FB2" w:rsidRDefault="00803FB2" w:rsidP="00803FB2">
      <w:pPr>
        <w:numPr>
          <w:ilvl w:val="0"/>
          <w:numId w:val="18"/>
        </w:numPr>
      </w:pPr>
      <w:r w:rsidRPr="00803FB2">
        <w:t>Generate:</w:t>
      </w:r>
    </w:p>
    <w:p w14:paraId="6D4A5226" w14:textId="77777777" w:rsidR="00803FB2" w:rsidRPr="00803FB2" w:rsidRDefault="00803FB2" w:rsidP="00803FB2">
      <w:pPr>
        <w:numPr>
          <w:ilvl w:val="1"/>
          <w:numId w:val="18"/>
        </w:numPr>
      </w:pPr>
      <w:r w:rsidRPr="00803FB2">
        <w:t>Chart (Python / Vega-Lite)</w:t>
      </w:r>
    </w:p>
    <w:p w14:paraId="573E7291" w14:textId="77777777" w:rsidR="00803FB2" w:rsidRPr="00803FB2" w:rsidRDefault="00803FB2" w:rsidP="00803FB2">
      <w:pPr>
        <w:numPr>
          <w:ilvl w:val="1"/>
          <w:numId w:val="18"/>
        </w:numPr>
      </w:pPr>
      <w:r w:rsidRPr="00803FB2">
        <w:t>Textual insight summary</w:t>
      </w:r>
    </w:p>
    <w:p w14:paraId="11BDFAC6" w14:textId="77777777" w:rsidR="00803FB2" w:rsidRPr="00803FB2" w:rsidRDefault="00803FB2" w:rsidP="00803FB2">
      <w:pPr>
        <w:numPr>
          <w:ilvl w:val="0"/>
          <w:numId w:val="18"/>
        </w:numPr>
      </w:pPr>
      <w:r w:rsidRPr="00803FB2">
        <w:t>Support follow-up queries</w:t>
      </w:r>
    </w:p>
    <w:p w14:paraId="404A2617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77A427FA" w14:textId="77777777" w:rsidR="00803FB2" w:rsidRPr="00803FB2" w:rsidRDefault="00803FB2" w:rsidP="00803FB2">
      <w:pPr>
        <w:numPr>
          <w:ilvl w:val="0"/>
          <w:numId w:val="19"/>
        </w:numPr>
      </w:pPr>
      <w:r w:rsidRPr="00803FB2">
        <w:t>Charts must match question semantics</w:t>
      </w:r>
    </w:p>
    <w:p w14:paraId="6F9EAA0A" w14:textId="77777777" w:rsidR="00803FB2" w:rsidRPr="00803FB2" w:rsidRDefault="00803FB2" w:rsidP="00803FB2">
      <w:pPr>
        <w:numPr>
          <w:ilvl w:val="0"/>
          <w:numId w:val="19"/>
        </w:numPr>
      </w:pPr>
      <w:r w:rsidRPr="00803FB2">
        <w:t>No misleading aggregations</w:t>
      </w:r>
    </w:p>
    <w:p w14:paraId="34EE242A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2EEE33B4" w14:textId="77777777" w:rsidR="00803FB2" w:rsidRPr="00803FB2" w:rsidRDefault="00803FB2" w:rsidP="00803FB2">
      <w:pPr>
        <w:numPr>
          <w:ilvl w:val="0"/>
          <w:numId w:val="20"/>
        </w:numPr>
      </w:pPr>
      <w:r w:rsidRPr="00803FB2">
        <w:t>NL → chart pipeline</w:t>
      </w:r>
    </w:p>
    <w:p w14:paraId="03424F12" w14:textId="77777777" w:rsidR="00803FB2" w:rsidRPr="00803FB2" w:rsidRDefault="00803FB2" w:rsidP="00803FB2">
      <w:pPr>
        <w:numPr>
          <w:ilvl w:val="0"/>
          <w:numId w:val="20"/>
        </w:numPr>
      </w:pPr>
      <w:r w:rsidRPr="00803FB2">
        <w:t>Sample dashboards or plots</w:t>
      </w:r>
    </w:p>
    <w:p w14:paraId="21E00E61" w14:textId="77777777" w:rsidR="00803FB2" w:rsidRPr="00803FB2" w:rsidRDefault="00803FB2" w:rsidP="00803FB2">
      <w:pPr>
        <w:numPr>
          <w:ilvl w:val="0"/>
          <w:numId w:val="20"/>
        </w:numPr>
      </w:pPr>
      <w:r w:rsidRPr="00803FB2">
        <w:t>README explaining chart logic</w:t>
      </w:r>
    </w:p>
    <w:p w14:paraId="2B94527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742D7F8A" w14:textId="77777777" w:rsidR="00803FB2" w:rsidRPr="00803FB2" w:rsidRDefault="00803FB2" w:rsidP="00803FB2">
      <w:r w:rsidRPr="00803FB2">
        <w:t>Analytical thinking, chart correctness, narrative quality</w:t>
      </w:r>
    </w:p>
    <w:p w14:paraId="1082D430" w14:textId="77777777" w:rsidR="00803FB2" w:rsidRPr="00803FB2" w:rsidRDefault="00D61733" w:rsidP="00803FB2">
      <w:r>
        <w:pict w14:anchorId="7E4621A8">
          <v:rect id="_x0000_i1029" style="width:0;height:1.5pt" o:hralign="center" o:hrstd="t" o:hr="t" fillcolor="#a0a0a0" stroked="f"/>
        </w:pict>
      </w:r>
    </w:p>
    <w:p w14:paraId="0612DD14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6: Graph RAG – Entity &amp; Relationship QA</w:t>
      </w:r>
    </w:p>
    <w:p w14:paraId="1CB7FF1E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59C2D3E0" w14:textId="77777777" w:rsidR="00803FB2" w:rsidRPr="00803FB2" w:rsidRDefault="00803FB2" w:rsidP="00803FB2">
      <w:r w:rsidRPr="00803FB2">
        <w:t xml:space="preserve">Answer questions using a </w:t>
      </w:r>
      <w:r w:rsidRPr="00803FB2">
        <w:rPr>
          <w:b/>
          <w:bCs/>
        </w:rPr>
        <w:t>knowledge graph + RAG</w:t>
      </w:r>
      <w:r w:rsidRPr="00803FB2">
        <w:t>, not vector search alone.</w:t>
      </w:r>
    </w:p>
    <w:p w14:paraId="22471823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1C75AF70" w14:textId="77777777" w:rsidR="00803FB2" w:rsidRPr="00803FB2" w:rsidRDefault="00803FB2" w:rsidP="00803FB2">
      <w:r w:rsidRPr="00803FB2">
        <w:t xml:space="preserve">Some questions require understanding </w:t>
      </w:r>
      <w:r w:rsidRPr="00803FB2">
        <w:rPr>
          <w:b/>
          <w:bCs/>
        </w:rPr>
        <w:t>relationships</w:t>
      </w:r>
      <w:r w:rsidRPr="00803FB2">
        <w:t>, not just text similarity.</w:t>
      </w:r>
    </w:p>
    <w:p w14:paraId="69D8226B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23AD4EB2" w14:textId="77777777" w:rsidR="00803FB2" w:rsidRPr="00803FB2" w:rsidRDefault="00803FB2" w:rsidP="00803FB2">
      <w:pPr>
        <w:numPr>
          <w:ilvl w:val="0"/>
          <w:numId w:val="21"/>
        </w:numPr>
      </w:pPr>
      <w:r w:rsidRPr="00803FB2">
        <w:t>Build a graph from documents or URLs</w:t>
      </w:r>
    </w:p>
    <w:p w14:paraId="4AB0C4C0" w14:textId="77777777" w:rsidR="00803FB2" w:rsidRPr="00803FB2" w:rsidRDefault="00803FB2" w:rsidP="00803FB2">
      <w:pPr>
        <w:numPr>
          <w:ilvl w:val="0"/>
          <w:numId w:val="21"/>
        </w:numPr>
      </w:pPr>
      <w:r w:rsidRPr="00803FB2">
        <w:t>Store entities and relationships</w:t>
      </w:r>
    </w:p>
    <w:p w14:paraId="7A78DB87" w14:textId="77777777" w:rsidR="00803FB2" w:rsidRPr="00803FB2" w:rsidRDefault="00803FB2" w:rsidP="00803FB2">
      <w:pPr>
        <w:numPr>
          <w:ilvl w:val="0"/>
          <w:numId w:val="21"/>
        </w:numPr>
      </w:pPr>
      <w:r w:rsidRPr="00803FB2">
        <w:t>Use graph traversal + RAG for answers</w:t>
      </w:r>
    </w:p>
    <w:p w14:paraId="098ACBD3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2CBA01D8" w14:textId="77777777" w:rsidR="00803FB2" w:rsidRPr="00803FB2" w:rsidRDefault="00803FB2" w:rsidP="00803FB2">
      <w:pPr>
        <w:numPr>
          <w:ilvl w:val="0"/>
          <w:numId w:val="22"/>
        </w:numPr>
      </w:pPr>
      <w:r w:rsidRPr="00803FB2">
        <w:t>Entity &amp; relationship extraction</w:t>
      </w:r>
    </w:p>
    <w:p w14:paraId="76E58B0A" w14:textId="77777777" w:rsidR="00803FB2" w:rsidRPr="00803FB2" w:rsidRDefault="00803FB2" w:rsidP="00803FB2">
      <w:pPr>
        <w:numPr>
          <w:ilvl w:val="0"/>
          <w:numId w:val="22"/>
        </w:numPr>
      </w:pPr>
      <w:r w:rsidRPr="00803FB2">
        <w:t>Graph storage (Neo4j or in-memory graph)</w:t>
      </w:r>
    </w:p>
    <w:p w14:paraId="5F13FB16" w14:textId="77777777" w:rsidR="00803FB2" w:rsidRPr="00803FB2" w:rsidRDefault="00803FB2" w:rsidP="00803FB2">
      <w:pPr>
        <w:numPr>
          <w:ilvl w:val="0"/>
          <w:numId w:val="22"/>
        </w:numPr>
      </w:pPr>
      <w:r w:rsidRPr="00803FB2">
        <w:t>Subgraph retrieval (k-hop)</w:t>
      </w:r>
    </w:p>
    <w:p w14:paraId="1C946FF5" w14:textId="77777777" w:rsidR="00803FB2" w:rsidRPr="00803FB2" w:rsidRDefault="00803FB2" w:rsidP="00803FB2">
      <w:pPr>
        <w:numPr>
          <w:ilvl w:val="0"/>
          <w:numId w:val="22"/>
        </w:numPr>
      </w:pPr>
      <w:r w:rsidRPr="00803FB2">
        <w:t>Answer with:</w:t>
      </w:r>
    </w:p>
    <w:p w14:paraId="0597D23D" w14:textId="77777777" w:rsidR="00803FB2" w:rsidRPr="00803FB2" w:rsidRDefault="00803FB2" w:rsidP="00803FB2">
      <w:pPr>
        <w:numPr>
          <w:ilvl w:val="1"/>
          <w:numId w:val="22"/>
        </w:numPr>
      </w:pPr>
      <w:r w:rsidRPr="00803FB2">
        <w:t>Text explanation</w:t>
      </w:r>
    </w:p>
    <w:p w14:paraId="2C692589" w14:textId="77777777" w:rsidR="00803FB2" w:rsidRPr="00803FB2" w:rsidRDefault="00803FB2" w:rsidP="00803FB2">
      <w:pPr>
        <w:numPr>
          <w:ilvl w:val="1"/>
          <w:numId w:val="22"/>
        </w:numPr>
      </w:pPr>
      <w:r w:rsidRPr="00803FB2">
        <w:t>Graph path used</w:t>
      </w:r>
    </w:p>
    <w:p w14:paraId="58D1B529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001FCF2C" w14:textId="77777777" w:rsidR="00803FB2" w:rsidRPr="00803FB2" w:rsidRDefault="00803FB2" w:rsidP="00803FB2">
      <w:pPr>
        <w:numPr>
          <w:ilvl w:val="0"/>
          <w:numId w:val="23"/>
        </w:numPr>
      </w:pPr>
      <w:r w:rsidRPr="00803FB2">
        <w:t>Must demonstrate graph reasoning</w:t>
      </w:r>
    </w:p>
    <w:p w14:paraId="5F5B8653" w14:textId="77777777" w:rsidR="00803FB2" w:rsidRPr="00803FB2" w:rsidRDefault="00803FB2" w:rsidP="00803FB2">
      <w:pPr>
        <w:numPr>
          <w:ilvl w:val="0"/>
          <w:numId w:val="23"/>
        </w:numPr>
      </w:pPr>
      <w:r w:rsidRPr="00803FB2">
        <w:t>Pure vector RAG is insufficient</w:t>
      </w:r>
    </w:p>
    <w:p w14:paraId="553D18F6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23F3726E" w14:textId="77777777" w:rsidR="00803FB2" w:rsidRPr="00803FB2" w:rsidRDefault="00803FB2" w:rsidP="00803FB2">
      <w:pPr>
        <w:numPr>
          <w:ilvl w:val="0"/>
          <w:numId w:val="24"/>
        </w:numPr>
      </w:pPr>
      <w:r w:rsidRPr="00803FB2">
        <w:t>Graph construction pipeline</w:t>
      </w:r>
    </w:p>
    <w:p w14:paraId="4D79B05D" w14:textId="77777777" w:rsidR="00803FB2" w:rsidRPr="00803FB2" w:rsidRDefault="00803FB2" w:rsidP="00803FB2">
      <w:pPr>
        <w:numPr>
          <w:ilvl w:val="0"/>
          <w:numId w:val="24"/>
        </w:numPr>
      </w:pPr>
      <w:r w:rsidRPr="00803FB2">
        <w:t>Graph-aware QA system</w:t>
      </w:r>
    </w:p>
    <w:p w14:paraId="506FC7C9" w14:textId="77777777" w:rsidR="00803FB2" w:rsidRPr="00803FB2" w:rsidRDefault="00803FB2" w:rsidP="00803FB2">
      <w:pPr>
        <w:numPr>
          <w:ilvl w:val="0"/>
          <w:numId w:val="24"/>
        </w:numPr>
      </w:pPr>
      <w:r w:rsidRPr="00803FB2">
        <w:t>README with graph schema</w:t>
      </w:r>
    </w:p>
    <w:p w14:paraId="6B50485A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01F498D7" w14:textId="77777777" w:rsidR="00803FB2" w:rsidRPr="00803FB2" w:rsidRDefault="00803FB2" w:rsidP="00803FB2">
      <w:r w:rsidRPr="00803FB2">
        <w:t>Graph quality, explainability, hybrid retrieval design</w:t>
      </w:r>
    </w:p>
    <w:p w14:paraId="1F981233" w14:textId="77777777" w:rsidR="00803FB2" w:rsidRPr="00803FB2" w:rsidRDefault="00D61733" w:rsidP="00803FB2">
      <w:r>
        <w:pict w14:anchorId="63861B8C">
          <v:rect id="_x0000_i1030" style="width:0;height:1.5pt" o:hralign="center" o:hrstd="t" o:hr="t" fillcolor="#a0a0a0" stroked="f"/>
        </w:pict>
      </w:r>
    </w:p>
    <w:p w14:paraId="27FEFACF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Capstone 7: Autonomous Ticket Triage Agent</w:t>
      </w:r>
    </w:p>
    <w:p w14:paraId="7BE89E3A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Objective</w:t>
      </w:r>
    </w:p>
    <w:p w14:paraId="260B1EC4" w14:textId="77777777" w:rsidR="00803FB2" w:rsidRPr="00803FB2" w:rsidRDefault="00803FB2" w:rsidP="00803FB2">
      <w:r w:rsidRPr="00803FB2">
        <w:t xml:space="preserve">Build an agent that </w:t>
      </w:r>
      <w:r w:rsidRPr="00803FB2">
        <w:rPr>
          <w:b/>
          <w:bCs/>
        </w:rPr>
        <w:t>classifies, prioritizes, and routes IT tickets</w:t>
      </w:r>
      <w:r w:rsidRPr="00803FB2">
        <w:t>.</w:t>
      </w:r>
    </w:p>
    <w:p w14:paraId="13A81D3F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Problem Statement</w:t>
      </w:r>
    </w:p>
    <w:p w14:paraId="3376BDC6" w14:textId="77777777" w:rsidR="00803FB2" w:rsidRPr="00803FB2" w:rsidRDefault="00803FB2" w:rsidP="00803FB2">
      <w:r w:rsidRPr="00803FB2">
        <w:t>IT teams need consistent triage decisions with confidence-based escalation.</w:t>
      </w:r>
    </w:p>
    <w:p w14:paraId="6D5B1E22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Scope</w:t>
      </w:r>
    </w:p>
    <w:p w14:paraId="5B9FE9F2" w14:textId="77777777" w:rsidR="00803FB2" w:rsidRPr="00803FB2" w:rsidRDefault="00803FB2" w:rsidP="00803FB2">
      <w:pPr>
        <w:numPr>
          <w:ilvl w:val="0"/>
          <w:numId w:val="25"/>
        </w:numPr>
      </w:pPr>
      <w:r w:rsidRPr="00803FB2">
        <w:t>Input: free-text ticket description</w:t>
      </w:r>
    </w:p>
    <w:p w14:paraId="20DEE2D3" w14:textId="77777777" w:rsidR="00803FB2" w:rsidRPr="00803FB2" w:rsidRDefault="00803FB2" w:rsidP="00803FB2">
      <w:pPr>
        <w:numPr>
          <w:ilvl w:val="0"/>
          <w:numId w:val="25"/>
        </w:numPr>
      </w:pPr>
      <w:r w:rsidRPr="00803FB2">
        <w:t>Output:</w:t>
      </w:r>
    </w:p>
    <w:p w14:paraId="21B08070" w14:textId="77777777" w:rsidR="00803FB2" w:rsidRPr="00803FB2" w:rsidRDefault="00803FB2" w:rsidP="00803FB2">
      <w:pPr>
        <w:numPr>
          <w:ilvl w:val="1"/>
          <w:numId w:val="25"/>
        </w:numPr>
      </w:pPr>
      <w:r w:rsidRPr="00803FB2">
        <w:t>Category</w:t>
      </w:r>
    </w:p>
    <w:p w14:paraId="0B3BFC9E" w14:textId="77777777" w:rsidR="00803FB2" w:rsidRPr="00803FB2" w:rsidRDefault="00803FB2" w:rsidP="00803FB2">
      <w:pPr>
        <w:numPr>
          <w:ilvl w:val="1"/>
          <w:numId w:val="25"/>
        </w:numPr>
      </w:pPr>
      <w:r w:rsidRPr="00803FB2">
        <w:t>Priority</w:t>
      </w:r>
    </w:p>
    <w:p w14:paraId="1756E828" w14:textId="77777777" w:rsidR="00803FB2" w:rsidRPr="00803FB2" w:rsidRDefault="00803FB2" w:rsidP="00803FB2">
      <w:pPr>
        <w:numPr>
          <w:ilvl w:val="1"/>
          <w:numId w:val="25"/>
        </w:numPr>
      </w:pPr>
      <w:r w:rsidRPr="00803FB2">
        <w:t>Suggested resolution</w:t>
      </w:r>
    </w:p>
    <w:p w14:paraId="7C150731" w14:textId="77777777" w:rsidR="00803FB2" w:rsidRPr="00803FB2" w:rsidRDefault="00803FB2" w:rsidP="00803FB2">
      <w:pPr>
        <w:numPr>
          <w:ilvl w:val="1"/>
          <w:numId w:val="25"/>
        </w:numPr>
      </w:pPr>
      <w:r w:rsidRPr="00803FB2">
        <w:t>Escalation decision</w:t>
      </w:r>
    </w:p>
    <w:p w14:paraId="4DC1D9A3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Functional Requirements</w:t>
      </w:r>
    </w:p>
    <w:p w14:paraId="20C71F5A" w14:textId="77777777" w:rsidR="00803FB2" w:rsidRPr="00803FB2" w:rsidRDefault="00803FB2" w:rsidP="00803FB2">
      <w:pPr>
        <w:numPr>
          <w:ilvl w:val="0"/>
          <w:numId w:val="26"/>
        </w:numPr>
      </w:pPr>
      <w:r w:rsidRPr="00803FB2">
        <w:t>Classification logic</w:t>
      </w:r>
    </w:p>
    <w:p w14:paraId="120A9112" w14:textId="77777777" w:rsidR="00803FB2" w:rsidRPr="00803FB2" w:rsidRDefault="00803FB2" w:rsidP="00803FB2">
      <w:pPr>
        <w:numPr>
          <w:ilvl w:val="0"/>
          <w:numId w:val="26"/>
        </w:numPr>
      </w:pPr>
      <w:r w:rsidRPr="00803FB2">
        <w:t>Confidence thresholds</w:t>
      </w:r>
    </w:p>
    <w:p w14:paraId="3A6C1D0E" w14:textId="77777777" w:rsidR="00803FB2" w:rsidRPr="00803FB2" w:rsidRDefault="00803FB2" w:rsidP="00803FB2">
      <w:pPr>
        <w:numPr>
          <w:ilvl w:val="0"/>
          <w:numId w:val="26"/>
        </w:numPr>
      </w:pPr>
      <w:r w:rsidRPr="00803FB2">
        <w:t>Human-review fallback</w:t>
      </w:r>
    </w:p>
    <w:p w14:paraId="60A380CB" w14:textId="77777777" w:rsidR="00803FB2" w:rsidRPr="00803FB2" w:rsidRDefault="00803FB2" w:rsidP="00803FB2">
      <w:pPr>
        <w:numPr>
          <w:ilvl w:val="0"/>
          <w:numId w:val="26"/>
        </w:numPr>
      </w:pPr>
      <w:r w:rsidRPr="00803FB2">
        <w:t>RAG lookup for resolution suggestions</w:t>
      </w:r>
    </w:p>
    <w:p w14:paraId="7B90DC5C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Constraints</w:t>
      </w:r>
    </w:p>
    <w:p w14:paraId="7F62B5D8" w14:textId="77777777" w:rsidR="00803FB2" w:rsidRPr="00803FB2" w:rsidRDefault="00803FB2" w:rsidP="00803FB2">
      <w:pPr>
        <w:numPr>
          <w:ilvl w:val="0"/>
          <w:numId w:val="27"/>
        </w:numPr>
      </w:pPr>
      <w:r w:rsidRPr="00803FB2">
        <w:t>Must justify priority decisions</w:t>
      </w:r>
    </w:p>
    <w:p w14:paraId="08E72C90" w14:textId="77777777" w:rsidR="00803FB2" w:rsidRPr="00803FB2" w:rsidRDefault="00803FB2" w:rsidP="00803FB2">
      <w:pPr>
        <w:numPr>
          <w:ilvl w:val="0"/>
          <w:numId w:val="27"/>
        </w:numPr>
      </w:pPr>
      <w:r w:rsidRPr="00803FB2">
        <w:t>Must not over-automate uncertain cases</w:t>
      </w:r>
    </w:p>
    <w:p w14:paraId="27A544FD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Deliverables</w:t>
      </w:r>
    </w:p>
    <w:p w14:paraId="0A546BFD" w14:textId="77777777" w:rsidR="00803FB2" w:rsidRPr="00803FB2" w:rsidRDefault="00803FB2" w:rsidP="00803FB2">
      <w:pPr>
        <w:numPr>
          <w:ilvl w:val="0"/>
          <w:numId w:val="28"/>
        </w:numPr>
      </w:pPr>
      <w:r w:rsidRPr="00803FB2">
        <w:t>Triage agent pipeline</w:t>
      </w:r>
    </w:p>
    <w:p w14:paraId="63BF86B9" w14:textId="77777777" w:rsidR="00803FB2" w:rsidRPr="00803FB2" w:rsidRDefault="00803FB2" w:rsidP="00803FB2">
      <w:pPr>
        <w:numPr>
          <w:ilvl w:val="0"/>
          <w:numId w:val="28"/>
        </w:numPr>
      </w:pPr>
      <w:r w:rsidRPr="00803FB2">
        <w:t>Sample tickets + outputs</w:t>
      </w:r>
    </w:p>
    <w:p w14:paraId="45A061CA" w14:textId="77777777" w:rsidR="00803FB2" w:rsidRPr="00803FB2" w:rsidRDefault="00803FB2" w:rsidP="00803FB2">
      <w:pPr>
        <w:numPr>
          <w:ilvl w:val="0"/>
          <w:numId w:val="28"/>
        </w:numPr>
      </w:pPr>
      <w:r w:rsidRPr="00803FB2">
        <w:t>README with decision rules</w:t>
      </w:r>
    </w:p>
    <w:p w14:paraId="34D46284" w14:textId="77777777" w:rsidR="00803FB2" w:rsidRPr="00803FB2" w:rsidRDefault="00803FB2" w:rsidP="00803FB2">
      <w:pPr>
        <w:rPr>
          <w:b/>
          <w:bCs/>
        </w:rPr>
      </w:pPr>
      <w:r w:rsidRPr="00803FB2">
        <w:rPr>
          <w:b/>
          <w:bCs/>
        </w:rPr>
        <w:t>Evaluation Focus</w:t>
      </w:r>
    </w:p>
    <w:p w14:paraId="52D43D84" w14:textId="77777777" w:rsidR="00803FB2" w:rsidRPr="00803FB2" w:rsidRDefault="00803FB2" w:rsidP="00803FB2">
      <w:r w:rsidRPr="00803FB2">
        <w:t>Decision logic, confidence handling, enterprise realism</w:t>
      </w:r>
    </w:p>
    <w:p w14:paraId="4B1E164E" w14:textId="77777777" w:rsidR="00FF305F" w:rsidRDefault="00FF305F"/>
    <w:sectPr w:rsidR="00FF3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6FD"/>
    <w:multiLevelType w:val="multilevel"/>
    <w:tmpl w:val="7E4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66AD"/>
    <w:multiLevelType w:val="multilevel"/>
    <w:tmpl w:val="6FC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028A"/>
    <w:multiLevelType w:val="multilevel"/>
    <w:tmpl w:val="3ED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4338"/>
    <w:multiLevelType w:val="multilevel"/>
    <w:tmpl w:val="E08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739"/>
    <w:multiLevelType w:val="multilevel"/>
    <w:tmpl w:val="270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73D2"/>
    <w:multiLevelType w:val="multilevel"/>
    <w:tmpl w:val="224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159F"/>
    <w:multiLevelType w:val="multilevel"/>
    <w:tmpl w:val="4C6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F5F"/>
    <w:multiLevelType w:val="multilevel"/>
    <w:tmpl w:val="3BE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B66D3"/>
    <w:multiLevelType w:val="multilevel"/>
    <w:tmpl w:val="F6F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D2235"/>
    <w:multiLevelType w:val="multilevel"/>
    <w:tmpl w:val="F00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621FF"/>
    <w:multiLevelType w:val="multilevel"/>
    <w:tmpl w:val="D6F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C3CB5"/>
    <w:multiLevelType w:val="multilevel"/>
    <w:tmpl w:val="5E0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0044"/>
    <w:multiLevelType w:val="multilevel"/>
    <w:tmpl w:val="A10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24546"/>
    <w:multiLevelType w:val="multilevel"/>
    <w:tmpl w:val="C81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B49D9"/>
    <w:multiLevelType w:val="multilevel"/>
    <w:tmpl w:val="879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074E"/>
    <w:multiLevelType w:val="multilevel"/>
    <w:tmpl w:val="D8D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E5EA0"/>
    <w:multiLevelType w:val="multilevel"/>
    <w:tmpl w:val="CC4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E606E"/>
    <w:multiLevelType w:val="multilevel"/>
    <w:tmpl w:val="38E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558CE"/>
    <w:multiLevelType w:val="multilevel"/>
    <w:tmpl w:val="50F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8416E"/>
    <w:multiLevelType w:val="multilevel"/>
    <w:tmpl w:val="939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5DBA"/>
    <w:multiLevelType w:val="multilevel"/>
    <w:tmpl w:val="F1B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94574"/>
    <w:multiLevelType w:val="multilevel"/>
    <w:tmpl w:val="5A4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96FF1"/>
    <w:multiLevelType w:val="multilevel"/>
    <w:tmpl w:val="5BB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50741"/>
    <w:multiLevelType w:val="multilevel"/>
    <w:tmpl w:val="E26E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C59BD"/>
    <w:multiLevelType w:val="multilevel"/>
    <w:tmpl w:val="DAB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527D4"/>
    <w:multiLevelType w:val="multilevel"/>
    <w:tmpl w:val="537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23147"/>
    <w:multiLevelType w:val="multilevel"/>
    <w:tmpl w:val="6D0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E27AB"/>
    <w:multiLevelType w:val="multilevel"/>
    <w:tmpl w:val="13C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61725"/>
    <w:multiLevelType w:val="multilevel"/>
    <w:tmpl w:val="2A1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525199">
    <w:abstractNumId w:val="18"/>
  </w:num>
  <w:num w:numId="2" w16cid:durableId="374240081">
    <w:abstractNumId w:val="23"/>
  </w:num>
  <w:num w:numId="3" w16cid:durableId="1743528902">
    <w:abstractNumId w:val="11"/>
  </w:num>
  <w:num w:numId="4" w16cid:durableId="564991133">
    <w:abstractNumId w:val="5"/>
  </w:num>
  <w:num w:numId="5" w16cid:durableId="39522295">
    <w:abstractNumId w:val="24"/>
  </w:num>
  <w:num w:numId="6" w16cid:durableId="1222211824">
    <w:abstractNumId w:val="6"/>
  </w:num>
  <w:num w:numId="7" w16cid:durableId="654840745">
    <w:abstractNumId w:val="22"/>
  </w:num>
  <w:num w:numId="8" w16cid:durableId="965894944">
    <w:abstractNumId w:val="20"/>
  </w:num>
  <w:num w:numId="9" w16cid:durableId="86928504">
    <w:abstractNumId w:val="26"/>
  </w:num>
  <w:num w:numId="10" w16cid:durableId="1173640639">
    <w:abstractNumId w:val="2"/>
  </w:num>
  <w:num w:numId="11" w16cid:durableId="346907116">
    <w:abstractNumId w:val="16"/>
  </w:num>
  <w:num w:numId="12" w16cid:durableId="1884058349">
    <w:abstractNumId w:val="19"/>
  </w:num>
  <w:num w:numId="13" w16cid:durableId="1281257067">
    <w:abstractNumId w:val="9"/>
  </w:num>
  <w:num w:numId="14" w16cid:durableId="691490259">
    <w:abstractNumId w:val="12"/>
  </w:num>
  <w:num w:numId="15" w16cid:durableId="217009101">
    <w:abstractNumId w:val="21"/>
  </w:num>
  <w:num w:numId="16" w16cid:durableId="566260717">
    <w:abstractNumId w:val="14"/>
  </w:num>
  <w:num w:numId="17" w16cid:durableId="586696127">
    <w:abstractNumId w:val="4"/>
  </w:num>
  <w:num w:numId="18" w16cid:durableId="1638752973">
    <w:abstractNumId w:val="1"/>
  </w:num>
  <w:num w:numId="19" w16cid:durableId="1601177302">
    <w:abstractNumId w:val="8"/>
  </w:num>
  <w:num w:numId="20" w16cid:durableId="1229071192">
    <w:abstractNumId w:val="25"/>
  </w:num>
  <w:num w:numId="21" w16cid:durableId="1038972086">
    <w:abstractNumId w:val="3"/>
  </w:num>
  <w:num w:numId="22" w16cid:durableId="872422221">
    <w:abstractNumId w:val="13"/>
  </w:num>
  <w:num w:numId="23" w16cid:durableId="245068388">
    <w:abstractNumId w:val="0"/>
  </w:num>
  <w:num w:numId="24" w16cid:durableId="993492096">
    <w:abstractNumId w:val="10"/>
  </w:num>
  <w:num w:numId="25" w16cid:durableId="580942431">
    <w:abstractNumId w:val="27"/>
  </w:num>
  <w:num w:numId="26" w16cid:durableId="348874420">
    <w:abstractNumId w:val="17"/>
  </w:num>
  <w:num w:numId="27" w16cid:durableId="270281753">
    <w:abstractNumId w:val="15"/>
  </w:num>
  <w:num w:numId="28" w16cid:durableId="244728470">
    <w:abstractNumId w:val="28"/>
  </w:num>
  <w:num w:numId="29" w16cid:durableId="483862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B2"/>
    <w:rsid w:val="0022548D"/>
    <w:rsid w:val="00267958"/>
    <w:rsid w:val="003039AB"/>
    <w:rsid w:val="007E1C3A"/>
    <w:rsid w:val="00803FB2"/>
    <w:rsid w:val="00B63B9F"/>
    <w:rsid w:val="00CE1C63"/>
    <w:rsid w:val="00D61733"/>
    <w:rsid w:val="00FF305F"/>
    <w:rsid w:val="0FDC35BE"/>
    <w:rsid w:val="44EB9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265C"/>
  <w15:chartTrackingRefBased/>
  <w15:docId w15:val="{0A920228-E916-4A28-A4F4-D424C78A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c2bb7a-f27a-4bfb-9cfa-56802f80e5a5" xsi:nil="true"/>
    <lcf76f155ced4ddcb4097134ff3c332f xmlns="bdb304fc-0b7d-4870-9bc0-f96e7b84b50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B9A7592442C4397FC381D6AFE9530" ma:contentTypeVersion="12" ma:contentTypeDescription="Create a new document." ma:contentTypeScope="" ma:versionID="f6defe3974f88141e3bd5db85eceb196">
  <xsd:schema xmlns:xsd="http://www.w3.org/2001/XMLSchema" xmlns:xs="http://www.w3.org/2001/XMLSchema" xmlns:p="http://schemas.microsoft.com/office/2006/metadata/properties" xmlns:ns2="bdb304fc-0b7d-4870-9bc0-f96e7b84b509" xmlns:ns3="e9c2bb7a-f27a-4bfb-9cfa-56802f80e5a5" targetNamespace="http://schemas.microsoft.com/office/2006/metadata/properties" ma:root="true" ma:fieldsID="4d69df1ab2ab52d0844f427bd0717302" ns2:_="" ns3:_="">
    <xsd:import namespace="bdb304fc-0b7d-4870-9bc0-f96e7b84b509"/>
    <xsd:import namespace="e9c2bb7a-f27a-4bfb-9cfa-56802f80e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04fc-0b7d-4870-9bc0-f96e7b84b5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d58688-3eea-427a-9c8b-0b25104786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2bb7a-f27a-4bfb-9cfa-56802f80e5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5ffa121-44e9-40c8-a180-47aa275cc204}" ma:internalName="TaxCatchAll" ma:showField="CatchAllData" ma:web="e9c2bb7a-f27a-4bfb-9cfa-56802f80e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74FF75-8E13-4BDC-960F-9DE15DE3F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CDDE4E-906C-4EE4-B9CE-A87F23B8DA00}">
  <ds:schemaRefs>
    <ds:schemaRef ds:uri="http://schemas.microsoft.com/office/2006/metadata/properties"/>
    <ds:schemaRef ds:uri="http://schemas.microsoft.com/office/infopath/2007/PartnerControls"/>
    <ds:schemaRef ds:uri="e9c2bb7a-f27a-4bfb-9cfa-56802f80e5a5"/>
    <ds:schemaRef ds:uri="bdb304fc-0b7d-4870-9bc0-f96e7b84b509"/>
  </ds:schemaRefs>
</ds:datastoreItem>
</file>

<file path=customXml/itemProps3.xml><?xml version="1.0" encoding="utf-8"?>
<ds:datastoreItem xmlns:ds="http://schemas.openxmlformats.org/officeDocument/2006/customXml" ds:itemID="{E40682F1-D95D-4C0E-A25C-F71F63D5F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304fc-0b7d-4870-9bc0-f96e7b84b509"/>
    <ds:schemaRef ds:uri="e9c2bb7a-f27a-4bfb-9cfa-56802f80e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836</Words>
  <Characters>4768</Characters>
  <Application>Microsoft Office Word</Application>
  <DocSecurity>4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G</dc:creator>
  <cp:keywords/>
  <dc:description/>
  <cp:lastModifiedBy>Kavya G</cp:lastModifiedBy>
  <cp:revision>2</cp:revision>
  <dcterms:created xsi:type="dcterms:W3CDTF">2026-02-10T06:50:00Z</dcterms:created>
  <dcterms:modified xsi:type="dcterms:W3CDTF">2026-02-10T07:19:00Z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0x010100DAAB9A7592442C4397FC381D6AFE9530</vt:lpwstr>
  </property>
  <property fmtid="{D5CDD505-2E9C-101B-9397-08002B2CF9AE}" pid="3" name="MediaServiceImageTags">
    <vt:lpwstr/>
  </property>
</Properties>
</file>