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0" w:before="0"/>
            </w:pPr>
            <w:r>
              <w:t>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0" w:before="0"/>
            </w:pPr>
            <w:r>
              <w:t>6ab4bf896f290be8a6b413e7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0" w:before="0"/>
            </w:pPr>
            <w:r>
              <w:t>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vAlign w:val="center"/>
          </w:tcPr>
          <w:p>
            <w:pPr>
              <w:spacing w:after="0" w:before="0"/>
            </w:pPr>
            <w:r>
              <w:t>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
        <w:rPr>
          <w:i/>
          <w:sz w:val="18"/>
        </w:rPr>
        <w:t>“But”, “Because” and “Which makes me feel” are expressed as project-derived constraints/needs because direct customer research was not supplied.</w:t>
      </w:r>
    </w:p>
    <w:sectPr>
      <w:pgSz w:h="16838" w:w="11906" w:orient="portrait"/>
      <w:pgMar w:bottom="1440" w:top="851" w:left="1440" w:right="1440" w:header="708" w:footer="708"/>
      <w:pgNumType w:start="1"/>
    </w:sectPr>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2100"/>
        <w:gridCol w:w="1500"/>
        <w:gridCol w:w="1300"/>
        <w:gridCol w:w="1526"/>
      </w:tblGrid>
      <w:tr w:rsidR="0089587D" w14:paraId="22EF380D"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E43B739" w14:textId="77777777" w:rsidR="0089587D" w:rsidRDefault="0007671E">
            <w:pPr>
              <w:spacing w:after="40"/>
            </w:pPr>
            <w:r>
              <w:rPr>
                <w:b/>
                <w:bCs/>
                <w:sz w:val="18"/>
                <w:szCs w:val="18"/>
              </w:rPr>
              <w:t>Problem Statement (PS)</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6D8B98E" w14:textId="77777777" w:rsidR="0089587D" w:rsidRDefault="0007671E">
            <w:pPr>
              <w:spacing w:after="40"/>
            </w:pPr>
            <w:r>
              <w:rPr>
                <w:b/>
                <w:bCs/>
                <w:sz w:val="18"/>
                <w:szCs w:val="18"/>
              </w:rPr>
              <w:t>I am (Customer)</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3537119" w14:textId="77777777" w:rsidR="0089587D" w:rsidRDefault="0007671E">
            <w:pPr>
              <w:spacing w:after="40"/>
            </w:pPr>
            <w:r>
              <w:rPr>
                <w:b/>
                <w:bCs/>
                <w:sz w:val="18"/>
                <w:szCs w:val="18"/>
              </w:rPr>
              <w:t>I’m trying to</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326B73B" w14:textId="77777777" w:rsidR="0089587D" w:rsidRDefault="0007671E">
            <w:pPr>
              <w:spacing w:after="40"/>
            </w:pPr>
            <w:r>
              <w:rPr>
                <w:b/>
                <w:bCs/>
                <w:sz w:val="18"/>
                <w:szCs w:val="18"/>
              </w:rPr>
              <w:t>But</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F502288" w14:textId="77777777" w:rsidR="0089587D" w:rsidRDefault="0007671E">
            <w:pPr>
              <w:spacing w:after="40"/>
            </w:pPr>
            <w:r>
              <w:rPr>
                <w:b/>
                <w:bCs/>
                <w:sz w:val="18"/>
                <w:szCs w:val="18"/>
              </w:rPr>
              <w:t>Because</w:t>
            </w:r>
          </w:p>
        </w:tc>
        <w:tc>
          <w:tcPr>
            <w:tcW w:w="152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0499BEB" w14:textId="77777777" w:rsidR="0089587D" w:rsidRDefault="0007671E">
            <w:pPr>
              <w:spacing w:after="40"/>
            </w:pPr>
            <w:r>
              <w:rPr>
                <w:b/>
                <w:bCs/>
                <w:sz w:val="18"/>
                <w:szCs w:val="18"/>
              </w:rPr>
              <w:t>Which makes me feel</w:t>
            </w:r>
          </w:p>
        </w:tc>
      </w:tr>
      <w:tr w:rsidR="0089587D" w14:paraId="696D24EC"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60E9C" w14:textId="77777777" w:rsidR="0089587D" w:rsidRDefault="0007671E">
            <w:pPr>
              <w:spacing w:after="40"/>
            </w:pPr>
            <w:r>
              <w:rPr>
                <w:sz w:val="18"/>
                <w:szCs w:val="18"/>
              </w:rPr>
              <w:t>PS-1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B4E43" w14:textId="77777777" w:rsidR="0089587D" w:rsidRDefault="0007671E">
            <w:pPr>
              <w:spacing w:after="40"/>
            </w:pPr>
            <w:r>
              <w:rPr>
                <w:sz w:val="18"/>
                <w:szCs w:val="18"/>
              </w:rPr>
              <w:t>A user of the weather service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64723" w14:textId="77777777" w:rsidR="0089587D" w:rsidRDefault="0007671E">
            <w:pPr>
              <w:spacing w:after="40"/>
            </w:pPr>
            <w:r>
              <w:rPr>
                <w:sz w:val="18"/>
                <w:szCs w:val="18"/>
              </w:rPr>
              <w:t>Check the current weather of a city and understand what it means for my clothing, hydration and activities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Raw weather measurements alone do not directly explain what the user should do.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Temperature, humidity and condition need to be translated into understandable guidance.</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uncertain about suitable clothing, hydration and activities</w:t>
            </w:r>
          </w:p>
        </w:tc>
      </w:tr>
      <w:tr w:rsidR="0089587D" w14:paraId="726F701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E6A5F" w14:textId="77777777" w:rsidR="0089587D" w:rsidRDefault="0007671E">
            <w:pPr>
              <w:spacing w:after="40"/>
            </w:pPr>
            <w:r>
              <w:rPr>
                <w:sz w:val="18"/>
                <w:szCs w:val="18"/>
              </w:rPr>
              <w:t>PS-2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382EB" w14:textId="77777777" w:rsidR="0089587D" w:rsidRDefault="0007671E">
            <w:pPr>
              <w:spacing w:after="40"/>
            </w:pPr>
            <w:r>
              <w:rPr>
                <w:sz w:val="18"/>
                <w:szCs w:val="18"/>
              </w:rPr>
              <w:t>A registered user of the weather service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26B5B" w14:textId="77777777" w:rsidR="0089587D" w:rsidRDefault="0007671E">
            <w:pPr>
              <w:spacing w:after="40"/>
            </w:pPr>
            <w:r>
              <w:rPr>
                <w:sz w:val="18"/>
                <w:szCs w:val="18"/>
              </w:rPr>
              <w:t>Keep track of the cities that I check regularly and see their weather without re-entering them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Repeatedly entering frequently checked cities is inefficient.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Users need persistent, account-specific favourite locations.</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inconvenienced by repeated searches</w:t>
            </w:r>
          </w:p>
        </w:tc>
      </w:tr>
    </w:tbl>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