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726A" w14:textId="77777777" w:rsidR="00B04D9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CFF1855" w14:textId="77777777" w:rsidR="00B04D9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1556E30" w14:textId="77777777" w:rsidR="00B04D94" w:rsidRDefault="00B04D9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4D94" w14:paraId="276D25E3" w14:textId="77777777">
        <w:tc>
          <w:tcPr>
            <w:tcW w:w="4508" w:type="dxa"/>
          </w:tcPr>
          <w:p w14:paraId="3FD3422C" w14:textId="77777777" w:rsidR="00B04D9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Team ID</w:t>
            </w:r>
          </w:p>
        </w:tc>
        <w:tc>
          <w:tcPr>
            <w:tcW w:w="4508" w:type="dxa"/>
          </w:tcPr>
          <w:p w14:paraId="269E714C" w14:textId="1314DD79" w:rsidR="00B04D94" w:rsidRDefault="006066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SWTID-2026-7816</w:t>
            </w:r>
          </w:p>
        </w:tc>
      </w:tr>
      <w:tr w:rsidR="00606606" w14:paraId="74C9A4E5" w14:textId="77777777">
        <w:tc>
          <w:tcPr>
            <w:tcW w:w="4508" w:type="dxa"/>
          </w:tcPr>
          <w:p w14:paraId="21532E90" w14:textId="77777777" w:rsidR="00606606" w:rsidRDefault="00606606" w:rsidP="006066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7"/>
              </w:rPr>
              <w:t>Project Name</w:t>
            </w:r>
          </w:p>
        </w:tc>
        <w:tc>
          <w:tcPr>
            <w:tcW w:w="4508" w:type="dxa"/>
          </w:tcPr>
          <w:p w14:paraId="0F2E0D87" w14:textId="66D141B2" w:rsidR="00606606" w:rsidRDefault="00606606" w:rsidP="00606606">
            <w:r>
              <w:rPr>
                <w:sz w:val="17"/>
              </w:rPr>
              <w:t>Auto Ticket Classification using Flow Designer</w:t>
            </w:r>
          </w:p>
        </w:tc>
      </w:tr>
    </w:tbl>
    <w:p w14:paraId="4CC86D20" w14:textId="77777777" w:rsidR="00B04D94" w:rsidRDefault="00B04D94">
      <w:pPr>
        <w:spacing w:after="160" w:line="259" w:lineRule="auto"/>
        <w:rPr>
          <w:rFonts w:ascii="Calibri" w:eastAsia="Calibri" w:hAnsi="Calibri" w:cs="Calibri"/>
          <w:b/>
        </w:rPr>
      </w:pPr>
    </w:p>
    <w:p w14:paraId="400F4B80" w14:textId="77777777" w:rsidR="00B04D9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5D05667" w14:textId="77777777" w:rsidR="00B04D9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B04D94" w14:paraId="3FFE6CBE" w14:textId="77777777">
        <w:trPr>
          <w:trHeight w:val="557"/>
        </w:trPr>
        <w:tc>
          <w:tcPr>
            <w:tcW w:w="735" w:type="dxa"/>
          </w:tcPr>
          <w:p w14:paraId="448F6C48" w14:textId="77777777" w:rsidR="00B04D9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S.No.</w:t>
            </w:r>
          </w:p>
        </w:tc>
        <w:tc>
          <w:tcPr>
            <w:tcW w:w="2400" w:type="dxa"/>
          </w:tcPr>
          <w:p w14:paraId="4D39EF35" w14:textId="77777777" w:rsidR="00B04D9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Parameter</w:t>
            </w:r>
          </w:p>
        </w:tc>
        <w:tc>
          <w:tcPr>
            <w:tcW w:w="3360" w:type="dxa"/>
          </w:tcPr>
          <w:p w14:paraId="429A910E" w14:textId="77777777" w:rsidR="00B04D9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Values</w:t>
            </w:r>
          </w:p>
        </w:tc>
        <w:tc>
          <w:tcPr>
            <w:tcW w:w="3210" w:type="dxa"/>
          </w:tcPr>
          <w:p w14:paraId="3EBBA6E5" w14:textId="77777777" w:rsidR="00B04D9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17"/>
              </w:rPr>
              <w:t>Screenshot</w:t>
            </w:r>
          </w:p>
        </w:tc>
      </w:tr>
      <w:tr w:rsidR="00B04D94" w14:paraId="66C104C1" w14:textId="77777777">
        <w:trPr>
          <w:trHeight w:val="817"/>
        </w:trPr>
        <w:tc>
          <w:tcPr>
            <w:tcW w:w="735" w:type="dxa"/>
          </w:tcPr>
          <w:p w14:paraId="1E9E8ECA" w14:textId="77777777" w:rsidR="00B04D94" w:rsidRDefault="00000000">
            <w:r>
              <w:rPr>
                <w:sz w:val="17"/>
              </w:rPr>
              <w:t>1.</w:t>
            </w:r>
          </w:p>
        </w:tc>
        <w:tc>
          <w:tcPr>
            <w:tcW w:w="2400" w:type="dxa"/>
          </w:tcPr>
          <w:p w14:paraId="43D8A616" w14:textId="77777777" w:rsidR="00B04D94" w:rsidRDefault="00000000">
            <w:r>
              <w:rPr>
                <w:sz w:val="17"/>
              </w:rPr>
              <w:t>Model Summary</w:t>
            </w:r>
          </w:p>
        </w:tc>
        <w:tc>
          <w:tcPr>
            <w:tcW w:w="3360" w:type="dxa"/>
          </w:tcPr>
          <w:p w14:paraId="69687780" w14:textId="77777777" w:rsidR="00B04D94" w:rsidRDefault="00000000">
            <w:r>
              <w:rPr>
                <w:sz w:val="17"/>
              </w:rPr>
              <w:t>ServiceNow Flow Designer automation for automatic IT ticket classification. The flow analyzes the Short Description and assigns Category and Subcategory. Supported cases: Wi-Fi/Network, Projector/Hardware, Password/Access, and Slow Computer/Performance.</w:t>
            </w:r>
          </w:p>
        </w:tc>
        <w:tc>
          <w:tcPr>
            <w:tcW w:w="3210" w:type="dxa"/>
          </w:tcPr>
          <w:p w14:paraId="67BD5DB6" w14:textId="77777777" w:rsidR="00B04D94" w:rsidRDefault="00000000">
            <w:pPr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7EAF60BF" wp14:editId="291F76E6">
                  <wp:extent cx="1417320" cy="61513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ract_15_0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1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D94" w14:paraId="20C0821D" w14:textId="77777777">
        <w:trPr>
          <w:trHeight w:val="817"/>
        </w:trPr>
        <w:tc>
          <w:tcPr>
            <w:tcW w:w="735" w:type="dxa"/>
          </w:tcPr>
          <w:p w14:paraId="15E040B3" w14:textId="77777777" w:rsidR="00B04D94" w:rsidRDefault="00000000">
            <w:r>
              <w:rPr>
                <w:sz w:val="17"/>
              </w:rPr>
              <w:t>2.</w:t>
            </w:r>
          </w:p>
        </w:tc>
        <w:tc>
          <w:tcPr>
            <w:tcW w:w="2400" w:type="dxa"/>
          </w:tcPr>
          <w:p w14:paraId="571ECBAC" w14:textId="77777777" w:rsidR="00B04D94" w:rsidRDefault="00000000">
            <w:r>
              <w:rPr>
                <w:sz w:val="17"/>
              </w:rPr>
              <w:t>Accuracy</w:t>
            </w:r>
          </w:p>
        </w:tc>
        <w:tc>
          <w:tcPr>
            <w:tcW w:w="3360" w:type="dxa"/>
          </w:tcPr>
          <w:p w14:paraId="53786B9C" w14:textId="77777777" w:rsidR="00B04D94" w:rsidRDefault="00000000">
            <w:r>
              <w:rPr>
                <w:sz w:val="17"/>
              </w:rPr>
              <w:t>Not applicable – this is a no-code automation project, not an ML model.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Functional Testing: Passed for the documented Wi-Fi and Projector test scenarios.</w:t>
            </w:r>
            <w:r>
              <w:rPr>
                <w:sz w:val="17"/>
              </w:rPr>
              <w:br/>
              <w:t>Wi-Fi → Network / Wi-Fi</w:t>
            </w:r>
            <w:r>
              <w:rPr>
                <w:sz w:val="17"/>
              </w:rPr>
              <w:br/>
              <w:t>Projector → Hardware / Projector</w:t>
            </w:r>
          </w:p>
        </w:tc>
        <w:tc>
          <w:tcPr>
            <w:tcW w:w="3210" w:type="dxa"/>
          </w:tcPr>
          <w:p w14:paraId="4DC52F9D" w14:textId="77777777" w:rsidR="00B04D94" w:rsidRDefault="00000000">
            <w:pPr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3721249B" wp14:editId="0D8619FD">
                  <wp:extent cx="1417320" cy="5253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ract_21_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2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4D94" w14:paraId="62C5639A" w14:textId="77777777">
        <w:trPr>
          <w:trHeight w:val="817"/>
        </w:trPr>
        <w:tc>
          <w:tcPr>
            <w:tcW w:w="735" w:type="dxa"/>
          </w:tcPr>
          <w:p w14:paraId="144C517A" w14:textId="77777777" w:rsidR="00B04D94" w:rsidRDefault="00000000">
            <w:r>
              <w:rPr>
                <w:sz w:val="17"/>
              </w:rPr>
              <w:t>3.</w:t>
            </w:r>
          </w:p>
        </w:tc>
        <w:tc>
          <w:tcPr>
            <w:tcW w:w="2400" w:type="dxa"/>
          </w:tcPr>
          <w:p w14:paraId="4EDE7EF9" w14:textId="77777777" w:rsidR="00B04D94" w:rsidRDefault="00000000">
            <w:r>
              <w:rPr>
                <w:sz w:val="17"/>
              </w:rPr>
              <w:t>Confidence Score (Only Yolo Projects)</w:t>
            </w:r>
          </w:p>
        </w:tc>
        <w:tc>
          <w:tcPr>
            <w:tcW w:w="3360" w:type="dxa"/>
          </w:tcPr>
          <w:p w14:paraId="48BA0580" w14:textId="77777777" w:rsidR="00B04D94" w:rsidRDefault="00000000">
            <w:r>
              <w:rPr>
                <w:sz w:val="17"/>
              </w:rPr>
              <w:t>Not Applicable (N/A)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  <w:t>The project uses ServiceNow Flow Designer keyword-based rules and does not use YOLO or a machine-learning confidence score.</w:t>
            </w:r>
          </w:p>
        </w:tc>
        <w:tc>
          <w:tcPr>
            <w:tcW w:w="3210" w:type="dxa"/>
          </w:tcPr>
          <w:p w14:paraId="2371E0AF" w14:textId="77777777" w:rsidR="00B04D94" w:rsidRDefault="00000000">
            <w:pPr>
              <w:jc w:val="center"/>
            </w:pPr>
            <w:r>
              <w:rPr>
                <w:noProof/>
                <w:sz w:val="17"/>
              </w:rPr>
              <w:drawing>
                <wp:inline distT="0" distB="0" distL="0" distR="0" wp14:anchorId="6C9FC3EB" wp14:editId="482BF360">
                  <wp:extent cx="1417320" cy="183383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page_2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83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AF678" w14:textId="77777777" w:rsidR="00B04D94" w:rsidRDefault="00B04D94">
      <w:pPr>
        <w:spacing w:after="160" w:line="259" w:lineRule="auto"/>
        <w:rPr>
          <w:rFonts w:ascii="Calibri" w:eastAsia="Calibri" w:hAnsi="Calibri" w:cs="Calibri"/>
        </w:rPr>
      </w:pPr>
    </w:p>
    <w:p w14:paraId="731E262B" w14:textId="77777777" w:rsidR="00B04D94" w:rsidRDefault="00B04D94"/>
    <w:p w14:paraId="66AB31E2" w14:textId="77777777" w:rsidR="00B04D94" w:rsidRDefault="00B04D94"/>
    <w:p w14:paraId="50A5AB74" w14:textId="77777777" w:rsidR="00B04D94" w:rsidRDefault="00B04D94"/>
    <w:sectPr w:rsidR="00B04D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00EBD"/>
    <w:multiLevelType w:val="multilevel"/>
    <w:tmpl w:val="3AF08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6085711"/>
    <w:multiLevelType w:val="multilevel"/>
    <w:tmpl w:val="CF407AC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58837797">
    <w:abstractNumId w:val="1"/>
  </w:num>
  <w:num w:numId="2" w16cid:durableId="157897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D94"/>
    <w:rsid w:val="0000224B"/>
    <w:rsid w:val="00361CD1"/>
    <w:rsid w:val="004B23A3"/>
    <w:rsid w:val="00606606"/>
    <w:rsid w:val="008877BA"/>
    <w:rsid w:val="00B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6C89"/>
  <w15:docId w15:val="{4B2F02E7-CBA2-42D7-B2CA-3EA065E9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hemak</dc:creator>
  <cp:lastModifiedBy>hemakannan8940@gmail.com</cp:lastModifiedBy>
  <cp:revision>3</cp:revision>
  <dcterms:created xsi:type="dcterms:W3CDTF">2026-10-01T10:45:00Z</dcterms:created>
  <dcterms:modified xsi:type="dcterms:W3CDTF">2026-10-02T17:21:00Z</dcterms:modified>
</cp:coreProperties>
</file>