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0E7C7B" w:sz="18" w:space="8"/>
          <w:bottom w:val="single" w:color="0E7C7B" w:sz="18" w:space="8"/>
        </w:pBdr>
        <w:spacing w:before="200"/>
        <w:jc w:val="center"/>
      </w:pPr>
      <w:r>
        <w:rPr>
          <w:b/>
          <w:bCs/>
          <w:color w:val="1F3A5F"/>
          <w:sz w:val="56"/>
          <w:szCs w:val="56"/>
        </w:rPr>
        <w:t xml:space="preserve">VOLUME 6</w:t>
      </w:r>
    </w:p>
    <w:p>
      <w:pPr>
        <w:spacing w:after="200" w:before="80"/>
        <w:jc w:val="center"/>
      </w:pPr>
      <w:r>
        <w:rPr>
          <w:b/>
          <w:bCs/>
          <w:color w:val="0E7C7B"/>
          <w:sz w:val="32"/>
          <w:szCs w:val="32"/>
        </w:rPr>
        <w:t xml:space="preserve">Mobile Architecture</w:t>
      </w:r>
    </w:p>
    <w:p>
      <w:r>
        <w:t xml:space="preserve"> </w:t>
      </w:r>
    </w:p>
    <w:p>
      <w:r>
        <w:t xml:space="preserve"> </w:t>
      </w:r>
    </w:p>
    <w:p>
      <w:pPr>
        <w:jc w:val="center"/>
      </w:pPr>
      <w:r>
        <w:rPr>
          <w:color w:val="44474B"/>
          <w:sz w:val="20"/>
          <w:szCs w:val="20"/>
        </w:rPr>
        <w:t xml:space="preserve">Clean Architecture · MVVM · MVC · Repository · Service Layer</w:t>
      </w:r>
    </w:p>
    <w:p>
      <w:pPr>
        <w:jc w:val="center"/>
      </w:pPr>
      <w:r>
        <w:rPr>
          <w:color w:val="44474B"/>
          <w:sz w:val="20"/>
          <w:szCs w:val="20"/>
        </w:rPr>
        <w:t xml:space="preserve">Dependency Injection · Feature-first · Modular · Foundation</w:t>
      </w:r>
    </w:p>
    <w:p>
      <w:pPr>
        <w:jc w:val="center"/>
      </w:pPr>
      <w:r>
        <w:rPr>
          <w:color w:val="44474B"/>
          <w:sz w:val="20"/>
          <w:szCs w:val="20"/>
        </w:rPr>
        <w:t xml:space="preserve">Offline-first · Server-Driven UI · Design Systems</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6</w:t>
      </w:r>
      <w:bookmarkEnd w:id="1"/>
    </w:p>
    <w:p>
      <w:pPr>
        <w:spacing w:after="120" w:before="0" w:line="276"/>
      </w:pPr>
      <w:r>
        <w:rPr>
          <w:b/>
          <w:bCs/>
          <w:i w:val="false"/>
          <w:iCs w:val="false"/>
        </w:rPr>
        <w:t xml:space="preserve">Architecture </w:t>
      </w:r>
      <w:r>
        <w:t xml:space="preserve">is what separates code that scales from code that ossifies. Volume 6 covers the patterns you're expected to know at senior/architect interviews: Clean Architecture, MVVM, Repository, DI, feature-first + modular structure, offline-first, SDUI, and design systems — each explained with the same 20-point pattern used across the series.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Senior-level questions rarely ask 'what is MVVM?' — they ask 'how would you structure this app?' Have a default answer that combines feature-first + Clean layers + repositories + DI + offline-first, and know when to deviate.</w:t>
            </w:r>
          </w:p>
        </w:tc>
      </w:tr>
    </w:tbl>
    <w:p>
      <w:pPr>
        <w:pStyle w:val="Heading1"/>
        <w:pageBreakBefore/>
      </w:pPr>
      <w:bookmarkStart w:name="ch1" w:id="1"/>
      <w:r>
        <w:rPr>
          <w:b/>
          <w:bCs/>
          <w:i w:val="false"/>
          <w:iCs w:val="false"/>
        </w:rPr>
        <w:t xml:space="preserve">1. Clean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Clean Architecture (Uncle Bob) organizes code into concentric layers where dependencies point inward. Framework details (UI, DB, network) sit outside; pure business rules sit at the center.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THE DEPENDENCY RULE</w:t>
            </w:r>
          </w:p>
          <w:p>
            <w:pPr>
              <w:spacing w:after="0" w:line="240"/>
            </w:pPr>
            <w:r>
              <w:rPr>
                <w:rFonts w:ascii="Consolas" w:cs="Consolas" w:eastAsia="Consolas" w:hAnsi="Consolas"/>
                <w:color w:val="1A2733"/>
                <w:sz w:val="18"/>
                <w:szCs w:val="18"/>
              </w:rPr>
              <w:t xml:space="preserve">  [ Frameworks &amp; Drivers ]     (Flutter, Retrofit, Room)</w:t>
            </w:r>
          </w:p>
          <w:p>
            <w:pPr>
              <w:spacing w:after="0" w:line="240"/>
            </w:pPr>
            <w:r>
              <w:rPr>
                <w:rFonts w:ascii="Consolas" w:cs="Consolas" w:eastAsia="Consolas" w:hAnsi="Consolas"/>
                <w:color w:val="1A2733"/>
                <w:sz w:val="18"/>
                <w:szCs w:val="18"/>
              </w:rPr>
              <w:t xml:space="preserve">     [ Interface Adapters ]    (repositories, mappers, VMs)</w:t>
            </w:r>
          </w:p>
          <w:p>
            <w:pPr>
              <w:spacing w:after="0" w:line="240"/>
            </w:pPr>
            <w:r>
              <w:rPr>
                <w:rFonts w:ascii="Consolas" w:cs="Consolas" w:eastAsia="Consolas" w:hAnsi="Consolas"/>
                <w:color w:val="1A2733"/>
                <w:sz w:val="18"/>
                <w:szCs w:val="18"/>
              </w:rPr>
              <w:t xml:space="preserve">        [ Use Cases ]          (application-specific business rules)</w:t>
            </w:r>
          </w:p>
          <w:p>
            <w:pPr>
              <w:spacing w:after="0" w:line="240"/>
            </w:pPr>
            <w:r>
              <w:rPr>
                <w:rFonts w:ascii="Consolas" w:cs="Consolas" w:eastAsia="Consolas" w:hAnsi="Consolas"/>
                <w:color w:val="1A2733"/>
                <w:sz w:val="18"/>
                <w:szCs w:val="18"/>
              </w:rPr>
              <w:t xml:space="preserve">           [ Entities ]        (enterprise/pure business rules)</w:t>
            </w:r>
          </w:p>
          <w:p>
            <w:pPr>
              <w:spacing w:after="0" w:line="240"/>
            </w:pPr>
            <w:r>
              <w:rPr>
                <w:rFonts w:ascii="Consolas" w:cs="Consolas" w:eastAsia="Consolas" w:hAnsi="Consolas"/>
                <w:color w:val="1A2733"/>
                <w:sz w:val="18"/>
                <w:szCs w:val="18"/>
              </w:rPr>
              <w:t xml:space="preserve">  dependencies ONLY point INWARD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killer idea is the dependency rule: business rules never import Flutter/Retrofit/Hive. They depend on abstractions the outer layers implement. Swap UI, DB or network without rewriting logic — and unit-test it without any of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Building 'Clean' as three folders that all import Flutter and each other. Real Clean means the domain layer has zero framework imports. If it uses BuildContext or dart:io, it's not clean.</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Dependencies point inward: outer knows inner, never the reverse.</w:t>
      </w:r>
    </w:p>
    <w:p>
      <w:pPr>
        <w:pStyle w:val="ListParagraph"/>
        <w:numPr>
          <w:ilvl w:val="0"/>
          <w:numId w:val="2"/>
        </w:numPr>
        <w:spacing w:after="60" w:line="264"/>
      </w:pPr>
      <w:r>
        <w:t xml:space="preserve">Domain (entities + use cases) is framework-free.</w:t>
      </w:r>
    </w:p>
    <w:p>
      <w:pPr>
        <w:pStyle w:val="ListParagraph"/>
        <w:numPr>
          <w:ilvl w:val="0"/>
          <w:numId w:val="2"/>
        </w:numPr>
        <w:spacing w:after="60" w:line="264"/>
      </w:pPr>
      <w:r>
        <w:t xml:space="preserve">Outer layers implement domain interfaces — Dependency Inversion in the large.</w:t>
      </w:r>
    </w:p>
    <w:p>
      <w:pPr>
        <w:pStyle w:val="ListParagraph"/>
        <w:numPr>
          <w:ilvl w:val="0"/>
          <w:numId w:val="2"/>
        </w:numPr>
        <w:spacing w:after="60" w:line="264"/>
      </w:pPr>
      <w:r>
        <w:t xml:space="preserve">Payoff: swappable UI/DB/network + testable business logic.</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State the Clean Architecture dependency rule.</w:t>
      </w:r>
    </w:p>
    <w:p>
      <w:pPr>
        <w:pStyle w:val="ListParagraph"/>
        <w:numPr>
          <w:ilvl w:val="0"/>
          <w:numId w:val="3"/>
        </w:numPr>
        <w:spacing w:after="60" w:line="264"/>
      </w:pPr>
      <w:r>
        <w:t xml:space="preserve">Name the layers and what belongs in each.</w:t>
      </w:r>
    </w:p>
    <w:p>
      <w:pPr>
        <w:pStyle w:val="ListParagraph"/>
        <w:numPr>
          <w:ilvl w:val="0"/>
          <w:numId w:val="3"/>
        </w:numPr>
        <w:spacing w:after="60" w:line="264"/>
      </w:pPr>
      <w:r>
        <w:t xml:space="preserve">How does DIP make it work?</w:t>
      </w:r>
    </w:p>
    <w:p>
      <w:pPr>
        <w:pStyle w:val="ListParagraph"/>
        <w:numPr>
          <w:ilvl w:val="0"/>
          <w:numId w:val="3"/>
        </w:numPr>
        <w:spacing w:after="60" w:line="264"/>
      </w:pPr>
      <w:r>
        <w:t xml:space="preserve">When is Clean worth the boilerplate?</w:t>
      </w:r>
    </w:p>
    <w:p>
      <w:pPr>
        <w:pStyle w:val="ListParagraph"/>
        <w:numPr>
          <w:ilvl w:val="0"/>
          <w:numId w:val="3"/>
        </w:numPr>
        <w:spacing w:after="60" w:line="264"/>
      </w:pPr>
      <w:r>
        <w:t xml:space="preserve">How do you test business logic without the UI?</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Extract a domain Entity + UseCase from a widget's logic.</w:t>
      </w:r>
    </w:p>
    <w:p>
      <w:pPr>
        <w:pStyle w:val="ListParagraph"/>
        <w:numPr>
          <w:ilvl w:val="0"/>
          <w:numId w:val="2"/>
        </w:numPr>
        <w:spacing w:after="60" w:line="264"/>
      </w:pPr>
      <w:r>
        <w:rPr>
          <w:b/>
          <w:bCs/>
          <w:i w:val="false"/>
          <w:iCs w:val="false"/>
          <w:color w:val="2E75B6"/>
        </w:rPr>
        <w:t xml:space="preserve">[Medium] </w:t>
      </w:r>
      <w:r>
        <w:t xml:space="preserve">Define a Repository interface in domain, fake it in tests.</w:t>
      </w:r>
    </w:p>
    <w:p>
      <w:pPr>
        <w:pStyle w:val="ListParagraph"/>
        <w:numPr>
          <w:ilvl w:val="0"/>
          <w:numId w:val="2"/>
        </w:numPr>
        <w:spacing w:after="60" w:line="264"/>
      </w:pPr>
      <w:r>
        <w:rPr>
          <w:b/>
          <w:bCs/>
          <w:i w:val="false"/>
          <w:iCs w:val="false"/>
          <w:color w:val="B7791F"/>
        </w:rPr>
        <w:t xml:space="preserve">[Hard] </w:t>
      </w:r>
      <w:r>
        <w:t xml:space="preserve">Refactor a screen so its ViewModel only calls use cases.</w:t>
      </w:r>
    </w:p>
    <w:p>
      <w:pPr>
        <w:pStyle w:val="ListParagraph"/>
        <w:numPr>
          <w:ilvl w:val="0"/>
          <w:numId w:val="2"/>
        </w:numPr>
        <w:spacing w:after="60" w:line="264"/>
      </w:pPr>
      <w:r>
        <w:rPr>
          <w:b/>
          <w:bCs/>
          <w:i w:val="false"/>
          <w:iCs w:val="false"/>
          <w:color w:val="C0392B"/>
        </w:rPr>
        <w:t xml:space="preserve">[Expert] </w:t>
      </w:r>
      <w:r>
        <w:t xml:space="preserve">Add a second data source behind the same interface with zero domain changes.</w:t>
      </w:r>
    </w:p>
    <w:p>
      <w:pPr>
        <w:shd w:fill="0E7C7B" w:val="clear"/>
        <w:spacing w:after="80" w:before="160"/>
      </w:pPr>
      <w:r>
        <w:rPr>
          <w:b/>
          <w:bCs/>
          <w:color w:val="FFFFFF"/>
          <w:sz w:val="22"/>
          <w:szCs w:val="22"/>
        </w:rPr>
        <w:t xml:space="preserve">  🏭 REAL-WORLD EXAMPLE  </w:t>
      </w:r>
    </w:p>
    <w:p>
      <w:pPr>
        <w:spacing w:after="120" w:before="0" w:line="276"/>
      </w:pPr>
      <w:r>
        <w:t xml:space="preserve">Long-lived apps (banking, healthcare, enterprise) live and die by testable business logic. Clean lets them replace the entire backend or UI without rewriting the rules.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Refactor one feature (e.g., search) to strict Clean: entity + use cases + repo interface + data impl + view model + view; run business tests without Flutter.</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Domain events, hexagonal ports/adapters, when Clean is overkill (tiny apps), and how DDD extends it.</w:t>
      </w:r>
    </w:p>
    <w:p>
      <w:pPr>
        <w:pStyle w:val="Heading1"/>
        <w:pageBreakBefore/>
      </w:pPr>
      <w:bookmarkStart w:name="ch2" w:id="1"/>
      <w:r>
        <w:rPr>
          <w:b/>
          <w:bCs/>
          <w:i w:val="false"/>
          <w:iCs w:val="false"/>
        </w:rPr>
        <w:t xml:space="preserve">2. MVVM</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MVVM is a UI pattern where the View observes immutable state from the ViewModel, which orchestrates the Model. Perfect fit for Flutter's declarative UI.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Role</w:t>
            </w:r>
          </w:p>
        </w:tc>
        <w:tc>
          <w:tcPr>
            <w:tcW w:type="dxa" w:w="71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Responsibility</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Model</w:t>
            </w:r>
          </w:p>
        </w:tc>
        <w:tc>
          <w:tcPr>
            <w:tcW w:type="dxa" w:w="7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Domain data + rules (framework-free)</w:t>
            </w:r>
          </w:p>
        </w:tc>
      </w:tr>
      <w:tr>
        <w:tc>
          <w:tcPr>
            <w:tcW w:type="dxa" w:w="2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ViewModel</w:t>
            </w:r>
          </w:p>
        </w:tc>
        <w:tc>
          <w:tcPr>
            <w:tcW w:type="dxa" w:w="7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 state + user actions</w:t>
            </w:r>
          </w:p>
        </w:tc>
      </w:tr>
      <w:tr>
        <w:tc>
          <w:tcPr>
            <w:tcW w:type="dxa" w:w="2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w:t>
            </w:r>
          </w:p>
        </w:tc>
        <w:tc>
          <w:tcPr>
            <w:tcW w:type="dxa" w:w="7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Renders state, calls VM methods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MVVM enforces one-way data flow: state flows View ← VM, actions flow View → VM. Riverpod NotifierProviders, BLoC/Cubit, and ChangeNotifier are all ways to implement the VM in Flutter.</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Roles: Model (data/rules), ViewModel (state/actions), View (renders).</w:t>
      </w:r>
    </w:p>
    <w:p>
      <w:pPr>
        <w:pStyle w:val="ListParagraph"/>
        <w:numPr>
          <w:ilvl w:val="0"/>
          <w:numId w:val="2"/>
        </w:numPr>
        <w:spacing w:after="60" w:line="264"/>
      </w:pPr>
      <w:r>
        <w:t xml:space="preserve">One-way flow: state down, actions up.</w:t>
      </w:r>
    </w:p>
    <w:p>
      <w:pPr>
        <w:pStyle w:val="ListParagraph"/>
        <w:numPr>
          <w:ilvl w:val="0"/>
          <w:numId w:val="2"/>
        </w:numPr>
        <w:spacing w:after="60" w:line="264"/>
      </w:pPr>
      <w:r>
        <w:t xml:space="preserve">The View stays dumb; logic lives in the VM.</w:t>
      </w:r>
    </w:p>
    <w:p>
      <w:pPr>
        <w:pStyle w:val="ListParagraph"/>
        <w:numPr>
          <w:ilvl w:val="0"/>
          <w:numId w:val="2"/>
        </w:numPr>
        <w:spacing w:after="60" w:line="264"/>
      </w:pPr>
      <w:r>
        <w:t xml:space="preserve">VMs are unit-testable without Flutter.</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Roles of Model / View / ViewModel?</w:t>
      </w:r>
    </w:p>
    <w:p>
      <w:pPr>
        <w:pStyle w:val="ListParagraph"/>
        <w:numPr>
          <w:ilvl w:val="0"/>
          <w:numId w:val="3"/>
        </w:numPr>
        <w:spacing w:after="60" w:line="264"/>
      </w:pPr>
      <w:r>
        <w:t xml:space="preserve">Why one-way data flow?</w:t>
      </w:r>
    </w:p>
    <w:p>
      <w:pPr>
        <w:pStyle w:val="ListParagraph"/>
        <w:numPr>
          <w:ilvl w:val="0"/>
          <w:numId w:val="3"/>
        </w:numPr>
        <w:spacing w:after="60" w:line="264"/>
      </w:pPr>
      <w:r>
        <w:t xml:space="preserve">MVVM implementations in Flutter?</w:t>
      </w:r>
    </w:p>
    <w:p>
      <w:pPr>
        <w:pStyle w:val="ListParagraph"/>
        <w:numPr>
          <w:ilvl w:val="0"/>
          <w:numId w:val="3"/>
        </w:numPr>
        <w:spacing w:after="60" w:line="264"/>
      </w:pPr>
      <w:r>
        <w:t xml:space="preserve">MVVM vs MVC vs MVP?</w:t>
      </w:r>
    </w:p>
    <w:p>
      <w:pPr>
        <w:pStyle w:val="ListParagraph"/>
        <w:numPr>
          <w:ilvl w:val="0"/>
          <w:numId w:val="3"/>
        </w:numPr>
        <w:spacing w:after="60" w:line="264"/>
      </w:pPr>
      <w:r>
        <w:t xml:space="preserve">How do you test a ViewModel?</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Extract widget logic into a ChangeNotifier VM.</w:t>
      </w:r>
    </w:p>
    <w:p>
      <w:pPr>
        <w:pStyle w:val="ListParagraph"/>
        <w:numPr>
          <w:ilvl w:val="0"/>
          <w:numId w:val="2"/>
        </w:numPr>
        <w:spacing w:after="60" w:line="264"/>
      </w:pPr>
      <w:r>
        <w:rPr>
          <w:b/>
          <w:bCs/>
          <w:i w:val="false"/>
          <w:iCs w:val="false"/>
          <w:color w:val="2E75B6"/>
        </w:rPr>
        <w:t xml:space="preserve">[Medium] </w:t>
      </w:r>
      <w:r>
        <w:t xml:space="preserve">Model UI as an immutable state class (loading/data/error).</w:t>
      </w:r>
    </w:p>
    <w:p>
      <w:pPr>
        <w:pStyle w:val="ListParagraph"/>
        <w:numPr>
          <w:ilvl w:val="0"/>
          <w:numId w:val="2"/>
        </w:numPr>
        <w:spacing w:after="60" w:line="264"/>
      </w:pPr>
      <w:r>
        <w:rPr>
          <w:b/>
          <w:bCs/>
          <w:i w:val="false"/>
          <w:iCs w:val="false"/>
          <w:color w:val="B7791F"/>
        </w:rPr>
        <w:t xml:space="preserve">[Hard] </w:t>
      </w:r>
      <w:r>
        <w:t xml:space="preserve">Unit-test the VM with a fake Model and no Flutter imports.</w:t>
      </w:r>
    </w:p>
    <w:p>
      <w:pPr>
        <w:pStyle w:val="ListParagraph"/>
        <w:numPr>
          <w:ilvl w:val="0"/>
          <w:numId w:val="2"/>
        </w:numPr>
        <w:spacing w:after="60" w:line="264"/>
      </w:pPr>
      <w:r>
        <w:rPr>
          <w:b/>
          <w:bCs/>
          <w:i w:val="false"/>
          <w:iCs w:val="false"/>
          <w:color w:val="C0392B"/>
        </w:rPr>
        <w:t xml:space="preserve">[Expert] </w:t>
      </w:r>
      <w:r>
        <w:t xml:space="preserve">Migrate a setState-heavy screen to Riverpod MVVM.</w:t>
      </w:r>
    </w:p>
    <w:p>
      <w:pPr>
        <w:shd w:fill="0E7C7B" w:val="clear"/>
        <w:spacing w:after="80" w:before="160"/>
      </w:pPr>
      <w:r>
        <w:rPr>
          <w:b/>
          <w:bCs/>
          <w:color w:val="FFFFFF"/>
          <w:sz w:val="22"/>
          <w:szCs w:val="22"/>
        </w:rPr>
        <w:t xml:space="preserve">  🏭 REAL-WORLD EXAMPLE  </w:t>
      </w:r>
    </w:p>
    <w:p>
      <w:pPr>
        <w:spacing w:after="120" w:before="0" w:line="276"/>
      </w:pPr>
      <w:r>
        <w:t xml:space="preserve">Modern Android and Flutter apps default to MVVM (or its cousins) because it aligns perfectly with declarative UI and testable state.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Rebuild a small screen (list + detail) as strict MVVM with immutable states and 100% VM test coverage.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MVI/UDF and Compose/Flutter state hoisting; VM-scoped vs feature-scoped state.</w:t>
      </w:r>
    </w:p>
    <w:p>
      <w:pPr>
        <w:pStyle w:val="Heading1"/>
        <w:pageBreakBefore/>
      </w:pPr>
      <w:bookmarkStart w:name="ch3" w:id="1"/>
      <w:r>
        <w:rPr>
          <w:b/>
          <w:bCs/>
          <w:i w:val="false"/>
          <w:iCs w:val="false"/>
        </w:rPr>
        <w:t xml:space="preserve">3. MVC</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MVC (Model-View-Controller) is a classic UI pattern where the Controller receives input, updates the Model, and the View renders it. Common on the server and legacy UIKit; less directly used in modern Flutter.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500"/>
        <w:gridCol w:w="246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2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MVC</w:t>
            </w:r>
          </w:p>
        </w:tc>
        <w:tc>
          <w:tcPr>
            <w:tcW w:type="dxa" w:w="2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MVP</w:t>
            </w:r>
          </w:p>
        </w:tc>
        <w:tc>
          <w:tcPr>
            <w:tcW w:type="dxa" w:w="24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MVVM</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Middle role</w:t>
            </w:r>
          </w:p>
        </w:tc>
        <w:tc>
          <w:tcPr>
            <w:tcW w:type="dxa" w:w="2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Controller</w:t>
            </w:r>
          </w:p>
        </w:tc>
        <w:tc>
          <w:tcPr>
            <w:tcW w:type="dxa" w:w="2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Presenter</w:t>
            </w:r>
          </w:p>
        </w:tc>
        <w:tc>
          <w:tcPr>
            <w:tcW w:type="dxa" w:w="24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ViewModel</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 knows Model?</w:t>
            </w:r>
          </w:p>
        </w:tc>
        <w:tc>
          <w:tcPr>
            <w:tcW w:type="dxa" w:w="2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c>
          <w:tcPr>
            <w:tcW w:type="dxa" w:w="2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(via Presenter)</w:t>
            </w:r>
          </w:p>
        </w:tc>
        <w:tc>
          <w:tcPr>
            <w:tcW w:type="dxa" w:w="24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(observes state)</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Testability</w:t>
            </w:r>
          </w:p>
        </w:tc>
        <w:tc>
          <w:tcPr>
            <w:tcW w:type="dxa" w:w="2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Medium</w:t>
            </w:r>
          </w:p>
        </w:tc>
        <w:tc>
          <w:tcPr>
            <w:tcW w:type="dxa" w:w="2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Better</w:t>
            </w:r>
          </w:p>
        </w:tc>
        <w:tc>
          <w:tcPr>
            <w:tcW w:type="dxa" w:w="24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Best in Flutter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In UIKit's MVC the Controller became the 'Massive View Controller' anti-pattern — one big class doing everything. It's why patterns like MVVM/MVI became dominant on modern mobile.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MVC: Controller handles input, updates Model, View renders.</w:t>
      </w:r>
    </w:p>
    <w:p>
      <w:pPr>
        <w:pStyle w:val="ListParagraph"/>
        <w:numPr>
          <w:ilvl w:val="0"/>
          <w:numId w:val="2"/>
        </w:numPr>
        <w:spacing w:after="60" w:line="264"/>
      </w:pPr>
      <w:r>
        <w:t xml:space="preserve">Very common on server frameworks (Spring MVC, Rails).</w:t>
      </w:r>
    </w:p>
    <w:p>
      <w:pPr>
        <w:pStyle w:val="ListParagraph"/>
        <w:numPr>
          <w:ilvl w:val="0"/>
          <w:numId w:val="2"/>
        </w:numPr>
        <w:spacing w:after="60" w:line="264"/>
      </w:pPr>
      <w:r>
        <w:t xml:space="preserve">In modern Flutter, prefer MVVM/MVI.</w:t>
      </w:r>
    </w:p>
    <w:p>
      <w:pPr>
        <w:pStyle w:val="ListParagraph"/>
        <w:numPr>
          <w:ilvl w:val="0"/>
          <w:numId w:val="2"/>
        </w:numPr>
        <w:spacing w:after="60" w:line="264"/>
      </w:pPr>
      <w:r>
        <w:t xml:space="preserve">Still valuable to know for interviews and legacy code.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MVC vs MVP vs MVVM?</w:t>
      </w:r>
    </w:p>
    <w:p>
      <w:pPr>
        <w:pStyle w:val="ListParagraph"/>
        <w:numPr>
          <w:ilvl w:val="0"/>
          <w:numId w:val="3"/>
        </w:numPr>
        <w:spacing w:after="60" w:line="264"/>
      </w:pPr>
      <w:r>
        <w:t xml:space="preserve">Why less natural in Flutter?</w:t>
      </w:r>
    </w:p>
    <w:p>
      <w:pPr>
        <w:pStyle w:val="ListParagraph"/>
        <w:numPr>
          <w:ilvl w:val="0"/>
          <w:numId w:val="3"/>
        </w:numPr>
        <w:spacing w:after="60" w:line="264"/>
      </w:pPr>
      <w:r>
        <w:t xml:space="preserve">What is the Massive View Controller anti-pattern?</w:t>
      </w:r>
    </w:p>
    <w:p>
      <w:pPr>
        <w:pStyle w:val="ListParagraph"/>
        <w:numPr>
          <w:ilvl w:val="0"/>
          <w:numId w:val="3"/>
        </w:numPr>
        <w:spacing w:after="60" w:line="264"/>
      </w:pPr>
      <w:r>
        <w:t xml:space="preserve">How does MVC show up on the server side?</w:t>
      </w:r>
    </w:p>
    <w:p>
      <w:pPr>
        <w:pStyle w:val="ListParagraph"/>
        <w:numPr>
          <w:ilvl w:val="0"/>
          <w:numId w:val="3"/>
        </w:numPr>
        <w:spacing w:after="60" w:line="264"/>
      </w:pPr>
      <w:r>
        <w:t xml:space="preserve">When might you choose MVC?</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Diagram MVC vs MVVM for a login screen.</w:t>
      </w:r>
    </w:p>
    <w:p>
      <w:pPr>
        <w:pStyle w:val="ListParagraph"/>
        <w:numPr>
          <w:ilvl w:val="0"/>
          <w:numId w:val="2"/>
        </w:numPr>
        <w:spacing w:after="60" w:line="264"/>
      </w:pPr>
      <w:r>
        <w:rPr>
          <w:b/>
          <w:bCs/>
          <w:i w:val="false"/>
          <w:iCs w:val="false"/>
          <w:color w:val="2E75B6"/>
        </w:rPr>
        <w:t xml:space="preserve">[Medium] </w:t>
      </w:r>
      <w:r>
        <w:t xml:space="preserve">Map a Spring MVC endpoint's parts onto Flutter.</w:t>
      </w:r>
    </w:p>
    <w:p>
      <w:pPr>
        <w:pStyle w:val="ListParagraph"/>
        <w:numPr>
          <w:ilvl w:val="0"/>
          <w:numId w:val="2"/>
        </w:numPr>
        <w:spacing w:after="60" w:line="264"/>
      </w:pPr>
      <w:r>
        <w:rPr>
          <w:b/>
          <w:bCs/>
          <w:i w:val="false"/>
          <w:iCs w:val="false"/>
          <w:color w:val="B7791F"/>
        </w:rPr>
        <w:t xml:space="preserve">[Hard] </w:t>
      </w:r>
      <w:r>
        <w:t xml:space="preserve">Refactor a massive VC-style Dart file into MVVM.</w:t>
      </w:r>
    </w:p>
    <w:p>
      <w:pPr>
        <w:pStyle w:val="ListParagraph"/>
        <w:numPr>
          <w:ilvl w:val="0"/>
          <w:numId w:val="2"/>
        </w:numPr>
        <w:spacing w:after="60" w:line="264"/>
      </w:pPr>
      <w:r>
        <w:rPr>
          <w:b/>
          <w:bCs/>
          <w:i w:val="false"/>
          <w:iCs w:val="false"/>
          <w:color w:val="C0392B"/>
        </w:rPr>
        <w:t xml:space="preserve">[Expert] </w:t>
      </w:r>
      <w:r>
        <w:t xml:space="preserve">Compare unit-test coverage of the same feature under MVC vs MVVM.</w:t>
      </w:r>
    </w:p>
    <w:p>
      <w:pPr>
        <w:shd w:fill="0E7C7B" w:val="clear"/>
        <w:spacing w:after="80" w:before="160"/>
      </w:pPr>
      <w:r>
        <w:rPr>
          <w:b/>
          <w:bCs/>
          <w:color w:val="FFFFFF"/>
          <w:sz w:val="22"/>
          <w:szCs w:val="22"/>
        </w:rPr>
        <w:t xml:space="preserve">  🏭 REAL-WORLD EXAMPLE  </w:t>
      </w:r>
    </w:p>
    <w:p>
      <w:pPr>
        <w:spacing w:after="120" w:before="0" w:line="276"/>
      </w:pPr>
      <w:r>
        <w:t xml:space="preserve">Backend teams still ship MVC daily (controllers, models, templates). Recognizing it helps mobile engineers speak the same language as their backend counterparts.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small server MVC feature (Node/Spring) and consume it from an MVVM Flutter screen to compare the two roles explicitly.</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MVP variants (Supervising Controller, Passive View), and how MVI removes the state divergence problem.</w:t>
      </w:r>
    </w:p>
    <w:p>
      <w:pPr>
        <w:pStyle w:val="Heading1"/>
        <w:pageBreakBefore/>
      </w:pPr>
      <w:bookmarkStart w:name="ch4" w:id="1"/>
      <w:r>
        <w:rPr>
          <w:b/>
          <w:bCs/>
          <w:i w:val="false"/>
          <w:iCs w:val="false"/>
        </w:rPr>
        <w:t xml:space="preserve">4. Repository Pattern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Repository is an abstraction over data sources. It exposes domain-shaped operations while hiding whether data comes from network, cache, DB, or a mix.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REPOSITORY</w:t>
            </w:r>
          </w:p>
          <w:p>
            <w:pPr>
              <w:spacing w:after="0" w:line="240"/>
            </w:pPr>
            <w:r>
              <w:rPr>
                <w:rFonts w:ascii="Consolas" w:cs="Consolas" w:eastAsia="Consolas" w:hAnsi="Consolas"/>
                <w:color w:val="1A2733"/>
                <w:sz w:val="18"/>
                <w:szCs w:val="18"/>
              </w:rPr>
              <w:t xml:space="preserve">abstract class UserRepository {</w:t>
            </w:r>
          </w:p>
          <w:p>
            <w:pPr>
              <w:spacing w:after="0" w:line="240"/>
            </w:pPr>
            <w:r>
              <w:rPr>
                <w:rFonts w:ascii="Consolas" w:cs="Consolas" w:eastAsia="Consolas" w:hAnsi="Consolas"/>
                <w:color w:val="1A2733"/>
                <w:sz w:val="18"/>
                <w:szCs w:val="18"/>
              </w:rPr>
              <w:t xml:space="preserve">  Future&lt;User&gt; getUser(String id);</w:t>
            </w:r>
          </w:p>
          <w:p>
            <w:pPr>
              <w:spacing w:after="0" w:line="240"/>
            </w:pPr>
            <w:r>
              <w:rPr>
                <w:rFonts w:ascii="Consolas" w:cs="Consolas" w:eastAsia="Consolas" w:hAnsi="Consolas"/>
                <w:color w:val="1A2733"/>
                <w:sz w:val="18"/>
                <w:szCs w:val="18"/>
              </w:rPr>
              <w:t xml:space="preserve">  Stream&lt;List&lt;User&gt;&gt; watchAll();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UserRepositoryImpl implements UserRepository {</w:t>
            </w:r>
          </w:p>
          <w:p>
            <w:pPr>
              <w:spacing w:after="0" w:line="240"/>
            </w:pPr>
            <w:r>
              <w:rPr>
                <w:rFonts w:ascii="Consolas" w:cs="Consolas" w:eastAsia="Consolas" w:hAnsi="Consolas"/>
                <w:color w:val="1A2733"/>
                <w:sz w:val="18"/>
                <w:szCs w:val="18"/>
              </w:rPr>
              <w:t xml:space="preserve">  final RemoteSource api; final LocalSource db;</w:t>
            </w:r>
          </w:p>
          <w:p>
            <w:pPr>
              <w:spacing w:after="0" w:line="240"/>
            </w:pPr>
            <w:r>
              <w:rPr>
                <w:rFonts w:ascii="Consolas" w:cs="Consolas" w:eastAsia="Consolas" w:hAnsi="Consolas"/>
                <w:color w:val="1A2733"/>
                <w:sz w:val="18"/>
                <w:szCs w:val="18"/>
              </w:rPr>
              <w:t xml:space="preserve">  Future&lt;User&gt; getUser(String id) async {</w:t>
            </w:r>
          </w:p>
          <w:p>
            <w:pPr>
              <w:spacing w:after="0" w:line="240"/>
            </w:pPr>
            <w:r>
              <w:rPr>
                <w:rFonts w:ascii="Consolas" w:cs="Consolas" w:eastAsia="Consolas" w:hAnsi="Consolas"/>
                <w:color w:val="1A2733"/>
                <w:sz w:val="18"/>
                <w:szCs w:val="18"/>
              </w:rPr>
              <w:t xml:space="preserve">    try { final u = await api.fetch(id); await db.upsert(u); return u; }</w:t>
            </w:r>
          </w:p>
          <w:p>
            <w:pPr>
              <w:spacing w:after="0" w:line="240"/>
            </w:pPr>
            <w:r>
              <w:rPr>
                <w:rFonts w:ascii="Consolas" w:cs="Consolas" w:eastAsia="Consolas" w:hAnsi="Consolas"/>
                <w:color w:val="1A2733"/>
                <w:sz w:val="18"/>
                <w:szCs w:val="18"/>
              </w:rPr>
              <w:t xml:space="preserve">    catch (_) { return db.get(id); }   // fall back to cache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repository is where offline-first lives. Callers see one API; internally it reads-through/writes-through cache and network, exposing a Stream so the UI updates on either source. Domain never touches Dio or Room.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Leaking data-layer types (DTOs, HTTP responses, DB entities) through the repository interface. Return domain models — mappers convert at the boundary.</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Repositories hide data sources behind a domain-shaped API.</w:t>
      </w:r>
    </w:p>
    <w:p>
      <w:pPr>
        <w:pStyle w:val="ListParagraph"/>
        <w:numPr>
          <w:ilvl w:val="0"/>
          <w:numId w:val="2"/>
        </w:numPr>
        <w:spacing w:after="60" w:line="264"/>
      </w:pPr>
      <w:r>
        <w:t xml:space="preserve">They enable offline-first via read-through/write-through.</w:t>
      </w:r>
    </w:p>
    <w:p>
      <w:pPr>
        <w:pStyle w:val="ListParagraph"/>
        <w:numPr>
          <w:ilvl w:val="0"/>
          <w:numId w:val="2"/>
        </w:numPr>
        <w:spacing w:after="60" w:line="264"/>
      </w:pPr>
      <w:r>
        <w:t xml:space="preserve">They must return domain models, not DTOs.</w:t>
      </w:r>
    </w:p>
    <w:p>
      <w:pPr>
        <w:pStyle w:val="ListParagraph"/>
        <w:numPr>
          <w:ilvl w:val="0"/>
          <w:numId w:val="2"/>
        </w:numPr>
        <w:spacing w:after="60" w:line="264"/>
      </w:pPr>
      <w:r>
        <w:t xml:space="preserve">One repository per aggregate, not per table.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does a repository abstract?</w:t>
      </w:r>
    </w:p>
    <w:p>
      <w:pPr>
        <w:pStyle w:val="ListParagraph"/>
        <w:numPr>
          <w:ilvl w:val="0"/>
          <w:numId w:val="3"/>
        </w:numPr>
        <w:spacing w:after="60" w:line="264"/>
      </w:pPr>
      <w:r>
        <w:t xml:space="preserve">How does it enable offline-first?</w:t>
      </w:r>
    </w:p>
    <w:p>
      <w:pPr>
        <w:pStyle w:val="ListParagraph"/>
        <w:numPr>
          <w:ilvl w:val="0"/>
          <w:numId w:val="3"/>
        </w:numPr>
        <w:spacing w:after="60" w:line="264"/>
      </w:pPr>
      <w:r>
        <w:t xml:space="preserve">What must repositories NOT expose?</w:t>
      </w:r>
    </w:p>
    <w:p>
      <w:pPr>
        <w:pStyle w:val="ListParagraph"/>
        <w:numPr>
          <w:ilvl w:val="0"/>
          <w:numId w:val="3"/>
        </w:numPr>
        <w:spacing w:after="60" w:line="264"/>
      </w:pPr>
      <w:r>
        <w:t xml:space="preserve">One repository per table or per aggregate?</w:t>
      </w:r>
    </w:p>
    <w:p>
      <w:pPr>
        <w:pStyle w:val="ListParagraph"/>
        <w:numPr>
          <w:ilvl w:val="0"/>
          <w:numId w:val="3"/>
        </w:numPr>
        <w:spacing w:after="60" w:line="264"/>
      </w:pPr>
      <w:r>
        <w:t xml:space="preserve">How do you test a repository?</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Wrap a Dio call behind a Repository returning a domain model.</w:t>
      </w:r>
    </w:p>
    <w:p>
      <w:pPr>
        <w:pStyle w:val="ListParagraph"/>
        <w:numPr>
          <w:ilvl w:val="0"/>
          <w:numId w:val="2"/>
        </w:numPr>
        <w:spacing w:after="60" w:line="264"/>
      </w:pPr>
      <w:r>
        <w:rPr>
          <w:b/>
          <w:bCs/>
          <w:i w:val="false"/>
          <w:iCs w:val="false"/>
          <w:color w:val="2E75B6"/>
        </w:rPr>
        <w:t xml:space="preserve">[Medium] </w:t>
      </w:r>
      <w:r>
        <w:t xml:space="preserve">Add Hive/Room caching with read-through fallback.</w:t>
      </w:r>
    </w:p>
    <w:p>
      <w:pPr>
        <w:pStyle w:val="ListParagraph"/>
        <w:numPr>
          <w:ilvl w:val="0"/>
          <w:numId w:val="2"/>
        </w:numPr>
        <w:spacing w:after="60" w:line="264"/>
      </w:pPr>
      <w:r>
        <w:rPr>
          <w:b/>
          <w:bCs/>
          <w:i w:val="false"/>
          <w:iCs w:val="false"/>
          <w:color w:val="B7791F"/>
        </w:rPr>
        <w:t xml:space="preserve">[Hard] </w:t>
      </w:r>
      <w:r>
        <w:t xml:space="preserve">Expose a Stream that emits on cache OR network updates.</w:t>
      </w:r>
    </w:p>
    <w:p>
      <w:pPr>
        <w:pStyle w:val="ListParagraph"/>
        <w:numPr>
          <w:ilvl w:val="0"/>
          <w:numId w:val="2"/>
        </w:numPr>
        <w:spacing w:after="60" w:line="264"/>
      </w:pPr>
      <w:r>
        <w:rPr>
          <w:b/>
          <w:bCs/>
          <w:i w:val="false"/>
          <w:iCs w:val="false"/>
          <w:color w:val="C0392B"/>
        </w:rPr>
        <w:t xml:space="preserve">[Expert] </w:t>
      </w:r>
      <w:r>
        <w:t xml:space="preserve">Add conflict resolution across cache + remote.</w:t>
      </w:r>
    </w:p>
    <w:p>
      <w:pPr>
        <w:shd w:fill="0E7C7B" w:val="clear"/>
        <w:spacing w:after="80" w:before="160"/>
      </w:pPr>
      <w:r>
        <w:rPr>
          <w:b/>
          <w:bCs/>
          <w:color w:val="FFFFFF"/>
          <w:sz w:val="22"/>
          <w:szCs w:val="22"/>
        </w:rPr>
        <w:t xml:space="preserve">  🏭 REAL-WORLD EXAMPLE  </w:t>
      </w:r>
    </w:p>
    <w:p>
      <w:pPr>
        <w:spacing w:after="120" w:before="0" w:line="276"/>
      </w:pPr>
      <w:r>
        <w:t xml:space="preserve">Netflix/Spotify/Google Play cache aggressively behind repositories so scrolling and playback feel instant even on flaky networks.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an OrderRepository with local cache + remote sync exposing a Stream; test both online and offline paths.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Unit of Work, aggregate roots, and the distinction between DDD Repositories and DAOs.</w:t>
      </w:r>
    </w:p>
    <w:p>
      <w:pPr>
        <w:pStyle w:val="Heading1"/>
        <w:pageBreakBefore/>
      </w:pPr>
      <w:bookmarkStart w:name="ch5" w:id="1"/>
      <w:r>
        <w:rPr>
          <w:b/>
          <w:bCs/>
          <w:i w:val="false"/>
          <w:iCs w:val="false"/>
        </w:rPr>
        <w:t xml:space="preserve">5. Service Layer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Service is a reusable, focused unit of behavior that isn't domain data itself — analytics, notifications, auth, sync, connectivity. Services are often stateless helpers injected wherever they're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2600"/>
        <w:gridCol w:w="236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2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Service</w:t>
            </w:r>
          </w:p>
        </w:tc>
        <w:tc>
          <w:tcPr>
            <w:tcW w:type="dxa" w:w="26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Repository</w:t>
            </w:r>
          </w:p>
        </w:tc>
        <w:tc>
          <w:tcPr>
            <w:tcW w:type="dxa" w:w="23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UseCase</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Owns</w:t>
            </w:r>
          </w:p>
        </w:tc>
        <w:tc>
          <w:tcPr>
            <w:tcW w:type="dxa" w:w="2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capability / integration</w:t>
            </w:r>
          </w:p>
        </w:tc>
        <w:tc>
          <w:tcPr>
            <w:tcW w:type="dxa" w:w="2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 of an aggregate</w:t>
            </w:r>
          </w:p>
        </w:tc>
        <w:tc>
          <w:tcPr>
            <w:tcW w:type="dxa" w:w="2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single business action</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w:t>
            </w:r>
          </w:p>
        </w:tc>
        <w:tc>
          <w:tcPr>
            <w:tcW w:type="dxa" w:w="2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Usually stateless</w:t>
            </w:r>
          </w:p>
        </w:tc>
        <w:tc>
          <w:tcPr>
            <w:tcW w:type="dxa" w:w="26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Sometimes caches</w:t>
            </w:r>
          </w:p>
        </w:tc>
        <w:tc>
          <w:tcPr>
            <w:tcW w:type="dxa" w:w="2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Stateless</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Example</w:t>
            </w:r>
          </w:p>
        </w:tc>
        <w:tc>
          <w:tcPr>
            <w:tcW w:type="dxa" w:w="2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AnalyticsService</w:t>
            </w:r>
          </w:p>
        </w:tc>
        <w:tc>
          <w:tcPr>
            <w:tcW w:type="dxa" w:w="2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OrderRepository</w:t>
            </w:r>
          </w:p>
        </w:tc>
        <w:tc>
          <w:tcPr>
            <w:tcW w:type="dxa" w:w="2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PlaceOrderUseCase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Repository = DATA of an aggregate. Service = a CAPABILITY that doesn't fit one aggregate (auth, notifications, crash reporting). Use cases orchestrate both to perform actions.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Services capture cross-cutting capabilities.</w:t>
      </w:r>
    </w:p>
    <w:p>
      <w:pPr>
        <w:pStyle w:val="ListParagraph"/>
        <w:numPr>
          <w:ilvl w:val="0"/>
          <w:numId w:val="2"/>
        </w:numPr>
        <w:spacing w:after="60" w:line="264"/>
      </w:pPr>
      <w:r>
        <w:t xml:space="preserve">Prefer stateless services; caches belong in repos.</w:t>
      </w:r>
    </w:p>
    <w:p>
      <w:pPr>
        <w:pStyle w:val="ListParagraph"/>
        <w:numPr>
          <w:ilvl w:val="0"/>
          <w:numId w:val="2"/>
        </w:numPr>
        <w:spacing w:after="60" w:line="264"/>
      </w:pPr>
      <w:r>
        <w:t xml:space="preserve">Split by cohesion — one capability per service.</w:t>
      </w:r>
    </w:p>
    <w:p>
      <w:pPr>
        <w:pStyle w:val="ListParagraph"/>
        <w:numPr>
          <w:ilvl w:val="0"/>
          <w:numId w:val="2"/>
        </w:numPr>
        <w:spacing w:after="60" w:line="264"/>
      </w:pPr>
      <w:r>
        <w:t xml:space="preserve">Use cases orchestrate services + repositories.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Service vs Repository vs UseCase?</w:t>
      </w:r>
    </w:p>
    <w:p>
      <w:pPr>
        <w:pStyle w:val="ListParagraph"/>
        <w:numPr>
          <w:ilvl w:val="0"/>
          <w:numId w:val="3"/>
        </w:numPr>
        <w:spacing w:after="60" w:line="264"/>
      </w:pPr>
      <w:r>
        <w:t xml:space="preserve">When would a service be stateful?</w:t>
      </w:r>
    </w:p>
    <w:p>
      <w:pPr>
        <w:pStyle w:val="ListParagraph"/>
        <w:numPr>
          <w:ilvl w:val="0"/>
          <w:numId w:val="3"/>
        </w:numPr>
        <w:spacing w:after="60" w:line="264"/>
      </w:pPr>
      <w:r>
        <w:t xml:space="preserve">How do services relate to SOLID?</w:t>
      </w:r>
    </w:p>
    <w:p>
      <w:pPr>
        <w:pStyle w:val="ListParagraph"/>
        <w:numPr>
          <w:ilvl w:val="0"/>
          <w:numId w:val="3"/>
        </w:numPr>
        <w:spacing w:after="60" w:line="264"/>
      </w:pPr>
      <w:r>
        <w:t xml:space="preserve">How do you test a service?</w:t>
      </w:r>
    </w:p>
    <w:p>
      <w:pPr>
        <w:pStyle w:val="ListParagraph"/>
        <w:numPr>
          <w:ilvl w:val="0"/>
          <w:numId w:val="3"/>
        </w:numPr>
        <w:spacing w:after="60" w:line="264"/>
      </w:pPr>
      <w:r>
        <w:t xml:space="preserve">Cross-cutting concerns modeled as services?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Extract analytics calls into an AnalyticsService.</w:t>
      </w:r>
    </w:p>
    <w:p>
      <w:pPr>
        <w:pStyle w:val="ListParagraph"/>
        <w:numPr>
          <w:ilvl w:val="0"/>
          <w:numId w:val="2"/>
        </w:numPr>
        <w:spacing w:after="60" w:line="264"/>
      </w:pPr>
      <w:r>
        <w:rPr>
          <w:b/>
          <w:bCs/>
          <w:i w:val="false"/>
          <w:iCs w:val="false"/>
          <w:color w:val="2E75B6"/>
        </w:rPr>
        <w:t xml:space="preserve">[Medium] </w:t>
      </w:r>
      <w:r>
        <w:t xml:space="preserve">Build an AuthService used by multiple screens.</w:t>
      </w:r>
    </w:p>
    <w:p>
      <w:pPr>
        <w:pStyle w:val="ListParagraph"/>
        <w:numPr>
          <w:ilvl w:val="0"/>
          <w:numId w:val="2"/>
        </w:numPr>
        <w:spacing w:after="60" w:line="264"/>
      </w:pPr>
      <w:r>
        <w:rPr>
          <w:b/>
          <w:bCs/>
          <w:i w:val="false"/>
          <w:iCs w:val="false"/>
          <w:color w:val="B7791F"/>
        </w:rPr>
        <w:t xml:space="preserve">[Hard] </w:t>
      </w:r>
      <w:r>
        <w:t xml:space="preserve">Split a God 'UserService' into focused pieces.</w:t>
      </w:r>
    </w:p>
    <w:p>
      <w:pPr>
        <w:pStyle w:val="ListParagraph"/>
        <w:numPr>
          <w:ilvl w:val="0"/>
          <w:numId w:val="2"/>
        </w:numPr>
        <w:spacing w:after="60" w:line="264"/>
      </w:pPr>
      <w:r>
        <w:rPr>
          <w:b/>
          <w:bCs/>
          <w:i w:val="false"/>
          <w:iCs w:val="false"/>
          <w:color w:val="C0392B"/>
        </w:rPr>
        <w:t xml:space="preserve">[Expert] </w:t>
      </w:r>
      <w:r>
        <w:t xml:space="preserve">Add a connectivity Service and gate a sync worker with it.</w:t>
      </w:r>
    </w:p>
    <w:p>
      <w:pPr>
        <w:shd w:fill="0E7C7B" w:val="clear"/>
        <w:spacing w:after="80" w:before="160"/>
      </w:pPr>
      <w:r>
        <w:rPr>
          <w:b/>
          <w:bCs/>
          <w:color w:val="FFFFFF"/>
          <w:sz w:val="22"/>
          <w:szCs w:val="22"/>
        </w:rPr>
        <w:t xml:space="preserve">  🏭 REAL-WORLD EXAMPLE  </w:t>
      </w:r>
    </w:p>
    <w:p>
      <w:pPr>
        <w:spacing w:after="120" w:before="0" w:line="276"/>
      </w:pPr>
      <w:r>
        <w:t xml:space="preserve">A shared FeatureFlagService or AnalyticsService is the difference between features that can measure themselves and features that ship blind.</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an AuthService + AnalyticsService + ConnectivityService and wire them into two features via DI.</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Domain events + service handlers (event-driven architecture at app scale) and CQRS-lite for read/write separation.</w:t>
      </w:r>
    </w:p>
    <w:p>
      <w:pPr>
        <w:pStyle w:val="Heading1"/>
        <w:pageBreakBefore/>
      </w:pPr>
      <w:bookmarkStart w:name="ch6" w:id="1"/>
      <w:r>
        <w:rPr>
          <w:b/>
          <w:bCs/>
          <w:i w:val="false"/>
          <w:iCs w:val="false"/>
        </w:rPr>
        <w:t xml:space="preserve">6. Dependency Injection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DI means a class receives its collaborators from outside instead of creating them. It decouples classes, enables fakes in tests, and is the practical form of the Dependency Inversion Principle.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Style</w:t>
            </w:r>
          </w:p>
        </w:tc>
        <w:tc>
          <w:tcPr>
            <w:tcW w:type="dxa" w:w="3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c>
          <w:tcPr>
            <w:tcW w:type="dxa" w:w="43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18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Constructor DI</w:t>
            </w:r>
          </w:p>
        </w:tc>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VM(this.repo)</w:t>
            </w:r>
          </w:p>
        </w:tc>
        <w:tc>
          <w:tcPr>
            <w:tcW w:type="dxa" w:w="4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Preferred — explicit</w:t>
            </w:r>
          </w:p>
        </w:tc>
      </w:tr>
      <w:tr>
        <w:tc>
          <w:tcPr>
            <w:tcW w:type="dxa" w:w="18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Service Locator</w:t>
            </w:r>
          </w:p>
        </w:tc>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GetIt.I&lt;Repo&gt;()</w:t>
            </w:r>
          </w:p>
        </w:tc>
        <w:tc>
          <w:tcPr>
            <w:tcW w:type="dxa" w:w="4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Convenient but hides deps</w:t>
            </w:r>
          </w:p>
        </w:tc>
      </w:tr>
      <w:tr>
        <w:tc>
          <w:tcPr>
            <w:tcW w:type="dxa" w:w="18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Riverpod DI</w:t>
            </w:r>
          </w:p>
        </w:tc>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ref.watch(repoProvider)</w:t>
            </w:r>
          </w:p>
        </w:tc>
        <w:tc>
          <w:tcPr>
            <w:tcW w:type="dxa" w:w="4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Compile-safe container</w:t>
            </w:r>
          </w:p>
        </w:tc>
      </w:tr>
      <w:tr>
        <w:tc>
          <w:tcPr>
            <w:tcW w:type="dxa" w:w="18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Hilt / Dagger</w:t>
            </w:r>
          </w:p>
        </w:tc>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@Inject</w:t>
            </w:r>
          </w:p>
        </w:tc>
        <w:tc>
          <w:tcPr>
            <w:tcW w:type="dxa" w:w="4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Annotation-driven (Android)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Constructor DI is the strongest form: a class's dependencies are visible in its signature, making it obvious what to fake in tests. Service locators are convenient but hide dependencies and can cause runtime surprises.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DI = receive collaborators from outside; don't build them.</w:t>
      </w:r>
    </w:p>
    <w:p>
      <w:pPr>
        <w:pStyle w:val="ListParagraph"/>
        <w:numPr>
          <w:ilvl w:val="0"/>
          <w:numId w:val="2"/>
        </w:numPr>
        <w:spacing w:after="60" w:line="264"/>
      </w:pPr>
      <w:r>
        <w:t xml:space="preserve">Prefer constructor DI for explicitness and testability.</w:t>
      </w:r>
    </w:p>
    <w:p>
      <w:pPr>
        <w:pStyle w:val="ListParagraph"/>
        <w:numPr>
          <w:ilvl w:val="0"/>
          <w:numId w:val="2"/>
        </w:numPr>
        <w:spacing w:after="60" w:line="264"/>
      </w:pPr>
      <w:r>
        <w:t xml:space="preserve">Riverpod (Flutter) and Hilt (Android) offer compile-safe containers.</w:t>
      </w:r>
    </w:p>
    <w:p>
      <w:pPr>
        <w:pStyle w:val="ListParagraph"/>
        <w:numPr>
          <w:ilvl w:val="0"/>
          <w:numId w:val="2"/>
        </w:numPr>
        <w:spacing w:after="60" w:line="264"/>
      </w:pPr>
      <w:r>
        <w:t xml:space="preserve">Scope deliberately — global singletons leak state.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Difference between DIP and DI?</w:t>
      </w:r>
    </w:p>
    <w:p>
      <w:pPr>
        <w:pStyle w:val="ListParagraph"/>
        <w:numPr>
          <w:ilvl w:val="0"/>
          <w:numId w:val="3"/>
        </w:numPr>
        <w:spacing w:after="60" w:line="264"/>
      </w:pPr>
      <w:r>
        <w:t xml:space="preserve">Constructor DI vs Service Locator?</w:t>
      </w:r>
    </w:p>
    <w:p>
      <w:pPr>
        <w:pStyle w:val="ListParagraph"/>
        <w:numPr>
          <w:ilvl w:val="0"/>
          <w:numId w:val="3"/>
        </w:numPr>
        <w:spacing w:after="60" w:line="264"/>
      </w:pPr>
      <w:r>
        <w:t xml:space="preserve">How does DI help testing?</w:t>
      </w:r>
    </w:p>
    <w:p>
      <w:pPr>
        <w:pStyle w:val="ListParagraph"/>
        <w:numPr>
          <w:ilvl w:val="0"/>
          <w:numId w:val="3"/>
        </w:numPr>
        <w:spacing w:after="60" w:line="264"/>
      </w:pPr>
      <w:r>
        <w:t xml:space="preserve">Why is over-scoping to Singleton bad?</w:t>
      </w:r>
    </w:p>
    <w:p>
      <w:pPr>
        <w:pStyle w:val="ListParagraph"/>
        <w:numPr>
          <w:ilvl w:val="0"/>
          <w:numId w:val="3"/>
        </w:numPr>
        <w:spacing w:after="60" w:line="264"/>
      </w:pPr>
      <w:r>
        <w:t xml:space="preserve">Riverpod vs Hilt vs GetIt as DI tools?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Rewrite a class that creates its Api to receive it via constructor.</w:t>
      </w:r>
    </w:p>
    <w:p>
      <w:pPr>
        <w:pStyle w:val="ListParagraph"/>
        <w:numPr>
          <w:ilvl w:val="0"/>
          <w:numId w:val="2"/>
        </w:numPr>
        <w:spacing w:after="60" w:line="264"/>
      </w:pPr>
      <w:r>
        <w:rPr>
          <w:b/>
          <w:bCs/>
          <w:i w:val="false"/>
          <w:iCs w:val="false"/>
          <w:color w:val="2E75B6"/>
        </w:rPr>
        <w:t xml:space="preserve">[Medium] </w:t>
      </w:r>
      <w:r>
        <w:t xml:space="preserve">Wire the app using GetIt; note the trade-offs.</w:t>
      </w:r>
    </w:p>
    <w:p>
      <w:pPr>
        <w:pStyle w:val="ListParagraph"/>
        <w:numPr>
          <w:ilvl w:val="0"/>
          <w:numId w:val="2"/>
        </w:numPr>
        <w:spacing w:after="60" w:line="264"/>
      </w:pPr>
      <w:r>
        <w:rPr>
          <w:b/>
          <w:bCs/>
          <w:i w:val="false"/>
          <w:iCs w:val="false"/>
          <w:color w:val="B7791F"/>
        </w:rPr>
        <w:t xml:space="preserve">[Hard] </w:t>
      </w:r>
      <w:r>
        <w:t xml:space="preserve">Wire the app using Riverpod with proper scopes; swap fakes in tests.</w:t>
      </w:r>
    </w:p>
    <w:p>
      <w:pPr>
        <w:pStyle w:val="ListParagraph"/>
        <w:numPr>
          <w:ilvl w:val="0"/>
          <w:numId w:val="2"/>
        </w:numPr>
        <w:spacing w:after="60" w:line="264"/>
      </w:pPr>
      <w:r>
        <w:rPr>
          <w:b/>
          <w:bCs/>
          <w:i w:val="false"/>
          <w:iCs w:val="false"/>
          <w:color w:val="C0392B"/>
        </w:rPr>
        <w:t xml:space="preserve">[Expert] </w:t>
      </w:r>
      <w:r>
        <w:t xml:space="preserve">Build per-feature scopes: shared repo, per-screen VM instance.</w:t>
      </w:r>
    </w:p>
    <w:p>
      <w:pPr>
        <w:shd w:fill="0E7C7B" w:val="clear"/>
        <w:spacing w:after="80" w:before="160"/>
      </w:pPr>
      <w:r>
        <w:rPr>
          <w:b/>
          <w:bCs/>
          <w:color w:val="FFFFFF"/>
          <w:sz w:val="22"/>
          <w:szCs w:val="22"/>
        </w:rPr>
        <w:t xml:space="preserve">  🏭 REAL-WORLD EXAMPLE  </w:t>
      </w:r>
    </w:p>
    <w:p>
      <w:pPr>
        <w:spacing w:after="120" w:before="0" w:line="276"/>
      </w:pPr>
      <w:r>
        <w:t xml:space="preserve">Testable code is DI'd code. Every major mobile stack (Hilt, Koin, Riverpod, GetIt) exists because manual wiring at scale is a nightmare.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Wire a small app end-to-end with Riverpod + per-feature scopes; write widget tests using provider overrides.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Compile-time DI (Dagger/Hilt code-gen) vs reflection (Guice), scoped containers, and Object Composition Root pattern.</w:t>
      </w:r>
    </w:p>
    <w:p>
      <w:pPr>
        <w:pStyle w:val="Heading1"/>
        <w:pageBreakBefore/>
      </w:pPr>
      <w:bookmarkStart w:name="ch7" w:id="1"/>
      <w:r>
        <w:rPr>
          <w:b/>
          <w:bCs/>
          <w:i w:val="false"/>
          <w:iCs w:val="false"/>
        </w:rPr>
        <w:t xml:space="preserve">7. Feature-first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Feature-first organizes the codebase by domain feature (auth, cart, orders) with each feature owning its full vertical slice — presentation, domain, data — instead of one giant top-level 'screens' and 'services' folder.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LAYOUT</w:t>
            </w:r>
          </w:p>
          <w:p>
            <w:pPr>
              <w:spacing w:after="0" w:line="240"/>
            </w:pPr>
            <w:r>
              <w:rPr>
                <w:rFonts w:ascii="Consolas" w:cs="Consolas" w:eastAsia="Consolas" w:hAnsi="Consolas"/>
                <w:color w:val="1A2733"/>
                <w:sz w:val="18"/>
                <w:szCs w:val="18"/>
              </w:rPr>
              <w:t xml:space="preserve">lib/</w:t>
            </w:r>
          </w:p>
          <w:p>
            <w:pPr>
              <w:spacing w:after="0" w:line="240"/>
            </w:pPr>
            <w:r>
              <w:rPr>
                <w:rFonts w:ascii="Consolas" w:cs="Consolas" w:eastAsia="Consolas" w:hAnsi="Consolas"/>
                <w:color w:val="1A2733"/>
                <w:sz w:val="18"/>
                <w:szCs w:val="18"/>
              </w:rPr>
              <w:t xml:space="preserve">  core/                 (theme, router, DI, shared widgets)</w:t>
            </w:r>
          </w:p>
          <w:p>
            <w:pPr>
              <w:spacing w:after="0" w:line="240"/>
            </w:pPr>
            <w:r>
              <w:rPr>
                <w:rFonts w:ascii="Consolas" w:cs="Consolas" w:eastAsia="Consolas" w:hAnsi="Consolas"/>
                <w:color w:val="1A2733"/>
                <w:sz w:val="18"/>
                <w:szCs w:val="18"/>
              </w:rPr>
              <w:t xml:space="preserve">  features/</w:t>
            </w:r>
          </w:p>
          <w:p>
            <w:pPr>
              <w:spacing w:after="0" w:line="240"/>
            </w:pPr>
            <w:r>
              <w:rPr>
                <w:rFonts w:ascii="Consolas" w:cs="Consolas" w:eastAsia="Consolas" w:hAnsi="Consolas"/>
                <w:color w:val="1A2733"/>
                <w:sz w:val="18"/>
                <w:szCs w:val="18"/>
              </w:rPr>
              <w:t xml:space="preserve">    auth/</w:t>
            </w:r>
          </w:p>
          <w:p>
            <w:pPr>
              <w:spacing w:after="0" w:line="240"/>
            </w:pPr>
            <w:r>
              <w:rPr>
                <w:rFonts w:ascii="Consolas" w:cs="Consolas" w:eastAsia="Consolas" w:hAnsi="Consolas"/>
                <w:color w:val="1A2733"/>
                <w:sz w:val="18"/>
                <w:szCs w:val="18"/>
              </w:rPr>
              <w:t xml:space="preserve">       presentation/    (screens, view models)</w:t>
            </w:r>
          </w:p>
          <w:p>
            <w:pPr>
              <w:spacing w:after="0" w:line="240"/>
            </w:pPr>
            <w:r>
              <w:rPr>
                <w:rFonts w:ascii="Consolas" w:cs="Consolas" w:eastAsia="Consolas" w:hAnsi="Consolas"/>
                <w:color w:val="1A2733"/>
                <w:sz w:val="18"/>
                <w:szCs w:val="18"/>
              </w:rPr>
              <w:t xml:space="preserve">       domain/          (entities, use cases, repo interfaces)</w:t>
            </w:r>
          </w:p>
          <w:p>
            <w:pPr>
              <w:spacing w:after="0" w:line="240"/>
            </w:pPr>
            <w:r>
              <w:rPr>
                <w:rFonts w:ascii="Consolas" w:cs="Consolas" w:eastAsia="Consolas" w:hAnsi="Consolas"/>
                <w:color w:val="1A2733"/>
                <w:sz w:val="18"/>
                <w:szCs w:val="18"/>
              </w:rPr>
              <w:t xml:space="preserve">       data/            (repo impls, sources, DTOs, mappers)</w:t>
            </w:r>
          </w:p>
          <w:p>
            <w:pPr>
              <w:spacing w:after="0" w:line="240"/>
            </w:pPr>
            <w:r>
              <w:rPr>
                <w:rFonts w:ascii="Consolas" w:cs="Consolas" w:eastAsia="Consolas" w:hAnsi="Consolas"/>
                <w:color w:val="1A2733"/>
                <w:sz w:val="18"/>
                <w:szCs w:val="18"/>
              </w:rPr>
              <w:t xml:space="preserve">    cart/    (same structure)</w:t>
            </w:r>
          </w:p>
          <w:p>
            <w:pPr>
              <w:spacing w:after="0" w:line="240"/>
            </w:pPr>
            <w:r>
              <w:rPr>
                <w:rFonts w:ascii="Consolas" w:cs="Consolas" w:eastAsia="Consolas" w:hAnsi="Consolas"/>
                <w:color w:val="1A2733"/>
                <w:sz w:val="18"/>
                <w:szCs w:val="18"/>
              </w:rPr>
              <w:t xml:space="preserve">    orders/  (same 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Feature-first scales to large teams because a feature is a replaceable unit: change or delete it in one directory. Layers still exist — inside each feature — so Clean Architecture and MVVM still apply.</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Group by feature, not by layer.</w:t>
      </w:r>
    </w:p>
    <w:p>
      <w:pPr>
        <w:pStyle w:val="ListParagraph"/>
        <w:numPr>
          <w:ilvl w:val="0"/>
          <w:numId w:val="2"/>
        </w:numPr>
        <w:spacing w:after="60" w:line="264"/>
      </w:pPr>
      <w:r>
        <w:t xml:space="preserve">Each feature owns its own presentation/domain/data.</w:t>
      </w:r>
    </w:p>
    <w:p>
      <w:pPr>
        <w:pStyle w:val="ListParagraph"/>
        <w:numPr>
          <w:ilvl w:val="0"/>
          <w:numId w:val="2"/>
        </w:numPr>
        <w:spacing w:after="60" w:line="264"/>
      </w:pPr>
      <w:r>
        <w:t xml:space="preserve">Change locality: touch one folder for a feature.</w:t>
      </w:r>
    </w:p>
    <w:p>
      <w:pPr>
        <w:pStyle w:val="ListParagraph"/>
        <w:numPr>
          <w:ilvl w:val="0"/>
          <w:numId w:val="2"/>
        </w:numPr>
        <w:spacing w:after="60" w:line="264"/>
      </w:pPr>
      <w:r>
        <w:t xml:space="preserve">Truly shared code lives in core/.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Layer-first vs feature-first — trade-offs?</w:t>
      </w:r>
    </w:p>
    <w:p>
      <w:pPr>
        <w:pStyle w:val="ListParagraph"/>
        <w:numPr>
          <w:ilvl w:val="0"/>
          <w:numId w:val="3"/>
        </w:numPr>
        <w:spacing w:after="60" w:line="264"/>
      </w:pPr>
      <w:r>
        <w:t xml:space="preserve">How does feature-first help large teams?</w:t>
      </w:r>
    </w:p>
    <w:p>
      <w:pPr>
        <w:pStyle w:val="ListParagraph"/>
        <w:numPr>
          <w:ilvl w:val="0"/>
          <w:numId w:val="3"/>
        </w:numPr>
        <w:spacing w:after="60" w:line="264"/>
      </w:pPr>
      <w:r>
        <w:t xml:space="preserve">What belongs in core/?</w:t>
      </w:r>
    </w:p>
    <w:p>
      <w:pPr>
        <w:pStyle w:val="ListParagraph"/>
        <w:numPr>
          <w:ilvl w:val="0"/>
          <w:numId w:val="3"/>
        </w:numPr>
        <w:spacing w:after="60" w:line="264"/>
      </w:pPr>
      <w:r>
        <w:t xml:space="preserve">Does feature-first replace Clean Architecture?</w:t>
      </w:r>
    </w:p>
    <w:p>
      <w:pPr>
        <w:pStyle w:val="ListParagraph"/>
        <w:numPr>
          <w:ilvl w:val="0"/>
          <w:numId w:val="3"/>
        </w:numPr>
        <w:spacing w:after="60" w:line="264"/>
      </w:pPr>
      <w:r>
        <w:t xml:space="preserve">How do you prevent cross-feature imports?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Migrate one screen from layer-first to feature-first.</w:t>
      </w:r>
    </w:p>
    <w:p>
      <w:pPr>
        <w:pStyle w:val="ListParagraph"/>
        <w:numPr>
          <w:ilvl w:val="0"/>
          <w:numId w:val="2"/>
        </w:numPr>
        <w:spacing w:after="60" w:line="264"/>
      </w:pPr>
      <w:r>
        <w:rPr>
          <w:b/>
          <w:bCs/>
          <w:i w:val="false"/>
          <w:iCs w:val="false"/>
          <w:color w:val="2E75B6"/>
        </w:rPr>
        <w:t xml:space="preserve">[Medium] </w:t>
      </w:r>
      <w:r>
        <w:t xml:space="preserve">Move shared widgets/theme into core/; verify no feature imports another.</w:t>
      </w:r>
    </w:p>
    <w:p>
      <w:pPr>
        <w:pStyle w:val="ListParagraph"/>
        <w:numPr>
          <w:ilvl w:val="0"/>
          <w:numId w:val="2"/>
        </w:numPr>
        <w:spacing w:after="60" w:line="264"/>
      </w:pPr>
      <w:r>
        <w:rPr>
          <w:b/>
          <w:bCs/>
          <w:i w:val="false"/>
          <w:iCs w:val="false"/>
          <w:color w:val="B7791F"/>
        </w:rPr>
        <w:t xml:space="preserve">[Hard] </w:t>
      </w:r>
      <w:r>
        <w:t xml:space="preserve">Enforce feature isolation with lint or import boundary rules.</w:t>
      </w:r>
    </w:p>
    <w:p>
      <w:pPr>
        <w:pStyle w:val="ListParagraph"/>
        <w:numPr>
          <w:ilvl w:val="0"/>
          <w:numId w:val="2"/>
        </w:numPr>
        <w:spacing w:after="60" w:line="264"/>
      </w:pPr>
      <w:r>
        <w:rPr>
          <w:b/>
          <w:bCs/>
          <w:i w:val="false"/>
          <w:iCs w:val="false"/>
          <w:color w:val="C0392B"/>
        </w:rPr>
        <w:t xml:space="preserve">[Expert] </w:t>
      </w:r>
      <w:r>
        <w:t xml:space="preserve">Extract a feature into its own package the app module depends on.</w:t>
      </w:r>
    </w:p>
    <w:p>
      <w:pPr>
        <w:shd w:fill="0E7C7B" w:val="clear"/>
        <w:spacing w:after="80" w:before="160"/>
      </w:pPr>
      <w:r>
        <w:rPr>
          <w:b/>
          <w:bCs/>
          <w:color w:val="FFFFFF"/>
          <w:sz w:val="22"/>
          <w:szCs w:val="22"/>
        </w:rPr>
        <w:t xml:space="preserve">  🏭 REAL-WORLD EXAMPLE  </w:t>
      </w:r>
    </w:p>
    <w:p>
      <w:pPr>
        <w:spacing w:after="120" w:before="0" w:line="276"/>
      </w:pPr>
      <w:r>
        <w:t xml:space="preserve">The SE Learning Platform app itself is feature-first: features/roadmap, features/topic, features/quiz, features/ai — each isolated, testable, and swappable.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Take an existing layer-first project (or a stub) and refactor into feature-first with a strict core/ policy.</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Hexagonal per feature, gated public APIs, and inter-feature communication via events/services rather than direct imports.</w:t>
      </w:r>
    </w:p>
    <w:p>
      <w:pPr>
        <w:pStyle w:val="Heading1"/>
        <w:pageBreakBefore/>
      </w:pPr>
      <w:bookmarkStart w:name="ch8" w:id="1"/>
      <w:r>
        <w:rPr>
          <w:b/>
          <w:bCs/>
          <w:i w:val="false"/>
          <w:iCs w:val="false"/>
        </w:rPr>
        <w:t xml:space="preserve">8. Modular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Modular architecture splits the codebase into independent packages with explicit dependencies. In Flutter this is a multi-package repo — app + core + design_system + feature_* packages.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Wins</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Costs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Enforced boundaries (imports blocked)</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Extra package plumbing</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Faster incremental builds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Version-alignment work</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Independent team ownership</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Some duplication if boundaries wrong</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Reusable modules across apps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main win is compiler-enforced boundaries: package B cannot import package A's private symbols. That's stronger than any lint rule and scales to many teams working in parallel.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Modularizing too early. For a small team/app, one package with strict folders is enough. Modularize when build times or team coordination become a bottleneck.</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Split into packages: core, design_system, feature_*, app.</w:t>
      </w:r>
    </w:p>
    <w:p>
      <w:pPr>
        <w:pStyle w:val="ListParagraph"/>
        <w:numPr>
          <w:ilvl w:val="0"/>
          <w:numId w:val="2"/>
        </w:numPr>
        <w:spacing w:after="60" w:line="264"/>
      </w:pPr>
      <w:r>
        <w:t xml:space="preserve">Compiler enforces boundaries and public APIs.</w:t>
      </w:r>
    </w:p>
    <w:p>
      <w:pPr>
        <w:pStyle w:val="ListParagraph"/>
        <w:numPr>
          <w:ilvl w:val="0"/>
          <w:numId w:val="2"/>
        </w:numPr>
        <w:spacing w:after="60" w:line="264"/>
      </w:pPr>
      <w:r>
        <w:t xml:space="preserve">Speeds up incremental builds; enables team ownership.</w:t>
      </w:r>
    </w:p>
    <w:p>
      <w:pPr>
        <w:pStyle w:val="ListParagraph"/>
        <w:numPr>
          <w:ilvl w:val="0"/>
          <w:numId w:val="2"/>
        </w:numPr>
        <w:spacing w:after="60" w:line="264"/>
      </w:pPr>
      <w:r>
        <w:t xml:space="preserve">Don't modularize prematurely.</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modular architecture and why use it?</w:t>
      </w:r>
    </w:p>
    <w:p>
      <w:pPr>
        <w:pStyle w:val="ListParagraph"/>
        <w:numPr>
          <w:ilvl w:val="0"/>
          <w:numId w:val="3"/>
        </w:numPr>
        <w:spacing w:after="60" w:line="264"/>
      </w:pPr>
      <w:r>
        <w:t xml:space="preserve">How do modules enforce boundaries?</w:t>
      </w:r>
    </w:p>
    <w:p>
      <w:pPr>
        <w:pStyle w:val="ListParagraph"/>
        <w:numPr>
          <w:ilvl w:val="0"/>
          <w:numId w:val="3"/>
        </w:numPr>
        <w:spacing w:after="60" w:line="264"/>
      </w:pPr>
      <w:r>
        <w:t xml:space="preserve">Typical Flutter module layout?</w:t>
      </w:r>
    </w:p>
    <w:p>
      <w:pPr>
        <w:pStyle w:val="ListParagraph"/>
        <w:numPr>
          <w:ilvl w:val="0"/>
          <w:numId w:val="3"/>
        </w:numPr>
        <w:spacing w:after="60" w:line="264"/>
      </w:pPr>
      <w:r>
        <w:t xml:space="preserve">When would you NOT modularize?</w:t>
      </w:r>
    </w:p>
    <w:p>
      <w:pPr>
        <w:pStyle w:val="ListParagraph"/>
        <w:numPr>
          <w:ilvl w:val="0"/>
          <w:numId w:val="3"/>
        </w:numPr>
        <w:spacing w:after="60" w:line="264"/>
      </w:pPr>
      <w:r>
        <w:t xml:space="preserve">How to handle shared code between modules?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Extract a feature into its own package with a small public API.</w:t>
      </w:r>
    </w:p>
    <w:p>
      <w:pPr>
        <w:pStyle w:val="ListParagraph"/>
        <w:numPr>
          <w:ilvl w:val="0"/>
          <w:numId w:val="2"/>
        </w:numPr>
        <w:spacing w:after="60" w:line="264"/>
      </w:pPr>
      <w:r>
        <w:rPr>
          <w:b/>
          <w:bCs/>
          <w:i w:val="false"/>
          <w:iCs w:val="false"/>
          <w:color w:val="2E75B6"/>
        </w:rPr>
        <w:t xml:space="preserve">[Medium] </w:t>
      </w:r>
      <w:r>
        <w:t xml:space="preserve">Set up a melos monorepo with core + design_system + one feature.</w:t>
      </w:r>
    </w:p>
    <w:p>
      <w:pPr>
        <w:pStyle w:val="ListParagraph"/>
        <w:numPr>
          <w:ilvl w:val="0"/>
          <w:numId w:val="2"/>
        </w:numPr>
        <w:spacing w:after="60" w:line="264"/>
      </w:pPr>
      <w:r>
        <w:rPr>
          <w:b/>
          <w:bCs/>
          <w:i w:val="false"/>
          <w:iCs w:val="false"/>
          <w:color w:val="B7791F"/>
        </w:rPr>
        <w:t xml:space="preserve">[Hard] </w:t>
      </w:r>
      <w:r>
        <w:t xml:space="preserve">Break a circular dependency between features via a shared abstraction.</w:t>
      </w:r>
    </w:p>
    <w:p>
      <w:pPr>
        <w:pStyle w:val="ListParagraph"/>
        <w:numPr>
          <w:ilvl w:val="0"/>
          <w:numId w:val="2"/>
        </w:numPr>
        <w:spacing w:after="60" w:line="264"/>
      </w:pPr>
      <w:r>
        <w:rPr>
          <w:b/>
          <w:bCs/>
          <w:i w:val="false"/>
          <w:iCs w:val="false"/>
          <w:color w:val="C0392B"/>
        </w:rPr>
        <w:t xml:space="preserve">[Expert] </w:t>
      </w:r>
      <w:r>
        <w:t xml:space="preserve">Add CI that builds only affected packages on push.</w:t>
      </w:r>
    </w:p>
    <w:p>
      <w:pPr>
        <w:shd w:fill="0E7C7B" w:val="clear"/>
        <w:spacing w:after="80" w:before="160"/>
      </w:pPr>
      <w:r>
        <w:rPr>
          <w:b/>
          <w:bCs/>
          <w:color w:val="FFFFFF"/>
          <w:sz w:val="22"/>
          <w:szCs w:val="22"/>
        </w:rPr>
        <w:t xml:space="preserve">  🏭 REAL-WORLD EXAMPLE  </w:t>
      </w:r>
    </w:p>
    <w:p>
      <w:pPr>
        <w:spacing w:after="120" w:before="0" w:line="276"/>
      </w:pPr>
      <w:r>
        <w:t xml:space="preserve">Airbnb, Uber, PhonePe run modular monorepos with hundreds of packages so many teams can ship in parallel without stepping on each other.</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Split a demo Flutter app into 3 packages (core, design_system, one feature) using melos; enforce that feature can only see core's public API.</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Semantic versioning inside a monorepo, affected-only CI, and platform channels wrapped as reusable packages.</w:t>
      </w:r>
    </w:p>
    <w:p>
      <w:pPr>
        <w:pStyle w:val="Heading1"/>
        <w:pageBreakBefore/>
      </w:pPr>
      <w:bookmarkStart w:name="ch9" w:id="1"/>
      <w:r>
        <w:rPr>
          <w:b/>
          <w:bCs/>
          <w:i w:val="false"/>
          <w:iCs w:val="false"/>
        </w:rPr>
        <w:t xml:space="preserve">9. Foundation Layer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The Foundation layer is the bedrock of the app: logging, error types, network client, storage, config, DI, feature flags — used by every feature but owning no domain rules.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Belongs</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Does NOT belong</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Result/Failure types, logger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User/Order/Cart entities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Configured HTTP client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Auth business rules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Storage helpers (Hive/secure)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Feature-specific state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Feature-flag reader, env config</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 screens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 stable foundation is why features can move fast. When network, error handling, DI, config and logging are solved once and centrally, every new feature reuses them and looks the same shape — code review becomes easier.</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Foundation is cross-cutting, framework-agnostic infra.</w:t>
      </w:r>
    </w:p>
    <w:p>
      <w:pPr>
        <w:pStyle w:val="ListParagraph"/>
        <w:numPr>
          <w:ilvl w:val="0"/>
          <w:numId w:val="2"/>
        </w:numPr>
        <w:spacing w:after="60" w:line="264"/>
      </w:pPr>
      <w:r>
        <w:t xml:space="preserve">It knows nothing about specific domains.</w:t>
      </w:r>
    </w:p>
    <w:p>
      <w:pPr>
        <w:pStyle w:val="ListParagraph"/>
        <w:numPr>
          <w:ilvl w:val="0"/>
          <w:numId w:val="2"/>
        </w:numPr>
        <w:spacing w:after="60" w:line="264"/>
      </w:pPr>
      <w:r>
        <w:t xml:space="preserve">It accelerates every new feature.</w:t>
      </w:r>
    </w:p>
    <w:p>
      <w:pPr>
        <w:pStyle w:val="ListParagraph"/>
        <w:numPr>
          <w:ilvl w:val="0"/>
          <w:numId w:val="2"/>
        </w:numPr>
        <w:spacing w:after="60" w:line="264"/>
      </w:pPr>
      <w:r>
        <w:t xml:space="preserve">Keep it reusable across apps if possible.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the foundation layer?</w:t>
      </w:r>
    </w:p>
    <w:p>
      <w:pPr>
        <w:pStyle w:val="ListParagraph"/>
        <w:numPr>
          <w:ilvl w:val="0"/>
          <w:numId w:val="3"/>
        </w:numPr>
        <w:spacing w:after="60" w:line="264"/>
      </w:pPr>
      <w:r>
        <w:t xml:space="preserve">What does NOT belong there?</w:t>
      </w:r>
    </w:p>
    <w:p>
      <w:pPr>
        <w:pStyle w:val="ListParagraph"/>
        <w:numPr>
          <w:ilvl w:val="0"/>
          <w:numId w:val="3"/>
        </w:numPr>
        <w:spacing w:after="60" w:line="264"/>
      </w:pPr>
      <w:r>
        <w:t xml:space="preserve">How does a good foundation speed up features?</w:t>
      </w:r>
    </w:p>
    <w:p>
      <w:pPr>
        <w:pStyle w:val="ListParagraph"/>
        <w:numPr>
          <w:ilvl w:val="0"/>
          <w:numId w:val="3"/>
        </w:numPr>
        <w:spacing w:after="60" w:line="264"/>
      </w:pPr>
      <w:r>
        <w:t xml:space="preserve">How to keep foundation reusable across apps?</w:t>
      </w:r>
    </w:p>
    <w:p>
      <w:pPr>
        <w:pStyle w:val="ListParagraph"/>
        <w:numPr>
          <w:ilvl w:val="0"/>
          <w:numId w:val="3"/>
        </w:numPr>
        <w:spacing w:after="60" w:line="264"/>
      </w:pPr>
      <w:r>
        <w:t xml:space="preserve">Foundation vs core vs shared — naming?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a shared Result&lt;T&gt; + Failure type to foundation.</w:t>
      </w:r>
    </w:p>
    <w:p>
      <w:pPr>
        <w:pStyle w:val="ListParagraph"/>
        <w:numPr>
          <w:ilvl w:val="0"/>
          <w:numId w:val="2"/>
        </w:numPr>
        <w:spacing w:after="60" w:line="264"/>
      </w:pPr>
      <w:r>
        <w:rPr>
          <w:b/>
          <w:bCs/>
          <w:i w:val="false"/>
          <w:iCs w:val="false"/>
          <w:color w:val="2E75B6"/>
        </w:rPr>
        <w:t xml:space="preserve">[Medium] </w:t>
      </w:r>
      <w:r>
        <w:t xml:space="preserve">Move a duplicated Dio setup into a foundation NetworkClient.</w:t>
      </w:r>
    </w:p>
    <w:p>
      <w:pPr>
        <w:pStyle w:val="ListParagraph"/>
        <w:numPr>
          <w:ilvl w:val="0"/>
          <w:numId w:val="2"/>
        </w:numPr>
        <w:spacing w:after="60" w:line="264"/>
      </w:pPr>
      <w:r>
        <w:rPr>
          <w:b/>
          <w:bCs/>
          <w:i w:val="false"/>
          <w:iCs w:val="false"/>
          <w:color w:val="B7791F"/>
        </w:rPr>
        <w:t xml:space="preserve">[Hard] </w:t>
      </w:r>
      <w:r>
        <w:t xml:space="preserve">Extract logging behind an abstraction; use a fake in tests.</w:t>
      </w:r>
    </w:p>
    <w:p>
      <w:pPr>
        <w:pStyle w:val="ListParagraph"/>
        <w:numPr>
          <w:ilvl w:val="0"/>
          <w:numId w:val="2"/>
        </w:numPr>
        <w:spacing w:after="60" w:line="264"/>
      </w:pPr>
      <w:r>
        <w:rPr>
          <w:b/>
          <w:bCs/>
          <w:i w:val="false"/>
          <w:iCs w:val="false"/>
          <w:color w:val="C0392B"/>
        </w:rPr>
        <w:t xml:space="preserve">[Expert] </w:t>
      </w:r>
      <w:r>
        <w:t xml:space="preserve">Ship the foundation as a separate package adopted by two apps.</w:t>
      </w:r>
    </w:p>
    <w:p>
      <w:pPr>
        <w:shd w:fill="0E7C7B" w:val="clear"/>
        <w:spacing w:after="80" w:before="160"/>
      </w:pPr>
      <w:r>
        <w:rPr>
          <w:b/>
          <w:bCs/>
          <w:color w:val="FFFFFF"/>
          <w:sz w:val="22"/>
          <w:szCs w:val="22"/>
        </w:rPr>
        <w:t xml:space="preserve">  🏭 REAL-WORLD EXAMPLE  </w:t>
      </w:r>
    </w:p>
    <w:p>
      <w:pPr>
        <w:spacing w:after="120" w:before="0" w:line="276"/>
      </w:pPr>
      <w:r>
        <w:t xml:space="preserve">Every mature product team has a 'platform' or 'foundation' team whose sole job is to make the app's infrastructure boring, standard, and delightful to use.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Refactor a real app to depend on a foundation module for network/logging/errors; verify feature code shrinks.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Foundation as a versioned internal package, standardized error taxonomies, distributed tracing IDs from client to server.</w:t>
      </w:r>
    </w:p>
    <w:p>
      <w:pPr>
        <w:pStyle w:val="Heading1"/>
        <w:pageBreakBefore/>
      </w:pPr>
      <w:bookmarkStart w:name="ch10" w:id="1"/>
      <w:r>
        <w:rPr>
          <w:b/>
          <w:bCs/>
          <w:i w:val="false"/>
          <w:iCs w:val="false"/>
        </w:rPr>
        <w:t xml:space="preserve">10. Offline-first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Offline-first treats the local database as the source of truth. The UI reads and writes locally; a background sync layer talks to the server. Users get instant feedback and the app keeps working with no connection.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OFFLINE-FIRST</w:t>
            </w:r>
          </w:p>
          <w:p>
            <w:pPr>
              <w:spacing w:after="0" w:line="240"/>
            </w:pPr>
            <w:r>
              <w:rPr>
                <w:rFonts w:ascii="Consolas" w:cs="Consolas" w:eastAsia="Consolas" w:hAnsi="Consolas"/>
                <w:color w:val="1A2733"/>
                <w:sz w:val="18"/>
                <w:szCs w:val="18"/>
              </w:rPr>
              <w:t xml:space="preserve">UI --(observe)--&gt; Local DB (source of truth)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w:t>
            </w:r>
          </w:p>
          <w:p>
            <w:pPr>
              <w:spacing w:after="0" w:line="240"/>
            </w:pPr>
            <w:r>
              <w:rPr>
                <w:rFonts w:ascii="Consolas" w:cs="Consolas" w:eastAsia="Consolas" w:hAnsi="Consolas"/>
                <w:color w:val="1A2733"/>
                <w:sz w:val="18"/>
                <w:szCs w:val="18"/>
              </w:rPr>
              <w:t xml:space="preserve">    Sync engine &lt;---&gt; Network</w:t>
            </w:r>
          </w:p>
          <w:p>
            <w:pPr>
              <w:spacing w:after="0" w:line="240"/>
            </w:pPr>
            <w:r>
              <w:rPr>
                <w:rFonts w:ascii="Consolas" w:cs="Consolas" w:eastAsia="Consolas" w:hAnsi="Consolas"/>
                <w:color w:val="1A2733"/>
                <w:sz w:val="18"/>
                <w:szCs w:val="18"/>
              </w:rPr>
              <w:t xml:space="preserve">    - read-through:   fetch → cache → emit</w:t>
            </w:r>
          </w:p>
          <w:p>
            <w:pPr>
              <w:spacing w:after="0" w:line="240"/>
            </w:pPr>
            <w:r>
              <w:rPr>
                <w:rFonts w:ascii="Consolas" w:cs="Consolas" w:eastAsia="Consolas" w:hAnsi="Consolas"/>
                <w:color w:val="1A2733"/>
                <w:sz w:val="18"/>
                <w:szCs w:val="18"/>
              </w:rPr>
              <w:t xml:space="preserve">    - write-through:  write local → enqueue outbox → push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Offline-first isn't 'add caching' — it's a different mental model. The UI never blocks on the network. That flips the architecture: repositories emit Streams from the local store, and network is a background concern that eventually syncs.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Silently dropping user writes when offline. Enqueue them in a durable outbox and surface pending/failed state; never lie to the user.</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Local DB is the source of truth.</w:t>
      </w:r>
    </w:p>
    <w:p>
      <w:pPr>
        <w:pStyle w:val="ListParagraph"/>
        <w:numPr>
          <w:ilvl w:val="0"/>
          <w:numId w:val="2"/>
        </w:numPr>
        <w:spacing w:after="60" w:line="264"/>
      </w:pPr>
      <w:r>
        <w:t xml:space="preserve">Read-through and write-through via repositories.</w:t>
      </w:r>
    </w:p>
    <w:p>
      <w:pPr>
        <w:pStyle w:val="ListParagraph"/>
        <w:numPr>
          <w:ilvl w:val="0"/>
          <w:numId w:val="2"/>
        </w:numPr>
        <w:spacing w:after="60" w:line="264"/>
      </w:pPr>
      <w:r>
        <w:t xml:space="preserve">Sync + retries run in the background.</w:t>
      </w:r>
    </w:p>
    <w:p>
      <w:pPr>
        <w:pStyle w:val="ListParagraph"/>
        <w:numPr>
          <w:ilvl w:val="0"/>
          <w:numId w:val="2"/>
        </w:numPr>
        <w:spacing w:after="60" w:line="264"/>
      </w:pPr>
      <w:r>
        <w:t xml:space="preserve">Choose a conflict resolution policy explicitly.</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does offline-first mean at the architecture level?</w:t>
      </w:r>
    </w:p>
    <w:p>
      <w:pPr>
        <w:pStyle w:val="ListParagraph"/>
        <w:numPr>
          <w:ilvl w:val="0"/>
          <w:numId w:val="3"/>
        </w:numPr>
        <w:spacing w:after="60" w:line="264"/>
      </w:pPr>
      <w:r>
        <w:t xml:space="preserve">Why is the local DB the source of truth?</w:t>
      </w:r>
    </w:p>
    <w:p>
      <w:pPr>
        <w:pStyle w:val="ListParagraph"/>
        <w:numPr>
          <w:ilvl w:val="0"/>
          <w:numId w:val="3"/>
        </w:numPr>
        <w:spacing w:after="60" w:line="264"/>
      </w:pPr>
      <w:r>
        <w:t xml:space="preserve">How do you handle offline writes safely?</w:t>
      </w:r>
    </w:p>
    <w:p>
      <w:pPr>
        <w:pStyle w:val="ListParagraph"/>
        <w:numPr>
          <w:ilvl w:val="0"/>
          <w:numId w:val="3"/>
        </w:numPr>
        <w:spacing w:after="60" w:line="264"/>
      </w:pPr>
      <w:r>
        <w:t xml:space="preserve">Conflict resolution strategies?</w:t>
      </w:r>
    </w:p>
    <w:p>
      <w:pPr>
        <w:pStyle w:val="ListParagraph"/>
        <w:numPr>
          <w:ilvl w:val="0"/>
          <w:numId w:val="3"/>
        </w:numPr>
        <w:spacing w:after="60" w:line="264"/>
      </w:pPr>
      <w:r>
        <w:t xml:space="preserve">How do you surface sync/failure state?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read-through caching to one repository.</w:t>
      </w:r>
    </w:p>
    <w:p>
      <w:pPr>
        <w:pStyle w:val="ListParagraph"/>
        <w:numPr>
          <w:ilvl w:val="0"/>
          <w:numId w:val="2"/>
        </w:numPr>
        <w:spacing w:after="60" w:line="264"/>
      </w:pPr>
      <w:r>
        <w:rPr>
          <w:b/>
          <w:bCs/>
          <w:i w:val="false"/>
          <w:iCs w:val="false"/>
          <w:color w:val="2E75B6"/>
        </w:rPr>
        <w:t xml:space="preserve">[Medium] </w:t>
      </w:r>
      <w:r>
        <w:t xml:space="preserve">Implement a durable outbox with retries on connectivity.</w:t>
      </w:r>
    </w:p>
    <w:p>
      <w:pPr>
        <w:pStyle w:val="ListParagraph"/>
        <w:numPr>
          <w:ilvl w:val="0"/>
          <w:numId w:val="2"/>
        </w:numPr>
        <w:spacing w:after="60" w:line="264"/>
      </w:pPr>
      <w:r>
        <w:rPr>
          <w:b/>
          <w:bCs/>
          <w:i w:val="false"/>
          <w:iCs w:val="false"/>
          <w:color w:val="B7791F"/>
        </w:rPr>
        <w:t xml:space="preserve">[Hard] </w:t>
      </w:r>
      <w:r>
        <w:t xml:space="preserve">Add optimistic UI with rollback on server rejection.</w:t>
      </w:r>
    </w:p>
    <w:p>
      <w:pPr>
        <w:pStyle w:val="ListParagraph"/>
        <w:numPr>
          <w:ilvl w:val="0"/>
          <w:numId w:val="2"/>
        </w:numPr>
        <w:spacing w:after="60" w:line="264"/>
      </w:pPr>
      <w:r>
        <w:rPr>
          <w:b/>
          <w:bCs/>
          <w:i w:val="false"/>
          <w:iCs w:val="false"/>
          <w:color w:val="C0392B"/>
        </w:rPr>
        <w:t xml:space="preserve">[Expert] </w:t>
      </w:r>
      <w:r>
        <w:t xml:space="preserve">Design a merge/CRDT strategy for concurrent edits from two devices.</w:t>
      </w:r>
    </w:p>
    <w:p>
      <w:pPr>
        <w:shd w:fill="0E7C7B" w:val="clear"/>
        <w:spacing w:after="80" w:before="160"/>
      </w:pPr>
      <w:r>
        <w:rPr>
          <w:b/>
          <w:bCs/>
          <w:color w:val="FFFFFF"/>
          <w:sz w:val="22"/>
          <w:szCs w:val="22"/>
        </w:rPr>
        <w:t xml:space="preserve">  🏭 REAL-WORLD EXAMPLE  </w:t>
      </w:r>
    </w:p>
    <w:p>
      <w:pPr>
        <w:spacing w:after="120" w:before="0" w:line="276"/>
      </w:pPr>
      <w:r>
        <w:t xml:space="preserve">Google Docs, Trello, and every serious mobile CRM/field app are offline-first because their users work in tunnels, warehouses, or flaky-connection areas — losing writes is unacceptable.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Notes app that is fully offline-first: local Hive/Room store, write-through outbox, background sync, pending badges in the UI.</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CRDTs (Automerge, Yjs), event sourcing, sync engines (PowerSync, Ditto), and vector clocks.</w:t>
      </w:r>
    </w:p>
    <w:p>
      <w:pPr>
        <w:pStyle w:val="Heading1"/>
        <w:pageBreakBefore/>
      </w:pPr>
      <w:bookmarkStart w:name="ch11" w:id="1"/>
      <w:r>
        <w:rPr>
          <w:b/>
          <w:bCs/>
          <w:i w:val="false"/>
          <w:iCs w:val="false"/>
        </w:rPr>
        <w:t xml:space="preserve">11. Server-Driven UI</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Server-Driven UI (SDUI) means the server sends a JSON description of a screen — a tree of typed components with props and actions — that the client renders with pre-built widgets. UI changes without a new app release.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SDUI PAYLOAD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"type": "Column",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 "type": "Text", "text": "Welcome!", "style": "h1" },</w:t>
            </w:r>
          </w:p>
          <w:p>
            <w:pPr>
              <w:spacing w:after="0" w:line="240"/>
            </w:pPr>
            <w:r>
              <w:rPr>
                <w:rFonts w:ascii="Consolas" w:cs="Consolas" w:eastAsia="Consolas" w:hAnsi="Consolas"/>
                <w:color w:val="1A2733"/>
                <w:sz w:val="18"/>
                <w:szCs w:val="18"/>
              </w:rPr>
              <w:t xml:space="preserve">    { "type": "Button", "label": "Continue",</w:t>
            </w:r>
          </w:p>
          <w:p>
            <w:pPr>
              <w:spacing w:after="0" w:line="240"/>
            </w:pPr>
            <w:r>
              <w:rPr>
                <w:rFonts w:ascii="Consolas" w:cs="Consolas" w:eastAsia="Consolas" w:hAnsi="Consolas"/>
                <w:color w:val="1A2733"/>
                <w:sz w:val="18"/>
                <w:szCs w:val="18"/>
              </w:rPr>
              <w:t xml:space="preserve">      "action": { "type": "navigate", "route": "/home"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Airbnb, Instagram, Zomato, and other consumer giants use SDUI for feeds and promo modules so growth teams ship UI daily. The client is a strict renderer: unknown components are ignored or degraded, never executed as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Letting the server ship logic — arbitrary conditionals or 'run this expression' payloads. That's an app-store violation risk (native code from a server) and a security hole.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Server sends UI as data; client renders whitelisted components.</w:t>
      </w:r>
    </w:p>
    <w:p>
      <w:pPr>
        <w:pStyle w:val="ListParagraph"/>
        <w:numPr>
          <w:ilvl w:val="0"/>
          <w:numId w:val="2"/>
        </w:numPr>
        <w:spacing w:after="60" w:line="264"/>
      </w:pPr>
      <w:r>
        <w:t xml:space="preserve">Enables A/B, promos, personalization without releases.</w:t>
      </w:r>
    </w:p>
    <w:p>
      <w:pPr>
        <w:pStyle w:val="ListParagraph"/>
        <w:numPr>
          <w:ilvl w:val="0"/>
          <w:numId w:val="2"/>
        </w:numPr>
        <w:spacing w:after="60" w:line="264"/>
      </w:pPr>
      <w:r>
        <w:t xml:space="preserve">Whitelist actions; version the schema; degrade unknowns.</w:t>
      </w:r>
    </w:p>
    <w:p>
      <w:pPr>
        <w:pStyle w:val="ListParagraph"/>
        <w:numPr>
          <w:ilvl w:val="0"/>
          <w:numId w:val="2"/>
        </w:numPr>
        <w:spacing w:after="60" w:line="264"/>
      </w:pPr>
      <w:r>
        <w:t xml:space="preserve">Never execute server-sent code.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SDUI and what does it ship?</w:t>
      </w:r>
    </w:p>
    <w:p>
      <w:pPr>
        <w:pStyle w:val="ListParagraph"/>
        <w:numPr>
          <w:ilvl w:val="0"/>
          <w:numId w:val="3"/>
        </w:numPr>
        <w:spacing w:after="60" w:line="264"/>
      </w:pPr>
      <w:r>
        <w:t xml:space="preserve">When SDUI vs a native screen?</w:t>
      </w:r>
    </w:p>
    <w:p>
      <w:pPr>
        <w:pStyle w:val="ListParagraph"/>
        <w:numPr>
          <w:ilvl w:val="0"/>
          <w:numId w:val="3"/>
        </w:numPr>
        <w:spacing w:after="60" w:line="264"/>
      </w:pPr>
      <w:r>
        <w:t xml:space="preserve">How do you keep SDUI safe?</w:t>
      </w:r>
    </w:p>
    <w:p>
      <w:pPr>
        <w:pStyle w:val="ListParagraph"/>
        <w:numPr>
          <w:ilvl w:val="0"/>
          <w:numId w:val="3"/>
        </w:numPr>
        <w:spacing w:after="60" w:line="264"/>
      </w:pPr>
      <w:r>
        <w:t xml:space="preserve">Handling schema versioning?</w:t>
      </w:r>
    </w:p>
    <w:p>
      <w:pPr>
        <w:pStyle w:val="ListParagraph"/>
        <w:numPr>
          <w:ilvl w:val="0"/>
          <w:numId w:val="3"/>
        </w:numPr>
        <w:spacing w:after="60" w:line="264"/>
      </w:pPr>
      <w:r>
        <w:t xml:space="preserve">Who uses SDUI in production?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Define a schema for Text/Column/Button and render it.</w:t>
      </w:r>
    </w:p>
    <w:p>
      <w:pPr>
        <w:pStyle w:val="ListParagraph"/>
        <w:numPr>
          <w:ilvl w:val="0"/>
          <w:numId w:val="2"/>
        </w:numPr>
        <w:spacing w:after="60" w:line="264"/>
      </w:pPr>
      <w:r>
        <w:rPr>
          <w:b/>
          <w:bCs/>
          <w:i w:val="false"/>
          <w:iCs w:val="false"/>
          <w:color w:val="2E75B6"/>
        </w:rPr>
        <w:t xml:space="preserve">[Medium] </w:t>
      </w:r>
      <w:r>
        <w:t xml:space="preserve">Add actions (navigate, api_call) with a whitelist.</w:t>
      </w:r>
    </w:p>
    <w:p>
      <w:pPr>
        <w:pStyle w:val="ListParagraph"/>
        <w:numPr>
          <w:ilvl w:val="0"/>
          <w:numId w:val="2"/>
        </w:numPr>
        <w:spacing w:after="60" w:line="264"/>
      </w:pPr>
      <w:r>
        <w:rPr>
          <w:b/>
          <w:bCs/>
          <w:i w:val="false"/>
          <w:iCs w:val="false"/>
          <w:color w:val="B7791F"/>
        </w:rPr>
        <w:t xml:space="preserve">[Hard] </w:t>
      </w:r>
      <w:r>
        <w:t xml:space="preserve">Add versioning + graceful degradation for unknown components.</w:t>
      </w:r>
    </w:p>
    <w:p>
      <w:pPr>
        <w:pStyle w:val="ListParagraph"/>
        <w:numPr>
          <w:ilvl w:val="0"/>
          <w:numId w:val="2"/>
        </w:numPr>
        <w:spacing w:after="60" w:line="264"/>
      </w:pPr>
      <w:r>
        <w:rPr>
          <w:b/>
          <w:bCs/>
          <w:i w:val="false"/>
          <w:iCs w:val="false"/>
          <w:color w:val="C0392B"/>
        </w:rPr>
        <w:t xml:space="preserve">[Expert] </w:t>
      </w:r>
      <w:r>
        <w:t xml:space="preserve">A/B route layout variants per user segment from the server.</w:t>
      </w:r>
    </w:p>
    <w:p>
      <w:pPr>
        <w:shd w:fill="0E7C7B" w:val="clear"/>
        <w:spacing w:after="80" w:before="160"/>
      </w:pPr>
      <w:r>
        <w:rPr>
          <w:b/>
          <w:bCs/>
          <w:color w:val="FFFFFF"/>
          <w:sz w:val="22"/>
          <w:szCs w:val="22"/>
        </w:rPr>
        <w:t xml:space="preserve">  🏭 REAL-WORLD EXAMPLE  </w:t>
      </w:r>
    </w:p>
    <w:p>
      <w:pPr>
        <w:spacing w:after="120" w:before="0" w:line="276"/>
      </w:pPr>
      <w:r>
        <w:t xml:space="preserve">Airbnb's Epoxy/BloxUI, Instagram's IGDS, and Zomato's home feed are SDUI — the reason those apps can change layout multiple times a day without you updating the app.</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mini SDUI renderer supporting 6 components + 3 actions with schema version negotiation.</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Compose/Flutter dynamic layouts, hydrating SDUI with local data, and A/B measurement built into the payload.</w:t>
      </w:r>
    </w:p>
    <w:p>
      <w:pPr>
        <w:pStyle w:val="Heading1"/>
        <w:pageBreakBefore/>
      </w:pPr>
      <w:bookmarkStart w:name="ch12" w:id="1"/>
      <w:r>
        <w:rPr>
          <w:b/>
          <w:bCs/>
          <w:i w:val="false"/>
          <w:iCs w:val="false"/>
        </w:rPr>
        <w:t xml:space="preserve">12. Design Systems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design system is the shared vocabulary of a product: tokens (colors, typography, spacing), components (buttons, inputs, cards), and patterns (empty states, error banners). It makes many screens feel like one product.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TOKENS + THEME</w:t>
            </w:r>
          </w:p>
          <w:p>
            <w:pPr>
              <w:spacing w:after="0" w:line="240"/>
            </w:pPr>
            <w:r>
              <w:rPr>
                <w:rFonts w:ascii="Consolas" w:cs="Consolas" w:eastAsia="Consolas" w:hAnsi="Consolas"/>
                <w:color w:val="1A2733"/>
                <w:sz w:val="18"/>
                <w:szCs w:val="18"/>
              </w:rPr>
              <w:t xml:space="preserve">class AppTokens {</w:t>
            </w:r>
          </w:p>
          <w:p>
            <w:pPr>
              <w:spacing w:after="0" w:line="240"/>
            </w:pPr>
            <w:r>
              <w:rPr>
                <w:rFonts w:ascii="Consolas" w:cs="Consolas" w:eastAsia="Consolas" w:hAnsi="Consolas"/>
                <w:color w:val="1A2733"/>
                <w:sz w:val="18"/>
                <w:szCs w:val="18"/>
              </w:rPr>
              <w:t xml:space="preserve">  static const spaceSm = 8.0;</w:t>
            </w:r>
          </w:p>
          <w:p>
            <w:pPr>
              <w:spacing w:after="0" w:line="240"/>
            </w:pPr>
            <w:r>
              <w:rPr>
                <w:rFonts w:ascii="Consolas" w:cs="Consolas" w:eastAsia="Consolas" w:hAnsi="Consolas"/>
                <w:color w:val="1A2733"/>
                <w:sz w:val="18"/>
                <w:szCs w:val="18"/>
              </w:rPr>
              <w:t xml:space="preserve">  static const spaceMd = 16.0;</w:t>
            </w:r>
          </w:p>
          <w:p>
            <w:pPr>
              <w:spacing w:after="0" w:line="240"/>
            </w:pPr>
            <w:r>
              <w:rPr>
                <w:rFonts w:ascii="Consolas" w:cs="Consolas" w:eastAsia="Consolas" w:hAnsi="Consolas"/>
                <w:color w:val="1A2733"/>
                <w:sz w:val="18"/>
                <w:szCs w:val="18"/>
              </w:rPr>
              <w:t xml:space="preserve">  static const radiusMd = 12.0;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AppTheme {</w:t>
            </w:r>
          </w:p>
          <w:p>
            <w:pPr>
              <w:spacing w:after="0" w:line="240"/>
            </w:pPr>
            <w:r>
              <w:rPr>
                <w:rFonts w:ascii="Consolas" w:cs="Consolas" w:eastAsia="Consolas" w:hAnsi="Consolas"/>
                <w:color w:val="1A2733"/>
                <w:sz w:val="18"/>
                <w:szCs w:val="18"/>
              </w:rPr>
              <w:t xml:space="preserve">  static ThemeData light() =&gt; ThemeData(</w:t>
            </w:r>
          </w:p>
          <w:p>
            <w:pPr>
              <w:spacing w:after="0" w:line="240"/>
            </w:pPr>
            <w:r>
              <w:rPr>
                <w:rFonts w:ascii="Consolas" w:cs="Consolas" w:eastAsia="Consolas" w:hAnsi="Consolas"/>
                <w:color w:val="1A2733"/>
                <w:sz w:val="18"/>
                <w:szCs w:val="18"/>
              </w:rPr>
              <w:t xml:space="preserve">    colorScheme: ColorScheme.fromSeed(seedColor: Colors.indigo),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60"/>
      </w:tblGrid>
      <w:tr>
        <w:trPr>
          <w:tblHeader/>
        </w:trPr>
        <w:tc>
          <w:tcPr>
            <w:tcW w:type="dxa" w:w="16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Layer</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Defines</w:t>
            </w:r>
          </w:p>
        </w:tc>
        <w:tc>
          <w:tcPr>
            <w:tcW w:type="dxa" w:w="43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1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Tokens</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Primitive values</w:t>
            </w:r>
          </w:p>
        </w:tc>
        <w:tc>
          <w:tcPr>
            <w:tcW w:type="dxa" w:w="4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Colors, spacing, radii, type</w:t>
            </w:r>
          </w:p>
        </w:tc>
      </w:tr>
      <w:tr>
        <w:tc>
          <w:tcPr>
            <w:tcW w:type="dxa" w:w="16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Themes</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Semantic groupings</w:t>
            </w:r>
          </w:p>
        </w:tc>
        <w:tc>
          <w:tcPr>
            <w:tcW w:type="dxa" w:w="4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ThemeData, ThemeExtensions</w:t>
            </w:r>
          </w:p>
        </w:tc>
      </w:tr>
      <w:tr>
        <w:tc>
          <w:tcPr>
            <w:tcW w:type="dxa" w:w="1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Components</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Reusable widgets</w:t>
            </w:r>
          </w:p>
        </w:tc>
        <w:tc>
          <w:tcPr>
            <w:tcW w:type="dxa" w:w="4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AppButton, AppCard, AppTextField</w:t>
            </w:r>
          </w:p>
        </w:tc>
      </w:tr>
      <w:tr>
        <w:tc>
          <w:tcPr>
            <w:tcW w:type="dxa" w:w="16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Patterns</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Composed UX flows</w:t>
            </w:r>
          </w:p>
        </w:tc>
        <w:tc>
          <w:tcPr>
            <w:tcW w:type="dxa" w:w="4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Empty state, loading skeletons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In Flutter, use Material 3 ColorScheme.fromSeed for a coherent palette and ThemeExtension for tokens Material doesn't cover. Wire dark mode through the same theme — light and dark differ by values, not by if/else in widgets.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Hard-coding colors, sizes and radii everywhere. Later you can't rebrand or theme; changes need find-and-replace. Read through Theme.of(context) and extensions.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Layers: tokens, themes, components, patterns.</w:t>
      </w:r>
    </w:p>
    <w:p>
      <w:pPr>
        <w:pStyle w:val="ListParagraph"/>
        <w:numPr>
          <w:ilvl w:val="0"/>
          <w:numId w:val="2"/>
        </w:numPr>
        <w:spacing w:after="60" w:line="264"/>
      </w:pPr>
      <w:r>
        <w:t xml:space="preserve">Read tokens/theme via context; no literals in widgets.</w:t>
      </w:r>
    </w:p>
    <w:p>
      <w:pPr>
        <w:pStyle w:val="ListParagraph"/>
        <w:numPr>
          <w:ilvl w:val="0"/>
          <w:numId w:val="2"/>
        </w:numPr>
        <w:spacing w:after="60" w:line="264"/>
      </w:pPr>
      <w:r>
        <w:t xml:space="preserve">Dark mode = different values, same widgets.</w:t>
      </w:r>
    </w:p>
    <w:p>
      <w:pPr>
        <w:pStyle w:val="ListParagraph"/>
        <w:numPr>
          <w:ilvl w:val="0"/>
          <w:numId w:val="2"/>
        </w:numPr>
        <w:spacing w:after="60" w:line="264"/>
      </w:pPr>
      <w:r>
        <w:t xml:space="preserve">Ship the DS as a package for multi-app consistency.</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a design system and its layers?</w:t>
      </w:r>
    </w:p>
    <w:p>
      <w:pPr>
        <w:pStyle w:val="ListParagraph"/>
        <w:numPr>
          <w:ilvl w:val="0"/>
          <w:numId w:val="3"/>
        </w:numPr>
        <w:spacing w:after="60" w:line="264"/>
      </w:pPr>
      <w:r>
        <w:t xml:space="preserve">Tokens vs components?</w:t>
      </w:r>
    </w:p>
    <w:p>
      <w:pPr>
        <w:pStyle w:val="ListParagraph"/>
        <w:numPr>
          <w:ilvl w:val="0"/>
          <w:numId w:val="3"/>
        </w:numPr>
        <w:spacing w:after="60" w:line="264"/>
      </w:pPr>
      <w:r>
        <w:t xml:space="preserve">How do you implement theming/dark mode in Flutter?</w:t>
      </w:r>
    </w:p>
    <w:p>
      <w:pPr>
        <w:pStyle w:val="ListParagraph"/>
        <w:numPr>
          <w:ilvl w:val="0"/>
          <w:numId w:val="3"/>
        </w:numPr>
        <w:spacing w:after="60" w:line="264"/>
      </w:pPr>
      <w:r>
        <w:t xml:space="preserve">What is ThemeExtension?</w:t>
      </w:r>
    </w:p>
    <w:p>
      <w:pPr>
        <w:pStyle w:val="ListParagraph"/>
        <w:numPr>
          <w:ilvl w:val="0"/>
          <w:numId w:val="3"/>
        </w:numPr>
        <w:spacing w:after="60" w:line="264"/>
      </w:pPr>
      <w:r>
        <w:t xml:space="preserve">How do you evolve a DS without breaking apps?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Extract spacing/radii/colors into an AppTokens class and use them.</w:t>
      </w:r>
    </w:p>
    <w:p>
      <w:pPr>
        <w:pStyle w:val="ListParagraph"/>
        <w:numPr>
          <w:ilvl w:val="0"/>
          <w:numId w:val="2"/>
        </w:numPr>
        <w:spacing w:after="60" w:line="264"/>
      </w:pPr>
      <w:r>
        <w:rPr>
          <w:b/>
          <w:bCs/>
          <w:i w:val="false"/>
          <w:iCs w:val="false"/>
          <w:color w:val="2E75B6"/>
        </w:rPr>
        <w:t xml:space="preserve">[Medium] </w:t>
      </w:r>
      <w:r>
        <w:t xml:space="preserve">Build AppButton/AppCard that consume tokens/theme.</w:t>
      </w:r>
    </w:p>
    <w:p>
      <w:pPr>
        <w:pStyle w:val="ListParagraph"/>
        <w:numPr>
          <w:ilvl w:val="0"/>
          <w:numId w:val="2"/>
        </w:numPr>
        <w:spacing w:after="60" w:line="264"/>
      </w:pPr>
      <w:r>
        <w:rPr>
          <w:b/>
          <w:bCs/>
          <w:i w:val="false"/>
          <w:iCs w:val="false"/>
          <w:color w:val="B7791F"/>
        </w:rPr>
        <w:t xml:space="preserve">[Hard] </w:t>
      </w:r>
      <w:r>
        <w:t xml:space="preserve">Add a ThemeExtension for success/warn semantic tokens.</w:t>
      </w:r>
    </w:p>
    <w:p>
      <w:pPr>
        <w:pStyle w:val="ListParagraph"/>
        <w:numPr>
          <w:ilvl w:val="0"/>
          <w:numId w:val="2"/>
        </w:numPr>
        <w:spacing w:after="60" w:line="264"/>
      </w:pPr>
      <w:r>
        <w:rPr>
          <w:b/>
          <w:bCs/>
          <w:i w:val="false"/>
          <w:iCs w:val="false"/>
          <w:color w:val="C0392B"/>
        </w:rPr>
        <w:t xml:space="preserve">[Expert] </w:t>
      </w:r>
      <w:r>
        <w:t xml:space="preserve">Ship the DS as a package used by two apps with different brands.</w:t>
      </w:r>
    </w:p>
    <w:p>
      <w:pPr>
        <w:shd w:fill="0E7C7B" w:val="clear"/>
        <w:spacing w:after="80" w:before="160"/>
      </w:pPr>
      <w:r>
        <w:rPr>
          <w:b/>
          <w:bCs/>
          <w:color w:val="FFFFFF"/>
          <w:sz w:val="22"/>
          <w:szCs w:val="22"/>
        </w:rPr>
        <w:t xml:space="preserve">  🏭 REAL-WORLD EXAMPLE  </w:t>
      </w:r>
    </w:p>
    <w:p>
      <w:pPr>
        <w:spacing w:after="120" w:before="0" w:line="276"/>
      </w:pPr>
      <w:r>
        <w:t xml:space="preserve">Material, Cupertino, Ant, IBM Carbon, Shopify Polaris — every serious product has a design system. It's why the app looks like one product even when 40 engineers work on it.</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Extract the SE Learning Platform's colors/typography/spacing into a design_system package and swap the app onto it.</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Design tokens as JSON (W3C spec), style-dictionary pipelines, semantic vs primitive tokens, and Figma → code sync.</w:t>
      </w:r>
    </w:p>
    <w:p>
      <w:pPr>
        <w:pStyle w:val="Heading1"/>
        <w:pageBreakBefore/>
      </w:pPr>
      <w:bookmarkStart w:name="cheat" w:id="1"/>
      <w:r>
        <w:rPr>
          <w:b/>
          <w:bCs/>
          <w:i w:val="false"/>
          <w:iCs w:val="false"/>
        </w:rPr>
        <w:t xml:space="preserve">Volume 6 Revision Cheat Sheet</w:t>
      </w:r>
      <w:bookmarkEnd w:id="1"/>
    </w:p>
    <w:p>
      <w:pPr>
        <w:pStyle w:val="Heading2"/>
      </w:pPr>
      <w:r>
        <w:rPr>
          <w:b/>
          <w:bCs/>
          <w:i w:val="false"/>
          <w:iCs w:val="false"/>
        </w:rPr>
        <w:t xml:space="preserve">Default senior-interview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'I'd start feature-first + Clean layers inside each feature; the domain depends only on interfaces; data implements them; UI is MVVM. I'd wire dependencies with a compile-safe DI (Riverpod/Hilt). Offline-first repositories with a local source of truth. A foundation module for network/errors/logging.'</w:t>
            </w:r>
          </w:p>
        </w:tc>
      </w:tr>
    </w:tbl>
    <w:p>
      <w:pPr>
        <w:pStyle w:val="Heading2"/>
      </w:pPr>
      <w:r>
        <w:rPr>
          <w:b/>
          <w:bCs/>
          <w:i w:val="false"/>
          <w:iCs w:val="false"/>
        </w:rPr>
        <w:t xml:space="preserve">Roles that get confused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Repository = DATA of an aggregate. Service = a CAPABILITY. UseCase = one BUSINESS ACTION orchestrating both.</w:t>
            </w:r>
          </w:p>
        </w:tc>
      </w:tr>
    </w:tbl>
    <w:p>
      <w:pPr>
        <w:pStyle w:val="Heading2"/>
      </w:pPr>
      <w:r>
        <w:rPr>
          <w:b/>
          <w:bCs/>
          <w:i w:val="false"/>
          <w:iCs w:val="false"/>
        </w:rPr>
        <w:t xml:space="preserve">Design decisions in one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Modularize when build times or team size demand it. Adopt SDUI for high-churn UI only. Invest in a design system before you have 20 screens, not after 100.</w:t>
            </w:r>
          </w:p>
        </w:tc>
      </w:tr>
    </w:tbl>
    <w:p>
      <w:pPr>
        <w:pBdr>
          <w:bottom w:val="single" w:color="0E7C7B" w:sz="12" w:space="1"/>
        </w:pBdr>
        <w:spacing w:after="120" w:before="60"/>
      </w:pPr>
      <w:r>
        <w:t xml:space="preserve"/>
      </w:r>
    </w:p>
    <w:p>
      <w:pPr>
        <w:spacing w:after="120" w:before="0" w:line="276"/>
        <w:jc w:val="center"/>
      </w:pPr>
      <w:r>
        <w:rPr>
          <w:b/>
          <w:bCs/>
          <w:i w:val="false"/>
          <w:iCs w:val="false"/>
          <w:color w:val="1F3A5F"/>
        </w:rPr>
        <w:t xml:space="preserve">End of Volume 6. </w:t>
      </w:r>
      <w:r>
        <w:t xml:space="preserve">Next: Volume 7 — Backend Development (REST, GraphQL, gRPC, Spring Boot, Microservices, Kafka, Redis, Docker/K8s).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2026-07-01T05:25:41.255Z</dcterms:created>
  <dcterms:modified xsi:type="dcterms:W3CDTF">2026-07-01T05:25:41.255Z</dcterms:modified>
</cp:coreProperties>
</file>

<file path=docProps/custom.xml><?xml version="1.0" encoding="utf-8"?>
<Properties xmlns="http://schemas.openxmlformats.org/officeDocument/2006/custom-properties" xmlns:vt="http://schemas.openxmlformats.org/officeDocument/2006/docPropsVTypes"/>
</file>