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B2972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List&lt;Book&gt;();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Id = 12, Title = </w:t>
      </w:r>
      <w:r>
        <w:rPr>
          <w:rFonts w:ascii="Consolas" w:hAnsi="Consolas" w:cs="Consolas"/>
          <w:color w:val="A31515"/>
          <w:sz w:val="19"/>
          <w:szCs w:val="19"/>
        </w:rPr>
        <w:t>"C#"</w:t>
      </w:r>
      <w:r>
        <w:rPr>
          <w:rFonts w:ascii="Consolas" w:hAnsi="Consolas" w:cs="Consolas"/>
          <w:color w:val="000000"/>
          <w:sz w:val="19"/>
          <w:szCs w:val="19"/>
        </w:rPr>
        <w:t xml:space="preserve">, Year = 2013, Price = 764.98, Genre = </w:t>
      </w:r>
      <w:r>
        <w:rPr>
          <w:rFonts w:ascii="Consolas" w:hAnsi="Consolas" w:cs="Consolas"/>
          <w:color w:val="A31515"/>
          <w:sz w:val="19"/>
          <w:szCs w:val="19"/>
        </w:rPr>
        <w:t>"Programming"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Id = 20, Title = </w:t>
      </w:r>
      <w:r>
        <w:rPr>
          <w:rFonts w:ascii="Consolas" w:hAnsi="Consolas" w:cs="Consolas"/>
          <w:color w:val="A31515"/>
          <w:sz w:val="19"/>
          <w:szCs w:val="19"/>
        </w:rPr>
        <w:t>"ASP.Net MVC"</w:t>
      </w:r>
      <w:r>
        <w:rPr>
          <w:rFonts w:ascii="Consolas" w:hAnsi="Consolas" w:cs="Consolas"/>
          <w:color w:val="000000"/>
          <w:sz w:val="19"/>
          <w:szCs w:val="19"/>
        </w:rPr>
        <w:t xml:space="preserve">, Year = 2017, Price = 468.2, Genre = </w:t>
      </w:r>
      <w:r>
        <w:rPr>
          <w:rFonts w:ascii="Consolas" w:hAnsi="Consolas" w:cs="Consolas"/>
          <w:color w:val="A31515"/>
          <w:sz w:val="19"/>
          <w:szCs w:val="19"/>
        </w:rPr>
        <w:t>"Programming"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Id = 10,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MicroProcessor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Year = 2002, Price = 979, Genre = </w:t>
      </w:r>
      <w:r>
        <w:rPr>
          <w:rFonts w:ascii="Consolas" w:hAnsi="Consolas" w:cs="Consolas"/>
          <w:color w:val="A31515"/>
          <w:sz w:val="19"/>
          <w:szCs w:val="19"/>
        </w:rPr>
        <w:t>"Computers"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Id = 35, Title = </w:t>
      </w:r>
      <w:r>
        <w:rPr>
          <w:rFonts w:ascii="Consolas" w:hAnsi="Consolas" w:cs="Consolas"/>
          <w:color w:val="A31515"/>
          <w:sz w:val="19"/>
          <w:szCs w:val="19"/>
        </w:rPr>
        <w:t>"JavaScript"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, Year = 2015, Price = 874.9, Genre = </w:t>
      </w:r>
      <w:r>
        <w:rPr>
          <w:rFonts w:ascii="Consolas" w:hAnsi="Consolas" w:cs="Consolas"/>
          <w:color w:val="A31515"/>
          <w:sz w:val="19"/>
          <w:szCs w:val="19"/>
        </w:rPr>
        <w:t>"Programming"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 { Id = 74, Title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CisCo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Year = 2001, Price = 642.3, Genre = </w:t>
      </w:r>
      <w:r>
        <w:rPr>
          <w:rFonts w:ascii="Consolas" w:hAnsi="Consolas" w:cs="Consolas"/>
          <w:color w:val="A31515"/>
          <w:sz w:val="19"/>
          <w:szCs w:val="19"/>
        </w:rPr>
        <w:t>"Networking"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bookAdded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bookAdded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updateBook.Genre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lstBook.First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lstBook.Remove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employDetails.GetAllEmploy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View(employs);</w:t>
      </w: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rPr>
          <w:rFonts w:ascii="Consolas" w:hAnsi="Consolas" w:cs="Consolas"/>
          <w:color w:val="000000"/>
          <w:sz w:val="19"/>
          <w:szCs w:val="19"/>
        </w:rPr>
      </w:pP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80F" w:rsidRDefault="0007380F" w:rsidP="000738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es.ShowEmploy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07380F" w:rsidRDefault="0007380F" w:rsidP="0007380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View(employ);</w:t>
      </w:r>
      <w:bookmarkStart w:id="0" w:name="_GoBack"/>
      <w:bookmarkEnd w:id="0"/>
    </w:p>
    <w:sectPr w:rsidR="0007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0F"/>
    <w:rsid w:val="0007380F"/>
    <w:rsid w:val="00B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2019-05-11T06:09:00Z</dcterms:created>
  <dcterms:modified xsi:type="dcterms:W3CDTF">2019-05-11T06:14:00Z</dcterms:modified>
</cp:coreProperties>
</file>