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4BBA" w14:textId="5A19FE01" w:rsidR="00554338" w:rsidRDefault="00000000">
      <w:pPr>
        <w:spacing w:before="600" w:after="100"/>
      </w:pPr>
      <w:r>
        <w:rPr>
          <w:b/>
          <w:bCs/>
          <w:color w:val="F2A541"/>
          <w:sz w:val="22"/>
          <w:szCs w:val="22"/>
        </w:rPr>
        <w:t xml:space="preserve">DBIM SESSION 1 </w:t>
      </w:r>
      <w:r w:rsidR="001134F4">
        <w:rPr>
          <w:b/>
          <w:bCs/>
          <w:color w:val="F2A541"/>
          <w:sz w:val="22"/>
          <w:szCs w:val="22"/>
        </w:rPr>
        <w:t>-</w:t>
      </w:r>
      <w:r>
        <w:rPr>
          <w:b/>
          <w:bCs/>
          <w:color w:val="F2A541"/>
          <w:sz w:val="22"/>
          <w:szCs w:val="22"/>
        </w:rPr>
        <w:t xml:space="preserve"> HANDS-ON WORKSHEET</w:t>
      </w:r>
    </w:p>
    <w:p w14:paraId="221B4BBB" w14:textId="77777777" w:rsidR="00554338" w:rsidRDefault="00000000">
      <w:pPr>
        <w:spacing w:after="200"/>
      </w:pPr>
      <w:r>
        <w:rPr>
          <w:b/>
          <w:bCs/>
          <w:color w:val="16273D"/>
          <w:sz w:val="44"/>
          <w:szCs w:val="44"/>
        </w:rPr>
        <w:t>Service Desk Automation: Value-Chain Mapping</w:t>
      </w:r>
    </w:p>
    <w:p w14:paraId="221B4BBC" w14:textId="77777777" w:rsidR="00554338" w:rsidRDefault="00000000">
      <w:pPr>
        <w:spacing w:after="400"/>
      </w:pPr>
      <w:r>
        <w:rPr>
          <w:i/>
          <w:iCs/>
          <w:color w:val="5B6472"/>
          <w:sz w:val="22"/>
          <w:szCs w:val="22"/>
        </w:rPr>
        <w:t xml:space="preserve">Use Case Orchestration &amp; SSOT </w:t>
      </w:r>
      <w:proofErr w:type="gramStart"/>
      <w:r>
        <w:rPr>
          <w:i/>
          <w:iCs/>
          <w:color w:val="5B6472"/>
          <w:sz w:val="22"/>
          <w:szCs w:val="22"/>
        </w:rPr>
        <w:t>Thinking  •</w:t>
      </w:r>
      <w:proofErr w:type="gramEnd"/>
      <w:r>
        <w:rPr>
          <w:i/>
          <w:iCs/>
          <w:color w:val="5B6472"/>
          <w:sz w:val="22"/>
          <w:szCs w:val="22"/>
        </w:rPr>
        <w:t xml:space="preserve">  Bite-Sized </w:t>
      </w:r>
      <w:proofErr w:type="gramStart"/>
      <w:r>
        <w:rPr>
          <w:i/>
          <w:iCs/>
          <w:color w:val="5B6472"/>
          <w:sz w:val="22"/>
          <w:szCs w:val="22"/>
        </w:rPr>
        <w:t>Approach  •</w:t>
      </w:r>
      <w:proofErr w:type="gramEnd"/>
      <w:r>
        <w:rPr>
          <w:i/>
          <w:iCs/>
          <w:color w:val="5B6472"/>
          <w:sz w:val="22"/>
          <w:szCs w:val="22"/>
        </w:rPr>
        <w:t xml:space="preserve">  Discovery → Rationalization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500"/>
      </w:tblGrid>
      <w:tr w:rsidR="00554338" w14:paraId="221B4BBF" w14:textId="77777777">
        <w:trPr>
          <w:tblHeader/>
        </w:trPr>
        <w:tc>
          <w:tcPr>
            <w:tcW w:w="3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BD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BE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Fill in</w:t>
            </w:r>
          </w:p>
        </w:tc>
      </w:tr>
      <w:tr w:rsidR="00554338" w14:paraId="221B4BC2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0" w14:textId="77777777" w:rsidR="00554338" w:rsidRDefault="00000000">
            <w:r>
              <w:rPr>
                <w:sz w:val="19"/>
                <w:szCs w:val="19"/>
              </w:rPr>
              <w:t>Name(s)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1" w14:textId="6B598871" w:rsidR="00554338" w:rsidRDefault="00210050">
            <w:r>
              <w:t>Ayodhya Keerthi Priya</w:t>
            </w:r>
          </w:p>
        </w:tc>
      </w:tr>
      <w:tr w:rsidR="00554338" w14:paraId="221B4BC5" w14:textId="77777777"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3" w14:textId="77777777" w:rsidR="00554338" w:rsidRDefault="00000000">
            <w:r>
              <w:rPr>
                <w:sz w:val="19"/>
                <w:szCs w:val="19"/>
              </w:rPr>
              <w:t>Group / Team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4" w14:textId="77777777" w:rsidR="00554338" w:rsidRDefault="00554338"/>
        </w:tc>
      </w:tr>
      <w:tr w:rsidR="00554338" w14:paraId="221B4BC8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6" w14:textId="77777777" w:rsidR="0055433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7" w14:textId="77777777" w:rsidR="00554338" w:rsidRDefault="00554338"/>
        </w:tc>
      </w:tr>
      <w:tr w:rsidR="00554338" w14:paraId="221B4BCB" w14:textId="77777777"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9" w14:textId="77777777" w:rsidR="00554338" w:rsidRDefault="00000000">
            <w:r>
              <w:rPr>
                <w:sz w:val="19"/>
                <w:szCs w:val="19"/>
              </w:rPr>
              <w:t>Real organization chosen for the Capstone (Part D)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CA" w14:textId="15033DF1" w:rsidR="00554338" w:rsidRDefault="00AD7EBD">
            <w:r w:rsidRPr="002574DB">
              <w:t>Digital Student Fee Payment &amp; Confirmation</w:t>
            </w:r>
          </w:p>
        </w:tc>
      </w:tr>
    </w:tbl>
    <w:p w14:paraId="221B4BCC" w14:textId="77777777" w:rsidR="00554338" w:rsidRDefault="00000000">
      <w:pPr>
        <w:spacing w:before="300" w:after="100"/>
      </w:pPr>
      <w:r>
        <w:rPr>
          <w:b/>
          <w:bCs/>
          <w:color w:val="16273D"/>
          <w:sz w:val="22"/>
          <w:szCs w:val="22"/>
        </w:rPr>
        <w:t>How to use this worksheet</w:t>
      </w:r>
    </w:p>
    <w:p w14:paraId="221B4BCD" w14:textId="51B2BCE9" w:rsidR="00554338" w:rsidRDefault="00000000">
      <w:pPr>
        <w:spacing w:after="120"/>
      </w:pPr>
      <w:r>
        <w:t xml:space="preserve">This worksheet runs alongside the Session 1 slide deck. Every part references the same fictional company, </w:t>
      </w:r>
      <w:proofErr w:type="spellStart"/>
      <w:r>
        <w:t>TechNova</w:t>
      </w:r>
      <w:proofErr w:type="spellEnd"/>
      <w:r>
        <w:t xml:space="preserve"> Solutions, that the slides walk through </w:t>
      </w:r>
      <w:r w:rsidR="001134F4">
        <w:t>-</w:t>
      </w:r>
      <w:r>
        <w:t xml:space="preserve"> so read the matching slide section first, then fill in your own version here. Part D (Capstone) is where you leave </w:t>
      </w:r>
      <w:proofErr w:type="spellStart"/>
      <w:r>
        <w:t>TechNova</w:t>
      </w:r>
      <w:proofErr w:type="spellEnd"/>
      <w:r>
        <w:t xml:space="preserve"> behind and apply everything to a real organization.</w:t>
      </w:r>
    </w:p>
    <w:p w14:paraId="221B4BCE" w14:textId="77777777" w:rsidR="00554338" w:rsidRDefault="00000000">
      <w:pPr>
        <w:pStyle w:val="ListParagraph"/>
        <w:numPr>
          <w:ilvl w:val="0"/>
          <w:numId w:val="1"/>
        </w:numPr>
        <w:spacing w:after="80"/>
      </w:pPr>
      <w:r>
        <w:t>Part A – SSOT Use Case Charter (10 min, individual or pairs)</w:t>
      </w:r>
    </w:p>
    <w:p w14:paraId="221B4BCF" w14:textId="77777777" w:rsidR="00554338" w:rsidRDefault="00000000">
      <w:pPr>
        <w:pStyle w:val="ListParagraph"/>
        <w:numPr>
          <w:ilvl w:val="0"/>
          <w:numId w:val="1"/>
        </w:numPr>
        <w:spacing w:after="80"/>
      </w:pPr>
      <w:r>
        <w:t>Part B – Bite-Sized Value Chain Breakdown (12 min, individual or pairs)</w:t>
      </w:r>
    </w:p>
    <w:p w14:paraId="221B4BD0" w14:textId="77777777" w:rsidR="00554338" w:rsidRDefault="00000000">
      <w:pPr>
        <w:pStyle w:val="ListParagraph"/>
        <w:numPr>
          <w:ilvl w:val="0"/>
          <w:numId w:val="1"/>
        </w:numPr>
        <w:spacing w:after="80"/>
      </w:pPr>
      <w:r>
        <w:t>Part C – Discovery → Rationalization Mini-Workshop (15 min, groups of 3–4)</w:t>
      </w:r>
    </w:p>
    <w:p w14:paraId="221B4BD1" w14:textId="77777777" w:rsidR="00554338" w:rsidRDefault="00000000">
      <w:pPr>
        <w:pStyle w:val="ListParagraph"/>
        <w:numPr>
          <w:ilvl w:val="0"/>
          <w:numId w:val="1"/>
        </w:numPr>
        <w:spacing w:after="80"/>
      </w:pPr>
      <w:r>
        <w:t>Part D – Capstone: Real-World Application (take-home, groups of 3–4)</w:t>
      </w:r>
    </w:p>
    <w:p w14:paraId="221B4BD2" w14:textId="77777777" w:rsidR="00554338" w:rsidRDefault="00000000">
      <w:r>
        <w:br w:type="page"/>
      </w:r>
    </w:p>
    <w:p w14:paraId="221B4BD3" w14:textId="7117D231" w:rsidR="00554338" w:rsidRDefault="00000000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 xml:space="preserve">Part A </w:t>
      </w:r>
      <w:r w:rsidR="001134F4">
        <w:rPr>
          <w:b/>
          <w:bCs/>
          <w:color w:val="16273D"/>
        </w:rPr>
        <w:t>-</w:t>
      </w:r>
      <w:r>
        <w:rPr>
          <w:b/>
          <w:bCs/>
          <w:color w:val="16273D"/>
        </w:rPr>
        <w:t xml:space="preserve"> Build an SSOT Use Case Charter</w:t>
      </w:r>
    </w:p>
    <w:p w14:paraId="221B4BD4" w14:textId="01CF651F" w:rsidR="00554338" w:rsidRDefault="00000000">
      <w:pPr>
        <w:spacing w:after="120"/>
      </w:pPr>
      <w:r>
        <w:t xml:space="preserve">Context: </w:t>
      </w:r>
      <w:proofErr w:type="spellStart"/>
      <w:r>
        <w:t>TechNova's</w:t>
      </w:r>
      <w:proofErr w:type="spellEnd"/>
      <w:r>
        <w:t xml:space="preserve"> Service Desk also struggles with laptop provisioning delays for new hires </w:t>
      </w:r>
      <w:r w:rsidR="001134F4">
        <w:t>-</w:t>
      </w:r>
      <w:r>
        <w:t xml:space="preserve"> it currently takes 5+ days, and the story lives across an onboarding spreadsheet, IT's ticketing queue, and Slack DMs to the hardware vendor. No one owns the end-to-end picture.</w:t>
      </w:r>
    </w:p>
    <w:tbl>
      <w:tblPr>
        <w:tblW w:w="5000" w:type="pct"/>
        <w:tblBorders>
          <w:top w:val="single" w:sz="4" w:space="0" w:color="0E7C7B"/>
          <w:left w:val="single" w:sz="4" w:space="0" w:color="0E7C7B"/>
          <w:bottom w:val="single" w:sz="4" w:space="0" w:color="0E7C7B"/>
          <w:right w:val="single" w:sz="4" w:space="0" w:color="0E7C7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54338" w14:paraId="221B4BD7" w14:textId="77777777">
        <w:tc>
          <w:tcPr>
            <w:tcW w:w="0" w:type="auto"/>
            <w:shd w:val="clear" w:color="auto" w:fill="EAF4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B4BD5" w14:textId="6A576D87" w:rsidR="00554338" w:rsidRDefault="00000000">
            <w:pPr>
              <w:spacing w:after="60"/>
            </w:pPr>
            <w:r>
              <w:rPr>
                <w:b/>
                <w:bCs/>
                <w:color w:val="0E7C7B"/>
              </w:rPr>
              <w:t xml:space="preserve">Reference </w:t>
            </w:r>
            <w:r w:rsidR="001134F4">
              <w:rPr>
                <w:b/>
                <w:bCs/>
                <w:color w:val="0E7C7B"/>
              </w:rPr>
              <w:t>-</w:t>
            </w:r>
            <w:r>
              <w:rPr>
                <w:b/>
                <w:bCs/>
                <w:color w:val="0E7C7B"/>
              </w:rPr>
              <w:t xml:space="preserve"> worked example from the slides</w:t>
            </w:r>
          </w:p>
          <w:p w14:paraId="221B4BD6" w14:textId="3F1C8C2C" w:rsidR="00554338" w:rsidRDefault="00000000">
            <w:r>
              <w:rPr>
                <w:sz w:val="20"/>
                <w:szCs w:val="20"/>
              </w:rPr>
              <w:t xml:space="preserve">Use case: Auto-resolve password reset tickets  |  Owners: IT Ops Lead / Automation Eng Lead  |  KPI: Cut resolution time 26h → 15 min, save $9/ticket  |  Data sources: ServiceNow ticket API, AD user directory  |  Scope boundary: password reset only </w:t>
            </w:r>
            <w:r w:rsidR="001134F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NOT account lockout  |  Status: Discovery complete → Rationalized</w:t>
            </w:r>
          </w:p>
        </w:tc>
      </w:tr>
    </w:tbl>
    <w:p w14:paraId="221B4BD8" w14:textId="77777777" w:rsidR="00554338" w:rsidRDefault="00000000">
      <w:pPr>
        <w:spacing w:before="160" w:after="40"/>
      </w:pPr>
      <w:r>
        <w:rPr>
          <w:b/>
          <w:bCs/>
          <w:color w:val="16273D"/>
          <w:sz w:val="20"/>
          <w:szCs w:val="20"/>
        </w:rPr>
        <w:t>Your task: complete this SSOT charter for the laptop provisioning use case.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554338" w14:paraId="221B4BDB" w14:textId="77777777">
        <w:trPr>
          <w:tblHeader/>
        </w:trPr>
        <w:tc>
          <w:tcPr>
            <w:tcW w:w="4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D9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DA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554338" w14:paraId="221B4BDE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DC" w14:textId="77777777" w:rsidR="00554338" w:rsidRDefault="00000000">
            <w:r>
              <w:rPr>
                <w:sz w:val="19"/>
                <w:szCs w:val="19"/>
              </w:rPr>
              <w:t>Use case name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DD" w14:textId="68320E3D" w:rsidR="00554338" w:rsidRDefault="00210050">
            <w:r>
              <w:t xml:space="preserve">Reduce Laptop Provisioning </w:t>
            </w:r>
            <w:proofErr w:type="gramStart"/>
            <w:r>
              <w:t>For</w:t>
            </w:r>
            <w:proofErr w:type="gramEnd"/>
            <w:r>
              <w:t xml:space="preserve"> New Hires</w:t>
            </w:r>
          </w:p>
        </w:tc>
      </w:tr>
      <w:tr w:rsidR="00554338" w14:paraId="221B4BE1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DF" w14:textId="77777777" w:rsidR="00554338" w:rsidRDefault="00000000">
            <w:r>
              <w:rPr>
                <w:sz w:val="19"/>
                <w:szCs w:val="19"/>
              </w:rPr>
              <w:t>Business owner (name a role, not a department)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0" w14:textId="0B9999AE" w:rsidR="00554338" w:rsidRDefault="00210050">
            <w:r>
              <w:t>HR Lead</w:t>
            </w:r>
          </w:p>
        </w:tc>
      </w:tr>
      <w:tr w:rsidR="00554338" w14:paraId="221B4BE4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2" w14:textId="77777777" w:rsidR="00554338" w:rsidRDefault="00000000">
            <w:r>
              <w:rPr>
                <w:sz w:val="19"/>
                <w:szCs w:val="19"/>
              </w:rPr>
              <w:t>Tech owner (name a role, not a department)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3" w14:textId="2396B675" w:rsidR="00554338" w:rsidRDefault="00210050">
            <w:r>
              <w:t>IT Operating Lead</w:t>
            </w:r>
          </w:p>
        </w:tc>
      </w:tr>
      <w:tr w:rsidR="00554338" w14:paraId="221B4BE7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5" w14:textId="77777777" w:rsidR="00554338" w:rsidRDefault="00000000">
            <w:r>
              <w:rPr>
                <w:sz w:val="19"/>
                <w:szCs w:val="19"/>
              </w:rPr>
              <w:t>KPI / value hypothesis (must be measurable in 8–10 weeks)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6" w14:textId="13EA9AA5" w:rsidR="00554338" w:rsidRDefault="00210050">
            <w:r>
              <w:t>Reduce Laptop setup time from 5 and above 2 days</w:t>
            </w:r>
          </w:p>
        </w:tc>
      </w:tr>
      <w:tr w:rsidR="00554338" w14:paraId="221B4BEA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8" w14:textId="77777777" w:rsidR="00554338" w:rsidRDefault="00000000">
            <w:r>
              <w:rPr>
                <w:sz w:val="19"/>
                <w:szCs w:val="19"/>
              </w:rPr>
              <w:t>Data sources this use case will need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9" w14:textId="18C4B4BB" w:rsidR="00554338" w:rsidRDefault="00210050">
            <w:r>
              <w:t xml:space="preserve">HR sheet of New </w:t>
            </w:r>
            <w:proofErr w:type="spellStart"/>
            <w:proofErr w:type="gramStart"/>
            <w:r>
              <w:t>Hires,Laptop</w:t>
            </w:r>
            <w:proofErr w:type="spellEnd"/>
            <w:proofErr w:type="gramEnd"/>
            <w:r>
              <w:t xml:space="preserve"> Records</w:t>
            </w:r>
          </w:p>
        </w:tc>
      </w:tr>
      <w:tr w:rsidR="00554338" w14:paraId="221B4BED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B" w14:textId="67FF3260" w:rsidR="00554338" w:rsidRDefault="00000000">
            <w:r>
              <w:rPr>
                <w:sz w:val="19"/>
                <w:szCs w:val="19"/>
              </w:rPr>
              <w:t xml:space="preserve">Scope boundary </w:t>
            </w:r>
            <w:r w:rsidR="001134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what is explicitly OUT of scope?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C" w14:textId="553BBD93" w:rsidR="00554338" w:rsidRDefault="00210050">
            <w:r>
              <w:t xml:space="preserve">Laptop </w:t>
            </w:r>
            <w:proofErr w:type="spellStart"/>
            <w:proofErr w:type="gramStart"/>
            <w:r>
              <w:t>repairs,Laptop</w:t>
            </w:r>
            <w:proofErr w:type="spellEnd"/>
            <w:proofErr w:type="gramEnd"/>
            <w:r>
              <w:t xml:space="preserve"> accessories</w:t>
            </w:r>
          </w:p>
        </w:tc>
      </w:tr>
      <w:tr w:rsidR="00554338" w14:paraId="221B4BF0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E" w14:textId="77777777" w:rsidR="00554338" w:rsidRDefault="00000000">
            <w:proofErr w:type="gramStart"/>
            <w:r>
              <w:rPr>
                <w:sz w:val="19"/>
                <w:szCs w:val="19"/>
              </w:rPr>
              <w:t>Current status</w:t>
            </w:r>
            <w:proofErr w:type="gramEnd"/>
            <w:r>
              <w:rPr>
                <w:sz w:val="19"/>
                <w:szCs w:val="19"/>
              </w:rPr>
              <w:t xml:space="preserve"> (Discovery / Rationalized / In Build)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EF" w14:textId="4CA7924C" w:rsidR="00554338" w:rsidRDefault="00210050">
            <w:r>
              <w:t>Rationalized</w:t>
            </w:r>
          </w:p>
        </w:tc>
      </w:tr>
    </w:tbl>
    <w:p w14:paraId="221B4BF1" w14:textId="77777777" w:rsidR="00554338" w:rsidRDefault="00000000">
      <w:pPr>
        <w:spacing w:before="160" w:after="40"/>
      </w:pPr>
      <w:r>
        <w:rPr>
          <w:b/>
          <w:bCs/>
          <w:color w:val="E4572E"/>
          <w:sz w:val="20"/>
          <w:szCs w:val="20"/>
        </w:rPr>
        <w:t>Reflection</w:t>
      </w:r>
    </w:p>
    <w:p w14:paraId="221B4BF2" w14:textId="77777777" w:rsidR="00554338" w:rsidRDefault="00000000">
      <w:pPr>
        <w:spacing w:after="120"/>
      </w:pPr>
      <w:r>
        <w:t>Without a single shared charter like this one, name ONE way the business team and the engineering team could end up building two different things for the same use case.</w:t>
      </w:r>
    </w:p>
    <w:p w14:paraId="221B4BF3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BF4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BF5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BF6" w14:textId="77777777" w:rsidR="00554338" w:rsidRDefault="00000000">
      <w:r>
        <w:br w:type="page"/>
      </w:r>
    </w:p>
    <w:p w14:paraId="221B4BF7" w14:textId="5F28AA87" w:rsidR="00554338" w:rsidRDefault="00000000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 xml:space="preserve">Part B </w:t>
      </w:r>
      <w:r w:rsidR="001134F4">
        <w:rPr>
          <w:b/>
          <w:bCs/>
          <w:color w:val="16273D"/>
        </w:rPr>
        <w:t>-</w:t>
      </w:r>
      <w:r>
        <w:rPr>
          <w:b/>
          <w:bCs/>
          <w:color w:val="16273D"/>
        </w:rPr>
        <w:t xml:space="preserve"> Break Down a Big Bang Problem</w:t>
      </w:r>
    </w:p>
    <w:p w14:paraId="221B4BF8" w14:textId="71F0A9E4" w:rsidR="00554338" w:rsidRDefault="00000000">
      <w:pPr>
        <w:spacing w:after="120"/>
      </w:pPr>
      <w:r>
        <w:t xml:space="preserve">Context: </w:t>
      </w:r>
      <w:proofErr w:type="spellStart"/>
      <w:r>
        <w:t>TechNova</w:t>
      </w:r>
      <w:proofErr w:type="spellEnd"/>
      <w:r>
        <w:t xml:space="preserve"> leadership just announced, “We want a fully automated employee onboarding experience.” That is a Big Bang statement </w:t>
      </w:r>
      <w:r w:rsidR="001134F4">
        <w:t>-</w:t>
      </w:r>
      <w:r>
        <w:t xml:space="preserve"> too large, too vague, too slow to show value. Your job: decompose it into a value chain of bite-sized use cases, the same way the slides broke “automate the service desk” into 5 steps.</w:t>
      </w:r>
    </w:p>
    <w:tbl>
      <w:tblPr>
        <w:tblW w:w="5000" w:type="pct"/>
        <w:tblBorders>
          <w:top w:val="single" w:sz="4" w:space="0" w:color="E4572E"/>
          <w:left w:val="single" w:sz="4" w:space="0" w:color="E4572E"/>
          <w:bottom w:val="single" w:sz="4" w:space="0" w:color="E4572E"/>
          <w:right w:val="single" w:sz="4" w:space="0" w:color="E457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54338" w14:paraId="221B4BFB" w14:textId="77777777">
        <w:tc>
          <w:tcPr>
            <w:tcW w:w="0" w:type="auto"/>
            <w:shd w:val="clear" w:color="auto" w:fill="F7F1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B4BF9" w14:textId="33F3642C" w:rsidR="00554338" w:rsidRDefault="00000000">
            <w:pPr>
              <w:spacing w:after="60"/>
            </w:pPr>
            <w:r>
              <w:rPr>
                <w:b/>
                <w:bCs/>
                <w:color w:val="E4572E"/>
              </w:rPr>
              <w:t xml:space="preserve">Reference </w:t>
            </w:r>
            <w:r w:rsidR="001134F4">
              <w:rPr>
                <w:b/>
                <w:bCs/>
                <w:color w:val="E4572E"/>
              </w:rPr>
              <w:t>-</w:t>
            </w:r>
            <w:r>
              <w:rPr>
                <w:b/>
                <w:bCs/>
                <w:color w:val="E4572E"/>
              </w:rPr>
              <w:t xml:space="preserve"> the Service Desk value chain from the slides</w:t>
            </w:r>
          </w:p>
          <w:p w14:paraId="221B4BFA" w14:textId="77777777" w:rsidR="00554338" w:rsidRDefault="00000000">
            <w:r>
              <w:rPr>
                <w:sz w:val="20"/>
                <w:szCs w:val="20"/>
              </w:rPr>
              <w:t xml:space="preserve">1. Ticket Intake &amp; </w:t>
            </w:r>
            <w:proofErr w:type="gramStart"/>
            <w:r>
              <w:rPr>
                <w:sz w:val="20"/>
                <w:szCs w:val="20"/>
              </w:rPr>
              <w:t>Classification  →</w:t>
            </w:r>
            <w:proofErr w:type="gramEnd"/>
            <w:r>
              <w:rPr>
                <w:sz w:val="20"/>
                <w:szCs w:val="20"/>
              </w:rPr>
              <w:t xml:space="preserve">  2. Auto-</w:t>
            </w:r>
            <w:proofErr w:type="gramStart"/>
            <w:r>
              <w:rPr>
                <w:sz w:val="20"/>
                <w:szCs w:val="20"/>
              </w:rPr>
              <w:t>Routing  →</w:t>
            </w:r>
            <w:proofErr w:type="gramEnd"/>
            <w:r>
              <w:rPr>
                <w:sz w:val="20"/>
                <w:szCs w:val="20"/>
              </w:rPr>
              <w:t xml:space="preserve">  3. Auto-Resolution (FAQs, Password </w:t>
            </w:r>
            <w:proofErr w:type="gramStart"/>
            <w:r>
              <w:rPr>
                <w:sz w:val="20"/>
                <w:szCs w:val="20"/>
              </w:rPr>
              <w:t>Reset)  →</w:t>
            </w:r>
            <w:proofErr w:type="gramEnd"/>
            <w:r>
              <w:rPr>
                <w:sz w:val="20"/>
                <w:szCs w:val="20"/>
              </w:rPr>
              <w:t xml:space="preserve">  4. Escalation &amp; SLA </w:t>
            </w:r>
            <w:proofErr w:type="gramStart"/>
            <w:r>
              <w:rPr>
                <w:sz w:val="20"/>
                <w:szCs w:val="20"/>
              </w:rPr>
              <w:t>Monitoring  →</w:t>
            </w:r>
            <w:proofErr w:type="gramEnd"/>
            <w:r>
              <w:rPr>
                <w:sz w:val="20"/>
                <w:szCs w:val="20"/>
              </w:rPr>
              <w:t xml:space="preserve">  5. Feedback &amp; Improvement Loop. Each step is its own 8–</w:t>
            </w:r>
            <w:proofErr w:type="gramStart"/>
            <w:r>
              <w:rPr>
                <w:sz w:val="20"/>
                <w:szCs w:val="20"/>
              </w:rPr>
              <w:t>10 week</w:t>
            </w:r>
            <w:proofErr w:type="gramEnd"/>
            <w:r>
              <w:rPr>
                <w:sz w:val="20"/>
                <w:szCs w:val="20"/>
              </w:rPr>
              <w:t xml:space="preserve"> sprint with its own owner and KPI.</w:t>
            </w:r>
          </w:p>
        </w:tc>
      </w:tr>
    </w:tbl>
    <w:p w14:paraId="221B4BFC" w14:textId="77777777" w:rsidR="00554338" w:rsidRDefault="00000000">
      <w:pPr>
        <w:spacing w:before="160" w:after="40"/>
      </w:pPr>
      <w:r>
        <w:rPr>
          <w:b/>
          <w:bCs/>
          <w:color w:val="16273D"/>
          <w:sz w:val="20"/>
          <w:szCs w:val="20"/>
        </w:rPr>
        <w:t>Your task: map the Employee Onboarding value chain into 4–6 bite-sized use cases.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4600"/>
        <w:gridCol w:w="1500"/>
      </w:tblGrid>
      <w:tr w:rsidR="00554338" w14:paraId="221B4C01" w14:textId="77777777">
        <w:trPr>
          <w:tblHeader/>
        </w:trPr>
        <w:tc>
          <w:tcPr>
            <w:tcW w:w="7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FD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FE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4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BFF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delivers on its own</w:t>
            </w:r>
          </w:p>
        </w:tc>
        <w:tc>
          <w:tcPr>
            <w:tcW w:w="1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0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Sprint length</w:t>
            </w:r>
          </w:p>
        </w:tc>
      </w:tr>
      <w:tr w:rsidR="00554338" w14:paraId="221B4C06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2" w14:textId="4DA64EC0" w:rsidR="00554338" w:rsidRDefault="00655C99">
            <w:r>
              <w:t>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3" w14:textId="00F2A0D6" w:rsidR="00554338" w:rsidRDefault="00210050">
            <w:r w:rsidRPr="00210050">
              <w:t>New-Hire Joining Details Collection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4" w14:textId="1C9D1B3F" w:rsidR="00554338" w:rsidRDefault="00086B4B">
            <w:r w:rsidRPr="00086B4B">
              <w:t>Collects new-hire details through an online form and stores them in one place.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5" w14:textId="0CB34D2B" w:rsidR="00554338" w:rsidRDefault="00086B4B">
            <w:r>
              <w:t xml:space="preserve"> 6 weeks</w:t>
            </w:r>
          </w:p>
        </w:tc>
      </w:tr>
      <w:tr w:rsidR="00554338" w14:paraId="221B4C0B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7" w14:textId="0027F7FE" w:rsidR="00554338" w:rsidRDefault="00655C99">
            <w:r>
              <w:t>2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8" w14:textId="5180C609" w:rsidR="00554338" w:rsidRDefault="00210050">
            <w:r w:rsidRPr="00210050">
              <w:t>Employee Profile Setup</w:t>
            </w:r>
          </w:p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9" w14:textId="1E82F0CA" w:rsidR="00554338" w:rsidRDefault="00086B4B">
            <w:r w:rsidRPr="00086B4B">
              <w:t>Creates the employee profile using the collected joining details.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A" w14:textId="5CA12940" w:rsidR="00554338" w:rsidRDefault="00086B4B">
            <w:r>
              <w:t>8 weeks</w:t>
            </w:r>
          </w:p>
        </w:tc>
      </w:tr>
      <w:tr w:rsidR="00554338" w14:paraId="221B4C10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C" w14:textId="18616F64" w:rsidR="00554338" w:rsidRDefault="00655C99">
            <w:r>
              <w:t>3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BC901" w14:textId="77777777" w:rsidR="00210050" w:rsidRDefault="00210050" w:rsidP="00210050">
            <w:r>
              <w:t>Document Submission</w:t>
            </w:r>
          </w:p>
          <w:p w14:paraId="221B4C0D" w14:textId="77777777" w:rsidR="00554338" w:rsidRDefault="00554338"/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E" w14:textId="1B7B623D" w:rsidR="00554338" w:rsidRDefault="00086B4B">
            <w:r w:rsidRPr="00086B4B">
              <w:t>Allows employees to upload required documents digitally.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0F" w14:textId="53B6C05C" w:rsidR="00554338" w:rsidRDefault="00086B4B">
            <w:r>
              <w:t>5 weeks</w:t>
            </w:r>
          </w:p>
        </w:tc>
      </w:tr>
      <w:tr w:rsidR="00554338" w14:paraId="221B4C15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1" w14:textId="6CFB17EF" w:rsidR="00554338" w:rsidRDefault="00655C99">
            <w:r>
              <w:t>4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2415" w14:textId="77777777" w:rsidR="00210050" w:rsidRDefault="00210050" w:rsidP="00210050">
            <w:r>
              <w:t>Laptop Provisioning</w:t>
            </w:r>
          </w:p>
          <w:p w14:paraId="221B4C12" w14:textId="77777777" w:rsidR="00554338" w:rsidRDefault="00554338"/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3" w14:textId="630C9AB7" w:rsidR="00554338" w:rsidRDefault="00086B4B">
            <w:r w:rsidRPr="00086B4B">
              <w:t>Assigns and prepares a laptop for the new employee.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4" w14:textId="65730EA6" w:rsidR="00554338" w:rsidRDefault="00086B4B">
            <w:r>
              <w:t>5 weeks</w:t>
            </w:r>
          </w:p>
        </w:tc>
      </w:tr>
      <w:tr w:rsidR="00554338" w14:paraId="221B4C1A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6" w14:textId="77D21467" w:rsidR="00554338" w:rsidRDefault="00655C99">
            <w:r>
              <w:t>5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7" w14:textId="71142EA8" w:rsidR="00554338" w:rsidRDefault="00210050">
            <w:r w:rsidRPr="00210050">
              <w:t>Training Assignment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8" w14:textId="40F45C64" w:rsidR="00554338" w:rsidRDefault="00086B4B">
            <w:r w:rsidRPr="00086B4B">
              <w:t>Assigns required training based on the employee's role or department.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9" w14:textId="486B431F" w:rsidR="00554338" w:rsidRDefault="00086B4B">
            <w:r>
              <w:t>8 weeks</w:t>
            </w:r>
          </w:p>
        </w:tc>
      </w:tr>
      <w:tr w:rsidR="00554338" w14:paraId="221B4C1F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B" w14:textId="5165AB14" w:rsidR="00554338" w:rsidRDefault="00655C99">
            <w:r>
              <w:t>6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C" w14:textId="1F6B8836" w:rsidR="00554338" w:rsidRDefault="00210050">
            <w:r w:rsidRPr="00210050">
              <w:t>Welcome Email Automation</w:t>
            </w:r>
          </w:p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D" w14:textId="451A784C" w:rsidR="00554338" w:rsidRDefault="00086B4B">
            <w:r w:rsidRPr="00086B4B">
              <w:t>Automatically sends welcome emails with joining information.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1E" w14:textId="1B2CC710" w:rsidR="00554338" w:rsidRDefault="00086B4B">
            <w:r>
              <w:t xml:space="preserve">5 weeks </w:t>
            </w:r>
          </w:p>
        </w:tc>
      </w:tr>
    </w:tbl>
    <w:p w14:paraId="221B4C20" w14:textId="77777777" w:rsidR="00554338" w:rsidRDefault="00000000">
      <w:pPr>
        <w:spacing w:before="160" w:after="40"/>
      </w:pPr>
      <w:r>
        <w:rPr>
          <w:b/>
          <w:bCs/>
          <w:color w:val="E4572E"/>
          <w:sz w:val="20"/>
          <w:szCs w:val="20"/>
        </w:rPr>
        <w:t>Sequencing</w:t>
      </w:r>
    </w:p>
    <w:p w14:paraId="221B4C21" w14:textId="77777777" w:rsidR="00554338" w:rsidRDefault="00000000">
      <w:pPr>
        <w:spacing w:after="120"/>
      </w:pPr>
      <w:r>
        <w:t>Which use case from your table above could go live FIRST and deliver value completely on its own, before any of the others exist? Why that one?</w:t>
      </w:r>
    </w:p>
    <w:p w14:paraId="221B4C22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23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24" w14:textId="77777777" w:rsidR="00554338" w:rsidRDefault="00000000">
      <w:pPr>
        <w:spacing w:before="160" w:after="40"/>
      </w:pPr>
      <w:r>
        <w:rPr>
          <w:b/>
          <w:bCs/>
          <w:color w:val="E4572E"/>
          <w:sz w:val="20"/>
          <w:szCs w:val="20"/>
        </w:rPr>
        <w:t>Dependency</w:t>
      </w:r>
    </w:p>
    <w:p w14:paraId="221B4C25" w14:textId="77777777" w:rsidR="00554338" w:rsidRDefault="00000000">
      <w:pPr>
        <w:spacing w:after="120"/>
      </w:pPr>
      <w:r>
        <w:t>Name ONE pair of use cases from your table where one clearly depends on the other being built first.</w:t>
      </w:r>
    </w:p>
    <w:p w14:paraId="221B4C26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27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28" w14:textId="77777777" w:rsidR="00554338" w:rsidRDefault="00000000">
      <w:r>
        <w:br w:type="page"/>
      </w:r>
    </w:p>
    <w:p w14:paraId="221B4C29" w14:textId="6B491D50" w:rsidR="00554338" w:rsidRDefault="00000000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 xml:space="preserve">Part C </w:t>
      </w:r>
      <w:r w:rsidR="001134F4">
        <w:rPr>
          <w:b/>
          <w:bCs/>
          <w:color w:val="16273D"/>
        </w:rPr>
        <w:t>-</w:t>
      </w:r>
      <w:r>
        <w:rPr>
          <w:b/>
          <w:bCs/>
          <w:color w:val="16273D"/>
        </w:rPr>
        <w:t xml:space="preserve"> Discovery → Rationalization Mini-Workshop</w:t>
      </w:r>
    </w:p>
    <w:p w14:paraId="221B4C2A" w14:textId="0092A703" w:rsidR="00554338" w:rsidRDefault="00000000">
      <w:pPr>
        <w:spacing w:after="120"/>
      </w:pPr>
      <w:r>
        <w:t xml:space="preserve">Groups of 3–4. Assign roles: one Business Owner, one Tech Lead, one QA/Ops rep (a 4th person can be Facilitator/Scribe). You are rationalizing candidate use cases for </w:t>
      </w:r>
      <w:proofErr w:type="spellStart"/>
      <w:r>
        <w:t>TechNova's</w:t>
      </w:r>
      <w:proofErr w:type="spellEnd"/>
      <w:r>
        <w:t xml:space="preserve"> onboarding transformation </w:t>
      </w:r>
      <w:r w:rsidR="001134F4">
        <w:t>-</w:t>
      </w:r>
      <w:r>
        <w:t xml:space="preserve"> start from your Part B list and add more.</w:t>
      </w:r>
    </w:p>
    <w:tbl>
      <w:tblPr>
        <w:tblW w:w="5000" w:type="pct"/>
        <w:tblBorders>
          <w:top w:val="single" w:sz="4" w:space="0" w:color="F2A541"/>
          <w:left w:val="single" w:sz="4" w:space="0" w:color="F2A541"/>
          <w:bottom w:val="single" w:sz="4" w:space="0" w:color="F2A541"/>
          <w:right w:val="single" w:sz="4" w:space="0" w:color="F2A54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54338" w14:paraId="221B4C2D" w14:textId="77777777">
        <w:tc>
          <w:tcPr>
            <w:tcW w:w="0" w:type="auto"/>
            <w:shd w:val="clear" w:color="auto" w:fill="FDF3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B4C2B" w14:textId="32C70751" w:rsidR="00554338" w:rsidRDefault="00000000">
            <w:pPr>
              <w:spacing w:after="60"/>
            </w:pPr>
            <w:r>
              <w:rPr>
                <w:b/>
                <w:bCs/>
                <w:color w:val="F2A541"/>
              </w:rPr>
              <w:t xml:space="preserve">Reference </w:t>
            </w:r>
            <w:r w:rsidR="001134F4">
              <w:rPr>
                <w:b/>
                <w:bCs/>
                <w:color w:val="F2A541"/>
              </w:rPr>
              <w:t>-</w:t>
            </w:r>
            <w:r>
              <w:rPr>
                <w:b/>
                <w:bCs/>
                <w:color w:val="F2A541"/>
              </w:rPr>
              <w:t xml:space="preserve"> the scoring matrix from the slides</w:t>
            </w:r>
          </w:p>
          <w:p w14:paraId="221B4C2C" w14:textId="77777777" w:rsidR="00554338" w:rsidRDefault="00000000">
            <w:r>
              <w:rPr>
                <w:sz w:val="20"/>
                <w:szCs w:val="20"/>
              </w:rPr>
              <w:t>Score every candidate 1–5 on Business Impact, Feasibility, and Strategic Alignment. Add the three scores for a Total out of 15. In the worked example, “Password reset auto-resolve” scored 5+5+5 = 15 and won the next sprint slot over five other candidates.</w:t>
            </w:r>
          </w:p>
        </w:tc>
      </w:tr>
    </w:tbl>
    <w:p w14:paraId="221B4C2E" w14:textId="2F8601AF" w:rsidR="00554338" w:rsidRDefault="00000000">
      <w:pPr>
        <w:spacing w:before="160" w:after="40"/>
      </w:pPr>
      <w:r>
        <w:rPr>
          <w:b/>
          <w:bCs/>
          <w:color w:val="16273D"/>
          <w:sz w:val="20"/>
          <w:szCs w:val="20"/>
        </w:rPr>
        <w:t xml:space="preserve">Step 1 (5 min) </w:t>
      </w:r>
      <w:r w:rsidR="001134F4">
        <w:rPr>
          <w:b/>
          <w:bCs/>
          <w:color w:val="16273D"/>
          <w:sz w:val="20"/>
          <w:szCs w:val="20"/>
        </w:rPr>
        <w:t>-</w:t>
      </w:r>
      <w:r>
        <w:rPr>
          <w:b/>
          <w:bCs/>
          <w:color w:val="16273D"/>
          <w:sz w:val="20"/>
          <w:szCs w:val="20"/>
        </w:rPr>
        <w:t xml:space="preserve"> Discovery: brainstorm without judging</w:t>
      </w:r>
    </w:p>
    <w:p w14:paraId="221B4C2F" w14:textId="40895179" w:rsidR="00554338" w:rsidRDefault="00000000">
      <w:pPr>
        <w:spacing w:after="120"/>
      </w:pPr>
      <w:r>
        <w:t xml:space="preserve">List every friction point your group can think of in employee onboarding </w:t>
      </w:r>
      <w:r w:rsidR="001134F4">
        <w:t>-</w:t>
      </w:r>
      <w:r>
        <w:t xml:space="preserve"> include your Part B use cases AND at least 4 new ones (equipment, HR paperwork, access provisioning, buddy assignment, training modules, facilities access, payroll setup, etc.).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554338" w14:paraId="221B4C32" w14:textId="77777777" w:rsidTr="00655C99">
        <w:trPr>
          <w:tblHeader/>
        </w:trPr>
        <w:tc>
          <w:tcPr>
            <w:tcW w:w="7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0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1" w14:textId="77777777" w:rsidR="00554338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use case (one line, raw, unfiltered)</w:t>
            </w:r>
          </w:p>
        </w:tc>
      </w:tr>
      <w:tr w:rsidR="00554338" w14:paraId="221B4C35" w14:textId="77777777" w:rsidTr="00655C99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3" w14:textId="0A172C19" w:rsidR="00554338" w:rsidRDefault="00655C99">
            <w:r>
              <w:t>1</w:t>
            </w:r>
          </w:p>
        </w:tc>
        <w:tc>
          <w:tcPr>
            <w:tcW w:w="8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4" w14:textId="374C8592" w:rsidR="00554338" w:rsidRDefault="00655C99">
            <w:r w:rsidRPr="00210050">
              <w:t>New-Hire Joining Details Collection</w:t>
            </w:r>
          </w:p>
        </w:tc>
      </w:tr>
      <w:tr w:rsidR="00554338" w14:paraId="221B4C38" w14:textId="77777777" w:rsidTr="00655C99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6" w14:textId="360380B1" w:rsidR="00554338" w:rsidRDefault="00655C99">
            <w:r>
              <w:t>2</w:t>
            </w:r>
          </w:p>
        </w:tc>
        <w:tc>
          <w:tcPr>
            <w:tcW w:w="8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7" w14:textId="5697D06A" w:rsidR="00554338" w:rsidRDefault="00655C99">
            <w:r w:rsidRPr="00210050">
              <w:t>Employee Profile Setup</w:t>
            </w:r>
          </w:p>
        </w:tc>
      </w:tr>
      <w:tr w:rsidR="00655C99" w14:paraId="221B4C3B" w14:textId="77777777" w:rsidTr="00655C99">
        <w:trPr>
          <w:trHeight w:val="729"/>
        </w:trPr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9" w14:textId="3F6CD653" w:rsidR="00655C99" w:rsidRDefault="00655C99" w:rsidP="00655C99">
            <w:r>
              <w:t>3</w:t>
            </w:r>
          </w:p>
        </w:tc>
        <w:tc>
          <w:tcPr>
            <w:tcW w:w="8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73E0" w14:textId="77777777" w:rsidR="00655C99" w:rsidRDefault="00655C99" w:rsidP="00655C99">
            <w:r>
              <w:t>Document Submission</w:t>
            </w:r>
          </w:p>
          <w:p w14:paraId="221B4C3A" w14:textId="77777777" w:rsidR="00655C99" w:rsidRDefault="00655C99" w:rsidP="00655C99"/>
        </w:tc>
      </w:tr>
      <w:tr w:rsidR="00655C99" w14:paraId="221B4C3E" w14:textId="77777777" w:rsidTr="00655C99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3C" w14:textId="4D6707B1" w:rsidR="00655C99" w:rsidRDefault="00655C99" w:rsidP="00655C99">
            <w:r>
              <w:t>4</w:t>
            </w:r>
          </w:p>
        </w:tc>
        <w:tc>
          <w:tcPr>
            <w:tcW w:w="8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65DBB" w14:textId="7A869EE9" w:rsidR="00655C99" w:rsidRDefault="00655C99" w:rsidP="00655C99"/>
          <w:p w14:paraId="188079F6" w14:textId="77777777" w:rsidR="00655C99" w:rsidRDefault="00655C99" w:rsidP="00655C99">
            <w:r>
              <w:t>Laptop Provisioning</w:t>
            </w:r>
          </w:p>
          <w:p w14:paraId="221B4C3D" w14:textId="77777777" w:rsidR="00655C99" w:rsidRPr="00655C99" w:rsidRDefault="00655C99" w:rsidP="00655C99">
            <w:pPr>
              <w:rPr>
                <w:b/>
                <w:bCs/>
              </w:rPr>
            </w:pPr>
          </w:p>
        </w:tc>
      </w:tr>
      <w:tr w:rsidR="00655C99" w14:paraId="221B4C44" w14:textId="77777777" w:rsidTr="00655C99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2" w14:textId="049EED77" w:rsidR="00655C99" w:rsidRDefault="00655C99" w:rsidP="00655C99">
            <w:r>
              <w:t>5</w:t>
            </w:r>
          </w:p>
        </w:tc>
        <w:tc>
          <w:tcPr>
            <w:tcW w:w="8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3" w14:textId="1D28D687" w:rsidR="00655C99" w:rsidRDefault="00655C99" w:rsidP="00655C99">
            <w:r w:rsidRPr="00210050">
              <w:t>Training Assignment</w:t>
            </w:r>
          </w:p>
        </w:tc>
      </w:tr>
      <w:tr w:rsidR="00655C99" w14:paraId="221B4C47" w14:textId="77777777" w:rsidTr="00655C99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5" w14:textId="6008B1BD" w:rsidR="00655C99" w:rsidRDefault="00655C99" w:rsidP="00655C99">
            <w:r>
              <w:t>6</w:t>
            </w:r>
          </w:p>
        </w:tc>
        <w:tc>
          <w:tcPr>
            <w:tcW w:w="8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6" w14:textId="42852CDF" w:rsidR="00655C99" w:rsidRDefault="00655C99" w:rsidP="00655C99">
            <w:r w:rsidRPr="00210050">
              <w:t>Welcome Email Automation</w:t>
            </w:r>
          </w:p>
        </w:tc>
      </w:tr>
      <w:tr w:rsidR="00655C99" w14:paraId="221B4C4A" w14:textId="77777777" w:rsidTr="00655C99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8" w14:textId="77777777" w:rsidR="00655C99" w:rsidRDefault="00655C99" w:rsidP="00655C99"/>
        </w:tc>
        <w:tc>
          <w:tcPr>
            <w:tcW w:w="8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9" w14:textId="77777777" w:rsidR="00655C99" w:rsidRDefault="00655C99" w:rsidP="00655C99"/>
        </w:tc>
      </w:tr>
      <w:tr w:rsidR="00655C99" w14:paraId="221B4C4D" w14:textId="77777777" w:rsidTr="00655C99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B" w14:textId="77777777" w:rsidR="00655C99" w:rsidRDefault="00655C99" w:rsidP="00655C99"/>
        </w:tc>
        <w:tc>
          <w:tcPr>
            <w:tcW w:w="8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C" w14:textId="77777777" w:rsidR="00655C99" w:rsidRDefault="00655C99" w:rsidP="00655C99"/>
        </w:tc>
      </w:tr>
      <w:tr w:rsidR="00655C99" w14:paraId="221B4C50" w14:textId="77777777" w:rsidTr="00655C99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E" w14:textId="77777777" w:rsidR="00655C99" w:rsidRDefault="00655C99" w:rsidP="00655C99"/>
        </w:tc>
        <w:tc>
          <w:tcPr>
            <w:tcW w:w="8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4F" w14:textId="77777777" w:rsidR="00655C99" w:rsidRDefault="00655C99" w:rsidP="00655C99"/>
        </w:tc>
      </w:tr>
    </w:tbl>
    <w:p w14:paraId="221B4C51" w14:textId="0940D7D0" w:rsidR="00554338" w:rsidRDefault="00000000">
      <w:pPr>
        <w:spacing w:before="160" w:after="40"/>
      </w:pPr>
      <w:r>
        <w:rPr>
          <w:b/>
          <w:bCs/>
          <w:color w:val="0E7C7B"/>
          <w:sz w:val="20"/>
          <w:szCs w:val="20"/>
        </w:rPr>
        <w:t xml:space="preserve">Step 2 (5 min) </w:t>
      </w:r>
      <w:r w:rsidR="001134F4">
        <w:rPr>
          <w:b/>
          <w:bCs/>
          <w:color w:val="0E7C7B"/>
          <w:sz w:val="20"/>
          <w:szCs w:val="20"/>
        </w:rPr>
        <w:t>-</w:t>
      </w:r>
      <w:r>
        <w:rPr>
          <w:b/>
          <w:bCs/>
          <w:color w:val="0E7C7B"/>
          <w:sz w:val="20"/>
          <w:szCs w:val="20"/>
        </w:rPr>
        <w:t xml:space="preserve"> Rationalization: score every candidate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1900"/>
        <w:gridCol w:w="900"/>
      </w:tblGrid>
      <w:tr w:rsidR="00554338" w14:paraId="221B4C57" w14:textId="77777777">
        <w:trPr>
          <w:tblHeader/>
        </w:trPr>
        <w:tc>
          <w:tcPr>
            <w:tcW w:w="3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2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3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Impact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4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Feasibility (1–5)</w:t>
            </w:r>
          </w:p>
        </w:tc>
        <w:tc>
          <w:tcPr>
            <w:tcW w:w="19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5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Strategic Alignment (1–5)</w:t>
            </w:r>
          </w:p>
        </w:tc>
        <w:tc>
          <w:tcPr>
            <w:tcW w:w="9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6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554338" w14:paraId="221B4C5D" w14:textId="77777777"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8" w14:textId="3BF9C0D4" w:rsidR="00554338" w:rsidRDefault="002574DB">
            <w:r w:rsidRPr="002574DB">
              <w:t>New-Hire Joining Details Collection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9" w14:textId="5D17975F" w:rsidR="00554338" w:rsidRDefault="002574DB">
            <w:r>
              <w:t>5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A" w14:textId="29EFEF6B" w:rsidR="00554338" w:rsidRDefault="002574DB">
            <w: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B" w14:textId="60D36C55" w:rsidR="00554338" w:rsidRDefault="002574DB">
            <w:r>
              <w:t>5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C" w14:textId="1C534378" w:rsidR="00554338" w:rsidRDefault="002574DB">
            <w:r>
              <w:t>15</w:t>
            </w:r>
          </w:p>
        </w:tc>
      </w:tr>
      <w:tr w:rsidR="00554338" w14:paraId="221B4C63" w14:textId="77777777">
        <w:tc>
          <w:tcPr>
            <w:tcW w:w="3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E" w14:textId="4560B2C1" w:rsidR="00554338" w:rsidRDefault="002574DB">
            <w:r w:rsidRPr="002574DB">
              <w:t>Employee Profile Setup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5F" w14:textId="6D16F40C" w:rsidR="00554338" w:rsidRDefault="002574DB">
            <w:r>
              <w:t>4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0" w14:textId="249D56B7" w:rsidR="00554338" w:rsidRDefault="002574DB">
            <w:r>
              <w:t>4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1" w14:textId="431462C0" w:rsidR="00554338" w:rsidRDefault="002574DB">
            <w:r>
              <w:t>5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2" w14:textId="7E95AC3C" w:rsidR="00554338" w:rsidRDefault="002574DB">
            <w:r>
              <w:t>13</w:t>
            </w:r>
          </w:p>
        </w:tc>
      </w:tr>
      <w:tr w:rsidR="00554338" w14:paraId="221B4C69" w14:textId="77777777"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4" w14:textId="5E5326A1" w:rsidR="00554338" w:rsidRDefault="002574DB">
            <w:r w:rsidRPr="002574DB">
              <w:t>Document Submission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5" w14:textId="4EFD865D" w:rsidR="00554338" w:rsidRDefault="002574DB">
            <w:r>
              <w:t>4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6" w14:textId="6F187CB7" w:rsidR="00554338" w:rsidRDefault="002574DB">
            <w: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7" w14:textId="19757E01" w:rsidR="00554338" w:rsidRDefault="002574DB">
            <w:r>
              <w:t>4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8" w14:textId="18479F42" w:rsidR="00554338" w:rsidRDefault="002574DB">
            <w:r>
              <w:t>13</w:t>
            </w:r>
          </w:p>
        </w:tc>
      </w:tr>
      <w:tr w:rsidR="00554338" w14:paraId="221B4C6F" w14:textId="77777777">
        <w:tc>
          <w:tcPr>
            <w:tcW w:w="3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A" w14:textId="36BB2EB1" w:rsidR="00554338" w:rsidRDefault="002574DB">
            <w:r w:rsidRPr="002574DB">
              <w:t>Laptop Provisioning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B" w14:textId="0EB56133" w:rsidR="00554338" w:rsidRDefault="002574DB">
            <w:r>
              <w:t>5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C" w14:textId="5F5E9A2C" w:rsidR="00554338" w:rsidRDefault="002574DB">
            <w:r>
              <w:t>3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D" w14:textId="4B4D701C" w:rsidR="00554338" w:rsidRDefault="002574DB">
            <w:r>
              <w:t>5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6E" w14:textId="56D38A9C" w:rsidR="00554338" w:rsidRDefault="002574DB">
            <w:r>
              <w:t>13</w:t>
            </w:r>
          </w:p>
        </w:tc>
      </w:tr>
      <w:tr w:rsidR="00554338" w14:paraId="221B4C75" w14:textId="77777777"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0" w14:textId="454FAFCE" w:rsidR="00554338" w:rsidRDefault="002574DB">
            <w:r w:rsidRPr="002574DB">
              <w:t>Training Assignment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1" w14:textId="0C79680E" w:rsidR="00554338" w:rsidRDefault="002574DB">
            <w:r>
              <w:t>3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2" w14:textId="28998B59" w:rsidR="00554338" w:rsidRDefault="002574DB">
            <w: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3" w14:textId="3A431979" w:rsidR="00554338" w:rsidRDefault="002574DB">
            <w:r>
              <w:t>4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4" w14:textId="7D6218D2" w:rsidR="00554338" w:rsidRDefault="002574DB">
            <w:r>
              <w:t>12</w:t>
            </w:r>
          </w:p>
        </w:tc>
      </w:tr>
      <w:tr w:rsidR="00554338" w14:paraId="221B4C7B" w14:textId="77777777">
        <w:tc>
          <w:tcPr>
            <w:tcW w:w="3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6" w14:textId="3517CB83" w:rsidR="00554338" w:rsidRDefault="002574DB">
            <w:r w:rsidRPr="002574DB">
              <w:t>Training Assignment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7" w14:textId="375F3750" w:rsidR="00554338" w:rsidRDefault="002574DB">
            <w:r>
              <w:t>3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8" w14:textId="5AD9B7D3" w:rsidR="00554338" w:rsidRDefault="002574DB">
            <w:r>
              <w:t>5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9" w14:textId="6D6E0998" w:rsidR="00554338" w:rsidRDefault="002574DB">
            <w:r>
              <w:t>3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A" w14:textId="2212C6A0" w:rsidR="00554338" w:rsidRDefault="002574DB">
            <w:r>
              <w:t>11</w:t>
            </w:r>
          </w:p>
        </w:tc>
      </w:tr>
      <w:tr w:rsidR="00554338" w14:paraId="221B4C81" w14:textId="77777777"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C" w14:textId="77777777" w:rsidR="00554338" w:rsidRDefault="00554338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D" w14:textId="77777777" w:rsidR="00554338" w:rsidRDefault="00554338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E" w14:textId="77777777" w:rsidR="00554338" w:rsidRDefault="00554338"/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7F" w14:textId="77777777" w:rsidR="00554338" w:rsidRDefault="00554338"/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0" w14:textId="77777777" w:rsidR="00554338" w:rsidRDefault="00554338"/>
        </w:tc>
      </w:tr>
      <w:tr w:rsidR="00554338" w14:paraId="221B4C87" w14:textId="77777777">
        <w:tc>
          <w:tcPr>
            <w:tcW w:w="3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2" w14:textId="77777777" w:rsidR="00554338" w:rsidRDefault="00554338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3" w14:textId="77777777" w:rsidR="00554338" w:rsidRDefault="00554338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4" w14:textId="77777777" w:rsidR="00554338" w:rsidRDefault="00554338"/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5" w14:textId="77777777" w:rsidR="00554338" w:rsidRDefault="00554338"/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86" w14:textId="77777777" w:rsidR="00554338" w:rsidRDefault="00554338"/>
        </w:tc>
      </w:tr>
    </w:tbl>
    <w:p w14:paraId="221B4C88" w14:textId="089F649A" w:rsidR="00554338" w:rsidRDefault="00000000">
      <w:pPr>
        <w:spacing w:before="160" w:after="40"/>
      </w:pPr>
      <w:r>
        <w:rPr>
          <w:b/>
          <w:bCs/>
          <w:color w:val="0E7C7B"/>
          <w:sz w:val="20"/>
          <w:szCs w:val="20"/>
        </w:rPr>
        <w:t xml:space="preserve">Step 3 (5 min) </w:t>
      </w:r>
      <w:r w:rsidR="001134F4">
        <w:rPr>
          <w:b/>
          <w:bCs/>
          <w:color w:val="0E7C7B"/>
          <w:sz w:val="20"/>
          <w:szCs w:val="20"/>
        </w:rPr>
        <w:t>-</w:t>
      </w:r>
      <w:r>
        <w:rPr>
          <w:b/>
          <w:bCs/>
          <w:color w:val="0E7C7B"/>
          <w:sz w:val="20"/>
          <w:szCs w:val="20"/>
        </w:rPr>
        <w:t xml:space="preserve"> Decide and defend</w:t>
      </w:r>
    </w:p>
    <w:p w14:paraId="221B4C89" w14:textId="77777777" w:rsidR="00554338" w:rsidRDefault="00000000">
      <w:pPr>
        <w:spacing w:after="120"/>
      </w:pPr>
      <w:r>
        <w:t>Top-ranked use case (goes into the next sprint):</w:t>
      </w:r>
    </w:p>
    <w:p w14:paraId="221B4C8A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8B" w14:textId="77777777" w:rsidR="00554338" w:rsidRDefault="00000000">
      <w:pPr>
        <w:spacing w:after="120"/>
      </w:pPr>
      <w:r>
        <w:t>Why this one and not the second-highest scorer? What would make you override the numbers?</w:t>
      </w:r>
    </w:p>
    <w:p w14:paraId="221B4C8C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8D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8E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C8F" w14:textId="77777777" w:rsidR="00554338" w:rsidRDefault="00000000">
      <w:r>
        <w:br w:type="page"/>
      </w:r>
    </w:p>
    <w:p w14:paraId="221B4C90" w14:textId="54FBCBC4" w:rsidR="00554338" w:rsidRDefault="00000000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 xml:space="preserve">Part D </w:t>
      </w:r>
      <w:r w:rsidR="001134F4">
        <w:rPr>
          <w:b/>
          <w:bCs/>
          <w:color w:val="16273D"/>
        </w:rPr>
        <w:t>-</w:t>
      </w:r>
      <w:r>
        <w:rPr>
          <w:b/>
          <w:bCs/>
          <w:color w:val="16273D"/>
        </w:rPr>
        <w:t xml:space="preserve"> Capstone: Real-World Application</w:t>
      </w:r>
    </w:p>
    <w:p w14:paraId="221B4C91" w14:textId="54972B32" w:rsidR="00554338" w:rsidRDefault="00000000">
      <w:pPr>
        <w:spacing w:after="120"/>
      </w:pPr>
      <w:proofErr w:type="spellStart"/>
      <w:r>
        <w:t>TechNova</w:t>
      </w:r>
      <w:proofErr w:type="spellEnd"/>
      <w:r>
        <w:t xml:space="preserve"> was the training wheels. Now pick a REAL service desk, help desk, or support function you have direct access to or can interview someone from </w:t>
      </w:r>
      <w:r w:rsidR="001134F4">
        <w:t>-</w:t>
      </w:r>
      <w:r>
        <w:t xml:space="preserve"> e.g. your college IT/hostel/facilities help desk, an internship company's support team, or a campus admin office. Apply all three DBIM tools to it, end to end.</w:t>
      </w:r>
    </w:p>
    <w:p w14:paraId="221B4C92" w14:textId="14F00500" w:rsidR="00554338" w:rsidRDefault="00000000">
      <w:pPr>
        <w:spacing w:before="160" w:after="40"/>
      </w:pPr>
      <w:r>
        <w:rPr>
          <w:b/>
          <w:bCs/>
          <w:color w:val="16273D"/>
          <w:sz w:val="20"/>
          <w:szCs w:val="20"/>
        </w:rPr>
        <w:t xml:space="preserve">Step 0 </w:t>
      </w:r>
      <w:r w:rsidR="001134F4">
        <w:rPr>
          <w:b/>
          <w:bCs/>
          <w:color w:val="16273D"/>
          <w:sz w:val="20"/>
          <w:szCs w:val="20"/>
        </w:rPr>
        <w:t>-</w:t>
      </w:r>
      <w:r>
        <w:rPr>
          <w:b/>
          <w:bCs/>
          <w:color w:val="16273D"/>
          <w:sz w:val="20"/>
          <w:szCs w:val="20"/>
        </w:rPr>
        <w:t xml:space="preserve"> Pick your organization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554338" w14:paraId="221B4C95" w14:textId="77777777">
        <w:trPr>
          <w:tblHeader/>
        </w:trPr>
        <w:tc>
          <w:tcPr>
            <w:tcW w:w="4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3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Organization / function chosen</w:t>
            </w:r>
          </w:p>
        </w:tc>
        <w:tc>
          <w:tcPr>
            <w:tcW w:w="5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4" w14:textId="77777777" w:rsidR="00554338" w:rsidRDefault="00554338"/>
        </w:tc>
      </w:tr>
      <w:tr w:rsidR="00554338" w14:paraId="221B4C98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6" w14:textId="77777777" w:rsidR="00554338" w:rsidRDefault="00000000">
            <w:r>
              <w:rPr>
                <w:sz w:val="19"/>
                <w:szCs w:val="19"/>
              </w:rPr>
              <w:t>Who did you talk to (name / role)?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7" w14:textId="1C431CB7" w:rsidR="00554338" w:rsidRDefault="002574DB">
            <w:r w:rsidRPr="002574DB">
              <w:t>Accounts Office Staff</w:t>
            </w:r>
          </w:p>
        </w:tc>
      </w:tr>
    </w:tbl>
    <w:p w14:paraId="221B4C99" w14:textId="77777777" w:rsidR="00554338" w:rsidRDefault="00000000">
      <w:pPr>
        <w:pStyle w:val="Heading2"/>
        <w:spacing w:before="240" w:after="120"/>
      </w:pPr>
      <w:r>
        <w:rPr>
          <w:b/>
          <w:bCs/>
          <w:color w:val="0E7C7B"/>
          <w:sz w:val="24"/>
          <w:szCs w:val="24"/>
        </w:rPr>
        <w:t>D1. SSOT Use Case Charter</w:t>
      </w:r>
    </w:p>
    <w:p w14:paraId="221B4C9A" w14:textId="77777777" w:rsidR="00554338" w:rsidRDefault="00000000">
      <w:pPr>
        <w:spacing w:after="120"/>
      </w:pPr>
      <w:r>
        <w:t>Identify the single highest-friction problem in this support function and write its charter.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554338" w14:paraId="221B4C9D" w14:textId="77777777">
        <w:trPr>
          <w:tblHeader/>
        </w:trPr>
        <w:tc>
          <w:tcPr>
            <w:tcW w:w="4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B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C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554338" w14:paraId="221B4CA0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E" w14:textId="77777777" w:rsidR="00554338" w:rsidRDefault="00000000">
            <w:r>
              <w:rPr>
                <w:sz w:val="19"/>
                <w:szCs w:val="19"/>
              </w:rPr>
              <w:t>Use case name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9F" w14:textId="09313054" w:rsidR="00554338" w:rsidRDefault="002574DB">
            <w:r w:rsidRPr="002574DB">
              <w:t>Digital Student Fee Payment &amp; Confirmation</w:t>
            </w:r>
          </w:p>
        </w:tc>
      </w:tr>
      <w:tr w:rsidR="00554338" w14:paraId="221B4CA3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1" w14:textId="77777777" w:rsidR="00554338" w:rsidRDefault="00000000">
            <w:r>
              <w:rPr>
                <w:sz w:val="19"/>
                <w:szCs w:val="19"/>
              </w:rPr>
              <w:t>Business owner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2" w14:textId="223CE3DF" w:rsidR="00554338" w:rsidRDefault="002574DB">
            <w:r w:rsidRPr="002574DB">
              <w:t>College Accounts / Finance Manager</w:t>
            </w:r>
          </w:p>
        </w:tc>
      </w:tr>
      <w:tr w:rsidR="00554338" w14:paraId="221B4CA6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4" w14:textId="77777777" w:rsidR="00554338" w:rsidRDefault="00000000">
            <w:r>
              <w:rPr>
                <w:sz w:val="19"/>
                <w:szCs w:val="19"/>
              </w:rPr>
              <w:t>Tech owner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5" w14:textId="2FA3F5DC" w:rsidR="00554338" w:rsidRDefault="002574DB">
            <w:r w:rsidRPr="002574DB">
              <w:t>IT Support Lead</w:t>
            </w:r>
          </w:p>
        </w:tc>
      </w:tr>
      <w:tr w:rsidR="00554338" w14:paraId="221B4CA9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7" w14:textId="77777777" w:rsidR="00554338" w:rsidRDefault="00000000">
            <w:r>
              <w:rPr>
                <w:sz w:val="19"/>
                <w:szCs w:val="19"/>
              </w:rPr>
              <w:t>KPI / value hypothesis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8" w14:textId="3CC4FBC1" w:rsidR="00554338" w:rsidRDefault="002574DB">
            <w:r w:rsidRPr="002574DB">
              <w:t>Reduce manual fee-payment support requests and provide instant payment confirmation to students</w:t>
            </w:r>
          </w:p>
        </w:tc>
      </w:tr>
      <w:tr w:rsidR="00554338" w14:paraId="221B4CAC" w14:textId="77777777"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A" w14:textId="77777777" w:rsidR="00554338" w:rsidRDefault="00000000">
            <w:r>
              <w:rPr>
                <w:sz w:val="19"/>
                <w:szCs w:val="19"/>
              </w:rPr>
              <w:t>Data sources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B" w14:textId="1084B5D2" w:rsidR="00554338" w:rsidRDefault="002574DB">
            <w:r w:rsidRPr="002574DB">
              <w:t>Student Fee Records, Payment Records, Student Database</w:t>
            </w:r>
          </w:p>
        </w:tc>
      </w:tr>
      <w:tr w:rsidR="00554338" w14:paraId="221B4CAF" w14:textId="77777777">
        <w:tc>
          <w:tcPr>
            <w:tcW w:w="4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AD" w14:textId="77777777" w:rsidR="00554338" w:rsidRDefault="00000000">
            <w:r>
              <w:rPr>
                <w:sz w:val="19"/>
                <w:szCs w:val="19"/>
              </w:rPr>
              <w:t>Scope boundary</w:t>
            </w:r>
          </w:p>
        </w:tc>
        <w:tc>
          <w:tcPr>
            <w:tcW w:w="5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4DB" w:rsidRPr="002574DB" w14:paraId="2BB02B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6DF45" w14:textId="77777777" w:rsidR="002574DB" w:rsidRPr="002574DB" w:rsidRDefault="002574DB" w:rsidP="002574DB"/>
              </w:tc>
            </w:tr>
          </w:tbl>
          <w:p w14:paraId="2076ABF5" w14:textId="77777777" w:rsidR="002574DB" w:rsidRPr="002574DB" w:rsidRDefault="002574DB" w:rsidP="002574D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0"/>
            </w:tblGrid>
            <w:tr w:rsidR="002574DB" w:rsidRPr="002574DB" w14:paraId="02CF27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F9AB8" w14:textId="77777777" w:rsidR="002574DB" w:rsidRPr="002574DB" w:rsidRDefault="002574DB" w:rsidP="002574DB">
                  <w:r w:rsidRPr="002574DB">
                    <w:t>Fee payment and digital receipt generation; excludes scholarship processing and fee refunds.</w:t>
                  </w:r>
                </w:p>
              </w:tc>
            </w:tr>
          </w:tbl>
          <w:p w14:paraId="221B4CAE" w14:textId="77777777" w:rsidR="00554338" w:rsidRDefault="00554338"/>
        </w:tc>
      </w:tr>
    </w:tbl>
    <w:p w14:paraId="221B4CB0" w14:textId="77777777" w:rsidR="00554338" w:rsidRDefault="00000000">
      <w:pPr>
        <w:pStyle w:val="Heading2"/>
        <w:spacing w:before="240" w:after="120"/>
      </w:pPr>
      <w:r>
        <w:rPr>
          <w:b/>
          <w:bCs/>
          <w:color w:val="E4572E"/>
          <w:sz w:val="24"/>
          <w:szCs w:val="24"/>
        </w:rPr>
        <w:t>D2. Bite-Sized Value Chain Map</w:t>
      </w:r>
    </w:p>
    <w:p w14:paraId="221B4CB1" w14:textId="77777777" w:rsidR="00554338" w:rsidRDefault="00000000">
      <w:pPr>
        <w:spacing w:after="120"/>
      </w:pPr>
      <w:r>
        <w:t>Map the broader transformation this problem sits inside, as 4–6 sprint-sized use cases.</w:t>
      </w:r>
    </w:p>
    <w:tbl>
      <w:tblPr>
        <w:tblW w:w="10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4600"/>
        <w:gridCol w:w="1500"/>
      </w:tblGrid>
      <w:tr w:rsidR="00554338" w14:paraId="221B4CB6" w14:textId="77777777">
        <w:trPr>
          <w:tblHeader/>
        </w:trPr>
        <w:tc>
          <w:tcPr>
            <w:tcW w:w="7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2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3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4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4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delivers on its own</w:t>
            </w:r>
          </w:p>
        </w:tc>
        <w:tc>
          <w:tcPr>
            <w:tcW w:w="1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5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Sprint length</w:t>
            </w:r>
          </w:p>
        </w:tc>
      </w:tr>
      <w:tr w:rsidR="00554338" w14:paraId="221B4CBB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7" w14:textId="18548A92" w:rsidR="00554338" w:rsidRDefault="002E37DF">
            <w:r>
              <w:t>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37DF" w:rsidRPr="002E37DF" w14:paraId="003BC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87D4D" w14:textId="77777777" w:rsidR="002E37DF" w:rsidRPr="002E37DF" w:rsidRDefault="002E37DF" w:rsidP="002E37DF"/>
              </w:tc>
            </w:tr>
          </w:tbl>
          <w:p w14:paraId="0FF3C756" w14:textId="77777777" w:rsidR="002E37DF" w:rsidRPr="002E37DF" w:rsidRDefault="002E37DF" w:rsidP="002E37D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1"/>
            </w:tblGrid>
            <w:tr w:rsidR="002E37DF" w:rsidRPr="002E37DF" w14:paraId="374CA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2D61C" w14:textId="77777777" w:rsidR="002E37DF" w:rsidRPr="002E37DF" w:rsidRDefault="002E37DF" w:rsidP="002E37DF">
                  <w:r w:rsidRPr="002E37DF">
                    <w:t>Student Fee Dashboard</w:t>
                  </w:r>
                </w:p>
              </w:tc>
            </w:tr>
          </w:tbl>
          <w:p w14:paraId="221B4CB8" w14:textId="7E54AFD8" w:rsidR="00554338" w:rsidRDefault="00554338"/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9" w14:textId="536611F8" w:rsidR="00554338" w:rsidRDefault="002E37DF">
            <w:r w:rsidRPr="002E37DF">
              <w:t>Shows total fee, paid amount, pending amount, and due date in one place.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A" w14:textId="223CF9F5" w:rsidR="00554338" w:rsidRDefault="002E37DF">
            <w:r>
              <w:t>4 weeks</w:t>
            </w:r>
          </w:p>
        </w:tc>
      </w:tr>
      <w:tr w:rsidR="00554338" w14:paraId="221B4CC0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C" w14:textId="6ADE134E" w:rsidR="00554338" w:rsidRDefault="002E37DF">
            <w:r>
              <w:t>2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D" w14:textId="77BE40B5" w:rsidR="00554338" w:rsidRDefault="002E37DF">
            <w:r w:rsidRPr="002E37DF">
              <w:t>Online Fee Payment</w:t>
            </w:r>
          </w:p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E" w14:textId="1EFBC3F8" w:rsidR="00554338" w:rsidRDefault="002E37DF">
            <w:r w:rsidRPr="002E37DF">
              <w:t>Allows students to pay their outstanding fee through an online payment option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BF" w14:textId="61039138" w:rsidR="00554338" w:rsidRDefault="002E37DF">
            <w:r>
              <w:t>5 weeks</w:t>
            </w:r>
          </w:p>
        </w:tc>
      </w:tr>
      <w:tr w:rsidR="00554338" w14:paraId="221B4CC5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1" w14:textId="60E6ECD4" w:rsidR="00554338" w:rsidRDefault="002E37DF">
            <w:r>
              <w:t>3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2" w14:textId="3E6335B3" w:rsidR="00554338" w:rsidRDefault="002E37DF">
            <w:r>
              <w:t xml:space="preserve"> </w:t>
            </w:r>
            <w:r w:rsidRPr="002E37DF">
              <w:t>Instant</w:t>
            </w:r>
            <w:r>
              <w:t xml:space="preserve"> </w:t>
            </w:r>
            <w:r w:rsidRPr="002E37DF">
              <w:t>Payment Confirmation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3" w14:textId="61B0B7D5" w:rsidR="00554338" w:rsidRDefault="002E37DF">
            <w:r w:rsidRPr="002E37DF">
              <w:t>Confirms successful payment immediately after the transaction.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4" w14:textId="656F5CCF" w:rsidR="00554338" w:rsidRDefault="002E37DF">
            <w:r>
              <w:t>3 weeks</w:t>
            </w:r>
          </w:p>
        </w:tc>
      </w:tr>
      <w:tr w:rsidR="00554338" w14:paraId="221B4CCA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6" w14:textId="64B44272" w:rsidR="00554338" w:rsidRDefault="002E37DF">
            <w:r>
              <w:t>4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7" w14:textId="3981DFD8" w:rsidR="00554338" w:rsidRDefault="002E37DF">
            <w:r w:rsidRPr="002E37DF">
              <w:t>Digital Receipt Generation</w:t>
            </w:r>
          </w:p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8" w14:textId="242DD73D" w:rsidR="00554338" w:rsidRDefault="002E37DF">
            <w:r w:rsidRPr="002E37DF">
              <w:t>Automatically generates and provides a digital fee receipt to the student.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9" w14:textId="5D89F9F1" w:rsidR="00554338" w:rsidRDefault="002E37DF">
            <w:r>
              <w:t>3 weeks</w:t>
            </w:r>
          </w:p>
        </w:tc>
      </w:tr>
      <w:tr w:rsidR="00554338" w14:paraId="221B4CCF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B" w14:textId="11468B1D" w:rsidR="00554338" w:rsidRDefault="002E37DF">
            <w:r>
              <w:t>5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37DF" w:rsidRPr="002E37DF" w14:paraId="42B149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5E439" w14:textId="77777777" w:rsidR="002E37DF" w:rsidRPr="002E37DF" w:rsidRDefault="002E37DF" w:rsidP="002E37DF"/>
              </w:tc>
            </w:tr>
          </w:tbl>
          <w:p w14:paraId="2662870C" w14:textId="77777777" w:rsidR="002E37DF" w:rsidRPr="002E37DF" w:rsidRDefault="002E37DF" w:rsidP="002E37D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1"/>
            </w:tblGrid>
            <w:tr w:rsidR="002E37DF" w:rsidRPr="002E37DF" w14:paraId="332C24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39DDE" w14:textId="77777777" w:rsidR="002E37DF" w:rsidRPr="002E37DF" w:rsidRDefault="002E37DF" w:rsidP="002E37DF">
                  <w:r w:rsidRPr="002E37DF">
                    <w:t>Payment Reminder Notification</w:t>
                  </w:r>
                </w:p>
              </w:tc>
            </w:tr>
          </w:tbl>
          <w:p w14:paraId="221B4CCC" w14:textId="63D65C47" w:rsidR="00554338" w:rsidRDefault="00554338"/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D" w14:textId="339CD522" w:rsidR="00554338" w:rsidRDefault="002E37DF">
            <w:r w:rsidRPr="002E37DF">
              <w:t>Sends reminders to students before the fee due date.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CE" w14:textId="42943ED1" w:rsidR="00554338" w:rsidRDefault="002E37DF">
            <w:r>
              <w:t>4 weeks</w:t>
            </w:r>
          </w:p>
        </w:tc>
      </w:tr>
      <w:tr w:rsidR="00554338" w14:paraId="221B4CD4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0" w14:textId="5ADA5CE8" w:rsidR="00554338" w:rsidRDefault="005E162A">
            <w:r>
              <w:t>6</w:t>
            </w:r>
          </w:p>
        </w:tc>
        <w:tc>
          <w:tcPr>
            <w:tcW w:w="3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1" w14:textId="2F7A010F" w:rsidR="00554338" w:rsidRDefault="00803991">
            <w:r>
              <w:t xml:space="preserve"> Feedback Form</w:t>
            </w:r>
          </w:p>
        </w:tc>
        <w:tc>
          <w:tcPr>
            <w:tcW w:w="4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2" w14:textId="1CB9AD40" w:rsidR="00554338" w:rsidRDefault="00803991">
            <w:r>
              <w:t>Collects student feedback on the payment experience to improve the process</w:t>
            </w:r>
          </w:p>
        </w:tc>
        <w:tc>
          <w:tcPr>
            <w:tcW w:w="1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3" w14:textId="441CDA36" w:rsidR="00554338" w:rsidRDefault="00803991">
            <w:r>
              <w:t>3</w:t>
            </w:r>
            <w:r w:rsidR="002E37DF">
              <w:t xml:space="preserve"> weeks</w:t>
            </w:r>
          </w:p>
        </w:tc>
      </w:tr>
    </w:tbl>
    <w:p w14:paraId="221B4CD5" w14:textId="77777777" w:rsidR="00554338" w:rsidRDefault="00000000">
      <w:pPr>
        <w:pStyle w:val="Heading2"/>
        <w:spacing w:before="240" w:after="120"/>
      </w:pPr>
      <w:r>
        <w:rPr>
          <w:b/>
          <w:bCs/>
          <w:color w:val="F2A541"/>
          <w:sz w:val="24"/>
          <w:szCs w:val="24"/>
        </w:rPr>
        <w:t>D3. Discovery → Rationalization</w:t>
      </w:r>
    </w:p>
    <w:p w14:paraId="221B4CD6" w14:textId="77777777" w:rsidR="00554338" w:rsidRDefault="00000000">
      <w:pPr>
        <w:spacing w:after="120"/>
      </w:pPr>
      <w:r>
        <w:lastRenderedPageBreak/>
        <w:t>List at least 8 real candidate problems you found (from your interview or direct observation), then score and rank them.</w:t>
      </w:r>
    </w:p>
    <w:tbl>
      <w:tblPr>
        <w:tblW w:w="90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600"/>
        <w:gridCol w:w="1600"/>
        <w:gridCol w:w="1900"/>
        <w:gridCol w:w="900"/>
      </w:tblGrid>
      <w:tr w:rsidR="00554338" w14:paraId="221B4CD9" w14:textId="77777777">
        <w:trPr>
          <w:tblHeader/>
        </w:trPr>
        <w:tc>
          <w:tcPr>
            <w:tcW w:w="7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7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0" w:type="dxa"/>
            <w:gridSpan w:val="5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8" w14:textId="77777777" w:rsidR="00554338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use case</w:t>
            </w:r>
          </w:p>
        </w:tc>
      </w:tr>
      <w:tr w:rsidR="00554338" w14:paraId="221B4CDC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A" w14:textId="29ED86AE" w:rsidR="00554338" w:rsidRDefault="002E37DF">
            <w:r>
              <w:t>1</w:t>
            </w:r>
          </w:p>
        </w:tc>
        <w:tc>
          <w:tcPr>
            <w:tcW w:w="8300" w:type="dxa"/>
            <w:gridSpan w:val="5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B" w14:textId="55F0CF12" w:rsidR="00554338" w:rsidRDefault="005E162A">
            <w:r w:rsidRPr="002E37DF">
              <w:t>Student Fee Dashboard</w:t>
            </w:r>
          </w:p>
        </w:tc>
      </w:tr>
      <w:tr w:rsidR="00554338" w14:paraId="221B4CDF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D" w14:textId="7646AF88" w:rsidR="00554338" w:rsidRDefault="00803991">
            <w:r>
              <w:t>2</w:t>
            </w:r>
          </w:p>
        </w:tc>
        <w:tc>
          <w:tcPr>
            <w:tcW w:w="8300" w:type="dxa"/>
            <w:gridSpan w:val="5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DE" w14:textId="6CBB0BA2" w:rsidR="00554338" w:rsidRDefault="005E162A">
            <w:r w:rsidRPr="002E37DF">
              <w:t>Online Fee Payment</w:t>
            </w:r>
          </w:p>
        </w:tc>
      </w:tr>
      <w:tr w:rsidR="005E162A" w14:paraId="221B4CE2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0" w14:textId="10C8E6C0" w:rsidR="005E162A" w:rsidRDefault="005E162A" w:rsidP="005E162A">
            <w:r>
              <w:t>3</w:t>
            </w:r>
          </w:p>
        </w:tc>
        <w:tc>
          <w:tcPr>
            <w:tcW w:w="8300" w:type="dxa"/>
            <w:gridSpan w:val="5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1" w14:textId="0565F2B9" w:rsidR="005E162A" w:rsidRDefault="005E162A" w:rsidP="005E162A">
            <w:r>
              <w:t xml:space="preserve"> </w:t>
            </w:r>
            <w:r w:rsidRPr="002E37DF">
              <w:t>Instant</w:t>
            </w:r>
            <w:r>
              <w:t xml:space="preserve"> </w:t>
            </w:r>
            <w:r w:rsidRPr="002E37DF">
              <w:t>Payment Confirmation</w:t>
            </w:r>
          </w:p>
        </w:tc>
      </w:tr>
      <w:tr w:rsidR="005E162A" w14:paraId="221B4CE5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3" w14:textId="06490E6C" w:rsidR="005E162A" w:rsidRDefault="005E162A" w:rsidP="005E162A">
            <w:r>
              <w:t>4</w:t>
            </w:r>
          </w:p>
        </w:tc>
        <w:tc>
          <w:tcPr>
            <w:tcW w:w="8300" w:type="dxa"/>
            <w:gridSpan w:val="5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4" w14:textId="5B2F2C18" w:rsidR="005E162A" w:rsidRDefault="005E162A" w:rsidP="005E162A">
            <w:r w:rsidRPr="002E37DF">
              <w:t>Digital Receipt Generation</w:t>
            </w:r>
          </w:p>
        </w:tc>
      </w:tr>
      <w:tr w:rsidR="005E162A" w14:paraId="221B4CE8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6" w14:textId="3BBB0154" w:rsidR="005E162A" w:rsidRDefault="005E162A" w:rsidP="005E162A">
            <w:r>
              <w:t>5</w:t>
            </w:r>
          </w:p>
        </w:tc>
        <w:tc>
          <w:tcPr>
            <w:tcW w:w="8300" w:type="dxa"/>
            <w:gridSpan w:val="5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7E579" w14:textId="77777777" w:rsidR="005E162A" w:rsidRPr="002E37DF" w:rsidRDefault="005E162A" w:rsidP="005E162A">
            <w:r w:rsidRPr="002E37DF">
              <w:t>Payment Reminder Notification</w:t>
            </w:r>
          </w:p>
          <w:p w14:paraId="221B4CE7" w14:textId="77777777" w:rsidR="005E162A" w:rsidRDefault="005E162A" w:rsidP="005E162A"/>
        </w:tc>
      </w:tr>
      <w:tr w:rsidR="005E162A" w14:paraId="221B4CEB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9" w14:textId="102EC0EB" w:rsidR="005E162A" w:rsidRDefault="005E162A" w:rsidP="005E162A">
            <w:r>
              <w:t>6</w:t>
            </w:r>
          </w:p>
        </w:tc>
        <w:tc>
          <w:tcPr>
            <w:tcW w:w="8300" w:type="dxa"/>
            <w:gridSpan w:val="5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A" w14:textId="7C97E1D8" w:rsidR="005E162A" w:rsidRDefault="005E162A" w:rsidP="005E162A">
            <w:r>
              <w:t>Feedback Form</w:t>
            </w:r>
          </w:p>
        </w:tc>
      </w:tr>
      <w:tr w:rsidR="005E162A" w14:paraId="221B4CEE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C" w14:textId="77777777" w:rsidR="005E162A" w:rsidRDefault="005E162A" w:rsidP="005E162A"/>
        </w:tc>
        <w:tc>
          <w:tcPr>
            <w:tcW w:w="8300" w:type="dxa"/>
            <w:gridSpan w:val="5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D" w14:textId="77777777" w:rsidR="005E162A" w:rsidRDefault="005E162A" w:rsidP="005E162A"/>
        </w:tc>
      </w:tr>
      <w:tr w:rsidR="005E162A" w14:paraId="221B4CF1" w14:textId="77777777">
        <w:tc>
          <w:tcPr>
            <w:tcW w:w="7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EF" w14:textId="77777777" w:rsidR="005E162A" w:rsidRDefault="005E162A" w:rsidP="005E162A"/>
        </w:tc>
        <w:tc>
          <w:tcPr>
            <w:tcW w:w="8300" w:type="dxa"/>
            <w:gridSpan w:val="5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0" w14:textId="77777777" w:rsidR="005E162A" w:rsidRDefault="005E162A" w:rsidP="005E162A"/>
        </w:tc>
      </w:tr>
      <w:tr w:rsidR="005E162A" w14:paraId="221B4CF4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2" w14:textId="77777777" w:rsidR="005E162A" w:rsidRDefault="005E162A" w:rsidP="005E162A"/>
        </w:tc>
        <w:tc>
          <w:tcPr>
            <w:tcW w:w="8300" w:type="dxa"/>
            <w:gridSpan w:val="5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3" w14:textId="77777777" w:rsidR="005E162A" w:rsidRDefault="005E162A" w:rsidP="005E162A"/>
        </w:tc>
      </w:tr>
      <w:tr w:rsidR="005E162A" w14:paraId="221B4CFA" w14:textId="77777777">
        <w:trPr>
          <w:tblHeader/>
        </w:trPr>
        <w:tc>
          <w:tcPr>
            <w:tcW w:w="300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5" w14:textId="77777777" w:rsidR="005E162A" w:rsidRDefault="005E162A" w:rsidP="005E162A">
            <w:r>
              <w:rPr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6" w14:textId="77777777" w:rsidR="005E162A" w:rsidRDefault="005E162A" w:rsidP="005E162A">
            <w:r>
              <w:rPr>
                <w:b/>
                <w:bCs/>
                <w:color w:val="FFFFFF"/>
                <w:sz w:val="19"/>
                <w:szCs w:val="19"/>
              </w:rPr>
              <w:t>Business Impact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7" w14:textId="77777777" w:rsidR="005E162A" w:rsidRDefault="005E162A" w:rsidP="005E162A">
            <w:r>
              <w:rPr>
                <w:b/>
                <w:bCs/>
                <w:color w:val="FFFFFF"/>
                <w:sz w:val="19"/>
                <w:szCs w:val="19"/>
              </w:rPr>
              <w:t>Feasibility (1–5)</w:t>
            </w:r>
          </w:p>
        </w:tc>
        <w:tc>
          <w:tcPr>
            <w:tcW w:w="19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8" w14:textId="77777777" w:rsidR="005E162A" w:rsidRDefault="005E162A" w:rsidP="005E162A">
            <w:r>
              <w:rPr>
                <w:b/>
                <w:bCs/>
                <w:color w:val="FFFFFF"/>
                <w:sz w:val="19"/>
                <w:szCs w:val="19"/>
              </w:rPr>
              <w:t>Strategic Alignment (1–5)</w:t>
            </w:r>
          </w:p>
        </w:tc>
        <w:tc>
          <w:tcPr>
            <w:tcW w:w="9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9" w14:textId="77777777" w:rsidR="005E162A" w:rsidRDefault="005E162A" w:rsidP="005E162A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5E162A" w14:paraId="221B4D00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B" w14:textId="69E8E2A0" w:rsidR="005E162A" w:rsidRDefault="005E162A" w:rsidP="005E162A">
            <w:r w:rsidRPr="002E37DF">
              <w:t>Student Fee Dashboard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C" w14:textId="00CC9B41" w:rsidR="005E162A" w:rsidRDefault="005E162A" w:rsidP="005E162A">
            <w:r>
              <w:t>5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D" w14:textId="446CB23B" w:rsidR="005E162A" w:rsidRDefault="005E162A" w:rsidP="005E162A">
            <w: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E" w14:textId="18FE52F4" w:rsidR="005E162A" w:rsidRDefault="005E162A" w:rsidP="005E162A">
            <w:r>
              <w:t>5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CFF" w14:textId="5D023E2A" w:rsidR="005E162A" w:rsidRDefault="005E162A" w:rsidP="005E162A">
            <w:r>
              <w:t>15</w:t>
            </w:r>
          </w:p>
        </w:tc>
      </w:tr>
      <w:tr w:rsidR="005E162A" w14:paraId="221B4D06" w14:textId="77777777">
        <w:tc>
          <w:tcPr>
            <w:tcW w:w="30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1" w14:textId="30D56EC7" w:rsidR="005E162A" w:rsidRDefault="005E162A" w:rsidP="005E162A">
            <w:r w:rsidRPr="002E37DF">
              <w:t>Online Fee Payment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2" w14:textId="3A17AB66" w:rsidR="005E162A" w:rsidRDefault="005E162A" w:rsidP="005E162A">
            <w:r>
              <w:t>5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3" w14:textId="1D8CA420" w:rsidR="005E162A" w:rsidRDefault="005E162A" w:rsidP="005E162A">
            <w:r>
              <w:t>3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4" w14:textId="497C0011" w:rsidR="005E162A" w:rsidRDefault="005E162A" w:rsidP="005E162A">
            <w:r>
              <w:t>5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5" w14:textId="409917E5" w:rsidR="005E162A" w:rsidRDefault="005E162A" w:rsidP="005E162A">
            <w:r>
              <w:t>13</w:t>
            </w:r>
          </w:p>
        </w:tc>
      </w:tr>
      <w:tr w:rsidR="005E162A" w14:paraId="221B4D0C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7" w14:textId="3DB69E35" w:rsidR="005E162A" w:rsidRDefault="005E162A" w:rsidP="005E162A">
            <w:r w:rsidRPr="002E37DF">
              <w:t>Instant</w:t>
            </w:r>
            <w:r>
              <w:t xml:space="preserve"> </w:t>
            </w:r>
            <w:r w:rsidRPr="002E37DF">
              <w:t>Payment Confirmation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8" w14:textId="64E899BF" w:rsidR="005E162A" w:rsidRDefault="005E162A" w:rsidP="005E162A">
            <w:r>
              <w:t>5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9" w14:textId="4F770E74" w:rsidR="005E162A" w:rsidRDefault="005E162A" w:rsidP="005E162A">
            <w: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A" w14:textId="3DC840B0" w:rsidR="005E162A" w:rsidRDefault="005E162A" w:rsidP="005E162A">
            <w:r>
              <w:t>4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B" w14:textId="3BC4BCAF" w:rsidR="005E162A" w:rsidRDefault="005E162A" w:rsidP="005E162A">
            <w:r>
              <w:t>13</w:t>
            </w:r>
          </w:p>
        </w:tc>
      </w:tr>
      <w:tr w:rsidR="005E162A" w14:paraId="221B4D12" w14:textId="77777777">
        <w:tc>
          <w:tcPr>
            <w:tcW w:w="30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D" w14:textId="0E50F54A" w:rsidR="005E162A" w:rsidRDefault="005E162A" w:rsidP="005E162A">
            <w:r w:rsidRPr="002E37DF">
              <w:t>Digital Receipt Generation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E" w14:textId="0587554D" w:rsidR="005E162A" w:rsidRDefault="005E162A" w:rsidP="005E162A">
            <w:r>
              <w:t>4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0F" w14:textId="33E028A4" w:rsidR="005E162A" w:rsidRDefault="005E162A" w:rsidP="005E162A">
            <w:r>
              <w:t>5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0" w14:textId="3983E1DD" w:rsidR="005E162A" w:rsidRDefault="005E162A" w:rsidP="005E162A">
            <w:r>
              <w:t>4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1" w14:textId="2EAB476D" w:rsidR="005E162A" w:rsidRDefault="005E162A" w:rsidP="005E162A">
            <w:r>
              <w:t>13</w:t>
            </w:r>
          </w:p>
        </w:tc>
      </w:tr>
      <w:tr w:rsidR="005E162A" w14:paraId="221B4D18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C4062" w14:textId="77777777" w:rsidR="005E162A" w:rsidRPr="002E37DF" w:rsidRDefault="005E162A" w:rsidP="005E162A">
            <w:r w:rsidRPr="002E37DF">
              <w:t>Payment Reminder Notification</w:t>
            </w:r>
          </w:p>
          <w:p w14:paraId="221B4D13" w14:textId="52DBC75E" w:rsidR="005E162A" w:rsidRDefault="005E162A" w:rsidP="005E162A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4" w14:textId="2E3886A2" w:rsidR="005E162A" w:rsidRDefault="005E162A" w:rsidP="005E162A">
            <w:r>
              <w:t>4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5" w14:textId="4991C71F" w:rsidR="005E162A" w:rsidRDefault="005E162A" w:rsidP="005E162A">
            <w:r>
              <w:t>4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6" w14:textId="6A17E551" w:rsidR="005E162A" w:rsidRDefault="005E162A" w:rsidP="005E162A">
            <w:r>
              <w:t>4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7" w14:textId="75FF87B0" w:rsidR="005E162A" w:rsidRDefault="005E162A" w:rsidP="005E162A">
            <w:r>
              <w:t>12</w:t>
            </w:r>
          </w:p>
        </w:tc>
      </w:tr>
      <w:tr w:rsidR="005E162A" w14:paraId="221B4D1E" w14:textId="77777777">
        <w:tc>
          <w:tcPr>
            <w:tcW w:w="30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9" w14:textId="1AD8AFE2" w:rsidR="005E162A" w:rsidRDefault="005E162A" w:rsidP="005E162A">
            <w:r>
              <w:t>Feedback Form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A" w14:textId="4ED10195" w:rsidR="005E162A" w:rsidRDefault="005E162A" w:rsidP="005E162A">
            <w:r>
              <w:t>3</w:t>
            </w:r>
          </w:p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B" w14:textId="433697C8" w:rsidR="005E162A" w:rsidRDefault="005E162A" w:rsidP="005E162A">
            <w:r>
              <w:t>4</w:t>
            </w:r>
          </w:p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C" w14:textId="2069A7A7" w:rsidR="005E162A" w:rsidRDefault="005E162A" w:rsidP="005E162A">
            <w:r>
              <w:t>4</w:t>
            </w:r>
          </w:p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D" w14:textId="2131451F" w:rsidR="005E162A" w:rsidRDefault="005E162A" w:rsidP="005E162A">
            <w:r>
              <w:t>11</w:t>
            </w:r>
          </w:p>
        </w:tc>
      </w:tr>
      <w:tr w:rsidR="005E162A" w14:paraId="221B4D24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1F" w14:textId="77777777" w:rsidR="005E162A" w:rsidRDefault="005E162A" w:rsidP="005E162A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0" w14:textId="77777777" w:rsidR="005E162A" w:rsidRDefault="005E162A" w:rsidP="005E162A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1" w14:textId="77777777" w:rsidR="005E162A" w:rsidRDefault="005E162A" w:rsidP="005E162A"/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2" w14:textId="77777777" w:rsidR="005E162A" w:rsidRDefault="005E162A" w:rsidP="005E162A"/>
        </w:tc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3" w14:textId="77777777" w:rsidR="005E162A" w:rsidRDefault="005E162A" w:rsidP="005E162A"/>
        </w:tc>
      </w:tr>
      <w:tr w:rsidR="005E162A" w14:paraId="221B4D2A" w14:textId="77777777">
        <w:tc>
          <w:tcPr>
            <w:tcW w:w="30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5" w14:textId="77777777" w:rsidR="005E162A" w:rsidRDefault="005E162A" w:rsidP="005E162A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6" w14:textId="77777777" w:rsidR="005E162A" w:rsidRDefault="005E162A" w:rsidP="005E162A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7" w14:textId="77777777" w:rsidR="005E162A" w:rsidRDefault="005E162A" w:rsidP="005E162A"/>
        </w:tc>
        <w:tc>
          <w:tcPr>
            <w:tcW w:w="1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8" w14:textId="77777777" w:rsidR="005E162A" w:rsidRDefault="005E162A" w:rsidP="005E162A"/>
        </w:tc>
        <w:tc>
          <w:tcPr>
            <w:tcW w:w="9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29" w14:textId="77777777" w:rsidR="005E162A" w:rsidRDefault="005E162A" w:rsidP="005E162A"/>
        </w:tc>
      </w:tr>
    </w:tbl>
    <w:p w14:paraId="221B4D2B" w14:textId="77777777" w:rsidR="00554338" w:rsidRDefault="00000000">
      <w:pPr>
        <w:spacing w:after="120"/>
      </w:pPr>
      <w:r>
        <w:t>Top-ranked use case and why:</w:t>
      </w:r>
    </w:p>
    <w:p w14:paraId="221B4D2C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2D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2E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2F" w14:textId="77777777" w:rsidR="00554338" w:rsidRDefault="00000000">
      <w:pPr>
        <w:pStyle w:val="Heading2"/>
        <w:spacing w:before="240" w:after="120"/>
      </w:pPr>
      <w:r>
        <w:rPr>
          <w:b/>
          <w:bCs/>
          <w:color w:val="16273D"/>
          <w:sz w:val="24"/>
          <w:szCs w:val="24"/>
        </w:rPr>
        <w:t>D4. Reflection (150–200 words)</w:t>
      </w:r>
    </w:p>
    <w:p w14:paraId="221B4D30" w14:textId="2EFD5ECE" w:rsidR="00554338" w:rsidRDefault="00000000">
      <w:pPr>
        <w:spacing w:after="120"/>
      </w:pPr>
      <w:r>
        <w:t xml:space="preserve">Think back on your Parts A–D. Pick ONE moment </w:t>
      </w:r>
      <w:proofErr w:type="gramStart"/>
      <w:r>
        <w:t>where</w:t>
      </w:r>
      <w:proofErr w:type="gramEnd"/>
      <w:r>
        <w:t xml:space="preserve"> skipping SSOT thinking, bite-sizing, or rationalization would have caused real damage in your chosen organization </w:t>
      </w:r>
      <w:r w:rsidR="001134F4">
        <w:t>-</w:t>
      </w:r>
      <w:r>
        <w:t xml:space="preserve"> and explain what would have gone wrong.</w:t>
      </w:r>
    </w:p>
    <w:p w14:paraId="221B4D31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2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3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4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5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6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lastRenderedPageBreak/>
        <w:t xml:space="preserve"> </w:t>
      </w:r>
    </w:p>
    <w:p w14:paraId="221B4D37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8" w14:textId="77777777" w:rsidR="00554338" w:rsidRDefault="00000000">
      <w:pPr>
        <w:pBdr>
          <w:bottom w:val="single" w:sz="4" w:space="0" w:color="C6CDCD"/>
        </w:pBdr>
        <w:spacing w:after="60"/>
      </w:pPr>
      <w:r>
        <w:rPr>
          <w:sz w:val="2"/>
          <w:szCs w:val="2"/>
        </w:rPr>
        <w:t xml:space="preserve"> </w:t>
      </w:r>
    </w:p>
    <w:p w14:paraId="221B4D39" w14:textId="77777777" w:rsidR="00554338" w:rsidRDefault="00000000">
      <w:r>
        <w:br w:type="page"/>
      </w:r>
    </w:p>
    <w:p w14:paraId="221B4D3A" w14:textId="77777777" w:rsidR="00554338" w:rsidRDefault="00000000">
      <w:pPr>
        <w:pStyle w:val="Heading1"/>
        <w:spacing w:before="300" w:after="160"/>
      </w:pPr>
      <w:r>
        <w:rPr>
          <w:b/>
          <w:bCs/>
          <w:color w:val="16273D"/>
        </w:rPr>
        <w:lastRenderedPageBreak/>
        <w:t>Grading Rubric</w:t>
      </w:r>
    </w:p>
    <w:tbl>
      <w:tblPr>
        <w:tblW w:w="9500" w:type="dxa"/>
        <w:tblBorders>
          <w:top w:val="single" w:sz="4" w:space="0" w:color="C6CDCD"/>
          <w:left w:val="single" w:sz="4" w:space="0" w:color="C6CDCD"/>
          <w:bottom w:val="single" w:sz="4" w:space="0" w:color="C6CDCD"/>
          <w:right w:val="single" w:sz="4" w:space="0" w:color="C6CDCD"/>
          <w:insideH w:val="single" w:sz="4" w:space="0" w:color="C6CDCD"/>
          <w:insideV w:val="single" w:sz="4" w:space="0" w:color="C6CDC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000"/>
        <w:gridCol w:w="1200"/>
      </w:tblGrid>
      <w:tr w:rsidR="00554338" w14:paraId="221B4D3E" w14:textId="77777777">
        <w:trPr>
          <w:tblHeader/>
        </w:trPr>
        <w:tc>
          <w:tcPr>
            <w:tcW w:w="3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3B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5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3C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What we're looking for</w:t>
            </w:r>
          </w:p>
        </w:tc>
        <w:tc>
          <w:tcPr>
            <w:tcW w:w="1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3D" w14:textId="77777777" w:rsidR="00554338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54338" w14:paraId="221B4D42" w14:textId="77777777"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3F" w14:textId="77777777" w:rsidR="00554338" w:rsidRDefault="00000000">
            <w:r>
              <w:rPr>
                <w:sz w:val="19"/>
                <w:szCs w:val="19"/>
              </w:rPr>
              <w:t>SSOT Use Case Charter (Part D1)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0" w14:textId="77777777" w:rsidR="00554338" w:rsidRDefault="00000000">
            <w:r>
              <w:rPr>
                <w:sz w:val="19"/>
                <w:szCs w:val="19"/>
              </w:rPr>
              <w:t xml:space="preserve">Named owners (not departments), a KPI you could </w:t>
            </w:r>
            <w:proofErr w:type="gramStart"/>
            <w:r>
              <w:rPr>
                <w:sz w:val="19"/>
                <w:szCs w:val="19"/>
              </w:rPr>
              <w:t>actually measure</w:t>
            </w:r>
            <w:proofErr w:type="gramEnd"/>
            <w:r>
              <w:rPr>
                <w:sz w:val="19"/>
                <w:szCs w:val="19"/>
              </w:rPr>
              <w:t xml:space="preserve"> in 8–10 weeks, a real scope boundary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1" w14:textId="77777777" w:rsidR="00554338" w:rsidRDefault="00000000">
            <w:r>
              <w:rPr>
                <w:sz w:val="19"/>
                <w:szCs w:val="19"/>
              </w:rPr>
              <w:t>25%</w:t>
            </w:r>
          </w:p>
        </w:tc>
      </w:tr>
      <w:tr w:rsidR="00554338" w14:paraId="221B4D46" w14:textId="77777777"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3" w14:textId="77777777" w:rsidR="00554338" w:rsidRDefault="00000000">
            <w:r>
              <w:rPr>
                <w:sz w:val="19"/>
                <w:szCs w:val="19"/>
              </w:rPr>
              <w:t>Bite-Sized Value Chain Map (Part D2)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4" w14:textId="77777777" w:rsidR="00554338" w:rsidRDefault="00000000">
            <w:r>
              <w:rPr>
                <w:sz w:val="19"/>
                <w:szCs w:val="19"/>
              </w:rPr>
              <w:t>4–6 genuinely sprint-sized use cases, logical sequencing, one dependency explicitly called out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5" w14:textId="77777777" w:rsidR="00554338" w:rsidRDefault="00000000">
            <w:r>
              <w:rPr>
                <w:sz w:val="19"/>
                <w:szCs w:val="19"/>
              </w:rPr>
              <w:t>25%</w:t>
            </w:r>
          </w:p>
        </w:tc>
      </w:tr>
      <w:tr w:rsidR="00554338" w14:paraId="221B4D4A" w14:textId="77777777"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7" w14:textId="77777777" w:rsidR="00554338" w:rsidRDefault="00000000">
            <w:r>
              <w:rPr>
                <w:sz w:val="19"/>
                <w:szCs w:val="19"/>
              </w:rPr>
              <w:t>Discovery → Rationalization Matrix (Part D3)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8" w14:textId="77777777" w:rsidR="00554338" w:rsidRDefault="00000000">
            <w:r>
              <w:rPr>
                <w:sz w:val="19"/>
                <w:szCs w:val="19"/>
              </w:rPr>
              <w:t>8+ genuine candidates from real observation/interview, honest (not inflated) scoring, a defensible top pick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9" w14:textId="77777777" w:rsidR="00554338" w:rsidRDefault="00000000">
            <w:r>
              <w:rPr>
                <w:sz w:val="19"/>
                <w:szCs w:val="19"/>
              </w:rPr>
              <w:t>30%</w:t>
            </w:r>
          </w:p>
        </w:tc>
      </w:tr>
      <w:tr w:rsidR="00554338" w14:paraId="221B4D4E" w14:textId="77777777"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B" w14:textId="77777777" w:rsidR="00554338" w:rsidRDefault="00000000">
            <w:r>
              <w:rPr>
                <w:sz w:val="19"/>
                <w:szCs w:val="19"/>
              </w:rPr>
              <w:t>Reflection (Part D4)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C" w14:textId="77777777" w:rsidR="00554338" w:rsidRDefault="00000000">
            <w:r>
              <w:rPr>
                <w:sz w:val="19"/>
                <w:szCs w:val="19"/>
              </w:rPr>
              <w:t>Specific moment identified, clear reasoning about what structure prevented or would have prevented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4D4D" w14:textId="77777777" w:rsidR="00554338" w:rsidRDefault="00000000">
            <w:r>
              <w:rPr>
                <w:sz w:val="19"/>
                <w:szCs w:val="19"/>
              </w:rPr>
              <w:t>20%</w:t>
            </w:r>
          </w:p>
        </w:tc>
      </w:tr>
    </w:tbl>
    <w:p w14:paraId="221B4D4F" w14:textId="77777777" w:rsidR="00554338" w:rsidRDefault="00000000">
      <w:pPr>
        <w:spacing w:before="300"/>
      </w:pPr>
      <w:r>
        <w:rPr>
          <w:i/>
          <w:iCs/>
          <w:color w:val="5B6472"/>
          <w:sz w:val="20"/>
          <w:szCs w:val="20"/>
        </w:rPr>
        <w:t>Submit this worksheet (Parts A–D completed) before Session 2.</w:t>
      </w:r>
    </w:p>
    <w:sectPr w:rsidR="00554338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44C"/>
    <w:multiLevelType w:val="hybridMultilevel"/>
    <w:tmpl w:val="0F6CE7A4"/>
    <w:lvl w:ilvl="0" w:tplc="37E230B0">
      <w:start w:val="1"/>
      <w:numFmt w:val="bullet"/>
      <w:lvlText w:val="●"/>
      <w:lvlJc w:val="left"/>
      <w:pPr>
        <w:ind w:left="720" w:hanging="360"/>
      </w:pPr>
    </w:lvl>
    <w:lvl w:ilvl="1" w:tplc="5BF2B450">
      <w:start w:val="1"/>
      <w:numFmt w:val="bullet"/>
      <w:lvlText w:val="○"/>
      <w:lvlJc w:val="left"/>
      <w:pPr>
        <w:ind w:left="1440" w:hanging="360"/>
      </w:pPr>
    </w:lvl>
    <w:lvl w:ilvl="2" w:tplc="CE5894B6">
      <w:start w:val="1"/>
      <w:numFmt w:val="bullet"/>
      <w:lvlText w:val="■"/>
      <w:lvlJc w:val="left"/>
      <w:pPr>
        <w:ind w:left="2160" w:hanging="360"/>
      </w:pPr>
    </w:lvl>
    <w:lvl w:ilvl="3" w:tplc="7CBCC372">
      <w:start w:val="1"/>
      <w:numFmt w:val="bullet"/>
      <w:lvlText w:val="●"/>
      <w:lvlJc w:val="left"/>
      <w:pPr>
        <w:ind w:left="2880" w:hanging="360"/>
      </w:pPr>
    </w:lvl>
    <w:lvl w:ilvl="4" w:tplc="5D32BF10">
      <w:start w:val="1"/>
      <w:numFmt w:val="bullet"/>
      <w:lvlText w:val="○"/>
      <w:lvlJc w:val="left"/>
      <w:pPr>
        <w:ind w:left="3600" w:hanging="360"/>
      </w:pPr>
    </w:lvl>
    <w:lvl w:ilvl="5" w:tplc="765897F6">
      <w:start w:val="1"/>
      <w:numFmt w:val="bullet"/>
      <w:lvlText w:val="■"/>
      <w:lvlJc w:val="left"/>
      <w:pPr>
        <w:ind w:left="4320" w:hanging="360"/>
      </w:pPr>
    </w:lvl>
    <w:lvl w:ilvl="6" w:tplc="662AB08A">
      <w:start w:val="1"/>
      <w:numFmt w:val="bullet"/>
      <w:lvlText w:val="●"/>
      <w:lvlJc w:val="left"/>
      <w:pPr>
        <w:ind w:left="5040" w:hanging="360"/>
      </w:pPr>
    </w:lvl>
    <w:lvl w:ilvl="7" w:tplc="0F1640CC">
      <w:start w:val="1"/>
      <w:numFmt w:val="bullet"/>
      <w:lvlText w:val="●"/>
      <w:lvlJc w:val="left"/>
      <w:pPr>
        <w:ind w:left="5760" w:hanging="360"/>
      </w:pPr>
    </w:lvl>
    <w:lvl w:ilvl="8" w:tplc="372CE8AC">
      <w:start w:val="1"/>
      <w:numFmt w:val="bullet"/>
      <w:lvlText w:val="●"/>
      <w:lvlJc w:val="left"/>
      <w:pPr>
        <w:ind w:left="6480" w:hanging="360"/>
      </w:pPr>
    </w:lvl>
  </w:abstractNum>
  <w:num w:numId="1" w16cid:durableId="930312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338"/>
    <w:rsid w:val="00086B4B"/>
    <w:rsid w:val="001134F4"/>
    <w:rsid w:val="00210050"/>
    <w:rsid w:val="002574DB"/>
    <w:rsid w:val="002E37DF"/>
    <w:rsid w:val="00314B7A"/>
    <w:rsid w:val="003E7504"/>
    <w:rsid w:val="00496DB7"/>
    <w:rsid w:val="00554338"/>
    <w:rsid w:val="005E162A"/>
    <w:rsid w:val="00655C99"/>
    <w:rsid w:val="00803991"/>
    <w:rsid w:val="008B077F"/>
    <w:rsid w:val="009E408C"/>
    <w:rsid w:val="00AD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4BBA"/>
  <w15:docId w15:val="{C4859CE0-C1D7-493D-8186-A79D7D97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9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Keerthi Priya</cp:lastModifiedBy>
  <cp:revision>2</cp:revision>
  <dcterms:created xsi:type="dcterms:W3CDTF">2026-09-07T13:28:00Z</dcterms:created>
  <dcterms:modified xsi:type="dcterms:W3CDTF">2026-09-07T13:28:00Z</dcterms:modified>
</cp:coreProperties>
</file>