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982FCB" w14:textId="77777777" w:rsidR="00DF6FD4" w:rsidRPr="00DF6FD4" w:rsidRDefault="00DF6FD4" w:rsidP="00DF6FD4">
      <w:pPr>
        <w:spacing w:after="240" w:line="240" w:lineRule="auto"/>
        <w:outlineLvl w:val="0"/>
        <w:rPr>
          <w:rFonts w:ascii="Arial" w:eastAsia="Times New Roman" w:hAnsi="Arial" w:cs="Times New Roman"/>
          <w:color w:val="222222"/>
          <w:kern w:val="36"/>
          <w:sz w:val="48"/>
          <w:szCs w:val="48"/>
        </w:rPr>
      </w:pPr>
      <w:r w:rsidRPr="00DF6FD4">
        <w:rPr>
          <w:rFonts w:ascii="Arial" w:eastAsia="Times New Roman" w:hAnsi="Arial" w:cs="Times New Roman"/>
          <w:color w:val="222222"/>
          <w:kern w:val="36"/>
          <w:sz w:val="48"/>
          <w:szCs w:val="48"/>
        </w:rPr>
        <w:t>Difference Between Linear and Logistic Regression</w:t>
      </w:r>
    </w:p>
    <w:p w14:paraId="2D1D29E5" w14:textId="218C8B5C" w:rsidR="00DC0507" w:rsidRDefault="00DF6FD4">
      <w:r>
        <w:rPr>
          <w:noProof/>
        </w:rPr>
        <w:drawing>
          <wp:inline distT="0" distB="0" distL="0" distR="0" wp14:anchorId="10028CD6" wp14:editId="25D40368">
            <wp:extent cx="5715000" cy="1600200"/>
            <wp:effectExtent l="0" t="0" r="0" b="0"/>
            <wp:docPr id="1" name="Picture 1" descr="Linear regression vs logistic regress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ear regression vs logistic regression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1600200"/>
                    </a:xfrm>
                    <a:prstGeom prst="rect">
                      <a:avLst/>
                    </a:prstGeom>
                    <a:noFill/>
                    <a:ln>
                      <a:noFill/>
                    </a:ln>
                  </pic:spPr>
                </pic:pic>
              </a:graphicData>
            </a:graphic>
          </wp:inline>
        </w:drawing>
      </w:r>
    </w:p>
    <w:p w14:paraId="31B91A6E" w14:textId="77777777" w:rsidR="0003645F" w:rsidRPr="00BD6E4F" w:rsidRDefault="0003645F" w:rsidP="00BD6E4F">
      <w:pPr>
        <w:pStyle w:val="ListParagraph"/>
        <w:numPr>
          <w:ilvl w:val="0"/>
          <w:numId w:val="1"/>
        </w:numPr>
        <w:jc w:val="both"/>
        <w:rPr>
          <w:rFonts w:ascii="Verdana" w:hAnsi="Verdana"/>
          <w:color w:val="222222"/>
          <w:sz w:val="23"/>
          <w:szCs w:val="23"/>
        </w:rPr>
      </w:pPr>
      <w:r w:rsidRPr="00BD6E4F">
        <w:rPr>
          <w:rFonts w:ascii="Verdana" w:hAnsi="Verdana"/>
          <w:color w:val="222222"/>
          <w:sz w:val="23"/>
          <w:szCs w:val="23"/>
        </w:rPr>
        <w:t xml:space="preserve">Linear and Logistic regression are the most basic form of regression which are commonly used. </w:t>
      </w:r>
    </w:p>
    <w:p w14:paraId="27CB1CF1" w14:textId="7B0E4935" w:rsidR="00DF6FD4" w:rsidRPr="00BD6E4F" w:rsidRDefault="0003645F" w:rsidP="00BD6E4F">
      <w:pPr>
        <w:pStyle w:val="ListParagraph"/>
        <w:numPr>
          <w:ilvl w:val="0"/>
          <w:numId w:val="1"/>
        </w:numPr>
        <w:jc w:val="both"/>
        <w:rPr>
          <w:rFonts w:ascii="Verdana" w:hAnsi="Verdana"/>
          <w:color w:val="222222"/>
          <w:sz w:val="23"/>
          <w:szCs w:val="23"/>
        </w:rPr>
      </w:pPr>
      <w:r w:rsidRPr="00BD6E4F">
        <w:rPr>
          <w:rFonts w:ascii="Verdana" w:hAnsi="Verdana"/>
          <w:color w:val="222222"/>
          <w:sz w:val="23"/>
          <w:szCs w:val="23"/>
        </w:rPr>
        <w:t xml:space="preserve">The essential difference between these two is that Logistic regression is used when the dependent variable is binary in nature. In contrast, Linear regression is used when the dependent variable is </w:t>
      </w:r>
      <w:r w:rsidRPr="00BD6E4F">
        <w:rPr>
          <w:rFonts w:ascii="Verdana" w:hAnsi="Verdana"/>
          <w:color w:val="222222"/>
          <w:sz w:val="23"/>
          <w:szCs w:val="23"/>
        </w:rPr>
        <w:t>continuous,</w:t>
      </w:r>
      <w:r w:rsidRPr="00BD6E4F">
        <w:rPr>
          <w:rFonts w:ascii="Verdana" w:hAnsi="Verdana"/>
          <w:color w:val="222222"/>
          <w:sz w:val="23"/>
          <w:szCs w:val="23"/>
        </w:rPr>
        <w:t xml:space="preserve"> and nature of the regression line is linear.</w:t>
      </w:r>
    </w:p>
    <w:p w14:paraId="6E1B697E" w14:textId="392E2EF9" w:rsidR="007A0387" w:rsidRPr="00BD6E4F" w:rsidRDefault="007A0387" w:rsidP="00BD6E4F">
      <w:pPr>
        <w:pStyle w:val="ListParagraph"/>
        <w:numPr>
          <w:ilvl w:val="0"/>
          <w:numId w:val="1"/>
        </w:numPr>
        <w:jc w:val="both"/>
        <w:rPr>
          <w:rFonts w:ascii="Verdana" w:hAnsi="Verdana"/>
          <w:color w:val="222222"/>
          <w:sz w:val="23"/>
          <w:szCs w:val="23"/>
        </w:rPr>
      </w:pPr>
      <w:r w:rsidRPr="00BD6E4F">
        <w:rPr>
          <w:rFonts w:ascii="Verdana" w:hAnsi="Verdana"/>
          <w:color w:val="222222"/>
          <w:sz w:val="23"/>
          <w:szCs w:val="23"/>
        </w:rPr>
        <w:t xml:space="preserve">Regression is a technique used to predict the value of a response (dependent) variables, from one or more predictor (independent) variables, where the variable </w:t>
      </w:r>
      <w:r w:rsidR="00BD6E4F" w:rsidRPr="00BD6E4F">
        <w:rPr>
          <w:rFonts w:ascii="Verdana" w:hAnsi="Verdana"/>
          <w:color w:val="222222"/>
          <w:sz w:val="23"/>
          <w:szCs w:val="23"/>
        </w:rPr>
        <w:t>is</w:t>
      </w:r>
      <w:r w:rsidRPr="00BD6E4F">
        <w:rPr>
          <w:rFonts w:ascii="Verdana" w:hAnsi="Verdana"/>
          <w:color w:val="222222"/>
          <w:sz w:val="23"/>
          <w:szCs w:val="23"/>
        </w:rPr>
        <w:t xml:space="preserve"> numeric.</w:t>
      </w:r>
    </w:p>
    <w:p w14:paraId="6B093CFC" w14:textId="0868E69F" w:rsidR="00BD6E4F" w:rsidRPr="00BD6E4F" w:rsidRDefault="00BD6E4F" w:rsidP="00BD6E4F">
      <w:pPr>
        <w:pStyle w:val="ListParagraph"/>
        <w:numPr>
          <w:ilvl w:val="0"/>
          <w:numId w:val="1"/>
        </w:numPr>
        <w:jc w:val="both"/>
        <w:rPr>
          <w:rFonts w:ascii="Verdana" w:hAnsi="Verdana"/>
          <w:color w:val="222222"/>
          <w:sz w:val="23"/>
          <w:szCs w:val="23"/>
        </w:rPr>
      </w:pPr>
      <w:r w:rsidRPr="00BD6E4F">
        <w:rPr>
          <w:rFonts w:ascii="Verdana" w:hAnsi="Verdana"/>
          <w:color w:val="222222"/>
          <w:sz w:val="23"/>
          <w:szCs w:val="23"/>
        </w:rPr>
        <w:t>There are various forms of regression such as linear, multiple, logistic, polynomial, non-parametric, etc.</w:t>
      </w:r>
    </w:p>
    <w:p w14:paraId="3B641936" w14:textId="7D0C4049" w:rsidR="00BD6E4F" w:rsidRDefault="00BD6E4F"/>
    <w:p w14:paraId="015422DF" w14:textId="13CA71E6" w:rsidR="006D42DB" w:rsidRDefault="006D42DB" w:rsidP="006D42DB">
      <w:pPr>
        <w:pStyle w:val="Heading2"/>
        <w:spacing w:before="0" w:after="240"/>
        <w:jc w:val="center"/>
        <w:rPr>
          <w:rFonts w:ascii="Arial" w:hAnsi="Arial" w:cs="Arial"/>
          <w:b/>
          <w:bCs/>
          <w:color w:val="222222"/>
        </w:rPr>
      </w:pPr>
      <w:r>
        <w:rPr>
          <w:rFonts w:ascii="Arial" w:hAnsi="Arial" w:cs="Arial"/>
          <w:b/>
          <w:bCs/>
          <w:color w:val="222222"/>
        </w:rPr>
        <w:t>Linear Regression Vs Logistic Regression</w:t>
      </w:r>
    </w:p>
    <w:tbl>
      <w:tblPr>
        <w:tblW w:w="9600" w:type="dxa"/>
        <w:jc w:val="center"/>
        <w:tblCellMar>
          <w:top w:w="15" w:type="dxa"/>
          <w:left w:w="15" w:type="dxa"/>
          <w:bottom w:w="15" w:type="dxa"/>
          <w:right w:w="15" w:type="dxa"/>
        </w:tblCellMar>
        <w:tblLook w:val="04A0" w:firstRow="1" w:lastRow="0" w:firstColumn="1" w:lastColumn="0" w:noHBand="0" w:noVBand="1"/>
      </w:tblPr>
      <w:tblGrid>
        <w:gridCol w:w="2879"/>
        <w:gridCol w:w="2867"/>
        <w:gridCol w:w="3854"/>
      </w:tblGrid>
      <w:tr w:rsidR="006D42DB" w:rsidRPr="006D42DB" w14:paraId="08619A10" w14:textId="77777777" w:rsidTr="004F1612">
        <w:trPr>
          <w:tblHeader/>
          <w:jc w:val="cent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628CF99A" w14:textId="77777777" w:rsidR="006D42DB" w:rsidRPr="006D42DB" w:rsidRDefault="006D42DB" w:rsidP="006D42DB">
            <w:pPr>
              <w:spacing w:after="240" w:line="480" w:lineRule="auto"/>
              <w:jc w:val="center"/>
              <w:rPr>
                <w:rFonts w:ascii="Verdana" w:eastAsia="Times New Roman" w:hAnsi="Verdana" w:cs="Times New Roman"/>
                <w:b/>
                <w:bCs/>
                <w:caps/>
                <w:color w:val="222222"/>
                <w:sz w:val="18"/>
                <w:szCs w:val="23"/>
              </w:rPr>
            </w:pPr>
            <w:r w:rsidRPr="006D42DB">
              <w:rPr>
                <w:rFonts w:ascii="Verdana" w:eastAsia="Times New Roman" w:hAnsi="Verdana" w:cs="Times New Roman"/>
                <w:b/>
                <w:bCs/>
                <w:caps/>
                <w:color w:val="222222"/>
                <w:sz w:val="18"/>
                <w:szCs w:val="23"/>
              </w:rPr>
              <w:t>BASIS FOR COMPARISON</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55507717" w14:textId="77777777" w:rsidR="006D42DB" w:rsidRPr="006D42DB" w:rsidRDefault="006D42DB" w:rsidP="006D42DB">
            <w:pPr>
              <w:spacing w:after="240" w:line="480" w:lineRule="auto"/>
              <w:jc w:val="center"/>
              <w:rPr>
                <w:rFonts w:ascii="Verdana" w:eastAsia="Times New Roman" w:hAnsi="Verdana" w:cs="Times New Roman"/>
                <w:b/>
                <w:bCs/>
                <w:caps/>
                <w:color w:val="222222"/>
                <w:sz w:val="18"/>
                <w:szCs w:val="23"/>
              </w:rPr>
            </w:pPr>
            <w:r w:rsidRPr="006D42DB">
              <w:rPr>
                <w:rFonts w:ascii="Verdana" w:eastAsia="Times New Roman" w:hAnsi="Verdana" w:cs="Times New Roman"/>
                <w:b/>
                <w:bCs/>
                <w:caps/>
                <w:color w:val="222222"/>
                <w:sz w:val="18"/>
                <w:szCs w:val="23"/>
              </w:rPr>
              <w:t>LINEAR REGRESSION</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0AF587A6" w14:textId="77777777" w:rsidR="006D42DB" w:rsidRPr="006D42DB" w:rsidRDefault="006D42DB" w:rsidP="006D42DB">
            <w:pPr>
              <w:spacing w:after="240" w:line="480" w:lineRule="auto"/>
              <w:jc w:val="center"/>
              <w:rPr>
                <w:rFonts w:ascii="Verdana" w:eastAsia="Times New Roman" w:hAnsi="Verdana" w:cs="Times New Roman"/>
                <w:b/>
                <w:bCs/>
                <w:caps/>
                <w:color w:val="222222"/>
                <w:sz w:val="18"/>
                <w:szCs w:val="23"/>
              </w:rPr>
            </w:pPr>
            <w:r w:rsidRPr="006D42DB">
              <w:rPr>
                <w:rFonts w:ascii="Verdana" w:eastAsia="Times New Roman" w:hAnsi="Verdana" w:cs="Times New Roman"/>
                <w:b/>
                <w:bCs/>
                <w:caps/>
                <w:color w:val="222222"/>
                <w:sz w:val="18"/>
                <w:szCs w:val="23"/>
              </w:rPr>
              <w:t>LOGISTIC REGRESSION</w:t>
            </w:r>
          </w:p>
        </w:tc>
      </w:tr>
      <w:tr w:rsidR="006D42DB" w:rsidRPr="006D42DB" w14:paraId="1A5467BC" w14:textId="77777777" w:rsidTr="004F1612">
        <w:trPr>
          <w:jc w:val="center"/>
        </w:trPr>
        <w:tc>
          <w:tcPr>
            <w:tcW w:w="0" w:type="auto"/>
            <w:tcBorders>
              <w:top w:val="nil"/>
              <w:left w:val="nil"/>
              <w:bottom w:val="nil"/>
              <w:right w:val="nil"/>
            </w:tcBorders>
            <w:shd w:val="clear" w:color="auto" w:fill="FFFFFF"/>
            <w:tcMar>
              <w:top w:w="120" w:type="dxa"/>
              <w:left w:w="120" w:type="dxa"/>
              <w:bottom w:w="120" w:type="dxa"/>
              <w:right w:w="120" w:type="dxa"/>
            </w:tcMar>
            <w:hideMark/>
          </w:tcPr>
          <w:p w14:paraId="2360187A" w14:textId="77777777" w:rsidR="006D42DB" w:rsidRPr="006D42DB" w:rsidRDefault="006D42DB" w:rsidP="004F1612">
            <w:pPr>
              <w:spacing w:after="240" w:line="240" w:lineRule="auto"/>
              <w:jc w:val="center"/>
              <w:rPr>
                <w:rFonts w:ascii="Verdana" w:eastAsia="Times New Roman" w:hAnsi="Verdana" w:cs="Times New Roman"/>
                <w:b/>
                <w:color w:val="222222"/>
                <w:sz w:val="20"/>
                <w:szCs w:val="23"/>
              </w:rPr>
            </w:pPr>
            <w:r w:rsidRPr="006D42DB">
              <w:rPr>
                <w:rFonts w:ascii="Verdana" w:eastAsia="Times New Roman" w:hAnsi="Verdana" w:cs="Times New Roman"/>
                <w:b/>
                <w:color w:val="222222"/>
                <w:sz w:val="20"/>
                <w:szCs w:val="23"/>
              </w:rPr>
              <w:t>Basic</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3897D0CB" w14:textId="77777777" w:rsidR="006D42DB" w:rsidRPr="006D42DB" w:rsidRDefault="006D42DB" w:rsidP="004F1612">
            <w:pPr>
              <w:spacing w:after="240" w:line="240" w:lineRule="auto"/>
              <w:jc w:val="center"/>
              <w:rPr>
                <w:rFonts w:ascii="Verdana" w:eastAsia="Times New Roman" w:hAnsi="Verdana" w:cs="Times New Roman"/>
                <w:color w:val="222222"/>
                <w:sz w:val="20"/>
                <w:szCs w:val="23"/>
              </w:rPr>
            </w:pPr>
            <w:r w:rsidRPr="006D42DB">
              <w:rPr>
                <w:rFonts w:ascii="Verdana" w:eastAsia="Times New Roman" w:hAnsi="Verdana" w:cs="Times New Roman"/>
                <w:color w:val="222222"/>
                <w:sz w:val="20"/>
                <w:szCs w:val="23"/>
              </w:rPr>
              <w:t>The data is modelled using a straight line.</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3331D8BC" w14:textId="77777777" w:rsidR="006D42DB" w:rsidRPr="006D42DB" w:rsidRDefault="006D42DB" w:rsidP="004F1612">
            <w:pPr>
              <w:spacing w:after="240" w:line="240" w:lineRule="auto"/>
              <w:jc w:val="center"/>
              <w:rPr>
                <w:rFonts w:ascii="Verdana" w:eastAsia="Times New Roman" w:hAnsi="Verdana" w:cs="Times New Roman"/>
                <w:color w:val="222222"/>
                <w:sz w:val="20"/>
                <w:szCs w:val="23"/>
              </w:rPr>
            </w:pPr>
            <w:r w:rsidRPr="006D42DB">
              <w:rPr>
                <w:rFonts w:ascii="Verdana" w:eastAsia="Times New Roman" w:hAnsi="Verdana" w:cs="Times New Roman"/>
                <w:color w:val="222222"/>
                <w:sz w:val="20"/>
                <w:szCs w:val="23"/>
              </w:rPr>
              <w:t>The probability of some obtained event is represented as a linear function of a combination of predictor variables.</w:t>
            </w:r>
          </w:p>
        </w:tc>
      </w:tr>
      <w:tr w:rsidR="006D42DB" w:rsidRPr="006D42DB" w14:paraId="7E13D2F0" w14:textId="77777777" w:rsidTr="004F1612">
        <w:trPr>
          <w:jc w:val="center"/>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31C5D0E" w14:textId="77777777" w:rsidR="006D42DB" w:rsidRPr="006D42DB" w:rsidRDefault="006D42DB" w:rsidP="004F1612">
            <w:pPr>
              <w:spacing w:after="240" w:line="240" w:lineRule="auto"/>
              <w:jc w:val="center"/>
              <w:rPr>
                <w:rFonts w:ascii="Verdana" w:eastAsia="Times New Roman" w:hAnsi="Verdana" w:cs="Times New Roman"/>
                <w:b/>
                <w:color w:val="222222"/>
                <w:sz w:val="20"/>
                <w:szCs w:val="23"/>
              </w:rPr>
            </w:pPr>
            <w:r w:rsidRPr="006D42DB">
              <w:rPr>
                <w:rFonts w:ascii="Verdana" w:eastAsia="Times New Roman" w:hAnsi="Verdana" w:cs="Times New Roman"/>
                <w:b/>
                <w:color w:val="222222"/>
                <w:sz w:val="20"/>
                <w:szCs w:val="23"/>
              </w:rPr>
              <w:t>Linear relationship between dependent and independent variables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22AC00B" w14:textId="77777777" w:rsidR="006D42DB" w:rsidRPr="006D42DB" w:rsidRDefault="006D42DB" w:rsidP="004F1612">
            <w:pPr>
              <w:spacing w:after="240" w:line="240" w:lineRule="auto"/>
              <w:jc w:val="center"/>
              <w:rPr>
                <w:rFonts w:ascii="Verdana" w:eastAsia="Times New Roman" w:hAnsi="Verdana" w:cs="Times New Roman"/>
                <w:color w:val="222222"/>
                <w:sz w:val="20"/>
                <w:szCs w:val="23"/>
              </w:rPr>
            </w:pPr>
            <w:r w:rsidRPr="006D42DB">
              <w:rPr>
                <w:rFonts w:ascii="Verdana" w:eastAsia="Times New Roman" w:hAnsi="Verdana" w:cs="Times New Roman"/>
                <w:color w:val="222222"/>
                <w:sz w:val="20"/>
                <w:szCs w:val="23"/>
              </w:rPr>
              <w:t>Is required</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D165DA9" w14:textId="77777777" w:rsidR="006D42DB" w:rsidRPr="006D42DB" w:rsidRDefault="006D42DB" w:rsidP="004F1612">
            <w:pPr>
              <w:spacing w:after="240" w:line="240" w:lineRule="auto"/>
              <w:jc w:val="center"/>
              <w:rPr>
                <w:rFonts w:ascii="Verdana" w:eastAsia="Times New Roman" w:hAnsi="Verdana" w:cs="Times New Roman"/>
                <w:color w:val="222222"/>
                <w:sz w:val="20"/>
                <w:szCs w:val="23"/>
              </w:rPr>
            </w:pPr>
            <w:r w:rsidRPr="006D42DB">
              <w:rPr>
                <w:rFonts w:ascii="Verdana" w:eastAsia="Times New Roman" w:hAnsi="Verdana" w:cs="Times New Roman"/>
                <w:color w:val="222222"/>
                <w:sz w:val="20"/>
                <w:szCs w:val="23"/>
              </w:rPr>
              <w:t>Not required</w:t>
            </w:r>
          </w:p>
        </w:tc>
      </w:tr>
      <w:tr w:rsidR="006D42DB" w:rsidRPr="006D42DB" w14:paraId="588CA4C6" w14:textId="77777777" w:rsidTr="004F1612">
        <w:trPr>
          <w:jc w:val="center"/>
        </w:trPr>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14:paraId="59904A61" w14:textId="77777777" w:rsidR="006D42DB" w:rsidRPr="006D42DB" w:rsidRDefault="006D42DB" w:rsidP="004F1612">
            <w:pPr>
              <w:spacing w:after="240" w:line="240" w:lineRule="auto"/>
              <w:jc w:val="center"/>
              <w:rPr>
                <w:rFonts w:ascii="Verdana" w:eastAsia="Times New Roman" w:hAnsi="Verdana" w:cs="Times New Roman"/>
                <w:b/>
                <w:color w:val="222222"/>
                <w:sz w:val="20"/>
                <w:szCs w:val="23"/>
              </w:rPr>
            </w:pPr>
            <w:r w:rsidRPr="006D42DB">
              <w:rPr>
                <w:rFonts w:ascii="Verdana" w:eastAsia="Times New Roman" w:hAnsi="Verdana" w:cs="Times New Roman"/>
                <w:b/>
                <w:color w:val="222222"/>
                <w:sz w:val="20"/>
                <w:szCs w:val="23"/>
              </w:rPr>
              <w:t>The independent variable</w:t>
            </w:r>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14:paraId="0F825B8F" w14:textId="77777777" w:rsidR="006D42DB" w:rsidRPr="006D42DB" w:rsidRDefault="006D42DB" w:rsidP="004F1612">
            <w:pPr>
              <w:spacing w:after="240" w:line="240" w:lineRule="auto"/>
              <w:jc w:val="center"/>
              <w:rPr>
                <w:rFonts w:ascii="Verdana" w:eastAsia="Times New Roman" w:hAnsi="Verdana" w:cs="Times New Roman"/>
                <w:color w:val="222222"/>
                <w:sz w:val="20"/>
                <w:szCs w:val="23"/>
              </w:rPr>
            </w:pPr>
            <w:r w:rsidRPr="006D42DB">
              <w:rPr>
                <w:rFonts w:ascii="Verdana" w:eastAsia="Times New Roman" w:hAnsi="Verdana" w:cs="Times New Roman"/>
                <w:color w:val="222222"/>
                <w:sz w:val="20"/>
                <w:szCs w:val="23"/>
              </w:rPr>
              <w:t>Could be correlated with each other. (Specially in multiple linear regression)</w:t>
            </w:r>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14:paraId="16FF3B24" w14:textId="3B67F55A" w:rsidR="006D42DB" w:rsidRPr="006D42DB" w:rsidRDefault="006D42DB" w:rsidP="004F1612">
            <w:pPr>
              <w:spacing w:after="240" w:line="240" w:lineRule="auto"/>
              <w:jc w:val="center"/>
              <w:rPr>
                <w:rFonts w:ascii="Verdana" w:eastAsia="Times New Roman" w:hAnsi="Verdana" w:cs="Times New Roman"/>
                <w:color w:val="222222"/>
                <w:sz w:val="20"/>
                <w:szCs w:val="23"/>
              </w:rPr>
            </w:pPr>
            <w:r w:rsidRPr="006D42DB">
              <w:rPr>
                <w:rFonts w:ascii="Verdana" w:eastAsia="Times New Roman" w:hAnsi="Verdana" w:cs="Times New Roman"/>
                <w:color w:val="222222"/>
                <w:sz w:val="20"/>
                <w:szCs w:val="23"/>
              </w:rPr>
              <w:t xml:space="preserve">Should not be correlated with each other (no multicollinearity </w:t>
            </w:r>
            <w:r w:rsidR="00AC497B" w:rsidRPr="006D42DB">
              <w:rPr>
                <w:rFonts w:ascii="Verdana" w:eastAsia="Times New Roman" w:hAnsi="Verdana" w:cs="Times New Roman"/>
                <w:color w:val="222222"/>
                <w:sz w:val="20"/>
                <w:szCs w:val="23"/>
              </w:rPr>
              <w:t>exists</w:t>
            </w:r>
            <w:r w:rsidRPr="006D42DB">
              <w:rPr>
                <w:rFonts w:ascii="Verdana" w:eastAsia="Times New Roman" w:hAnsi="Verdana" w:cs="Times New Roman"/>
                <w:color w:val="222222"/>
                <w:sz w:val="20"/>
                <w:szCs w:val="23"/>
              </w:rPr>
              <w:t>).</w:t>
            </w:r>
          </w:p>
        </w:tc>
      </w:tr>
    </w:tbl>
    <w:p w14:paraId="58803076" w14:textId="40DF50FE" w:rsidR="006D42DB" w:rsidRDefault="006D42DB" w:rsidP="006D42DB"/>
    <w:p w14:paraId="5232ED39" w14:textId="06C39274" w:rsidR="00EE7712" w:rsidRDefault="00EE7712" w:rsidP="006D42DB"/>
    <w:p w14:paraId="60BFD052" w14:textId="77777777" w:rsidR="00EE7712" w:rsidRPr="00FF3577" w:rsidRDefault="00EE7712" w:rsidP="00EE7712">
      <w:pPr>
        <w:pStyle w:val="Heading3"/>
        <w:spacing w:before="0" w:after="240"/>
        <w:rPr>
          <w:rFonts w:ascii="Arial" w:hAnsi="Arial" w:cs="Arial"/>
          <w:color w:val="222222"/>
          <w:sz w:val="40"/>
        </w:rPr>
      </w:pPr>
      <w:r w:rsidRPr="00FF3577">
        <w:rPr>
          <w:rFonts w:ascii="Arial" w:hAnsi="Arial" w:cs="Arial"/>
          <w:b/>
          <w:bCs/>
          <w:color w:val="222222"/>
          <w:sz w:val="40"/>
        </w:rPr>
        <w:lastRenderedPageBreak/>
        <w:t>Definition of Linear Regression</w:t>
      </w:r>
    </w:p>
    <w:p w14:paraId="39A7BB59" w14:textId="1D1769B4" w:rsidR="00EE7712" w:rsidRDefault="00EE7712" w:rsidP="00EE7712">
      <w:pPr>
        <w:pStyle w:val="NormalWeb"/>
        <w:spacing w:before="0" w:beforeAutospacing="0" w:after="390" w:afterAutospacing="0"/>
        <w:jc w:val="both"/>
        <w:rPr>
          <w:rFonts w:ascii="Verdana" w:hAnsi="Verdana"/>
          <w:color w:val="222222"/>
          <w:sz w:val="23"/>
          <w:szCs w:val="23"/>
        </w:rPr>
      </w:pPr>
      <w:r>
        <w:rPr>
          <w:rFonts w:ascii="Verdana" w:hAnsi="Verdana"/>
          <w:color w:val="222222"/>
          <w:sz w:val="23"/>
          <w:szCs w:val="23"/>
        </w:rPr>
        <w:t>The </w:t>
      </w:r>
      <w:r>
        <w:rPr>
          <w:rStyle w:val="Strong"/>
          <w:rFonts w:ascii="Verdana" w:eastAsiaTheme="majorEastAsia" w:hAnsi="Verdana"/>
          <w:color w:val="222222"/>
          <w:sz w:val="23"/>
          <w:szCs w:val="23"/>
        </w:rPr>
        <w:t>linear regression</w:t>
      </w:r>
      <w:r>
        <w:rPr>
          <w:rFonts w:ascii="Verdana" w:hAnsi="Verdana"/>
          <w:color w:val="222222"/>
          <w:sz w:val="23"/>
          <w:szCs w:val="23"/>
        </w:rPr>
        <w:t xml:space="preserve"> technique involves the continuous dependent variable and the independent variables can be continuous or discrete. By using best fit </w:t>
      </w:r>
      <w:r w:rsidR="00A87326">
        <w:rPr>
          <w:rFonts w:ascii="Verdana" w:hAnsi="Verdana"/>
          <w:color w:val="222222"/>
          <w:sz w:val="23"/>
          <w:szCs w:val="23"/>
        </w:rPr>
        <w:t>straight-line</w:t>
      </w:r>
      <w:r>
        <w:rPr>
          <w:rFonts w:ascii="Verdana" w:hAnsi="Verdana"/>
          <w:color w:val="222222"/>
          <w:sz w:val="23"/>
          <w:szCs w:val="23"/>
        </w:rPr>
        <w:t xml:space="preserve"> linear regression sets up a relationship between dependent variable (Y) and one or more independent variables (X). In other words, there exist a linear relationship between independent and dependent variables.</w:t>
      </w:r>
    </w:p>
    <w:p w14:paraId="72CB0BD6" w14:textId="77777777" w:rsidR="00EE7712" w:rsidRDefault="00EE7712" w:rsidP="00EE7712">
      <w:pPr>
        <w:pStyle w:val="NormalWeb"/>
        <w:spacing w:before="0" w:beforeAutospacing="0" w:after="390" w:afterAutospacing="0"/>
        <w:jc w:val="both"/>
        <w:rPr>
          <w:rFonts w:ascii="Verdana" w:hAnsi="Verdana"/>
          <w:color w:val="222222"/>
          <w:sz w:val="23"/>
          <w:szCs w:val="23"/>
        </w:rPr>
      </w:pPr>
      <w:r>
        <w:rPr>
          <w:rFonts w:ascii="Verdana" w:hAnsi="Verdana"/>
          <w:color w:val="222222"/>
          <w:sz w:val="23"/>
          <w:szCs w:val="23"/>
        </w:rPr>
        <w:t>The difference between linear and multiple linear regression is that the linear regression contains only one independent variable while multiple regression contains more than one independent variables. The best fit line in linear regression is obtained through least square method.</w:t>
      </w:r>
    </w:p>
    <w:p w14:paraId="285BB50F" w14:textId="77777777" w:rsidR="00DD5C33" w:rsidRDefault="00EE7712" w:rsidP="00DD5C33">
      <w:pPr>
        <w:pStyle w:val="NormalWeb"/>
        <w:spacing w:before="0" w:beforeAutospacing="0" w:after="390" w:afterAutospacing="0"/>
        <w:jc w:val="center"/>
        <w:rPr>
          <w:rFonts w:ascii="Verdana" w:hAnsi="Verdana"/>
          <w:color w:val="222222"/>
          <w:sz w:val="23"/>
          <w:szCs w:val="23"/>
        </w:rPr>
      </w:pPr>
      <w:r>
        <w:rPr>
          <w:rFonts w:ascii="Verdana" w:hAnsi="Verdana"/>
          <w:color w:val="222222"/>
          <w:sz w:val="23"/>
          <w:szCs w:val="23"/>
        </w:rPr>
        <w:t>The following equation is used to represent a linear regression model:</w:t>
      </w:r>
      <w:r>
        <w:rPr>
          <w:rFonts w:ascii="Verdana" w:hAnsi="Verdana"/>
          <w:noProof/>
          <w:color w:val="222222"/>
          <w:sz w:val="23"/>
          <w:szCs w:val="23"/>
        </w:rPr>
        <w:drawing>
          <wp:inline distT="0" distB="0" distL="0" distR="0" wp14:anchorId="17488A0B" wp14:editId="6488F773">
            <wp:extent cx="2095500" cy="590550"/>
            <wp:effectExtent l="0" t="0" r="0" b="0"/>
            <wp:docPr id="3" name="Picture 3" descr="linear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ear regress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0" cy="590550"/>
                    </a:xfrm>
                    <a:prstGeom prst="rect">
                      <a:avLst/>
                    </a:prstGeom>
                    <a:noFill/>
                    <a:ln>
                      <a:noFill/>
                    </a:ln>
                  </pic:spPr>
                </pic:pic>
              </a:graphicData>
            </a:graphic>
          </wp:inline>
        </w:drawing>
      </w:r>
    </w:p>
    <w:p w14:paraId="72920E05" w14:textId="4747CBA1" w:rsidR="00EE7712" w:rsidRDefault="00EE7712" w:rsidP="00EE7712">
      <w:pPr>
        <w:pStyle w:val="NormalWeb"/>
        <w:spacing w:before="0" w:beforeAutospacing="0" w:after="390" w:afterAutospacing="0"/>
        <w:jc w:val="both"/>
        <w:rPr>
          <w:rFonts w:ascii="Verdana" w:hAnsi="Verdana"/>
          <w:color w:val="222222"/>
          <w:sz w:val="23"/>
          <w:szCs w:val="23"/>
        </w:rPr>
      </w:pPr>
      <w:r>
        <w:rPr>
          <w:rFonts w:ascii="Verdana" w:hAnsi="Verdana"/>
          <w:color w:val="222222"/>
          <w:sz w:val="23"/>
          <w:szCs w:val="23"/>
        </w:rPr>
        <w:t>Where </w:t>
      </w:r>
      <w:r>
        <w:rPr>
          <w:rStyle w:val="Strong"/>
          <w:rFonts w:ascii="Verdana" w:eastAsiaTheme="majorEastAsia" w:hAnsi="Verdana"/>
          <w:color w:val="222222"/>
          <w:sz w:val="23"/>
          <w:szCs w:val="23"/>
        </w:rPr>
        <w:t>b</w:t>
      </w:r>
      <w:r>
        <w:rPr>
          <w:rStyle w:val="Strong"/>
          <w:rFonts w:ascii="Verdana" w:eastAsiaTheme="majorEastAsia" w:hAnsi="Verdana"/>
          <w:color w:val="222222"/>
          <w:sz w:val="17"/>
          <w:szCs w:val="17"/>
          <w:vertAlign w:val="subscript"/>
        </w:rPr>
        <w:t>0</w:t>
      </w:r>
      <w:r>
        <w:rPr>
          <w:rFonts w:ascii="Verdana" w:hAnsi="Verdana"/>
          <w:color w:val="222222"/>
          <w:sz w:val="23"/>
          <w:szCs w:val="23"/>
        </w:rPr>
        <w:t> is the intercept, </w:t>
      </w:r>
      <w:r>
        <w:rPr>
          <w:rStyle w:val="Strong"/>
          <w:rFonts w:ascii="Verdana" w:eastAsiaTheme="majorEastAsia" w:hAnsi="Verdana"/>
          <w:color w:val="222222"/>
          <w:sz w:val="23"/>
          <w:szCs w:val="23"/>
        </w:rPr>
        <w:t>b</w:t>
      </w:r>
      <w:r>
        <w:rPr>
          <w:rStyle w:val="Strong"/>
          <w:rFonts w:ascii="Verdana" w:eastAsiaTheme="majorEastAsia" w:hAnsi="Verdana"/>
          <w:color w:val="222222"/>
          <w:sz w:val="17"/>
          <w:szCs w:val="17"/>
          <w:vertAlign w:val="subscript"/>
        </w:rPr>
        <w:t>1</w:t>
      </w:r>
      <w:r>
        <w:rPr>
          <w:rStyle w:val="Strong"/>
          <w:rFonts w:ascii="Verdana" w:eastAsiaTheme="majorEastAsia" w:hAnsi="Verdana"/>
          <w:color w:val="222222"/>
          <w:sz w:val="23"/>
          <w:szCs w:val="23"/>
        </w:rPr>
        <w:t> </w:t>
      </w:r>
      <w:r>
        <w:rPr>
          <w:rFonts w:ascii="Verdana" w:hAnsi="Verdana"/>
          <w:color w:val="222222"/>
          <w:sz w:val="23"/>
          <w:szCs w:val="23"/>
        </w:rPr>
        <w:t>is the slope of the line and</w:t>
      </w:r>
      <w:r>
        <w:rPr>
          <w:rStyle w:val="Strong"/>
          <w:rFonts w:ascii="Verdana" w:eastAsiaTheme="majorEastAsia" w:hAnsi="Verdana"/>
          <w:color w:val="222222"/>
          <w:sz w:val="23"/>
          <w:szCs w:val="23"/>
        </w:rPr>
        <w:t> e</w:t>
      </w:r>
      <w:r>
        <w:rPr>
          <w:rFonts w:ascii="Verdana" w:hAnsi="Verdana"/>
          <w:color w:val="222222"/>
          <w:sz w:val="23"/>
          <w:szCs w:val="23"/>
        </w:rPr>
        <w:t> is the error. Here </w:t>
      </w:r>
      <w:r>
        <w:rPr>
          <w:rStyle w:val="Strong"/>
          <w:rFonts w:ascii="Verdana" w:eastAsiaTheme="majorEastAsia" w:hAnsi="Verdana"/>
          <w:color w:val="222222"/>
          <w:sz w:val="23"/>
          <w:szCs w:val="23"/>
        </w:rPr>
        <w:t>Y</w:t>
      </w:r>
      <w:r>
        <w:rPr>
          <w:rFonts w:ascii="Verdana" w:hAnsi="Verdana"/>
          <w:color w:val="222222"/>
          <w:sz w:val="23"/>
          <w:szCs w:val="23"/>
        </w:rPr>
        <w:t> is dependent variable and </w:t>
      </w:r>
      <w:r>
        <w:rPr>
          <w:rStyle w:val="Strong"/>
          <w:rFonts w:ascii="Verdana" w:eastAsiaTheme="majorEastAsia" w:hAnsi="Verdana"/>
          <w:color w:val="222222"/>
          <w:sz w:val="23"/>
          <w:szCs w:val="23"/>
        </w:rPr>
        <w:t>X</w:t>
      </w:r>
      <w:r>
        <w:rPr>
          <w:rFonts w:ascii="Verdana" w:hAnsi="Verdana"/>
          <w:color w:val="222222"/>
          <w:sz w:val="23"/>
          <w:szCs w:val="23"/>
        </w:rPr>
        <w:t> is an independent variable.</w:t>
      </w:r>
    </w:p>
    <w:p w14:paraId="6830CAA1" w14:textId="42B3521A" w:rsidR="00EE7712" w:rsidRDefault="00EE7712" w:rsidP="00EE7712">
      <w:pPr>
        <w:pStyle w:val="NormalWeb"/>
        <w:spacing w:before="0" w:beforeAutospacing="0" w:after="390" w:afterAutospacing="0"/>
        <w:jc w:val="both"/>
        <w:rPr>
          <w:rFonts w:ascii="Verdana" w:hAnsi="Verdana"/>
          <w:color w:val="222222"/>
          <w:sz w:val="23"/>
          <w:szCs w:val="23"/>
        </w:rPr>
      </w:pPr>
      <w:r>
        <w:rPr>
          <w:rFonts w:ascii="Verdana" w:hAnsi="Verdana"/>
          <w:color w:val="222222"/>
          <w:sz w:val="23"/>
          <w:szCs w:val="23"/>
        </w:rPr>
        <w:t>The following graph can be used to show the linear regression model.</w:t>
      </w:r>
      <w:r>
        <w:rPr>
          <w:rFonts w:ascii="Verdana" w:hAnsi="Verdana"/>
          <w:noProof/>
          <w:color w:val="222222"/>
          <w:sz w:val="23"/>
          <w:szCs w:val="23"/>
        </w:rPr>
        <w:drawing>
          <wp:inline distT="0" distB="0" distL="0" distR="0" wp14:anchorId="54E4989E" wp14:editId="253B7BF9">
            <wp:extent cx="3695700" cy="3086100"/>
            <wp:effectExtent l="0" t="0" r="0" b="0"/>
            <wp:docPr id="2" name="Picture 2" descr="linear regression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near regression grap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95700" cy="3086100"/>
                    </a:xfrm>
                    <a:prstGeom prst="rect">
                      <a:avLst/>
                    </a:prstGeom>
                    <a:noFill/>
                    <a:ln>
                      <a:noFill/>
                    </a:ln>
                  </pic:spPr>
                </pic:pic>
              </a:graphicData>
            </a:graphic>
          </wp:inline>
        </w:drawing>
      </w:r>
    </w:p>
    <w:p w14:paraId="746198A4" w14:textId="5F29CCAE" w:rsidR="00FF3577" w:rsidRDefault="00FF3577" w:rsidP="00EE7712">
      <w:pPr>
        <w:pStyle w:val="NormalWeb"/>
        <w:spacing w:before="0" w:beforeAutospacing="0" w:after="390" w:afterAutospacing="0"/>
        <w:jc w:val="both"/>
        <w:rPr>
          <w:rFonts w:ascii="Verdana" w:hAnsi="Verdana"/>
          <w:color w:val="222222"/>
          <w:sz w:val="23"/>
          <w:szCs w:val="23"/>
        </w:rPr>
      </w:pPr>
    </w:p>
    <w:p w14:paraId="619E07D9" w14:textId="06A00B78" w:rsidR="00FF3577" w:rsidRDefault="00FF3577" w:rsidP="00EE7712">
      <w:pPr>
        <w:pStyle w:val="NormalWeb"/>
        <w:spacing w:before="0" w:beforeAutospacing="0" w:after="390" w:afterAutospacing="0"/>
        <w:jc w:val="both"/>
        <w:rPr>
          <w:rFonts w:ascii="Verdana" w:hAnsi="Verdana"/>
          <w:color w:val="222222"/>
          <w:sz w:val="23"/>
          <w:szCs w:val="23"/>
        </w:rPr>
      </w:pPr>
    </w:p>
    <w:p w14:paraId="44E4A2D5" w14:textId="12478D9D" w:rsidR="00FF3577" w:rsidRDefault="00FF3577" w:rsidP="00EE7712">
      <w:pPr>
        <w:pStyle w:val="NormalWeb"/>
        <w:spacing w:before="0" w:beforeAutospacing="0" w:after="390" w:afterAutospacing="0"/>
        <w:jc w:val="both"/>
        <w:rPr>
          <w:rFonts w:ascii="Verdana" w:hAnsi="Verdana"/>
          <w:color w:val="222222"/>
          <w:sz w:val="23"/>
          <w:szCs w:val="23"/>
        </w:rPr>
      </w:pPr>
    </w:p>
    <w:p w14:paraId="5E107768" w14:textId="38C1B38A" w:rsidR="00FF3577" w:rsidRDefault="00FF3577" w:rsidP="00EE7712">
      <w:pPr>
        <w:pStyle w:val="NormalWeb"/>
        <w:spacing w:before="0" w:beforeAutospacing="0" w:after="390" w:afterAutospacing="0"/>
        <w:jc w:val="both"/>
        <w:rPr>
          <w:rFonts w:ascii="Verdana" w:hAnsi="Verdana"/>
          <w:color w:val="222222"/>
          <w:sz w:val="23"/>
          <w:szCs w:val="23"/>
        </w:rPr>
      </w:pPr>
    </w:p>
    <w:p w14:paraId="04E240D8" w14:textId="77777777" w:rsidR="00FF3577" w:rsidRPr="00FF3577" w:rsidRDefault="00FF3577" w:rsidP="00FF3577">
      <w:pPr>
        <w:pStyle w:val="Heading3"/>
        <w:spacing w:before="0" w:after="240"/>
        <w:rPr>
          <w:rFonts w:ascii="Arial" w:hAnsi="Arial" w:cs="Arial"/>
          <w:color w:val="222222"/>
          <w:sz w:val="36"/>
        </w:rPr>
      </w:pPr>
      <w:r w:rsidRPr="00FF3577">
        <w:rPr>
          <w:rFonts w:ascii="Arial" w:hAnsi="Arial" w:cs="Arial"/>
          <w:b/>
          <w:bCs/>
          <w:color w:val="222222"/>
          <w:sz w:val="36"/>
        </w:rPr>
        <w:lastRenderedPageBreak/>
        <w:t>Definition of Logistic Regression</w:t>
      </w:r>
    </w:p>
    <w:p w14:paraId="76DE50BE" w14:textId="77777777" w:rsidR="00FF3577" w:rsidRDefault="00FF3577" w:rsidP="000478E4">
      <w:pPr>
        <w:pStyle w:val="NormalWeb"/>
        <w:spacing w:before="0" w:beforeAutospacing="0" w:after="390" w:afterAutospacing="0"/>
        <w:jc w:val="both"/>
        <w:rPr>
          <w:rFonts w:ascii="Verdana" w:hAnsi="Verdana"/>
          <w:color w:val="222222"/>
          <w:sz w:val="23"/>
          <w:szCs w:val="23"/>
        </w:rPr>
      </w:pPr>
      <w:r>
        <w:rPr>
          <w:rFonts w:ascii="Verdana" w:hAnsi="Verdana"/>
          <w:color w:val="222222"/>
          <w:sz w:val="23"/>
          <w:szCs w:val="23"/>
        </w:rPr>
        <w:t>The </w:t>
      </w:r>
      <w:r>
        <w:rPr>
          <w:rStyle w:val="Strong"/>
          <w:rFonts w:ascii="Verdana" w:eastAsiaTheme="majorEastAsia" w:hAnsi="Verdana"/>
          <w:color w:val="222222"/>
          <w:sz w:val="23"/>
          <w:szCs w:val="23"/>
        </w:rPr>
        <w:t>logistic regression</w:t>
      </w:r>
      <w:r>
        <w:rPr>
          <w:rFonts w:ascii="Verdana" w:hAnsi="Verdana"/>
          <w:color w:val="222222"/>
          <w:sz w:val="23"/>
          <w:szCs w:val="23"/>
        </w:rPr>
        <w:t> technique involves dependent variable which can be represented in the binary (0 or 1, true or false, yes or no) values, means that the outcome could only be in either one form of two. For example, it can be utilized when we need to find the probability of successful or fail event. Here, the same formula is used with the additional sigmoid function, and the value of Y ranges from 0 to 1.</w:t>
      </w:r>
    </w:p>
    <w:p w14:paraId="6AA49E48" w14:textId="77777777" w:rsidR="00C6469C" w:rsidRDefault="00FF3577" w:rsidP="00FF3577">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 xml:space="preserve">Logistic regression </w:t>
      </w:r>
      <w:proofErr w:type="gramStart"/>
      <w:r>
        <w:rPr>
          <w:rFonts w:ascii="Verdana" w:hAnsi="Verdana"/>
          <w:color w:val="222222"/>
          <w:sz w:val="23"/>
          <w:szCs w:val="23"/>
        </w:rPr>
        <w:t>equation :</w:t>
      </w:r>
      <w:proofErr w:type="gramEnd"/>
      <w:r>
        <w:rPr>
          <w:rFonts w:ascii="Verdana" w:hAnsi="Verdana"/>
          <w:noProof/>
          <w:color w:val="222222"/>
          <w:sz w:val="23"/>
          <w:szCs w:val="23"/>
        </w:rPr>
        <w:drawing>
          <wp:inline distT="0" distB="0" distL="0" distR="0" wp14:anchorId="5B72FDF5" wp14:editId="4D5AB135">
            <wp:extent cx="4714875" cy="1360060"/>
            <wp:effectExtent l="0" t="0" r="0" b="0"/>
            <wp:docPr id="6" name="Picture 6" descr="equ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quati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2713" cy="1391167"/>
                    </a:xfrm>
                    <a:prstGeom prst="rect">
                      <a:avLst/>
                    </a:prstGeom>
                    <a:noFill/>
                    <a:ln>
                      <a:noFill/>
                    </a:ln>
                  </pic:spPr>
                </pic:pic>
              </a:graphicData>
            </a:graphic>
          </wp:inline>
        </w:drawing>
      </w:r>
    </w:p>
    <w:p w14:paraId="49CC84A8" w14:textId="1F4D117D" w:rsidR="00FF3577" w:rsidRDefault="00FF3577" w:rsidP="00FF3577">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By putting Y in Sigmoid function, we get the following result.</w:t>
      </w:r>
    </w:p>
    <w:p w14:paraId="4609EFC8" w14:textId="7186425A" w:rsidR="00FF3577" w:rsidRDefault="00FF3577" w:rsidP="00FF3577">
      <w:pPr>
        <w:pStyle w:val="NormalWeb"/>
        <w:spacing w:before="0" w:beforeAutospacing="0" w:after="390" w:afterAutospacing="0"/>
        <w:rPr>
          <w:rFonts w:ascii="Verdana" w:hAnsi="Verdana"/>
          <w:color w:val="222222"/>
          <w:sz w:val="23"/>
          <w:szCs w:val="23"/>
        </w:rPr>
      </w:pPr>
      <w:r>
        <w:rPr>
          <w:rFonts w:ascii="Verdana" w:hAnsi="Verdana"/>
          <w:noProof/>
          <w:color w:val="222222"/>
          <w:sz w:val="23"/>
          <w:szCs w:val="23"/>
        </w:rPr>
        <w:drawing>
          <wp:inline distT="0" distB="0" distL="0" distR="0" wp14:anchorId="658592F1" wp14:editId="2B442A45">
            <wp:extent cx="3200400" cy="533400"/>
            <wp:effectExtent l="0" t="0" r="0" b="0"/>
            <wp:docPr id="5" name="Picture 5" descr="https://techdifferences.com/wp-content/uploads/2018/01/logistic-regressio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techdifferences.com/wp-content/uploads/2018/01/logistic-regression-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50746" cy="541791"/>
                    </a:xfrm>
                    <a:prstGeom prst="rect">
                      <a:avLst/>
                    </a:prstGeom>
                    <a:noFill/>
                    <a:ln>
                      <a:noFill/>
                    </a:ln>
                  </pic:spPr>
                </pic:pic>
              </a:graphicData>
            </a:graphic>
          </wp:inline>
        </w:drawing>
      </w:r>
    </w:p>
    <w:p w14:paraId="57319B60" w14:textId="77777777" w:rsidR="00F87EA9" w:rsidRDefault="00FF3577" w:rsidP="00FF3577">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The following graph can be used to show the logistic regression model.</w:t>
      </w:r>
      <w:r>
        <w:rPr>
          <w:rFonts w:ascii="Verdana" w:hAnsi="Verdana"/>
          <w:noProof/>
          <w:color w:val="222222"/>
          <w:sz w:val="23"/>
          <w:szCs w:val="23"/>
        </w:rPr>
        <w:drawing>
          <wp:inline distT="0" distB="0" distL="0" distR="0" wp14:anchorId="506319D1" wp14:editId="0EAE273B">
            <wp:extent cx="3151463" cy="2628900"/>
            <wp:effectExtent l="0" t="0" r="0" b="0"/>
            <wp:docPr id="4" name="Picture 4" descr="logistic regression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istic regression grap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68939" cy="2643478"/>
                    </a:xfrm>
                    <a:prstGeom prst="rect">
                      <a:avLst/>
                    </a:prstGeom>
                    <a:noFill/>
                    <a:ln>
                      <a:noFill/>
                    </a:ln>
                  </pic:spPr>
                </pic:pic>
              </a:graphicData>
            </a:graphic>
          </wp:inline>
        </w:drawing>
      </w:r>
    </w:p>
    <w:p w14:paraId="3B818431" w14:textId="77777777" w:rsidR="00F87EA9" w:rsidRDefault="00FF3577" w:rsidP="00FF3577">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As we are working here with a binomial distribution (dependent variable), the link function is chosen which is most suitable for the distribution. In the above equation, the parameters are chosen to maximize the likelihood of observing the sample values instead of minimizing the sum of squared errors (such as linear regression).</w:t>
      </w:r>
      <w:r w:rsidR="00F87EA9">
        <w:rPr>
          <w:rFonts w:ascii="Verdana" w:hAnsi="Verdana"/>
          <w:color w:val="222222"/>
          <w:sz w:val="23"/>
          <w:szCs w:val="23"/>
        </w:rPr>
        <w:t xml:space="preserve"> </w:t>
      </w:r>
    </w:p>
    <w:p w14:paraId="520BFBF2" w14:textId="00B5A4D2" w:rsidR="00FF3577" w:rsidRDefault="00FF3577" w:rsidP="00FF3577">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Logistic functions are used in the logistic regression to identify how the probability P of an event is affected by one or more dependent variables.</w:t>
      </w:r>
    </w:p>
    <w:p w14:paraId="2D5C5E90" w14:textId="77777777" w:rsidR="00601F6E" w:rsidRDefault="00601F6E" w:rsidP="00601F6E">
      <w:pPr>
        <w:pStyle w:val="Heading2"/>
        <w:spacing w:before="0" w:after="240"/>
        <w:rPr>
          <w:rFonts w:ascii="Arial" w:hAnsi="Arial" w:cs="Arial"/>
          <w:color w:val="222222"/>
        </w:rPr>
      </w:pPr>
      <w:r>
        <w:rPr>
          <w:rFonts w:ascii="Arial" w:hAnsi="Arial" w:cs="Arial"/>
          <w:b/>
          <w:bCs/>
          <w:color w:val="222222"/>
        </w:rPr>
        <w:lastRenderedPageBreak/>
        <w:t>Key Differences Between Linear and Logistic Regression</w:t>
      </w:r>
    </w:p>
    <w:p w14:paraId="4BA48DDB" w14:textId="1CEC4545" w:rsidR="00601F6E" w:rsidRDefault="00601F6E" w:rsidP="00601F6E">
      <w:pPr>
        <w:numPr>
          <w:ilvl w:val="0"/>
          <w:numId w:val="2"/>
        </w:numPr>
        <w:spacing w:before="100" w:beforeAutospacing="1" w:after="150" w:line="240" w:lineRule="auto"/>
        <w:ind w:left="600"/>
        <w:rPr>
          <w:rFonts w:ascii="Verdana" w:hAnsi="Verdana" w:cs="Times New Roman"/>
          <w:color w:val="222222"/>
          <w:sz w:val="23"/>
          <w:szCs w:val="23"/>
        </w:rPr>
      </w:pPr>
      <w:r>
        <w:rPr>
          <w:rFonts w:ascii="Verdana" w:hAnsi="Verdana"/>
          <w:color w:val="222222"/>
          <w:sz w:val="23"/>
          <w:szCs w:val="23"/>
        </w:rPr>
        <w:t xml:space="preserve">The Linear regression </w:t>
      </w:r>
      <w:r>
        <w:rPr>
          <w:rFonts w:ascii="Verdana" w:hAnsi="Verdana"/>
          <w:color w:val="222222"/>
          <w:sz w:val="23"/>
          <w:szCs w:val="23"/>
        </w:rPr>
        <w:t>model’s</w:t>
      </w:r>
      <w:r>
        <w:rPr>
          <w:rFonts w:ascii="Verdana" w:hAnsi="Verdana"/>
          <w:color w:val="222222"/>
          <w:sz w:val="23"/>
          <w:szCs w:val="23"/>
        </w:rPr>
        <w:t xml:space="preserve"> data using continuous numeric value. As against, logistic regression models the data in the binary values.</w:t>
      </w:r>
    </w:p>
    <w:p w14:paraId="02E2F8B5" w14:textId="77777777" w:rsidR="00601F6E" w:rsidRDefault="00601F6E" w:rsidP="00601F6E">
      <w:pPr>
        <w:numPr>
          <w:ilvl w:val="0"/>
          <w:numId w:val="2"/>
        </w:numPr>
        <w:spacing w:before="100" w:beforeAutospacing="1" w:after="150" w:line="240" w:lineRule="auto"/>
        <w:ind w:left="600"/>
        <w:rPr>
          <w:rFonts w:ascii="Verdana" w:hAnsi="Verdana"/>
          <w:color w:val="222222"/>
          <w:sz w:val="23"/>
          <w:szCs w:val="23"/>
        </w:rPr>
      </w:pPr>
      <w:r>
        <w:rPr>
          <w:rFonts w:ascii="Verdana" w:hAnsi="Verdana"/>
          <w:color w:val="222222"/>
          <w:sz w:val="23"/>
          <w:szCs w:val="23"/>
        </w:rPr>
        <w:t>Linear regression requires to establish the linear relationship among dependent and independent variable whereas it is not necessary for logistic regression.</w:t>
      </w:r>
    </w:p>
    <w:p w14:paraId="586BEBAE" w14:textId="30FC0E7A" w:rsidR="00601F6E" w:rsidRDefault="00601F6E" w:rsidP="00601F6E">
      <w:pPr>
        <w:numPr>
          <w:ilvl w:val="0"/>
          <w:numId w:val="2"/>
        </w:numPr>
        <w:spacing w:before="100" w:beforeAutospacing="1" w:after="150" w:line="240" w:lineRule="auto"/>
        <w:ind w:left="600"/>
        <w:rPr>
          <w:rFonts w:ascii="Verdana" w:hAnsi="Verdana"/>
          <w:color w:val="222222"/>
          <w:sz w:val="23"/>
          <w:szCs w:val="23"/>
        </w:rPr>
      </w:pPr>
      <w:r>
        <w:rPr>
          <w:rFonts w:ascii="Verdana" w:hAnsi="Verdana"/>
          <w:color w:val="222222"/>
          <w:sz w:val="23"/>
          <w:szCs w:val="23"/>
        </w:rPr>
        <w:t>In the linear regression, the independent variable can be correlated with each other. On the contrary, in the logistic regression, the variable must not be correlated with each other.</w:t>
      </w:r>
    </w:p>
    <w:p w14:paraId="4904FEC2" w14:textId="77777777" w:rsidR="00F61F46" w:rsidRDefault="00F61F46" w:rsidP="00820DE1">
      <w:pPr>
        <w:pStyle w:val="Heading3"/>
        <w:spacing w:before="0" w:after="240"/>
        <w:rPr>
          <w:rFonts w:ascii="Arial" w:hAnsi="Arial" w:cs="Arial"/>
          <w:b/>
          <w:bCs/>
          <w:color w:val="222222"/>
        </w:rPr>
      </w:pPr>
    </w:p>
    <w:p w14:paraId="39849376" w14:textId="03D622E3" w:rsidR="00820DE1" w:rsidRPr="00F61F46" w:rsidRDefault="00820DE1" w:rsidP="00820DE1">
      <w:pPr>
        <w:pStyle w:val="Heading3"/>
        <w:spacing w:before="0" w:after="240"/>
        <w:rPr>
          <w:rFonts w:ascii="Arial" w:hAnsi="Arial" w:cs="Arial"/>
          <w:b/>
          <w:color w:val="222222"/>
        </w:rPr>
      </w:pPr>
      <w:r w:rsidRPr="00F61F46">
        <w:rPr>
          <w:rFonts w:ascii="Arial" w:hAnsi="Arial" w:cs="Arial"/>
          <w:b/>
          <w:bCs/>
          <w:color w:val="222222"/>
        </w:rPr>
        <w:t>Conclusion</w:t>
      </w:r>
    </w:p>
    <w:p w14:paraId="2E19EEA9" w14:textId="77777777" w:rsidR="00820DE1" w:rsidRDefault="00820DE1" w:rsidP="00F61F46">
      <w:pPr>
        <w:pStyle w:val="NormalWeb"/>
        <w:spacing w:before="0" w:beforeAutospacing="0" w:after="390" w:afterAutospacing="0"/>
        <w:jc w:val="both"/>
        <w:rPr>
          <w:rFonts w:ascii="Verdana" w:hAnsi="Verdana"/>
          <w:color w:val="222222"/>
          <w:sz w:val="23"/>
          <w:szCs w:val="23"/>
        </w:rPr>
      </w:pPr>
      <w:bookmarkStart w:id="0" w:name="_GoBack"/>
      <w:r>
        <w:rPr>
          <w:rFonts w:ascii="Verdana" w:hAnsi="Verdana"/>
          <w:color w:val="222222"/>
          <w:sz w:val="23"/>
          <w:szCs w:val="23"/>
        </w:rPr>
        <w:t xml:space="preserve">Linear regression models data using a straight line where a random variable, </w:t>
      </w:r>
      <w:proofErr w:type="gramStart"/>
      <w:r>
        <w:rPr>
          <w:rFonts w:ascii="Verdana" w:hAnsi="Verdana"/>
          <w:color w:val="222222"/>
          <w:sz w:val="23"/>
          <w:szCs w:val="23"/>
        </w:rPr>
        <w:t>Y(</w:t>
      </w:r>
      <w:proofErr w:type="gramEnd"/>
      <w:r>
        <w:rPr>
          <w:rFonts w:ascii="Verdana" w:hAnsi="Verdana"/>
          <w:color w:val="222222"/>
          <w:sz w:val="23"/>
          <w:szCs w:val="23"/>
        </w:rPr>
        <w:t>response variable) is modelled as a linear function of another random variable, X (predictor variable). On the other hand, the logistic regression models the probability of the events in bivariate which are essentially occurring as a linear function of a set of dependent variables.</w:t>
      </w:r>
    </w:p>
    <w:bookmarkEnd w:id="0"/>
    <w:p w14:paraId="50C43683" w14:textId="77777777" w:rsidR="00820DE1" w:rsidRDefault="00820DE1" w:rsidP="00820DE1">
      <w:pPr>
        <w:spacing w:before="100" w:beforeAutospacing="1" w:after="150" w:line="240" w:lineRule="auto"/>
        <w:ind w:left="240"/>
        <w:rPr>
          <w:rFonts w:ascii="Verdana" w:hAnsi="Verdana"/>
          <w:color w:val="222222"/>
          <w:sz w:val="23"/>
          <w:szCs w:val="23"/>
        </w:rPr>
      </w:pPr>
    </w:p>
    <w:p w14:paraId="5380CAC7" w14:textId="77777777" w:rsidR="00601F6E" w:rsidRDefault="00601F6E" w:rsidP="00FF3577">
      <w:pPr>
        <w:pStyle w:val="NormalWeb"/>
        <w:spacing w:before="0" w:beforeAutospacing="0" w:after="390" w:afterAutospacing="0"/>
        <w:rPr>
          <w:rFonts w:ascii="Verdana" w:hAnsi="Verdana"/>
          <w:color w:val="222222"/>
          <w:sz w:val="23"/>
          <w:szCs w:val="23"/>
        </w:rPr>
      </w:pPr>
    </w:p>
    <w:p w14:paraId="7A11780A" w14:textId="77777777" w:rsidR="00FF3577" w:rsidRDefault="00FF3577" w:rsidP="00EE7712">
      <w:pPr>
        <w:pStyle w:val="NormalWeb"/>
        <w:spacing w:before="0" w:beforeAutospacing="0" w:after="390" w:afterAutospacing="0"/>
        <w:jc w:val="both"/>
        <w:rPr>
          <w:rFonts w:ascii="Verdana" w:hAnsi="Verdana"/>
          <w:color w:val="222222"/>
          <w:sz w:val="23"/>
          <w:szCs w:val="23"/>
        </w:rPr>
      </w:pPr>
    </w:p>
    <w:p w14:paraId="17D63174" w14:textId="77777777" w:rsidR="00EE7712" w:rsidRPr="006D42DB" w:rsidRDefault="00EE7712" w:rsidP="00EE7712">
      <w:pPr>
        <w:jc w:val="both"/>
      </w:pPr>
    </w:p>
    <w:p w14:paraId="5A0B3225" w14:textId="77777777" w:rsidR="00BD6E4F" w:rsidRDefault="00BD6E4F" w:rsidP="00EE7712">
      <w:pPr>
        <w:jc w:val="both"/>
      </w:pPr>
    </w:p>
    <w:sectPr w:rsidR="00BD6E4F" w:rsidSect="00DF6FD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970A89"/>
    <w:multiLevelType w:val="multilevel"/>
    <w:tmpl w:val="BDDAC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3D69D6"/>
    <w:multiLevelType w:val="hybridMultilevel"/>
    <w:tmpl w:val="12E41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507"/>
    <w:rsid w:val="0003645F"/>
    <w:rsid w:val="000478E4"/>
    <w:rsid w:val="001C2D76"/>
    <w:rsid w:val="004F1612"/>
    <w:rsid w:val="00601F6E"/>
    <w:rsid w:val="006D42DB"/>
    <w:rsid w:val="00780FD2"/>
    <w:rsid w:val="007A0387"/>
    <w:rsid w:val="00820DE1"/>
    <w:rsid w:val="00A87326"/>
    <w:rsid w:val="00AC497B"/>
    <w:rsid w:val="00BD6E4F"/>
    <w:rsid w:val="00C6469C"/>
    <w:rsid w:val="00D07569"/>
    <w:rsid w:val="00DC0507"/>
    <w:rsid w:val="00DD5C33"/>
    <w:rsid w:val="00DF6FD4"/>
    <w:rsid w:val="00EE7712"/>
    <w:rsid w:val="00F61F46"/>
    <w:rsid w:val="00F87EA9"/>
    <w:rsid w:val="00FF35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C9CFB"/>
  <w15:chartTrackingRefBased/>
  <w15:docId w15:val="{69BD960A-C6A7-4ADC-813A-3756AD75F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F6FD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D42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E77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FD4"/>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BD6E4F"/>
    <w:pPr>
      <w:ind w:left="720"/>
      <w:contextualSpacing/>
    </w:pPr>
  </w:style>
  <w:style w:type="character" w:customStyle="1" w:styleId="Heading2Char">
    <w:name w:val="Heading 2 Char"/>
    <w:basedOn w:val="DefaultParagraphFont"/>
    <w:link w:val="Heading2"/>
    <w:uiPriority w:val="9"/>
    <w:semiHidden/>
    <w:rsid w:val="006D42D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E7712"/>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EE77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E77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63855">
      <w:bodyDiv w:val="1"/>
      <w:marLeft w:val="0"/>
      <w:marRight w:val="0"/>
      <w:marTop w:val="0"/>
      <w:marBottom w:val="0"/>
      <w:divBdr>
        <w:top w:val="none" w:sz="0" w:space="0" w:color="auto"/>
        <w:left w:val="none" w:sz="0" w:space="0" w:color="auto"/>
        <w:bottom w:val="none" w:sz="0" w:space="0" w:color="auto"/>
        <w:right w:val="none" w:sz="0" w:space="0" w:color="auto"/>
      </w:divBdr>
    </w:div>
    <w:div w:id="195506926">
      <w:bodyDiv w:val="1"/>
      <w:marLeft w:val="0"/>
      <w:marRight w:val="0"/>
      <w:marTop w:val="0"/>
      <w:marBottom w:val="0"/>
      <w:divBdr>
        <w:top w:val="none" w:sz="0" w:space="0" w:color="auto"/>
        <w:left w:val="none" w:sz="0" w:space="0" w:color="auto"/>
        <w:bottom w:val="none" w:sz="0" w:space="0" w:color="auto"/>
        <w:right w:val="none" w:sz="0" w:space="0" w:color="auto"/>
      </w:divBdr>
    </w:div>
    <w:div w:id="332072884">
      <w:bodyDiv w:val="1"/>
      <w:marLeft w:val="0"/>
      <w:marRight w:val="0"/>
      <w:marTop w:val="0"/>
      <w:marBottom w:val="0"/>
      <w:divBdr>
        <w:top w:val="none" w:sz="0" w:space="0" w:color="auto"/>
        <w:left w:val="none" w:sz="0" w:space="0" w:color="auto"/>
        <w:bottom w:val="none" w:sz="0" w:space="0" w:color="auto"/>
        <w:right w:val="none" w:sz="0" w:space="0" w:color="auto"/>
      </w:divBdr>
    </w:div>
    <w:div w:id="507214116">
      <w:bodyDiv w:val="1"/>
      <w:marLeft w:val="0"/>
      <w:marRight w:val="0"/>
      <w:marTop w:val="0"/>
      <w:marBottom w:val="0"/>
      <w:divBdr>
        <w:top w:val="none" w:sz="0" w:space="0" w:color="auto"/>
        <w:left w:val="none" w:sz="0" w:space="0" w:color="auto"/>
        <w:bottom w:val="none" w:sz="0" w:space="0" w:color="auto"/>
        <w:right w:val="none" w:sz="0" w:space="0" w:color="auto"/>
      </w:divBdr>
    </w:div>
    <w:div w:id="589193964">
      <w:bodyDiv w:val="1"/>
      <w:marLeft w:val="0"/>
      <w:marRight w:val="0"/>
      <w:marTop w:val="0"/>
      <w:marBottom w:val="0"/>
      <w:divBdr>
        <w:top w:val="none" w:sz="0" w:space="0" w:color="auto"/>
        <w:left w:val="none" w:sz="0" w:space="0" w:color="auto"/>
        <w:bottom w:val="none" w:sz="0" w:space="0" w:color="auto"/>
        <w:right w:val="none" w:sz="0" w:space="0" w:color="auto"/>
      </w:divBdr>
    </w:div>
    <w:div w:id="1358963240">
      <w:bodyDiv w:val="1"/>
      <w:marLeft w:val="0"/>
      <w:marRight w:val="0"/>
      <w:marTop w:val="0"/>
      <w:marBottom w:val="0"/>
      <w:divBdr>
        <w:top w:val="none" w:sz="0" w:space="0" w:color="auto"/>
        <w:left w:val="none" w:sz="0" w:space="0" w:color="auto"/>
        <w:bottom w:val="none" w:sz="0" w:space="0" w:color="auto"/>
        <w:right w:val="none" w:sz="0" w:space="0" w:color="auto"/>
      </w:divBdr>
    </w:div>
    <w:div w:id="1369797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627</Words>
  <Characters>3579</Characters>
  <Application>Microsoft Office Word</Application>
  <DocSecurity>0</DocSecurity>
  <Lines>29</Lines>
  <Paragraphs>8</Paragraphs>
  <ScaleCrop>false</ScaleCrop>
  <Company/>
  <LinksUpToDate>false</LinksUpToDate>
  <CharactersWithSpaces>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bandarapally keerthi</dc:creator>
  <cp:keywords/>
  <dc:description/>
  <cp:lastModifiedBy>bandarapally keerthi</cp:lastModifiedBy>
  <cp:revision>21</cp:revision>
  <dcterms:created xsi:type="dcterms:W3CDTF">2019-01-25T01:44:00Z</dcterms:created>
  <dcterms:modified xsi:type="dcterms:W3CDTF">2019-01-25T01:57:00Z</dcterms:modified>
</cp:coreProperties>
</file>