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Important deadlines: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22nd Oct - API Document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19th Nov - presentation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Functionalities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Start w:id="0"/>
      <w:r w:rsidDel="00000000" w:rsidR="00000000" w:rsidRPr="00000000">
        <w:rPr>
          <w:rtl w:val="0"/>
        </w:rPr>
        <w:t xml:space="preserve">User modules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account(Sign up)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 password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account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Deactivate the account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profile with image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the followers and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followers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following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likes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tweets and replies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 retweets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Follow a user using follow option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Unfollow a user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home(Dashboard)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left navbar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tweet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Tweets of the people the user following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for 10 tweets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Reply the tweet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Like a tweet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tweet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tweet - owner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Bookmark tweets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Retweet a tweet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Explore section(search) (to the right)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using hashtag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using username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commentRangeStart w:id="1"/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Follower notification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joined your list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Likes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retweets</w:t>
      </w:r>
      <w:commentRangeEnd w:id="2"/>
      <w:r w:rsidDel="00000000" w:rsidR="00000000" w:rsidRPr="00000000">
        <w:commentReference w:id="2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Messages (Inbox)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message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 message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receiver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of unread messages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Bookmarks page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View list of bookmarked tweets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commentRangeStart w:id="3"/>
      <w:r w:rsidDel="00000000" w:rsidR="00000000" w:rsidRPr="00000000">
        <w:rPr>
          <w:rtl w:val="0"/>
        </w:rPr>
        <w:t xml:space="preserve">Lists(owned, subscribed, member tabs) (horizontal tabs)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members to the list- owner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members can Subscribe to that list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can see list in members section if they are not subscribed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Owner can delete the list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Owner can update the members, description and the name of the list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Unsubscribe from the list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Analytics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views of the tweet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most retweeted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most liked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 graphs(hourly, days, monthly)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Viewers count (30 day limit)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Modules installed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5C">
      <w:pPr>
        <w:rPr/>
      </w:pPr>
      <w:commentRangeStart w:id="4"/>
      <w:commentRangeStart w:id="5"/>
      <w:r w:rsidDel="00000000" w:rsidR="00000000" w:rsidRPr="00000000">
        <w:rPr>
          <w:rtl w:val="0"/>
        </w:rPr>
        <w:t xml:space="preserve">Tweet features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User analysis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Graph criteria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tweets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tweets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 </w:t>
      </w:r>
    </w:p>
    <w:p w:rsidR="00000000" w:rsidDel="00000000" w:rsidP="00000000" w:rsidRDefault="00000000" w:rsidRPr="00000000" w14:paraId="00000062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GRPC microservices (optional)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DB: MongoDB and MySQL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Kafka distributed Architecture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with unique ID for every message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Mocha -10</w:t>
      </w:r>
    </w:p>
    <w:p w:rsidR="00000000" w:rsidDel="00000000" w:rsidP="00000000" w:rsidRDefault="00000000" w:rsidRPr="00000000" w14:paraId="00000068">
      <w:pPr>
        <w:ind w:left="0" w:firstLine="0"/>
        <w:rPr/>
      </w:pPr>
      <w:commentRangeStart w:id="6"/>
      <w:r w:rsidDel="00000000" w:rsidR="00000000" w:rsidRPr="00000000">
        <w:rPr>
          <w:rtl w:val="0"/>
        </w:rPr>
        <w:t xml:space="preserve">Performance chart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Chart1 (No optimization, Connection Pooling, Kafka, SQL caching, other techniques)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Chart2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schema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SQL Caching using Radis.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CONTINUOUS INTEGRATION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Validations and Error Checking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No duplicate accounts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Validation esp Address(zipcode and state Abbreviations)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Tweet table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table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440" w:hanging="360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Followers table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table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21st Oct: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Doubts regarding chatbot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22nd Oct: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Keerthi: User Module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Kavya: Search, Message,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Alaukika:List and bookmark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Samruddhi: Analytics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Anjali: Dashboard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Modules installed(please do --save)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erthi Akella" w:id="0" w:date="2019-10-26T23:21:5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keerthi</w:t>
      </w:r>
    </w:p>
  </w:comment>
  <w:comment w:author="Alaukika Diwanji" w:id="4" w:date="2019-10-19T20:12:3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need API for tweet related functions, like get Comments for a particular tweet, get Likes Count as well as the list of users who Liked a particular Tweet.</w:t>
      </w:r>
    </w:p>
  </w:comment>
  <w:comment w:author="Keerthi Akella" w:id="5" w:date="2019-10-22T06:08:2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we did add them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30-34</w:t>
      </w:r>
    </w:p>
  </w:comment>
  <w:comment w:author="Keerthi Akella" w:id="1" w:date="2019-10-26T23:20:4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</w:comment>
  <w:comment w:author="Keerthi Akella" w:id="2" w:date="2019-10-26T22:41:3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</w:comment>
  <w:comment w:author="Keerthi Akella" w:id="7" w:date="2019-10-19T06:12:3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to many</w:t>
      </w:r>
    </w:p>
  </w:comment>
  <w:comment w:author="Keerthi Akella" w:id="3" w:date="2019-10-26T23:23:2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+alaukika.diwanji@sjsu.edu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Alaukika Diwanji_</w:t>
      </w:r>
    </w:p>
  </w:comment>
  <w:comment w:author="Keerthi Akella" w:id="6" w:date="2019-10-16T22:29:3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presentation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