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01B" w:rsidRDefault="00DE358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Demographic Dashboard project aimed to provide a detailed description of the demographic data for each US state. We developed an interactive application that shows different demographic parameters, such as population </w:t>
      </w:r>
      <w:r>
        <w:rPr>
          <w:rFonts w:ascii="Times New Roman" w:eastAsia="SimSun" w:hAnsi="Times New Roman" w:cs="Times New Roman"/>
          <w:sz w:val="24"/>
          <w:szCs w:val="24"/>
          <w:lang w:bidi="ar"/>
        </w:rPr>
        <w:t xml:space="preserve">distribution, unemployment rates, income levels, and racial demographics, using Python modules like Pandas, </w:t>
      </w:r>
      <w:proofErr w:type="spellStart"/>
      <w:r>
        <w:rPr>
          <w:rFonts w:ascii="Times New Roman" w:eastAsia="SimSun" w:hAnsi="Times New Roman" w:cs="Times New Roman"/>
          <w:sz w:val="24"/>
          <w:szCs w:val="24"/>
          <w:lang w:bidi="ar"/>
        </w:rPr>
        <w:t>Matplotlib</w:t>
      </w:r>
      <w:proofErr w:type="spellEnd"/>
      <w:r>
        <w:rPr>
          <w:rFonts w:ascii="Times New Roman" w:eastAsia="SimSun" w:hAnsi="Times New Roman" w:cs="Times New Roman"/>
          <w:sz w:val="24"/>
          <w:szCs w:val="24"/>
          <w:lang w:bidi="ar"/>
        </w:rPr>
        <w:t xml:space="preserve">, </w:t>
      </w:r>
      <w:proofErr w:type="spellStart"/>
      <w:r>
        <w:rPr>
          <w:rFonts w:ascii="Times New Roman" w:eastAsia="SimSun" w:hAnsi="Times New Roman" w:cs="Times New Roman"/>
          <w:sz w:val="24"/>
          <w:szCs w:val="24"/>
          <w:lang w:bidi="ar"/>
        </w:rPr>
        <w:t>Seaborn</w:t>
      </w:r>
      <w:proofErr w:type="spellEnd"/>
      <w:r>
        <w:rPr>
          <w:rFonts w:ascii="Times New Roman" w:eastAsia="SimSun" w:hAnsi="Times New Roman" w:cs="Times New Roman"/>
          <w:sz w:val="24"/>
          <w:szCs w:val="24"/>
          <w:lang w:bidi="ar"/>
        </w:rPr>
        <w:t>, and Streamlet.</w:t>
      </w:r>
    </w:p>
    <w:p w:rsidR="00AB701B" w:rsidRDefault="00DE358B">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eastAsia="en-US" w:bidi="en-US"/>
        </w:rPr>
        <w:t xml:space="preserve">                                                       </w:t>
      </w:r>
      <w:r>
        <w:rPr>
          <w:rFonts w:ascii="Times New Roman" w:eastAsia="SimSun" w:hAnsi="Times New Roman" w:cs="Times New Roman"/>
          <w:b/>
          <w:bCs/>
          <w:sz w:val="24"/>
          <w:szCs w:val="24"/>
          <w:lang w:bidi="ar"/>
        </w:rPr>
        <w:t>Methodology.</w:t>
      </w:r>
    </w:p>
    <w:p w:rsidR="00AB701B" w:rsidRDefault="00DE358B">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Data Loading and Preprocessing:</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With Pandas, a Python package famous for its strong data manipulation features, we have started loading the demographic dataset to begin the research. To ensure the data quality, the initial steps were to read the CSV file into the </w:t>
      </w:r>
      <w:proofErr w:type="spellStart"/>
      <w:r>
        <w:rPr>
          <w:rFonts w:ascii="Times New Roman" w:eastAsia="SimSun" w:hAnsi="Times New Roman" w:cs="Times New Roman"/>
          <w:sz w:val="24"/>
          <w:szCs w:val="24"/>
          <w:lang w:bidi="ar"/>
        </w:rPr>
        <w:t>DataFrame</w:t>
      </w:r>
      <w:proofErr w:type="spellEnd"/>
      <w:r>
        <w:rPr>
          <w:rFonts w:ascii="Times New Roman" w:eastAsia="SimSun" w:hAnsi="Times New Roman" w:cs="Times New Roman"/>
          <w:sz w:val="24"/>
          <w:szCs w:val="24"/>
          <w:lang w:bidi="ar"/>
        </w:rPr>
        <w:t xml:space="preserve"> and solve the missing values using the drone() method. To carry out the state-wise studies and ascertain the major regional trends, the data were processed further by grouping them by state.</w:t>
      </w:r>
    </w:p>
    <w:p w:rsidR="00AB701B" w:rsidRDefault="00DE358B" w:rsidP="00D74E51">
      <w:pPr>
        <w:spacing w:line="480" w:lineRule="auto"/>
        <w:jc w:val="cente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Visualization Techniques:</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demographic data was displayed with the assistance of </w:t>
      </w:r>
      <w:proofErr w:type="spellStart"/>
      <w:r>
        <w:rPr>
          <w:rFonts w:ascii="Times New Roman" w:eastAsia="SimSun" w:hAnsi="Times New Roman" w:cs="Times New Roman"/>
          <w:sz w:val="24"/>
          <w:szCs w:val="24"/>
          <w:lang w:bidi="ar"/>
        </w:rPr>
        <w:t>Matplotlib</w:t>
      </w:r>
      <w:proofErr w:type="spellEnd"/>
      <w:r>
        <w:rPr>
          <w:rFonts w:ascii="Times New Roman" w:eastAsia="SimSun" w:hAnsi="Times New Roman" w:cs="Times New Roman"/>
          <w:sz w:val="24"/>
          <w:szCs w:val="24"/>
          <w:lang w:bidi="ar"/>
        </w:rPr>
        <w:t xml:space="preserve"> and </w:t>
      </w:r>
      <w:proofErr w:type="spellStart"/>
      <w:r>
        <w:rPr>
          <w:rFonts w:ascii="Times New Roman" w:eastAsia="SimSun" w:hAnsi="Times New Roman" w:cs="Times New Roman"/>
          <w:sz w:val="24"/>
          <w:szCs w:val="24"/>
          <w:lang w:bidi="ar"/>
        </w:rPr>
        <w:t>Seaborn</w:t>
      </w:r>
      <w:proofErr w:type="spellEnd"/>
      <w:r>
        <w:rPr>
          <w:rFonts w:ascii="Times New Roman" w:eastAsia="SimSun" w:hAnsi="Times New Roman" w:cs="Times New Roman"/>
          <w:sz w:val="24"/>
          <w:szCs w:val="24"/>
          <w:lang w:bidi="ar"/>
        </w:rPr>
        <w:t>. Histograms were used to show the distribution of numerical variables such as population, unemployment rates, and income levels to provide insights into their properties. Correlation heat maps were the tool that showed the connections between different demographic data, which, in turn, helped to recognize patterns and dependencies. Bar plots were also used to analyze the demographic metrics between states, providing variances and trends in an easy-to-understand visual.</w:t>
      </w:r>
    </w:p>
    <w:p w:rsidR="00AB701B" w:rsidRDefault="00DE358B" w:rsidP="00A725EE">
      <w:pPr>
        <w:spacing w:line="480" w:lineRule="auto"/>
        <w:jc w:val="center"/>
        <w:rPr>
          <w:rFonts w:ascii="Times New Roman" w:eastAsia="SimSun" w:hAnsi="Times New Roman" w:cs="Times New Roman"/>
          <w:b/>
          <w:bCs/>
          <w:sz w:val="24"/>
          <w:szCs w:val="24"/>
          <w:lang w:bidi="ar"/>
        </w:rPr>
      </w:pPr>
      <w:proofErr w:type="spellStart"/>
      <w:r>
        <w:rPr>
          <w:rFonts w:ascii="Times New Roman" w:eastAsia="SimSun" w:hAnsi="Times New Roman" w:cs="Times New Roman"/>
          <w:b/>
          <w:bCs/>
          <w:sz w:val="24"/>
          <w:szCs w:val="24"/>
          <w:lang w:bidi="ar"/>
        </w:rPr>
        <w:t>Streamlit</w:t>
      </w:r>
      <w:proofErr w:type="spellEnd"/>
      <w:r>
        <w:rPr>
          <w:rFonts w:ascii="Times New Roman" w:eastAsia="SimSun" w:hAnsi="Times New Roman" w:cs="Times New Roman"/>
          <w:b/>
          <w:bCs/>
          <w:sz w:val="24"/>
          <w:szCs w:val="24"/>
          <w:lang w:bidi="ar"/>
        </w:rPr>
        <w:t xml:space="preserve"> for Interactive Web Application:</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We used </w:t>
      </w:r>
      <w:proofErr w:type="spellStart"/>
      <w:r>
        <w:rPr>
          <w:rFonts w:ascii="Times New Roman" w:eastAsia="SimSun" w:hAnsi="Times New Roman" w:cs="Times New Roman"/>
          <w:sz w:val="24"/>
          <w:szCs w:val="24"/>
          <w:lang w:bidi="ar"/>
        </w:rPr>
        <w:t>Streaml</w:t>
      </w:r>
      <w:r>
        <w:rPr>
          <w:rFonts w:ascii="Times New Roman" w:eastAsia="SimSun" w:hAnsi="Times New Roman" w:cs="Times New Roman"/>
          <w:sz w:val="24"/>
          <w:szCs w:val="24"/>
          <w:lang w:eastAsia="en-US" w:bidi="en-US"/>
        </w:rPr>
        <w:t>i</w:t>
      </w:r>
      <w:r>
        <w:rPr>
          <w:rFonts w:ascii="Times New Roman" w:eastAsia="SimSun" w:hAnsi="Times New Roman" w:cs="Times New Roman"/>
          <w:sz w:val="24"/>
          <w:szCs w:val="24"/>
          <w:lang w:bidi="ar"/>
        </w:rPr>
        <w:t>t</w:t>
      </w:r>
      <w:proofErr w:type="spellEnd"/>
      <w:r>
        <w:rPr>
          <w:rFonts w:ascii="Times New Roman" w:eastAsia="SimSun" w:hAnsi="Times New Roman" w:cs="Times New Roman"/>
          <w:sz w:val="24"/>
          <w:szCs w:val="24"/>
          <w:lang w:bidi="ar"/>
        </w:rPr>
        <w:t xml:space="preserve"> to transform our analysis into a browser-based interactive web application. Using a sidebar interface with radio buttons, users could select between </w:t>
      </w:r>
      <w:r>
        <w:rPr>
          <w:rFonts w:ascii="Times New Roman" w:eastAsia="SimSun" w:hAnsi="Times New Roman" w:cs="Times New Roman"/>
          <w:sz w:val="24"/>
          <w:szCs w:val="24"/>
          <w:lang w:bidi="ar"/>
        </w:rPr>
        <w:lastRenderedPageBreak/>
        <w:t xml:space="preserve">many display options, such as the </w:t>
      </w:r>
      <w:proofErr w:type="spellStart"/>
      <w:r>
        <w:rPr>
          <w:rFonts w:ascii="Times New Roman" w:eastAsia="SimSun" w:hAnsi="Times New Roman" w:cs="Times New Roman"/>
          <w:sz w:val="24"/>
          <w:szCs w:val="24"/>
          <w:lang w:bidi="ar"/>
        </w:rPr>
        <w:t>DataFrame</w:t>
      </w:r>
      <w:proofErr w:type="spellEnd"/>
      <w:r>
        <w:rPr>
          <w:rFonts w:ascii="Times New Roman" w:eastAsia="SimSun" w:hAnsi="Times New Roman" w:cs="Times New Roman"/>
          <w:sz w:val="24"/>
          <w:szCs w:val="24"/>
          <w:lang w:bidi="ar"/>
        </w:rPr>
        <w:t xml:space="preserve"> or some plots. This setup made user preferences-based demographic data exploration easy.</w:t>
      </w:r>
    </w:p>
    <w:p w:rsidR="00AB701B" w:rsidRDefault="00DE358B" w:rsidP="00A725EE">
      <w:pPr>
        <w:spacing w:line="480" w:lineRule="auto"/>
        <w:jc w:val="cente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Statistical Analysis:</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Some statistical methods, such as averaging and aggregating data, were applied to acquire significant information. For instance, we estimated each state's average income level and unemployment rate to compare the socioeconomic factors across the states. Classifying and aggregating the demographic statistics by state made the relevant bar graphs that show the population demographics easier to create.</w:t>
      </w:r>
    </w:p>
    <w:p w:rsidR="00AB701B" w:rsidRDefault="00DE358B" w:rsidP="00A725EE">
      <w:pPr>
        <w:spacing w:line="480" w:lineRule="auto"/>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Modularization and Code Organization:</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To ensure readability and modularity, we divided the code into different functions for different activities, such as data loading, statistical analysis, and visualization. Each kind of visualization was aimed at a particular objective, promoting the reuse of code and making it easier for the project to be expanded or modified.</w:t>
      </w:r>
    </w:p>
    <w:p w:rsidR="00AB701B" w:rsidRDefault="00DE358B" w:rsidP="000A678A">
      <w:pPr>
        <w:spacing w:line="480" w:lineRule="auto"/>
        <w:jc w:val="center"/>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bidi="ar"/>
        </w:rPr>
        <w:t>Version Control and Documentation:</w:t>
      </w:r>
    </w:p>
    <w:p w:rsidR="00AB701B" w:rsidRDefault="00DE358B">
      <w:pPr>
        <w:spacing w:line="480" w:lineRule="auto"/>
        <w:jc w:val="both"/>
        <w:rPr>
          <w:rFonts w:ascii="Times New Roman" w:eastAsia="SimSun" w:hAnsi="Times New Roman" w:cs="Times New Roman"/>
          <w:sz w:val="24"/>
          <w:szCs w:val="24"/>
          <w:lang w:bidi="ar"/>
        </w:rPr>
      </w:pPr>
      <w:proofErr w:type="spellStart"/>
      <w:r>
        <w:rPr>
          <w:rFonts w:ascii="Times New Roman" w:eastAsia="SimSun" w:hAnsi="Times New Roman" w:cs="Times New Roman"/>
          <w:sz w:val="24"/>
          <w:szCs w:val="24"/>
          <w:lang w:bidi="ar"/>
        </w:rPr>
        <w:t>Git</w:t>
      </w:r>
      <w:proofErr w:type="spellEnd"/>
      <w:r>
        <w:rPr>
          <w:rFonts w:ascii="Times New Roman" w:eastAsia="SimSun" w:hAnsi="Times New Roman" w:cs="Times New Roman"/>
          <w:sz w:val="24"/>
          <w:szCs w:val="24"/>
          <w:lang w:bidi="ar"/>
        </w:rPr>
        <w:t xml:space="preserve"> version control was introduced to monitor changes in the codebase and enhance teamwork. The documentation, which included write-ups and comments in the code, allowed stakeholders to easily access and comprehend the project's goals, procedures, and results.</w:t>
      </w:r>
    </w:p>
    <w:p w:rsidR="00AB701B" w:rsidRDefault="00DE358B">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eastAsia="en-US" w:bidi="en-US"/>
        </w:rPr>
        <w:t xml:space="preserve">                                                              </w:t>
      </w:r>
      <w:r>
        <w:rPr>
          <w:rFonts w:ascii="Times New Roman" w:eastAsia="SimSun" w:hAnsi="Times New Roman" w:cs="Times New Roman"/>
          <w:b/>
          <w:bCs/>
          <w:sz w:val="24"/>
          <w:szCs w:val="24"/>
          <w:lang w:bidi="ar"/>
        </w:rPr>
        <w:t>Results.</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The demographic data analysis reveals that California has large Hispanic, Asian, and Native American groups. The high concentration of Hispanic, Asian, and Native American populations in California is due to the state's attraction to immigrants from these ethnic groups and the state's dynamic culture and diverse economic opportunities. On the contrary, the number of Native Americans, Asians, and Hispanics is lower in Idaho, Maine, Hawaii, and Alaska, which have different demographic and migration patterns. </w:t>
      </w:r>
      <w:r>
        <w:rPr>
          <w:rFonts w:ascii="Times New Roman" w:eastAsia="SimSun" w:hAnsi="Times New Roman" w:cs="Times New Roman"/>
          <w:sz w:val="24"/>
          <w:szCs w:val="24"/>
          <w:lang w:bidi="ar"/>
        </w:rPr>
        <w:t xml:space="preserve">On the contrary, the number of Native Americans, Asians, and Hispanics is </w:t>
      </w:r>
      <w:r>
        <w:rPr>
          <w:rFonts w:ascii="Times New Roman" w:eastAsia="SimSun" w:hAnsi="Times New Roman" w:cs="Times New Roman"/>
          <w:sz w:val="24"/>
          <w:szCs w:val="24"/>
          <w:lang w:bidi="ar"/>
        </w:rPr>
        <w:lastRenderedPageBreak/>
        <w:t>lower in Idaho, Maine, Hawaii, and Alaska, which have different demographic and migration patterns. The policies related to the particular requirements and the well-being of other communities in the US should be based on the knowledge of the distribution of these people among the states.</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The investigation of population data reveals that California is a center for different groups, like Native American, Asian, and Hispanic communities. Thus, this concentration is due to the state's robust economy, lively cultural scene, and immigration from these backgrounds. States like Idaho, Maine, Hawaii, and Alaska have fewer people of these ethnicities, which means they have different demographic conditions and migration patterns.</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Understanding the distribution of these communities in the states is the key to creating inclusive policies that consider their specific needs and, thus, enhance their welfare. The officials may try to make a fairer and wealthier society for all through the acceptance and recognition of the diversity of American communities.</w:t>
      </w:r>
    </w:p>
    <w:p w:rsidR="00AB701B" w:rsidRDefault="00DE358B">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eastAsia="en-US" w:bidi="en-US"/>
        </w:rPr>
        <w:t xml:space="preserve">                               </w:t>
      </w:r>
      <w:r>
        <w:rPr>
          <w:rFonts w:ascii="Times New Roman" w:eastAsia="SimSun" w:hAnsi="Times New Roman" w:cs="Times New Roman"/>
          <w:b/>
          <w:bCs/>
          <w:sz w:val="24"/>
          <w:szCs w:val="24"/>
          <w:lang w:bidi="ar"/>
        </w:rPr>
        <w:t>Prospective Expansions and Upcoming Projects:</w:t>
      </w:r>
    </w:p>
    <w:p w:rsidR="00AB701B" w:rsidRDefault="00DE358B">
      <w:pPr>
        <w:spacing w:line="480" w:lineRule="auto"/>
        <w:jc w:val="both"/>
        <w:rPr>
          <w:rFonts w:ascii="Times New Roman" w:eastAsia="SimSun" w:hAnsi="Times New Roman" w:cs="Times New Roman"/>
          <w:sz w:val="24"/>
          <w:szCs w:val="24"/>
          <w:lang w:bidi="ar"/>
        </w:rPr>
      </w:pPr>
      <w:r>
        <w:rPr>
          <w:rFonts w:ascii="Times New Roman" w:eastAsia="SimSun" w:hAnsi="Times New Roman" w:cs="Times New Roman"/>
          <w:sz w:val="24"/>
          <w:szCs w:val="24"/>
          <w:lang w:bidi="ar"/>
        </w:rPr>
        <w:t xml:space="preserve">Although the project was mostly about descriptive analytics, there are chances of future development. The predictive </w:t>
      </w:r>
      <w:r>
        <w:rPr>
          <w:rFonts w:ascii="Times New Roman" w:eastAsia="SimSun" w:hAnsi="Times New Roman" w:cs="Times New Roman"/>
          <w:sz w:val="24"/>
          <w:szCs w:val="24"/>
          <w:lang w:bidi="ar"/>
        </w:rPr>
        <w:t xml:space="preserve">modeling methods would increase analytical abilities, and a deeper understanding of demographic patterns could be obtained by studying other data sources such as census and health information. </w:t>
      </w:r>
      <w:proofErr w:type="spellStart"/>
      <w:r>
        <w:rPr>
          <w:rFonts w:ascii="Times New Roman" w:eastAsia="SimSun" w:hAnsi="Times New Roman" w:cs="Times New Roman"/>
          <w:sz w:val="24"/>
          <w:szCs w:val="24"/>
          <w:lang w:bidi="ar"/>
        </w:rPr>
        <w:t>Streamlit's</w:t>
      </w:r>
      <w:proofErr w:type="spellEnd"/>
      <w:r>
        <w:rPr>
          <w:rFonts w:ascii="Times New Roman" w:eastAsia="SimSun" w:hAnsi="Times New Roman" w:cs="Times New Roman"/>
          <w:sz w:val="24"/>
          <w:szCs w:val="24"/>
          <w:lang w:bidi="ar"/>
        </w:rPr>
        <w:t xml:space="preserve"> application may be further improved and perfected to make it easier to use and reach a bigger audience.</w:t>
      </w:r>
    </w:p>
    <w:p w:rsidR="00AB701B" w:rsidRDefault="00DE358B">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b/>
          <w:bCs/>
          <w:sz w:val="24"/>
          <w:szCs w:val="24"/>
          <w:lang w:eastAsia="en-US" w:bidi="en-US"/>
        </w:rPr>
        <w:t xml:space="preserve">                                                              </w:t>
      </w:r>
      <w:r>
        <w:rPr>
          <w:rFonts w:ascii="Times New Roman" w:eastAsia="SimSun" w:hAnsi="Times New Roman" w:cs="Times New Roman"/>
          <w:b/>
          <w:bCs/>
          <w:sz w:val="24"/>
          <w:szCs w:val="24"/>
          <w:lang w:bidi="ar"/>
        </w:rPr>
        <w:t>Conclusion.</w:t>
      </w:r>
    </w:p>
    <w:p w:rsidR="00AB701B" w:rsidRDefault="00DE358B">
      <w:pPr>
        <w:spacing w:line="480" w:lineRule="auto"/>
        <w:jc w:val="both"/>
        <w:rPr>
          <w:rFonts w:ascii="Times New Roman" w:eastAsia="SimSun" w:hAnsi="Times New Roman" w:cs="Times New Roman"/>
          <w:b/>
          <w:bCs/>
          <w:sz w:val="24"/>
          <w:szCs w:val="24"/>
          <w:lang w:bidi="ar"/>
        </w:rPr>
      </w:pPr>
      <w:r>
        <w:rPr>
          <w:rFonts w:ascii="Times New Roman" w:eastAsia="SimSun" w:hAnsi="Times New Roman" w:cs="Times New Roman"/>
          <w:sz w:val="24"/>
          <w:szCs w:val="24"/>
          <w:lang w:bidi="ar"/>
        </w:rPr>
        <w:t xml:space="preserve">To sum up, the interactive application developed as a part of the Demographic Dashboard project effectively presented a comprehensive summary of the demographic data for each US state. We found critical geographical trends and underlined the importance of knowing the demographic patterns for effective policy-making using </w:t>
      </w:r>
      <w:r>
        <w:rPr>
          <w:rFonts w:ascii="Times New Roman" w:eastAsia="SimSun" w:hAnsi="Times New Roman" w:cs="Times New Roman"/>
          <w:sz w:val="24"/>
          <w:szCs w:val="24"/>
          <w:lang w:bidi="ar"/>
        </w:rPr>
        <w:lastRenderedPageBreak/>
        <w:t>Python libraries and systematic methods. Predictive modeling and application optimization for a broader reach are the fields that can be developed in the future.</w:t>
      </w:r>
    </w:p>
    <w:p w:rsidR="00AB701B" w:rsidRDefault="00AB701B">
      <w:pPr>
        <w:spacing w:line="480" w:lineRule="auto"/>
        <w:jc w:val="both"/>
        <w:rPr>
          <w:rFonts w:ascii="Times New Roman" w:eastAsia="SimSun" w:hAnsi="Times New Roman" w:cs="Times New Roman"/>
          <w:sz w:val="24"/>
          <w:szCs w:val="24"/>
          <w:lang w:bidi="ar"/>
        </w:rPr>
      </w:pPr>
    </w:p>
    <w:p w:rsidR="00AB701B" w:rsidRDefault="00AB701B">
      <w:pPr>
        <w:spacing w:line="480" w:lineRule="auto"/>
        <w:jc w:val="both"/>
        <w:rPr>
          <w:rFonts w:ascii="Times New Roman" w:hAnsi="Times New Roman" w:cs="Times New Roman"/>
          <w:sz w:val="24"/>
          <w:szCs w:val="24"/>
        </w:rPr>
      </w:pPr>
    </w:p>
    <w:sectPr w:rsidR="00AB701B">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01B"/>
    <w:rsid w:val="000A678A"/>
    <w:rsid w:val="00A725EE"/>
    <w:rsid w:val="00AB701B"/>
    <w:rsid w:val="00D74E51"/>
    <w:rsid w:val="00D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4AD6FDF6-3A51-A048-9801-95EC1CCEF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Angry Loner</cp:lastModifiedBy>
  <cp:revision>2</cp:revision>
  <dcterms:created xsi:type="dcterms:W3CDTF">2024-05-13T18:23:00Z</dcterms:created>
  <dcterms:modified xsi:type="dcterms:W3CDTF">2024-05-13T18:23:00Z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FF80E9948C98414F96D86D1E0D6063EF_11</vt:lpwstr>
  </property>
  <property fmtid="{D5CDD505-2E9C-101B-9397-08002B2CF9AE}" pid="4" name="GrammarlyDocumentId">
    <vt:lpwstr>cbd1363056c7569e7c4fb80985def7dd1b1474d1068489a54000c3115eb36446</vt:lpwstr>
  </property>
</Properties>
</file>