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D5" w:rsidRPr="000E63D5" w:rsidRDefault="000E63D5" w:rsidP="000E63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E63D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DATABASE</w:t>
      </w:r>
    </w:p>
    <w:p w:rsidR="00884ED4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DATABASE 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MySQL CREATE TABLE Statement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column1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column2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column3 </w:t>
      </w: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Pr="000E63D5" w:rsidRDefault="000E63D5" w:rsidP="000E63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E63D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CREATE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E63D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TABLE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Persons (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</w:t>
      </w:r>
      <w:proofErr w:type="spell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PersonID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</w:t>
      </w:r>
      <w:proofErr w:type="spell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varchar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E63D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255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</w:t>
      </w:r>
      <w:proofErr w:type="spell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varchar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E63D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255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Address </w:t>
      </w:r>
      <w:proofErr w:type="spell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varchar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E63D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255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City </w:t>
      </w:r>
      <w:proofErr w:type="spellStart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varchar</w:t>
      </w:r>
      <w:proofErr w:type="spellEnd"/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E63D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255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0E63D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);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MySQL DROP TABLE Example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Shippers;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MySQL TRUNCATE TABLE</w:t>
      </w:r>
    </w:p>
    <w:p w:rsidR="000E63D5" w:rsidRDefault="000E63D5" w:rsidP="000E6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TRUNCATE TABLE</w:t>
      </w:r>
      <w:r>
        <w:rPr>
          <w:rFonts w:ascii="Verdana" w:hAnsi="Verdana"/>
          <w:color w:val="000000"/>
          <w:sz w:val="23"/>
          <w:szCs w:val="23"/>
        </w:rPr>
        <w:t> statement is used to delete the data inside a table, but not the table itself.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MySQL ALTER TABLE Statement</w:t>
      </w:r>
    </w:p>
    <w:p w:rsidR="000E63D5" w:rsidRDefault="000E63D5" w:rsidP="000E6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ALTER TABLE</w:t>
      </w:r>
      <w:r>
        <w:rPr>
          <w:rFonts w:ascii="Verdana" w:hAnsi="Verdana"/>
          <w:color w:val="000000"/>
          <w:sz w:val="23"/>
          <w:szCs w:val="23"/>
        </w:rPr>
        <w:t> statement is used to add, delete, or modify columns in an existing table.</w:t>
      </w:r>
    </w:p>
    <w:p w:rsidR="000E63D5" w:rsidRDefault="000E63D5" w:rsidP="000E6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ALTER TABLE</w:t>
      </w:r>
      <w:r>
        <w:rPr>
          <w:rFonts w:ascii="Verdana" w:hAnsi="Verdana"/>
          <w:color w:val="000000"/>
          <w:sz w:val="23"/>
          <w:szCs w:val="23"/>
        </w:rPr>
        <w:t> statement is also used to add and drop various constraints on an existing table.</w:t>
      </w:r>
    </w:p>
    <w:p w:rsidR="000E63D5" w:rsidRDefault="000E63D5"/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Column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COLUMN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COLUMN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MySQL Constraints</w:t>
      </w:r>
    </w:p>
    <w:p w:rsidR="000E63D5" w:rsidRDefault="000E63D5" w:rsidP="000E6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constraints are used to specify rules for the data in a table.</w:t>
      </w:r>
    </w:p>
    <w:p w:rsidR="000E63D5" w:rsidRDefault="000E63D5" w:rsidP="000E6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0E63D5" w:rsidRDefault="000E63D5" w:rsidP="000E6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Constraints can be column level or table level. Column level constraints apply to a column, and table level constraints apply to the whole table.</w:t>
      </w:r>
    </w:p>
    <w:p w:rsidR="000E63D5" w:rsidRDefault="000E63D5"/>
    <w:p w:rsidR="000E63D5" w:rsidRPr="000E63D5" w:rsidRDefault="00D026DF" w:rsidP="000E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="000E63D5" w:rsidRPr="000E63D5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NOT NULL</w:t>
        </w:r>
      </w:hyperlink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a column cannot have a NULL value</w:t>
      </w:r>
    </w:p>
    <w:p w:rsidR="000E63D5" w:rsidRPr="000E63D5" w:rsidRDefault="00D026DF" w:rsidP="000E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history="1">
        <w:r w:rsidR="000E63D5" w:rsidRPr="000E63D5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UNIQUE</w:t>
        </w:r>
      </w:hyperlink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all values in a column are different</w:t>
      </w:r>
    </w:p>
    <w:p w:rsidR="000E63D5" w:rsidRPr="000E63D5" w:rsidRDefault="00D026DF" w:rsidP="000E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history="1">
        <w:r w:rsidR="000E63D5" w:rsidRPr="000E63D5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PRIMARY KEY</w:t>
        </w:r>
      </w:hyperlink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 combination of a </w:t>
      </w:r>
      <w:r w:rsidR="000E63D5"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NOT NULL</w:t>
      </w:r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="000E63D5"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UNIQUE</w:t>
      </w:r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Uniquely identifies each row in a table</w:t>
      </w:r>
    </w:p>
    <w:p w:rsidR="000E63D5" w:rsidRPr="000E63D5" w:rsidRDefault="00D026DF" w:rsidP="000E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history="1">
        <w:r w:rsidR="000E63D5" w:rsidRPr="000E63D5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FOREIGN KEY</w:t>
        </w:r>
      </w:hyperlink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Prevents actions that would destroy links between tables</w:t>
      </w:r>
    </w:p>
    <w:p w:rsidR="000E63D5" w:rsidRPr="000E63D5" w:rsidRDefault="00D026DF" w:rsidP="000E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history="1">
        <w:r w:rsidR="000E63D5" w:rsidRPr="000E63D5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CHECK</w:t>
        </w:r>
      </w:hyperlink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Ensures that the values in a column satisfies a specific condition</w:t>
      </w:r>
    </w:p>
    <w:p w:rsidR="000E63D5" w:rsidRPr="000E63D5" w:rsidRDefault="00D026DF" w:rsidP="000E6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history="1">
        <w:r w:rsidR="000E63D5" w:rsidRPr="000E63D5">
          <w:rPr>
            <w:rFonts w:ascii="Consolas" w:eastAsia="Times New Roman" w:hAnsi="Consolas" w:cs="Courier New"/>
            <w:color w:val="0000FF"/>
            <w:sz w:val="24"/>
            <w:szCs w:val="24"/>
            <w:u w:val="single"/>
            <w:lang w:eastAsia="en-IN"/>
          </w:rPr>
          <w:t>DEFAULT</w:t>
        </w:r>
      </w:hyperlink>
      <w:r w:rsidR="000E63D5"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a default value for a column if no value is specified</w:t>
      </w: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NULL on CREATE TABLE</w:t>
      </w:r>
    </w:p>
    <w:p w:rsidR="000E63D5" w:rsidRDefault="000E63D5"/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NULL on ALTER TABLE</w:t>
      </w:r>
    </w:p>
    <w:p w:rsidR="000E63D5" w:rsidRDefault="000E63D5"/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E63D5" w:rsidRDefault="000E63D5" w:rsidP="000E6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UNIQUE Constraint on CREATE TABLE</w:t>
      </w:r>
    </w:p>
    <w:p w:rsidR="000E63D5" w:rsidRPr="000E63D5" w:rsidRDefault="000E63D5" w:rsidP="000E63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UNIQUE</w:t>
      </w: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constraint ensures that all values in a column are different.</w:t>
      </w:r>
    </w:p>
    <w:p w:rsidR="000E63D5" w:rsidRPr="000E63D5" w:rsidRDefault="000E63D5" w:rsidP="000E63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Both the </w:t>
      </w:r>
      <w:r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UNIQUE</w:t>
      </w: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PRIMARY KEY</w:t>
      </w: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constraints provide a guarantee for uniqueness for a column or set of columns.</w:t>
      </w:r>
    </w:p>
    <w:p w:rsidR="000E63D5" w:rsidRPr="000E63D5" w:rsidRDefault="000E63D5" w:rsidP="000E63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PRIMARY KEY</w:t>
      </w: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constraint automatically has a </w:t>
      </w:r>
      <w:r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UNIQUE</w:t>
      </w: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constraint.</w:t>
      </w:r>
    </w:p>
    <w:p w:rsidR="000E63D5" w:rsidRPr="000E63D5" w:rsidRDefault="000E63D5" w:rsidP="000E63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you can have many </w:t>
      </w:r>
      <w:r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UNIQUE</w:t>
      </w: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constraints per table, but only one </w:t>
      </w:r>
      <w:r w:rsidRPr="000E63D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PRIMARY KEY</w:t>
      </w:r>
      <w:r w:rsidRPr="000E63D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constraint per table.</w:t>
      </w:r>
    </w:p>
    <w:p w:rsidR="000E63D5" w:rsidRDefault="000E63D5"/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276E" w:rsidRDefault="005C276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on multiple columns</w:t>
      </w:r>
    </w:p>
    <w:p w:rsidR="005C276E" w:rsidRDefault="005C276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276E" w:rsidRDefault="005C276E" w:rsidP="005C27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UNIQUE Constraint on ALTER TABLE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,LastName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276E" w:rsidRDefault="005C276E" w:rsidP="005C27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MySQL PRIMARY KEY Constraint</w:t>
      </w:r>
    </w:p>
    <w:p w:rsidR="005C276E" w:rsidRDefault="005C276E" w:rsidP="005C27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 uniquely identifies each record in a table.</w:t>
      </w:r>
    </w:p>
    <w:p w:rsidR="005C276E" w:rsidRDefault="005C276E" w:rsidP="005C27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Primary keys must contain UNIQUE values, and cannot contain NULL values.</w:t>
      </w:r>
    </w:p>
    <w:p w:rsidR="005C276E" w:rsidRDefault="005C276E" w:rsidP="005C27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table can have only ONE primary key; and in the table, this primary key can consist of single or multiple columns (fields).</w:t>
      </w:r>
    </w:p>
    <w:p w:rsidR="005C276E" w:rsidRDefault="005C276E" w:rsidP="005C27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PRIMARY KEY on CREATE TABLE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276E" w:rsidRDefault="005C276E" w:rsidP="005C27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PRIMARY KEY on ALTER TABLE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,LastName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C276E" w:rsidRDefault="005C276E" w:rsidP="005C27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PRIMARY KEY Constraint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C276E" w:rsidRDefault="005C276E" w:rsidP="005C27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MySQL FOREIGN KEY Constraint</w:t>
      </w:r>
    </w:p>
    <w:p w:rsidR="005C276E" w:rsidRDefault="005C276E" w:rsidP="005C27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FOREIGN KEY</w:t>
      </w:r>
      <w:r>
        <w:rPr>
          <w:rFonts w:ascii="Verdana" w:hAnsi="Verdana"/>
          <w:color w:val="000000"/>
          <w:sz w:val="23"/>
          <w:szCs w:val="23"/>
        </w:rPr>
        <w:t> constraint is used to prevent actions that would destroy links between tables.</w:t>
      </w:r>
    </w:p>
    <w:p w:rsidR="005C276E" w:rsidRDefault="005C276E" w:rsidP="005C27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FOREIGN KEY</w:t>
      </w:r>
      <w:r>
        <w:rPr>
          <w:rFonts w:ascii="Verdana" w:hAnsi="Verdana"/>
          <w:color w:val="000000"/>
          <w:sz w:val="23"/>
          <w:szCs w:val="23"/>
        </w:rPr>
        <w:t xml:space="preserve"> is a field (or collection of fields) in one </w:t>
      </w:r>
      <w:proofErr w:type="gramStart"/>
      <w:r>
        <w:rPr>
          <w:rFonts w:ascii="Verdana" w:hAnsi="Verdana"/>
          <w:color w:val="000000"/>
          <w:sz w:val="23"/>
          <w:szCs w:val="23"/>
        </w:rPr>
        <w:t>table, that refers to the </w:t>
      </w:r>
      <w:hyperlink r:id="rId11" w:history="1">
        <w:r>
          <w:rPr>
            <w:rStyle w:val="Hyperlink"/>
            <w:rFonts w:ascii="Consolas" w:hAnsi="Consolas" w:cs="Courier New"/>
          </w:rPr>
          <w:t>PRIMARY KEY</w:t>
        </w:r>
      </w:hyperlink>
      <w:proofErr w:type="gramEnd"/>
      <w:r>
        <w:rPr>
          <w:rFonts w:ascii="Verdana" w:hAnsi="Verdana"/>
          <w:color w:val="000000"/>
          <w:sz w:val="23"/>
          <w:szCs w:val="23"/>
        </w:rPr>
        <w:t> in another table.</w:t>
      </w:r>
    </w:p>
    <w:p w:rsidR="005C276E" w:rsidRDefault="005C276E" w:rsidP="005C27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table with the foreign key is called the child table, and the table with the primary key is called the referenced or parent table.</w:t>
      </w:r>
    </w:p>
    <w:p w:rsidR="005C276E" w:rsidRDefault="005C276E" w:rsidP="005C27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FOREIGN KEY on CREATE TABLE</w:t>
      </w:r>
    </w:p>
    <w:p w:rsidR="005C276E" w:rsidRDefault="005C276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FOREIGN KEY on ALTER TABLE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FOREIGN KEY Constraint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MySQL CHECK Constraint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on CREATE TABLE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City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on ALTER TABLE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CHECK Constraint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MySQL DEFAULT Constraint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DEFAULT on CREATE TABLE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City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84ED4">
        <w:rPr>
          <w:rStyle w:val="Heading2Cha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CURRENT_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DEFAULT on ALTER TABLE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 a DEFAULT Constraint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AUTO INCREMENT Field?</w:t>
      </w:r>
    </w:p>
    <w:p w:rsidR="00884ED4" w:rsidRDefault="00884ED4" w:rsidP="00884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Auto-increment allows a unique number to be generated automatically when a new record is inserted into a table.</w:t>
      </w:r>
    </w:p>
    <w:p w:rsidR="00884ED4" w:rsidRDefault="00884ED4" w:rsidP="00884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 this is the primary key field that we would like to be created automatically every time a new record is inserted.</w:t>
      </w:r>
    </w:p>
    <w:p w:rsidR="00884ED4" w:rsidRDefault="00884ED4" w:rsidP="00884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84ED4" w:rsidRDefault="00884ED4" w:rsidP="00884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AUTO_INCREMENT=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MySQL INSERT INTO Statement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MySQL UPDATE Statement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MySQL DELETE Statement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MySQL LIMIT Clause</w:t>
      </w:r>
    </w:p>
    <w:p w:rsidR="00884ED4" w:rsidRDefault="00884ED4" w:rsidP="00884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LIMIT</w:t>
      </w:r>
      <w:r>
        <w:rPr>
          <w:rFonts w:ascii="Verdana" w:hAnsi="Verdana"/>
          <w:color w:val="000000"/>
          <w:sz w:val="23"/>
          <w:szCs w:val="23"/>
        </w:rPr>
        <w:t> clause is used to specify the number of records to return.</w:t>
      </w:r>
    </w:p>
    <w:p w:rsidR="00884ED4" w:rsidRDefault="00884ED4" w:rsidP="00884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LIMIT</w:t>
      </w:r>
      <w:r>
        <w:rPr>
          <w:rFonts w:ascii="Verdana" w:hAnsi="Verdana"/>
          <w:color w:val="000000"/>
          <w:sz w:val="23"/>
          <w:szCs w:val="23"/>
        </w:rPr>
        <w:t> clause is useful on large tables with thousands of records. Returning a large number of records can impact performance</w:t>
      </w:r>
    </w:p>
    <w:p w:rsidR="00884ED4" w:rsidRDefault="00884ED4" w:rsidP="00884ED4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276E" w:rsidRDefault="00884ED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9F7EC8" w:rsidRDefault="009F7E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F7EC8" w:rsidRDefault="009F7E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F7EC8" w:rsidRPr="009F7EC8" w:rsidRDefault="009F7EC8" w:rsidP="009F7EC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F7E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SELECT - extracts data from a database.</w:t>
      </w:r>
    </w:p>
    <w:p w:rsidR="009F7EC8" w:rsidRPr="009F7EC8" w:rsidRDefault="009F7EC8" w:rsidP="009F7EC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F7E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UPDATE - updates data in a database.</w:t>
      </w:r>
    </w:p>
    <w:p w:rsidR="009F7EC8" w:rsidRPr="009F7EC8" w:rsidRDefault="009F7EC8" w:rsidP="009F7EC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F7E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DELETE - deletes data from a database.</w:t>
      </w:r>
    </w:p>
    <w:p w:rsidR="009F7EC8" w:rsidRPr="009F7EC8" w:rsidRDefault="009F7EC8" w:rsidP="009F7EC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F7E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INSERT INTO - inserts new data into a database.</w:t>
      </w:r>
    </w:p>
    <w:p w:rsidR="009F7EC8" w:rsidRPr="009F7EC8" w:rsidRDefault="009F7EC8" w:rsidP="009F7EC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F7E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CREATE DATABASE - creates a new database.</w:t>
      </w:r>
    </w:p>
    <w:p w:rsidR="009F7EC8" w:rsidRPr="009F7EC8" w:rsidRDefault="009F7EC8" w:rsidP="009F7EC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F7E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ALTER DATABASE - modifies a database.</w:t>
      </w:r>
    </w:p>
    <w:p w:rsidR="009F7EC8" w:rsidRPr="009F7EC8" w:rsidRDefault="009F7EC8" w:rsidP="009F7EC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9F7E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CREATE TABLE - creates a new table.</w:t>
      </w:r>
    </w:p>
    <w:p w:rsidR="009F7EC8" w:rsidRDefault="009F7EC8"/>
    <w:p w:rsidR="009F7EC8" w:rsidRDefault="009F7EC8"/>
    <w:p w:rsidR="009F7EC8" w:rsidRDefault="009F7EC8">
      <w:r>
        <w:t>DDL commands</w:t>
      </w:r>
    </w:p>
    <w:p w:rsidR="009F7EC8" w:rsidRDefault="009F7EC8"/>
    <w:tbl>
      <w:tblPr>
        <w:tblW w:w="119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8174"/>
      </w:tblGrid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CREATE DATABASE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Creates a new database.</w:t>
            </w:r>
          </w:p>
        </w:tc>
      </w:tr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DROP DATABASE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Deletes a database.</w:t>
            </w:r>
          </w:p>
        </w:tc>
      </w:tr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CREATE TABLE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Creates a new table in a database.</w:t>
            </w:r>
          </w:p>
        </w:tc>
      </w:tr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ALTER TABLE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Alters the structure of an existing table.</w:t>
            </w:r>
          </w:p>
        </w:tc>
      </w:tr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DROP TABLE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Removes a table from a database.</w:t>
            </w:r>
          </w:p>
        </w:tc>
      </w:tr>
    </w:tbl>
    <w:p w:rsidR="009F7EC8" w:rsidRDefault="009F7EC8"/>
    <w:p w:rsidR="00D026DF" w:rsidRDefault="00D026DF" w:rsidP="00D026DF">
      <w:r>
        <w:t>Rename</w:t>
      </w:r>
    </w:p>
    <w:p w:rsidR="00D026DF" w:rsidRDefault="00D026DF" w:rsidP="00D026DF"/>
    <w:p w:rsidR="00D026DF" w:rsidRDefault="00D026DF" w:rsidP="00D026DF"/>
    <w:p w:rsidR="00D026DF" w:rsidRDefault="00D026DF" w:rsidP="00D026DF"/>
    <w:p w:rsidR="00D026DF" w:rsidRDefault="00D026DF" w:rsidP="00D026DF">
      <w:bookmarkStart w:id="0" w:name="_GoBack"/>
      <w:bookmarkEnd w:id="0"/>
    </w:p>
    <w:p w:rsidR="00D026DF" w:rsidRDefault="00D026DF" w:rsidP="00D026DF"/>
    <w:p w:rsidR="00D026DF" w:rsidRPr="009F7EC8" w:rsidRDefault="00D026DF" w:rsidP="00D026DF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9F7EC8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Rename a Table</w:t>
      </w:r>
    </w:p>
    <w:p w:rsidR="00D026DF" w:rsidRDefault="00D026DF" w:rsidP="00D026DF">
      <w:r w:rsidRPr="009F7EC8">
        <w:t xml:space="preserve">RENAME TABLE </w:t>
      </w:r>
      <w:proofErr w:type="spellStart"/>
      <w:r w:rsidRPr="009F7EC8">
        <w:t>current_table_name</w:t>
      </w:r>
      <w:proofErr w:type="spellEnd"/>
      <w:r w:rsidRPr="009F7EC8">
        <w:t xml:space="preserve"> TO </w:t>
      </w:r>
      <w:proofErr w:type="spellStart"/>
      <w:r w:rsidRPr="009F7EC8">
        <w:t>new_table_name</w:t>
      </w:r>
      <w:proofErr w:type="spellEnd"/>
      <w:r w:rsidRPr="009F7EC8">
        <w:t>;</w:t>
      </w:r>
    </w:p>
    <w:p w:rsidR="00D026DF" w:rsidRDefault="00D026DF" w:rsidP="00D026DF"/>
    <w:p w:rsidR="00D026DF" w:rsidRPr="009F7EC8" w:rsidRDefault="00D026DF" w:rsidP="00D026DF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9F7EC8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Rename a Column:</w:t>
      </w:r>
    </w:p>
    <w:p w:rsidR="00D026DF" w:rsidRDefault="00D026DF" w:rsidP="00D026DF">
      <w:r>
        <w:t xml:space="preserve">ALTER TABLE </w:t>
      </w:r>
      <w:proofErr w:type="spellStart"/>
      <w:r>
        <w:t>table_name</w:t>
      </w:r>
      <w:proofErr w:type="spellEnd"/>
    </w:p>
    <w:p w:rsidR="00D026DF" w:rsidRDefault="00D026DF" w:rsidP="00D026DF">
      <w:r>
        <w:t xml:space="preserve">CHANGE COLUMN </w:t>
      </w:r>
      <w:proofErr w:type="spellStart"/>
      <w:r>
        <w:t>old_column_name</w:t>
      </w:r>
      <w:proofErr w:type="spellEnd"/>
      <w:r>
        <w:t xml:space="preserve"> </w:t>
      </w:r>
      <w:proofErr w:type="spellStart"/>
      <w:r>
        <w:t>new_column_name</w:t>
      </w:r>
      <w:proofErr w:type="spellEnd"/>
      <w:r>
        <w:t xml:space="preserve"> </w:t>
      </w:r>
      <w:proofErr w:type="spellStart"/>
      <w:r>
        <w:t>new_data_type</w:t>
      </w:r>
      <w:proofErr w:type="spellEnd"/>
      <w:r>
        <w:t>;</w:t>
      </w:r>
    </w:p>
    <w:p w:rsidR="00D026DF" w:rsidRDefault="00D026DF"/>
    <w:p w:rsidR="009F7EC8" w:rsidRDefault="009F7EC8"/>
    <w:p w:rsidR="009F7EC8" w:rsidRDefault="009F7EC8"/>
    <w:p w:rsidR="009F7EC8" w:rsidRDefault="009F7EC8">
      <w:r>
        <w:t>DML Commands</w:t>
      </w:r>
    </w:p>
    <w:p w:rsidR="009F7EC8" w:rsidRDefault="009F7EC8"/>
    <w:p w:rsidR="009F7EC8" w:rsidRDefault="009F7EC8">
      <w:pPr>
        <w:rPr>
          <w:rFonts w:ascii="Arial" w:hAnsi="Arial" w:cs="Arial"/>
          <w:color w:val="2C2C2C"/>
          <w:shd w:val="clear" w:color="auto" w:fill="FFFFFF"/>
        </w:rPr>
      </w:pPr>
      <w:r>
        <w:rPr>
          <w:rFonts w:ascii="Arial" w:hAnsi="Arial" w:cs="Arial"/>
          <w:color w:val="2C2C2C"/>
          <w:shd w:val="clear" w:color="auto" w:fill="FFFFFF"/>
        </w:rPr>
        <w:t>DML stands for </w:t>
      </w:r>
      <w: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Data Manipulation Language</w:t>
      </w:r>
      <w:r>
        <w:rPr>
          <w:rFonts w:ascii="Arial" w:hAnsi="Arial" w:cs="Arial"/>
          <w:color w:val="2C2C2C"/>
          <w:shd w:val="clear" w:color="auto" w:fill="FFFFFF"/>
        </w:rPr>
        <w:t>. It deals with data manipulation and includes the most common SQL statements such as </w:t>
      </w:r>
      <w:r>
        <w:rPr>
          <w:rStyle w:val="HTMLCode"/>
          <w:rFonts w:ascii="var(--bs-font-monospace)" w:eastAsiaTheme="minorHAnsi" w:hAnsi="var(--bs-font-monospace)"/>
          <w:sz w:val="24"/>
          <w:szCs w:val="24"/>
          <w:shd w:val="clear" w:color="auto" w:fill="FFFFFF"/>
        </w:rPr>
        <w:t>SELECT</w:t>
      </w:r>
      <w:r>
        <w:rPr>
          <w:rFonts w:ascii="Arial" w:hAnsi="Arial" w:cs="Arial"/>
          <w:color w:val="2C2C2C"/>
          <w:shd w:val="clear" w:color="auto" w:fill="FFFFFF"/>
        </w:rPr>
        <w:t>, </w:t>
      </w:r>
      <w:r>
        <w:rPr>
          <w:rStyle w:val="HTMLCode"/>
          <w:rFonts w:ascii="var(--bs-font-monospace)" w:eastAsiaTheme="minorHAnsi" w:hAnsi="var(--bs-font-monospace)"/>
          <w:sz w:val="24"/>
          <w:szCs w:val="24"/>
          <w:shd w:val="clear" w:color="auto" w:fill="FFFFFF"/>
        </w:rPr>
        <w:t>INSERT</w:t>
      </w:r>
      <w:r>
        <w:rPr>
          <w:rFonts w:ascii="Arial" w:hAnsi="Arial" w:cs="Arial"/>
          <w:color w:val="2C2C2C"/>
          <w:shd w:val="clear" w:color="auto" w:fill="FFFFFF"/>
        </w:rPr>
        <w:t>, </w:t>
      </w:r>
      <w:r>
        <w:rPr>
          <w:rStyle w:val="HTMLCode"/>
          <w:rFonts w:ascii="var(--bs-font-monospace)" w:eastAsiaTheme="minorHAnsi" w:hAnsi="var(--bs-font-monospace)"/>
          <w:sz w:val="24"/>
          <w:szCs w:val="24"/>
          <w:shd w:val="clear" w:color="auto" w:fill="FFFFFF"/>
        </w:rPr>
        <w:t>UPDATE</w:t>
      </w:r>
      <w:r>
        <w:rPr>
          <w:rFonts w:ascii="Arial" w:hAnsi="Arial" w:cs="Arial"/>
          <w:color w:val="2C2C2C"/>
          <w:shd w:val="clear" w:color="auto" w:fill="FFFFFF"/>
        </w:rPr>
        <w:t>, </w:t>
      </w:r>
      <w:r>
        <w:rPr>
          <w:rStyle w:val="HTMLCode"/>
          <w:rFonts w:ascii="var(--bs-font-monospace)" w:eastAsiaTheme="minorHAnsi" w:hAnsi="var(--bs-font-monospace)"/>
          <w:sz w:val="24"/>
          <w:szCs w:val="24"/>
          <w:shd w:val="clear" w:color="auto" w:fill="FFFFFF"/>
        </w:rPr>
        <w:t>DELETE</w:t>
      </w:r>
      <w:r>
        <w:rPr>
          <w:rFonts w:ascii="Arial" w:hAnsi="Arial" w:cs="Arial"/>
          <w:color w:val="2C2C2C"/>
          <w:shd w:val="clear" w:color="auto" w:fill="FFFFFF"/>
        </w:rPr>
        <w:t>, </w:t>
      </w:r>
    </w:p>
    <w:p w:rsidR="009F7EC8" w:rsidRDefault="009F7EC8">
      <w:pPr>
        <w:rPr>
          <w:rFonts w:ascii="Arial" w:hAnsi="Arial" w:cs="Arial"/>
          <w:color w:val="2C2C2C"/>
          <w:shd w:val="clear" w:color="auto" w:fill="FFFFFF"/>
        </w:rPr>
      </w:pPr>
    </w:p>
    <w:tbl>
      <w:tblPr>
        <w:tblW w:w="119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9620"/>
      </w:tblGrid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SELECT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Retrieves data from a table.</w:t>
            </w:r>
          </w:p>
        </w:tc>
      </w:tr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INSERT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Inserts new data into a table.</w:t>
            </w:r>
          </w:p>
        </w:tc>
      </w:tr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UPDATE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Updates existing data in a table.</w:t>
            </w:r>
          </w:p>
        </w:tc>
      </w:tr>
      <w:tr w:rsidR="009F7EC8" w:rsidRPr="009F7EC8" w:rsidTr="009F7EC8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var(--bs-font-monospace)" w:eastAsia="Times New Roman" w:hAnsi="var(--bs-font-monospace)" w:cs="Courier New"/>
                <w:color w:val="2C2C2C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9F7EC8" w:rsidRPr="009F7EC8" w:rsidRDefault="009F7EC8" w:rsidP="009F7EC8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</w:pPr>
            <w:r w:rsidRPr="009F7EC8">
              <w:rPr>
                <w:rFonts w:ascii="Arial" w:eastAsia="Times New Roman" w:hAnsi="Arial" w:cs="Arial"/>
                <w:color w:val="2C2C2C"/>
                <w:sz w:val="24"/>
                <w:szCs w:val="24"/>
                <w:lang w:eastAsia="en-IN"/>
              </w:rPr>
              <w:t>Deletes data from a table.</w:t>
            </w:r>
          </w:p>
        </w:tc>
      </w:tr>
    </w:tbl>
    <w:p w:rsidR="009F7EC8" w:rsidRDefault="009F7EC8"/>
    <w:p w:rsidR="009F7EC8" w:rsidRDefault="00D026DF">
      <w:pPr>
        <w:rPr>
          <w:rFonts w:ascii="var(--bs-font-monospace)" w:eastAsia="Times New Roman" w:hAnsi="var(--bs-font-monospace)" w:cs="Courier New"/>
          <w:color w:val="2C2C2C"/>
          <w:sz w:val="20"/>
          <w:szCs w:val="20"/>
          <w:lang w:eastAsia="en-IN"/>
        </w:rPr>
      </w:pPr>
      <w:r w:rsidRPr="009F7EC8">
        <w:rPr>
          <w:rFonts w:ascii="var(--bs-font-monospace)" w:eastAsia="Times New Roman" w:hAnsi="var(--bs-font-monospace)" w:cs="Courier New"/>
          <w:color w:val="2C2C2C"/>
          <w:sz w:val="20"/>
          <w:szCs w:val="20"/>
          <w:lang w:eastAsia="en-IN"/>
        </w:rPr>
        <w:t>INSERT</w:t>
      </w:r>
    </w:p>
    <w:p w:rsidR="00D026DF" w:rsidRDefault="00D026DF">
      <w:pPr>
        <w:rPr>
          <w:rFonts w:ascii="var(--bs-font-monospace)" w:eastAsia="Times New Roman" w:hAnsi="var(--bs-font-monospace)" w:cs="Courier New"/>
          <w:color w:val="2C2C2C"/>
          <w:sz w:val="20"/>
          <w:szCs w:val="20"/>
          <w:lang w:eastAsia="en-IN"/>
        </w:rPr>
      </w:pPr>
    </w:p>
    <w:p w:rsidR="00D026DF" w:rsidRPr="00D026DF" w:rsidRDefault="00D026DF" w:rsidP="00D026DF">
      <w:r w:rsidRPr="00D026DF">
        <w:t xml:space="preserve">INSERT INTO </w:t>
      </w:r>
      <w:proofErr w:type="spellStart"/>
      <w:r w:rsidRPr="00D026DF">
        <w:t>table_name</w:t>
      </w:r>
      <w:proofErr w:type="spellEnd"/>
      <w:r w:rsidRPr="00D026DF">
        <w:t xml:space="preserve"> (column1, column2, </w:t>
      </w:r>
      <w:proofErr w:type="gramStart"/>
      <w:r w:rsidRPr="00D026DF">
        <w:t>column3, ...)</w:t>
      </w:r>
      <w:proofErr w:type="gramEnd"/>
    </w:p>
    <w:p w:rsidR="00D026DF" w:rsidRDefault="00D026DF" w:rsidP="00D026DF">
      <w:r w:rsidRPr="00D026DF">
        <w:t xml:space="preserve">VALUES (value1, value2, </w:t>
      </w:r>
      <w:proofErr w:type="gramStart"/>
      <w:r w:rsidRPr="00D026DF">
        <w:t>value3, ...)</w:t>
      </w:r>
      <w:proofErr w:type="gramEnd"/>
      <w:r w:rsidRPr="00D026DF">
        <w:t>;</w:t>
      </w:r>
    </w:p>
    <w:p w:rsidR="00D026DF" w:rsidRDefault="00D026DF" w:rsidP="00D026DF"/>
    <w:p w:rsidR="00D026DF" w:rsidRDefault="00D026DF" w:rsidP="00D026DF">
      <w:pPr>
        <w:spacing w:after="0" w:line="240" w:lineRule="auto"/>
      </w:pPr>
      <w:r>
        <w:t xml:space="preserve">Update </w:t>
      </w:r>
    </w:p>
    <w:p w:rsidR="00D026DF" w:rsidRDefault="00D026DF" w:rsidP="00D026DF">
      <w:pPr>
        <w:spacing w:after="0" w:line="240" w:lineRule="auto"/>
      </w:pPr>
    </w:p>
    <w:p w:rsidR="00D026DF" w:rsidRDefault="00D026DF" w:rsidP="00D026DF">
      <w:pPr>
        <w:spacing w:after="0" w:line="240" w:lineRule="auto"/>
      </w:pPr>
      <w:r>
        <w:t xml:space="preserve">UPDATE </w:t>
      </w:r>
      <w:proofErr w:type="spellStart"/>
      <w:r>
        <w:t>table_name</w:t>
      </w:r>
      <w:proofErr w:type="spellEnd"/>
    </w:p>
    <w:p w:rsidR="00D026DF" w:rsidRDefault="00D026DF" w:rsidP="00D026DF">
      <w:pPr>
        <w:spacing w:after="0" w:line="240" w:lineRule="auto"/>
      </w:pPr>
      <w:r>
        <w:t>SET column1 = value1, column2 = value2</w:t>
      </w:r>
      <w:proofErr w:type="gramStart"/>
      <w:r>
        <w:t>, ...</w:t>
      </w:r>
      <w:proofErr w:type="gramEnd"/>
    </w:p>
    <w:p w:rsidR="00D026DF" w:rsidRDefault="00D026DF" w:rsidP="00D026DF">
      <w:pPr>
        <w:spacing w:after="0" w:line="240" w:lineRule="auto"/>
      </w:pPr>
      <w:r>
        <w:t>WHERE condition;</w:t>
      </w:r>
    </w:p>
    <w:p w:rsidR="00D026DF" w:rsidRDefault="00D026DF" w:rsidP="00D026DF">
      <w:pPr>
        <w:spacing w:after="0" w:line="240" w:lineRule="auto"/>
      </w:pPr>
    </w:p>
    <w:p w:rsidR="00D026DF" w:rsidRDefault="00D026DF" w:rsidP="00D026DF">
      <w:pPr>
        <w:spacing w:after="0" w:line="240" w:lineRule="auto"/>
      </w:pPr>
      <w:r>
        <w:t xml:space="preserve">Delete </w:t>
      </w:r>
    </w:p>
    <w:p w:rsidR="00D026DF" w:rsidRDefault="00D026DF" w:rsidP="00D026DF">
      <w:pPr>
        <w:spacing w:after="0" w:line="240" w:lineRule="auto"/>
      </w:pPr>
    </w:p>
    <w:p w:rsidR="00D026DF" w:rsidRPr="00D026DF" w:rsidRDefault="00D026DF" w:rsidP="00D026DF">
      <w:pPr>
        <w:spacing w:after="0" w:line="240" w:lineRule="auto"/>
      </w:pPr>
      <w:r w:rsidRPr="00D026DF">
        <w:t xml:space="preserve">DELETE FROM </w:t>
      </w:r>
      <w:proofErr w:type="spellStart"/>
      <w:r w:rsidRPr="00D026DF">
        <w:t>table_name</w:t>
      </w:r>
      <w:proofErr w:type="spellEnd"/>
      <w:r w:rsidRPr="00D026DF">
        <w:t xml:space="preserve"> WHERE condition;</w:t>
      </w:r>
    </w:p>
    <w:p w:rsidR="009F7EC8" w:rsidRDefault="009F7EC8" w:rsidP="009F7EC8"/>
    <w:p w:rsidR="009F7EC8" w:rsidRDefault="009F7EC8" w:rsidP="009F7EC8"/>
    <w:sectPr w:rsidR="009F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FD7"/>
    <w:multiLevelType w:val="multilevel"/>
    <w:tmpl w:val="AA44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C510CC"/>
    <w:multiLevelType w:val="multilevel"/>
    <w:tmpl w:val="444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9122E"/>
    <w:multiLevelType w:val="hybridMultilevel"/>
    <w:tmpl w:val="95AEC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D5"/>
    <w:rsid w:val="000E63D5"/>
    <w:rsid w:val="00467AB8"/>
    <w:rsid w:val="005C276E"/>
    <w:rsid w:val="00884ED4"/>
    <w:rsid w:val="009F7EC8"/>
    <w:rsid w:val="00D026DF"/>
    <w:rsid w:val="00D1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9F940-2CDB-46DD-8B07-A2D726D5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6DF"/>
  </w:style>
  <w:style w:type="paragraph" w:styleId="Heading2">
    <w:name w:val="heading 2"/>
    <w:basedOn w:val="Normal"/>
    <w:link w:val="Heading2Char"/>
    <w:uiPriority w:val="9"/>
    <w:qFormat/>
    <w:rsid w:val="000E6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keywordcolor">
    <w:name w:val="sqlkeywordcolor"/>
    <w:basedOn w:val="DefaultParagraphFont"/>
    <w:rsid w:val="000E63D5"/>
  </w:style>
  <w:style w:type="character" w:styleId="Emphasis">
    <w:name w:val="Emphasis"/>
    <w:basedOn w:val="DefaultParagraphFont"/>
    <w:uiPriority w:val="20"/>
    <w:qFormat/>
    <w:rsid w:val="000E63D5"/>
    <w:rPr>
      <w:i/>
      <w:iCs/>
    </w:rPr>
  </w:style>
  <w:style w:type="character" w:customStyle="1" w:styleId="sqlcolor">
    <w:name w:val="sqlcolor"/>
    <w:basedOn w:val="DefaultParagraphFont"/>
    <w:rsid w:val="000E63D5"/>
  </w:style>
  <w:style w:type="character" w:customStyle="1" w:styleId="sqlnumbercolor">
    <w:name w:val="sqlnumbercolor"/>
    <w:basedOn w:val="DefaultParagraphFont"/>
    <w:rsid w:val="000E63D5"/>
  </w:style>
  <w:style w:type="paragraph" w:styleId="NormalWeb">
    <w:name w:val="Normal (Web)"/>
    <w:basedOn w:val="Normal"/>
    <w:uiPriority w:val="99"/>
    <w:semiHidden/>
    <w:unhideWhenUsed/>
    <w:rsid w:val="000E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6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63D5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884ED4"/>
  </w:style>
  <w:style w:type="character" w:styleId="Strong">
    <w:name w:val="Strong"/>
    <w:basedOn w:val="DefaultParagraphFont"/>
    <w:uiPriority w:val="22"/>
    <w:qFormat/>
    <w:rsid w:val="009F7EC8"/>
    <w:rPr>
      <w:b/>
      <w:bCs/>
    </w:rPr>
  </w:style>
  <w:style w:type="paragraph" w:styleId="ListParagraph">
    <w:name w:val="List Paragraph"/>
    <w:basedOn w:val="Normal"/>
    <w:uiPriority w:val="34"/>
    <w:qFormat/>
    <w:rsid w:val="009F7EC8"/>
    <w:pPr>
      <w:ind w:left="720"/>
      <w:contextualSpacing/>
    </w:pPr>
  </w:style>
  <w:style w:type="character" w:customStyle="1" w:styleId="hljs-keyword">
    <w:name w:val="hljs-keyword"/>
    <w:basedOn w:val="DefaultParagraphFont"/>
    <w:rsid w:val="00D0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hyperlink" Target="https://www.w3schools.com/MySQL/mysql_primarykey.asp" TargetMode="Externa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2023-10-17T02:31:00Z</dcterms:created>
  <dcterms:modified xsi:type="dcterms:W3CDTF">2023-10-18T05:02:00Z</dcterms:modified>
</cp:coreProperties>
</file>