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E0F" w:rsidRDefault="002E0BE8">
      <w:pPr>
        <w:rPr>
          <w:lang w:val="en-US"/>
        </w:rPr>
      </w:pPr>
      <w:r>
        <w:rPr>
          <w:lang w:val="en-US"/>
        </w:rPr>
        <w:t xml:space="preserve">A COMPREHENSIVE ANALYSIS OF FINANCIAL </w:t>
      </w:r>
      <w:proofErr w:type="gramStart"/>
      <w:r>
        <w:rPr>
          <w:lang w:val="en-US"/>
        </w:rPr>
        <w:t>PERFORMANCE :INSIGHTS</w:t>
      </w:r>
      <w:proofErr w:type="gramEnd"/>
      <w:r>
        <w:rPr>
          <w:lang w:val="en-US"/>
        </w:rPr>
        <w:t xml:space="preserve"> FROM A LEADING BANKS</w:t>
      </w:r>
    </w:p>
    <w:p w:rsidR="002E0BE8" w:rsidRDefault="002E0BE8">
      <w:pPr>
        <w:rPr>
          <w:lang w:val="en-US"/>
        </w:rPr>
      </w:pPr>
      <w:r>
        <w:rPr>
          <w:lang w:val="en-US"/>
        </w:rPr>
        <w:t>1.INTRODUCTION</w:t>
      </w:r>
    </w:p>
    <w:p w:rsidR="002E0BE8" w:rsidRDefault="002E0BE8">
      <w:pPr>
        <w:rPr>
          <w:lang w:val="en-US"/>
        </w:rPr>
      </w:pPr>
      <w:r>
        <w:rPr>
          <w:lang w:val="en-US"/>
        </w:rPr>
        <w:t xml:space="preserve"> 1.1 Overview</w:t>
      </w:r>
    </w:p>
    <w:p w:rsidR="002E0BE8" w:rsidRDefault="002E0BE8">
      <w:pPr>
        <w:rPr>
          <w:lang w:val="en-US"/>
        </w:rPr>
      </w:pPr>
      <w:r>
        <w:rPr>
          <w:lang w:val="en-US"/>
        </w:rPr>
        <w:t xml:space="preserve">             We take the </w:t>
      </w:r>
      <w:proofErr w:type="gramStart"/>
      <w:r>
        <w:rPr>
          <w:lang w:val="en-US"/>
        </w:rPr>
        <w:t>project  ‘</w:t>
      </w:r>
      <w:proofErr w:type="gramEnd"/>
      <w:r>
        <w:rPr>
          <w:lang w:val="en-US"/>
        </w:rPr>
        <w:t>’</w:t>
      </w:r>
      <w:r w:rsidRPr="002E0BE8">
        <w:t xml:space="preserve"> </w:t>
      </w:r>
      <w:r w:rsidRPr="002E0BE8">
        <w:rPr>
          <w:lang w:val="en-US"/>
        </w:rPr>
        <w:t>A COMPREHENSIVE ANALYSIS OF FINANCIAL PERFORMANCE :INSIGHTS FROM A LEADING BANKS</w:t>
      </w:r>
      <w:r>
        <w:rPr>
          <w:lang w:val="en-US"/>
        </w:rPr>
        <w:t>’’</w:t>
      </w:r>
    </w:p>
    <w:p w:rsidR="002E0BE8" w:rsidRDefault="002E0BE8">
      <w:pPr>
        <w:rPr>
          <w:lang w:val="en-US"/>
        </w:rPr>
      </w:pPr>
      <w:r>
        <w:rPr>
          <w:lang w:val="en-US"/>
        </w:rPr>
        <w:t xml:space="preserve">                   We understand that if we finish this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it will be helpful for the bankers to improve and develop overall financial health of the bank and bring new innovations and ideas to the market for the people’s need.</w:t>
      </w:r>
    </w:p>
    <w:p w:rsidR="002E0BE8" w:rsidRDefault="002E0BE8">
      <w:pPr>
        <w:rPr>
          <w:lang w:val="en-US"/>
        </w:rPr>
      </w:pPr>
      <w:r>
        <w:rPr>
          <w:lang w:val="en-US"/>
        </w:rPr>
        <w:t>1.2 Purpose</w:t>
      </w:r>
    </w:p>
    <w:p w:rsidR="002E0BE8" w:rsidRDefault="002E0BE8">
      <w:pPr>
        <w:rPr>
          <w:lang w:val="en-US"/>
        </w:rPr>
      </w:pPr>
      <w:r>
        <w:rPr>
          <w:lang w:val="en-US"/>
        </w:rPr>
        <w:t xml:space="preserve">    Financial analysis is the process of evaluating </w:t>
      </w:r>
      <w:proofErr w:type="spellStart"/>
      <w:proofErr w:type="gramStart"/>
      <w:r>
        <w:rPr>
          <w:lang w:val="en-US"/>
        </w:rPr>
        <w:t>businesses,projects</w:t>
      </w:r>
      <w:proofErr w:type="spellEnd"/>
      <w:proofErr w:type="gramEnd"/>
      <w:r>
        <w:rPr>
          <w:lang w:val="en-US"/>
        </w:rPr>
        <w:t xml:space="preserve"> ,budgets and other finance related transactions to determine their performance and suitability.</w:t>
      </w:r>
    </w:p>
    <w:p w:rsidR="002E0BE8" w:rsidRDefault="002E0BE8">
      <w:pPr>
        <w:rPr>
          <w:lang w:val="en-US"/>
        </w:rPr>
      </w:pPr>
      <w:r>
        <w:rPr>
          <w:lang w:val="en-US"/>
        </w:rPr>
        <w:t>2.PROBLEM DEFENITION AND DESIGN THINKING</w:t>
      </w:r>
    </w:p>
    <w:p w:rsidR="00801EB7" w:rsidRDefault="002E0BE8">
      <w:pPr>
        <w:rPr>
          <w:lang w:val="en-US"/>
        </w:rPr>
      </w:pPr>
      <w:r>
        <w:rPr>
          <w:lang w:val="en-US"/>
        </w:rPr>
        <w:t>2.1 Empathy map</w:t>
      </w:r>
    </w:p>
    <w:p w:rsidR="002E0BE8" w:rsidRDefault="002E0BE8">
      <w:pPr>
        <w:rPr>
          <w:lang w:val="en-US"/>
        </w:rPr>
      </w:pPr>
      <w:r>
        <w:rPr>
          <w:lang w:val="en-US"/>
        </w:rPr>
        <w:t xml:space="preserve"> </w:t>
      </w:r>
      <w:r w:rsidR="00801EB7">
        <w:rPr>
          <w:noProof/>
          <w:lang w:val="en-US"/>
        </w:rPr>
        <w:drawing>
          <wp:inline distT="0" distB="0" distL="0" distR="0" wp14:anchorId="4CE48C50">
            <wp:extent cx="5661329" cy="3919220"/>
            <wp:effectExtent l="0" t="0" r="0" b="5080"/>
            <wp:docPr id="107497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720" cy="3944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EB7" w:rsidRDefault="00801EB7">
      <w:pPr>
        <w:rPr>
          <w:lang w:val="en-US"/>
        </w:rPr>
      </w:pPr>
      <w:r>
        <w:rPr>
          <w:lang w:val="en-US"/>
        </w:rPr>
        <w:t>2.2 Ideation and brain storming map</w:t>
      </w:r>
    </w:p>
    <w:p w:rsidR="00801EB7" w:rsidRDefault="00801EB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456BF7">
            <wp:extent cx="6392545" cy="2798859"/>
            <wp:effectExtent l="0" t="0" r="8255" b="1905"/>
            <wp:docPr id="1661409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666" cy="2815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EB7" w:rsidRDefault="00801EB7">
      <w:pPr>
        <w:rPr>
          <w:lang w:val="en-US"/>
        </w:rPr>
      </w:pPr>
      <w:r>
        <w:rPr>
          <w:lang w:val="en-US"/>
        </w:rPr>
        <w:t>3.RESULT</w:t>
      </w:r>
    </w:p>
    <w:p w:rsidR="00801EB7" w:rsidRDefault="00801EB7">
      <w:pPr>
        <w:rPr>
          <w:lang w:val="en-US"/>
        </w:rPr>
      </w:pPr>
      <w:r>
        <w:rPr>
          <w:noProof/>
        </w:rPr>
        <w:drawing>
          <wp:inline distT="0" distB="0" distL="0" distR="0" wp14:anchorId="75FF17D2" wp14:editId="10B7B6EB">
            <wp:extent cx="4751359" cy="2416810"/>
            <wp:effectExtent l="0" t="0" r="0" b="2540"/>
            <wp:docPr id="104949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93099" name=""/>
                    <pic:cNvPicPr/>
                  </pic:nvPicPr>
                  <pic:blipFill rotWithShape="1">
                    <a:blip r:embed="rId6"/>
                    <a:srcRect l="17070" t="11839" b="13168"/>
                    <a:stretch/>
                  </pic:blipFill>
                  <pic:spPr bwMode="auto">
                    <a:xfrm>
                      <a:off x="0" y="0"/>
                      <a:ext cx="4753134" cy="241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24C4">
        <w:rPr>
          <w:lang w:val="en-US"/>
        </w:rPr>
        <w:t xml:space="preserve"> </w:t>
      </w:r>
    </w:p>
    <w:p w:rsidR="00801EB7" w:rsidRDefault="00F024C4">
      <w:pPr>
        <w:rPr>
          <w:lang w:val="en-US"/>
        </w:rPr>
      </w:pPr>
      <w:r>
        <w:rPr>
          <w:lang w:val="en-US"/>
        </w:rPr>
        <w:t>4.ADVANTAGES &amp; DISADVANTAGES</w:t>
      </w:r>
    </w:p>
    <w:p w:rsidR="00801EB7" w:rsidRDefault="00F024C4">
      <w:pPr>
        <w:rPr>
          <w:lang w:val="en-US"/>
        </w:rPr>
      </w:pPr>
      <w:r>
        <w:rPr>
          <w:lang w:val="en-US"/>
        </w:rPr>
        <w:t xml:space="preserve">     Advantages</w:t>
      </w:r>
    </w:p>
    <w:p w:rsidR="00F024C4" w:rsidRDefault="00F024C4">
      <w:pPr>
        <w:rPr>
          <w:lang w:val="en-US"/>
        </w:rPr>
      </w:pPr>
      <w:r>
        <w:rPr>
          <w:lang w:val="en-US"/>
        </w:rPr>
        <w:t xml:space="preserve">           Reduction of financial risks.</w:t>
      </w:r>
    </w:p>
    <w:p w:rsidR="00F024C4" w:rsidRDefault="00F024C4">
      <w:pPr>
        <w:rPr>
          <w:lang w:val="en-US"/>
        </w:rPr>
      </w:pPr>
      <w:r>
        <w:rPr>
          <w:lang w:val="en-US"/>
        </w:rPr>
        <w:t xml:space="preserve">           Increased opportunities.</w:t>
      </w:r>
    </w:p>
    <w:p w:rsidR="00F024C4" w:rsidRDefault="00F024C4">
      <w:pPr>
        <w:rPr>
          <w:lang w:val="en-US"/>
        </w:rPr>
      </w:pPr>
      <w:r>
        <w:rPr>
          <w:lang w:val="en-US"/>
        </w:rPr>
        <w:t xml:space="preserve">           Increased credibility.</w:t>
      </w:r>
    </w:p>
    <w:p w:rsidR="00F024C4" w:rsidRDefault="00F024C4">
      <w:pPr>
        <w:rPr>
          <w:lang w:val="en-US"/>
        </w:rPr>
      </w:pPr>
      <w:r>
        <w:rPr>
          <w:lang w:val="en-US"/>
        </w:rPr>
        <w:t xml:space="preserve">           Small fee or commission.</w:t>
      </w:r>
    </w:p>
    <w:p w:rsidR="00F024C4" w:rsidRDefault="00F024C4">
      <w:pPr>
        <w:rPr>
          <w:lang w:val="en-US"/>
        </w:rPr>
      </w:pPr>
      <w:r>
        <w:rPr>
          <w:lang w:val="en-US"/>
        </w:rPr>
        <w:t xml:space="preserve">           Less documentation.</w:t>
      </w:r>
    </w:p>
    <w:p w:rsidR="00F024C4" w:rsidRDefault="00F024C4">
      <w:pPr>
        <w:rPr>
          <w:lang w:val="en-US"/>
        </w:rPr>
      </w:pPr>
      <w:r>
        <w:rPr>
          <w:lang w:val="en-US"/>
        </w:rPr>
        <w:t xml:space="preserve">   Disadvantages</w:t>
      </w:r>
    </w:p>
    <w:p w:rsidR="00F024C4" w:rsidRDefault="00F024C4">
      <w:pPr>
        <w:rPr>
          <w:lang w:val="en-US"/>
        </w:rPr>
      </w:pPr>
      <w:r>
        <w:rPr>
          <w:lang w:val="en-US"/>
        </w:rPr>
        <w:t xml:space="preserve">           Strict assessment by banks.</w:t>
      </w:r>
    </w:p>
    <w:p w:rsidR="00F024C4" w:rsidRDefault="00F024C4">
      <w:pPr>
        <w:rPr>
          <w:lang w:val="en-US"/>
        </w:rPr>
      </w:pPr>
      <w:r>
        <w:rPr>
          <w:lang w:val="en-US"/>
        </w:rPr>
        <w:t xml:space="preserve">           Requirement of collateral.</w:t>
      </w:r>
    </w:p>
    <w:p w:rsidR="00F024C4" w:rsidRDefault="00F024C4">
      <w:pPr>
        <w:rPr>
          <w:lang w:val="en-US"/>
        </w:rPr>
      </w:pPr>
      <w:r>
        <w:rPr>
          <w:lang w:val="en-US"/>
        </w:rPr>
        <w:t xml:space="preserve">           Chances of bank going bankrupt.</w:t>
      </w:r>
    </w:p>
    <w:p w:rsidR="00F024C4" w:rsidRDefault="00F024C4">
      <w:pPr>
        <w:rPr>
          <w:lang w:val="en-US"/>
        </w:rPr>
      </w:pPr>
      <w:r>
        <w:rPr>
          <w:lang w:val="en-US"/>
        </w:rPr>
        <w:lastRenderedPageBreak/>
        <w:t xml:space="preserve">         Risk of public debt.</w:t>
      </w:r>
    </w:p>
    <w:p w:rsidR="00F024C4" w:rsidRDefault="00F024C4">
      <w:pPr>
        <w:rPr>
          <w:lang w:val="en-US"/>
        </w:rPr>
      </w:pPr>
      <w:r>
        <w:rPr>
          <w:lang w:val="en-US"/>
        </w:rPr>
        <w:t>5.APPLICATIONS</w:t>
      </w:r>
    </w:p>
    <w:p w:rsidR="00F024C4" w:rsidRDefault="00F024C4">
      <w:pPr>
        <w:rPr>
          <w:lang w:val="en-US"/>
        </w:rPr>
      </w:pPr>
      <w:r>
        <w:rPr>
          <w:lang w:val="en-US"/>
        </w:rPr>
        <w:t xml:space="preserve">  There are four main areas of </w:t>
      </w:r>
      <w:r w:rsidR="00245204">
        <w:rPr>
          <w:lang w:val="en-US"/>
        </w:rPr>
        <w:t>finance</w:t>
      </w:r>
    </w:p>
    <w:p w:rsidR="00245204" w:rsidRDefault="00245204">
      <w:pPr>
        <w:rPr>
          <w:lang w:val="en-US"/>
        </w:rPr>
      </w:pPr>
      <w:r>
        <w:rPr>
          <w:lang w:val="en-US"/>
        </w:rPr>
        <w:t xml:space="preserve">                Banks</w:t>
      </w:r>
    </w:p>
    <w:p w:rsidR="00245204" w:rsidRDefault="00245204">
      <w:pPr>
        <w:rPr>
          <w:lang w:val="en-US"/>
        </w:rPr>
      </w:pPr>
      <w:r>
        <w:rPr>
          <w:lang w:val="en-US"/>
        </w:rPr>
        <w:t xml:space="preserve">                Institutions</w:t>
      </w:r>
    </w:p>
    <w:p w:rsidR="00245204" w:rsidRDefault="00245204">
      <w:pPr>
        <w:rPr>
          <w:lang w:val="en-US"/>
        </w:rPr>
      </w:pPr>
      <w:r>
        <w:rPr>
          <w:lang w:val="en-US"/>
        </w:rPr>
        <w:t xml:space="preserve">                Public accounting</w:t>
      </w:r>
    </w:p>
    <w:p w:rsidR="00245204" w:rsidRDefault="00245204">
      <w:pPr>
        <w:rPr>
          <w:lang w:val="en-US"/>
        </w:rPr>
      </w:pPr>
      <w:r>
        <w:rPr>
          <w:lang w:val="en-US"/>
        </w:rPr>
        <w:t xml:space="preserve">                Corporate</w:t>
      </w:r>
    </w:p>
    <w:p w:rsidR="00245204" w:rsidRDefault="00245204">
      <w:pPr>
        <w:rPr>
          <w:lang w:val="en-US"/>
        </w:rPr>
      </w:pPr>
      <w:r>
        <w:rPr>
          <w:lang w:val="en-US"/>
        </w:rPr>
        <w:t xml:space="preserve">                 Working capital.</w:t>
      </w:r>
    </w:p>
    <w:p w:rsidR="00245204" w:rsidRDefault="00245204">
      <w:pPr>
        <w:rPr>
          <w:lang w:val="en-US"/>
        </w:rPr>
      </w:pPr>
      <w:r>
        <w:rPr>
          <w:lang w:val="en-US"/>
        </w:rPr>
        <w:t>6.CONCLUSION</w:t>
      </w:r>
    </w:p>
    <w:p w:rsidR="00245204" w:rsidRDefault="00245204">
      <w:pPr>
        <w:rPr>
          <w:lang w:val="en-US"/>
        </w:rPr>
      </w:pPr>
      <w:r>
        <w:rPr>
          <w:lang w:val="en-US"/>
        </w:rPr>
        <w:t xml:space="preserve">       In conclusion banking holds a crucial role in our day to-day </w:t>
      </w:r>
      <w:proofErr w:type="gramStart"/>
      <w:r>
        <w:rPr>
          <w:lang w:val="en-US"/>
        </w:rPr>
        <w:t>life .</w:t>
      </w:r>
      <w:proofErr w:type="gramEnd"/>
      <w:r>
        <w:rPr>
          <w:lang w:val="en-US"/>
        </w:rPr>
        <w:t xml:space="preserve"> we must adhere to the banking systems as responsible citizens.</w:t>
      </w:r>
    </w:p>
    <w:p w:rsidR="00245204" w:rsidRDefault="00245204">
      <w:pPr>
        <w:rPr>
          <w:lang w:val="en-US"/>
        </w:rPr>
      </w:pPr>
      <w:r>
        <w:rPr>
          <w:lang w:val="en-US"/>
        </w:rPr>
        <w:t xml:space="preserve">       It provides a base to market and the companies.</w:t>
      </w:r>
    </w:p>
    <w:p w:rsidR="00245204" w:rsidRDefault="00245204">
      <w:pPr>
        <w:rPr>
          <w:lang w:val="en-US"/>
        </w:rPr>
      </w:pPr>
      <w:r>
        <w:rPr>
          <w:lang w:val="en-US"/>
        </w:rPr>
        <w:t>7.FUTURE SCOPE</w:t>
      </w:r>
    </w:p>
    <w:p w:rsidR="00245204" w:rsidRDefault="00245204">
      <w:pPr>
        <w:rPr>
          <w:lang w:val="en-US"/>
        </w:rPr>
      </w:pPr>
      <w:r>
        <w:rPr>
          <w:lang w:val="en-US"/>
        </w:rPr>
        <w:t xml:space="preserve">       The various position in a bank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stated below typically an individual joining as a probationary officer can hope to become a bank general manager in more or less 14 years.</w:t>
      </w:r>
    </w:p>
    <w:p w:rsidR="00245204" w:rsidRDefault="00245204">
      <w:pPr>
        <w:rPr>
          <w:lang w:val="en-US"/>
        </w:rPr>
      </w:pPr>
      <w:r>
        <w:rPr>
          <w:lang w:val="en-US"/>
        </w:rPr>
        <w:t>8.APPENDIX</w:t>
      </w:r>
    </w:p>
    <w:p w:rsidR="00245204" w:rsidRDefault="00245204">
      <w:pPr>
        <w:rPr>
          <w:lang w:val="en-US"/>
        </w:rPr>
      </w:pPr>
      <w:r>
        <w:rPr>
          <w:lang w:val="en-US"/>
        </w:rPr>
        <w:t xml:space="preserve">      </w:t>
      </w:r>
      <w:r w:rsidR="00B01EC0" w:rsidRPr="00B01EC0">
        <w:rPr>
          <w:lang w:val="en-US"/>
        </w:rPr>
        <w:t>https://drive.google.com/drive/folders/1dMvB_fWVLu_MQCRPXDcY4RfGgus_7oeR?usp=share_link</w:t>
      </w:r>
    </w:p>
    <w:p w:rsidR="00F024C4" w:rsidRDefault="00F024C4">
      <w:pPr>
        <w:rPr>
          <w:lang w:val="en-US"/>
        </w:rPr>
      </w:pPr>
      <w:r>
        <w:rPr>
          <w:lang w:val="en-US"/>
        </w:rPr>
        <w:t xml:space="preserve">      </w:t>
      </w: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Default="00801EB7">
      <w:pPr>
        <w:rPr>
          <w:lang w:val="en-US"/>
        </w:rPr>
      </w:pPr>
    </w:p>
    <w:p w:rsidR="00801EB7" w:rsidRPr="002E0BE8" w:rsidRDefault="00801EB7">
      <w:pPr>
        <w:rPr>
          <w:lang w:val="en-US"/>
        </w:rPr>
      </w:pPr>
    </w:p>
    <w:sectPr w:rsidR="00801EB7" w:rsidRPr="002E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E8"/>
    <w:rsid w:val="00245204"/>
    <w:rsid w:val="002E0BE8"/>
    <w:rsid w:val="00801EB7"/>
    <w:rsid w:val="00B01EC0"/>
    <w:rsid w:val="00EA4E0F"/>
    <w:rsid w:val="00F0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A18"/>
  <w15:chartTrackingRefBased/>
  <w15:docId w15:val="{8F516C9C-A463-4ACE-ABF8-9DAB574B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thilagavathisubhanu@outlook.com</dc:creator>
  <cp:keywords/>
  <dc:description/>
  <cp:lastModifiedBy>thilagavathisubhanu@outlook.com</cp:lastModifiedBy>
  <cp:revision>1</cp:revision>
  <dcterms:created xsi:type="dcterms:W3CDTF">2023-04-13T08:52:00Z</dcterms:created>
  <dcterms:modified xsi:type="dcterms:W3CDTF">2023-04-13T09:47:00Z</dcterms:modified>
</cp:coreProperties>
</file>