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75" w:rsidRPr="00023B75" w:rsidRDefault="00023B75" w:rsidP="00023B75">
      <w:pPr>
        <w:pStyle w:val="Heading5"/>
        <w:spacing w:line="276" w:lineRule="auto"/>
        <w:rPr>
          <w:bCs w:val="0"/>
          <w:color w:val="212121"/>
          <w:sz w:val="24"/>
        </w:rPr>
      </w:pPr>
      <w:r w:rsidRPr="00023B75">
        <w:rPr>
          <w:sz w:val="24"/>
        </w:rPr>
        <w:t xml:space="preserve">Hands-On: Radio button </w:t>
      </w:r>
      <w:r w:rsidRPr="00023B75">
        <w:rPr>
          <w:bCs w:val="0"/>
          <w:color w:val="212121"/>
          <w:sz w:val="24"/>
        </w:rPr>
        <w:t>Select the age group (only if not selected)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.annotations.Test;</w:t>
      </w:r>
    </w:p>
    <w:p w:rsidR="00023B75" w:rsidRDefault="00023B75" w:rsidP="00023B75">
      <w:pPr>
        <w:pStyle w:val="NormalWeb"/>
        <w:shd w:val="clear" w:color="auto" w:fill="FFFFFF"/>
        <w:spacing w:before="345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RadioButtonHandsOn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023B75" w:rsidRDefault="00023B75" w:rsidP="00023B75">
      <w:pPr>
        <w:pStyle w:val="NormalWeb"/>
        <w:shd w:val="clear" w:color="auto" w:fill="FFFFFF"/>
        <w:spacing w:before="345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"C:\\Users\\keerthiraja.sp\\Downloads\\SeleniumJarFiles\\chromedriver-win64\\chromedriver.exe"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"https://leafground.com/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radio.xhtml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;jsessionid=node01nu0q9ndg6an0cxgqf5ic44mm200587.node0"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//Select Age group only if not selected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List&lt;WebElement&gt;</w:t>
      </w:r>
      <w:bookmarkStart w:id="0" w:name="_GoBack"/>
      <w:bookmarkEnd w:id="0"/>
      <w:r>
        <w:rPr>
          <w:rFonts w:ascii="Courier New" w:hAnsi="Courier New" w:cs="Courier New"/>
          <w:color w:val="6A3E3E"/>
          <w:sz w:val="20"/>
          <w:szCs w:val="20"/>
        </w:rPr>
        <w:t>agegroup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"//*[@id='j_idt87:age']/div/div/div/div/input"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List&lt;WebElement&gt;</w:t>
      </w:r>
      <w:r>
        <w:rPr>
          <w:rFonts w:ascii="Courier New" w:hAnsi="Courier New" w:cs="Courier New"/>
          <w:color w:val="6A3E3E"/>
          <w:sz w:val="20"/>
          <w:szCs w:val="20"/>
        </w:rPr>
        <w:t>ageLable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"//*[@id='j_idt87:age']/div/div/label"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agegroup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agegroup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).isSelected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"Selected age group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ageLable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ageLable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"1-20 Years"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"My age group is selected"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"//label[text()='1-20 Years']/preceding-sibling::div/div[2]"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myage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"My age group 1 to 20 is selected"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023B75" w:rsidRDefault="00023B75" w:rsidP="00023B7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73BA" w:rsidRDefault="00D073BA" w:rsidP="00023B75">
      <w:pPr>
        <w:spacing w:line="276" w:lineRule="auto"/>
      </w:pPr>
    </w:p>
    <w:p w:rsidR="00D073BA" w:rsidRDefault="00D073BA" w:rsidP="00023B75">
      <w:pPr>
        <w:spacing w:line="276" w:lineRule="auto"/>
      </w:pPr>
    </w:p>
    <w:p w:rsidR="00023B75" w:rsidRDefault="00023B75" w:rsidP="00023B7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:rsidR="00D073BA" w:rsidRDefault="00D073BA" w:rsidP="00023B7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D073BA">
        <w:rPr>
          <w:rFonts w:ascii="Times New Roman" w:hAnsi="Times New Roman" w:cs="Times New Roman"/>
          <w:b/>
          <w:sz w:val="24"/>
        </w:rPr>
        <w:t>Output:</w:t>
      </w:r>
    </w:p>
    <w:p w:rsidR="00D073BA" w:rsidRPr="00D073BA" w:rsidRDefault="00D073BA" w:rsidP="00023B7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:rsidR="00316EB5" w:rsidRDefault="00D073BA" w:rsidP="00023B75">
      <w:pPr>
        <w:spacing w:line="276" w:lineRule="auto"/>
      </w:pPr>
      <w:r w:rsidRPr="00D073BA">
        <w:drawing>
          <wp:inline distT="0" distB="0" distL="0" distR="0" wp14:anchorId="57906F1B" wp14:editId="57306D9E">
            <wp:extent cx="5118363" cy="235597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49"/>
    <w:rsid w:val="00023B75"/>
    <w:rsid w:val="00316EB5"/>
    <w:rsid w:val="00D073BA"/>
    <w:rsid w:val="00DB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3C55"/>
  <w15:chartTrackingRefBased/>
  <w15:docId w15:val="{298810EF-16AC-442B-AA82-07439A48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23B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23B7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3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1359</Characters>
  <Application>Microsoft Office Word</Application>
  <DocSecurity>0</DocSecurity>
  <Lines>11</Lines>
  <Paragraphs>3</Paragraphs>
  <ScaleCrop>false</ScaleCrop>
  <Company>HCL Technologies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S P</dc:creator>
  <cp:keywords/>
  <dc:description/>
  <cp:lastModifiedBy>Keerthiraja S P</cp:lastModifiedBy>
  <cp:revision>3</cp:revision>
  <dcterms:created xsi:type="dcterms:W3CDTF">2024-02-14T08:36:00Z</dcterms:created>
  <dcterms:modified xsi:type="dcterms:W3CDTF">2024-02-14T08:40:00Z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c38ddd7e-63de-472a-a4ea-38002af9355f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