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5C7E" w14:textId="77777777" w:rsidR="00965AF7" w:rsidRDefault="00965AF7" w:rsidP="00965AF7">
      <w:pPr>
        <w:spacing w:before="6" w:after="1"/>
        <w:rPr>
          <w:sz w:val="18"/>
        </w:rPr>
      </w:pPr>
    </w:p>
    <w:p w14:paraId="78952BA8" w14:textId="77777777" w:rsidR="00965AF7" w:rsidRDefault="00965AF7" w:rsidP="00965AF7">
      <w:pPr>
        <w:ind w:left="261"/>
        <w:rPr>
          <w:sz w:val="20"/>
        </w:rPr>
      </w:pPr>
      <w:r>
        <w:rPr>
          <w:noProof/>
          <w:sz w:val="20"/>
        </w:rPr>
        <mc:AlternateContent>
          <mc:Choice Requires="wpg">
            <w:drawing>
              <wp:inline distT="0" distB="0" distL="0" distR="0" wp14:anchorId="104D9437" wp14:editId="0B3BAAAC">
                <wp:extent cx="6506845" cy="163195"/>
                <wp:effectExtent l="0" t="0" r="0" b="825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63195"/>
                          <a:chOff x="0" y="0"/>
                          <a:chExt cx="6506845" cy="163195"/>
                        </a:xfrm>
                      </wpg:grpSpPr>
                      <wps:wsp>
                        <wps:cNvPr id="3" name="Graphic 3"/>
                        <wps:cNvSpPr/>
                        <wps:spPr>
                          <a:xfrm>
                            <a:off x="5397" y="5397"/>
                            <a:ext cx="6496050" cy="152400"/>
                          </a:xfrm>
                          <a:custGeom>
                            <a:avLst/>
                            <a:gdLst/>
                            <a:ahLst/>
                            <a:cxnLst/>
                            <a:rect l="l" t="t" r="r" b="b"/>
                            <a:pathLst>
                              <a:path w="6496050" h="152400">
                                <a:moveTo>
                                  <a:pt x="6496050" y="0"/>
                                </a:moveTo>
                                <a:lnTo>
                                  <a:pt x="0" y="0"/>
                                </a:lnTo>
                                <a:lnTo>
                                  <a:pt x="0" y="152400"/>
                                </a:lnTo>
                                <a:lnTo>
                                  <a:pt x="6496050" y="152400"/>
                                </a:lnTo>
                                <a:lnTo>
                                  <a:pt x="6496050" y="0"/>
                                </a:lnTo>
                                <a:close/>
                              </a:path>
                            </a:pathLst>
                          </a:custGeom>
                          <a:solidFill>
                            <a:srgbClr val="C00000"/>
                          </a:solidFill>
                        </wps:spPr>
                        <wps:bodyPr wrap="square" lIns="0" tIns="0" rIns="0" bIns="0" rtlCol="0">
                          <a:prstTxWarp prst="textNoShape">
                            <a:avLst/>
                          </a:prstTxWarp>
                          <a:noAutofit/>
                        </wps:bodyPr>
                      </wps:wsp>
                      <wps:wsp>
                        <wps:cNvPr id="4" name="Graphic 4"/>
                        <wps:cNvSpPr/>
                        <wps:spPr>
                          <a:xfrm>
                            <a:off x="5397" y="5397"/>
                            <a:ext cx="6496050" cy="152400"/>
                          </a:xfrm>
                          <a:custGeom>
                            <a:avLst/>
                            <a:gdLst/>
                            <a:ahLst/>
                            <a:cxnLst/>
                            <a:rect l="l" t="t" r="r" b="b"/>
                            <a:pathLst>
                              <a:path w="6496050" h="152400">
                                <a:moveTo>
                                  <a:pt x="0" y="0"/>
                                </a:moveTo>
                                <a:lnTo>
                                  <a:pt x="6496053" y="0"/>
                                </a:lnTo>
                                <a:lnTo>
                                  <a:pt x="6496053" y="152400"/>
                                </a:lnTo>
                                <a:lnTo>
                                  <a:pt x="0" y="152400"/>
                                </a:lnTo>
                                <a:lnTo>
                                  <a:pt x="0" y="0"/>
                                </a:lnTo>
                                <a:close/>
                              </a:path>
                            </a:pathLst>
                          </a:custGeom>
                          <a:ln w="10795">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3160DCBD" id="Group 2" o:spid="_x0000_s1026" style="width:512.35pt;height:12.85pt;mso-position-horizontal-relative:char;mso-position-vertical-relative:line" coordsize="65068,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">
                <v:shape id="Graphic 3" o:spid="_x0000_s1027"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" path="m6496050,l,,,152400r6496050,l6496050,xe" fillcolor="#c00000" stroked="f">
                  <v:path arrowok="t"/>
                </v:shape>
                <v:shape id="Graphic 4" o:spid="_x0000_s1028"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" path="m,l6496053,r,152400l,152400,,xe" filled="f" strokecolor="#c00000" strokeweight=".85pt">
                  <v:path arrowok="t"/>
                </v:shape>
                <w10:anchorlock/>
              </v:group>
            </w:pict>
          </mc:Fallback>
        </mc:AlternateContent>
      </w:r>
    </w:p>
    <w:p w14:paraId="0DB8BCBA" w14:textId="77777777" w:rsidR="00965AF7" w:rsidRDefault="00965AF7" w:rsidP="00965AF7">
      <w:pPr>
        <w:ind w:right="44"/>
        <w:jc w:val="center"/>
        <w:rPr>
          <w:b/>
        </w:rPr>
      </w:pPr>
      <w:r>
        <w:rPr>
          <w:b/>
          <w:color w:val="4B5A60"/>
        </w:rPr>
        <w:t>Course</w:t>
      </w:r>
      <w:r>
        <w:rPr>
          <w:b/>
          <w:color w:val="4B5A60"/>
          <w:spacing w:val="-6"/>
        </w:rPr>
        <w:t xml:space="preserve"> </w:t>
      </w:r>
      <w:r>
        <w:rPr>
          <w:b/>
          <w:color w:val="4B5A60"/>
          <w:spacing w:val="-2"/>
        </w:rPr>
        <w:t>Outline</w:t>
      </w:r>
    </w:p>
    <w:p w14:paraId="032CE63E" w14:textId="77777777" w:rsidR="00965AF7" w:rsidRDefault="00965AF7" w:rsidP="00965AF7">
      <w:pPr>
        <w:rPr>
          <w:b/>
        </w:rPr>
      </w:pPr>
    </w:p>
    <w:p w14:paraId="6C89949D" w14:textId="77777777" w:rsidR="00965AF7" w:rsidRDefault="00965AF7" w:rsidP="00965AF7">
      <w:pPr>
        <w:spacing w:before="194"/>
        <w:rPr>
          <w:b/>
        </w:rPr>
      </w:pPr>
    </w:p>
    <w:p w14:paraId="75173ECC" w14:textId="0B79A029" w:rsidR="00965AF7" w:rsidRDefault="00965AF7" w:rsidP="00965AF7">
      <w:pPr>
        <w:ind w:left="273" w:right="7040"/>
      </w:pPr>
      <w:r>
        <w:t>Campaign &amp; Advertis</w:t>
      </w:r>
      <w:r w:rsidR="007F0C82">
        <w:t>e</w:t>
      </w:r>
      <w:r>
        <w:t>ment Planning</w:t>
      </w:r>
    </w:p>
    <w:p w14:paraId="2068EF46" w14:textId="77777777" w:rsidR="00965AF7" w:rsidRDefault="00965AF7" w:rsidP="00965AF7">
      <w:pPr>
        <w:spacing w:before="3"/>
        <w:ind w:left="273" w:right="8999"/>
        <w:rPr>
          <w:spacing w:val="-2"/>
        </w:rPr>
      </w:pPr>
      <w:r w:rsidRPr="00965AF7">
        <w:rPr>
          <w:spacing w:val="-2"/>
        </w:rPr>
        <w:t>BCAA34603</w:t>
      </w:r>
    </w:p>
    <w:p w14:paraId="4CF7774A" w14:textId="21E8920E" w:rsidR="00965AF7" w:rsidRDefault="00965AF7" w:rsidP="00965AF7">
      <w:pPr>
        <w:spacing w:before="3"/>
        <w:ind w:left="273" w:right="8999"/>
      </w:pPr>
      <w:r>
        <w:t>Semester V</w:t>
      </w:r>
    </w:p>
    <w:p w14:paraId="4CA83670" w14:textId="1092AF7A" w:rsidR="00965AF7" w:rsidRDefault="00965AF7" w:rsidP="00965AF7">
      <w:pPr>
        <w:spacing w:before="3"/>
        <w:ind w:left="273" w:right="8999"/>
      </w:pPr>
      <w:r w:rsidRPr="00DF1007">
        <w:rPr>
          <w:rFonts w:ascii="Avenir Next LT Pro" w:hAnsi="Avenir Next LT Pro" w:cs="Calibri"/>
          <w:color w:val="000000"/>
          <w:sz w:val="20"/>
          <w:szCs w:val="20"/>
        </w:rPr>
        <w:t>B. Des.</w:t>
      </w:r>
      <w:r>
        <w:rPr>
          <w:rFonts w:ascii="Avenir Next LT Pro" w:hAnsi="Avenir Next LT Pro" w:cs="Calibri"/>
          <w:color w:val="000000"/>
          <w:sz w:val="20"/>
          <w:szCs w:val="20"/>
        </w:rPr>
        <w:t xml:space="preserve"> </w:t>
      </w:r>
      <w:r w:rsidRPr="00DF1007">
        <w:rPr>
          <w:rFonts w:ascii="Avenir Next LT Pro" w:hAnsi="Avenir Next LT Pro" w:cs="Calibri"/>
          <w:color w:val="000000"/>
          <w:sz w:val="20"/>
          <w:szCs w:val="20"/>
        </w:rPr>
        <w:t>(Hon)</w:t>
      </w:r>
      <w:r>
        <w:rPr>
          <w:spacing w:val="-14"/>
        </w:rPr>
        <w:t xml:space="preserve"> </w:t>
      </w:r>
      <w:r>
        <w:t>2023-2027</w:t>
      </w:r>
    </w:p>
    <w:p w14:paraId="6C3D3762" w14:textId="77777777" w:rsidR="00965AF7" w:rsidRDefault="00965AF7" w:rsidP="00965AF7">
      <w:pPr>
        <w:spacing w:before="36" w:line="252" w:lineRule="exact"/>
        <w:ind w:left="273"/>
      </w:pPr>
      <w:r>
        <w:t>School</w:t>
      </w:r>
      <w:r>
        <w:rPr>
          <w:spacing w:val="-4"/>
        </w:rPr>
        <w:t xml:space="preserve"> </w:t>
      </w:r>
      <w:r>
        <w:t>of</w:t>
      </w:r>
      <w:r>
        <w:rPr>
          <w:spacing w:val="-4"/>
        </w:rPr>
        <w:t xml:space="preserve"> </w:t>
      </w:r>
      <w:r>
        <w:rPr>
          <w:spacing w:val="-2"/>
        </w:rPr>
        <w:t>Arts &amp; Design</w:t>
      </w:r>
    </w:p>
    <w:p w14:paraId="03829C7F" w14:textId="05BE94B9" w:rsidR="00965AF7" w:rsidRDefault="00965AF7" w:rsidP="00965AF7">
      <w:pPr>
        <w:spacing w:line="275" w:lineRule="exact"/>
        <w:ind w:left="273"/>
        <w:rPr>
          <w:sz w:val="24"/>
        </w:rPr>
      </w:pPr>
      <w:r>
        <w:rPr>
          <w:sz w:val="24"/>
        </w:rPr>
        <w:t xml:space="preserve">5 </w:t>
      </w:r>
      <w:r>
        <w:rPr>
          <w:spacing w:val="-2"/>
          <w:sz w:val="24"/>
        </w:rPr>
        <w:t>Credits</w:t>
      </w:r>
    </w:p>
    <w:p w14:paraId="44BA6B36" w14:textId="77777777" w:rsidR="00965AF7" w:rsidRDefault="00965AF7" w:rsidP="00965AF7">
      <w:pPr>
        <w:rPr>
          <w:sz w:val="20"/>
        </w:rPr>
      </w:pPr>
    </w:p>
    <w:p w14:paraId="3EAFBD80" w14:textId="77777777" w:rsidR="00965AF7" w:rsidRDefault="00965AF7" w:rsidP="00965AF7">
      <w:pPr>
        <w:rPr>
          <w:sz w:val="20"/>
        </w:rPr>
      </w:pPr>
    </w:p>
    <w:p w14:paraId="7705AAE4" w14:textId="77777777" w:rsidR="00965AF7" w:rsidRDefault="00965AF7" w:rsidP="00965AF7">
      <w:pPr>
        <w:rPr>
          <w:sz w:val="20"/>
        </w:rPr>
      </w:pPr>
    </w:p>
    <w:p w14:paraId="2F79F367" w14:textId="77777777" w:rsidR="00965AF7" w:rsidRDefault="00965AF7" w:rsidP="00965AF7">
      <w:pPr>
        <w:rPr>
          <w:sz w:val="20"/>
        </w:rPr>
      </w:pPr>
    </w:p>
    <w:p w14:paraId="747B7295" w14:textId="77777777" w:rsidR="00965AF7" w:rsidRDefault="00965AF7" w:rsidP="00965AF7">
      <w:pPr>
        <w:rPr>
          <w:sz w:val="20"/>
        </w:rPr>
      </w:pPr>
    </w:p>
    <w:p w14:paraId="3EE7B8DD" w14:textId="77777777" w:rsidR="00965AF7" w:rsidRDefault="00965AF7" w:rsidP="00965AF7">
      <w:pPr>
        <w:rPr>
          <w:sz w:val="20"/>
        </w:rPr>
      </w:pPr>
    </w:p>
    <w:p w14:paraId="5AABBE24" w14:textId="77777777" w:rsidR="00965AF7" w:rsidRDefault="00965AF7" w:rsidP="00965AF7">
      <w:pPr>
        <w:rPr>
          <w:sz w:val="20"/>
        </w:rPr>
      </w:pPr>
    </w:p>
    <w:p w14:paraId="09AA4C57" w14:textId="77777777" w:rsidR="00965AF7" w:rsidRDefault="00965AF7" w:rsidP="00965AF7">
      <w:pPr>
        <w:rPr>
          <w:sz w:val="20"/>
        </w:rPr>
      </w:pPr>
    </w:p>
    <w:p w14:paraId="653F503D" w14:textId="77777777" w:rsidR="00965AF7" w:rsidRDefault="00965AF7" w:rsidP="00965AF7">
      <w:pPr>
        <w:rPr>
          <w:sz w:val="20"/>
        </w:rPr>
      </w:pPr>
    </w:p>
    <w:p w14:paraId="48F61B90" w14:textId="77777777" w:rsidR="00965AF7" w:rsidRDefault="00965AF7" w:rsidP="00965AF7">
      <w:pPr>
        <w:rPr>
          <w:sz w:val="20"/>
        </w:rPr>
      </w:pPr>
    </w:p>
    <w:p w14:paraId="248C3044" w14:textId="77777777" w:rsidR="00965AF7" w:rsidRDefault="00965AF7" w:rsidP="00965AF7">
      <w:pPr>
        <w:spacing w:before="5" w:after="1"/>
        <w:rPr>
          <w:sz w:val="20"/>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7492"/>
      </w:tblGrid>
      <w:tr w:rsidR="00965AF7" w14:paraId="02E64235" w14:textId="77777777" w:rsidTr="00B826AC">
        <w:trPr>
          <w:trHeight w:val="580"/>
        </w:trPr>
        <w:tc>
          <w:tcPr>
            <w:tcW w:w="2702" w:type="dxa"/>
          </w:tcPr>
          <w:p w14:paraId="31246916" w14:textId="77777777" w:rsidR="00965AF7" w:rsidRDefault="00965AF7" w:rsidP="00B826AC">
            <w:pPr>
              <w:pStyle w:val="TableParagraph"/>
              <w:spacing w:before="35"/>
            </w:pPr>
          </w:p>
          <w:p w14:paraId="5CE0364D" w14:textId="77777777" w:rsidR="00965AF7" w:rsidRDefault="00965AF7" w:rsidP="00B826AC">
            <w:pPr>
              <w:pStyle w:val="TableParagraph"/>
              <w:spacing w:before="1"/>
            </w:pPr>
            <w:r>
              <w:t>Prepared</w:t>
            </w:r>
            <w:r>
              <w:rPr>
                <w:spacing w:val="-8"/>
              </w:rPr>
              <w:t xml:space="preserve"> </w:t>
            </w:r>
            <w:r>
              <w:rPr>
                <w:spacing w:val="-5"/>
              </w:rPr>
              <w:t>by</w:t>
            </w:r>
          </w:p>
        </w:tc>
        <w:tc>
          <w:tcPr>
            <w:tcW w:w="7492" w:type="dxa"/>
          </w:tcPr>
          <w:p w14:paraId="2090027D" w14:textId="56799356" w:rsidR="00965AF7" w:rsidRDefault="007D69CE" w:rsidP="00B826AC">
            <w:pPr>
              <w:pStyle w:val="TableParagraph"/>
              <w:spacing w:before="35"/>
            </w:pPr>
            <w:r>
              <w:t>Pradeep Kumar</w:t>
            </w:r>
            <w:r w:rsidR="00965AF7">
              <w:t>, School of Arts &amp; Design</w:t>
            </w:r>
          </w:p>
          <w:p w14:paraId="4FBC3912" w14:textId="3905846F" w:rsidR="00965AF7" w:rsidRDefault="00965AF7" w:rsidP="00B826AC">
            <w:pPr>
              <w:pStyle w:val="TableParagraph"/>
              <w:spacing w:before="35"/>
            </w:pPr>
            <w:r>
              <w:t>School of Arts &amp; Design</w:t>
            </w:r>
          </w:p>
        </w:tc>
      </w:tr>
      <w:tr w:rsidR="00965AF7" w14:paraId="5AFAD3BA" w14:textId="77777777" w:rsidTr="00B826AC">
        <w:trPr>
          <w:trHeight w:val="292"/>
        </w:trPr>
        <w:tc>
          <w:tcPr>
            <w:tcW w:w="2702" w:type="dxa"/>
          </w:tcPr>
          <w:p w14:paraId="5686967D" w14:textId="77777777" w:rsidR="00965AF7" w:rsidRDefault="00965AF7" w:rsidP="00B826AC">
            <w:pPr>
              <w:pStyle w:val="TableParagraph"/>
              <w:spacing w:before="1"/>
            </w:pPr>
            <w:r>
              <w:t>Email</w:t>
            </w:r>
            <w:r>
              <w:rPr>
                <w:spacing w:val="-5"/>
              </w:rPr>
              <w:t xml:space="preserve"> ID</w:t>
            </w:r>
          </w:p>
        </w:tc>
        <w:tc>
          <w:tcPr>
            <w:tcW w:w="7492" w:type="dxa"/>
          </w:tcPr>
          <w:p w14:paraId="04480BD6" w14:textId="6EFEAB2A" w:rsidR="00965AF7" w:rsidRDefault="00531C96" w:rsidP="00B826AC">
            <w:pPr>
              <w:pStyle w:val="TableParagraph"/>
              <w:spacing w:before="1"/>
            </w:pPr>
            <w:hyperlink r:id="rId8" w:history="1">
              <w:r w:rsidRPr="00D54E6C">
                <w:rPr>
                  <w:rStyle w:val="Hyperlink"/>
                </w:rPr>
                <w:t>Pradeepkumar.k@woxsen.edu.in</w:t>
              </w:r>
            </w:hyperlink>
            <w:r>
              <w:t xml:space="preserve"> </w:t>
            </w:r>
          </w:p>
        </w:tc>
      </w:tr>
    </w:tbl>
    <w:p w14:paraId="63996F3E" w14:textId="77777777" w:rsidR="00965AF7" w:rsidRDefault="00965AF7" w:rsidP="00965AF7">
      <w:pPr>
        <w:pStyle w:val="TableParagraph"/>
        <w:sectPr w:rsidR="00965AF7" w:rsidSect="00965AF7">
          <w:headerReference w:type="default" r:id="rId9"/>
          <w:pgSz w:w="12240" w:h="15840"/>
          <w:pgMar w:top="1460" w:right="720" w:bottom="280" w:left="720" w:header="232" w:footer="0" w:gutter="0"/>
          <w:pgNumType w:start="1"/>
          <w:cols w:space="720"/>
        </w:sectPr>
      </w:pPr>
    </w:p>
    <w:p w14:paraId="3B55F6DC" w14:textId="77777777" w:rsidR="00965AF7" w:rsidRPr="00965AF7" w:rsidRDefault="00965AF7" w:rsidP="00965AF7">
      <w:pPr>
        <w:spacing w:line="259" w:lineRule="auto"/>
        <w:ind w:hanging="10"/>
        <w:rPr>
          <w:rFonts w:ascii="Avenir Next LT Pro" w:eastAsia="Avenir Next LT Pro" w:hAnsi="Avenir Next LT Pro" w:cs="Avenir Next LT Pro"/>
          <w:b/>
          <w:bCs/>
          <w:color w:val="231F20"/>
        </w:rPr>
      </w:pPr>
      <w:r w:rsidRPr="00965AF7">
        <w:rPr>
          <w:rFonts w:ascii="Avenir Next LT Pro" w:eastAsia="Avenir Next LT Pro" w:hAnsi="Avenir Next LT Pro" w:cs="Avenir Next LT Pro"/>
          <w:b/>
          <w:bCs/>
          <w:color w:val="231F20"/>
        </w:rPr>
        <w:lastRenderedPageBreak/>
        <w:t>Brief Description and Relevance of the Course</w:t>
      </w:r>
    </w:p>
    <w:p w14:paraId="6BEC3920" w14:textId="77777777" w:rsidR="00965AF7" w:rsidRPr="00965AF7" w:rsidRDefault="00965AF7" w:rsidP="00965AF7">
      <w:pPr>
        <w:spacing w:line="259" w:lineRule="auto"/>
        <w:ind w:hanging="10"/>
        <w:rPr>
          <w:rFonts w:ascii="Avenir Next LT Pro" w:eastAsia="Avenir Next LT Pro" w:hAnsi="Avenir Next LT Pro" w:cs="Avenir Next LT Pro"/>
          <w:color w:val="231F20"/>
        </w:rPr>
      </w:pPr>
    </w:p>
    <w:p w14:paraId="60586D58"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r w:rsidRPr="00EC16F2">
        <w:rPr>
          <w:rFonts w:ascii="Avenir Next LT Pro" w:eastAsia="Avenir Next LT Pro" w:hAnsi="Avenir Next LT Pro" w:cs="Avenir Next LT Pro"/>
          <w:color w:val="231F20"/>
          <w:sz w:val="20"/>
          <w:szCs w:val="20"/>
        </w:rPr>
        <w:t>Campaign and Advertisement Planning is a practice-driven module that brings students into the fast-shifting world of brand communication, storytelling, and media strategy. Through a blend of creative thinking, analytical insight, and hands-on experimentation, the course builds a solid grounding in how ideas travel, persuade, and shape culture. Students work with real-world constraints and possibilities, learning to design campaigns that are thoughtful, relevant, and strategically sharp.</w:t>
      </w:r>
    </w:p>
    <w:p w14:paraId="3B67B863"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p>
    <w:p w14:paraId="15198BA1"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r w:rsidRPr="00EC16F2">
        <w:rPr>
          <w:rFonts w:ascii="Avenir Next LT Pro" w:eastAsia="Avenir Next LT Pro" w:hAnsi="Avenir Next LT Pro" w:cs="Avenir Next LT Pro"/>
          <w:color w:val="231F20"/>
          <w:sz w:val="20"/>
          <w:szCs w:val="20"/>
        </w:rPr>
        <w:t>Rooted in studio-based learning and collaborative exploration, the module encourages students to move fluidly between ideation, research, and execution. They learn how to decode consumer behaviour, brand narratives, and media ecosystems while crafting communication that resonates across digital and physical touchpoints. Live briefs, peer reviews, and iterative development help students understand the full arc of campaign creation from insight to impact.</w:t>
      </w:r>
    </w:p>
    <w:p w14:paraId="100E54EA"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p>
    <w:p w14:paraId="10DC5C0B"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r w:rsidRPr="00EC16F2">
        <w:rPr>
          <w:rFonts w:ascii="Avenir Next LT Pro" w:eastAsia="Avenir Next LT Pro" w:hAnsi="Avenir Next LT Pro" w:cs="Avenir Next LT Pro"/>
          <w:color w:val="231F20"/>
          <w:sz w:val="20"/>
          <w:szCs w:val="20"/>
        </w:rPr>
        <w:t>As advertising continues to evolve with new platforms, formats, and audience expectations, this course trains students to think adaptively. They engage in industry-aligned practice that mirrors real creative processes, including creative strategy, visual storytelling, copy development, content planning, and integrated rollout design. The module’s continuous making, testing, and refining nurtures confidence in both creative judgement and strategic clarity.</w:t>
      </w:r>
    </w:p>
    <w:p w14:paraId="70C3CCF6" w14:textId="77777777" w:rsidR="00965AF7" w:rsidRPr="00EC16F2" w:rsidRDefault="00965AF7" w:rsidP="00965AF7">
      <w:pPr>
        <w:spacing w:line="259" w:lineRule="auto"/>
        <w:ind w:hanging="10"/>
        <w:rPr>
          <w:rFonts w:ascii="Avenir Next LT Pro" w:eastAsia="Avenir Next LT Pro" w:hAnsi="Avenir Next LT Pro" w:cs="Avenir Next LT Pro"/>
          <w:color w:val="231F20"/>
          <w:sz w:val="20"/>
          <w:szCs w:val="20"/>
        </w:rPr>
      </w:pPr>
    </w:p>
    <w:p w14:paraId="4C6C9176" w14:textId="229AF7B3" w:rsidR="52609EAF" w:rsidRPr="00EC16F2" w:rsidRDefault="00965AF7" w:rsidP="00965AF7">
      <w:pPr>
        <w:spacing w:line="259" w:lineRule="auto"/>
        <w:ind w:hanging="10"/>
        <w:rPr>
          <w:rFonts w:ascii="Avenir Next LT Pro" w:eastAsia="Avenir Next LT Pro" w:hAnsi="Avenir Next LT Pro" w:cs="Avenir Next LT Pro"/>
          <w:sz w:val="20"/>
          <w:szCs w:val="20"/>
          <w:lang w:val="en-IN"/>
        </w:rPr>
      </w:pPr>
      <w:r w:rsidRPr="00EC16F2">
        <w:rPr>
          <w:rFonts w:ascii="Avenir Next LT Pro" w:eastAsia="Avenir Next LT Pro" w:hAnsi="Avenir Next LT Pro" w:cs="Avenir Next LT Pro"/>
          <w:color w:val="231F20"/>
          <w:sz w:val="20"/>
          <w:szCs w:val="20"/>
        </w:rPr>
        <w:t>The culmination is a portfolio-based evaluation where students present fully realised campaign systems that demonstrate conceptual depth and practical feasibility. This prepares them for internships, freelance work, and entry-level roles in advertising, branding, content strategy, and digital communication, while building a strong foundation in critical thinking, collaboration, and cultural awareness.</w:t>
      </w:r>
    </w:p>
    <w:p w14:paraId="4DF6D9ED" w14:textId="443589BF" w:rsidR="52609EAF" w:rsidRDefault="52609EAF" w:rsidP="52609EAF">
      <w:pPr>
        <w:ind w:left="851" w:right="634"/>
        <w:jc w:val="both"/>
        <w:rPr>
          <w:rFonts w:ascii="Avenir Next LT Pro" w:hAnsi="Avenir Next LT Pro"/>
          <w:sz w:val="24"/>
          <w:szCs w:val="24"/>
          <w:lang w:val="en-IN"/>
        </w:rPr>
      </w:pPr>
    </w:p>
    <w:p w14:paraId="241B7E21" w14:textId="77777777" w:rsidR="00EC16F2" w:rsidRDefault="00EC16F2" w:rsidP="00EC16F2">
      <w:pPr>
        <w:spacing w:before="252"/>
        <w:ind w:left="273"/>
        <w:jc w:val="both"/>
        <w:rPr>
          <w:b/>
        </w:rPr>
      </w:pPr>
      <w:r>
        <w:rPr>
          <w:b/>
        </w:rPr>
        <w:t>Programme</w:t>
      </w:r>
      <w:r>
        <w:rPr>
          <w:b/>
          <w:spacing w:val="-7"/>
        </w:rPr>
        <w:t xml:space="preserve"> Intended </w:t>
      </w:r>
      <w:r>
        <w:rPr>
          <w:b/>
        </w:rPr>
        <w:t>Learning Outcomes</w:t>
      </w:r>
      <w:r>
        <w:rPr>
          <w:b/>
          <w:spacing w:val="-6"/>
        </w:rPr>
        <w:t xml:space="preserve"> </w:t>
      </w:r>
      <w:r>
        <w:rPr>
          <w:b/>
          <w:spacing w:val="-2"/>
        </w:rPr>
        <w:t>Addressed:</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6"/>
        <w:gridCol w:w="7368"/>
      </w:tblGrid>
      <w:tr w:rsidR="00EA4F4B" w:rsidRPr="002A5DBA" w14:paraId="73B1A8C1" w14:textId="77777777" w:rsidTr="00A845E6">
        <w:trPr>
          <w:trHeight w:val="253"/>
        </w:trPr>
        <w:tc>
          <w:tcPr>
            <w:tcW w:w="2836" w:type="dxa"/>
          </w:tcPr>
          <w:p w14:paraId="6AB8773B" w14:textId="77777777" w:rsidR="00EA4F4B" w:rsidRPr="002A5DBA" w:rsidRDefault="00EA4F4B" w:rsidP="00A845E6">
            <w:pPr>
              <w:pStyle w:val="TableParagraph"/>
              <w:spacing w:before="1" w:line="233" w:lineRule="exact"/>
              <w:rPr>
                <w:b/>
                <w:bCs/>
              </w:rPr>
            </w:pPr>
            <w:r>
              <w:rPr>
                <w:b/>
                <w:bCs/>
                <w:spacing w:val="-5"/>
              </w:rPr>
              <w:t>PLO</w:t>
            </w:r>
          </w:p>
        </w:tc>
        <w:tc>
          <w:tcPr>
            <w:tcW w:w="7368" w:type="dxa"/>
          </w:tcPr>
          <w:p w14:paraId="41C312B6" w14:textId="77777777" w:rsidR="00EA4F4B" w:rsidRPr="002A5DBA" w:rsidRDefault="00EA4F4B" w:rsidP="00A845E6">
            <w:pPr>
              <w:pStyle w:val="TableParagraph"/>
              <w:spacing w:before="1" w:line="233" w:lineRule="exact"/>
              <w:rPr>
                <w:b/>
                <w:bCs/>
              </w:rPr>
            </w:pPr>
            <w:r w:rsidRPr="002A5DBA">
              <w:rPr>
                <w:b/>
                <w:bCs/>
                <w:spacing w:val="-2"/>
              </w:rPr>
              <w:t>Definition</w:t>
            </w:r>
          </w:p>
        </w:tc>
      </w:tr>
      <w:tr w:rsidR="00EA4F4B" w14:paraId="419CB1E2" w14:textId="77777777" w:rsidTr="00A845E6">
        <w:trPr>
          <w:trHeight w:val="508"/>
        </w:trPr>
        <w:tc>
          <w:tcPr>
            <w:tcW w:w="2836" w:type="dxa"/>
          </w:tcPr>
          <w:p w14:paraId="01A3EFC0" w14:textId="77777777" w:rsidR="00EA4F4B" w:rsidRDefault="00EA4F4B" w:rsidP="00A845E6">
            <w:pPr>
              <w:pStyle w:val="TableParagraph"/>
              <w:spacing w:line="254" w:lineRule="exact"/>
              <w:ind w:right="890"/>
            </w:pPr>
            <w:r>
              <w:t>PLO1:</w:t>
            </w:r>
            <w:r>
              <w:rPr>
                <w:spacing w:val="-14"/>
              </w:rPr>
              <w:t xml:space="preserve"> </w:t>
            </w:r>
            <w:r w:rsidRPr="00F06CAF">
              <w:rPr>
                <w:b/>
                <w:bCs/>
              </w:rPr>
              <w:t>Visual Communication</w:t>
            </w:r>
          </w:p>
        </w:tc>
        <w:tc>
          <w:tcPr>
            <w:tcW w:w="7368" w:type="dxa"/>
          </w:tcPr>
          <w:p w14:paraId="09314124" w14:textId="77777777" w:rsidR="00EA4F4B" w:rsidRDefault="00EA4F4B" w:rsidP="00A845E6">
            <w:pPr>
              <w:pStyle w:val="TableParagraph"/>
              <w:spacing w:before="1"/>
            </w:pPr>
            <w:r w:rsidRPr="00F06CAF">
              <w:t>Demonstrate ability to create effective visual communication through various media, including print, digital, and interactive formats.</w:t>
            </w:r>
          </w:p>
        </w:tc>
      </w:tr>
      <w:tr w:rsidR="00EA4F4B" w14:paraId="55BC4B97" w14:textId="77777777" w:rsidTr="00A845E6">
        <w:trPr>
          <w:trHeight w:val="757"/>
        </w:trPr>
        <w:tc>
          <w:tcPr>
            <w:tcW w:w="2836" w:type="dxa"/>
          </w:tcPr>
          <w:p w14:paraId="33610C19" w14:textId="77777777" w:rsidR="00EA4F4B" w:rsidRDefault="00EA4F4B" w:rsidP="00A845E6">
            <w:pPr>
              <w:pStyle w:val="TableParagraph"/>
              <w:spacing w:line="231" w:lineRule="exact"/>
            </w:pPr>
            <w:r>
              <w:t xml:space="preserve">PLO2: </w:t>
            </w:r>
            <w:r w:rsidRPr="00F06CAF">
              <w:rPr>
                <w:b/>
                <w:bCs/>
              </w:rPr>
              <w:t>Brand Identity Development</w:t>
            </w:r>
          </w:p>
        </w:tc>
        <w:tc>
          <w:tcPr>
            <w:tcW w:w="7368" w:type="dxa"/>
          </w:tcPr>
          <w:p w14:paraId="2D19E6E9" w14:textId="77777777" w:rsidR="00EA4F4B" w:rsidRDefault="00EA4F4B" w:rsidP="00A845E6">
            <w:pPr>
              <w:pStyle w:val="TableParagraph"/>
              <w:spacing w:line="242" w:lineRule="auto"/>
            </w:pPr>
            <w:r w:rsidRPr="00F06CAF">
              <w:t>Develop strong brand identities through visual language and messaging.</w:t>
            </w:r>
          </w:p>
        </w:tc>
      </w:tr>
      <w:tr w:rsidR="00EA4F4B" w14:paraId="4012E55E" w14:textId="77777777" w:rsidTr="00A845E6">
        <w:trPr>
          <w:trHeight w:val="253"/>
        </w:trPr>
        <w:tc>
          <w:tcPr>
            <w:tcW w:w="2836" w:type="dxa"/>
          </w:tcPr>
          <w:p w14:paraId="33ACBC9E" w14:textId="77777777" w:rsidR="00EA4F4B" w:rsidRDefault="00EA4F4B" w:rsidP="00A845E6">
            <w:pPr>
              <w:pStyle w:val="TableParagraph"/>
              <w:spacing w:before="1" w:line="233" w:lineRule="exact"/>
            </w:pPr>
            <w:r>
              <w:t>PLO:3</w:t>
            </w:r>
            <w:r>
              <w:rPr>
                <w:spacing w:val="-5"/>
              </w:rPr>
              <w:t xml:space="preserve"> </w:t>
            </w:r>
            <w:r w:rsidRPr="00F06CAF">
              <w:rPr>
                <w:b/>
                <w:bCs/>
                <w:spacing w:val="-2"/>
              </w:rPr>
              <w:t>User Experience (UX) Design</w:t>
            </w:r>
          </w:p>
        </w:tc>
        <w:tc>
          <w:tcPr>
            <w:tcW w:w="7368" w:type="dxa"/>
          </w:tcPr>
          <w:p w14:paraId="04CCCE4C" w14:textId="77777777" w:rsidR="00EA4F4B" w:rsidRDefault="00EA4F4B" w:rsidP="00A845E6">
            <w:pPr>
              <w:pStyle w:val="TableParagraph"/>
              <w:spacing w:before="1" w:line="233" w:lineRule="exact"/>
            </w:pPr>
            <w:r w:rsidRPr="00F06CAF">
              <w:t>Understand user-centered design principles and create user-friendly interfaces and experiences.</w:t>
            </w:r>
          </w:p>
        </w:tc>
      </w:tr>
      <w:tr w:rsidR="00EA4F4B" w14:paraId="7D32C824" w14:textId="77777777" w:rsidTr="00A845E6">
        <w:trPr>
          <w:trHeight w:val="249"/>
        </w:trPr>
        <w:tc>
          <w:tcPr>
            <w:tcW w:w="2836" w:type="dxa"/>
          </w:tcPr>
          <w:p w14:paraId="2FF623FC" w14:textId="77777777" w:rsidR="00EA4F4B" w:rsidRDefault="00EA4F4B" w:rsidP="00A845E6">
            <w:pPr>
              <w:pStyle w:val="TableParagraph"/>
              <w:spacing w:line="229" w:lineRule="exact"/>
            </w:pPr>
            <w:r>
              <w:t>PLO4:</w:t>
            </w:r>
            <w:r>
              <w:rPr>
                <w:spacing w:val="-7"/>
              </w:rPr>
              <w:t xml:space="preserve"> </w:t>
            </w:r>
            <w:r w:rsidRPr="00F06CAF">
              <w:rPr>
                <w:b/>
                <w:bCs/>
              </w:rPr>
              <w:t>Research and Analysis</w:t>
            </w:r>
          </w:p>
        </w:tc>
        <w:tc>
          <w:tcPr>
            <w:tcW w:w="7368" w:type="dxa"/>
          </w:tcPr>
          <w:p w14:paraId="10CF566A" w14:textId="77777777" w:rsidR="00EA4F4B" w:rsidRDefault="00EA4F4B" w:rsidP="00A845E6">
            <w:pPr>
              <w:pStyle w:val="TableParagraph"/>
              <w:spacing w:line="229" w:lineRule="exact"/>
            </w:pPr>
            <w:r w:rsidRPr="00F06CAF">
              <w:t>Conduct thorough research to inform design decisions and identify target audiences.</w:t>
            </w:r>
          </w:p>
        </w:tc>
      </w:tr>
      <w:tr w:rsidR="00EA4F4B" w14:paraId="7D62BF7B" w14:textId="77777777" w:rsidTr="00A845E6">
        <w:trPr>
          <w:trHeight w:val="249"/>
        </w:trPr>
        <w:tc>
          <w:tcPr>
            <w:tcW w:w="2836" w:type="dxa"/>
          </w:tcPr>
          <w:p w14:paraId="203510A8" w14:textId="77777777" w:rsidR="00EA4F4B" w:rsidRDefault="00EA4F4B" w:rsidP="00A845E6">
            <w:pPr>
              <w:pStyle w:val="TableParagraph"/>
              <w:spacing w:line="229" w:lineRule="exact"/>
            </w:pPr>
            <w:r>
              <w:t xml:space="preserve">PLO5: </w:t>
            </w:r>
            <w:r w:rsidRPr="00F06CAF">
              <w:rPr>
                <w:b/>
                <w:bCs/>
              </w:rPr>
              <w:t>Storytelling and Narrative</w:t>
            </w:r>
          </w:p>
        </w:tc>
        <w:tc>
          <w:tcPr>
            <w:tcW w:w="7368" w:type="dxa"/>
          </w:tcPr>
          <w:p w14:paraId="2ECCAF03" w14:textId="77777777" w:rsidR="00EA4F4B" w:rsidRPr="00D85A3A" w:rsidRDefault="00EA4F4B" w:rsidP="00A845E6">
            <w:pPr>
              <w:pStyle w:val="TableParagraph"/>
              <w:spacing w:line="229" w:lineRule="exact"/>
            </w:pPr>
            <w:r w:rsidRPr="00F06CAF">
              <w:t>Effectively communicate ideas and messages through visual storytelling and narrative design.</w:t>
            </w:r>
          </w:p>
        </w:tc>
      </w:tr>
    </w:tbl>
    <w:p w14:paraId="26A2B91E" w14:textId="77777777" w:rsidR="00EC16F2" w:rsidRPr="000B2A46" w:rsidRDefault="00EC16F2" w:rsidP="00EC16F2">
      <w:pPr>
        <w:spacing w:before="5"/>
        <w:rPr>
          <w:b/>
          <w:sz w:val="20"/>
          <w:szCs w:val="20"/>
        </w:rPr>
      </w:pPr>
    </w:p>
    <w:p w14:paraId="4BA474A3" w14:textId="6E787F7B" w:rsidR="00EC16F2" w:rsidRPr="000B2A46" w:rsidRDefault="00EC16F2" w:rsidP="00EC16F2">
      <w:pPr>
        <w:ind w:left="273"/>
        <w:jc w:val="both"/>
        <w:rPr>
          <w:b/>
          <w:sz w:val="20"/>
          <w:szCs w:val="20"/>
        </w:rPr>
      </w:pPr>
      <w:r w:rsidRPr="000B2A46">
        <w:rPr>
          <w:b/>
          <w:sz w:val="20"/>
          <w:szCs w:val="20"/>
        </w:rPr>
        <w:t>Course Intended</w:t>
      </w:r>
      <w:r w:rsidRPr="000B2A46">
        <w:rPr>
          <w:b/>
          <w:spacing w:val="-8"/>
          <w:sz w:val="20"/>
          <w:szCs w:val="20"/>
        </w:rPr>
        <w:t xml:space="preserve"> </w:t>
      </w:r>
      <w:r w:rsidRPr="000B2A46">
        <w:rPr>
          <w:b/>
          <w:spacing w:val="-4"/>
          <w:sz w:val="20"/>
          <w:szCs w:val="20"/>
        </w:rPr>
        <w:t>Learning Outcomes (</w:t>
      </w:r>
      <w:r w:rsidR="00EA4F4B">
        <w:rPr>
          <w:b/>
          <w:spacing w:val="-4"/>
          <w:sz w:val="20"/>
          <w:szCs w:val="20"/>
        </w:rPr>
        <w:t>CLO</w:t>
      </w:r>
      <w:r w:rsidRPr="000B2A46">
        <w:rPr>
          <w:b/>
          <w:spacing w:val="-4"/>
          <w:sz w:val="20"/>
          <w:szCs w:val="20"/>
        </w:rPr>
        <w:t>)</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8"/>
        <w:gridCol w:w="5098"/>
      </w:tblGrid>
      <w:tr w:rsidR="00EC16F2" w:rsidRPr="000B2A46" w14:paraId="3D09B484" w14:textId="77777777" w:rsidTr="00B826AC">
        <w:trPr>
          <w:trHeight w:val="253"/>
        </w:trPr>
        <w:tc>
          <w:tcPr>
            <w:tcW w:w="5098" w:type="dxa"/>
          </w:tcPr>
          <w:p w14:paraId="7F1B68A7" w14:textId="0E6FDB4A" w:rsidR="00EC16F2" w:rsidRPr="000B2A46" w:rsidRDefault="00EA4F4B" w:rsidP="00B826AC">
            <w:pPr>
              <w:pStyle w:val="TableParagraph"/>
              <w:spacing w:before="1" w:line="233" w:lineRule="exact"/>
              <w:rPr>
                <w:b/>
                <w:sz w:val="20"/>
                <w:szCs w:val="20"/>
              </w:rPr>
            </w:pPr>
            <w:r>
              <w:rPr>
                <w:b/>
                <w:sz w:val="20"/>
                <w:szCs w:val="20"/>
              </w:rPr>
              <w:t>CLO</w:t>
            </w:r>
          </w:p>
        </w:tc>
        <w:tc>
          <w:tcPr>
            <w:tcW w:w="5098" w:type="dxa"/>
          </w:tcPr>
          <w:p w14:paraId="598ACDE5" w14:textId="75725604" w:rsidR="00EC16F2" w:rsidRPr="000B2A46" w:rsidRDefault="00EC16F2" w:rsidP="00B826AC">
            <w:pPr>
              <w:pStyle w:val="TableParagraph"/>
              <w:spacing w:before="1" w:line="233" w:lineRule="exact"/>
              <w:ind w:left="104"/>
              <w:rPr>
                <w:b/>
                <w:sz w:val="20"/>
                <w:szCs w:val="20"/>
              </w:rPr>
            </w:pPr>
            <w:r w:rsidRPr="000B2A46">
              <w:rPr>
                <w:b/>
                <w:sz w:val="20"/>
                <w:szCs w:val="20"/>
              </w:rPr>
              <w:t>Mapping</w:t>
            </w:r>
            <w:r w:rsidRPr="000B2A46">
              <w:rPr>
                <w:b/>
                <w:spacing w:val="-6"/>
                <w:sz w:val="20"/>
                <w:szCs w:val="20"/>
              </w:rPr>
              <w:t xml:space="preserve"> </w:t>
            </w:r>
            <w:r w:rsidRPr="000B2A46">
              <w:rPr>
                <w:b/>
                <w:sz w:val="20"/>
                <w:szCs w:val="20"/>
              </w:rPr>
              <w:t>to</w:t>
            </w:r>
            <w:r w:rsidRPr="000B2A46">
              <w:rPr>
                <w:b/>
                <w:spacing w:val="-6"/>
                <w:sz w:val="20"/>
                <w:szCs w:val="20"/>
              </w:rPr>
              <w:t xml:space="preserve"> </w:t>
            </w:r>
            <w:r w:rsidR="00EA4F4B">
              <w:rPr>
                <w:b/>
                <w:sz w:val="20"/>
                <w:szCs w:val="20"/>
              </w:rPr>
              <w:t>PLO</w:t>
            </w:r>
          </w:p>
        </w:tc>
      </w:tr>
      <w:tr w:rsidR="00EC16F2" w:rsidRPr="000B2A46" w14:paraId="77B09C5D" w14:textId="77777777" w:rsidTr="00B826AC">
        <w:trPr>
          <w:trHeight w:val="757"/>
        </w:trPr>
        <w:tc>
          <w:tcPr>
            <w:tcW w:w="5098" w:type="dxa"/>
          </w:tcPr>
          <w:p w14:paraId="385EFC21" w14:textId="49769904" w:rsidR="00EC16F2" w:rsidRPr="000B2A46" w:rsidRDefault="00EA4F4B" w:rsidP="00B826AC">
            <w:pPr>
              <w:pStyle w:val="TableParagraph"/>
              <w:spacing w:line="231" w:lineRule="exact"/>
              <w:rPr>
                <w:sz w:val="20"/>
                <w:szCs w:val="20"/>
              </w:rPr>
            </w:pPr>
            <w:r>
              <w:rPr>
                <w:sz w:val="20"/>
                <w:szCs w:val="20"/>
              </w:rPr>
              <w:t>CLO</w:t>
            </w:r>
            <w:r w:rsidR="00EC16F2" w:rsidRPr="000B2A46">
              <w:rPr>
                <w:spacing w:val="-7"/>
                <w:sz w:val="20"/>
                <w:szCs w:val="20"/>
              </w:rPr>
              <w:t xml:space="preserve"> </w:t>
            </w:r>
            <w:r w:rsidR="00EC16F2" w:rsidRPr="000B2A46">
              <w:rPr>
                <w:sz w:val="20"/>
                <w:szCs w:val="20"/>
              </w:rPr>
              <w:t>1:</w:t>
            </w:r>
            <w:r w:rsidR="00EC16F2" w:rsidRPr="000B2A46">
              <w:rPr>
                <w:spacing w:val="-7"/>
                <w:sz w:val="20"/>
                <w:szCs w:val="20"/>
              </w:rPr>
              <w:t xml:space="preserve"> </w:t>
            </w:r>
            <w:r w:rsidR="000B2A46" w:rsidRPr="000B2A46">
              <w:rPr>
                <w:sz w:val="20"/>
                <w:szCs w:val="20"/>
              </w:rPr>
              <w:t>Identify, analyse, and interpret audience behaviour, cultural patterns, and market insights to inform strategic campaign thinking.</w:t>
            </w:r>
          </w:p>
        </w:tc>
        <w:tc>
          <w:tcPr>
            <w:tcW w:w="5098" w:type="dxa"/>
          </w:tcPr>
          <w:p w14:paraId="2EFB3F1A" w14:textId="73AE7CE5" w:rsidR="00EC16F2" w:rsidRPr="000B2A46" w:rsidRDefault="00EA4F4B" w:rsidP="00B826AC">
            <w:pPr>
              <w:pStyle w:val="TableParagraph"/>
              <w:spacing w:line="249" w:lineRule="exact"/>
              <w:ind w:left="104"/>
              <w:rPr>
                <w:sz w:val="20"/>
                <w:szCs w:val="20"/>
              </w:rPr>
            </w:pPr>
            <w:r w:rsidRPr="00EA4F4B">
              <w:rPr>
                <w:b/>
                <w:bCs/>
                <w:sz w:val="20"/>
                <w:szCs w:val="20"/>
              </w:rPr>
              <w:t>PLO 4, PLO 3</w:t>
            </w:r>
            <w:r w:rsidRPr="00EA4F4B">
              <w:rPr>
                <w:sz w:val="20"/>
                <w:szCs w:val="20"/>
              </w:rPr>
              <w:t xml:space="preserve"> </w:t>
            </w:r>
            <w:r w:rsidRPr="00EA4F4B">
              <w:rPr>
                <w:i/>
                <w:iCs/>
                <w:sz w:val="20"/>
                <w:szCs w:val="20"/>
              </w:rPr>
              <w:t>(Research &amp; Analysis; UX understanding of audiences)</w:t>
            </w:r>
          </w:p>
        </w:tc>
      </w:tr>
      <w:tr w:rsidR="00EC16F2" w:rsidRPr="000B2A46" w14:paraId="550A8EE1" w14:textId="77777777" w:rsidTr="00B826AC">
        <w:trPr>
          <w:trHeight w:val="758"/>
        </w:trPr>
        <w:tc>
          <w:tcPr>
            <w:tcW w:w="5098" w:type="dxa"/>
          </w:tcPr>
          <w:p w14:paraId="4D6B8668" w14:textId="54701C47" w:rsidR="00EC16F2" w:rsidRPr="000B2A46" w:rsidRDefault="00EA4F4B" w:rsidP="00B826AC">
            <w:pPr>
              <w:pStyle w:val="TableParagraph"/>
              <w:spacing w:before="1" w:line="233" w:lineRule="exact"/>
              <w:rPr>
                <w:sz w:val="20"/>
                <w:szCs w:val="20"/>
              </w:rPr>
            </w:pPr>
            <w:r>
              <w:rPr>
                <w:sz w:val="20"/>
                <w:szCs w:val="20"/>
              </w:rPr>
              <w:t>CLO</w:t>
            </w:r>
            <w:r w:rsidR="00EC16F2" w:rsidRPr="000B2A46">
              <w:rPr>
                <w:sz w:val="20"/>
                <w:szCs w:val="20"/>
              </w:rPr>
              <w:t xml:space="preserve">2: </w:t>
            </w:r>
            <w:r w:rsidR="000B2A46" w:rsidRPr="000B2A46">
              <w:rPr>
                <w:sz w:val="20"/>
                <w:szCs w:val="20"/>
              </w:rPr>
              <w:t>Develop strong creative concepts through iterative ideation, critique, and refinement, translating insights into compelling campaign directions.</w:t>
            </w:r>
          </w:p>
        </w:tc>
        <w:tc>
          <w:tcPr>
            <w:tcW w:w="5098" w:type="dxa"/>
          </w:tcPr>
          <w:p w14:paraId="31102FE7" w14:textId="40BD7D8B" w:rsidR="00EC16F2" w:rsidRPr="000B2A46" w:rsidRDefault="00EA4F4B" w:rsidP="00B826AC">
            <w:pPr>
              <w:pStyle w:val="TableParagraph"/>
              <w:spacing w:before="1"/>
              <w:ind w:left="104"/>
              <w:rPr>
                <w:sz w:val="20"/>
                <w:szCs w:val="20"/>
              </w:rPr>
            </w:pPr>
            <w:r w:rsidRPr="00EA4F4B">
              <w:rPr>
                <w:b/>
                <w:bCs/>
                <w:sz w:val="20"/>
                <w:szCs w:val="20"/>
              </w:rPr>
              <w:t>PLO 2, PLO 1</w:t>
            </w:r>
            <w:r w:rsidRPr="00EA4F4B">
              <w:rPr>
                <w:sz w:val="20"/>
                <w:szCs w:val="20"/>
              </w:rPr>
              <w:t xml:space="preserve"> </w:t>
            </w:r>
            <w:r w:rsidRPr="00EA4F4B">
              <w:rPr>
                <w:i/>
                <w:iCs/>
                <w:sz w:val="20"/>
                <w:szCs w:val="20"/>
              </w:rPr>
              <w:t>(Brand Identity; Visual Communication)</w:t>
            </w:r>
          </w:p>
        </w:tc>
      </w:tr>
      <w:tr w:rsidR="00EC16F2" w:rsidRPr="000B2A46" w14:paraId="6714BC8A" w14:textId="77777777" w:rsidTr="00B826AC">
        <w:trPr>
          <w:trHeight w:val="508"/>
        </w:trPr>
        <w:tc>
          <w:tcPr>
            <w:tcW w:w="5098" w:type="dxa"/>
          </w:tcPr>
          <w:p w14:paraId="11181F0A" w14:textId="631E86D5" w:rsidR="00EC16F2" w:rsidRPr="000B2A46" w:rsidRDefault="00EA4F4B" w:rsidP="00B826AC">
            <w:pPr>
              <w:pStyle w:val="TableParagraph"/>
              <w:spacing w:line="254" w:lineRule="exact"/>
              <w:ind w:right="107"/>
              <w:rPr>
                <w:sz w:val="20"/>
                <w:szCs w:val="20"/>
              </w:rPr>
            </w:pPr>
            <w:r>
              <w:rPr>
                <w:sz w:val="20"/>
                <w:szCs w:val="20"/>
              </w:rPr>
              <w:t>CLO</w:t>
            </w:r>
            <w:r w:rsidR="00EC16F2" w:rsidRPr="000B2A46">
              <w:rPr>
                <w:sz w:val="20"/>
                <w:szCs w:val="20"/>
              </w:rPr>
              <w:t xml:space="preserve"> 3: </w:t>
            </w:r>
            <w:r w:rsidR="000B2A46" w:rsidRPr="000B2A46">
              <w:rPr>
                <w:sz w:val="20"/>
                <w:szCs w:val="20"/>
              </w:rPr>
              <w:t>Produce integrated communication assets across media platforms using storytelling, copywriting, visual language, and content design principles.</w:t>
            </w:r>
          </w:p>
        </w:tc>
        <w:tc>
          <w:tcPr>
            <w:tcW w:w="5098" w:type="dxa"/>
          </w:tcPr>
          <w:p w14:paraId="656B792E" w14:textId="1011395E" w:rsidR="00EC16F2" w:rsidRPr="000B2A46" w:rsidRDefault="00EA4F4B" w:rsidP="00B826AC">
            <w:pPr>
              <w:pStyle w:val="TableParagraph"/>
              <w:spacing w:before="1"/>
              <w:ind w:left="104"/>
              <w:rPr>
                <w:sz w:val="20"/>
                <w:szCs w:val="20"/>
              </w:rPr>
            </w:pPr>
            <w:r w:rsidRPr="00EA4F4B">
              <w:rPr>
                <w:b/>
                <w:bCs/>
                <w:sz w:val="20"/>
                <w:szCs w:val="20"/>
              </w:rPr>
              <w:t>PLO 1, PLO 5</w:t>
            </w:r>
            <w:r w:rsidRPr="00EA4F4B">
              <w:rPr>
                <w:sz w:val="20"/>
                <w:szCs w:val="20"/>
              </w:rPr>
              <w:t xml:space="preserve"> </w:t>
            </w:r>
            <w:r w:rsidRPr="00EA4F4B">
              <w:rPr>
                <w:i/>
                <w:iCs/>
                <w:sz w:val="20"/>
                <w:szCs w:val="20"/>
              </w:rPr>
              <w:t>(Visual Communication; Storytelling &amp; Narrative)</w:t>
            </w:r>
          </w:p>
        </w:tc>
      </w:tr>
      <w:tr w:rsidR="00EC16F2" w:rsidRPr="000B2A46" w14:paraId="2AD77DB0" w14:textId="77777777" w:rsidTr="00B826AC">
        <w:trPr>
          <w:trHeight w:val="757"/>
        </w:trPr>
        <w:tc>
          <w:tcPr>
            <w:tcW w:w="5098" w:type="dxa"/>
          </w:tcPr>
          <w:p w14:paraId="2191EA61" w14:textId="79A94CE7" w:rsidR="00EC16F2" w:rsidRPr="000B2A46" w:rsidRDefault="00EA4F4B" w:rsidP="00B826AC">
            <w:pPr>
              <w:pStyle w:val="TableParagraph"/>
              <w:spacing w:line="231" w:lineRule="exact"/>
              <w:rPr>
                <w:sz w:val="20"/>
                <w:szCs w:val="20"/>
              </w:rPr>
            </w:pPr>
            <w:r>
              <w:rPr>
                <w:sz w:val="20"/>
                <w:szCs w:val="20"/>
              </w:rPr>
              <w:t>CLO</w:t>
            </w:r>
            <w:r w:rsidR="00EC16F2" w:rsidRPr="000B2A46">
              <w:rPr>
                <w:sz w:val="20"/>
                <w:szCs w:val="20"/>
              </w:rPr>
              <w:t xml:space="preserve"> 4: </w:t>
            </w:r>
            <w:r w:rsidR="000B2A46" w:rsidRPr="000B2A46">
              <w:rPr>
                <w:sz w:val="20"/>
                <w:szCs w:val="20"/>
              </w:rPr>
              <w:t>Collaborate effectively in teams to plan, design, and present cohesive campaigns while demonstrating professional communication and ethical decision-making.</w:t>
            </w:r>
          </w:p>
        </w:tc>
        <w:tc>
          <w:tcPr>
            <w:tcW w:w="5098" w:type="dxa"/>
          </w:tcPr>
          <w:p w14:paraId="5A889448" w14:textId="77777777" w:rsidR="00EA4F4B" w:rsidRDefault="00EA4F4B" w:rsidP="00EA4F4B">
            <w:r>
              <w:rPr>
                <w:rStyle w:val="Strong"/>
              </w:rPr>
              <w:t>PLO 5, PLO 3</w:t>
            </w:r>
            <w:r>
              <w:t xml:space="preserve"> </w:t>
            </w:r>
            <w:r>
              <w:rPr>
                <w:rStyle w:val="Emphasis"/>
              </w:rPr>
              <w:t>(Narrative &amp; presentation; User-centered teamwork and process)</w:t>
            </w:r>
          </w:p>
          <w:p w14:paraId="75D94275" w14:textId="024B7C8C" w:rsidR="00EC16F2" w:rsidRPr="000B2A46" w:rsidRDefault="00EC16F2" w:rsidP="00B826AC">
            <w:pPr>
              <w:pStyle w:val="TableParagraph"/>
              <w:spacing w:line="249" w:lineRule="exact"/>
              <w:ind w:left="104"/>
              <w:rPr>
                <w:sz w:val="20"/>
                <w:szCs w:val="20"/>
              </w:rPr>
            </w:pPr>
          </w:p>
        </w:tc>
      </w:tr>
    </w:tbl>
    <w:p w14:paraId="27FD9418" w14:textId="77777777" w:rsidR="00EC16F2" w:rsidRDefault="00EC16F2" w:rsidP="00EC16F2">
      <w:pPr>
        <w:pStyle w:val="TableParagraph"/>
        <w:spacing w:line="249" w:lineRule="exact"/>
        <w:sectPr w:rsidR="00EC16F2" w:rsidSect="00EC16F2">
          <w:pgSz w:w="12240" w:h="15840"/>
          <w:pgMar w:top="1460" w:right="720" w:bottom="280" w:left="720" w:header="232" w:footer="0" w:gutter="0"/>
          <w:cols w:space="720"/>
        </w:sect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379"/>
        <w:gridCol w:w="4560"/>
        <w:gridCol w:w="1517"/>
      </w:tblGrid>
      <w:tr w:rsidR="00BD1FD2" w14:paraId="095A29D2" w14:textId="77777777" w:rsidTr="00B826AC">
        <w:trPr>
          <w:trHeight w:val="503"/>
        </w:trPr>
        <w:tc>
          <w:tcPr>
            <w:tcW w:w="739" w:type="dxa"/>
          </w:tcPr>
          <w:p w14:paraId="09633B25" w14:textId="77777777" w:rsidR="00BD1FD2" w:rsidRDefault="00BD1FD2" w:rsidP="00B826AC">
            <w:pPr>
              <w:pStyle w:val="TableParagraph"/>
              <w:spacing w:line="249" w:lineRule="exact"/>
              <w:rPr>
                <w:b/>
              </w:rPr>
            </w:pPr>
            <w:r>
              <w:rPr>
                <w:b/>
                <w:spacing w:val="-4"/>
              </w:rPr>
              <w:lastRenderedPageBreak/>
              <w:t>Code</w:t>
            </w:r>
          </w:p>
        </w:tc>
        <w:tc>
          <w:tcPr>
            <w:tcW w:w="3379" w:type="dxa"/>
          </w:tcPr>
          <w:p w14:paraId="3EE0ADC5" w14:textId="77777777" w:rsidR="00BD1FD2" w:rsidRDefault="00BD1FD2" w:rsidP="00B826AC">
            <w:pPr>
              <w:pStyle w:val="TableParagraph"/>
              <w:spacing w:line="249" w:lineRule="exact"/>
              <w:rPr>
                <w:b/>
              </w:rPr>
            </w:pPr>
            <w:r>
              <w:rPr>
                <w:b/>
                <w:spacing w:val="-2"/>
              </w:rPr>
              <w:t>Textbook/Article/Report</w:t>
            </w:r>
            <w:r>
              <w:rPr>
                <w:b/>
                <w:spacing w:val="23"/>
              </w:rPr>
              <w:t xml:space="preserve"> </w:t>
            </w:r>
            <w:r>
              <w:rPr>
                <w:b/>
                <w:spacing w:val="-4"/>
              </w:rPr>
              <w:t>Name</w:t>
            </w:r>
          </w:p>
        </w:tc>
        <w:tc>
          <w:tcPr>
            <w:tcW w:w="4560" w:type="dxa"/>
          </w:tcPr>
          <w:p w14:paraId="4C77224D" w14:textId="77777777" w:rsidR="00BD1FD2" w:rsidRDefault="00BD1FD2" w:rsidP="00B826AC">
            <w:pPr>
              <w:pStyle w:val="TableParagraph"/>
              <w:spacing w:line="249" w:lineRule="exact"/>
              <w:ind w:left="110"/>
              <w:rPr>
                <w:b/>
              </w:rPr>
            </w:pPr>
            <w:r>
              <w:rPr>
                <w:b/>
                <w:spacing w:val="-2"/>
              </w:rPr>
              <w:t>Edition/Year/Link</w:t>
            </w:r>
          </w:p>
        </w:tc>
        <w:tc>
          <w:tcPr>
            <w:tcW w:w="1517" w:type="dxa"/>
          </w:tcPr>
          <w:p w14:paraId="116BC59B" w14:textId="4402C733" w:rsidR="00BD1FD2" w:rsidRDefault="00EA4F4B" w:rsidP="00B826AC">
            <w:pPr>
              <w:pStyle w:val="TableParagraph"/>
              <w:spacing w:line="249" w:lineRule="exact"/>
              <w:rPr>
                <w:b/>
              </w:rPr>
            </w:pPr>
            <w:r>
              <w:rPr>
                <w:b/>
                <w:spacing w:val="-4"/>
              </w:rPr>
              <w:t>CLO</w:t>
            </w:r>
          </w:p>
          <w:p w14:paraId="6E8898C8" w14:textId="77777777" w:rsidR="00BD1FD2" w:rsidRDefault="00BD1FD2" w:rsidP="00B826AC">
            <w:pPr>
              <w:pStyle w:val="TableParagraph"/>
              <w:spacing w:before="1" w:line="233" w:lineRule="exact"/>
              <w:rPr>
                <w:b/>
              </w:rPr>
            </w:pPr>
            <w:r>
              <w:rPr>
                <w:b/>
                <w:spacing w:val="-2"/>
              </w:rPr>
              <w:t>Mapped</w:t>
            </w:r>
          </w:p>
        </w:tc>
      </w:tr>
      <w:tr w:rsidR="00BD1FD2" w14:paraId="445906D7" w14:textId="77777777" w:rsidTr="00B826AC">
        <w:trPr>
          <w:trHeight w:val="1012"/>
        </w:trPr>
        <w:tc>
          <w:tcPr>
            <w:tcW w:w="739" w:type="dxa"/>
          </w:tcPr>
          <w:p w14:paraId="630305D3" w14:textId="77777777" w:rsidR="00BD1FD2" w:rsidRDefault="00BD1FD2" w:rsidP="00B826AC">
            <w:pPr>
              <w:pStyle w:val="TableParagraph"/>
              <w:spacing w:before="1"/>
              <w:rPr>
                <w:b/>
              </w:rPr>
            </w:pPr>
            <w:r>
              <w:rPr>
                <w:b/>
                <w:spacing w:val="-5"/>
              </w:rPr>
              <w:t>T1</w:t>
            </w:r>
          </w:p>
        </w:tc>
        <w:tc>
          <w:tcPr>
            <w:tcW w:w="3379" w:type="dxa"/>
          </w:tcPr>
          <w:p w14:paraId="060353C3" w14:textId="77777777" w:rsidR="00BD1FD2" w:rsidRPr="00E50CAD" w:rsidRDefault="00BD1FD2" w:rsidP="00B826AC">
            <w:pPr>
              <w:pStyle w:val="TableParagraph"/>
              <w:spacing w:line="254" w:lineRule="exact"/>
              <w:ind w:right="48"/>
              <w:rPr>
                <w:bCs/>
              </w:rPr>
            </w:pPr>
            <w:r w:rsidRPr="00E71A20">
              <w:rPr>
                <w:bCs/>
                <w:i/>
                <w:iCs/>
              </w:rPr>
              <w:t>Ogilvy on Advertising – David Ogilvy</w:t>
            </w:r>
          </w:p>
        </w:tc>
        <w:tc>
          <w:tcPr>
            <w:tcW w:w="4560" w:type="dxa"/>
          </w:tcPr>
          <w:p w14:paraId="48B106BA" w14:textId="2CEEC053" w:rsidR="00BD1FD2" w:rsidRPr="00FA5187" w:rsidRDefault="00FA5187" w:rsidP="00FA5187">
            <w:pPr>
              <w:pStyle w:val="TableParagraph"/>
              <w:spacing w:line="254" w:lineRule="exact"/>
              <w:ind w:right="48"/>
              <w:rPr>
                <w:lang w:val="en-IN"/>
              </w:rPr>
            </w:pPr>
            <w:hyperlink r:id="rId10" w:history="1">
              <w:r w:rsidRPr="00FA5187">
                <w:rPr>
                  <w:rStyle w:val="Hyperlink"/>
                  <w:lang w:val="en-IN"/>
                </w:rPr>
                <w:t>Resources for Advertising</w:t>
              </w:r>
            </w:hyperlink>
          </w:p>
        </w:tc>
        <w:tc>
          <w:tcPr>
            <w:tcW w:w="1517" w:type="dxa"/>
          </w:tcPr>
          <w:p w14:paraId="4A5BF1D3" w14:textId="77777777" w:rsidR="00BD1FD2" w:rsidRPr="00E50CAD" w:rsidRDefault="00BD1FD2" w:rsidP="00B826AC">
            <w:pPr>
              <w:pStyle w:val="TableParagraph"/>
              <w:spacing w:before="1"/>
              <w:rPr>
                <w:bCs/>
              </w:rPr>
            </w:pPr>
            <w:r w:rsidRPr="00E50CAD">
              <w:rPr>
                <w:bCs/>
              </w:rPr>
              <w:t>1</w:t>
            </w:r>
            <w:r>
              <w:rPr>
                <w:bCs/>
              </w:rPr>
              <w:t>, 2 &amp; 3</w:t>
            </w:r>
          </w:p>
        </w:tc>
      </w:tr>
      <w:tr w:rsidR="00BD1FD2" w14:paraId="16E67455" w14:textId="77777777" w:rsidTr="00B826AC">
        <w:trPr>
          <w:trHeight w:val="1009"/>
        </w:trPr>
        <w:tc>
          <w:tcPr>
            <w:tcW w:w="739" w:type="dxa"/>
          </w:tcPr>
          <w:p w14:paraId="2668421F" w14:textId="77777777" w:rsidR="00BD1FD2" w:rsidRDefault="00BD1FD2" w:rsidP="00B826AC">
            <w:pPr>
              <w:pStyle w:val="TableParagraph"/>
              <w:spacing w:line="251" w:lineRule="exact"/>
              <w:rPr>
                <w:b/>
              </w:rPr>
            </w:pPr>
            <w:r>
              <w:rPr>
                <w:b/>
                <w:spacing w:val="-5"/>
              </w:rPr>
              <w:t>T2</w:t>
            </w:r>
          </w:p>
        </w:tc>
        <w:tc>
          <w:tcPr>
            <w:tcW w:w="3379" w:type="dxa"/>
          </w:tcPr>
          <w:p w14:paraId="08BD54D7" w14:textId="77777777" w:rsidR="00BD1FD2" w:rsidRPr="00E50CAD" w:rsidRDefault="00BD1FD2" w:rsidP="00B826AC">
            <w:pPr>
              <w:pStyle w:val="TableParagraph"/>
              <w:spacing w:line="233" w:lineRule="exact"/>
              <w:rPr>
                <w:bCs/>
              </w:rPr>
            </w:pPr>
            <w:r w:rsidRPr="00E71A20">
              <w:rPr>
                <w:bCs/>
                <w:i/>
                <w:iCs/>
              </w:rPr>
              <w:t>Scientific Advertising – Claude Hopkins</w:t>
            </w:r>
          </w:p>
        </w:tc>
        <w:tc>
          <w:tcPr>
            <w:tcW w:w="4560" w:type="dxa"/>
          </w:tcPr>
          <w:p w14:paraId="3A3F3A4D" w14:textId="77777777" w:rsidR="00FA5187" w:rsidRPr="00FA5187" w:rsidRDefault="00FA5187" w:rsidP="00FA5187">
            <w:pPr>
              <w:pStyle w:val="TableParagraph"/>
              <w:spacing w:line="233" w:lineRule="exact"/>
              <w:rPr>
                <w:lang w:val="en-IN"/>
              </w:rPr>
            </w:pPr>
            <w:hyperlink r:id="rId11" w:history="1">
              <w:r w:rsidRPr="00FA5187">
                <w:rPr>
                  <w:rStyle w:val="Hyperlink"/>
                  <w:lang w:val="en-IN"/>
                </w:rPr>
                <w:t>Resources for Advertising</w:t>
              </w:r>
            </w:hyperlink>
          </w:p>
          <w:p w14:paraId="7446A134" w14:textId="77777777" w:rsidR="00BD1FD2" w:rsidRPr="00E50CAD" w:rsidRDefault="00BD1FD2" w:rsidP="00B826AC">
            <w:pPr>
              <w:pStyle w:val="TableParagraph"/>
              <w:spacing w:line="251" w:lineRule="exact"/>
              <w:ind w:left="110"/>
              <w:rPr>
                <w:bCs/>
              </w:rPr>
            </w:pPr>
          </w:p>
        </w:tc>
        <w:tc>
          <w:tcPr>
            <w:tcW w:w="1517" w:type="dxa"/>
          </w:tcPr>
          <w:p w14:paraId="54A346F8" w14:textId="77777777" w:rsidR="00BD1FD2" w:rsidRPr="00E50CAD" w:rsidRDefault="00BD1FD2" w:rsidP="00B826AC">
            <w:pPr>
              <w:pStyle w:val="TableParagraph"/>
              <w:spacing w:line="251" w:lineRule="exact"/>
              <w:rPr>
                <w:bCs/>
              </w:rPr>
            </w:pPr>
            <w:r>
              <w:rPr>
                <w:bCs/>
              </w:rPr>
              <w:t>1</w:t>
            </w:r>
            <w:r w:rsidRPr="00E50CAD">
              <w:rPr>
                <w:bCs/>
              </w:rPr>
              <w:t xml:space="preserve"> &amp; </w:t>
            </w:r>
            <w:r>
              <w:rPr>
                <w:bCs/>
              </w:rPr>
              <w:t>2</w:t>
            </w:r>
          </w:p>
        </w:tc>
      </w:tr>
      <w:tr w:rsidR="00BD1FD2" w14:paraId="2CA95DAE" w14:textId="77777777" w:rsidTr="00B826AC">
        <w:trPr>
          <w:trHeight w:val="503"/>
        </w:trPr>
        <w:tc>
          <w:tcPr>
            <w:tcW w:w="739" w:type="dxa"/>
          </w:tcPr>
          <w:p w14:paraId="2209AB5C" w14:textId="77777777" w:rsidR="00BD1FD2" w:rsidRDefault="00BD1FD2" w:rsidP="00B826AC">
            <w:pPr>
              <w:pStyle w:val="TableParagraph"/>
              <w:spacing w:before="1"/>
              <w:rPr>
                <w:b/>
              </w:rPr>
            </w:pPr>
            <w:r>
              <w:rPr>
                <w:b/>
                <w:spacing w:val="-5"/>
              </w:rPr>
              <w:t>T3</w:t>
            </w:r>
          </w:p>
        </w:tc>
        <w:tc>
          <w:tcPr>
            <w:tcW w:w="3379" w:type="dxa"/>
          </w:tcPr>
          <w:p w14:paraId="67FFB106" w14:textId="77777777" w:rsidR="00BD1FD2" w:rsidRPr="00E50CAD" w:rsidRDefault="00BD1FD2" w:rsidP="00B826AC">
            <w:pPr>
              <w:pStyle w:val="TableParagraph"/>
              <w:spacing w:line="250" w:lineRule="exact"/>
              <w:rPr>
                <w:bCs/>
              </w:rPr>
            </w:pPr>
            <w:r w:rsidRPr="00E71A20">
              <w:rPr>
                <w:bCs/>
                <w:i/>
                <w:iCs/>
              </w:rPr>
              <w:t>Truth, Lies &amp; Advertising – Jon Steel</w:t>
            </w:r>
          </w:p>
        </w:tc>
        <w:tc>
          <w:tcPr>
            <w:tcW w:w="4560" w:type="dxa"/>
          </w:tcPr>
          <w:p w14:paraId="1C2B0BDF" w14:textId="77777777" w:rsidR="00FA5187" w:rsidRPr="00FA5187" w:rsidRDefault="00FA5187" w:rsidP="00FA5187">
            <w:pPr>
              <w:pStyle w:val="TableParagraph"/>
              <w:spacing w:line="250" w:lineRule="exact"/>
              <w:rPr>
                <w:lang w:val="en-IN"/>
              </w:rPr>
            </w:pPr>
            <w:hyperlink r:id="rId12" w:history="1">
              <w:r w:rsidRPr="00FA5187">
                <w:rPr>
                  <w:rStyle w:val="Hyperlink"/>
                  <w:lang w:val="en-IN"/>
                </w:rPr>
                <w:t>Resources for Advertising</w:t>
              </w:r>
            </w:hyperlink>
          </w:p>
          <w:p w14:paraId="7BC967A0" w14:textId="77777777" w:rsidR="00BD1FD2" w:rsidRPr="00E50CAD" w:rsidRDefault="00BD1FD2" w:rsidP="00B826AC">
            <w:pPr>
              <w:pStyle w:val="TableParagraph"/>
              <w:spacing w:before="1"/>
              <w:ind w:left="110"/>
              <w:rPr>
                <w:bCs/>
              </w:rPr>
            </w:pPr>
          </w:p>
        </w:tc>
        <w:tc>
          <w:tcPr>
            <w:tcW w:w="1517" w:type="dxa"/>
          </w:tcPr>
          <w:p w14:paraId="78995045" w14:textId="77777777" w:rsidR="00BD1FD2" w:rsidRPr="00E50CAD" w:rsidRDefault="00BD1FD2" w:rsidP="00B826AC">
            <w:pPr>
              <w:pStyle w:val="TableParagraph"/>
              <w:spacing w:before="1"/>
              <w:rPr>
                <w:bCs/>
              </w:rPr>
            </w:pPr>
            <w:r>
              <w:rPr>
                <w:bCs/>
              </w:rPr>
              <w:t>1, 2</w:t>
            </w:r>
            <w:r w:rsidRPr="00E50CAD">
              <w:rPr>
                <w:bCs/>
                <w:spacing w:val="-3"/>
              </w:rPr>
              <w:t xml:space="preserve"> </w:t>
            </w:r>
            <w:r w:rsidRPr="00E50CAD">
              <w:rPr>
                <w:bCs/>
              </w:rPr>
              <w:t>&amp;</w:t>
            </w:r>
            <w:r w:rsidRPr="00E50CAD">
              <w:rPr>
                <w:bCs/>
                <w:spacing w:val="-3"/>
              </w:rPr>
              <w:t xml:space="preserve"> </w:t>
            </w:r>
            <w:r>
              <w:rPr>
                <w:bCs/>
                <w:spacing w:val="-10"/>
              </w:rPr>
              <w:t>3</w:t>
            </w:r>
          </w:p>
        </w:tc>
      </w:tr>
      <w:tr w:rsidR="00BD1FD2" w14:paraId="13BDFD9A" w14:textId="77777777" w:rsidTr="00B826AC">
        <w:trPr>
          <w:trHeight w:val="508"/>
        </w:trPr>
        <w:tc>
          <w:tcPr>
            <w:tcW w:w="739" w:type="dxa"/>
          </w:tcPr>
          <w:p w14:paraId="787BA45D" w14:textId="77777777" w:rsidR="00BD1FD2" w:rsidRDefault="00BD1FD2" w:rsidP="00B826AC">
            <w:pPr>
              <w:pStyle w:val="TableParagraph"/>
              <w:spacing w:before="1"/>
              <w:rPr>
                <w:b/>
              </w:rPr>
            </w:pPr>
            <w:r>
              <w:rPr>
                <w:b/>
                <w:spacing w:val="-5"/>
              </w:rPr>
              <w:t>T4</w:t>
            </w:r>
          </w:p>
        </w:tc>
        <w:tc>
          <w:tcPr>
            <w:tcW w:w="3379" w:type="dxa"/>
          </w:tcPr>
          <w:p w14:paraId="3A5D80EB" w14:textId="77777777" w:rsidR="00BD1FD2" w:rsidRPr="00E50CAD" w:rsidRDefault="00BD1FD2" w:rsidP="00B826AC">
            <w:pPr>
              <w:pStyle w:val="TableParagraph"/>
              <w:spacing w:line="254" w:lineRule="exact"/>
              <w:rPr>
                <w:bCs/>
              </w:rPr>
            </w:pPr>
            <w:r w:rsidRPr="00E71A20">
              <w:rPr>
                <w:bCs/>
                <w:i/>
                <w:iCs/>
              </w:rPr>
              <w:t>Hey Whipple, Squeeze This – Luke Sullivan</w:t>
            </w:r>
          </w:p>
        </w:tc>
        <w:tc>
          <w:tcPr>
            <w:tcW w:w="4560" w:type="dxa"/>
          </w:tcPr>
          <w:p w14:paraId="3DE44DCC" w14:textId="77777777" w:rsidR="00FA5187" w:rsidRPr="00FA5187" w:rsidRDefault="00FA5187" w:rsidP="00FA5187">
            <w:pPr>
              <w:pStyle w:val="TableParagraph"/>
              <w:spacing w:line="254" w:lineRule="exact"/>
              <w:rPr>
                <w:lang w:val="en-IN"/>
              </w:rPr>
            </w:pPr>
            <w:hyperlink r:id="rId13" w:history="1">
              <w:r w:rsidRPr="00FA5187">
                <w:rPr>
                  <w:rStyle w:val="Hyperlink"/>
                  <w:lang w:val="en-IN"/>
                </w:rPr>
                <w:t>Resources for Advertising</w:t>
              </w:r>
            </w:hyperlink>
          </w:p>
          <w:p w14:paraId="7534C1BD" w14:textId="77777777" w:rsidR="00BD1FD2" w:rsidRPr="00E50CAD" w:rsidRDefault="00BD1FD2" w:rsidP="00B826AC">
            <w:pPr>
              <w:pStyle w:val="TableParagraph"/>
              <w:spacing w:before="1"/>
              <w:ind w:left="110"/>
              <w:rPr>
                <w:bCs/>
              </w:rPr>
            </w:pPr>
          </w:p>
        </w:tc>
        <w:tc>
          <w:tcPr>
            <w:tcW w:w="1517" w:type="dxa"/>
          </w:tcPr>
          <w:p w14:paraId="03F97303" w14:textId="77777777" w:rsidR="00BD1FD2" w:rsidRPr="00E50CAD" w:rsidRDefault="00BD1FD2" w:rsidP="00B826AC">
            <w:pPr>
              <w:pStyle w:val="TableParagraph"/>
              <w:spacing w:before="1"/>
              <w:rPr>
                <w:bCs/>
              </w:rPr>
            </w:pPr>
            <w:r>
              <w:rPr>
                <w:bCs/>
              </w:rPr>
              <w:t>2,3</w:t>
            </w:r>
          </w:p>
        </w:tc>
      </w:tr>
      <w:tr w:rsidR="00BD1FD2" w14:paraId="4964BC67" w14:textId="77777777" w:rsidTr="00B826AC">
        <w:trPr>
          <w:trHeight w:val="508"/>
        </w:trPr>
        <w:tc>
          <w:tcPr>
            <w:tcW w:w="739" w:type="dxa"/>
          </w:tcPr>
          <w:p w14:paraId="7AB6C9AB" w14:textId="77777777" w:rsidR="00BD1FD2" w:rsidRDefault="00BD1FD2" w:rsidP="00B826AC">
            <w:pPr>
              <w:pStyle w:val="TableParagraph"/>
              <w:spacing w:before="1"/>
              <w:rPr>
                <w:b/>
                <w:spacing w:val="-5"/>
              </w:rPr>
            </w:pPr>
            <w:r>
              <w:rPr>
                <w:b/>
                <w:spacing w:val="-5"/>
              </w:rPr>
              <w:t>T5</w:t>
            </w:r>
          </w:p>
        </w:tc>
        <w:tc>
          <w:tcPr>
            <w:tcW w:w="3379" w:type="dxa"/>
          </w:tcPr>
          <w:p w14:paraId="5163A553" w14:textId="77777777" w:rsidR="00BD1FD2" w:rsidRPr="00E30B91" w:rsidRDefault="00BD1FD2" w:rsidP="00B826AC">
            <w:pPr>
              <w:pStyle w:val="TableParagraph"/>
              <w:spacing w:line="254" w:lineRule="exact"/>
              <w:rPr>
                <w:bCs/>
                <w:i/>
                <w:iCs/>
              </w:rPr>
            </w:pPr>
            <w:r w:rsidRPr="00E71A20">
              <w:rPr>
                <w:bCs/>
                <w:i/>
                <w:iCs/>
              </w:rPr>
              <w:t>Confessions of an Advertising Man – David Ogilvy</w:t>
            </w:r>
          </w:p>
        </w:tc>
        <w:tc>
          <w:tcPr>
            <w:tcW w:w="4560" w:type="dxa"/>
          </w:tcPr>
          <w:p w14:paraId="3B8A5EBD" w14:textId="77777777" w:rsidR="00FA5187" w:rsidRPr="00FA5187" w:rsidRDefault="00FA5187" w:rsidP="00FA5187">
            <w:pPr>
              <w:pStyle w:val="TableParagraph"/>
              <w:spacing w:line="254" w:lineRule="exact"/>
              <w:rPr>
                <w:lang w:val="en-IN"/>
              </w:rPr>
            </w:pPr>
            <w:hyperlink r:id="rId14" w:history="1">
              <w:r w:rsidRPr="00FA5187">
                <w:rPr>
                  <w:rStyle w:val="Hyperlink"/>
                  <w:lang w:val="en-IN"/>
                </w:rPr>
                <w:t>Resources for Advertising</w:t>
              </w:r>
            </w:hyperlink>
          </w:p>
          <w:p w14:paraId="460F81EA" w14:textId="77777777" w:rsidR="00BD1FD2" w:rsidRDefault="00BD1FD2" w:rsidP="00B826AC">
            <w:pPr>
              <w:pStyle w:val="TableParagraph"/>
              <w:spacing w:before="1"/>
              <w:ind w:left="110"/>
              <w:rPr>
                <w:bCs/>
              </w:rPr>
            </w:pPr>
          </w:p>
        </w:tc>
        <w:tc>
          <w:tcPr>
            <w:tcW w:w="1517" w:type="dxa"/>
          </w:tcPr>
          <w:p w14:paraId="5BF7B843" w14:textId="77777777" w:rsidR="00BD1FD2" w:rsidRDefault="00BD1FD2" w:rsidP="00B826AC">
            <w:pPr>
              <w:pStyle w:val="TableParagraph"/>
              <w:spacing w:before="1"/>
              <w:rPr>
                <w:bCs/>
              </w:rPr>
            </w:pPr>
            <w:r>
              <w:rPr>
                <w:bCs/>
              </w:rPr>
              <w:t>1,2</w:t>
            </w:r>
          </w:p>
        </w:tc>
      </w:tr>
      <w:tr w:rsidR="00BD1FD2" w14:paraId="5B42717E" w14:textId="77777777" w:rsidTr="00B826AC">
        <w:trPr>
          <w:trHeight w:val="508"/>
        </w:trPr>
        <w:tc>
          <w:tcPr>
            <w:tcW w:w="739" w:type="dxa"/>
          </w:tcPr>
          <w:p w14:paraId="389CA1FF" w14:textId="77777777" w:rsidR="00BD1FD2" w:rsidRDefault="00BD1FD2" w:rsidP="00B826AC">
            <w:pPr>
              <w:pStyle w:val="TableParagraph"/>
              <w:spacing w:before="1"/>
              <w:rPr>
                <w:b/>
                <w:spacing w:val="-5"/>
              </w:rPr>
            </w:pPr>
            <w:r>
              <w:rPr>
                <w:b/>
                <w:spacing w:val="-5"/>
              </w:rPr>
              <w:t>T6</w:t>
            </w:r>
          </w:p>
        </w:tc>
        <w:tc>
          <w:tcPr>
            <w:tcW w:w="33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D1FD2" w:rsidRPr="00E71A20" w14:paraId="43F7C91B" w14:textId="77777777" w:rsidTr="00B826AC">
              <w:trPr>
                <w:tblCellSpacing w:w="15" w:type="dxa"/>
              </w:trPr>
              <w:tc>
                <w:tcPr>
                  <w:tcW w:w="36" w:type="dxa"/>
                  <w:vAlign w:val="center"/>
                  <w:hideMark/>
                </w:tcPr>
                <w:p w14:paraId="6BFF80A9" w14:textId="77777777" w:rsidR="00BD1FD2" w:rsidRPr="00E71A20" w:rsidRDefault="00BD1FD2" w:rsidP="00B826AC">
                  <w:pPr>
                    <w:pStyle w:val="TableParagraph"/>
                    <w:spacing w:line="254" w:lineRule="exact"/>
                    <w:ind w:left="105"/>
                    <w:rPr>
                      <w:bCs/>
                      <w:i/>
                      <w:iCs/>
                      <w:lang w:val="en-IN"/>
                    </w:rPr>
                  </w:pPr>
                </w:p>
              </w:tc>
            </w:tr>
          </w:tbl>
          <w:p w14:paraId="13EAF870" w14:textId="77777777" w:rsidR="00BD1FD2" w:rsidRPr="00E71A20" w:rsidRDefault="00BD1FD2" w:rsidP="00B826AC">
            <w:pPr>
              <w:pStyle w:val="TableParagraph"/>
              <w:spacing w:line="254" w:lineRule="exact"/>
              <w:ind w:left="105"/>
              <w:rPr>
                <w:bCs/>
                <w:i/>
                <w:iCs/>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7"/>
            </w:tblGrid>
            <w:tr w:rsidR="00BD1FD2" w:rsidRPr="00E71A20" w14:paraId="4EC12627" w14:textId="77777777" w:rsidTr="00B826AC">
              <w:trPr>
                <w:tblCellSpacing w:w="15" w:type="dxa"/>
              </w:trPr>
              <w:tc>
                <w:tcPr>
                  <w:tcW w:w="4937" w:type="dxa"/>
                  <w:vAlign w:val="center"/>
                  <w:hideMark/>
                </w:tcPr>
                <w:p w14:paraId="38499C2E" w14:textId="77777777" w:rsidR="00BD1FD2" w:rsidRDefault="00BD1FD2" w:rsidP="00B826AC">
                  <w:pPr>
                    <w:pStyle w:val="TableParagraph"/>
                    <w:spacing w:line="254" w:lineRule="exact"/>
                    <w:rPr>
                      <w:bCs/>
                      <w:i/>
                      <w:iCs/>
                      <w:lang w:val="en-IN"/>
                    </w:rPr>
                  </w:pPr>
                  <w:r w:rsidRPr="00E71A20">
                    <w:rPr>
                      <w:bCs/>
                      <w:i/>
                      <w:iCs/>
                      <w:lang w:val="en-IN"/>
                    </w:rPr>
                    <w:t xml:space="preserve">Eating the Big Fish </w:t>
                  </w:r>
                </w:p>
                <w:p w14:paraId="7AF97317" w14:textId="77777777" w:rsidR="00BD1FD2" w:rsidRPr="00E71A20" w:rsidRDefault="00BD1FD2" w:rsidP="00B826AC">
                  <w:pPr>
                    <w:pStyle w:val="TableParagraph"/>
                    <w:spacing w:line="254" w:lineRule="exact"/>
                    <w:rPr>
                      <w:bCs/>
                      <w:i/>
                      <w:iCs/>
                      <w:lang w:val="en-IN"/>
                    </w:rPr>
                  </w:pPr>
                  <w:r w:rsidRPr="00E71A20">
                    <w:rPr>
                      <w:bCs/>
                      <w:i/>
                      <w:iCs/>
                      <w:lang w:val="en-IN"/>
                    </w:rPr>
                    <w:t xml:space="preserve"> How Challenger Brands Win</w:t>
                  </w:r>
                </w:p>
              </w:tc>
            </w:tr>
          </w:tbl>
          <w:p w14:paraId="62E1761D" w14:textId="77777777" w:rsidR="00BD1FD2" w:rsidRPr="00E30B91" w:rsidRDefault="00BD1FD2" w:rsidP="00B826AC">
            <w:pPr>
              <w:pStyle w:val="TableParagraph"/>
              <w:spacing w:line="254" w:lineRule="exact"/>
              <w:rPr>
                <w:bCs/>
                <w:i/>
                <w:iCs/>
              </w:rPr>
            </w:pPr>
          </w:p>
        </w:tc>
        <w:tc>
          <w:tcPr>
            <w:tcW w:w="4560" w:type="dxa"/>
          </w:tcPr>
          <w:p w14:paraId="5130F811" w14:textId="77777777" w:rsidR="00FA5187" w:rsidRPr="00FA5187" w:rsidRDefault="00FA5187" w:rsidP="00FA5187">
            <w:pPr>
              <w:pStyle w:val="TableParagraph"/>
              <w:spacing w:line="254" w:lineRule="exact"/>
              <w:rPr>
                <w:lang w:val="en-IN"/>
              </w:rPr>
            </w:pPr>
            <w:hyperlink r:id="rId15" w:history="1">
              <w:r w:rsidRPr="00FA5187">
                <w:rPr>
                  <w:rStyle w:val="Hyperlink"/>
                  <w:lang w:val="en-IN"/>
                </w:rPr>
                <w:t>Resources for Advertising</w:t>
              </w:r>
            </w:hyperlink>
          </w:p>
          <w:p w14:paraId="2392EEE1" w14:textId="77777777" w:rsidR="00BD1FD2" w:rsidRDefault="00BD1FD2" w:rsidP="00B826AC">
            <w:pPr>
              <w:pStyle w:val="TableParagraph"/>
              <w:spacing w:before="1"/>
              <w:ind w:left="110"/>
              <w:rPr>
                <w:bCs/>
              </w:rPr>
            </w:pPr>
          </w:p>
        </w:tc>
        <w:tc>
          <w:tcPr>
            <w:tcW w:w="1517" w:type="dxa"/>
          </w:tcPr>
          <w:p w14:paraId="56E2F0F3" w14:textId="77777777" w:rsidR="00BD1FD2" w:rsidRDefault="00BD1FD2" w:rsidP="00B826AC">
            <w:pPr>
              <w:pStyle w:val="TableParagraph"/>
              <w:spacing w:before="1"/>
              <w:rPr>
                <w:bCs/>
              </w:rPr>
            </w:pPr>
            <w:r>
              <w:rPr>
                <w:bCs/>
              </w:rPr>
              <w:t>1,2</w:t>
            </w:r>
          </w:p>
        </w:tc>
      </w:tr>
      <w:tr w:rsidR="00BD1FD2" w14:paraId="4B90570D" w14:textId="77777777" w:rsidTr="00B826AC">
        <w:trPr>
          <w:trHeight w:val="508"/>
        </w:trPr>
        <w:tc>
          <w:tcPr>
            <w:tcW w:w="739" w:type="dxa"/>
          </w:tcPr>
          <w:p w14:paraId="1F08D919" w14:textId="77777777" w:rsidR="00BD1FD2" w:rsidRDefault="00BD1FD2" w:rsidP="00B826AC">
            <w:pPr>
              <w:pStyle w:val="TableParagraph"/>
              <w:spacing w:before="1"/>
              <w:rPr>
                <w:b/>
                <w:spacing w:val="-5"/>
              </w:rPr>
            </w:pPr>
            <w:r>
              <w:rPr>
                <w:b/>
                <w:spacing w:val="-5"/>
              </w:rPr>
              <w:t>T7</w:t>
            </w:r>
          </w:p>
        </w:tc>
        <w:tc>
          <w:tcPr>
            <w:tcW w:w="3379" w:type="dxa"/>
          </w:tcPr>
          <w:p w14:paraId="317D6442" w14:textId="77777777" w:rsidR="00BD1FD2" w:rsidRPr="00E30B91" w:rsidRDefault="00BD1FD2" w:rsidP="00B826AC">
            <w:pPr>
              <w:pStyle w:val="TableParagraph"/>
              <w:spacing w:line="254" w:lineRule="exact"/>
              <w:rPr>
                <w:bCs/>
                <w:i/>
                <w:iCs/>
              </w:rPr>
            </w:pPr>
            <w:r w:rsidRPr="00E71A20">
              <w:rPr>
                <w:bCs/>
                <w:i/>
                <w:iCs/>
              </w:rPr>
              <w:t>Jab, Jab, Jab, Right Hook – Gary Vaynerchuk</w:t>
            </w:r>
          </w:p>
        </w:tc>
        <w:tc>
          <w:tcPr>
            <w:tcW w:w="4560" w:type="dxa"/>
          </w:tcPr>
          <w:p w14:paraId="084406CA" w14:textId="77777777" w:rsidR="00FA5187" w:rsidRPr="00FA5187" w:rsidRDefault="00FA5187" w:rsidP="00FA5187">
            <w:pPr>
              <w:pStyle w:val="TableParagraph"/>
              <w:spacing w:before="1"/>
              <w:ind w:left="110"/>
              <w:rPr>
                <w:bCs/>
                <w:lang w:val="en-IN"/>
              </w:rPr>
            </w:pPr>
            <w:hyperlink r:id="rId16" w:history="1">
              <w:r w:rsidRPr="00FA5187">
                <w:rPr>
                  <w:rStyle w:val="Hyperlink"/>
                  <w:bCs/>
                  <w:lang w:val="en-IN"/>
                </w:rPr>
                <w:t>Resources for Advertising</w:t>
              </w:r>
            </w:hyperlink>
          </w:p>
          <w:p w14:paraId="327BF917" w14:textId="77777777" w:rsidR="00BD1FD2" w:rsidRDefault="00BD1FD2" w:rsidP="00B826AC">
            <w:pPr>
              <w:pStyle w:val="TableParagraph"/>
              <w:spacing w:before="1"/>
              <w:ind w:left="110"/>
              <w:rPr>
                <w:bCs/>
              </w:rPr>
            </w:pPr>
          </w:p>
        </w:tc>
        <w:tc>
          <w:tcPr>
            <w:tcW w:w="1517" w:type="dxa"/>
          </w:tcPr>
          <w:p w14:paraId="590FBB46" w14:textId="77777777" w:rsidR="00BD1FD2" w:rsidRDefault="00BD1FD2" w:rsidP="00B826AC">
            <w:pPr>
              <w:pStyle w:val="TableParagraph"/>
              <w:spacing w:before="1"/>
              <w:rPr>
                <w:bCs/>
              </w:rPr>
            </w:pPr>
            <w:r>
              <w:rPr>
                <w:bCs/>
              </w:rPr>
              <w:t>3</w:t>
            </w:r>
          </w:p>
        </w:tc>
      </w:tr>
      <w:tr w:rsidR="00BD1FD2" w14:paraId="553183B0" w14:textId="77777777" w:rsidTr="00B826AC">
        <w:trPr>
          <w:trHeight w:val="508"/>
        </w:trPr>
        <w:tc>
          <w:tcPr>
            <w:tcW w:w="739" w:type="dxa"/>
          </w:tcPr>
          <w:p w14:paraId="7B6879C4" w14:textId="77777777" w:rsidR="00BD1FD2" w:rsidRDefault="00BD1FD2" w:rsidP="00B826AC">
            <w:pPr>
              <w:pStyle w:val="TableParagraph"/>
              <w:spacing w:before="1"/>
              <w:rPr>
                <w:b/>
                <w:spacing w:val="-5"/>
              </w:rPr>
            </w:pPr>
            <w:r>
              <w:rPr>
                <w:b/>
                <w:spacing w:val="-5"/>
              </w:rPr>
              <w:t>V1</w:t>
            </w:r>
          </w:p>
        </w:tc>
        <w:tc>
          <w:tcPr>
            <w:tcW w:w="3379" w:type="dxa"/>
          </w:tcPr>
          <w:p w14:paraId="7214518E" w14:textId="77777777" w:rsidR="00BD1FD2" w:rsidRPr="00E30B91" w:rsidRDefault="00BD1FD2" w:rsidP="00B826AC">
            <w:pPr>
              <w:pStyle w:val="TableParagraph"/>
              <w:spacing w:line="254" w:lineRule="exact"/>
              <w:rPr>
                <w:bCs/>
                <w:i/>
                <w:iCs/>
              </w:rPr>
            </w:pPr>
            <w:r w:rsidRPr="00E71A20">
              <w:rPr>
                <w:bCs/>
                <w:i/>
                <w:iCs/>
              </w:rPr>
              <w:t>Digital Advertising &amp; Social Media Strategy (recommended playlist)</w:t>
            </w:r>
          </w:p>
        </w:tc>
        <w:tc>
          <w:tcPr>
            <w:tcW w:w="4560" w:type="dxa"/>
          </w:tcPr>
          <w:p w14:paraId="1089B072" w14:textId="77777777" w:rsidR="00BD1FD2" w:rsidRDefault="00BD1FD2" w:rsidP="00B826AC">
            <w:pPr>
              <w:pStyle w:val="TableParagraph"/>
              <w:spacing w:before="1"/>
              <w:ind w:left="110"/>
              <w:rPr>
                <w:bCs/>
              </w:rPr>
            </w:pPr>
            <w:hyperlink r:id="rId17" w:history="1">
              <w:r w:rsidRPr="00D54E6C">
                <w:rPr>
                  <w:rStyle w:val="Hyperlink"/>
                </w:rPr>
                <w:t>https://www.youtube.com/@HubSpotMarketing</w:t>
              </w:r>
            </w:hyperlink>
            <w:r>
              <w:t xml:space="preserve"> </w:t>
            </w:r>
          </w:p>
        </w:tc>
        <w:tc>
          <w:tcPr>
            <w:tcW w:w="1517" w:type="dxa"/>
          </w:tcPr>
          <w:p w14:paraId="0D42C2A2" w14:textId="77777777" w:rsidR="00BD1FD2" w:rsidRDefault="00BD1FD2" w:rsidP="00B826AC">
            <w:pPr>
              <w:pStyle w:val="TableParagraph"/>
              <w:spacing w:before="1"/>
              <w:rPr>
                <w:bCs/>
              </w:rPr>
            </w:pPr>
            <w:r>
              <w:rPr>
                <w:bCs/>
              </w:rPr>
              <w:t>1,3</w:t>
            </w:r>
          </w:p>
        </w:tc>
      </w:tr>
      <w:tr w:rsidR="00BD1FD2" w14:paraId="6C90CA75" w14:textId="77777777" w:rsidTr="00B826AC">
        <w:trPr>
          <w:trHeight w:val="508"/>
        </w:trPr>
        <w:tc>
          <w:tcPr>
            <w:tcW w:w="739" w:type="dxa"/>
          </w:tcPr>
          <w:p w14:paraId="6795D1AC" w14:textId="77777777" w:rsidR="00BD1FD2" w:rsidRDefault="00BD1FD2" w:rsidP="00B826AC">
            <w:pPr>
              <w:pStyle w:val="TableParagraph"/>
              <w:spacing w:before="1"/>
              <w:rPr>
                <w:b/>
                <w:spacing w:val="-5"/>
              </w:rPr>
            </w:pPr>
            <w:r>
              <w:rPr>
                <w:b/>
                <w:spacing w:val="-5"/>
              </w:rPr>
              <w:t>V2</w:t>
            </w:r>
          </w:p>
        </w:tc>
        <w:tc>
          <w:tcPr>
            <w:tcW w:w="3379" w:type="dxa"/>
          </w:tcPr>
          <w:p w14:paraId="7999B269" w14:textId="77777777" w:rsidR="00BD1FD2" w:rsidRPr="00E30B91" w:rsidRDefault="00BD1FD2" w:rsidP="00B826AC">
            <w:pPr>
              <w:pStyle w:val="TableParagraph"/>
              <w:spacing w:line="254" w:lineRule="exact"/>
              <w:rPr>
                <w:bCs/>
                <w:i/>
                <w:iCs/>
              </w:rPr>
            </w:pPr>
            <w:r w:rsidRPr="00DB49B3">
              <w:rPr>
                <w:bCs/>
                <w:i/>
                <w:iCs/>
              </w:rPr>
              <w:t>Copywriting Basics for Advertising</w:t>
            </w:r>
          </w:p>
        </w:tc>
        <w:tc>
          <w:tcPr>
            <w:tcW w:w="4560" w:type="dxa"/>
          </w:tcPr>
          <w:p w14:paraId="185E5AD0" w14:textId="77777777" w:rsidR="00BD1FD2" w:rsidRDefault="00BD1FD2" w:rsidP="00B826AC">
            <w:pPr>
              <w:pStyle w:val="TableParagraph"/>
              <w:spacing w:before="1"/>
              <w:ind w:left="110"/>
              <w:rPr>
                <w:bCs/>
              </w:rPr>
            </w:pPr>
            <w:hyperlink r:id="rId18" w:history="1">
              <w:r w:rsidRPr="00D54E6C">
                <w:rPr>
                  <w:rStyle w:val="Hyperlink"/>
                </w:rPr>
                <w:t>https://www.youtube.com/watch?v=Oa9sB4G7bFo</w:t>
              </w:r>
            </w:hyperlink>
            <w:r>
              <w:t xml:space="preserve"> </w:t>
            </w:r>
          </w:p>
        </w:tc>
        <w:tc>
          <w:tcPr>
            <w:tcW w:w="1517" w:type="dxa"/>
          </w:tcPr>
          <w:p w14:paraId="76CE89FE" w14:textId="77777777" w:rsidR="00BD1FD2" w:rsidRDefault="00BD1FD2" w:rsidP="00B826AC">
            <w:pPr>
              <w:pStyle w:val="TableParagraph"/>
              <w:spacing w:before="1"/>
              <w:rPr>
                <w:bCs/>
              </w:rPr>
            </w:pPr>
            <w:r>
              <w:rPr>
                <w:bCs/>
              </w:rPr>
              <w:t>2,3</w:t>
            </w:r>
          </w:p>
        </w:tc>
      </w:tr>
      <w:tr w:rsidR="00BD1FD2" w14:paraId="3FB713E8" w14:textId="77777777" w:rsidTr="00B826AC">
        <w:trPr>
          <w:trHeight w:val="508"/>
        </w:trPr>
        <w:tc>
          <w:tcPr>
            <w:tcW w:w="739" w:type="dxa"/>
          </w:tcPr>
          <w:p w14:paraId="09B3EE02" w14:textId="77777777" w:rsidR="00BD1FD2" w:rsidRDefault="00BD1FD2" w:rsidP="00B826AC">
            <w:pPr>
              <w:pStyle w:val="TableParagraph"/>
              <w:spacing w:before="1"/>
              <w:rPr>
                <w:b/>
                <w:spacing w:val="-5"/>
              </w:rPr>
            </w:pPr>
            <w:r>
              <w:rPr>
                <w:b/>
                <w:spacing w:val="-5"/>
              </w:rPr>
              <w:t>V3</w:t>
            </w:r>
          </w:p>
        </w:tc>
        <w:tc>
          <w:tcPr>
            <w:tcW w:w="3379" w:type="dxa"/>
          </w:tcPr>
          <w:p w14:paraId="56BE6DCF" w14:textId="77777777" w:rsidR="00BD1FD2" w:rsidRPr="00E30B91" w:rsidRDefault="00BD1FD2" w:rsidP="00B826AC">
            <w:pPr>
              <w:pStyle w:val="TableParagraph"/>
              <w:spacing w:line="254" w:lineRule="exact"/>
              <w:rPr>
                <w:bCs/>
                <w:i/>
                <w:iCs/>
              </w:rPr>
            </w:pPr>
            <w:r w:rsidRPr="00DB49B3">
              <w:rPr>
                <w:bCs/>
                <w:i/>
                <w:iCs/>
              </w:rPr>
              <w:t>Campaign Planning: Understanding the Brief</w:t>
            </w:r>
          </w:p>
        </w:tc>
        <w:tc>
          <w:tcPr>
            <w:tcW w:w="4560" w:type="dxa"/>
          </w:tcPr>
          <w:p w14:paraId="6287890C" w14:textId="77777777" w:rsidR="00BD1FD2" w:rsidRDefault="00BD1FD2" w:rsidP="00B826AC">
            <w:pPr>
              <w:pStyle w:val="TableParagraph"/>
              <w:spacing w:before="1"/>
              <w:ind w:left="110"/>
              <w:rPr>
                <w:bCs/>
              </w:rPr>
            </w:pPr>
            <w:hyperlink r:id="rId19" w:history="1">
              <w:r w:rsidRPr="00D54E6C">
                <w:rPr>
                  <w:rStyle w:val="Hyperlink"/>
                </w:rPr>
                <w:t>https://www.youtube.com/watch?v=kNobNfJkP7E</w:t>
              </w:r>
            </w:hyperlink>
            <w:r>
              <w:t xml:space="preserve"> </w:t>
            </w:r>
          </w:p>
        </w:tc>
        <w:tc>
          <w:tcPr>
            <w:tcW w:w="1517" w:type="dxa"/>
          </w:tcPr>
          <w:p w14:paraId="04A16BF4" w14:textId="77777777" w:rsidR="00BD1FD2" w:rsidRDefault="00BD1FD2" w:rsidP="00B826AC">
            <w:pPr>
              <w:pStyle w:val="TableParagraph"/>
              <w:spacing w:before="1"/>
              <w:rPr>
                <w:bCs/>
              </w:rPr>
            </w:pPr>
            <w:r>
              <w:rPr>
                <w:bCs/>
              </w:rPr>
              <w:t>1,2</w:t>
            </w:r>
          </w:p>
        </w:tc>
      </w:tr>
      <w:tr w:rsidR="00BD1FD2" w14:paraId="478B458D" w14:textId="77777777" w:rsidTr="00B826AC">
        <w:trPr>
          <w:trHeight w:val="508"/>
        </w:trPr>
        <w:tc>
          <w:tcPr>
            <w:tcW w:w="739" w:type="dxa"/>
          </w:tcPr>
          <w:p w14:paraId="6D8381D2" w14:textId="77777777" w:rsidR="00BD1FD2" w:rsidRDefault="00BD1FD2" w:rsidP="00B826AC">
            <w:pPr>
              <w:pStyle w:val="TableParagraph"/>
              <w:spacing w:before="1"/>
              <w:rPr>
                <w:b/>
                <w:spacing w:val="-5"/>
              </w:rPr>
            </w:pPr>
            <w:r>
              <w:rPr>
                <w:b/>
                <w:spacing w:val="-5"/>
              </w:rPr>
              <w:t>V4</w:t>
            </w:r>
          </w:p>
        </w:tc>
        <w:tc>
          <w:tcPr>
            <w:tcW w:w="3379" w:type="dxa"/>
          </w:tcPr>
          <w:p w14:paraId="69184D9F" w14:textId="77777777" w:rsidR="00BD1FD2" w:rsidRPr="00E30B91" w:rsidRDefault="00BD1FD2" w:rsidP="00B826AC">
            <w:pPr>
              <w:pStyle w:val="TableParagraph"/>
              <w:spacing w:line="254" w:lineRule="exact"/>
              <w:rPr>
                <w:bCs/>
                <w:i/>
                <w:iCs/>
              </w:rPr>
            </w:pPr>
            <w:r w:rsidRPr="00DB49B3">
              <w:rPr>
                <w:bCs/>
                <w:i/>
                <w:iCs/>
              </w:rPr>
              <w:t>Media Planning Explained</w:t>
            </w:r>
          </w:p>
        </w:tc>
        <w:tc>
          <w:tcPr>
            <w:tcW w:w="4560" w:type="dxa"/>
          </w:tcPr>
          <w:p w14:paraId="6466C22C" w14:textId="77777777" w:rsidR="00BD1FD2" w:rsidRDefault="00BD1FD2" w:rsidP="00B826AC">
            <w:pPr>
              <w:pStyle w:val="TableParagraph"/>
              <w:spacing w:before="1"/>
              <w:ind w:left="110"/>
              <w:rPr>
                <w:bCs/>
              </w:rPr>
            </w:pPr>
            <w:hyperlink r:id="rId20" w:history="1">
              <w:r w:rsidRPr="00D54E6C">
                <w:rPr>
                  <w:rStyle w:val="Hyperlink"/>
                </w:rPr>
                <w:t>https://www.youtube.com/watch?v=GC3O6t-k9xY</w:t>
              </w:r>
            </w:hyperlink>
            <w:r>
              <w:t xml:space="preserve"> </w:t>
            </w:r>
          </w:p>
        </w:tc>
        <w:tc>
          <w:tcPr>
            <w:tcW w:w="1517" w:type="dxa"/>
          </w:tcPr>
          <w:p w14:paraId="55340406" w14:textId="77777777" w:rsidR="00BD1FD2" w:rsidRDefault="00BD1FD2" w:rsidP="00B826AC">
            <w:pPr>
              <w:pStyle w:val="TableParagraph"/>
              <w:spacing w:before="1"/>
              <w:rPr>
                <w:bCs/>
              </w:rPr>
            </w:pPr>
            <w:r>
              <w:rPr>
                <w:bCs/>
              </w:rPr>
              <w:t>4</w:t>
            </w:r>
          </w:p>
        </w:tc>
      </w:tr>
      <w:tr w:rsidR="00BD1FD2" w14:paraId="182D3BA3" w14:textId="77777777" w:rsidTr="00B826AC">
        <w:trPr>
          <w:trHeight w:val="508"/>
        </w:trPr>
        <w:tc>
          <w:tcPr>
            <w:tcW w:w="739" w:type="dxa"/>
          </w:tcPr>
          <w:p w14:paraId="44F8173A" w14:textId="77777777" w:rsidR="00BD1FD2" w:rsidRDefault="00BD1FD2" w:rsidP="00B826AC">
            <w:pPr>
              <w:pStyle w:val="TableParagraph"/>
              <w:spacing w:before="1"/>
              <w:rPr>
                <w:b/>
                <w:spacing w:val="-5"/>
              </w:rPr>
            </w:pPr>
            <w:r>
              <w:rPr>
                <w:b/>
                <w:spacing w:val="-5"/>
              </w:rPr>
              <w:t>T12</w:t>
            </w:r>
          </w:p>
        </w:tc>
        <w:tc>
          <w:tcPr>
            <w:tcW w:w="3379" w:type="dxa"/>
          </w:tcPr>
          <w:p w14:paraId="7C9FE036" w14:textId="77777777" w:rsidR="00BD1FD2" w:rsidRPr="00E30B91" w:rsidRDefault="00BD1FD2" w:rsidP="00B826AC">
            <w:pPr>
              <w:pStyle w:val="TableParagraph"/>
              <w:spacing w:line="254" w:lineRule="exact"/>
              <w:rPr>
                <w:bCs/>
                <w:i/>
                <w:iCs/>
              </w:rPr>
            </w:pPr>
            <w:r w:rsidRPr="0046144D">
              <w:rPr>
                <w:bCs/>
                <w:i/>
                <w:iCs/>
              </w:rPr>
              <w:t>Case Studies: Cannes Lions Playlist</w:t>
            </w:r>
          </w:p>
        </w:tc>
        <w:tc>
          <w:tcPr>
            <w:tcW w:w="45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D1FD2" w:rsidRPr="0046144D" w14:paraId="150CA647" w14:textId="77777777" w:rsidTr="00B826AC">
              <w:trPr>
                <w:tblCellSpacing w:w="15" w:type="dxa"/>
              </w:trPr>
              <w:tc>
                <w:tcPr>
                  <w:tcW w:w="36" w:type="dxa"/>
                  <w:vAlign w:val="center"/>
                  <w:hideMark/>
                </w:tcPr>
                <w:p w14:paraId="1C697726" w14:textId="77777777" w:rsidR="00BD1FD2" w:rsidRPr="0046144D" w:rsidRDefault="00BD1FD2" w:rsidP="00B826AC">
                  <w:pPr>
                    <w:pStyle w:val="TableParagraph"/>
                    <w:spacing w:line="254" w:lineRule="exact"/>
                    <w:ind w:left="105"/>
                    <w:rPr>
                      <w:lang w:val="en-IN"/>
                    </w:rPr>
                  </w:pPr>
                </w:p>
              </w:tc>
            </w:tr>
          </w:tbl>
          <w:p w14:paraId="2153B17C" w14:textId="77777777" w:rsidR="00BD1FD2" w:rsidRPr="0046144D" w:rsidRDefault="00BD1FD2" w:rsidP="00B826AC">
            <w:pPr>
              <w:pStyle w:val="TableParagraph"/>
              <w:spacing w:line="254" w:lineRule="exact"/>
              <w:ind w:left="105"/>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5"/>
            </w:tblGrid>
            <w:tr w:rsidR="00BD1FD2" w:rsidRPr="0046144D" w14:paraId="1FD5AD3B" w14:textId="77777777" w:rsidTr="00B826AC">
              <w:trPr>
                <w:tblCellSpacing w:w="15" w:type="dxa"/>
              </w:trPr>
              <w:tc>
                <w:tcPr>
                  <w:tcW w:w="4065" w:type="dxa"/>
                  <w:vAlign w:val="center"/>
                  <w:hideMark/>
                </w:tcPr>
                <w:p w14:paraId="22CCA4A9" w14:textId="77777777" w:rsidR="00BD1FD2" w:rsidRPr="0046144D" w:rsidRDefault="00BD1FD2" w:rsidP="00B826AC">
                  <w:pPr>
                    <w:pStyle w:val="TableParagraph"/>
                    <w:spacing w:line="254" w:lineRule="exact"/>
                    <w:ind w:left="105"/>
                    <w:rPr>
                      <w:lang w:val="en-IN"/>
                    </w:rPr>
                  </w:pPr>
                  <w:hyperlink r:id="rId21" w:history="1">
                    <w:r w:rsidRPr="0046144D">
                      <w:rPr>
                        <w:rStyle w:val="Hyperlink"/>
                        <w:lang w:val="en-IN"/>
                      </w:rPr>
                      <w:t>https://www.youtube.com/@CannesLions</w:t>
                    </w:r>
                  </w:hyperlink>
                  <w:r>
                    <w:rPr>
                      <w:lang w:val="en-IN"/>
                    </w:rPr>
                    <w:t xml:space="preserve"> </w:t>
                  </w:r>
                </w:p>
              </w:tc>
            </w:tr>
          </w:tbl>
          <w:p w14:paraId="63636EFF" w14:textId="77777777" w:rsidR="00BD1FD2" w:rsidRDefault="00BD1FD2" w:rsidP="00B826AC">
            <w:pPr>
              <w:pStyle w:val="TableParagraph"/>
              <w:spacing w:before="1"/>
              <w:ind w:left="110"/>
              <w:rPr>
                <w:bCs/>
              </w:rPr>
            </w:pPr>
          </w:p>
        </w:tc>
        <w:tc>
          <w:tcPr>
            <w:tcW w:w="1517" w:type="dxa"/>
          </w:tcPr>
          <w:p w14:paraId="78A6202C" w14:textId="77777777" w:rsidR="00BD1FD2" w:rsidRDefault="00BD1FD2" w:rsidP="00B826AC">
            <w:pPr>
              <w:pStyle w:val="TableParagraph"/>
              <w:spacing w:before="1"/>
              <w:rPr>
                <w:bCs/>
              </w:rPr>
            </w:pPr>
            <w:r>
              <w:rPr>
                <w:bCs/>
              </w:rPr>
              <w:t>2,3 &amp; 4</w:t>
            </w:r>
          </w:p>
        </w:tc>
      </w:tr>
    </w:tbl>
    <w:p w14:paraId="19E0CB9D" w14:textId="77777777" w:rsidR="00EC383B" w:rsidRDefault="00EC383B">
      <w:pPr>
        <w:ind w:left="940"/>
        <w:rPr>
          <w:rFonts w:ascii="Avenir Next LT Pro" w:hAnsi="Avenir Next LT Pro"/>
          <w:b/>
          <w:sz w:val="24"/>
          <w:szCs w:val="24"/>
          <w:u w:val="single"/>
        </w:rPr>
      </w:pPr>
    </w:p>
    <w:p w14:paraId="343DC41B" w14:textId="77777777" w:rsidR="003425F7" w:rsidRDefault="003425F7">
      <w:pPr>
        <w:ind w:left="940"/>
        <w:rPr>
          <w:rFonts w:ascii="Avenir Next LT Pro" w:hAnsi="Avenir Next LT Pro"/>
          <w:b/>
          <w:sz w:val="24"/>
          <w:szCs w:val="24"/>
          <w:u w:val="singl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3475"/>
        <w:gridCol w:w="3211"/>
        <w:gridCol w:w="1334"/>
        <w:gridCol w:w="571"/>
        <w:gridCol w:w="1085"/>
      </w:tblGrid>
      <w:tr w:rsidR="003425F7" w14:paraId="680BCD71" w14:textId="77777777" w:rsidTr="00B826AC">
        <w:trPr>
          <w:trHeight w:val="393"/>
        </w:trPr>
        <w:tc>
          <w:tcPr>
            <w:tcW w:w="10194" w:type="dxa"/>
            <w:gridSpan w:val="6"/>
          </w:tcPr>
          <w:p w14:paraId="278302B6" w14:textId="77777777" w:rsidR="003425F7" w:rsidRDefault="003425F7" w:rsidP="00B826AC">
            <w:pPr>
              <w:pStyle w:val="TableParagraph"/>
              <w:spacing w:before="1"/>
              <w:ind w:left="11"/>
              <w:jc w:val="center"/>
              <w:rPr>
                <w:b/>
              </w:rPr>
            </w:pPr>
            <w:r>
              <w:rPr>
                <w:b/>
              </w:rPr>
              <w:t>Session-Wise</w:t>
            </w:r>
            <w:r>
              <w:rPr>
                <w:b/>
                <w:spacing w:val="-7"/>
              </w:rPr>
              <w:t xml:space="preserve"> </w:t>
            </w:r>
            <w:r>
              <w:rPr>
                <w:b/>
              </w:rPr>
              <w:t>Topics</w:t>
            </w:r>
            <w:r>
              <w:rPr>
                <w:b/>
                <w:spacing w:val="-7"/>
              </w:rPr>
              <w:t xml:space="preserve"> </w:t>
            </w:r>
            <w:r>
              <w:rPr>
                <w:b/>
              </w:rPr>
              <w:t>and</w:t>
            </w:r>
            <w:r>
              <w:rPr>
                <w:b/>
                <w:spacing w:val="-7"/>
              </w:rPr>
              <w:t xml:space="preserve"> </w:t>
            </w:r>
            <w:r>
              <w:rPr>
                <w:b/>
                <w:spacing w:val="-2"/>
              </w:rPr>
              <w:t>Reading/References</w:t>
            </w:r>
          </w:p>
        </w:tc>
      </w:tr>
      <w:tr w:rsidR="003425F7" w14:paraId="69F8BE45" w14:textId="77777777" w:rsidTr="00B826AC">
        <w:trPr>
          <w:trHeight w:val="758"/>
        </w:trPr>
        <w:tc>
          <w:tcPr>
            <w:tcW w:w="518" w:type="dxa"/>
          </w:tcPr>
          <w:p w14:paraId="27D55346" w14:textId="77777777" w:rsidR="003425F7" w:rsidRDefault="003425F7" w:rsidP="00B826AC">
            <w:pPr>
              <w:pStyle w:val="TableParagraph"/>
              <w:spacing w:before="1"/>
              <w:ind w:left="3" w:right="1"/>
              <w:jc w:val="center"/>
              <w:rPr>
                <w:b/>
              </w:rPr>
            </w:pPr>
            <w:r>
              <w:rPr>
                <w:b/>
                <w:spacing w:val="-5"/>
              </w:rPr>
              <w:t>Sn.</w:t>
            </w:r>
          </w:p>
        </w:tc>
        <w:tc>
          <w:tcPr>
            <w:tcW w:w="3475" w:type="dxa"/>
          </w:tcPr>
          <w:p w14:paraId="3DE87B7F" w14:textId="77777777" w:rsidR="003425F7" w:rsidRDefault="003425F7" w:rsidP="00B826AC">
            <w:pPr>
              <w:pStyle w:val="TableParagraph"/>
              <w:spacing w:before="1"/>
              <w:ind w:left="10"/>
              <w:jc w:val="center"/>
              <w:rPr>
                <w:b/>
              </w:rPr>
            </w:pPr>
            <w:r>
              <w:rPr>
                <w:b/>
                <w:spacing w:val="-2"/>
              </w:rPr>
              <w:t>Topic</w:t>
            </w:r>
          </w:p>
        </w:tc>
        <w:tc>
          <w:tcPr>
            <w:tcW w:w="3211" w:type="dxa"/>
          </w:tcPr>
          <w:p w14:paraId="1AD69387" w14:textId="77777777" w:rsidR="003425F7" w:rsidRDefault="003425F7" w:rsidP="00B826AC">
            <w:pPr>
              <w:pStyle w:val="TableParagraph"/>
              <w:spacing w:before="3" w:line="237" w:lineRule="auto"/>
              <w:ind w:left="1179" w:right="172" w:hanging="826"/>
              <w:rPr>
                <w:b/>
              </w:rPr>
            </w:pPr>
            <w:r>
              <w:rPr>
                <w:b/>
              </w:rPr>
              <w:t>Session</w:t>
            </w:r>
            <w:r>
              <w:rPr>
                <w:b/>
                <w:spacing w:val="-14"/>
              </w:rPr>
              <w:t xml:space="preserve"> </w:t>
            </w:r>
            <w:r>
              <w:rPr>
                <w:b/>
              </w:rPr>
              <w:t xml:space="preserve">Learning </w:t>
            </w:r>
            <w:r>
              <w:rPr>
                <w:b/>
                <w:spacing w:val="-2"/>
              </w:rPr>
              <w:t>Outcome</w:t>
            </w:r>
          </w:p>
        </w:tc>
        <w:tc>
          <w:tcPr>
            <w:tcW w:w="1334" w:type="dxa"/>
          </w:tcPr>
          <w:p w14:paraId="34E65419" w14:textId="77777777" w:rsidR="003425F7" w:rsidRDefault="003425F7" w:rsidP="00B826AC">
            <w:pPr>
              <w:pStyle w:val="TableParagraph"/>
              <w:spacing w:before="1"/>
              <w:ind w:left="13"/>
              <w:jc w:val="center"/>
              <w:rPr>
                <w:b/>
              </w:rPr>
            </w:pPr>
            <w:r>
              <w:rPr>
                <w:b/>
                <w:spacing w:val="-2"/>
              </w:rPr>
              <w:t>Pedagogy</w:t>
            </w:r>
          </w:p>
        </w:tc>
        <w:tc>
          <w:tcPr>
            <w:tcW w:w="571" w:type="dxa"/>
          </w:tcPr>
          <w:p w14:paraId="03350373" w14:textId="667142CE" w:rsidR="003425F7" w:rsidRDefault="00EA4F4B" w:rsidP="00B826AC">
            <w:pPr>
              <w:pStyle w:val="TableParagraph"/>
              <w:spacing w:before="250"/>
              <w:ind w:left="6" w:right="-15"/>
              <w:jc w:val="center"/>
              <w:rPr>
                <w:b/>
              </w:rPr>
            </w:pPr>
            <w:r>
              <w:rPr>
                <w:b/>
                <w:spacing w:val="-4"/>
              </w:rPr>
              <w:t>CLO</w:t>
            </w:r>
          </w:p>
        </w:tc>
        <w:tc>
          <w:tcPr>
            <w:tcW w:w="1085" w:type="dxa"/>
          </w:tcPr>
          <w:p w14:paraId="23D20761" w14:textId="77777777" w:rsidR="003425F7" w:rsidRDefault="003425F7" w:rsidP="00B826AC">
            <w:pPr>
              <w:pStyle w:val="TableParagraph"/>
              <w:spacing w:before="3" w:line="237" w:lineRule="auto"/>
              <w:ind w:left="18"/>
              <w:jc w:val="center"/>
              <w:rPr>
                <w:b/>
              </w:rPr>
            </w:pPr>
            <w:r>
              <w:rPr>
                <w:b/>
                <w:spacing w:val="-2"/>
              </w:rPr>
              <w:t>Reading Material</w:t>
            </w:r>
          </w:p>
          <w:p w14:paraId="4B71DB59" w14:textId="77777777" w:rsidR="003425F7" w:rsidRDefault="003425F7" w:rsidP="00B826AC">
            <w:pPr>
              <w:pStyle w:val="TableParagraph"/>
              <w:spacing w:before="1" w:line="233" w:lineRule="exact"/>
              <w:ind w:left="18" w:right="2"/>
              <w:jc w:val="center"/>
              <w:rPr>
                <w:b/>
              </w:rPr>
            </w:pPr>
            <w:r>
              <w:rPr>
                <w:b/>
                <w:spacing w:val="-4"/>
              </w:rPr>
              <w:t>Code</w:t>
            </w:r>
          </w:p>
        </w:tc>
      </w:tr>
      <w:tr w:rsidR="003425F7" w14:paraId="468E7DBD" w14:textId="77777777" w:rsidTr="00B826AC">
        <w:trPr>
          <w:trHeight w:val="1314"/>
        </w:trPr>
        <w:tc>
          <w:tcPr>
            <w:tcW w:w="518" w:type="dxa"/>
          </w:tcPr>
          <w:p w14:paraId="06A84E36" w14:textId="77777777" w:rsidR="003425F7" w:rsidRDefault="003425F7" w:rsidP="00B826AC">
            <w:pPr>
              <w:pStyle w:val="TableParagraph"/>
              <w:spacing w:before="1"/>
              <w:ind w:left="3"/>
              <w:jc w:val="center"/>
              <w:rPr>
                <w:b/>
              </w:rPr>
            </w:pPr>
            <w:r>
              <w:rPr>
                <w:b/>
                <w:spacing w:val="-10"/>
              </w:rPr>
              <w:t>1</w:t>
            </w:r>
          </w:p>
        </w:tc>
        <w:tc>
          <w:tcPr>
            <w:tcW w:w="3475" w:type="dxa"/>
          </w:tcPr>
          <w:p w14:paraId="01CD2BBD" w14:textId="2BDA7AF4" w:rsidR="003425F7" w:rsidRDefault="005114A5" w:rsidP="00B826AC">
            <w:pPr>
              <w:pStyle w:val="TableParagraph"/>
              <w:spacing w:before="1"/>
            </w:pPr>
            <w:r w:rsidRPr="005114A5">
              <w:t>Introduction to Campaign &amp; Advertising Planning</w:t>
            </w:r>
          </w:p>
        </w:tc>
        <w:tc>
          <w:tcPr>
            <w:tcW w:w="3211" w:type="dxa"/>
          </w:tcPr>
          <w:p w14:paraId="37139507" w14:textId="5788D446" w:rsidR="003425F7" w:rsidRDefault="005114A5" w:rsidP="00B826AC">
            <w:pPr>
              <w:pStyle w:val="TableParagraph"/>
              <w:tabs>
                <w:tab w:val="left" w:pos="830"/>
              </w:tabs>
              <w:spacing w:before="1" w:line="249" w:lineRule="exact"/>
            </w:pPr>
            <w:r w:rsidRPr="005114A5">
              <w:t>Understand course flow, expectations, assignments, and fundamentals of campaign structure</w:t>
            </w:r>
          </w:p>
        </w:tc>
        <w:tc>
          <w:tcPr>
            <w:tcW w:w="1334" w:type="dxa"/>
          </w:tcPr>
          <w:p w14:paraId="0548FD33" w14:textId="77777777" w:rsidR="003425F7" w:rsidRDefault="003425F7" w:rsidP="00B826AC">
            <w:pPr>
              <w:pStyle w:val="TableParagraph"/>
              <w:spacing w:before="1"/>
              <w:ind w:left="13"/>
              <w:jc w:val="center"/>
            </w:pPr>
            <w:r w:rsidRPr="009F3331">
              <w:rPr>
                <w:spacing w:val="-2"/>
              </w:rPr>
              <w:t>Orientation + Discussion</w:t>
            </w:r>
          </w:p>
        </w:tc>
        <w:tc>
          <w:tcPr>
            <w:tcW w:w="571" w:type="dxa"/>
          </w:tcPr>
          <w:p w14:paraId="5C2634DD" w14:textId="77777777" w:rsidR="003425F7" w:rsidRDefault="003425F7" w:rsidP="00B826AC">
            <w:pPr>
              <w:pStyle w:val="TableParagraph"/>
              <w:rPr>
                <w:b/>
              </w:rPr>
            </w:pPr>
          </w:p>
          <w:p w14:paraId="40C6E9FC" w14:textId="77777777" w:rsidR="003425F7" w:rsidRDefault="003425F7" w:rsidP="00B826AC">
            <w:pPr>
              <w:pStyle w:val="TableParagraph"/>
              <w:spacing w:before="22"/>
              <w:rPr>
                <w:b/>
              </w:rPr>
            </w:pPr>
          </w:p>
          <w:p w14:paraId="2A0B5160" w14:textId="77777777" w:rsidR="003425F7" w:rsidRDefault="003425F7" w:rsidP="00B826AC">
            <w:pPr>
              <w:pStyle w:val="TableParagraph"/>
              <w:spacing w:before="1"/>
              <w:ind w:left="14"/>
              <w:jc w:val="center"/>
            </w:pPr>
            <w:r>
              <w:rPr>
                <w:spacing w:val="-10"/>
              </w:rPr>
              <w:t>1</w:t>
            </w:r>
          </w:p>
        </w:tc>
        <w:tc>
          <w:tcPr>
            <w:tcW w:w="1085" w:type="dxa"/>
          </w:tcPr>
          <w:p w14:paraId="189B2633" w14:textId="77777777" w:rsidR="003425F7" w:rsidRDefault="003425F7" w:rsidP="00B826AC">
            <w:pPr>
              <w:pStyle w:val="TableParagraph"/>
              <w:spacing w:before="1"/>
              <w:ind w:left="371" w:right="126" w:hanging="227"/>
            </w:pPr>
          </w:p>
          <w:p w14:paraId="66B50DE1" w14:textId="77777777" w:rsidR="005114A5" w:rsidRDefault="005114A5" w:rsidP="00B826AC">
            <w:pPr>
              <w:pStyle w:val="TableParagraph"/>
              <w:spacing w:before="1"/>
              <w:ind w:left="371" w:right="126" w:hanging="227"/>
            </w:pPr>
            <w:r>
              <w:t>T1</w:t>
            </w:r>
          </w:p>
          <w:p w14:paraId="0F3D87C6" w14:textId="4AE268D9" w:rsidR="005114A5" w:rsidRDefault="005114A5" w:rsidP="00B826AC">
            <w:pPr>
              <w:pStyle w:val="TableParagraph"/>
              <w:spacing w:before="1"/>
              <w:ind w:left="371" w:right="126" w:hanging="227"/>
            </w:pPr>
            <w:hyperlink r:id="rId22" w:history="1">
              <w:r w:rsidRPr="00FA5187">
                <w:rPr>
                  <w:rStyle w:val="Hyperlink"/>
                  <w:lang w:val="en-IN"/>
                </w:rPr>
                <w:t>Resources for Advertising</w:t>
              </w:r>
            </w:hyperlink>
          </w:p>
        </w:tc>
      </w:tr>
      <w:tr w:rsidR="003425F7" w14:paraId="627DAC38" w14:textId="77777777" w:rsidTr="00B826AC">
        <w:trPr>
          <w:trHeight w:val="1055"/>
        </w:trPr>
        <w:tc>
          <w:tcPr>
            <w:tcW w:w="518" w:type="dxa"/>
          </w:tcPr>
          <w:p w14:paraId="637A8816" w14:textId="77777777" w:rsidR="003425F7" w:rsidRDefault="003425F7" w:rsidP="00B826AC">
            <w:pPr>
              <w:pStyle w:val="TableParagraph"/>
              <w:spacing w:line="249" w:lineRule="exact"/>
              <w:ind w:left="3"/>
              <w:jc w:val="center"/>
              <w:rPr>
                <w:b/>
              </w:rPr>
            </w:pPr>
            <w:r>
              <w:rPr>
                <w:b/>
                <w:spacing w:val="-10"/>
              </w:rPr>
              <w:t>2</w:t>
            </w:r>
          </w:p>
        </w:tc>
        <w:tc>
          <w:tcPr>
            <w:tcW w:w="3475" w:type="dxa"/>
          </w:tcPr>
          <w:p w14:paraId="6EC39852" w14:textId="22E33FAD" w:rsidR="003425F7" w:rsidRDefault="005114A5" w:rsidP="00B826AC">
            <w:pPr>
              <w:pStyle w:val="TableParagraph"/>
              <w:spacing w:line="249" w:lineRule="exact"/>
            </w:pPr>
            <w:r w:rsidRPr="005114A5">
              <w:t>What Makes a Great Campaign?</w:t>
            </w:r>
          </w:p>
        </w:tc>
        <w:tc>
          <w:tcPr>
            <w:tcW w:w="3211" w:type="dxa"/>
          </w:tcPr>
          <w:p w14:paraId="60B763F2" w14:textId="24FF5C3A" w:rsidR="003425F7" w:rsidRPr="005114A5" w:rsidRDefault="000C3787" w:rsidP="00B826AC">
            <w:pPr>
              <w:pStyle w:val="TableParagraph"/>
              <w:tabs>
                <w:tab w:val="left" w:pos="830"/>
              </w:tabs>
              <w:spacing w:line="249" w:lineRule="exact"/>
            </w:pPr>
            <w:r w:rsidRPr="000C3787">
              <w:t>Analyse examples of successful campaigns and decode their core elements</w:t>
            </w:r>
          </w:p>
        </w:tc>
        <w:tc>
          <w:tcPr>
            <w:tcW w:w="1334" w:type="dxa"/>
          </w:tcPr>
          <w:p w14:paraId="768212F4" w14:textId="05103975" w:rsidR="003425F7" w:rsidRDefault="000C3787" w:rsidP="00B826AC">
            <w:pPr>
              <w:pStyle w:val="TableParagraph"/>
              <w:spacing w:line="249" w:lineRule="exact"/>
              <w:ind w:left="13"/>
              <w:jc w:val="center"/>
            </w:pPr>
            <w:r w:rsidRPr="000C3787">
              <w:rPr>
                <w:spacing w:val="-2"/>
              </w:rPr>
              <w:t>Case Discussion</w:t>
            </w:r>
          </w:p>
        </w:tc>
        <w:tc>
          <w:tcPr>
            <w:tcW w:w="571" w:type="dxa"/>
          </w:tcPr>
          <w:p w14:paraId="771E04E3" w14:textId="77777777" w:rsidR="003425F7" w:rsidRDefault="003425F7" w:rsidP="00B826AC">
            <w:pPr>
              <w:pStyle w:val="TableParagraph"/>
              <w:spacing w:before="146"/>
              <w:rPr>
                <w:b/>
              </w:rPr>
            </w:pPr>
          </w:p>
          <w:p w14:paraId="55AE682F" w14:textId="77777777" w:rsidR="003425F7" w:rsidRDefault="003425F7" w:rsidP="00B826AC">
            <w:pPr>
              <w:pStyle w:val="TableParagraph"/>
              <w:ind w:left="14"/>
              <w:jc w:val="center"/>
            </w:pPr>
            <w:r>
              <w:rPr>
                <w:spacing w:val="-10"/>
              </w:rPr>
              <w:t>1</w:t>
            </w:r>
          </w:p>
        </w:tc>
        <w:tc>
          <w:tcPr>
            <w:tcW w:w="1085" w:type="dxa"/>
          </w:tcPr>
          <w:p w14:paraId="04FC6A10" w14:textId="508CF067" w:rsidR="003425F7" w:rsidRDefault="000C3787" w:rsidP="00B826AC">
            <w:pPr>
              <w:pStyle w:val="TableParagraph"/>
              <w:spacing w:line="242" w:lineRule="auto"/>
              <w:ind w:left="316" w:right="126" w:hanging="172"/>
            </w:pPr>
            <w:r>
              <w:rPr>
                <w:spacing w:val="-14"/>
              </w:rPr>
              <w:t>T1, T3</w:t>
            </w:r>
            <w:r w:rsidR="003425F7">
              <w:rPr>
                <w:spacing w:val="-14"/>
              </w:rPr>
              <w:t xml:space="preserve"> </w:t>
            </w:r>
            <w:hyperlink r:id="rId23" w:history="1">
              <w:r w:rsidRPr="00FA5187">
                <w:rPr>
                  <w:rStyle w:val="Hyperlink"/>
                  <w:lang w:val="en-IN"/>
                </w:rPr>
                <w:t>Resources for Advertising</w:t>
              </w:r>
            </w:hyperlink>
          </w:p>
        </w:tc>
      </w:tr>
      <w:tr w:rsidR="003425F7" w14:paraId="1F5F9B54" w14:textId="77777777" w:rsidTr="00B826AC">
        <w:trPr>
          <w:trHeight w:val="1314"/>
        </w:trPr>
        <w:tc>
          <w:tcPr>
            <w:tcW w:w="518" w:type="dxa"/>
          </w:tcPr>
          <w:p w14:paraId="0A44DA55" w14:textId="77777777" w:rsidR="003425F7" w:rsidRDefault="003425F7" w:rsidP="00B826AC">
            <w:pPr>
              <w:pStyle w:val="TableParagraph"/>
              <w:spacing w:before="1"/>
              <w:ind w:left="3"/>
              <w:jc w:val="center"/>
              <w:rPr>
                <w:b/>
              </w:rPr>
            </w:pPr>
            <w:r>
              <w:rPr>
                <w:b/>
                <w:spacing w:val="-10"/>
              </w:rPr>
              <w:lastRenderedPageBreak/>
              <w:t>3</w:t>
            </w:r>
          </w:p>
        </w:tc>
        <w:tc>
          <w:tcPr>
            <w:tcW w:w="3475" w:type="dxa"/>
          </w:tcPr>
          <w:p w14:paraId="0E789745" w14:textId="3CC8BFBC" w:rsidR="003425F7" w:rsidRDefault="000C3787" w:rsidP="00B826AC">
            <w:pPr>
              <w:pStyle w:val="TableParagraph"/>
              <w:spacing w:before="1"/>
            </w:pPr>
            <w:r w:rsidRPr="000C3787">
              <w:t>Understanding Audience, Culture &amp; Behaviour</w:t>
            </w:r>
          </w:p>
        </w:tc>
        <w:tc>
          <w:tcPr>
            <w:tcW w:w="3211" w:type="dxa"/>
          </w:tcPr>
          <w:p w14:paraId="434FE1DF" w14:textId="1C2BD024" w:rsidR="003425F7" w:rsidRDefault="000C3787" w:rsidP="00B826AC">
            <w:pPr>
              <w:pStyle w:val="TableParagraph"/>
              <w:tabs>
                <w:tab w:val="left" w:pos="830"/>
              </w:tabs>
              <w:spacing w:line="250" w:lineRule="atLeast"/>
              <w:ind w:right="413"/>
            </w:pPr>
            <w:r w:rsidRPr="000C3787">
              <w:t>Identify audience patterns and cultural cues relevant to advertising</w:t>
            </w:r>
          </w:p>
        </w:tc>
        <w:tc>
          <w:tcPr>
            <w:tcW w:w="1334" w:type="dxa"/>
          </w:tcPr>
          <w:p w14:paraId="6A98FD81" w14:textId="3ADA3507" w:rsidR="003425F7" w:rsidRDefault="000C3787" w:rsidP="00B826AC">
            <w:pPr>
              <w:pStyle w:val="TableParagraph"/>
              <w:spacing w:before="1"/>
              <w:ind w:left="13"/>
              <w:jc w:val="center"/>
            </w:pPr>
            <w:r>
              <w:rPr>
                <w:spacing w:val="-2"/>
              </w:rPr>
              <w:t>Workshop</w:t>
            </w:r>
          </w:p>
        </w:tc>
        <w:tc>
          <w:tcPr>
            <w:tcW w:w="571" w:type="dxa"/>
          </w:tcPr>
          <w:p w14:paraId="74006918" w14:textId="1B44DDCD" w:rsidR="003425F7" w:rsidRDefault="000C3787" w:rsidP="00B826AC">
            <w:pPr>
              <w:pStyle w:val="TableParagraph"/>
              <w:spacing w:before="1"/>
              <w:ind w:left="14"/>
              <w:jc w:val="center"/>
            </w:pPr>
            <w:r>
              <w:rPr>
                <w:spacing w:val="-10"/>
              </w:rPr>
              <w:t>1</w:t>
            </w:r>
          </w:p>
        </w:tc>
        <w:tc>
          <w:tcPr>
            <w:tcW w:w="1085" w:type="dxa"/>
          </w:tcPr>
          <w:p w14:paraId="1143DFCA" w14:textId="6BCAB601" w:rsidR="003425F7" w:rsidRDefault="000C3787" w:rsidP="00B826AC">
            <w:pPr>
              <w:pStyle w:val="TableParagraph"/>
              <w:spacing w:before="1"/>
              <w:ind w:left="261" w:right="126" w:hanging="117"/>
            </w:pPr>
            <w:r>
              <w:t>T3</w:t>
            </w:r>
          </w:p>
          <w:p w14:paraId="6561B147" w14:textId="77777777" w:rsidR="000C3787" w:rsidRDefault="000C3787" w:rsidP="00B826AC">
            <w:pPr>
              <w:pStyle w:val="TableParagraph"/>
              <w:spacing w:before="1"/>
              <w:ind w:left="261" w:right="126" w:hanging="117"/>
            </w:pPr>
          </w:p>
          <w:p w14:paraId="4ECCBC46" w14:textId="6FDAD053" w:rsidR="000C3787" w:rsidRDefault="000C3787" w:rsidP="00B826AC">
            <w:pPr>
              <w:pStyle w:val="TableParagraph"/>
              <w:spacing w:before="1"/>
              <w:ind w:left="261" w:right="126" w:hanging="117"/>
            </w:pPr>
            <w:hyperlink r:id="rId24" w:history="1">
              <w:r w:rsidRPr="00FA5187">
                <w:rPr>
                  <w:rStyle w:val="Hyperlink"/>
                  <w:lang w:val="en-IN"/>
                </w:rPr>
                <w:t>Resources for Advertising</w:t>
              </w:r>
            </w:hyperlink>
          </w:p>
        </w:tc>
      </w:tr>
      <w:tr w:rsidR="003425F7" w14:paraId="6278843F" w14:textId="77777777" w:rsidTr="00B826AC">
        <w:trPr>
          <w:trHeight w:val="772"/>
        </w:trPr>
        <w:tc>
          <w:tcPr>
            <w:tcW w:w="518" w:type="dxa"/>
          </w:tcPr>
          <w:p w14:paraId="31D6AD73" w14:textId="77777777" w:rsidR="003425F7" w:rsidRDefault="003425F7" w:rsidP="00B826AC">
            <w:pPr>
              <w:pStyle w:val="TableParagraph"/>
              <w:spacing w:before="1"/>
              <w:ind w:left="3"/>
              <w:jc w:val="center"/>
              <w:rPr>
                <w:b/>
              </w:rPr>
            </w:pPr>
            <w:r>
              <w:rPr>
                <w:b/>
                <w:spacing w:val="-10"/>
              </w:rPr>
              <w:t>4</w:t>
            </w:r>
          </w:p>
        </w:tc>
        <w:tc>
          <w:tcPr>
            <w:tcW w:w="3475" w:type="dxa"/>
          </w:tcPr>
          <w:p w14:paraId="13C8D6A4" w14:textId="07FCD61C" w:rsidR="003425F7" w:rsidRDefault="000C3787" w:rsidP="00B826AC">
            <w:pPr>
              <w:pStyle w:val="TableParagraph"/>
              <w:spacing w:before="1"/>
            </w:pPr>
            <w:r w:rsidRPr="000C3787">
              <w:t>How to Study a Campaign (Frameworks)</w:t>
            </w:r>
          </w:p>
        </w:tc>
        <w:tc>
          <w:tcPr>
            <w:tcW w:w="3211" w:type="dxa"/>
          </w:tcPr>
          <w:p w14:paraId="1ADF1E75" w14:textId="0BF969A9" w:rsidR="003425F7" w:rsidRDefault="000C3787" w:rsidP="00B826AC">
            <w:pPr>
              <w:pStyle w:val="TableParagraph"/>
              <w:spacing w:line="250" w:lineRule="exact"/>
              <w:ind w:right="172"/>
            </w:pPr>
            <w:r w:rsidRPr="000C3787">
              <w:t>Break down campaigns using Problem–Insight–Idea–Execution–Impact</w:t>
            </w:r>
          </w:p>
        </w:tc>
        <w:tc>
          <w:tcPr>
            <w:tcW w:w="1334" w:type="dxa"/>
          </w:tcPr>
          <w:p w14:paraId="7CA02FEA" w14:textId="5C6CFC90" w:rsidR="003425F7" w:rsidRDefault="000C3787" w:rsidP="00B826AC">
            <w:pPr>
              <w:pStyle w:val="TableParagraph"/>
              <w:spacing w:before="3" w:line="237" w:lineRule="auto"/>
              <w:ind w:left="142" w:firstLine="73"/>
            </w:pPr>
            <w:r w:rsidRPr="000C3787">
              <w:rPr>
                <w:spacing w:val="-2"/>
              </w:rPr>
              <w:t>Demo + Peer Activity</w:t>
            </w:r>
          </w:p>
        </w:tc>
        <w:tc>
          <w:tcPr>
            <w:tcW w:w="571" w:type="dxa"/>
          </w:tcPr>
          <w:p w14:paraId="285B13CD" w14:textId="77777777" w:rsidR="003425F7" w:rsidRDefault="003425F7" w:rsidP="00B826AC">
            <w:pPr>
              <w:pStyle w:val="TableParagraph"/>
              <w:spacing w:before="7"/>
              <w:rPr>
                <w:b/>
              </w:rPr>
            </w:pPr>
          </w:p>
          <w:p w14:paraId="4913799C" w14:textId="4AABC7BC" w:rsidR="003425F7" w:rsidRDefault="000C3787" w:rsidP="00B826AC">
            <w:pPr>
              <w:pStyle w:val="TableParagraph"/>
              <w:ind w:left="14"/>
              <w:jc w:val="center"/>
            </w:pPr>
            <w:r>
              <w:rPr>
                <w:spacing w:val="-10"/>
              </w:rPr>
              <w:t>1,</w:t>
            </w:r>
            <w:r w:rsidR="003425F7">
              <w:rPr>
                <w:spacing w:val="-10"/>
              </w:rPr>
              <w:t>2</w:t>
            </w:r>
          </w:p>
        </w:tc>
        <w:tc>
          <w:tcPr>
            <w:tcW w:w="1085" w:type="dxa"/>
          </w:tcPr>
          <w:p w14:paraId="3A9DAAF5" w14:textId="77777777" w:rsidR="003425F7" w:rsidRDefault="000C3787" w:rsidP="00B826AC">
            <w:pPr>
              <w:pStyle w:val="TableParagraph"/>
              <w:spacing w:before="3" w:line="237" w:lineRule="auto"/>
              <w:ind w:left="288" w:right="126" w:hanging="144"/>
            </w:pPr>
            <w:r>
              <w:t>T1, T6</w:t>
            </w:r>
          </w:p>
          <w:p w14:paraId="0B2D4338" w14:textId="1DFD1C12" w:rsidR="000C3787" w:rsidRDefault="000C3787" w:rsidP="00B826AC">
            <w:pPr>
              <w:pStyle w:val="TableParagraph"/>
              <w:spacing w:before="3" w:line="237" w:lineRule="auto"/>
              <w:ind w:left="288" w:right="126" w:hanging="144"/>
            </w:pPr>
            <w:hyperlink r:id="rId25" w:history="1">
              <w:r w:rsidRPr="00FA5187">
                <w:rPr>
                  <w:rStyle w:val="Hyperlink"/>
                  <w:lang w:val="en-IN"/>
                </w:rPr>
                <w:t>Resources for Advertising</w:t>
              </w:r>
            </w:hyperlink>
          </w:p>
        </w:tc>
      </w:tr>
      <w:tr w:rsidR="003425F7" w14:paraId="6513FB39" w14:textId="77777777" w:rsidTr="00B826AC">
        <w:trPr>
          <w:trHeight w:val="1314"/>
        </w:trPr>
        <w:tc>
          <w:tcPr>
            <w:tcW w:w="518" w:type="dxa"/>
          </w:tcPr>
          <w:p w14:paraId="44765AF9" w14:textId="77777777" w:rsidR="003425F7" w:rsidRDefault="003425F7" w:rsidP="00B826AC">
            <w:pPr>
              <w:pStyle w:val="TableParagraph"/>
              <w:spacing w:before="1"/>
              <w:ind w:left="3"/>
              <w:jc w:val="center"/>
              <w:rPr>
                <w:b/>
              </w:rPr>
            </w:pPr>
            <w:r>
              <w:rPr>
                <w:b/>
                <w:spacing w:val="-10"/>
              </w:rPr>
              <w:t>5</w:t>
            </w:r>
          </w:p>
        </w:tc>
        <w:tc>
          <w:tcPr>
            <w:tcW w:w="3475" w:type="dxa"/>
          </w:tcPr>
          <w:p w14:paraId="0B8CE67D" w14:textId="1BED2EF1" w:rsidR="003425F7" w:rsidRDefault="00A47F49" w:rsidP="00B826AC">
            <w:pPr>
              <w:pStyle w:val="TableParagraph"/>
              <w:spacing w:before="1"/>
            </w:pPr>
            <w:r w:rsidRPr="00A47F49">
              <w:t>Case Study Group Work</w:t>
            </w:r>
          </w:p>
        </w:tc>
        <w:tc>
          <w:tcPr>
            <w:tcW w:w="3211" w:type="dxa"/>
          </w:tcPr>
          <w:p w14:paraId="37730FB2" w14:textId="5BDA1FBB" w:rsidR="003425F7" w:rsidRDefault="00A47F49" w:rsidP="00B826AC">
            <w:pPr>
              <w:pStyle w:val="TableParagraph"/>
              <w:tabs>
                <w:tab w:val="left" w:pos="830"/>
              </w:tabs>
              <w:spacing w:line="254" w:lineRule="exact"/>
              <w:ind w:right="497"/>
            </w:pPr>
            <w:r w:rsidRPr="00A47F49">
              <w:t>Start analysis of selected campaigns using defined framework</w:t>
            </w:r>
          </w:p>
        </w:tc>
        <w:tc>
          <w:tcPr>
            <w:tcW w:w="1334" w:type="dxa"/>
          </w:tcPr>
          <w:p w14:paraId="542DE1AD" w14:textId="1BF27845" w:rsidR="003425F7" w:rsidRDefault="00A47F49" w:rsidP="00B826AC">
            <w:pPr>
              <w:pStyle w:val="TableParagraph"/>
              <w:spacing w:before="1"/>
              <w:ind w:left="13"/>
              <w:jc w:val="center"/>
            </w:pPr>
            <w:r w:rsidRPr="00A47F49">
              <w:rPr>
                <w:spacing w:val="-2"/>
              </w:rPr>
              <w:t>Group Work</w:t>
            </w:r>
          </w:p>
        </w:tc>
        <w:tc>
          <w:tcPr>
            <w:tcW w:w="571" w:type="dxa"/>
          </w:tcPr>
          <w:p w14:paraId="7F3784A8" w14:textId="77777777" w:rsidR="003425F7" w:rsidRDefault="003425F7" w:rsidP="00B826AC">
            <w:pPr>
              <w:pStyle w:val="TableParagraph"/>
              <w:rPr>
                <w:b/>
              </w:rPr>
            </w:pPr>
          </w:p>
          <w:p w14:paraId="0FE926EE" w14:textId="77777777" w:rsidR="003425F7" w:rsidRDefault="003425F7" w:rsidP="00B826AC">
            <w:pPr>
              <w:pStyle w:val="TableParagraph"/>
              <w:spacing w:before="22"/>
              <w:rPr>
                <w:b/>
              </w:rPr>
            </w:pPr>
          </w:p>
          <w:p w14:paraId="7E8742B6" w14:textId="4881B4C3" w:rsidR="003425F7" w:rsidRDefault="00A47F49" w:rsidP="00B826AC">
            <w:pPr>
              <w:pStyle w:val="TableParagraph"/>
              <w:spacing w:before="1"/>
              <w:ind w:left="14"/>
              <w:jc w:val="center"/>
            </w:pPr>
            <w:r>
              <w:rPr>
                <w:spacing w:val="-10"/>
              </w:rPr>
              <w:t>1,4</w:t>
            </w:r>
          </w:p>
        </w:tc>
        <w:tc>
          <w:tcPr>
            <w:tcW w:w="1085" w:type="dxa"/>
          </w:tcPr>
          <w:p w14:paraId="2617408C" w14:textId="6F8675F2" w:rsidR="003425F7" w:rsidRDefault="00A47F49" w:rsidP="00B826AC">
            <w:pPr>
              <w:pStyle w:val="TableParagraph"/>
            </w:pPr>
            <w:r>
              <w:t>T1-T7</w:t>
            </w:r>
          </w:p>
        </w:tc>
      </w:tr>
      <w:tr w:rsidR="003425F7" w14:paraId="42C9645C" w14:textId="77777777" w:rsidTr="00C0299C">
        <w:trPr>
          <w:trHeight w:val="661"/>
        </w:trPr>
        <w:tc>
          <w:tcPr>
            <w:tcW w:w="518" w:type="dxa"/>
          </w:tcPr>
          <w:p w14:paraId="4A9994AB" w14:textId="77777777" w:rsidR="003425F7" w:rsidRDefault="003425F7" w:rsidP="00B826AC">
            <w:pPr>
              <w:pStyle w:val="TableParagraph"/>
              <w:spacing w:before="1"/>
              <w:ind w:left="3"/>
              <w:jc w:val="center"/>
              <w:rPr>
                <w:b/>
              </w:rPr>
            </w:pPr>
            <w:r>
              <w:rPr>
                <w:b/>
                <w:spacing w:val="-10"/>
              </w:rPr>
              <w:t>6</w:t>
            </w:r>
          </w:p>
        </w:tc>
        <w:tc>
          <w:tcPr>
            <w:tcW w:w="3475" w:type="dxa"/>
          </w:tcPr>
          <w:p w14:paraId="00E95198" w14:textId="0CD7264E" w:rsidR="003425F7" w:rsidRDefault="00A47F49" w:rsidP="00B826AC">
            <w:pPr>
              <w:pStyle w:val="TableParagraph"/>
              <w:spacing w:before="1"/>
            </w:pPr>
            <w:r w:rsidRPr="00A47F49">
              <w:rPr>
                <w:spacing w:val="-2"/>
              </w:rPr>
              <w:t>Case Study Review &amp; Feedback</w:t>
            </w:r>
          </w:p>
        </w:tc>
        <w:tc>
          <w:tcPr>
            <w:tcW w:w="3211" w:type="dxa"/>
          </w:tcPr>
          <w:p w14:paraId="11EBF629" w14:textId="32756E6E" w:rsidR="003425F7" w:rsidRDefault="00A47F49" w:rsidP="00B826AC">
            <w:pPr>
              <w:pStyle w:val="TableParagraph"/>
              <w:tabs>
                <w:tab w:val="left" w:pos="830"/>
              </w:tabs>
              <w:spacing w:line="250" w:lineRule="atLeast"/>
              <w:ind w:right="279"/>
            </w:pPr>
            <w:r w:rsidRPr="00A47F49">
              <w:t>Present findings and refine analysis based on critique</w:t>
            </w:r>
          </w:p>
        </w:tc>
        <w:tc>
          <w:tcPr>
            <w:tcW w:w="1334" w:type="dxa"/>
          </w:tcPr>
          <w:p w14:paraId="244F3061" w14:textId="26FAE0FF" w:rsidR="003425F7" w:rsidRDefault="00A47F49" w:rsidP="00B826AC">
            <w:pPr>
              <w:pStyle w:val="TableParagraph"/>
              <w:spacing w:before="1"/>
              <w:ind w:left="13"/>
              <w:jc w:val="center"/>
            </w:pPr>
            <w:r>
              <w:rPr>
                <w:spacing w:val="-2"/>
              </w:rPr>
              <w:t>Critique</w:t>
            </w:r>
          </w:p>
        </w:tc>
        <w:tc>
          <w:tcPr>
            <w:tcW w:w="571" w:type="dxa"/>
          </w:tcPr>
          <w:p w14:paraId="2F3EB4D3" w14:textId="712EA212" w:rsidR="003425F7" w:rsidRDefault="00A47F49" w:rsidP="00B826AC">
            <w:pPr>
              <w:pStyle w:val="TableParagraph"/>
              <w:ind w:left="14"/>
              <w:jc w:val="center"/>
            </w:pPr>
            <w:r>
              <w:rPr>
                <w:spacing w:val="-10"/>
              </w:rPr>
              <w:t>1,4</w:t>
            </w:r>
          </w:p>
        </w:tc>
        <w:tc>
          <w:tcPr>
            <w:tcW w:w="1085" w:type="dxa"/>
          </w:tcPr>
          <w:p w14:paraId="13ABD9A6" w14:textId="1BE7AA10" w:rsidR="003425F7" w:rsidRDefault="003425F7" w:rsidP="00B826AC">
            <w:pPr>
              <w:pStyle w:val="TableParagraph"/>
              <w:spacing w:before="3" w:line="237" w:lineRule="auto"/>
              <w:ind w:left="288" w:right="127" w:hanging="144"/>
            </w:pPr>
          </w:p>
        </w:tc>
      </w:tr>
      <w:tr w:rsidR="003425F7" w14:paraId="1829F211" w14:textId="77777777" w:rsidTr="00C0299C">
        <w:trPr>
          <w:trHeight w:val="982"/>
        </w:trPr>
        <w:tc>
          <w:tcPr>
            <w:tcW w:w="518" w:type="dxa"/>
          </w:tcPr>
          <w:p w14:paraId="431BF9F5" w14:textId="77777777" w:rsidR="003425F7" w:rsidRDefault="003425F7" w:rsidP="00B826AC">
            <w:pPr>
              <w:pStyle w:val="TableParagraph"/>
              <w:spacing w:before="1"/>
              <w:ind w:left="3"/>
              <w:jc w:val="center"/>
              <w:rPr>
                <w:b/>
              </w:rPr>
            </w:pPr>
            <w:r>
              <w:rPr>
                <w:b/>
                <w:spacing w:val="-10"/>
              </w:rPr>
              <w:t>7</w:t>
            </w:r>
          </w:p>
        </w:tc>
        <w:tc>
          <w:tcPr>
            <w:tcW w:w="3475" w:type="dxa"/>
          </w:tcPr>
          <w:p w14:paraId="2351125C" w14:textId="272DE411" w:rsidR="003425F7" w:rsidRDefault="00C0299C" w:rsidP="00B826AC">
            <w:pPr>
              <w:pStyle w:val="TableParagraph"/>
              <w:spacing w:before="1"/>
            </w:pPr>
            <w:r w:rsidRPr="00C0299C">
              <w:t>Insight Discovery: Field Orientation</w:t>
            </w:r>
          </w:p>
        </w:tc>
        <w:tc>
          <w:tcPr>
            <w:tcW w:w="3211" w:type="dxa"/>
          </w:tcPr>
          <w:p w14:paraId="783A0B8A" w14:textId="43B11401" w:rsidR="003425F7" w:rsidRDefault="00C0299C" w:rsidP="00B826AC">
            <w:pPr>
              <w:pStyle w:val="TableParagraph"/>
              <w:tabs>
                <w:tab w:val="left" w:pos="830"/>
              </w:tabs>
              <w:spacing w:line="254" w:lineRule="exact"/>
              <w:ind w:right="308"/>
            </w:pPr>
            <w:r w:rsidRPr="00C0299C">
              <w:t>Learn how to observe people, ask questions, and capture real insights</w:t>
            </w:r>
          </w:p>
        </w:tc>
        <w:tc>
          <w:tcPr>
            <w:tcW w:w="1334" w:type="dxa"/>
          </w:tcPr>
          <w:p w14:paraId="65D9AF35" w14:textId="778BB2E1" w:rsidR="003425F7" w:rsidRDefault="00C0299C" w:rsidP="00B826AC">
            <w:pPr>
              <w:pStyle w:val="TableParagraph"/>
              <w:spacing w:before="1"/>
              <w:ind w:left="13"/>
              <w:jc w:val="center"/>
            </w:pPr>
            <w:r w:rsidRPr="00C0299C">
              <w:rPr>
                <w:spacing w:val="-2"/>
              </w:rPr>
              <w:t>Studio Walk + Demo</w:t>
            </w:r>
          </w:p>
        </w:tc>
        <w:tc>
          <w:tcPr>
            <w:tcW w:w="571" w:type="dxa"/>
          </w:tcPr>
          <w:p w14:paraId="6B236AAE" w14:textId="77777777" w:rsidR="003425F7" w:rsidRDefault="003425F7" w:rsidP="00B826AC">
            <w:pPr>
              <w:pStyle w:val="TableParagraph"/>
              <w:rPr>
                <w:b/>
              </w:rPr>
            </w:pPr>
          </w:p>
          <w:p w14:paraId="48C07AAA" w14:textId="6EFAE50D" w:rsidR="003425F7" w:rsidRDefault="00C0299C" w:rsidP="00B826AC">
            <w:pPr>
              <w:pStyle w:val="TableParagraph"/>
              <w:spacing w:before="32"/>
              <w:rPr>
                <w:b/>
              </w:rPr>
            </w:pPr>
            <w:r>
              <w:rPr>
                <w:b/>
              </w:rPr>
              <w:t xml:space="preserve"> 1</w:t>
            </w:r>
          </w:p>
          <w:p w14:paraId="1B2EA380" w14:textId="40F0BFCD" w:rsidR="003425F7" w:rsidRDefault="003425F7" w:rsidP="00B826AC">
            <w:pPr>
              <w:pStyle w:val="TableParagraph"/>
              <w:ind w:left="14"/>
            </w:pPr>
          </w:p>
        </w:tc>
        <w:tc>
          <w:tcPr>
            <w:tcW w:w="1085" w:type="dxa"/>
          </w:tcPr>
          <w:p w14:paraId="674333DF" w14:textId="222C209A" w:rsidR="003425F7" w:rsidRDefault="003425F7" w:rsidP="00B826AC">
            <w:pPr>
              <w:pStyle w:val="TableParagraph"/>
              <w:spacing w:before="3" w:line="237" w:lineRule="auto"/>
              <w:ind w:left="288" w:right="126" w:hanging="144"/>
            </w:pPr>
          </w:p>
        </w:tc>
      </w:tr>
      <w:tr w:rsidR="003425F7" w14:paraId="1B80AB13" w14:textId="77777777" w:rsidTr="00B826AC">
        <w:trPr>
          <w:trHeight w:val="517"/>
        </w:trPr>
        <w:tc>
          <w:tcPr>
            <w:tcW w:w="518" w:type="dxa"/>
          </w:tcPr>
          <w:p w14:paraId="1C3839EA" w14:textId="77777777" w:rsidR="003425F7" w:rsidRDefault="003425F7" w:rsidP="00B826AC">
            <w:pPr>
              <w:pStyle w:val="TableParagraph"/>
              <w:spacing w:line="249" w:lineRule="exact"/>
              <w:ind w:left="3"/>
              <w:jc w:val="center"/>
              <w:rPr>
                <w:b/>
              </w:rPr>
            </w:pPr>
            <w:r>
              <w:rPr>
                <w:b/>
                <w:spacing w:val="-10"/>
              </w:rPr>
              <w:t>8</w:t>
            </w:r>
          </w:p>
        </w:tc>
        <w:tc>
          <w:tcPr>
            <w:tcW w:w="3475" w:type="dxa"/>
          </w:tcPr>
          <w:p w14:paraId="34128147" w14:textId="4FD0A6A7" w:rsidR="003425F7" w:rsidRDefault="00C0299C" w:rsidP="00B826AC">
            <w:pPr>
              <w:pStyle w:val="TableParagraph"/>
              <w:spacing w:line="249" w:lineRule="exact"/>
            </w:pPr>
            <w:r w:rsidRPr="00C0299C">
              <w:t>Insight Hunt (On-Ground Activity)</w:t>
            </w:r>
          </w:p>
        </w:tc>
        <w:tc>
          <w:tcPr>
            <w:tcW w:w="3211" w:type="dxa"/>
          </w:tcPr>
          <w:p w14:paraId="44F64E45" w14:textId="3436B0E2" w:rsidR="003425F7" w:rsidRDefault="00C0299C" w:rsidP="00B826AC">
            <w:pPr>
              <w:pStyle w:val="TableParagraph"/>
              <w:tabs>
                <w:tab w:val="left" w:pos="830"/>
              </w:tabs>
              <w:spacing w:line="250" w:lineRule="exact"/>
              <w:ind w:right="149"/>
            </w:pPr>
            <w:r w:rsidRPr="00C0299C">
              <w:t>Collect quotes, observations, and behaviours from real interactions</w:t>
            </w:r>
          </w:p>
        </w:tc>
        <w:tc>
          <w:tcPr>
            <w:tcW w:w="1334" w:type="dxa"/>
          </w:tcPr>
          <w:p w14:paraId="38257FDD" w14:textId="4A81A70D" w:rsidR="003425F7" w:rsidRDefault="00C0299C" w:rsidP="00B826AC">
            <w:pPr>
              <w:pStyle w:val="TableParagraph"/>
              <w:spacing w:line="249" w:lineRule="exact"/>
              <w:ind w:left="13"/>
              <w:jc w:val="center"/>
            </w:pPr>
            <w:r w:rsidRPr="00C0299C">
              <w:rPr>
                <w:spacing w:val="-2"/>
              </w:rPr>
              <w:t>Field Activity</w:t>
            </w:r>
          </w:p>
        </w:tc>
        <w:tc>
          <w:tcPr>
            <w:tcW w:w="571" w:type="dxa"/>
          </w:tcPr>
          <w:p w14:paraId="11A7101D" w14:textId="1E6EC579" w:rsidR="003425F7" w:rsidRDefault="00C0299C" w:rsidP="00B826AC">
            <w:pPr>
              <w:pStyle w:val="TableParagraph"/>
              <w:spacing w:before="130"/>
              <w:ind w:left="14"/>
              <w:jc w:val="center"/>
            </w:pPr>
            <w:r>
              <w:t>1,4</w:t>
            </w:r>
          </w:p>
        </w:tc>
        <w:tc>
          <w:tcPr>
            <w:tcW w:w="1085" w:type="dxa"/>
          </w:tcPr>
          <w:p w14:paraId="5121DF4F" w14:textId="4D3F7CA7" w:rsidR="003425F7" w:rsidRDefault="003425F7" w:rsidP="00B826AC">
            <w:pPr>
              <w:pStyle w:val="TableParagraph"/>
              <w:spacing w:line="249" w:lineRule="exact"/>
              <w:ind w:left="18" w:right="2"/>
              <w:jc w:val="center"/>
            </w:pPr>
          </w:p>
        </w:tc>
      </w:tr>
      <w:tr w:rsidR="003425F7" w14:paraId="01A55A23" w14:textId="77777777" w:rsidTr="00B826AC">
        <w:trPr>
          <w:trHeight w:val="1300"/>
        </w:trPr>
        <w:tc>
          <w:tcPr>
            <w:tcW w:w="518" w:type="dxa"/>
          </w:tcPr>
          <w:p w14:paraId="322FB56B" w14:textId="77777777" w:rsidR="003425F7" w:rsidRDefault="003425F7" w:rsidP="00B826AC">
            <w:pPr>
              <w:pStyle w:val="TableParagraph"/>
              <w:spacing w:before="1"/>
              <w:ind w:left="3"/>
              <w:jc w:val="center"/>
              <w:rPr>
                <w:b/>
              </w:rPr>
            </w:pPr>
            <w:r>
              <w:rPr>
                <w:b/>
                <w:spacing w:val="-10"/>
              </w:rPr>
              <w:t>9</w:t>
            </w:r>
          </w:p>
        </w:tc>
        <w:tc>
          <w:tcPr>
            <w:tcW w:w="3475" w:type="dxa"/>
          </w:tcPr>
          <w:p w14:paraId="6B4FA894" w14:textId="2A697A03" w:rsidR="003425F7" w:rsidRDefault="00966ABE" w:rsidP="00B826AC">
            <w:pPr>
              <w:pStyle w:val="TableParagraph"/>
              <w:spacing w:before="1"/>
            </w:pPr>
            <w:r w:rsidRPr="00966ABE">
              <w:t>Turning Insights into Ideas</w:t>
            </w:r>
          </w:p>
        </w:tc>
        <w:tc>
          <w:tcPr>
            <w:tcW w:w="3211" w:type="dxa"/>
          </w:tcPr>
          <w:p w14:paraId="6A032661" w14:textId="4284A9CE" w:rsidR="003425F7" w:rsidRDefault="00966ABE" w:rsidP="00B826AC">
            <w:pPr>
              <w:pStyle w:val="TableParagraph"/>
              <w:tabs>
                <w:tab w:val="left" w:pos="830"/>
              </w:tabs>
              <w:spacing w:line="254" w:lineRule="exact"/>
              <w:ind w:right="466"/>
            </w:pPr>
            <w:r w:rsidRPr="00966ABE">
              <w:t>Convert human truths into small creative concepts</w:t>
            </w:r>
          </w:p>
        </w:tc>
        <w:tc>
          <w:tcPr>
            <w:tcW w:w="1334" w:type="dxa"/>
          </w:tcPr>
          <w:p w14:paraId="15E457BE" w14:textId="1F3E4845" w:rsidR="003425F7" w:rsidRDefault="00966ABE" w:rsidP="00B826AC">
            <w:pPr>
              <w:pStyle w:val="TableParagraph"/>
              <w:spacing w:before="1"/>
              <w:ind w:left="13"/>
              <w:jc w:val="center"/>
            </w:pPr>
            <w:r w:rsidRPr="00966ABE">
              <w:rPr>
                <w:spacing w:val="-2"/>
              </w:rPr>
              <w:t>Workshop</w:t>
            </w:r>
          </w:p>
        </w:tc>
        <w:tc>
          <w:tcPr>
            <w:tcW w:w="571" w:type="dxa"/>
          </w:tcPr>
          <w:p w14:paraId="7406DB34" w14:textId="77777777" w:rsidR="003425F7" w:rsidRDefault="003425F7" w:rsidP="00B826AC">
            <w:pPr>
              <w:pStyle w:val="TableParagraph"/>
              <w:rPr>
                <w:b/>
              </w:rPr>
            </w:pPr>
          </w:p>
          <w:p w14:paraId="46144929" w14:textId="77777777" w:rsidR="003425F7" w:rsidRDefault="003425F7" w:rsidP="00B826AC">
            <w:pPr>
              <w:pStyle w:val="TableParagraph"/>
              <w:spacing w:before="18"/>
              <w:rPr>
                <w:b/>
              </w:rPr>
            </w:pPr>
          </w:p>
          <w:p w14:paraId="134779B2" w14:textId="6A1A1451" w:rsidR="003425F7" w:rsidRDefault="003425F7" w:rsidP="00B826AC">
            <w:pPr>
              <w:pStyle w:val="TableParagraph"/>
              <w:ind w:left="14"/>
              <w:jc w:val="center"/>
            </w:pPr>
            <w:r>
              <w:rPr>
                <w:spacing w:val="-10"/>
              </w:rPr>
              <w:t>2</w:t>
            </w:r>
          </w:p>
        </w:tc>
        <w:tc>
          <w:tcPr>
            <w:tcW w:w="1085" w:type="dxa"/>
          </w:tcPr>
          <w:p w14:paraId="14D46EF0" w14:textId="77777777" w:rsidR="003425F7" w:rsidRDefault="00966ABE" w:rsidP="00B826AC">
            <w:pPr>
              <w:pStyle w:val="TableParagraph"/>
              <w:spacing w:before="1"/>
              <w:ind w:left="261" w:right="126" w:hanging="117"/>
            </w:pPr>
            <w:r>
              <w:t>T4</w:t>
            </w:r>
          </w:p>
          <w:p w14:paraId="3814664D" w14:textId="34B0A888" w:rsidR="00966ABE" w:rsidRDefault="00966ABE" w:rsidP="00B826AC">
            <w:pPr>
              <w:pStyle w:val="TableParagraph"/>
              <w:spacing w:before="1"/>
              <w:ind w:left="261" w:right="126" w:hanging="117"/>
            </w:pPr>
            <w:hyperlink r:id="rId26" w:history="1">
              <w:r w:rsidRPr="00FA5187">
                <w:rPr>
                  <w:rStyle w:val="Hyperlink"/>
                  <w:lang w:val="en-IN"/>
                </w:rPr>
                <w:t>Resources for Advertising</w:t>
              </w:r>
            </w:hyperlink>
          </w:p>
        </w:tc>
      </w:tr>
      <w:tr w:rsidR="003425F7" w14:paraId="116BD719" w14:textId="77777777" w:rsidTr="00B826AC">
        <w:trPr>
          <w:trHeight w:val="1300"/>
        </w:trPr>
        <w:tc>
          <w:tcPr>
            <w:tcW w:w="518" w:type="dxa"/>
          </w:tcPr>
          <w:p w14:paraId="3F7FB31A" w14:textId="77777777" w:rsidR="003425F7" w:rsidRDefault="003425F7" w:rsidP="00B826AC">
            <w:pPr>
              <w:pStyle w:val="TableParagraph"/>
              <w:spacing w:before="1"/>
              <w:ind w:left="3"/>
              <w:jc w:val="center"/>
              <w:rPr>
                <w:b/>
                <w:spacing w:val="-10"/>
              </w:rPr>
            </w:pPr>
            <w:r>
              <w:rPr>
                <w:b/>
                <w:spacing w:val="-10"/>
              </w:rPr>
              <w:t>10</w:t>
            </w:r>
          </w:p>
        </w:tc>
        <w:tc>
          <w:tcPr>
            <w:tcW w:w="3475" w:type="dxa"/>
          </w:tcPr>
          <w:p w14:paraId="2106C3BD" w14:textId="383249FE" w:rsidR="003425F7" w:rsidRPr="001575AB" w:rsidRDefault="0044322A" w:rsidP="00B826AC">
            <w:pPr>
              <w:pStyle w:val="TableParagraph"/>
              <w:spacing w:before="1"/>
            </w:pPr>
            <w:r w:rsidRPr="0044322A">
              <w:t>Tiny Ads: Writing for Ads</w:t>
            </w:r>
          </w:p>
        </w:tc>
        <w:tc>
          <w:tcPr>
            <w:tcW w:w="3211" w:type="dxa"/>
          </w:tcPr>
          <w:p w14:paraId="1B90000E" w14:textId="4A7AFE1A" w:rsidR="003425F7" w:rsidRPr="001575AB" w:rsidRDefault="0044322A" w:rsidP="00B826AC">
            <w:pPr>
              <w:pStyle w:val="TableParagraph"/>
              <w:tabs>
                <w:tab w:val="left" w:pos="830"/>
              </w:tabs>
              <w:spacing w:line="254" w:lineRule="exact"/>
              <w:ind w:right="466"/>
            </w:pPr>
            <w:r w:rsidRPr="0044322A">
              <w:t>Create short-form advertising pieces from insights</w:t>
            </w:r>
          </w:p>
        </w:tc>
        <w:tc>
          <w:tcPr>
            <w:tcW w:w="1334" w:type="dxa"/>
          </w:tcPr>
          <w:p w14:paraId="7E5EDD1E" w14:textId="2A411822" w:rsidR="003425F7" w:rsidRDefault="0044322A" w:rsidP="00B826AC">
            <w:pPr>
              <w:pStyle w:val="TableParagraph"/>
              <w:spacing w:before="1"/>
              <w:ind w:left="13"/>
              <w:jc w:val="center"/>
              <w:rPr>
                <w:spacing w:val="-2"/>
              </w:rPr>
            </w:pPr>
            <w:r>
              <w:rPr>
                <w:spacing w:val="-2"/>
              </w:rPr>
              <w:t>Writing + Studio</w:t>
            </w:r>
          </w:p>
        </w:tc>
        <w:tc>
          <w:tcPr>
            <w:tcW w:w="571" w:type="dxa"/>
          </w:tcPr>
          <w:p w14:paraId="1855C568" w14:textId="67EE8326" w:rsidR="003425F7" w:rsidRDefault="0044322A" w:rsidP="00B826AC">
            <w:pPr>
              <w:pStyle w:val="TableParagraph"/>
              <w:rPr>
                <w:b/>
              </w:rPr>
            </w:pPr>
            <w:r>
              <w:rPr>
                <w:b/>
              </w:rPr>
              <w:t>2,3</w:t>
            </w:r>
          </w:p>
        </w:tc>
        <w:tc>
          <w:tcPr>
            <w:tcW w:w="1085" w:type="dxa"/>
          </w:tcPr>
          <w:p w14:paraId="7EB821A9" w14:textId="77777777" w:rsidR="003425F7" w:rsidRDefault="0044322A" w:rsidP="00B826AC">
            <w:pPr>
              <w:pStyle w:val="TableParagraph"/>
              <w:spacing w:before="1"/>
              <w:ind w:left="261" w:right="126" w:hanging="117"/>
            </w:pPr>
            <w:r>
              <w:t>T4</w:t>
            </w:r>
          </w:p>
          <w:p w14:paraId="2D82E3D9" w14:textId="3FC668D2" w:rsidR="0044322A" w:rsidRDefault="0044322A" w:rsidP="00B826AC">
            <w:pPr>
              <w:pStyle w:val="TableParagraph"/>
              <w:spacing w:before="1"/>
              <w:ind w:left="261" w:right="126" w:hanging="117"/>
            </w:pPr>
            <w:hyperlink r:id="rId27" w:history="1">
              <w:r w:rsidRPr="00FA5187">
                <w:rPr>
                  <w:rStyle w:val="Hyperlink"/>
                  <w:lang w:val="en-IN"/>
                </w:rPr>
                <w:t>Resources for Advertising</w:t>
              </w:r>
            </w:hyperlink>
          </w:p>
        </w:tc>
      </w:tr>
      <w:tr w:rsidR="003425F7" w14:paraId="02E29E0F" w14:textId="77777777" w:rsidTr="00B826AC">
        <w:trPr>
          <w:trHeight w:val="1300"/>
        </w:trPr>
        <w:tc>
          <w:tcPr>
            <w:tcW w:w="518" w:type="dxa"/>
          </w:tcPr>
          <w:p w14:paraId="712796B2" w14:textId="77777777" w:rsidR="003425F7" w:rsidRDefault="003425F7" w:rsidP="00B826AC">
            <w:pPr>
              <w:pStyle w:val="TableParagraph"/>
              <w:spacing w:before="1"/>
              <w:ind w:left="3"/>
              <w:jc w:val="center"/>
              <w:rPr>
                <w:b/>
                <w:spacing w:val="-10"/>
              </w:rPr>
            </w:pPr>
            <w:r>
              <w:rPr>
                <w:b/>
                <w:spacing w:val="-10"/>
              </w:rPr>
              <w:t>11</w:t>
            </w:r>
          </w:p>
        </w:tc>
        <w:tc>
          <w:tcPr>
            <w:tcW w:w="3475" w:type="dxa"/>
          </w:tcPr>
          <w:p w14:paraId="16CD28D9" w14:textId="52D4CD9C" w:rsidR="003425F7" w:rsidRPr="001575AB" w:rsidRDefault="00A66970" w:rsidP="00B826AC">
            <w:pPr>
              <w:pStyle w:val="TableParagraph"/>
              <w:spacing w:before="1"/>
            </w:pPr>
            <w:r w:rsidRPr="00A66970">
              <w:t>Tiny Ads Studio Work</w:t>
            </w:r>
          </w:p>
        </w:tc>
        <w:tc>
          <w:tcPr>
            <w:tcW w:w="3211" w:type="dxa"/>
          </w:tcPr>
          <w:p w14:paraId="57A4BBD0" w14:textId="431CB620" w:rsidR="003425F7" w:rsidRPr="001575AB" w:rsidRDefault="00A66970" w:rsidP="00B826AC">
            <w:pPr>
              <w:pStyle w:val="TableParagraph"/>
              <w:tabs>
                <w:tab w:val="left" w:pos="830"/>
              </w:tabs>
              <w:spacing w:line="254" w:lineRule="exact"/>
              <w:ind w:right="466"/>
            </w:pPr>
            <w:r w:rsidRPr="00A66970">
              <w:t>Draft the 5 tiny ads for Assignment 2</w:t>
            </w:r>
          </w:p>
        </w:tc>
        <w:tc>
          <w:tcPr>
            <w:tcW w:w="1334" w:type="dxa"/>
          </w:tcPr>
          <w:p w14:paraId="65C5F021" w14:textId="0B6E4F6C" w:rsidR="003425F7" w:rsidRPr="001575AB" w:rsidRDefault="00A66970" w:rsidP="00B826AC">
            <w:pPr>
              <w:pStyle w:val="TableParagraph"/>
              <w:spacing w:before="1"/>
              <w:ind w:left="13"/>
              <w:jc w:val="center"/>
              <w:rPr>
                <w:spacing w:val="-2"/>
              </w:rPr>
            </w:pPr>
            <w:r w:rsidRPr="00A66970">
              <w:rPr>
                <w:spacing w:val="-2"/>
              </w:rPr>
              <w:t>Studio + Peer Review</w:t>
            </w:r>
          </w:p>
        </w:tc>
        <w:tc>
          <w:tcPr>
            <w:tcW w:w="571" w:type="dxa"/>
          </w:tcPr>
          <w:p w14:paraId="759A0C75" w14:textId="13322D0D" w:rsidR="003425F7" w:rsidRDefault="00A66970" w:rsidP="00B826AC">
            <w:pPr>
              <w:pStyle w:val="TableParagraph"/>
              <w:rPr>
                <w:b/>
              </w:rPr>
            </w:pPr>
            <w:r>
              <w:rPr>
                <w:b/>
              </w:rPr>
              <w:t>2,3</w:t>
            </w:r>
          </w:p>
        </w:tc>
        <w:tc>
          <w:tcPr>
            <w:tcW w:w="1085" w:type="dxa"/>
          </w:tcPr>
          <w:p w14:paraId="36D9301A" w14:textId="77777777" w:rsidR="003425F7" w:rsidRDefault="00A66970" w:rsidP="00B826AC">
            <w:pPr>
              <w:pStyle w:val="TableParagraph"/>
              <w:spacing w:before="1"/>
              <w:ind w:left="261" w:right="126" w:hanging="117"/>
            </w:pPr>
            <w:r>
              <w:t>T4</w:t>
            </w:r>
          </w:p>
          <w:p w14:paraId="31DCE8FA" w14:textId="4517265E" w:rsidR="00A66970" w:rsidRDefault="00A66970" w:rsidP="00B826AC">
            <w:pPr>
              <w:pStyle w:val="TableParagraph"/>
              <w:spacing w:before="1"/>
              <w:ind w:left="261" w:right="126" w:hanging="117"/>
            </w:pPr>
            <w:hyperlink r:id="rId28" w:history="1">
              <w:r w:rsidRPr="00FA5187">
                <w:rPr>
                  <w:rStyle w:val="Hyperlink"/>
                  <w:lang w:val="en-IN"/>
                </w:rPr>
                <w:t>Resources for Advertising</w:t>
              </w:r>
            </w:hyperlink>
          </w:p>
        </w:tc>
      </w:tr>
      <w:tr w:rsidR="003425F7" w14:paraId="786DC303" w14:textId="77777777" w:rsidTr="00B826AC">
        <w:trPr>
          <w:trHeight w:val="1300"/>
        </w:trPr>
        <w:tc>
          <w:tcPr>
            <w:tcW w:w="518" w:type="dxa"/>
          </w:tcPr>
          <w:p w14:paraId="4AD653C1" w14:textId="77777777" w:rsidR="003425F7" w:rsidRDefault="003425F7" w:rsidP="00B826AC">
            <w:pPr>
              <w:pStyle w:val="TableParagraph"/>
              <w:spacing w:before="1"/>
              <w:ind w:left="3"/>
              <w:jc w:val="center"/>
              <w:rPr>
                <w:b/>
                <w:spacing w:val="-10"/>
              </w:rPr>
            </w:pPr>
            <w:r>
              <w:rPr>
                <w:b/>
                <w:spacing w:val="-10"/>
              </w:rPr>
              <w:t>12</w:t>
            </w:r>
          </w:p>
        </w:tc>
        <w:tc>
          <w:tcPr>
            <w:tcW w:w="3475" w:type="dxa"/>
          </w:tcPr>
          <w:p w14:paraId="1B57F6B3" w14:textId="027AD97E" w:rsidR="003425F7" w:rsidRPr="001575AB" w:rsidRDefault="003D4F1C" w:rsidP="00B826AC">
            <w:pPr>
              <w:pStyle w:val="TableParagraph"/>
              <w:spacing w:before="1"/>
            </w:pPr>
            <w:r w:rsidRPr="003D4F1C">
              <w:t>Insight + Tiny Ads Review</w:t>
            </w:r>
          </w:p>
        </w:tc>
        <w:tc>
          <w:tcPr>
            <w:tcW w:w="3211" w:type="dxa"/>
          </w:tcPr>
          <w:p w14:paraId="189FE481" w14:textId="76821318" w:rsidR="003425F7" w:rsidRPr="001575AB" w:rsidRDefault="003D4F1C" w:rsidP="00B826AC">
            <w:pPr>
              <w:pStyle w:val="TableParagraph"/>
              <w:tabs>
                <w:tab w:val="left" w:pos="830"/>
              </w:tabs>
              <w:spacing w:line="254" w:lineRule="exact"/>
              <w:ind w:right="466"/>
            </w:pPr>
            <w:r w:rsidRPr="003D4F1C">
              <w:t>Present insight posters + tiny ads for critique</w:t>
            </w:r>
          </w:p>
        </w:tc>
        <w:tc>
          <w:tcPr>
            <w:tcW w:w="1334" w:type="dxa"/>
          </w:tcPr>
          <w:p w14:paraId="490DFA89" w14:textId="6D638781" w:rsidR="003425F7" w:rsidRPr="001575AB" w:rsidRDefault="003D4F1C" w:rsidP="00B826AC">
            <w:pPr>
              <w:pStyle w:val="TableParagraph"/>
              <w:spacing w:before="1"/>
              <w:ind w:left="13"/>
              <w:jc w:val="center"/>
              <w:rPr>
                <w:spacing w:val="-2"/>
              </w:rPr>
            </w:pPr>
            <w:r w:rsidRPr="003D4F1C">
              <w:rPr>
                <w:spacing w:val="-2"/>
              </w:rPr>
              <w:t>Critique Session</w:t>
            </w:r>
          </w:p>
        </w:tc>
        <w:tc>
          <w:tcPr>
            <w:tcW w:w="571" w:type="dxa"/>
          </w:tcPr>
          <w:p w14:paraId="38513329" w14:textId="699FD9A2" w:rsidR="003425F7" w:rsidRDefault="003D4F1C" w:rsidP="00B826AC">
            <w:pPr>
              <w:pStyle w:val="TableParagraph"/>
              <w:rPr>
                <w:b/>
              </w:rPr>
            </w:pPr>
            <w:r>
              <w:rPr>
                <w:b/>
              </w:rPr>
              <w:t>2,4</w:t>
            </w:r>
          </w:p>
        </w:tc>
        <w:tc>
          <w:tcPr>
            <w:tcW w:w="1085" w:type="dxa"/>
          </w:tcPr>
          <w:p w14:paraId="1E247A1F" w14:textId="23AB662F" w:rsidR="003D4F1C" w:rsidRDefault="003D4F1C" w:rsidP="00B826AC">
            <w:pPr>
              <w:pStyle w:val="TableParagraph"/>
              <w:spacing w:before="1"/>
              <w:ind w:left="261" w:right="126" w:hanging="117"/>
            </w:pPr>
          </w:p>
        </w:tc>
      </w:tr>
      <w:tr w:rsidR="003D4F1C" w14:paraId="7B924DD0" w14:textId="77777777" w:rsidTr="00B826AC">
        <w:trPr>
          <w:trHeight w:val="1300"/>
        </w:trPr>
        <w:tc>
          <w:tcPr>
            <w:tcW w:w="518" w:type="dxa"/>
          </w:tcPr>
          <w:p w14:paraId="25DF3C6F" w14:textId="77777777" w:rsidR="003D4F1C" w:rsidRDefault="003D4F1C" w:rsidP="003D4F1C">
            <w:pPr>
              <w:pStyle w:val="TableParagraph"/>
              <w:spacing w:before="1"/>
              <w:ind w:left="3"/>
              <w:jc w:val="center"/>
              <w:rPr>
                <w:b/>
                <w:spacing w:val="-10"/>
              </w:rPr>
            </w:pPr>
            <w:r>
              <w:rPr>
                <w:b/>
                <w:spacing w:val="-10"/>
              </w:rPr>
              <w:t>13</w:t>
            </w:r>
          </w:p>
        </w:tc>
        <w:tc>
          <w:tcPr>
            <w:tcW w:w="3475" w:type="dxa"/>
          </w:tcPr>
          <w:p w14:paraId="001E28FF" w14:textId="1A047BAE" w:rsidR="003D4F1C" w:rsidRPr="003F2400" w:rsidRDefault="003D4F1C" w:rsidP="003D4F1C">
            <w:pPr>
              <w:pStyle w:val="TableParagraph"/>
              <w:spacing w:before="1"/>
            </w:pPr>
            <w:r w:rsidRPr="003D4F1C">
              <w:t>Campaign Framework for Final Project</w:t>
            </w:r>
          </w:p>
        </w:tc>
        <w:tc>
          <w:tcPr>
            <w:tcW w:w="3211" w:type="dxa"/>
          </w:tcPr>
          <w:p w14:paraId="20177ABB" w14:textId="3E5E8B4B" w:rsidR="003D4F1C" w:rsidRPr="003F2400" w:rsidRDefault="003D4F1C" w:rsidP="003D4F1C">
            <w:pPr>
              <w:pStyle w:val="TableParagraph"/>
              <w:tabs>
                <w:tab w:val="left" w:pos="830"/>
              </w:tabs>
              <w:spacing w:line="254" w:lineRule="exact"/>
              <w:ind w:right="466"/>
            </w:pPr>
            <w:r w:rsidRPr="003D4F1C">
              <w:t>Understand structure of a brand campaign and deliverables</w:t>
            </w:r>
          </w:p>
        </w:tc>
        <w:tc>
          <w:tcPr>
            <w:tcW w:w="1334" w:type="dxa"/>
          </w:tcPr>
          <w:p w14:paraId="3FCC2556" w14:textId="01FD45AF" w:rsidR="003D4F1C" w:rsidRPr="003F2400" w:rsidRDefault="003D4F1C" w:rsidP="003D4F1C">
            <w:pPr>
              <w:pStyle w:val="TableParagraph"/>
              <w:spacing w:before="1"/>
              <w:ind w:left="13"/>
              <w:jc w:val="center"/>
              <w:rPr>
                <w:spacing w:val="-2"/>
              </w:rPr>
            </w:pPr>
            <w:r w:rsidRPr="003D4F1C">
              <w:rPr>
                <w:spacing w:val="-2"/>
              </w:rPr>
              <w:t>Lecture + Examples</w:t>
            </w:r>
          </w:p>
        </w:tc>
        <w:tc>
          <w:tcPr>
            <w:tcW w:w="571" w:type="dxa"/>
          </w:tcPr>
          <w:p w14:paraId="15C12E75" w14:textId="449A9C81" w:rsidR="003D4F1C" w:rsidRDefault="003D4F1C" w:rsidP="003D4F1C">
            <w:pPr>
              <w:pStyle w:val="TableParagraph"/>
              <w:rPr>
                <w:b/>
              </w:rPr>
            </w:pPr>
            <w:r>
              <w:rPr>
                <w:b/>
              </w:rPr>
              <w:t>1</w:t>
            </w:r>
          </w:p>
        </w:tc>
        <w:tc>
          <w:tcPr>
            <w:tcW w:w="1085" w:type="dxa"/>
          </w:tcPr>
          <w:p w14:paraId="7A72CC76" w14:textId="77777777" w:rsidR="003D4F1C" w:rsidRDefault="003D4F1C" w:rsidP="003D4F1C">
            <w:pPr>
              <w:pStyle w:val="TableParagraph"/>
              <w:spacing w:before="1"/>
              <w:ind w:left="261" w:right="126" w:hanging="117"/>
            </w:pPr>
            <w:r>
              <w:t>T1, T7</w:t>
            </w:r>
          </w:p>
          <w:p w14:paraId="2F200CA8" w14:textId="211AD5A3" w:rsidR="003D4F1C" w:rsidRDefault="003D4F1C" w:rsidP="003D4F1C">
            <w:pPr>
              <w:pStyle w:val="TableParagraph"/>
              <w:spacing w:before="1"/>
              <w:ind w:left="261" w:right="126" w:hanging="117"/>
            </w:pPr>
            <w:hyperlink r:id="rId29" w:history="1">
              <w:r w:rsidRPr="00FA5187">
                <w:rPr>
                  <w:rStyle w:val="Hyperlink"/>
                  <w:lang w:val="en-IN"/>
                </w:rPr>
                <w:t>Resources for Advertising</w:t>
              </w:r>
            </w:hyperlink>
          </w:p>
        </w:tc>
      </w:tr>
      <w:tr w:rsidR="003D4F1C" w14:paraId="175E93B2" w14:textId="77777777" w:rsidTr="00B826AC">
        <w:trPr>
          <w:trHeight w:val="1300"/>
        </w:trPr>
        <w:tc>
          <w:tcPr>
            <w:tcW w:w="518" w:type="dxa"/>
          </w:tcPr>
          <w:p w14:paraId="5296774C" w14:textId="2C0EE33B" w:rsidR="003D4F1C" w:rsidRDefault="003D4F1C" w:rsidP="003D4F1C">
            <w:pPr>
              <w:pStyle w:val="TableParagraph"/>
              <w:spacing w:before="1"/>
              <w:ind w:left="3"/>
              <w:jc w:val="center"/>
              <w:rPr>
                <w:b/>
                <w:spacing w:val="-10"/>
              </w:rPr>
            </w:pPr>
            <w:r>
              <w:rPr>
                <w:b/>
                <w:spacing w:val="-10"/>
              </w:rPr>
              <w:lastRenderedPageBreak/>
              <w:t>14</w:t>
            </w:r>
          </w:p>
        </w:tc>
        <w:tc>
          <w:tcPr>
            <w:tcW w:w="3475" w:type="dxa"/>
          </w:tcPr>
          <w:p w14:paraId="716B86AF" w14:textId="18A5BA77" w:rsidR="003D4F1C" w:rsidRPr="003D4F1C" w:rsidRDefault="003D4F1C" w:rsidP="003D4F1C">
            <w:pPr>
              <w:pStyle w:val="TableParagraph"/>
              <w:spacing w:before="1"/>
            </w:pPr>
            <w:r w:rsidRPr="003D4F1C">
              <w:t>Big Idea Development</w:t>
            </w:r>
          </w:p>
        </w:tc>
        <w:tc>
          <w:tcPr>
            <w:tcW w:w="3211" w:type="dxa"/>
          </w:tcPr>
          <w:p w14:paraId="451ACCE1" w14:textId="7B0CB2DA" w:rsidR="003D4F1C" w:rsidRPr="003D4F1C" w:rsidRDefault="003D4F1C" w:rsidP="003D4F1C">
            <w:pPr>
              <w:pStyle w:val="TableParagraph"/>
              <w:tabs>
                <w:tab w:val="left" w:pos="830"/>
              </w:tabs>
              <w:spacing w:line="254" w:lineRule="exact"/>
              <w:ind w:right="466"/>
            </w:pPr>
            <w:r w:rsidRPr="003D4F1C">
              <w:t>Develop central idea for the final brand campaign</w:t>
            </w:r>
          </w:p>
        </w:tc>
        <w:tc>
          <w:tcPr>
            <w:tcW w:w="1334" w:type="dxa"/>
          </w:tcPr>
          <w:p w14:paraId="30329D65" w14:textId="31D52A2B" w:rsidR="003D4F1C" w:rsidRPr="003D4F1C" w:rsidRDefault="003D4F1C" w:rsidP="003D4F1C">
            <w:pPr>
              <w:pStyle w:val="TableParagraph"/>
              <w:spacing w:before="1"/>
              <w:ind w:left="13"/>
              <w:jc w:val="center"/>
              <w:rPr>
                <w:spacing w:val="-2"/>
              </w:rPr>
            </w:pPr>
            <w:r w:rsidRPr="003D4F1C">
              <w:rPr>
                <w:spacing w:val="-2"/>
              </w:rPr>
              <w:t>Ideation Workshop</w:t>
            </w:r>
          </w:p>
        </w:tc>
        <w:tc>
          <w:tcPr>
            <w:tcW w:w="571" w:type="dxa"/>
          </w:tcPr>
          <w:p w14:paraId="20CCF460" w14:textId="029F23A4" w:rsidR="003D4F1C" w:rsidRDefault="003D4F1C" w:rsidP="003D4F1C">
            <w:pPr>
              <w:pStyle w:val="TableParagraph"/>
              <w:rPr>
                <w:b/>
              </w:rPr>
            </w:pPr>
            <w:r>
              <w:rPr>
                <w:b/>
              </w:rPr>
              <w:t>2</w:t>
            </w:r>
          </w:p>
        </w:tc>
        <w:tc>
          <w:tcPr>
            <w:tcW w:w="1085" w:type="dxa"/>
          </w:tcPr>
          <w:p w14:paraId="4628E7E5" w14:textId="77777777" w:rsidR="003D4F1C" w:rsidRDefault="003D4F1C" w:rsidP="003D4F1C">
            <w:pPr>
              <w:pStyle w:val="TableParagraph"/>
              <w:spacing w:before="1"/>
              <w:ind w:left="261" w:right="126" w:hanging="117"/>
            </w:pPr>
            <w:r>
              <w:t>T4, T7</w:t>
            </w:r>
          </w:p>
          <w:p w14:paraId="71C7C1B1" w14:textId="2A551AD4" w:rsidR="004B764C" w:rsidRDefault="004B764C" w:rsidP="003D4F1C">
            <w:pPr>
              <w:pStyle w:val="TableParagraph"/>
              <w:spacing w:before="1"/>
              <w:ind w:left="261" w:right="126" w:hanging="117"/>
            </w:pPr>
            <w:hyperlink r:id="rId30" w:history="1">
              <w:r w:rsidRPr="00FA5187">
                <w:rPr>
                  <w:rStyle w:val="Hyperlink"/>
                  <w:lang w:val="en-IN"/>
                </w:rPr>
                <w:t>Resources for Advertising</w:t>
              </w:r>
            </w:hyperlink>
          </w:p>
        </w:tc>
      </w:tr>
      <w:tr w:rsidR="004B764C" w14:paraId="4EDCE104" w14:textId="77777777" w:rsidTr="00B826AC">
        <w:trPr>
          <w:trHeight w:val="1300"/>
        </w:trPr>
        <w:tc>
          <w:tcPr>
            <w:tcW w:w="518" w:type="dxa"/>
          </w:tcPr>
          <w:p w14:paraId="2818F921" w14:textId="4D23018F" w:rsidR="004B764C" w:rsidRDefault="004B764C" w:rsidP="003D4F1C">
            <w:pPr>
              <w:pStyle w:val="TableParagraph"/>
              <w:spacing w:before="1"/>
              <w:ind w:left="3"/>
              <w:jc w:val="center"/>
              <w:rPr>
                <w:b/>
                <w:spacing w:val="-10"/>
              </w:rPr>
            </w:pPr>
            <w:r>
              <w:rPr>
                <w:b/>
                <w:spacing w:val="-10"/>
              </w:rPr>
              <w:t>15</w:t>
            </w:r>
          </w:p>
        </w:tc>
        <w:tc>
          <w:tcPr>
            <w:tcW w:w="3475" w:type="dxa"/>
          </w:tcPr>
          <w:p w14:paraId="611A336A" w14:textId="6731037F" w:rsidR="004B764C" w:rsidRPr="003D4F1C" w:rsidRDefault="004B764C" w:rsidP="003D4F1C">
            <w:pPr>
              <w:pStyle w:val="TableParagraph"/>
              <w:spacing w:before="1"/>
            </w:pPr>
            <w:r w:rsidRPr="004B764C">
              <w:t>Media Planning for Campaigns</w:t>
            </w:r>
          </w:p>
        </w:tc>
        <w:tc>
          <w:tcPr>
            <w:tcW w:w="3211" w:type="dxa"/>
          </w:tcPr>
          <w:p w14:paraId="45334DD6" w14:textId="255C9800" w:rsidR="004B764C" w:rsidRPr="003D4F1C" w:rsidRDefault="004B764C" w:rsidP="003D4F1C">
            <w:pPr>
              <w:pStyle w:val="TableParagraph"/>
              <w:tabs>
                <w:tab w:val="left" w:pos="830"/>
              </w:tabs>
              <w:spacing w:line="254" w:lineRule="exact"/>
              <w:ind w:right="466"/>
            </w:pPr>
            <w:r w:rsidRPr="004B764C">
              <w:t>Learn how to choose platforms and map touchpoints</w:t>
            </w:r>
          </w:p>
        </w:tc>
        <w:tc>
          <w:tcPr>
            <w:tcW w:w="1334" w:type="dxa"/>
          </w:tcPr>
          <w:p w14:paraId="5C3DECE6" w14:textId="2F529F8B" w:rsidR="004B764C" w:rsidRPr="003D4F1C" w:rsidRDefault="004B764C" w:rsidP="003D4F1C">
            <w:pPr>
              <w:pStyle w:val="TableParagraph"/>
              <w:spacing w:before="1"/>
              <w:ind w:left="13"/>
              <w:jc w:val="center"/>
              <w:rPr>
                <w:spacing w:val="-2"/>
              </w:rPr>
            </w:pPr>
            <w:r w:rsidRPr="004B764C">
              <w:rPr>
                <w:spacing w:val="-2"/>
              </w:rPr>
              <w:t>Workshop</w:t>
            </w:r>
          </w:p>
        </w:tc>
        <w:tc>
          <w:tcPr>
            <w:tcW w:w="571" w:type="dxa"/>
          </w:tcPr>
          <w:p w14:paraId="4EB60B72" w14:textId="6B2B58DA" w:rsidR="004B764C" w:rsidRDefault="004B764C" w:rsidP="003D4F1C">
            <w:pPr>
              <w:pStyle w:val="TableParagraph"/>
              <w:rPr>
                <w:b/>
              </w:rPr>
            </w:pPr>
            <w:r>
              <w:rPr>
                <w:b/>
              </w:rPr>
              <w:t>3</w:t>
            </w:r>
          </w:p>
        </w:tc>
        <w:tc>
          <w:tcPr>
            <w:tcW w:w="1085" w:type="dxa"/>
          </w:tcPr>
          <w:p w14:paraId="0D793A29" w14:textId="77777777" w:rsidR="004B764C" w:rsidRDefault="004B764C" w:rsidP="003D4F1C">
            <w:pPr>
              <w:pStyle w:val="TableParagraph"/>
              <w:spacing w:before="1"/>
              <w:ind w:left="261" w:right="126" w:hanging="117"/>
            </w:pPr>
            <w:r>
              <w:t>T7, T8</w:t>
            </w:r>
          </w:p>
          <w:p w14:paraId="38E1F0BA" w14:textId="7EB8F6BB" w:rsidR="004B764C" w:rsidRDefault="004B764C" w:rsidP="003D4F1C">
            <w:pPr>
              <w:pStyle w:val="TableParagraph"/>
              <w:spacing w:before="1"/>
              <w:ind w:left="261" w:right="126" w:hanging="117"/>
            </w:pPr>
            <w:hyperlink r:id="rId31" w:history="1">
              <w:r w:rsidRPr="00FA5187">
                <w:rPr>
                  <w:rStyle w:val="Hyperlink"/>
                  <w:lang w:val="en-IN"/>
                </w:rPr>
                <w:t>Resources for Advertising</w:t>
              </w:r>
            </w:hyperlink>
          </w:p>
        </w:tc>
      </w:tr>
      <w:tr w:rsidR="004B764C" w14:paraId="2DAF2BDC" w14:textId="77777777" w:rsidTr="00B826AC">
        <w:trPr>
          <w:trHeight w:val="1300"/>
        </w:trPr>
        <w:tc>
          <w:tcPr>
            <w:tcW w:w="518" w:type="dxa"/>
          </w:tcPr>
          <w:p w14:paraId="27E1C7B8" w14:textId="0CA42B75" w:rsidR="004B764C" w:rsidRDefault="004B764C" w:rsidP="003D4F1C">
            <w:pPr>
              <w:pStyle w:val="TableParagraph"/>
              <w:spacing w:before="1"/>
              <w:ind w:left="3"/>
              <w:jc w:val="center"/>
              <w:rPr>
                <w:b/>
                <w:spacing w:val="-10"/>
              </w:rPr>
            </w:pPr>
            <w:r>
              <w:rPr>
                <w:b/>
                <w:spacing w:val="-10"/>
              </w:rPr>
              <w:t>16</w:t>
            </w:r>
          </w:p>
        </w:tc>
        <w:tc>
          <w:tcPr>
            <w:tcW w:w="3475" w:type="dxa"/>
          </w:tcPr>
          <w:p w14:paraId="1BB7B703" w14:textId="7985E300" w:rsidR="004B764C" w:rsidRPr="004B764C" w:rsidRDefault="004B764C" w:rsidP="003D4F1C">
            <w:pPr>
              <w:pStyle w:val="TableParagraph"/>
              <w:spacing w:before="1"/>
            </w:pPr>
            <w:r w:rsidRPr="004B764C">
              <w:t>Campaign Visual + Copy Exploration</w:t>
            </w:r>
          </w:p>
        </w:tc>
        <w:tc>
          <w:tcPr>
            <w:tcW w:w="3211" w:type="dxa"/>
          </w:tcPr>
          <w:p w14:paraId="71F4A768" w14:textId="48071A82" w:rsidR="004B764C" w:rsidRPr="004B764C" w:rsidRDefault="004B764C" w:rsidP="003D4F1C">
            <w:pPr>
              <w:pStyle w:val="TableParagraph"/>
              <w:tabs>
                <w:tab w:val="left" w:pos="830"/>
              </w:tabs>
              <w:spacing w:line="254" w:lineRule="exact"/>
              <w:ind w:right="466"/>
            </w:pPr>
            <w:r w:rsidRPr="004B764C">
              <w:t>Create early drafts of campaign assets (poster/social/copy/video)</w:t>
            </w:r>
          </w:p>
        </w:tc>
        <w:tc>
          <w:tcPr>
            <w:tcW w:w="1334" w:type="dxa"/>
          </w:tcPr>
          <w:p w14:paraId="51C73F42" w14:textId="2ACF0F2F" w:rsidR="004B764C" w:rsidRPr="004B764C" w:rsidRDefault="004B764C" w:rsidP="003D4F1C">
            <w:pPr>
              <w:pStyle w:val="TableParagraph"/>
              <w:spacing w:before="1"/>
              <w:ind w:left="13"/>
              <w:jc w:val="center"/>
              <w:rPr>
                <w:spacing w:val="-2"/>
              </w:rPr>
            </w:pPr>
            <w:r w:rsidRPr="004B764C">
              <w:rPr>
                <w:spacing w:val="-2"/>
              </w:rPr>
              <w:t>Studio</w:t>
            </w:r>
          </w:p>
        </w:tc>
        <w:tc>
          <w:tcPr>
            <w:tcW w:w="571" w:type="dxa"/>
          </w:tcPr>
          <w:p w14:paraId="63D2B831" w14:textId="45459FBB" w:rsidR="004B764C" w:rsidRDefault="004B764C" w:rsidP="003D4F1C">
            <w:pPr>
              <w:pStyle w:val="TableParagraph"/>
              <w:rPr>
                <w:b/>
              </w:rPr>
            </w:pPr>
            <w:r>
              <w:rPr>
                <w:b/>
              </w:rPr>
              <w:t>2,3</w:t>
            </w:r>
          </w:p>
        </w:tc>
        <w:tc>
          <w:tcPr>
            <w:tcW w:w="1085" w:type="dxa"/>
          </w:tcPr>
          <w:p w14:paraId="4DDCA0E8" w14:textId="77777777" w:rsidR="004B764C" w:rsidRDefault="004B764C" w:rsidP="003D4F1C">
            <w:pPr>
              <w:pStyle w:val="TableParagraph"/>
              <w:spacing w:before="1"/>
              <w:ind w:left="261" w:right="126" w:hanging="117"/>
            </w:pPr>
            <w:r>
              <w:t>T4</w:t>
            </w:r>
          </w:p>
          <w:p w14:paraId="25F11B40" w14:textId="2415B668" w:rsidR="004B764C" w:rsidRDefault="004B764C" w:rsidP="003D4F1C">
            <w:pPr>
              <w:pStyle w:val="TableParagraph"/>
              <w:spacing w:before="1"/>
              <w:ind w:left="261" w:right="126" w:hanging="117"/>
            </w:pPr>
            <w:hyperlink r:id="rId32" w:history="1">
              <w:r w:rsidRPr="00FA5187">
                <w:rPr>
                  <w:rStyle w:val="Hyperlink"/>
                  <w:lang w:val="en-IN"/>
                </w:rPr>
                <w:t>Resources for Advertising</w:t>
              </w:r>
            </w:hyperlink>
          </w:p>
        </w:tc>
      </w:tr>
      <w:tr w:rsidR="004B764C" w14:paraId="5C7F9F8E" w14:textId="77777777" w:rsidTr="00B826AC">
        <w:trPr>
          <w:trHeight w:val="1300"/>
        </w:trPr>
        <w:tc>
          <w:tcPr>
            <w:tcW w:w="518" w:type="dxa"/>
          </w:tcPr>
          <w:p w14:paraId="7488FF7F" w14:textId="67A33E4E" w:rsidR="004B764C" w:rsidRDefault="004B764C" w:rsidP="003D4F1C">
            <w:pPr>
              <w:pStyle w:val="TableParagraph"/>
              <w:spacing w:before="1"/>
              <w:ind w:left="3"/>
              <w:jc w:val="center"/>
              <w:rPr>
                <w:b/>
                <w:spacing w:val="-10"/>
              </w:rPr>
            </w:pPr>
            <w:r>
              <w:rPr>
                <w:b/>
                <w:spacing w:val="-10"/>
              </w:rPr>
              <w:t>17</w:t>
            </w:r>
          </w:p>
        </w:tc>
        <w:tc>
          <w:tcPr>
            <w:tcW w:w="3475" w:type="dxa"/>
          </w:tcPr>
          <w:p w14:paraId="46BE8F17" w14:textId="5BA88E9E" w:rsidR="004B764C" w:rsidRPr="004B764C" w:rsidRDefault="004B764C" w:rsidP="003D4F1C">
            <w:pPr>
              <w:pStyle w:val="TableParagraph"/>
              <w:spacing w:before="1"/>
            </w:pPr>
            <w:r w:rsidRPr="004B764C">
              <w:t>Final Campaign Build</w:t>
            </w:r>
          </w:p>
        </w:tc>
        <w:tc>
          <w:tcPr>
            <w:tcW w:w="3211" w:type="dxa"/>
          </w:tcPr>
          <w:p w14:paraId="17844B30" w14:textId="28C99253" w:rsidR="004B764C" w:rsidRPr="004B764C" w:rsidRDefault="004B764C" w:rsidP="003D4F1C">
            <w:pPr>
              <w:pStyle w:val="TableParagraph"/>
              <w:tabs>
                <w:tab w:val="left" w:pos="830"/>
              </w:tabs>
              <w:spacing w:line="254" w:lineRule="exact"/>
              <w:ind w:right="466"/>
            </w:pPr>
            <w:r w:rsidRPr="004B764C">
              <w:t>Complete campaign assets and refine integrated rollout</w:t>
            </w:r>
          </w:p>
        </w:tc>
        <w:tc>
          <w:tcPr>
            <w:tcW w:w="1334" w:type="dxa"/>
          </w:tcPr>
          <w:p w14:paraId="49451E25" w14:textId="58A093EC" w:rsidR="004B764C" w:rsidRPr="004B764C" w:rsidRDefault="004B764C" w:rsidP="003D4F1C">
            <w:pPr>
              <w:pStyle w:val="TableParagraph"/>
              <w:spacing w:before="1"/>
              <w:ind w:left="13"/>
              <w:jc w:val="center"/>
              <w:rPr>
                <w:spacing w:val="-2"/>
              </w:rPr>
            </w:pPr>
            <w:r w:rsidRPr="004B764C">
              <w:rPr>
                <w:spacing w:val="-2"/>
              </w:rPr>
              <w:t>Studio + Team Work</w:t>
            </w:r>
          </w:p>
        </w:tc>
        <w:tc>
          <w:tcPr>
            <w:tcW w:w="571" w:type="dxa"/>
          </w:tcPr>
          <w:p w14:paraId="7BA243A2" w14:textId="1BF651B9" w:rsidR="004B764C" w:rsidRDefault="004B764C" w:rsidP="003D4F1C">
            <w:pPr>
              <w:pStyle w:val="TableParagraph"/>
              <w:rPr>
                <w:b/>
              </w:rPr>
            </w:pPr>
            <w:r>
              <w:rPr>
                <w:b/>
              </w:rPr>
              <w:t>3,4</w:t>
            </w:r>
          </w:p>
        </w:tc>
        <w:tc>
          <w:tcPr>
            <w:tcW w:w="1085" w:type="dxa"/>
          </w:tcPr>
          <w:p w14:paraId="1B09A806" w14:textId="77777777" w:rsidR="004B764C" w:rsidRDefault="004B764C" w:rsidP="003D4F1C">
            <w:pPr>
              <w:pStyle w:val="TableParagraph"/>
              <w:spacing w:before="1"/>
              <w:ind w:left="261" w:right="126" w:hanging="117"/>
            </w:pPr>
          </w:p>
        </w:tc>
      </w:tr>
      <w:tr w:rsidR="004B764C" w14:paraId="637BA41C" w14:textId="77777777" w:rsidTr="00B826AC">
        <w:trPr>
          <w:trHeight w:val="1300"/>
        </w:trPr>
        <w:tc>
          <w:tcPr>
            <w:tcW w:w="518" w:type="dxa"/>
          </w:tcPr>
          <w:p w14:paraId="17536269" w14:textId="3B2B025D" w:rsidR="004B764C" w:rsidRDefault="004B764C" w:rsidP="003D4F1C">
            <w:pPr>
              <w:pStyle w:val="TableParagraph"/>
              <w:spacing w:before="1"/>
              <w:ind w:left="3"/>
              <w:jc w:val="center"/>
              <w:rPr>
                <w:b/>
                <w:spacing w:val="-10"/>
              </w:rPr>
            </w:pPr>
            <w:r>
              <w:rPr>
                <w:b/>
                <w:spacing w:val="-10"/>
              </w:rPr>
              <w:t>18</w:t>
            </w:r>
          </w:p>
        </w:tc>
        <w:tc>
          <w:tcPr>
            <w:tcW w:w="3475" w:type="dxa"/>
          </w:tcPr>
          <w:p w14:paraId="74F30DD0" w14:textId="3AC54231" w:rsidR="004B764C" w:rsidRPr="004B764C" w:rsidRDefault="004B764C" w:rsidP="003D4F1C">
            <w:pPr>
              <w:pStyle w:val="TableParagraph"/>
              <w:spacing w:before="1"/>
            </w:pPr>
            <w:r w:rsidRPr="004B764C">
              <w:t>Final Campaign Presentation</w:t>
            </w:r>
          </w:p>
        </w:tc>
        <w:tc>
          <w:tcPr>
            <w:tcW w:w="3211" w:type="dxa"/>
          </w:tcPr>
          <w:p w14:paraId="2B65E331" w14:textId="12C352E9" w:rsidR="004B764C" w:rsidRPr="004B764C" w:rsidRDefault="004B764C" w:rsidP="003D4F1C">
            <w:pPr>
              <w:pStyle w:val="TableParagraph"/>
              <w:tabs>
                <w:tab w:val="left" w:pos="830"/>
              </w:tabs>
              <w:spacing w:line="254" w:lineRule="exact"/>
              <w:ind w:right="466"/>
            </w:pPr>
            <w:r w:rsidRPr="004B764C">
              <w:t>Present group campaigns to panel for evaluation</w:t>
            </w:r>
          </w:p>
        </w:tc>
        <w:tc>
          <w:tcPr>
            <w:tcW w:w="1334" w:type="dxa"/>
          </w:tcPr>
          <w:p w14:paraId="7EC9A7BD" w14:textId="557B9582" w:rsidR="004B764C" w:rsidRPr="004B764C" w:rsidRDefault="004B764C" w:rsidP="003D4F1C">
            <w:pPr>
              <w:pStyle w:val="TableParagraph"/>
              <w:spacing w:before="1"/>
              <w:ind w:left="13"/>
              <w:jc w:val="center"/>
              <w:rPr>
                <w:spacing w:val="-2"/>
              </w:rPr>
            </w:pPr>
            <w:r w:rsidRPr="004B764C">
              <w:rPr>
                <w:spacing w:val="-2"/>
              </w:rPr>
              <w:t>Jury + Panel</w:t>
            </w:r>
          </w:p>
        </w:tc>
        <w:tc>
          <w:tcPr>
            <w:tcW w:w="571" w:type="dxa"/>
          </w:tcPr>
          <w:p w14:paraId="1934EECE" w14:textId="45E30926" w:rsidR="004B764C" w:rsidRDefault="004B764C" w:rsidP="003D4F1C">
            <w:pPr>
              <w:pStyle w:val="TableParagraph"/>
              <w:rPr>
                <w:b/>
              </w:rPr>
            </w:pPr>
            <w:r>
              <w:rPr>
                <w:b/>
              </w:rPr>
              <w:t>3,4</w:t>
            </w:r>
          </w:p>
        </w:tc>
        <w:tc>
          <w:tcPr>
            <w:tcW w:w="1085" w:type="dxa"/>
          </w:tcPr>
          <w:p w14:paraId="1EBA131B" w14:textId="77777777" w:rsidR="004B764C" w:rsidRDefault="004B764C" w:rsidP="003D4F1C">
            <w:pPr>
              <w:pStyle w:val="TableParagraph"/>
              <w:spacing w:before="1"/>
              <w:ind w:left="261" w:right="126" w:hanging="117"/>
            </w:pPr>
          </w:p>
        </w:tc>
      </w:tr>
    </w:tbl>
    <w:p w14:paraId="4D8ADAB1" w14:textId="77777777" w:rsidR="003425F7" w:rsidRDefault="003425F7">
      <w:pPr>
        <w:ind w:left="940"/>
        <w:rPr>
          <w:rFonts w:ascii="Avenir Next LT Pro" w:hAnsi="Avenir Next LT Pro"/>
          <w:b/>
          <w:sz w:val="24"/>
          <w:szCs w:val="24"/>
          <w:u w:val="single"/>
        </w:rPr>
      </w:pPr>
    </w:p>
    <w:p w14:paraId="5A582F1B" w14:textId="77777777" w:rsidR="003425F7" w:rsidRDefault="003425F7">
      <w:pPr>
        <w:ind w:left="940"/>
        <w:rPr>
          <w:rFonts w:ascii="Avenir Next LT Pro" w:hAnsi="Avenir Next LT Pro"/>
          <w:b/>
          <w:sz w:val="24"/>
          <w:szCs w:val="24"/>
          <w:u w:val="single"/>
        </w:rPr>
      </w:pP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95"/>
        <w:gridCol w:w="3729"/>
        <w:gridCol w:w="3350"/>
      </w:tblGrid>
      <w:tr w:rsidR="008C0BD7" w14:paraId="0175AC12" w14:textId="77777777" w:rsidTr="00B826AC">
        <w:trPr>
          <w:trHeight w:val="340"/>
        </w:trPr>
        <w:tc>
          <w:tcPr>
            <w:tcW w:w="1920" w:type="dxa"/>
          </w:tcPr>
          <w:p w14:paraId="4CB9E4CF" w14:textId="77777777" w:rsidR="008C0BD7" w:rsidRDefault="008C0BD7" w:rsidP="00B826AC">
            <w:pPr>
              <w:pStyle w:val="TableParagraph"/>
              <w:spacing w:before="44"/>
              <w:ind w:left="426"/>
              <w:rPr>
                <w:b/>
              </w:rPr>
            </w:pPr>
            <w:r>
              <w:rPr>
                <w:b/>
              </w:rPr>
              <w:t>Session</w:t>
            </w:r>
            <w:r>
              <w:rPr>
                <w:b/>
                <w:spacing w:val="-7"/>
              </w:rPr>
              <w:t xml:space="preserve"> </w:t>
            </w:r>
            <w:r>
              <w:rPr>
                <w:b/>
                <w:spacing w:val="-5"/>
              </w:rPr>
              <w:t>No.</w:t>
            </w:r>
          </w:p>
        </w:tc>
        <w:tc>
          <w:tcPr>
            <w:tcW w:w="1195" w:type="dxa"/>
          </w:tcPr>
          <w:p w14:paraId="128BC540" w14:textId="77777777" w:rsidR="008C0BD7" w:rsidRDefault="008C0BD7" w:rsidP="00B826AC">
            <w:pPr>
              <w:pStyle w:val="TableParagraph"/>
              <w:spacing w:before="44"/>
              <w:ind w:left="11"/>
              <w:jc w:val="center"/>
              <w:rPr>
                <w:b/>
              </w:rPr>
            </w:pPr>
            <w:r>
              <w:rPr>
                <w:b/>
                <w:spacing w:val="-2"/>
              </w:rPr>
              <w:t>Marks</w:t>
            </w:r>
          </w:p>
        </w:tc>
        <w:tc>
          <w:tcPr>
            <w:tcW w:w="3729" w:type="dxa"/>
          </w:tcPr>
          <w:p w14:paraId="171AD8E2" w14:textId="77777777" w:rsidR="008C0BD7" w:rsidRDefault="008C0BD7" w:rsidP="00B826AC">
            <w:pPr>
              <w:pStyle w:val="TableParagraph"/>
              <w:spacing w:before="44"/>
              <w:ind w:left="1060"/>
              <w:rPr>
                <w:b/>
              </w:rPr>
            </w:pPr>
            <w:r>
              <w:rPr>
                <w:b/>
              </w:rPr>
              <w:t>Evaluation</w:t>
            </w:r>
            <w:r>
              <w:rPr>
                <w:b/>
                <w:spacing w:val="-10"/>
              </w:rPr>
              <w:t xml:space="preserve"> </w:t>
            </w:r>
            <w:r>
              <w:rPr>
                <w:b/>
                <w:spacing w:val="-4"/>
              </w:rPr>
              <w:t>Form</w:t>
            </w:r>
          </w:p>
        </w:tc>
        <w:tc>
          <w:tcPr>
            <w:tcW w:w="3350" w:type="dxa"/>
          </w:tcPr>
          <w:p w14:paraId="7BFF0527" w14:textId="436F57F7" w:rsidR="008C0BD7" w:rsidRDefault="00EA4F4B" w:rsidP="00B826AC">
            <w:pPr>
              <w:pStyle w:val="TableParagraph"/>
              <w:spacing w:before="1"/>
              <w:ind w:left="16"/>
              <w:jc w:val="center"/>
              <w:rPr>
                <w:b/>
              </w:rPr>
            </w:pPr>
            <w:r>
              <w:rPr>
                <w:b/>
                <w:spacing w:val="-4"/>
              </w:rPr>
              <w:t>CLO</w:t>
            </w:r>
          </w:p>
        </w:tc>
      </w:tr>
      <w:tr w:rsidR="008C0BD7" w14:paraId="140C6F67" w14:textId="77777777" w:rsidTr="00B826AC">
        <w:trPr>
          <w:trHeight w:val="340"/>
        </w:trPr>
        <w:tc>
          <w:tcPr>
            <w:tcW w:w="10194" w:type="dxa"/>
            <w:gridSpan w:val="4"/>
          </w:tcPr>
          <w:p w14:paraId="1A56EE9B" w14:textId="77777777" w:rsidR="008C0BD7" w:rsidRDefault="008C0BD7" w:rsidP="00B826AC">
            <w:pPr>
              <w:pStyle w:val="TableParagraph"/>
              <w:spacing w:before="44"/>
              <w:rPr>
                <w:b/>
              </w:rPr>
            </w:pPr>
            <w:r>
              <w:rPr>
                <w:b/>
                <w:spacing w:val="-2"/>
              </w:rPr>
              <w:t>Continuous</w:t>
            </w:r>
            <w:r>
              <w:rPr>
                <w:b/>
                <w:spacing w:val="14"/>
              </w:rPr>
              <w:t xml:space="preserve"> </w:t>
            </w:r>
            <w:r>
              <w:rPr>
                <w:b/>
                <w:spacing w:val="-2"/>
              </w:rPr>
              <w:t>Evaluation/Internal</w:t>
            </w:r>
            <w:r>
              <w:rPr>
                <w:b/>
                <w:spacing w:val="15"/>
              </w:rPr>
              <w:t xml:space="preserve"> </w:t>
            </w:r>
            <w:r>
              <w:rPr>
                <w:b/>
                <w:spacing w:val="-2"/>
              </w:rPr>
              <w:t>Assessment</w:t>
            </w:r>
          </w:p>
        </w:tc>
      </w:tr>
      <w:tr w:rsidR="008C0BD7" w14:paraId="79F262C7" w14:textId="77777777" w:rsidTr="00B826AC">
        <w:trPr>
          <w:trHeight w:val="340"/>
        </w:trPr>
        <w:tc>
          <w:tcPr>
            <w:tcW w:w="1920" w:type="dxa"/>
          </w:tcPr>
          <w:p w14:paraId="3C1A7F26" w14:textId="1D73045B" w:rsidR="008C0BD7" w:rsidRDefault="008C0BD7" w:rsidP="00B826AC">
            <w:pPr>
              <w:pStyle w:val="TableParagraph"/>
              <w:spacing w:before="44"/>
              <w:rPr>
                <w:b/>
              </w:rPr>
            </w:pPr>
            <w:r>
              <w:rPr>
                <w:b/>
                <w:spacing w:val="-5"/>
              </w:rPr>
              <w:t>1-4</w:t>
            </w:r>
          </w:p>
        </w:tc>
        <w:tc>
          <w:tcPr>
            <w:tcW w:w="1195" w:type="dxa"/>
          </w:tcPr>
          <w:p w14:paraId="5F8CA3E4" w14:textId="77777777" w:rsidR="008C0BD7" w:rsidRDefault="008C0BD7" w:rsidP="00B826AC">
            <w:pPr>
              <w:pStyle w:val="TableParagraph"/>
              <w:spacing w:before="44"/>
              <w:ind w:left="11"/>
              <w:jc w:val="center"/>
            </w:pPr>
            <w:r>
              <w:rPr>
                <w:spacing w:val="-5"/>
              </w:rPr>
              <w:t>10</w:t>
            </w:r>
          </w:p>
        </w:tc>
        <w:tc>
          <w:tcPr>
            <w:tcW w:w="3729" w:type="dxa"/>
          </w:tcPr>
          <w:p w14:paraId="31784423" w14:textId="5A516293" w:rsidR="008C0BD7" w:rsidRDefault="008C0BD7" w:rsidP="00B826AC">
            <w:pPr>
              <w:pStyle w:val="TableParagraph"/>
              <w:spacing w:before="44"/>
            </w:pPr>
            <w:r w:rsidRPr="008C0BD7">
              <w:rPr>
                <w:b/>
                <w:bCs/>
              </w:rPr>
              <w:t xml:space="preserve">Case Study Progress Review: </w:t>
            </w:r>
            <w:r w:rsidRPr="008C0BD7">
              <w:t>Group discussions, analysis framework checks, and preliminary findings based on selected campaigns.</w:t>
            </w:r>
          </w:p>
        </w:tc>
        <w:tc>
          <w:tcPr>
            <w:tcW w:w="3350" w:type="dxa"/>
          </w:tcPr>
          <w:p w14:paraId="6DDAB22D" w14:textId="77777777" w:rsidR="008C0BD7" w:rsidRDefault="008C0BD7" w:rsidP="00B826AC">
            <w:pPr>
              <w:pStyle w:val="TableParagraph"/>
              <w:spacing w:before="1"/>
              <w:ind w:left="111"/>
            </w:pPr>
            <w:r>
              <w:rPr>
                <w:spacing w:val="-10"/>
              </w:rPr>
              <w:t>1,4</w:t>
            </w:r>
          </w:p>
        </w:tc>
      </w:tr>
      <w:tr w:rsidR="008C0BD7" w14:paraId="6E302AAF" w14:textId="77777777" w:rsidTr="00B826AC">
        <w:trPr>
          <w:trHeight w:val="340"/>
        </w:trPr>
        <w:tc>
          <w:tcPr>
            <w:tcW w:w="1920" w:type="dxa"/>
          </w:tcPr>
          <w:p w14:paraId="62C46500" w14:textId="18E5B92F" w:rsidR="008C0BD7" w:rsidRDefault="008C0BD7" w:rsidP="00B826AC">
            <w:pPr>
              <w:pStyle w:val="TableParagraph"/>
              <w:spacing w:before="44"/>
              <w:rPr>
                <w:b/>
              </w:rPr>
            </w:pPr>
            <w:r>
              <w:rPr>
                <w:b/>
                <w:spacing w:val="-2"/>
              </w:rPr>
              <w:t>3-6</w:t>
            </w:r>
          </w:p>
        </w:tc>
        <w:tc>
          <w:tcPr>
            <w:tcW w:w="1195" w:type="dxa"/>
          </w:tcPr>
          <w:p w14:paraId="2363A2D1" w14:textId="77777777" w:rsidR="008C0BD7" w:rsidRDefault="008C0BD7" w:rsidP="00B826AC">
            <w:pPr>
              <w:pStyle w:val="TableParagraph"/>
              <w:spacing w:before="44"/>
              <w:ind w:left="11"/>
              <w:jc w:val="center"/>
            </w:pPr>
            <w:r>
              <w:rPr>
                <w:spacing w:val="-5"/>
              </w:rPr>
              <w:t>10</w:t>
            </w:r>
          </w:p>
        </w:tc>
        <w:tc>
          <w:tcPr>
            <w:tcW w:w="3729" w:type="dxa"/>
          </w:tcPr>
          <w:p w14:paraId="406A0265" w14:textId="692BAF1C" w:rsidR="008C0BD7" w:rsidRDefault="008C0BD7" w:rsidP="00B826AC">
            <w:pPr>
              <w:pStyle w:val="TableParagraph"/>
              <w:spacing w:before="44"/>
            </w:pPr>
            <w:r w:rsidRPr="008C0BD7">
              <w:rPr>
                <w:b/>
                <w:bCs/>
              </w:rPr>
              <w:t xml:space="preserve">Case Study Submission (Assignment 1): </w:t>
            </w:r>
            <w:r w:rsidRPr="008C0BD7">
              <w:t>Final group report analysing an existing campaign using the Problem–Insight–Idea–Execution–Impact structure.</w:t>
            </w:r>
          </w:p>
        </w:tc>
        <w:tc>
          <w:tcPr>
            <w:tcW w:w="3350" w:type="dxa"/>
          </w:tcPr>
          <w:p w14:paraId="3DEAA7B2" w14:textId="0859EA14" w:rsidR="008C0BD7" w:rsidRDefault="00F55B35" w:rsidP="00B826AC">
            <w:pPr>
              <w:pStyle w:val="TableParagraph"/>
              <w:spacing w:before="1"/>
              <w:ind w:left="111"/>
            </w:pPr>
            <w:r>
              <w:rPr>
                <w:spacing w:val="-10"/>
              </w:rPr>
              <w:t>1</w:t>
            </w:r>
          </w:p>
        </w:tc>
      </w:tr>
      <w:tr w:rsidR="008C0BD7" w14:paraId="71F50D25" w14:textId="77777777" w:rsidTr="00B826AC">
        <w:trPr>
          <w:trHeight w:val="340"/>
        </w:trPr>
        <w:tc>
          <w:tcPr>
            <w:tcW w:w="1920" w:type="dxa"/>
          </w:tcPr>
          <w:p w14:paraId="48E25F4E" w14:textId="6441BF6D" w:rsidR="008C0BD7" w:rsidRDefault="008C0BD7" w:rsidP="00B826AC">
            <w:pPr>
              <w:pStyle w:val="TableParagraph"/>
              <w:spacing w:before="44"/>
              <w:rPr>
                <w:b/>
              </w:rPr>
            </w:pPr>
            <w:r>
              <w:rPr>
                <w:b/>
                <w:spacing w:val="-2"/>
              </w:rPr>
              <w:t>7</w:t>
            </w:r>
            <w:r w:rsidR="00F55B35">
              <w:rPr>
                <w:b/>
                <w:spacing w:val="-2"/>
              </w:rPr>
              <w:t>-10</w:t>
            </w:r>
          </w:p>
        </w:tc>
        <w:tc>
          <w:tcPr>
            <w:tcW w:w="1195" w:type="dxa"/>
          </w:tcPr>
          <w:p w14:paraId="2F6F042F" w14:textId="77777777" w:rsidR="008C0BD7" w:rsidRDefault="008C0BD7" w:rsidP="00B826AC">
            <w:pPr>
              <w:pStyle w:val="TableParagraph"/>
              <w:spacing w:before="44"/>
              <w:ind w:left="11"/>
              <w:jc w:val="center"/>
            </w:pPr>
            <w:r>
              <w:rPr>
                <w:spacing w:val="-5"/>
              </w:rPr>
              <w:t>10</w:t>
            </w:r>
          </w:p>
        </w:tc>
        <w:tc>
          <w:tcPr>
            <w:tcW w:w="3729" w:type="dxa"/>
          </w:tcPr>
          <w:p w14:paraId="5100588A" w14:textId="6F80993E" w:rsidR="008C0BD7" w:rsidRDefault="00F55B35" w:rsidP="00B826AC">
            <w:pPr>
              <w:pStyle w:val="TableParagraph"/>
              <w:spacing w:before="44"/>
            </w:pPr>
            <w:r w:rsidRPr="00F55B35">
              <w:rPr>
                <w:b/>
                <w:bCs/>
              </w:rPr>
              <w:t>Insight + Tiny Ads Studio Work:</w:t>
            </w:r>
            <w:r w:rsidRPr="00F55B35">
              <w:t xml:space="preserve"> In-class drafting, peer reviews, and idea iterations from insight hunting to micro-ad creation.</w:t>
            </w:r>
          </w:p>
        </w:tc>
        <w:tc>
          <w:tcPr>
            <w:tcW w:w="3350" w:type="dxa"/>
          </w:tcPr>
          <w:p w14:paraId="15517B54" w14:textId="643A41F1" w:rsidR="008C0BD7" w:rsidRDefault="00F55B35" w:rsidP="00B826AC">
            <w:pPr>
              <w:pStyle w:val="TableParagraph"/>
              <w:spacing w:before="1"/>
              <w:ind w:left="111"/>
            </w:pPr>
            <w:r>
              <w:rPr>
                <w:spacing w:val="-10"/>
              </w:rPr>
              <w:t>1,2,</w:t>
            </w:r>
            <w:r w:rsidR="008C0BD7">
              <w:rPr>
                <w:spacing w:val="-10"/>
              </w:rPr>
              <w:t>3</w:t>
            </w:r>
          </w:p>
        </w:tc>
      </w:tr>
      <w:tr w:rsidR="008C0BD7" w14:paraId="15659E31" w14:textId="77777777" w:rsidTr="00B826AC">
        <w:trPr>
          <w:trHeight w:val="508"/>
        </w:trPr>
        <w:tc>
          <w:tcPr>
            <w:tcW w:w="1920" w:type="dxa"/>
          </w:tcPr>
          <w:p w14:paraId="61063728" w14:textId="3B228774" w:rsidR="008C0BD7" w:rsidRDefault="00F55B35" w:rsidP="00B826AC">
            <w:pPr>
              <w:pStyle w:val="TableParagraph"/>
              <w:spacing w:before="125"/>
              <w:rPr>
                <w:b/>
              </w:rPr>
            </w:pPr>
            <w:r>
              <w:rPr>
                <w:b/>
                <w:spacing w:val="-2"/>
              </w:rPr>
              <w:t>8</w:t>
            </w:r>
            <w:r w:rsidR="008C0BD7" w:rsidRPr="00B864AD">
              <w:rPr>
                <w:b/>
                <w:spacing w:val="-2"/>
              </w:rPr>
              <w:t>–1</w:t>
            </w:r>
            <w:r>
              <w:rPr>
                <w:b/>
                <w:spacing w:val="-2"/>
              </w:rPr>
              <w:t>2</w:t>
            </w:r>
          </w:p>
        </w:tc>
        <w:tc>
          <w:tcPr>
            <w:tcW w:w="1195" w:type="dxa"/>
          </w:tcPr>
          <w:p w14:paraId="467ED6F7" w14:textId="77777777" w:rsidR="008C0BD7" w:rsidRDefault="008C0BD7" w:rsidP="00B826AC">
            <w:pPr>
              <w:pStyle w:val="TableParagraph"/>
              <w:spacing w:before="125"/>
              <w:ind w:left="11"/>
              <w:jc w:val="center"/>
            </w:pPr>
            <w:r>
              <w:rPr>
                <w:spacing w:val="-5"/>
              </w:rPr>
              <w:t>10</w:t>
            </w:r>
          </w:p>
        </w:tc>
        <w:tc>
          <w:tcPr>
            <w:tcW w:w="3729" w:type="dxa"/>
          </w:tcPr>
          <w:p w14:paraId="0B09AEFB" w14:textId="3C4F5537" w:rsidR="008C0BD7" w:rsidRDefault="00F55B35" w:rsidP="00B826AC">
            <w:pPr>
              <w:pStyle w:val="TableParagraph"/>
              <w:spacing w:line="254" w:lineRule="exact"/>
              <w:ind w:right="147"/>
            </w:pPr>
            <w:r w:rsidRPr="00F55B35">
              <w:rPr>
                <w:b/>
                <w:bCs/>
              </w:rPr>
              <w:t xml:space="preserve">Insight-to-Idea Micro-Campaign (Assignment 2): </w:t>
            </w:r>
            <w:r w:rsidRPr="00F55B35">
              <w:t>Final submission of one insight page and five tiny ads.</w:t>
            </w:r>
          </w:p>
        </w:tc>
        <w:tc>
          <w:tcPr>
            <w:tcW w:w="3350" w:type="dxa"/>
          </w:tcPr>
          <w:p w14:paraId="0D8A8038" w14:textId="4C085836" w:rsidR="008C0BD7" w:rsidRDefault="00F55B35" w:rsidP="00B826AC">
            <w:pPr>
              <w:pStyle w:val="TableParagraph"/>
              <w:spacing w:before="1"/>
              <w:ind w:left="111"/>
            </w:pPr>
            <w:r>
              <w:rPr>
                <w:spacing w:val="-10"/>
              </w:rPr>
              <w:t>2,</w:t>
            </w:r>
            <w:r w:rsidR="008C0BD7">
              <w:rPr>
                <w:spacing w:val="-10"/>
              </w:rPr>
              <w:t>3,4</w:t>
            </w:r>
          </w:p>
        </w:tc>
      </w:tr>
      <w:tr w:rsidR="008C0BD7" w14:paraId="3124C540" w14:textId="77777777" w:rsidTr="00B826AC">
        <w:trPr>
          <w:trHeight w:val="508"/>
        </w:trPr>
        <w:tc>
          <w:tcPr>
            <w:tcW w:w="1920" w:type="dxa"/>
          </w:tcPr>
          <w:p w14:paraId="767279F7" w14:textId="0CAF6495" w:rsidR="008C0BD7" w:rsidRPr="00B864AD" w:rsidRDefault="008C0BD7" w:rsidP="00B826AC">
            <w:pPr>
              <w:pStyle w:val="TableParagraph"/>
              <w:spacing w:before="125"/>
              <w:rPr>
                <w:b/>
                <w:spacing w:val="-2"/>
              </w:rPr>
            </w:pPr>
            <w:r w:rsidRPr="00B864AD">
              <w:rPr>
                <w:b/>
                <w:spacing w:val="-2"/>
              </w:rPr>
              <w:t>1</w:t>
            </w:r>
            <w:r w:rsidR="00F55B35">
              <w:rPr>
                <w:b/>
                <w:spacing w:val="-2"/>
              </w:rPr>
              <w:t>3</w:t>
            </w:r>
            <w:r w:rsidRPr="00B864AD">
              <w:rPr>
                <w:b/>
                <w:spacing w:val="-2"/>
              </w:rPr>
              <w:t>–1</w:t>
            </w:r>
            <w:r w:rsidR="00F55B35">
              <w:rPr>
                <w:b/>
                <w:spacing w:val="-2"/>
              </w:rPr>
              <w:t>6</w:t>
            </w:r>
          </w:p>
        </w:tc>
        <w:tc>
          <w:tcPr>
            <w:tcW w:w="1195" w:type="dxa"/>
          </w:tcPr>
          <w:p w14:paraId="20BDF377" w14:textId="77777777" w:rsidR="008C0BD7" w:rsidRDefault="008C0BD7" w:rsidP="00B826AC">
            <w:pPr>
              <w:pStyle w:val="TableParagraph"/>
              <w:spacing w:before="125"/>
              <w:ind w:left="11"/>
              <w:jc w:val="center"/>
              <w:rPr>
                <w:spacing w:val="-5"/>
              </w:rPr>
            </w:pPr>
            <w:r>
              <w:rPr>
                <w:spacing w:val="-5"/>
              </w:rPr>
              <w:t>10</w:t>
            </w:r>
          </w:p>
        </w:tc>
        <w:tc>
          <w:tcPr>
            <w:tcW w:w="3729" w:type="dxa"/>
          </w:tcPr>
          <w:p w14:paraId="3231E416" w14:textId="7C4695AC" w:rsidR="008C0BD7" w:rsidRPr="00B864AD" w:rsidRDefault="00F55B35" w:rsidP="00B826AC">
            <w:pPr>
              <w:pStyle w:val="TableParagraph"/>
              <w:spacing w:line="254" w:lineRule="exact"/>
              <w:ind w:right="147"/>
            </w:pPr>
            <w:r w:rsidRPr="00F55B35">
              <w:rPr>
                <w:b/>
                <w:bCs/>
              </w:rPr>
              <w:t xml:space="preserve">Campaign Development Checks: </w:t>
            </w:r>
            <w:r w:rsidRPr="00F55B35">
              <w:t>Big idea development, media planning drafts, copy &amp; visual exploration for final project.</w:t>
            </w:r>
          </w:p>
        </w:tc>
        <w:tc>
          <w:tcPr>
            <w:tcW w:w="3350" w:type="dxa"/>
          </w:tcPr>
          <w:p w14:paraId="3F080140" w14:textId="68CABBC5" w:rsidR="008C0BD7" w:rsidRDefault="00F55B35" w:rsidP="00B826AC">
            <w:pPr>
              <w:pStyle w:val="TableParagraph"/>
              <w:spacing w:before="1"/>
              <w:ind w:left="111"/>
              <w:rPr>
                <w:spacing w:val="-10"/>
              </w:rPr>
            </w:pPr>
            <w:r>
              <w:rPr>
                <w:spacing w:val="-10"/>
              </w:rPr>
              <w:t>2,3</w:t>
            </w:r>
          </w:p>
        </w:tc>
      </w:tr>
      <w:tr w:rsidR="008C0BD7" w14:paraId="6F4C8D27" w14:textId="77777777" w:rsidTr="00B826AC">
        <w:trPr>
          <w:trHeight w:val="508"/>
        </w:trPr>
        <w:tc>
          <w:tcPr>
            <w:tcW w:w="1920" w:type="dxa"/>
          </w:tcPr>
          <w:p w14:paraId="6AAFE949" w14:textId="7A9FAA86" w:rsidR="008C0BD7" w:rsidRDefault="008C0BD7" w:rsidP="00B826AC">
            <w:pPr>
              <w:pStyle w:val="TableParagraph"/>
              <w:spacing w:line="254" w:lineRule="exact"/>
              <w:ind w:right="571"/>
              <w:rPr>
                <w:b/>
              </w:rPr>
            </w:pPr>
            <w:r>
              <w:rPr>
                <w:b/>
              </w:rPr>
              <w:lastRenderedPageBreak/>
              <w:t>1</w:t>
            </w:r>
            <w:r w:rsidR="00F55B35">
              <w:rPr>
                <w:b/>
              </w:rPr>
              <w:t>7</w:t>
            </w:r>
          </w:p>
        </w:tc>
        <w:tc>
          <w:tcPr>
            <w:tcW w:w="1195" w:type="dxa"/>
          </w:tcPr>
          <w:p w14:paraId="799588D5" w14:textId="77777777" w:rsidR="008C0BD7" w:rsidRDefault="008C0BD7" w:rsidP="00B826AC">
            <w:pPr>
              <w:pStyle w:val="TableParagraph"/>
              <w:spacing w:before="130"/>
              <w:ind w:left="11"/>
              <w:jc w:val="center"/>
            </w:pPr>
            <w:r>
              <w:rPr>
                <w:spacing w:val="-5"/>
              </w:rPr>
              <w:t>5</w:t>
            </w:r>
          </w:p>
        </w:tc>
        <w:tc>
          <w:tcPr>
            <w:tcW w:w="3729" w:type="dxa"/>
          </w:tcPr>
          <w:p w14:paraId="78AF421F" w14:textId="4AEF4F96" w:rsidR="008C0BD7" w:rsidRDefault="00F55B35" w:rsidP="00B826AC">
            <w:pPr>
              <w:pStyle w:val="TableParagraph"/>
              <w:spacing w:line="254" w:lineRule="exact"/>
            </w:pPr>
            <w:r w:rsidRPr="00F55B35">
              <w:rPr>
                <w:b/>
                <w:bCs/>
              </w:rPr>
              <w:t xml:space="preserve">Expert/Faculty Review: </w:t>
            </w:r>
            <w:r w:rsidRPr="00F55B35">
              <w:t>Feedback from faculty or external reviewers on campaign quality, clarity, narrative strength, and integration.</w:t>
            </w:r>
          </w:p>
        </w:tc>
        <w:tc>
          <w:tcPr>
            <w:tcW w:w="3350" w:type="dxa"/>
          </w:tcPr>
          <w:p w14:paraId="76888B15" w14:textId="650FD2BE" w:rsidR="008C0BD7" w:rsidRDefault="00F55B35" w:rsidP="00B826AC">
            <w:pPr>
              <w:pStyle w:val="TableParagraph"/>
              <w:spacing w:before="1"/>
              <w:ind w:left="111"/>
            </w:pPr>
            <w:r>
              <w:rPr>
                <w:spacing w:val="-10"/>
              </w:rPr>
              <w:t>3,</w:t>
            </w:r>
            <w:r w:rsidR="008C0BD7">
              <w:rPr>
                <w:spacing w:val="-10"/>
              </w:rPr>
              <w:t>4</w:t>
            </w:r>
          </w:p>
        </w:tc>
      </w:tr>
      <w:tr w:rsidR="008C0BD7" w14:paraId="79D58B54" w14:textId="77777777" w:rsidTr="00B826AC">
        <w:trPr>
          <w:trHeight w:val="508"/>
        </w:trPr>
        <w:tc>
          <w:tcPr>
            <w:tcW w:w="1920" w:type="dxa"/>
          </w:tcPr>
          <w:p w14:paraId="66CFF9FE" w14:textId="1987844F" w:rsidR="008C0BD7" w:rsidRDefault="008C0BD7" w:rsidP="00B826AC">
            <w:pPr>
              <w:pStyle w:val="TableParagraph"/>
              <w:spacing w:line="254" w:lineRule="exact"/>
              <w:ind w:right="571"/>
              <w:rPr>
                <w:b/>
              </w:rPr>
            </w:pPr>
            <w:r>
              <w:rPr>
                <w:b/>
              </w:rPr>
              <w:t>1</w:t>
            </w:r>
            <w:r w:rsidR="00F55B35">
              <w:rPr>
                <w:b/>
              </w:rPr>
              <w:t>8</w:t>
            </w:r>
          </w:p>
        </w:tc>
        <w:tc>
          <w:tcPr>
            <w:tcW w:w="1195" w:type="dxa"/>
          </w:tcPr>
          <w:p w14:paraId="53B6639B" w14:textId="77777777" w:rsidR="008C0BD7" w:rsidRDefault="008C0BD7" w:rsidP="00B826AC">
            <w:pPr>
              <w:pStyle w:val="TableParagraph"/>
              <w:spacing w:before="130"/>
              <w:ind w:left="11"/>
              <w:jc w:val="center"/>
              <w:rPr>
                <w:spacing w:val="-5"/>
              </w:rPr>
            </w:pPr>
            <w:r>
              <w:rPr>
                <w:spacing w:val="-5"/>
              </w:rPr>
              <w:t>5</w:t>
            </w:r>
          </w:p>
        </w:tc>
        <w:tc>
          <w:tcPr>
            <w:tcW w:w="3729" w:type="dxa"/>
          </w:tcPr>
          <w:p w14:paraId="17182573" w14:textId="29BB76B7" w:rsidR="008C0BD7" w:rsidRDefault="00F55B35" w:rsidP="00B826AC">
            <w:pPr>
              <w:pStyle w:val="TableParagraph"/>
              <w:spacing w:line="254" w:lineRule="exact"/>
              <w:rPr>
                <w:b/>
                <w:bCs/>
              </w:rPr>
            </w:pPr>
            <w:r w:rsidRPr="00F55B35">
              <w:rPr>
                <w:b/>
                <w:bCs/>
              </w:rPr>
              <w:t xml:space="preserve">Final Campaign Submission &amp; Jury (Assignment 3): </w:t>
            </w:r>
            <w:r w:rsidRPr="00F55B35">
              <w:t>Completed integrated campaign with pitch deck and creative assets.</w:t>
            </w:r>
          </w:p>
        </w:tc>
        <w:tc>
          <w:tcPr>
            <w:tcW w:w="3350" w:type="dxa"/>
          </w:tcPr>
          <w:p w14:paraId="14617516" w14:textId="1FA77E2A" w:rsidR="008C0BD7" w:rsidRDefault="008C0BD7" w:rsidP="00B826AC">
            <w:pPr>
              <w:pStyle w:val="TableParagraph"/>
              <w:spacing w:before="1"/>
              <w:ind w:left="111"/>
              <w:rPr>
                <w:spacing w:val="-10"/>
              </w:rPr>
            </w:pPr>
            <w:r>
              <w:rPr>
                <w:spacing w:val="-10"/>
              </w:rPr>
              <w:t>3</w:t>
            </w:r>
            <w:r w:rsidR="00F55B35">
              <w:rPr>
                <w:spacing w:val="-10"/>
              </w:rPr>
              <w:t>,4</w:t>
            </w:r>
          </w:p>
        </w:tc>
      </w:tr>
      <w:tr w:rsidR="008C0BD7" w14:paraId="45B8FD50" w14:textId="77777777" w:rsidTr="00B826AC">
        <w:trPr>
          <w:trHeight w:val="508"/>
        </w:trPr>
        <w:tc>
          <w:tcPr>
            <w:tcW w:w="10194" w:type="dxa"/>
            <w:gridSpan w:val="4"/>
          </w:tcPr>
          <w:p w14:paraId="104F1A84" w14:textId="77777777" w:rsidR="008C0BD7" w:rsidRDefault="008C0BD7" w:rsidP="00B826AC">
            <w:pPr>
              <w:pStyle w:val="TableParagraph"/>
              <w:spacing w:before="1"/>
              <w:ind w:left="111"/>
              <w:rPr>
                <w:spacing w:val="-10"/>
              </w:rPr>
            </w:pPr>
            <w:r>
              <w:rPr>
                <w:spacing w:val="-10"/>
              </w:rPr>
              <w:t>End Term Evaluation</w:t>
            </w:r>
          </w:p>
        </w:tc>
      </w:tr>
      <w:tr w:rsidR="008C0BD7" w14:paraId="7B5FF401" w14:textId="77777777" w:rsidTr="00B826AC">
        <w:trPr>
          <w:trHeight w:val="508"/>
        </w:trPr>
        <w:tc>
          <w:tcPr>
            <w:tcW w:w="1920" w:type="dxa"/>
          </w:tcPr>
          <w:p w14:paraId="64DACB37" w14:textId="77777777" w:rsidR="008C0BD7" w:rsidRDefault="008C0BD7" w:rsidP="00B826AC">
            <w:pPr>
              <w:pStyle w:val="TableParagraph"/>
              <w:spacing w:line="254" w:lineRule="exact"/>
              <w:ind w:right="571"/>
              <w:rPr>
                <w:b/>
              </w:rPr>
            </w:pPr>
            <w:r>
              <w:rPr>
                <w:b/>
              </w:rPr>
              <w:t>End of course completion</w:t>
            </w:r>
          </w:p>
        </w:tc>
        <w:tc>
          <w:tcPr>
            <w:tcW w:w="1195" w:type="dxa"/>
          </w:tcPr>
          <w:p w14:paraId="38B2DF10" w14:textId="77777777" w:rsidR="008C0BD7" w:rsidRDefault="008C0BD7" w:rsidP="00B826AC">
            <w:pPr>
              <w:pStyle w:val="TableParagraph"/>
              <w:spacing w:before="130"/>
              <w:ind w:left="11"/>
              <w:jc w:val="center"/>
              <w:rPr>
                <w:spacing w:val="-5"/>
              </w:rPr>
            </w:pPr>
            <w:r>
              <w:rPr>
                <w:spacing w:val="-5"/>
              </w:rPr>
              <w:t>40</w:t>
            </w:r>
          </w:p>
        </w:tc>
        <w:tc>
          <w:tcPr>
            <w:tcW w:w="3729" w:type="dxa"/>
          </w:tcPr>
          <w:p w14:paraId="412439BC" w14:textId="77777777" w:rsidR="008C0BD7" w:rsidRPr="00886023" w:rsidRDefault="008C0BD7" w:rsidP="00B826AC">
            <w:pPr>
              <w:pStyle w:val="TableParagraph"/>
              <w:spacing w:line="254" w:lineRule="exact"/>
              <w:rPr>
                <w:b/>
                <w:bCs/>
              </w:rPr>
            </w:pPr>
            <w:r>
              <w:rPr>
                <w:b/>
                <w:bCs/>
              </w:rPr>
              <w:t>Jury Presentation (Appendix G)</w:t>
            </w:r>
          </w:p>
        </w:tc>
        <w:tc>
          <w:tcPr>
            <w:tcW w:w="3350" w:type="dxa"/>
          </w:tcPr>
          <w:p w14:paraId="25C7C1BB" w14:textId="77777777" w:rsidR="008C0BD7" w:rsidRDefault="008C0BD7" w:rsidP="00B826AC">
            <w:pPr>
              <w:pStyle w:val="TableParagraph"/>
              <w:spacing w:before="1"/>
              <w:ind w:left="111"/>
              <w:rPr>
                <w:spacing w:val="-10"/>
              </w:rPr>
            </w:pPr>
            <w:r>
              <w:rPr>
                <w:spacing w:val="-10"/>
              </w:rPr>
              <w:t>1,2,3,4</w:t>
            </w:r>
          </w:p>
        </w:tc>
      </w:tr>
      <w:tr w:rsidR="008C0BD7" w14:paraId="215BCD34" w14:textId="77777777" w:rsidTr="00B826AC">
        <w:trPr>
          <w:trHeight w:val="542"/>
        </w:trPr>
        <w:tc>
          <w:tcPr>
            <w:tcW w:w="10194" w:type="dxa"/>
            <w:gridSpan w:val="4"/>
            <w:tcBorders>
              <w:left w:val="nil"/>
              <w:bottom w:val="nil"/>
              <w:right w:val="nil"/>
            </w:tcBorders>
            <w:shd w:val="clear" w:color="auto" w:fill="504539"/>
          </w:tcPr>
          <w:p w14:paraId="2B20B8BC" w14:textId="6A139810" w:rsidR="008C0BD7" w:rsidRDefault="008C0BD7" w:rsidP="00B826AC">
            <w:pPr>
              <w:pStyle w:val="TableParagraph"/>
              <w:spacing w:before="126"/>
              <w:ind w:right="102"/>
              <w:jc w:val="right"/>
              <w:rPr>
                <w:rFonts w:ascii="Calibri"/>
                <w:sz w:val="24"/>
              </w:rPr>
            </w:pPr>
          </w:p>
        </w:tc>
      </w:tr>
    </w:tbl>
    <w:p w14:paraId="0CB56FCD" w14:textId="77777777" w:rsidR="003425F7" w:rsidRDefault="003425F7">
      <w:pPr>
        <w:ind w:left="940"/>
        <w:rPr>
          <w:rFonts w:ascii="Avenir Next LT Pro" w:hAnsi="Avenir Next LT Pro"/>
          <w:b/>
          <w:sz w:val="24"/>
          <w:szCs w:val="24"/>
          <w:u w:val="single"/>
        </w:rPr>
      </w:pPr>
    </w:p>
    <w:p w14:paraId="1C6C1791" w14:textId="7312FAEE" w:rsidR="002B7F1F" w:rsidRDefault="002B7F1F" w:rsidP="002B7F1F">
      <w:pPr>
        <w:ind w:left="940"/>
        <w:rPr>
          <w:rFonts w:ascii="Avenir Next LT Pro" w:hAnsi="Avenir Next LT Pro"/>
          <w:bCs/>
          <w:sz w:val="24"/>
          <w:szCs w:val="24"/>
        </w:rPr>
      </w:pPr>
      <w:r>
        <w:rPr>
          <w:b/>
          <w:sz w:val="24"/>
        </w:rPr>
        <w:t>Evaluation</w:t>
      </w:r>
      <w:r>
        <w:rPr>
          <w:b/>
          <w:spacing w:val="-2"/>
          <w:sz w:val="24"/>
        </w:rPr>
        <w:t xml:space="preserve"> </w:t>
      </w:r>
      <w:r>
        <w:rPr>
          <w:b/>
          <w:sz w:val="24"/>
        </w:rPr>
        <w:t>Components</w:t>
      </w:r>
      <w:r>
        <w:rPr>
          <w:b/>
          <w:spacing w:val="-1"/>
          <w:sz w:val="24"/>
        </w:rPr>
        <w:t xml:space="preserve"> </w:t>
      </w:r>
      <w:r>
        <w:rPr>
          <w:b/>
          <w:sz w:val="24"/>
        </w:rPr>
        <w:t>&amp;</w:t>
      </w:r>
      <w:r>
        <w:rPr>
          <w:b/>
          <w:spacing w:val="-2"/>
          <w:sz w:val="24"/>
        </w:rPr>
        <w:t xml:space="preserve"> </w:t>
      </w:r>
      <w:r w:rsidR="00EA4F4B">
        <w:rPr>
          <w:b/>
          <w:sz w:val="24"/>
        </w:rPr>
        <w:t>CLO</w:t>
      </w:r>
      <w:r>
        <w:rPr>
          <w:b/>
          <w:spacing w:val="-1"/>
          <w:sz w:val="24"/>
        </w:rPr>
        <w:t xml:space="preserve"> </w:t>
      </w:r>
      <w:r>
        <w:rPr>
          <w:b/>
          <w:spacing w:val="-2"/>
          <w:sz w:val="24"/>
        </w:rPr>
        <w:t>Alignment</w:t>
      </w:r>
    </w:p>
    <w:p w14:paraId="5AFDE09D" w14:textId="77777777" w:rsidR="002B7F1F" w:rsidRDefault="002B7F1F" w:rsidP="002B7F1F">
      <w:pPr>
        <w:ind w:left="940"/>
        <w:rPr>
          <w:rFonts w:ascii="Avenir Next LT Pro" w:hAnsi="Avenir Next LT Pro"/>
          <w:bCs/>
          <w:sz w:val="24"/>
          <w:szCs w:val="24"/>
        </w:rPr>
      </w:pPr>
    </w:p>
    <w:p w14:paraId="78AD2A84" w14:textId="16DBDF44" w:rsidR="002B7F1F" w:rsidRPr="002B7F1F" w:rsidRDefault="002B7F1F" w:rsidP="002B7F1F">
      <w:pPr>
        <w:ind w:left="940"/>
        <w:rPr>
          <w:rFonts w:ascii="Avenir Next LT Pro" w:hAnsi="Avenir Next LT Pro"/>
          <w:bCs/>
          <w:sz w:val="24"/>
          <w:szCs w:val="24"/>
        </w:rPr>
      </w:pPr>
      <w:r w:rsidRPr="002B7F1F">
        <w:rPr>
          <w:rFonts w:ascii="Avenir Next LT Pro" w:hAnsi="Avenir Next LT Pro"/>
          <w:bCs/>
          <w:sz w:val="24"/>
          <w:szCs w:val="24"/>
        </w:rPr>
        <w:t>The evaluation structure for the Campaign &amp; Advertisement Planning module is designed to balance strategic thinking, creative problem-solving, and collaborative campaign development. Each evaluation component maps directly to the Course Intended Learning Outcomes (</w:t>
      </w:r>
      <w:r w:rsidR="00EA4F4B">
        <w:rPr>
          <w:rFonts w:ascii="Avenir Next LT Pro" w:hAnsi="Avenir Next LT Pro"/>
          <w:bCs/>
          <w:sz w:val="24"/>
          <w:szCs w:val="24"/>
        </w:rPr>
        <w:t>CLO</w:t>
      </w:r>
      <w:r w:rsidRPr="002B7F1F">
        <w:rPr>
          <w:rFonts w:ascii="Avenir Next LT Pro" w:hAnsi="Avenir Next LT Pro"/>
          <w:bCs/>
          <w:sz w:val="24"/>
          <w:szCs w:val="24"/>
        </w:rPr>
        <w:t>s), ensuring that insight discovery, idea generation, media planning, and creative execution are measured cohesively.</w:t>
      </w:r>
    </w:p>
    <w:p w14:paraId="2644FB8C" w14:textId="77777777" w:rsidR="002B7F1F" w:rsidRPr="002B7F1F" w:rsidRDefault="002B7F1F" w:rsidP="002B7F1F">
      <w:pPr>
        <w:ind w:left="940"/>
        <w:rPr>
          <w:rFonts w:ascii="Avenir Next LT Pro" w:hAnsi="Avenir Next LT Pro"/>
          <w:bCs/>
          <w:sz w:val="24"/>
          <w:szCs w:val="24"/>
        </w:rPr>
      </w:pPr>
    </w:p>
    <w:p w14:paraId="3F730280" w14:textId="77777777" w:rsidR="002B7F1F" w:rsidRPr="002B7F1F" w:rsidRDefault="002B7F1F" w:rsidP="002B7F1F">
      <w:pPr>
        <w:ind w:left="940"/>
        <w:rPr>
          <w:rFonts w:ascii="Avenir Next LT Pro" w:hAnsi="Avenir Next LT Pro"/>
          <w:bCs/>
          <w:sz w:val="24"/>
          <w:szCs w:val="24"/>
        </w:rPr>
      </w:pPr>
      <w:r w:rsidRPr="002B7F1F">
        <w:rPr>
          <w:rFonts w:ascii="Avenir Next LT Pro" w:hAnsi="Avenir Next LT Pro"/>
          <w:bCs/>
          <w:sz w:val="24"/>
          <w:szCs w:val="24"/>
        </w:rPr>
        <w:t>Throughout the course, you are assessed not only on the final campaign you produce, but also on how you think, how you analyse, and how you build ideas from real human behaviour. The framework emphasises decision-making, clarity of insight, strength of creative articulation, and your ability to work together as a team while shaping a coherent campaign narrative.</w:t>
      </w:r>
    </w:p>
    <w:p w14:paraId="3A33BDC5" w14:textId="77777777" w:rsidR="002B7F1F" w:rsidRPr="002B7F1F" w:rsidRDefault="002B7F1F" w:rsidP="002B7F1F">
      <w:pPr>
        <w:ind w:left="940"/>
        <w:rPr>
          <w:rFonts w:ascii="Avenir Next LT Pro" w:hAnsi="Avenir Next LT Pro"/>
          <w:bCs/>
          <w:sz w:val="24"/>
          <w:szCs w:val="24"/>
        </w:rPr>
      </w:pPr>
    </w:p>
    <w:p w14:paraId="6E03FD2A" w14:textId="77777777" w:rsidR="002B7F1F" w:rsidRPr="002B7F1F" w:rsidRDefault="002B7F1F" w:rsidP="002B7F1F">
      <w:pPr>
        <w:ind w:left="940"/>
        <w:rPr>
          <w:rFonts w:ascii="Avenir Next LT Pro" w:hAnsi="Avenir Next LT Pro"/>
          <w:bCs/>
          <w:sz w:val="24"/>
          <w:szCs w:val="24"/>
        </w:rPr>
      </w:pPr>
      <w:r w:rsidRPr="002B7F1F">
        <w:rPr>
          <w:rFonts w:ascii="Avenir Next LT Pro" w:hAnsi="Avenir Next LT Pro"/>
          <w:bCs/>
          <w:sz w:val="24"/>
          <w:szCs w:val="24"/>
        </w:rPr>
        <w:t>By combining research-driven enquiry, field-based observation, copywriting experimentation, and studio-led ideation, the evaluation supports growth in the skills essential to contemporary advertising practice. You learn to move fluidly from problems to insights, from insights to ideas, and from ideas to integrated campaign systems.</w:t>
      </w:r>
    </w:p>
    <w:p w14:paraId="2A1422DB" w14:textId="77777777" w:rsidR="002B7F1F" w:rsidRPr="002B7F1F" w:rsidRDefault="002B7F1F" w:rsidP="002B7F1F">
      <w:pPr>
        <w:ind w:left="940"/>
        <w:rPr>
          <w:rFonts w:ascii="Avenir Next LT Pro" w:hAnsi="Avenir Next LT Pro"/>
          <w:bCs/>
          <w:sz w:val="24"/>
          <w:szCs w:val="24"/>
        </w:rPr>
      </w:pPr>
    </w:p>
    <w:p w14:paraId="293AADB8" w14:textId="6189E2EE" w:rsidR="003425F7" w:rsidRDefault="002B7F1F" w:rsidP="002B7F1F">
      <w:pPr>
        <w:ind w:left="940"/>
        <w:rPr>
          <w:rFonts w:ascii="Avenir Next LT Pro" w:hAnsi="Avenir Next LT Pro"/>
          <w:bCs/>
          <w:sz w:val="24"/>
          <w:szCs w:val="24"/>
        </w:rPr>
      </w:pPr>
      <w:r w:rsidRPr="002B7F1F">
        <w:rPr>
          <w:rFonts w:ascii="Avenir Next LT Pro" w:hAnsi="Avenir Next LT Pro"/>
          <w:bCs/>
          <w:sz w:val="24"/>
          <w:szCs w:val="24"/>
        </w:rPr>
        <w:t>This alignment of analytical depth and creative expression mirrors the processes used in industry—building your capacity to uncover meaningful truths, craft persuasive messaging, and communicate concepts with confidence across media platforms.</w:t>
      </w:r>
    </w:p>
    <w:p w14:paraId="5D281F9E" w14:textId="77777777" w:rsidR="00BC13F5" w:rsidRDefault="00BC13F5" w:rsidP="002B7F1F">
      <w:pPr>
        <w:ind w:left="940"/>
        <w:rPr>
          <w:rFonts w:ascii="Avenir Next LT Pro" w:hAnsi="Avenir Next LT Pro"/>
          <w:bCs/>
          <w:sz w:val="24"/>
          <w:szCs w:val="24"/>
        </w:rPr>
      </w:pPr>
    </w:p>
    <w:p w14:paraId="48273390" w14:textId="77777777" w:rsidR="00BC13F5" w:rsidRDefault="00BC13F5" w:rsidP="002B7F1F">
      <w:pPr>
        <w:ind w:left="940"/>
        <w:rPr>
          <w:rFonts w:ascii="Avenir Next LT Pro" w:hAnsi="Avenir Next LT Pro"/>
          <w:bCs/>
          <w:sz w:val="24"/>
          <w:szCs w:val="24"/>
        </w:rPr>
      </w:pPr>
    </w:p>
    <w:p w14:paraId="39E32D7C" w14:textId="77777777" w:rsidR="00BC13F5" w:rsidRDefault="00BC13F5" w:rsidP="002B7F1F">
      <w:pPr>
        <w:ind w:left="940"/>
        <w:rPr>
          <w:rFonts w:ascii="Avenir Next LT Pro" w:hAnsi="Avenir Next LT Pro"/>
          <w:bCs/>
          <w:sz w:val="24"/>
          <w:szCs w:val="24"/>
        </w:rPr>
      </w:pPr>
    </w:p>
    <w:p w14:paraId="5C3D9B63" w14:textId="77777777" w:rsidR="00BC13F5" w:rsidRDefault="00BC13F5" w:rsidP="002B7F1F">
      <w:pPr>
        <w:ind w:left="940"/>
        <w:rPr>
          <w:rFonts w:ascii="Avenir Next LT Pro" w:hAnsi="Avenir Next LT Pro"/>
          <w:bCs/>
          <w:sz w:val="24"/>
          <w:szCs w:val="24"/>
        </w:rPr>
      </w:pPr>
    </w:p>
    <w:p w14:paraId="2193E1E0" w14:textId="77777777" w:rsidR="00BC13F5" w:rsidRDefault="00BC13F5" w:rsidP="002B7F1F">
      <w:pPr>
        <w:ind w:left="940"/>
        <w:rPr>
          <w:rFonts w:ascii="Avenir Next LT Pro" w:hAnsi="Avenir Next LT Pro"/>
          <w:bCs/>
          <w:sz w:val="24"/>
          <w:szCs w:val="24"/>
        </w:rPr>
      </w:pPr>
    </w:p>
    <w:p w14:paraId="43D6A826" w14:textId="77777777" w:rsidR="00BC13F5" w:rsidRDefault="00BC13F5" w:rsidP="002B7F1F">
      <w:pPr>
        <w:ind w:left="940"/>
        <w:rPr>
          <w:rFonts w:ascii="Avenir Next LT Pro" w:hAnsi="Avenir Next LT Pro"/>
          <w:bCs/>
          <w:sz w:val="24"/>
          <w:szCs w:val="24"/>
        </w:rPr>
      </w:pPr>
    </w:p>
    <w:p w14:paraId="48A580A3" w14:textId="77777777" w:rsidR="00BC13F5" w:rsidRDefault="00BC13F5" w:rsidP="002B7F1F">
      <w:pPr>
        <w:ind w:left="940"/>
        <w:rPr>
          <w:rFonts w:ascii="Avenir Next LT Pro" w:hAnsi="Avenir Next LT Pro"/>
          <w:bCs/>
          <w:sz w:val="24"/>
          <w:szCs w:val="24"/>
        </w:rPr>
      </w:pPr>
    </w:p>
    <w:p w14:paraId="76FC8ED7" w14:textId="77777777" w:rsidR="00851A65" w:rsidRDefault="00851A65" w:rsidP="002B7F1F">
      <w:pPr>
        <w:ind w:left="940"/>
        <w:rPr>
          <w:rFonts w:ascii="Avenir Next LT Pro" w:hAnsi="Avenir Next LT Pro"/>
          <w:bCs/>
          <w:sz w:val="24"/>
          <w:szCs w:val="24"/>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1351"/>
        <w:gridCol w:w="5493"/>
      </w:tblGrid>
      <w:tr w:rsidR="00851A65" w14:paraId="2602FFF5" w14:textId="77777777" w:rsidTr="00851A65">
        <w:trPr>
          <w:trHeight w:val="593"/>
        </w:trPr>
        <w:tc>
          <w:tcPr>
            <w:tcW w:w="2415" w:type="dxa"/>
          </w:tcPr>
          <w:p w14:paraId="7078248B" w14:textId="77777777" w:rsidR="00851A65" w:rsidRPr="00BC13F5" w:rsidRDefault="00851A65" w:rsidP="00B826AC">
            <w:pPr>
              <w:pStyle w:val="TableParagraph"/>
              <w:spacing w:line="273" w:lineRule="exact"/>
              <w:ind w:left="137"/>
              <w:rPr>
                <w:b/>
                <w:sz w:val="20"/>
                <w:szCs w:val="20"/>
              </w:rPr>
            </w:pPr>
            <w:r w:rsidRPr="00BC13F5">
              <w:rPr>
                <w:b/>
                <w:sz w:val="20"/>
                <w:szCs w:val="20"/>
              </w:rPr>
              <w:lastRenderedPageBreak/>
              <w:t>Evaluation</w:t>
            </w:r>
            <w:r w:rsidRPr="00BC13F5">
              <w:rPr>
                <w:b/>
                <w:spacing w:val="-1"/>
                <w:sz w:val="20"/>
                <w:szCs w:val="20"/>
              </w:rPr>
              <w:t xml:space="preserve"> </w:t>
            </w:r>
            <w:r w:rsidRPr="00BC13F5">
              <w:rPr>
                <w:b/>
                <w:spacing w:val="-2"/>
                <w:sz w:val="20"/>
                <w:szCs w:val="20"/>
              </w:rPr>
              <w:t>Component</w:t>
            </w:r>
          </w:p>
        </w:tc>
        <w:tc>
          <w:tcPr>
            <w:tcW w:w="1351" w:type="dxa"/>
          </w:tcPr>
          <w:p w14:paraId="4C1EDE83" w14:textId="030B18A6" w:rsidR="00851A65" w:rsidRPr="00BC13F5" w:rsidRDefault="00EA4F4B" w:rsidP="00B826AC">
            <w:pPr>
              <w:pStyle w:val="TableParagraph"/>
              <w:spacing w:line="273" w:lineRule="exact"/>
              <w:ind w:left="11"/>
              <w:jc w:val="center"/>
              <w:rPr>
                <w:b/>
                <w:sz w:val="20"/>
                <w:szCs w:val="20"/>
              </w:rPr>
            </w:pPr>
            <w:r>
              <w:rPr>
                <w:b/>
                <w:spacing w:val="-4"/>
                <w:sz w:val="20"/>
                <w:szCs w:val="20"/>
              </w:rPr>
              <w:t>CLO</w:t>
            </w:r>
          </w:p>
          <w:p w14:paraId="574B154A" w14:textId="77777777" w:rsidR="00851A65" w:rsidRPr="00BC13F5" w:rsidRDefault="00851A65" w:rsidP="00B826AC">
            <w:pPr>
              <w:pStyle w:val="TableParagraph"/>
              <w:spacing w:before="2" w:line="257" w:lineRule="exact"/>
              <w:ind w:left="11"/>
              <w:jc w:val="center"/>
              <w:rPr>
                <w:b/>
                <w:sz w:val="20"/>
                <w:szCs w:val="20"/>
              </w:rPr>
            </w:pPr>
            <w:r w:rsidRPr="00BC13F5">
              <w:rPr>
                <w:b/>
                <w:spacing w:val="-2"/>
                <w:sz w:val="20"/>
                <w:szCs w:val="20"/>
              </w:rPr>
              <w:t>Alignment</w:t>
            </w:r>
          </w:p>
        </w:tc>
        <w:tc>
          <w:tcPr>
            <w:tcW w:w="5493" w:type="dxa"/>
          </w:tcPr>
          <w:p w14:paraId="767C9F95" w14:textId="77777777" w:rsidR="00851A65" w:rsidRPr="00BC13F5" w:rsidRDefault="00851A65" w:rsidP="00B826AC">
            <w:pPr>
              <w:pStyle w:val="TableParagraph"/>
              <w:spacing w:line="273" w:lineRule="exact"/>
              <w:ind w:left="7"/>
              <w:jc w:val="center"/>
              <w:rPr>
                <w:b/>
                <w:sz w:val="20"/>
                <w:szCs w:val="20"/>
              </w:rPr>
            </w:pPr>
            <w:r w:rsidRPr="00BC13F5">
              <w:rPr>
                <w:b/>
                <w:spacing w:val="-2"/>
                <w:sz w:val="20"/>
                <w:szCs w:val="20"/>
              </w:rPr>
              <w:t>Description</w:t>
            </w:r>
          </w:p>
        </w:tc>
      </w:tr>
      <w:tr w:rsidR="00851A65" w14:paraId="177A4F87" w14:textId="77777777" w:rsidTr="00851A65">
        <w:trPr>
          <w:trHeight w:val="893"/>
        </w:trPr>
        <w:tc>
          <w:tcPr>
            <w:tcW w:w="2415" w:type="dxa"/>
          </w:tcPr>
          <w:p w14:paraId="5C2211F9" w14:textId="34825770" w:rsidR="00851A65" w:rsidRPr="00BC13F5" w:rsidRDefault="00851A65" w:rsidP="00B826AC">
            <w:pPr>
              <w:pStyle w:val="TableParagraph"/>
              <w:spacing w:line="256" w:lineRule="exact"/>
              <w:rPr>
                <w:sz w:val="20"/>
                <w:szCs w:val="20"/>
              </w:rPr>
            </w:pPr>
            <w:r w:rsidRPr="00BC13F5">
              <w:rPr>
                <w:b/>
                <w:sz w:val="20"/>
                <w:szCs w:val="20"/>
              </w:rPr>
              <w:t>Case Study Analysis (Assignment 1)</w:t>
            </w:r>
          </w:p>
        </w:tc>
        <w:tc>
          <w:tcPr>
            <w:tcW w:w="1351" w:type="dxa"/>
          </w:tcPr>
          <w:p w14:paraId="22187199" w14:textId="08EE5F60"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w:t>
            </w:r>
            <w:r w:rsidR="00851A65" w:rsidRPr="00BC13F5">
              <w:rPr>
                <w:spacing w:val="-10"/>
                <w:sz w:val="20"/>
                <w:szCs w:val="20"/>
              </w:rPr>
              <w:t>1, 4</w:t>
            </w:r>
          </w:p>
        </w:tc>
        <w:tc>
          <w:tcPr>
            <w:tcW w:w="54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1A65" w:rsidRPr="00BC13F5" w14:paraId="63A3632B" w14:textId="77777777" w:rsidTr="00851A65">
              <w:trPr>
                <w:tblCellSpacing w:w="15" w:type="dxa"/>
              </w:trPr>
              <w:tc>
                <w:tcPr>
                  <w:tcW w:w="39" w:type="dxa"/>
                  <w:vAlign w:val="center"/>
                  <w:hideMark/>
                </w:tcPr>
                <w:p w14:paraId="1ECAC2E4" w14:textId="77777777" w:rsidR="00851A65" w:rsidRPr="00BC13F5" w:rsidRDefault="00851A65" w:rsidP="00B826AC">
                  <w:pPr>
                    <w:pStyle w:val="TableParagraph"/>
                    <w:spacing w:line="273" w:lineRule="exact"/>
                    <w:rPr>
                      <w:sz w:val="20"/>
                      <w:szCs w:val="20"/>
                      <w:lang w:val="en-IN"/>
                    </w:rPr>
                  </w:pPr>
                </w:p>
              </w:tc>
            </w:tr>
          </w:tbl>
          <w:p w14:paraId="0E204742" w14:textId="77777777" w:rsidR="00851A65" w:rsidRPr="00BC13F5" w:rsidRDefault="00851A65" w:rsidP="00B826AC">
            <w:pPr>
              <w:pStyle w:val="TableParagraph"/>
              <w:spacing w:line="273" w:lineRule="exact"/>
              <w:rPr>
                <w:vanish/>
                <w:sz w:val="20"/>
                <w:szCs w:val="20"/>
                <w:lang w:val="en-IN"/>
              </w:rPr>
            </w:pPr>
          </w:p>
          <w:tbl>
            <w:tblPr>
              <w:tblW w:w="8501" w:type="dxa"/>
              <w:tblCellSpacing w:w="15" w:type="dxa"/>
              <w:tblCellMar>
                <w:top w:w="15" w:type="dxa"/>
                <w:left w:w="15" w:type="dxa"/>
                <w:bottom w:w="15" w:type="dxa"/>
                <w:right w:w="15" w:type="dxa"/>
              </w:tblCellMar>
              <w:tblLook w:val="04A0" w:firstRow="1" w:lastRow="0" w:firstColumn="1" w:lastColumn="0" w:noHBand="0" w:noVBand="1"/>
            </w:tblPr>
            <w:tblGrid>
              <w:gridCol w:w="8501"/>
            </w:tblGrid>
            <w:tr w:rsidR="00851A65" w:rsidRPr="00BC13F5" w14:paraId="655DE2A6" w14:textId="77777777" w:rsidTr="00851A65">
              <w:trPr>
                <w:trHeight w:val="878"/>
                <w:tblCellSpacing w:w="15" w:type="dxa"/>
              </w:trPr>
              <w:tc>
                <w:tcPr>
                  <w:tcW w:w="8441" w:type="dxa"/>
                  <w:vAlign w:val="center"/>
                  <w:hideMark/>
                </w:tcPr>
                <w:p w14:paraId="0E04A5B1" w14:textId="77777777" w:rsidR="000D5463" w:rsidRDefault="00851A65" w:rsidP="00B826AC">
                  <w:pPr>
                    <w:pStyle w:val="TableParagraph"/>
                    <w:spacing w:line="273" w:lineRule="exact"/>
                    <w:rPr>
                      <w:sz w:val="20"/>
                      <w:szCs w:val="20"/>
                    </w:rPr>
                  </w:pPr>
                  <w:r w:rsidRPr="00BC13F5">
                    <w:rPr>
                      <w:sz w:val="20"/>
                      <w:szCs w:val="20"/>
                    </w:rPr>
                    <w:t>Assesses your ability to analyse an existing campaign using a</w:t>
                  </w:r>
                </w:p>
                <w:p w14:paraId="271B1E68" w14:textId="77777777" w:rsidR="000D5463" w:rsidRDefault="00851A65" w:rsidP="00B826AC">
                  <w:pPr>
                    <w:pStyle w:val="TableParagraph"/>
                    <w:spacing w:line="273" w:lineRule="exact"/>
                    <w:rPr>
                      <w:sz w:val="20"/>
                      <w:szCs w:val="20"/>
                    </w:rPr>
                  </w:pPr>
                  <w:r w:rsidRPr="00BC13F5">
                    <w:rPr>
                      <w:sz w:val="20"/>
                      <w:szCs w:val="20"/>
                    </w:rPr>
                    <w:t>structured framework, identify strategic decisions, decode</w:t>
                  </w:r>
                </w:p>
                <w:p w14:paraId="7310C4E1" w14:textId="55B8A191" w:rsidR="00851A65" w:rsidRPr="00BC13F5" w:rsidRDefault="00851A65" w:rsidP="00B826AC">
                  <w:pPr>
                    <w:pStyle w:val="TableParagraph"/>
                    <w:spacing w:line="273" w:lineRule="exact"/>
                    <w:rPr>
                      <w:sz w:val="20"/>
                      <w:szCs w:val="20"/>
                      <w:lang w:val="en-IN"/>
                    </w:rPr>
                  </w:pPr>
                  <w:r w:rsidRPr="00BC13F5">
                    <w:rPr>
                      <w:sz w:val="20"/>
                      <w:szCs w:val="20"/>
                    </w:rPr>
                    <w:t>insights, and present findings as a clear group report..</w:t>
                  </w:r>
                </w:p>
              </w:tc>
            </w:tr>
          </w:tbl>
          <w:p w14:paraId="5DCCDE55" w14:textId="77777777" w:rsidR="00851A65" w:rsidRPr="00BC13F5" w:rsidRDefault="00851A65" w:rsidP="00B826AC">
            <w:pPr>
              <w:pStyle w:val="TableParagraph"/>
              <w:spacing w:line="274" w:lineRule="exact"/>
              <w:ind w:right="94"/>
              <w:rPr>
                <w:sz w:val="20"/>
                <w:szCs w:val="20"/>
              </w:rPr>
            </w:pPr>
          </w:p>
        </w:tc>
      </w:tr>
      <w:tr w:rsidR="00851A65" w14:paraId="2C411289" w14:textId="77777777" w:rsidTr="00851A65">
        <w:trPr>
          <w:trHeight w:val="888"/>
        </w:trPr>
        <w:tc>
          <w:tcPr>
            <w:tcW w:w="2415" w:type="dxa"/>
          </w:tcPr>
          <w:p w14:paraId="4A49B00E" w14:textId="12FDF47D" w:rsidR="00851A65" w:rsidRPr="00BC13F5" w:rsidRDefault="00851A65" w:rsidP="00B826AC">
            <w:pPr>
              <w:pStyle w:val="TableParagraph"/>
              <w:spacing w:before="2" w:line="257" w:lineRule="exact"/>
              <w:rPr>
                <w:sz w:val="20"/>
                <w:szCs w:val="20"/>
              </w:rPr>
            </w:pPr>
            <w:r w:rsidRPr="00BC13F5">
              <w:rPr>
                <w:b/>
                <w:sz w:val="20"/>
                <w:szCs w:val="20"/>
              </w:rPr>
              <w:t>Insight-to-Idea Micro-Campaign (Assignment 2)</w:t>
            </w:r>
          </w:p>
        </w:tc>
        <w:tc>
          <w:tcPr>
            <w:tcW w:w="1351" w:type="dxa"/>
          </w:tcPr>
          <w:p w14:paraId="07F3E3E7" w14:textId="5B528E6A"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1,2, </w:t>
            </w:r>
            <w:r w:rsidR="00851A65" w:rsidRPr="00BC13F5">
              <w:rPr>
                <w:spacing w:val="-10"/>
                <w:sz w:val="20"/>
                <w:szCs w:val="20"/>
              </w:rPr>
              <w:t>3,4</w:t>
            </w:r>
          </w:p>
        </w:tc>
        <w:tc>
          <w:tcPr>
            <w:tcW w:w="5493" w:type="dxa"/>
          </w:tcPr>
          <w:p w14:paraId="1675960F" w14:textId="77777777" w:rsidR="000D5463" w:rsidRDefault="00851A65" w:rsidP="00B826AC">
            <w:pPr>
              <w:pStyle w:val="TableParagraph"/>
              <w:spacing w:before="2" w:line="257" w:lineRule="exact"/>
              <w:rPr>
                <w:sz w:val="20"/>
                <w:szCs w:val="20"/>
              </w:rPr>
            </w:pPr>
            <w:r w:rsidRPr="00BC13F5">
              <w:rPr>
                <w:sz w:val="20"/>
                <w:szCs w:val="20"/>
              </w:rPr>
              <w:t>Evaluates how you convert real human behaviour into a sharp insight and transform that insight into five small creative</w:t>
            </w:r>
          </w:p>
          <w:p w14:paraId="327ACE17" w14:textId="42CEE6B5" w:rsidR="00851A65" w:rsidRPr="00BC13F5" w:rsidRDefault="00851A65" w:rsidP="00B826AC">
            <w:pPr>
              <w:pStyle w:val="TableParagraph"/>
              <w:spacing w:before="2" w:line="257" w:lineRule="exact"/>
              <w:rPr>
                <w:sz w:val="20"/>
                <w:szCs w:val="20"/>
              </w:rPr>
            </w:pPr>
            <w:r w:rsidRPr="00BC13F5">
              <w:rPr>
                <w:sz w:val="20"/>
                <w:szCs w:val="20"/>
              </w:rPr>
              <w:t>advertising pieces, demonstrating clarity, originality, and collaborative articulation.</w:t>
            </w:r>
          </w:p>
        </w:tc>
      </w:tr>
      <w:tr w:rsidR="00851A65" w14:paraId="1C338367" w14:textId="77777777" w:rsidTr="00851A65">
        <w:trPr>
          <w:trHeight w:val="893"/>
        </w:trPr>
        <w:tc>
          <w:tcPr>
            <w:tcW w:w="2415" w:type="dxa"/>
          </w:tcPr>
          <w:p w14:paraId="5770E4DD" w14:textId="19B3B741" w:rsidR="00851A65" w:rsidRPr="00BC13F5" w:rsidRDefault="00851A65" w:rsidP="00B826AC">
            <w:pPr>
              <w:pStyle w:val="TableParagraph"/>
              <w:spacing w:line="256" w:lineRule="exact"/>
              <w:rPr>
                <w:sz w:val="20"/>
                <w:szCs w:val="20"/>
              </w:rPr>
            </w:pPr>
            <w:r w:rsidRPr="00BC13F5">
              <w:rPr>
                <w:b/>
                <w:sz w:val="20"/>
                <w:szCs w:val="20"/>
              </w:rPr>
              <w:t>Studio Outcomes: Ideation &amp; Concept Exploration</w:t>
            </w:r>
          </w:p>
        </w:tc>
        <w:tc>
          <w:tcPr>
            <w:tcW w:w="1351" w:type="dxa"/>
          </w:tcPr>
          <w:p w14:paraId="2108DCFC" w14:textId="54784B35"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w:t>
            </w:r>
            <w:r w:rsidR="00851A65" w:rsidRPr="00BC13F5">
              <w:rPr>
                <w:spacing w:val="-10"/>
                <w:sz w:val="20"/>
                <w:szCs w:val="20"/>
              </w:rPr>
              <w:t>3, 4</w:t>
            </w:r>
          </w:p>
        </w:tc>
        <w:tc>
          <w:tcPr>
            <w:tcW w:w="5493" w:type="dxa"/>
          </w:tcPr>
          <w:p w14:paraId="6C127C32" w14:textId="4AFA32C5" w:rsidR="00851A65" w:rsidRPr="00BC13F5" w:rsidRDefault="00851A65" w:rsidP="00B826AC">
            <w:pPr>
              <w:pStyle w:val="TableParagraph"/>
              <w:spacing w:line="274" w:lineRule="exact"/>
              <w:rPr>
                <w:sz w:val="20"/>
                <w:szCs w:val="20"/>
              </w:rPr>
            </w:pPr>
            <w:r w:rsidRPr="00BC13F5">
              <w:rPr>
                <w:sz w:val="20"/>
                <w:szCs w:val="20"/>
              </w:rPr>
              <w:t>Measures your progress during studio sessions as you develop big ideas, explore copy and visual directions, create early drafts, and refine your concepts through critique sessions.</w:t>
            </w:r>
          </w:p>
        </w:tc>
      </w:tr>
      <w:tr w:rsidR="00851A65" w14:paraId="54079823" w14:textId="77777777" w:rsidTr="00851A65">
        <w:trPr>
          <w:trHeight w:val="1187"/>
        </w:trPr>
        <w:tc>
          <w:tcPr>
            <w:tcW w:w="2415" w:type="dxa"/>
          </w:tcPr>
          <w:p w14:paraId="7F44B5FE" w14:textId="12223C91" w:rsidR="00851A65" w:rsidRPr="00BC13F5" w:rsidRDefault="00851A65" w:rsidP="00B826AC">
            <w:pPr>
              <w:pStyle w:val="TableParagraph"/>
              <w:spacing w:line="275" w:lineRule="exact"/>
              <w:rPr>
                <w:sz w:val="20"/>
                <w:szCs w:val="20"/>
              </w:rPr>
            </w:pPr>
            <w:r w:rsidRPr="00BC13F5">
              <w:rPr>
                <w:b/>
                <w:sz w:val="20"/>
                <w:szCs w:val="20"/>
              </w:rPr>
              <w:t>Campaign Development Process</w:t>
            </w:r>
          </w:p>
        </w:tc>
        <w:tc>
          <w:tcPr>
            <w:tcW w:w="1351" w:type="dxa"/>
          </w:tcPr>
          <w:p w14:paraId="0A06DE98" w14:textId="1D335C2C"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w:t>
            </w:r>
            <w:r w:rsidR="00851A65" w:rsidRPr="00BC13F5">
              <w:rPr>
                <w:spacing w:val="-10"/>
                <w:sz w:val="20"/>
                <w:szCs w:val="20"/>
              </w:rPr>
              <w:t>2,3,4</w:t>
            </w:r>
          </w:p>
        </w:tc>
        <w:tc>
          <w:tcPr>
            <w:tcW w:w="54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51A65" w:rsidRPr="00BC13F5" w14:paraId="4C043A45" w14:textId="77777777" w:rsidTr="00851A65">
              <w:trPr>
                <w:tblCellSpacing w:w="15" w:type="dxa"/>
              </w:trPr>
              <w:tc>
                <w:tcPr>
                  <w:tcW w:w="39" w:type="dxa"/>
                  <w:vAlign w:val="center"/>
                  <w:hideMark/>
                </w:tcPr>
                <w:p w14:paraId="44961083" w14:textId="77777777" w:rsidR="00851A65" w:rsidRPr="00BC13F5" w:rsidRDefault="00851A65" w:rsidP="00B826AC">
                  <w:pPr>
                    <w:pStyle w:val="TableParagraph"/>
                    <w:ind w:right="94"/>
                    <w:rPr>
                      <w:sz w:val="20"/>
                      <w:szCs w:val="20"/>
                      <w:lang w:val="en-IN"/>
                    </w:rPr>
                  </w:pPr>
                </w:p>
              </w:tc>
            </w:tr>
          </w:tbl>
          <w:p w14:paraId="593C4A3F" w14:textId="77777777" w:rsidR="00851A65" w:rsidRPr="00BC13F5" w:rsidRDefault="00851A65" w:rsidP="00B826AC">
            <w:pPr>
              <w:pStyle w:val="TableParagraph"/>
              <w:ind w:right="94"/>
              <w:rPr>
                <w:vanish/>
                <w:sz w:val="20"/>
                <w:szCs w:val="20"/>
                <w:lang w:val="en-IN"/>
              </w:rPr>
            </w:pPr>
          </w:p>
          <w:tbl>
            <w:tblPr>
              <w:tblW w:w="8501" w:type="dxa"/>
              <w:tblCellSpacing w:w="15" w:type="dxa"/>
              <w:tblCellMar>
                <w:top w:w="15" w:type="dxa"/>
                <w:left w:w="15" w:type="dxa"/>
                <w:bottom w:w="15" w:type="dxa"/>
                <w:right w:w="15" w:type="dxa"/>
              </w:tblCellMar>
              <w:tblLook w:val="04A0" w:firstRow="1" w:lastRow="0" w:firstColumn="1" w:lastColumn="0" w:noHBand="0" w:noVBand="1"/>
            </w:tblPr>
            <w:tblGrid>
              <w:gridCol w:w="8501"/>
            </w:tblGrid>
            <w:tr w:rsidR="00851A65" w:rsidRPr="00BC13F5" w14:paraId="0D96E652" w14:textId="77777777" w:rsidTr="00851A65">
              <w:trPr>
                <w:trHeight w:val="581"/>
                <w:tblCellSpacing w:w="15" w:type="dxa"/>
              </w:trPr>
              <w:tc>
                <w:tcPr>
                  <w:tcW w:w="8441" w:type="dxa"/>
                  <w:vAlign w:val="center"/>
                  <w:hideMark/>
                </w:tcPr>
                <w:p w14:paraId="773818B3" w14:textId="77777777" w:rsidR="000D5463" w:rsidRDefault="00851A65" w:rsidP="00B826AC">
                  <w:pPr>
                    <w:pStyle w:val="TableParagraph"/>
                    <w:ind w:right="94"/>
                    <w:rPr>
                      <w:sz w:val="20"/>
                      <w:szCs w:val="20"/>
                    </w:rPr>
                  </w:pPr>
                  <w:r w:rsidRPr="00BC13F5">
                    <w:rPr>
                      <w:sz w:val="20"/>
                      <w:szCs w:val="20"/>
                    </w:rPr>
                    <w:t>Assesses mid-course development of the final integrated</w:t>
                  </w:r>
                </w:p>
                <w:p w14:paraId="3B8AFC11" w14:textId="77777777" w:rsidR="000D5463" w:rsidRDefault="00851A65" w:rsidP="00B826AC">
                  <w:pPr>
                    <w:pStyle w:val="TableParagraph"/>
                    <w:ind w:right="94"/>
                    <w:rPr>
                      <w:sz w:val="20"/>
                      <w:szCs w:val="20"/>
                    </w:rPr>
                  </w:pPr>
                  <w:r w:rsidRPr="00BC13F5">
                    <w:rPr>
                      <w:sz w:val="20"/>
                      <w:szCs w:val="20"/>
                    </w:rPr>
                    <w:t>campaign, including idea evolution, narrative structure, platform</w:t>
                  </w:r>
                </w:p>
                <w:p w14:paraId="78F94347" w14:textId="4E26A4BE" w:rsidR="00851A65" w:rsidRPr="00BC13F5" w:rsidRDefault="00851A65" w:rsidP="00B826AC">
                  <w:pPr>
                    <w:pStyle w:val="TableParagraph"/>
                    <w:ind w:right="94"/>
                    <w:rPr>
                      <w:sz w:val="20"/>
                      <w:szCs w:val="20"/>
                      <w:lang w:val="en-IN"/>
                    </w:rPr>
                  </w:pPr>
                  <w:r w:rsidRPr="00BC13F5">
                    <w:rPr>
                      <w:sz w:val="20"/>
                      <w:szCs w:val="20"/>
                    </w:rPr>
                    <w:t>mapping, media planning, and collaboration within the group.</w:t>
                  </w:r>
                </w:p>
              </w:tc>
            </w:tr>
          </w:tbl>
          <w:p w14:paraId="710E7E13" w14:textId="77777777" w:rsidR="00851A65" w:rsidRPr="00BC13F5" w:rsidRDefault="00851A65" w:rsidP="00B826AC">
            <w:pPr>
              <w:pStyle w:val="TableParagraph"/>
              <w:spacing w:line="259" w:lineRule="exact"/>
              <w:rPr>
                <w:sz w:val="20"/>
                <w:szCs w:val="20"/>
              </w:rPr>
            </w:pPr>
          </w:p>
        </w:tc>
      </w:tr>
      <w:tr w:rsidR="00851A65" w14:paraId="629B73D4" w14:textId="77777777" w:rsidTr="00851A65">
        <w:trPr>
          <w:trHeight w:val="893"/>
        </w:trPr>
        <w:tc>
          <w:tcPr>
            <w:tcW w:w="2415" w:type="dxa"/>
          </w:tcPr>
          <w:p w14:paraId="42644CA8" w14:textId="12E3568D" w:rsidR="00851A65" w:rsidRPr="00BC13F5" w:rsidRDefault="00851A65" w:rsidP="00B826AC">
            <w:pPr>
              <w:pStyle w:val="TableParagraph"/>
              <w:spacing w:before="2" w:line="261" w:lineRule="exact"/>
              <w:rPr>
                <w:sz w:val="20"/>
                <w:szCs w:val="20"/>
              </w:rPr>
            </w:pPr>
            <w:r w:rsidRPr="00BC13F5">
              <w:rPr>
                <w:b/>
                <w:sz w:val="20"/>
                <w:szCs w:val="20"/>
              </w:rPr>
              <w:t>Final Integrated Campaign (Assignment 3)</w:t>
            </w:r>
          </w:p>
        </w:tc>
        <w:tc>
          <w:tcPr>
            <w:tcW w:w="1351" w:type="dxa"/>
          </w:tcPr>
          <w:p w14:paraId="1CDDAFFC" w14:textId="4B0BF555"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3,4</w:t>
            </w:r>
          </w:p>
        </w:tc>
        <w:tc>
          <w:tcPr>
            <w:tcW w:w="5493" w:type="dxa"/>
          </w:tcPr>
          <w:p w14:paraId="7FB5200C" w14:textId="6BEAD77D" w:rsidR="00851A65" w:rsidRPr="00BC13F5" w:rsidRDefault="00851A65" w:rsidP="00B826AC">
            <w:pPr>
              <w:pStyle w:val="TableParagraph"/>
              <w:spacing w:before="2" w:line="261" w:lineRule="exact"/>
              <w:rPr>
                <w:sz w:val="20"/>
                <w:szCs w:val="20"/>
              </w:rPr>
            </w:pPr>
            <w:r w:rsidRPr="00BC13F5">
              <w:rPr>
                <w:sz w:val="20"/>
                <w:szCs w:val="20"/>
              </w:rPr>
              <w:t>Evaluates the coherence and creative strength of your full campaign system, including key visuals, social media pieces, video/storyboard, copy-led formats, and one ambient or activation concept.</w:t>
            </w:r>
          </w:p>
        </w:tc>
      </w:tr>
      <w:tr w:rsidR="00851A65" w14:paraId="06D7868F" w14:textId="77777777" w:rsidTr="00851A65">
        <w:trPr>
          <w:trHeight w:val="893"/>
        </w:trPr>
        <w:tc>
          <w:tcPr>
            <w:tcW w:w="2415" w:type="dxa"/>
          </w:tcPr>
          <w:p w14:paraId="00B77572" w14:textId="3529536D" w:rsidR="00851A65" w:rsidRPr="00BC13F5" w:rsidRDefault="00851A65" w:rsidP="00B826AC">
            <w:pPr>
              <w:pStyle w:val="TableParagraph"/>
              <w:spacing w:before="2" w:line="261" w:lineRule="exact"/>
              <w:rPr>
                <w:b/>
                <w:sz w:val="20"/>
                <w:szCs w:val="20"/>
              </w:rPr>
            </w:pPr>
            <w:r w:rsidRPr="00BC13F5">
              <w:rPr>
                <w:b/>
                <w:sz w:val="20"/>
                <w:szCs w:val="20"/>
              </w:rPr>
              <w:t>Industry expert feedback</w:t>
            </w:r>
          </w:p>
        </w:tc>
        <w:tc>
          <w:tcPr>
            <w:tcW w:w="1351" w:type="dxa"/>
          </w:tcPr>
          <w:p w14:paraId="19213955" w14:textId="4A050AA3"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4</w:t>
            </w:r>
          </w:p>
        </w:tc>
        <w:tc>
          <w:tcPr>
            <w:tcW w:w="5493" w:type="dxa"/>
          </w:tcPr>
          <w:p w14:paraId="2AA13E15" w14:textId="6C91616C" w:rsidR="00851A65" w:rsidRPr="00BC13F5" w:rsidRDefault="00851A65" w:rsidP="00B826AC">
            <w:pPr>
              <w:pStyle w:val="TableParagraph"/>
              <w:spacing w:before="2" w:line="261" w:lineRule="exact"/>
              <w:rPr>
                <w:sz w:val="20"/>
                <w:szCs w:val="20"/>
              </w:rPr>
            </w:pPr>
            <w:r w:rsidRPr="00BC13F5">
              <w:rPr>
                <w:sz w:val="20"/>
                <w:szCs w:val="20"/>
              </w:rPr>
              <w:t>Captures external or faculty evaluation of your campaign’s originality, communication clarity, media logic, brand alignment, and overall pitch strength.</w:t>
            </w:r>
          </w:p>
        </w:tc>
      </w:tr>
      <w:tr w:rsidR="00851A65" w14:paraId="7817C0A0" w14:textId="77777777" w:rsidTr="00851A65">
        <w:trPr>
          <w:trHeight w:val="893"/>
        </w:trPr>
        <w:tc>
          <w:tcPr>
            <w:tcW w:w="2415" w:type="dxa"/>
          </w:tcPr>
          <w:p w14:paraId="1551CC65" w14:textId="15B77CE3" w:rsidR="00851A65" w:rsidRPr="00BC13F5" w:rsidRDefault="00851A65" w:rsidP="00B826AC">
            <w:pPr>
              <w:pStyle w:val="TableParagraph"/>
              <w:spacing w:before="2" w:line="261" w:lineRule="exact"/>
              <w:rPr>
                <w:b/>
                <w:sz w:val="20"/>
                <w:szCs w:val="20"/>
              </w:rPr>
            </w:pPr>
            <w:r w:rsidRPr="00BC13F5">
              <w:rPr>
                <w:b/>
                <w:sz w:val="20"/>
                <w:szCs w:val="20"/>
              </w:rPr>
              <w:t xml:space="preserve"> Pitch Presentation &amp; Delivery</w:t>
            </w:r>
          </w:p>
        </w:tc>
        <w:tc>
          <w:tcPr>
            <w:tcW w:w="1351" w:type="dxa"/>
          </w:tcPr>
          <w:p w14:paraId="7E1AEF81" w14:textId="4DC800C1" w:rsidR="00851A65" w:rsidRPr="00BC13F5" w:rsidRDefault="00851A65" w:rsidP="00B826AC">
            <w:pPr>
              <w:pStyle w:val="TableParagraph"/>
              <w:spacing w:line="273" w:lineRule="exact"/>
              <w:ind w:left="110"/>
              <w:rPr>
                <w:sz w:val="20"/>
                <w:szCs w:val="20"/>
              </w:rPr>
            </w:pPr>
            <w:r w:rsidRPr="00BC13F5">
              <w:rPr>
                <w:sz w:val="20"/>
                <w:szCs w:val="20"/>
              </w:rPr>
              <w:t xml:space="preserve"> </w:t>
            </w:r>
            <w:r w:rsidR="00EA4F4B">
              <w:rPr>
                <w:sz w:val="20"/>
                <w:szCs w:val="20"/>
              </w:rPr>
              <w:t>CLO</w:t>
            </w:r>
            <w:r w:rsidRPr="00BC13F5">
              <w:rPr>
                <w:sz w:val="20"/>
                <w:szCs w:val="20"/>
              </w:rPr>
              <w:t xml:space="preserve"> 3, 4</w:t>
            </w:r>
          </w:p>
        </w:tc>
        <w:tc>
          <w:tcPr>
            <w:tcW w:w="5493" w:type="dxa"/>
          </w:tcPr>
          <w:p w14:paraId="6A6321E2" w14:textId="79CC9FD8" w:rsidR="00851A65" w:rsidRPr="00BC13F5" w:rsidRDefault="00851A65" w:rsidP="00B826AC">
            <w:pPr>
              <w:pStyle w:val="TableParagraph"/>
              <w:spacing w:before="2" w:line="261" w:lineRule="exact"/>
              <w:rPr>
                <w:sz w:val="20"/>
                <w:szCs w:val="20"/>
              </w:rPr>
            </w:pPr>
            <w:r w:rsidRPr="00BC13F5">
              <w:rPr>
                <w:sz w:val="20"/>
                <w:szCs w:val="20"/>
              </w:rPr>
              <w:t>Assesses your ability to present the final campaign confidently, structure your narrative, justify strategic choices, and communicate creative decisions to a panel.</w:t>
            </w:r>
          </w:p>
        </w:tc>
      </w:tr>
      <w:tr w:rsidR="00851A65" w14:paraId="460676DE" w14:textId="77777777" w:rsidTr="00851A65">
        <w:trPr>
          <w:trHeight w:val="893"/>
        </w:trPr>
        <w:tc>
          <w:tcPr>
            <w:tcW w:w="2415" w:type="dxa"/>
          </w:tcPr>
          <w:p w14:paraId="24BDC652" w14:textId="70D43BD3" w:rsidR="00851A65" w:rsidRPr="00BC13F5" w:rsidRDefault="00851A65" w:rsidP="00B826AC">
            <w:pPr>
              <w:pStyle w:val="TableParagraph"/>
              <w:spacing w:before="2" w:line="261" w:lineRule="exact"/>
              <w:rPr>
                <w:b/>
                <w:sz w:val="20"/>
                <w:szCs w:val="20"/>
              </w:rPr>
            </w:pPr>
            <w:r w:rsidRPr="00BC13F5">
              <w:rPr>
                <w:b/>
                <w:sz w:val="20"/>
                <w:szCs w:val="20"/>
              </w:rPr>
              <w:t>Portfolio Submission</w:t>
            </w:r>
          </w:p>
        </w:tc>
        <w:tc>
          <w:tcPr>
            <w:tcW w:w="1351" w:type="dxa"/>
          </w:tcPr>
          <w:p w14:paraId="1F6E0019" w14:textId="69AC1064" w:rsidR="00851A65" w:rsidRPr="00BC13F5" w:rsidRDefault="00EA4F4B" w:rsidP="00B826AC">
            <w:pPr>
              <w:pStyle w:val="TableParagraph"/>
              <w:spacing w:line="273" w:lineRule="exact"/>
              <w:ind w:left="110"/>
              <w:rPr>
                <w:sz w:val="20"/>
                <w:szCs w:val="20"/>
              </w:rPr>
            </w:pPr>
            <w:r>
              <w:rPr>
                <w:sz w:val="20"/>
                <w:szCs w:val="20"/>
              </w:rPr>
              <w:t>CLO</w:t>
            </w:r>
            <w:r w:rsidR="00851A65" w:rsidRPr="00BC13F5">
              <w:rPr>
                <w:sz w:val="20"/>
                <w:szCs w:val="20"/>
              </w:rPr>
              <w:t xml:space="preserve"> 1, 3</w:t>
            </w:r>
          </w:p>
        </w:tc>
        <w:tc>
          <w:tcPr>
            <w:tcW w:w="5493" w:type="dxa"/>
          </w:tcPr>
          <w:p w14:paraId="5A067D6C" w14:textId="6E98C9F8" w:rsidR="00851A65" w:rsidRPr="00BC13F5" w:rsidRDefault="00851A65" w:rsidP="00B826AC">
            <w:pPr>
              <w:pStyle w:val="TableParagraph"/>
              <w:spacing w:before="2" w:line="261" w:lineRule="exact"/>
              <w:rPr>
                <w:sz w:val="20"/>
                <w:szCs w:val="20"/>
              </w:rPr>
            </w:pPr>
            <w:r w:rsidRPr="00BC13F5">
              <w:rPr>
                <w:sz w:val="20"/>
                <w:szCs w:val="20"/>
              </w:rPr>
              <w:t>Measures your ability to compile a clean, cohesive record of the entire course journey, including case study, insight poster, tiny ads, drafts, iterations, and final campaign assets.</w:t>
            </w:r>
          </w:p>
        </w:tc>
      </w:tr>
    </w:tbl>
    <w:p w14:paraId="01D55706" w14:textId="77777777" w:rsidR="00851A65" w:rsidRPr="002B7F1F" w:rsidRDefault="00851A65" w:rsidP="002B7F1F">
      <w:pPr>
        <w:ind w:left="940"/>
        <w:rPr>
          <w:rFonts w:ascii="Avenir Next LT Pro" w:hAnsi="Avenir Next LT Pro"/>
          <w:bCs/>
          <w:sz w:val="24"/>
          <w:szCs w:val="24"/>
        </w:rPr>
      </w:pPr>
    </w:p>
    <w:p w14:paraId="63133245" w14:textId="77777777" w:rsidR="00BC13F5" w:rsidRDefault="00BC13F5" w:rsidP="00BC13F5">
      <w:pPr>
        <w:spacing w:line="251" w:lineRule="exact"/>
        <w:ind w:left="273"/>
        <w:rPr>
          <w:b/>
        </w:rPr>
      </w:pPr>
      <w:r>
        <w:rPr>
          <w:b/>
          <w:spacing w:val="-2"/>
        </w:rPr>
        <w:t>Rubrics</w:t>
      </w:r>
    </w:p>
    <w:p w14:paraId="727C69AA" w14:textId="0B85501E" w:rsidR="00BC13F5" w:rsidRDefault="00EA4F4B" w:rsidP="00BC13F5">
      <w:pPr>
        <w:ind w:left="273" w:right="334"/>
      </w:pPr>
      <w:r>
        <w:t>CLO</w:t>
      </w:r>
      <w:r w:rsidR="00BC13F5">
        <w:rPr>
          <w:spacing w:val="-3"/>
        </w:rPr>
        <w:t xml:space="preserve"> </w:t>
      </w:r>
      <w:r w:rsidR="00BC13F5">
        <w:t>1:</w:t>
      </w:r>
      <w:r w:rsidR="00BC13F5">
        <w:rPr>
          <w:spacing w:val="-3"/>
        </w:rPr>
        <w:t xml:space="preserve"> </w:t>
      </w:r>
      <w:r w:rsidR="00CE15E3" w:rsidRPr="00CE15E3">
        <w:t>Identify, analyse, and interpret audience behaviour, cultural patterns, and market insights.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BC13F5" w14:paraId="18EC4A8F" w14:textId="77777777" w:rsidTr="00B826AC">
        <w:trPr>
          <w:trHeight w:val="508"/>
        </w:trPr>
        <w:tc>
          <w:tcPr>
            <w:tcW w:w="2549" w:type="dxa"/>
            <w:shd w:val="clear" w:color="auto" w:fill="F1F6EE"/>
          </w:tcPr>
          <w:p w14:paraId="29EE8E7A" w14:textId="77777777" w:rsidR="00BC13F5" w:rsidRDefault="00BC13F5" w:rsidP="00B826AC">
            <w:pPr>
              <w:pStyle w:val="TableParagraph"/>
              <w:spacing w:before="1"/>
              <w:rPr>
                <w:b/>
              </w:rPr>
            </w:pPr>
            <w:r>
              <w:rPr>
                <w:b/>
              </w:rPr>
              <w:t>Performance</w:t>
            </w:r>
            <w:r>
              <w:rPr>
                <w:b/>
                <w:spacing w:val="-11"/>
              </w:rPr>
              <w:t xml:space="preserve"> </w:t>
            </w:r>
            <w:r>
              <w:rPr>
                <w:b/>
                <w:spacing w:val="-2"/>
              </w:rPr>
              <w:t>Standards</w:t>
            </w:r>
          </w:p>
        </w:tc>
        <w:tc>
          <w:tcPr>
            <w:tcW w:w="2549" w:type="dxa"/>
            <w:shd w:val="clear" w:color="auto" w:fill="F1F6EE"/>
          </w:tcPr>
          <w:p w14:paraId="3FDCB191" w14:textId="77777777" w:rsidR="00BC13F5" w:rsidRDefault="00BC13F5" w:rsidP="00B826AC">
            <w:pPr>
              <w:pStyle w:val="TableParagraph"/>
              <w:spacing w:before="1"/>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1094D9F3" w14:textId="77777777" w:rsidR="00BC13F5" w:rsidRDefault="00BC13F5" w:rsidP="00B826AC">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397A03B0" w14:textId="77777777" w:rsidR="00BC13F5" w:rsidRDefault="00BC13F5" w:rsidP="00B826AC">
            <w:pPr>
              <w:pStyle w:val="TableParagraph"/>
              <w:spacing w:line="254"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BC13F5" w14:paraId="708F2FFF" w14:textId="77777777" w:rsidTr="00B826AC">
        <w:trPr>
          <w:trHeight w:val="249"/>
        </w:trPr>
        <w:tc>
          <w:tcPr>
            <w:tcW w:w="2549" w:type="dxa"/>
            <w:shd w:val="clear" w:color="auto" w:fill="DFB5A7"/>
          </w:tcPr>
          <w:p w14:paraId="3BF51EB3" w14:textId="77777777" w:rsidR="00BC13F5" w:rsidRDefault="00BC13F5" w:rsidP="00B826AC">
            <w:pPr>
              <w:pStyle w:val="TableParagraph"/>
              <w:spacing w:line="229" w:lineRule="exact"/>
              <w:rPr>
                <w:b/>
              </w:rPr>
            </w:pPr>
            <w:r>
              <w:rPr>
                <w:b/>
              </w:rPr>
              <w:t>Marking</w:t>
            </w:r>
            <w:r>
              <w:rPr>
                <w:b/>
                <w:spacing w:val="-7"/>
              </w:rPr>
              <w:t xml:space="preserve"> </w:t>
            </w:r>
            <w:r>
              <w:rPr>
                <w:b/>
                <w:spacing w:val="-4"/>
              </w:rPr>
              <w:t>Band</w:t>
            </w:r>
          </w:p>
        </w:tc>
        <w:tc>
          <w:tcPr>
            <w:tcW w:w="2549" w:type="dxa"/>
            <w:shd w:val="clear" w:color="auto" w:fill="DFB5A7"/>
          </w:tcPr>
          <w:p w14:paraId="45A78F32" w14:textId="77777777" w:rsidR="00BC13F5" w:rsidRDefault="00BC13F5" w:rsidP="00B826AC">
            <w:pPr>
              <w:pStyle w:val="TableParagraph"/>
              <w:spacing w:line="229" w:lineRule="exact"/>
              <w:ind w:left="13" w:right="9"/>
              <w:jc w:val="center"/>
              <w:rPr>
                <w:b/>
              </w:rPr>
            </w:pPr>
            <w:r>
              <w:rPr>
                <w:b/>
                <w:spacing w:val="-5"/>
              </w:rPr>
              <w:t>&gt;80</w:t>
            </w:r>
          </w:p>
        </w:tc>
        <w:tc>
          <w:tcPr>
            <w:tcW w:w="2549" w:type="dxa"/>
            <w:shd w:val="clear" w:color="auto" w:fill="DFB5A7"/>
          </w:tcPr>
          <w:p w14:paraId="482D46A8" w14:textId="77777777" w:rsidR="00BC13F5" w:rsidRDefault="00BC13F5" w:rsidP="00B826AC">
            <w:pPr>
              <w:pStyle w:val="TableParagraph"/>
              <w:spacing w:line="229" w:lineRule="exact"/>
              <w:ind w:left="13" w:right="9"/>
              <w:jc w:val="center"/>
              <w:rPr>
                <w:b/>
              </w:rPr>
            </w:pPr>
            <w:r>
              <w:rPr>
                <w:b/>
                <w:spacing w:val="-2"/>
              </w:rPr>
              <w:t>55-</w:t>
            </w:r>
            <w:r>
              <w:rPr>
                <w:b/>
                <w:spacing w:val="-5"/>
              </w:rPr>
              <w:t>79</w:t>
            </w:r>
          </w:p>
        </w:tc>
        <w:tc>
          <w:tcPr>
            <w:tcW w:w="2549" w:type="dxa"/>
            <w:shd w:val="clear" w:color="auto" w:fill="DFB5A7"/>
          </w:tcPr>
          <w:p w14:paraId="0BFC7E8A" w14:textId="77777777" w:rsidR="00BC13F5" w:rsidRDefault="00BC13F5" w:rsidP="00B826AC">
            <w:pPr>
              <w:pStyle w:val="TableParagraph"/>
              <w:spacing w:line="229" w:lineRule="exact"/>
              <w:ind w:left="13"/>
              <w:jc w:val="center"/>
              <w:rPr>
                <w:b/>
              </w:rPr>
            </w:pPr>
            <w:r>
              <w:rPr>
                <w:b/>
                <w:spacing w:val="-5"/>
              </w:rPr>
              <w:t>&lt;55</w:t>
            </w:r>
          </w:p>
        </w:tc>
      </w:tr>
      <w:tr w:rsidR="00BC13F5" w14:paraId="6E58165A" w14:textId="77777777" w:rsidTr="00B826AC">
        <w:trPr>
          <w:trHeight w:val="762"/>
        </w:trPr>
        <w:tc>
          <w:tcPr>
            <w:tcW w:w="2549" w:type="dxa"/>
          </w:tcPr>
          <w:p w14:paraId="40314EDC" w14:textId="1FBB3756" w:rsidR="00BC13F5" w:rsidRDefault="00CE15E3" w:rsidP="00B826AC">
            <w:pPr>
              <w:pStyle w:val="TableParagraph"/>
              <w:spacing w:line="254" w:lineRule="exact"/>
              <w:ind w:right="185"/>
              <w:rPr>
                <w:b/>
              </w:rPr>
            </w:pPr>
            <w:r>
              <w:rPr>
                <w:b/>
              </w:rPr>
              <w:t>Insight Quality</w:t>
            </w:r>
          </w:p>
        </w:tc>
        <w:tc>
          <w:tcPr>
            <w:tcW w:w="2549" w:type="dxa"/>
          </w:tcPr>
          <w:p w14:paraId="3EAB2643" w14:textId="630A8536" w:rsidR="00BC13F5" w:rsidRDefault="00CE15E3" w:rsidP="00B826AC">
            <w:pPr>
              <w:pStyle w:val="TableParagraph"/>
              <w:spacing w:line="254" w:lineRule="exact"/>
              <w:ind w:right="305"/>
              <w:jc w:val="both"/>
            </w:pPr>
            <w:r w:rsidRPr="00CE15E3">
              <w:t>Sharp, original human truths backed by strong evidence; clear leap from observation to insight.</w:t>
            </w:r>
          </w:p>
        </w:tc>
        <w:tc>
          <w:tcPr>
            <w:tcW w:w="2549" w:type="dxa"/>
          </w:tcPr>
          <w:p w14:paraId="46E7B819" w14:textId="699D521D" w:rsidR="00BC13F5" w:rsidRDefault="00CE15E3" w:rsidP="00B826AC">
            <w:pPr>
              <w:pStyle w:val="TableParagraph"/>
              <w:spacing w:line="254" w:lineRule="exact"/>
            </w:pPr>
            <w:r w:rsidRPr="00CE15E3">
              <w:t>Insight is logical and relevant but not deeply developed.</w:t>
            </w:r>
          </w:p>
        </w:tc>
        <w:tc>
          <w:tcPr>
            <w:tcW w:w="2549" w:type="dxa"/>
          </w:tcPr>
          <w:p w14:paraId="428E762B" w14:textId="6466183F" w:rsidR="00BC13F5" w:rsidRDefault="00CE15E3" w:rsidP="00B826AC">
            <w:pPr>
              <w:pStyle w:val="TableParagraph"/>
              <w:spacing w:line="254" w:lineRule="exact"/>
              <w:ind w:left="109"/>
            </w:pPr>
            <w:r w:rsidRPr="00CE15E3">
              <w:t>Generic, obvious, or unsupported statements.</w:t>
            </w:r>
          </w:p>
        </w:tc>
      </w:tr>
      <w:tr w:rsidR="00BC13F5" w14:paraId="4D166A0C" w14:textId="77777777" w:rsidTr="00B826AC">
        <w:trPr>
          <w:trHeight w:val="757"/>
        </w:trPr>
        <w:tc>
          <w:tcPr>
            <w:tcW w:w="2549" w:type="dxa"/>
          </w:tcPr>
          <w:p w14:paraId="445E6684" w14:textId="426AD79E" w:rsidR="00BC13F5" w:rsidRDefault="00CE15E3" w:rsidP="00B826AC">
            <w:pPr>
              <w:pStyle w:val="TableParagraph"/>
              <w:spacing w:line="250" w:lineRule="atLeast"/>
              <w:ind w:right="185"/>
              <w:rPr>
                <w:b/>
              </w:rPr>
            </w:pPr>
            <w:r w:rsidRPr="00CE15E3">
              <w:rPr>
                <w:b/>
              </w:rPr>
              <w:t>Research Depth</w:t>
            </w:r>
          </w:p>
        </w:tc>
        <w:tc>
          <w:tcPr>
            <w:tcW w:w="2549" w:type="dxa"/>
          </w:tcPr>
          <w:p w14:paraId="748FBE7A" w14:textId="06878DF5" w:rsidR="00BC13F5" w:rsidRDefault="00CE15E3" w:rsidP="00B826AC">
            <w:pPr>
              <w:pStyle w:val="TableParagraph"/>
              <w:spacing w:line="250" w:lineRule="atLeast"/>
              <w:ind w:right="344"/>
            </w:pPr>
            <w:r w:rsidRPr="00CE15E3">
              <w:t>Multiple layered observations and quotes; demonstrates keen attention to real behaviour.</w:t>
            </w:r>
          </w:p>
        </w:tc>
        <w:tc>
          <w:tcPr>
            <w:tcW w:w="2549" w:type="dxa"/>
          </w:tcPr>
          <w:p w14:paraId="498B3712" w14:textId="60FBF41A" w:rsidR="00BC13F5" w:rsidRDefault="00CE15E3" w:rsidP="00B826AC">
            <w:pPr>
              <w:pStyle w:val="TableParagraph"/>
              <w:spacing w:line="250" w:lineRule="atLeast"/>
              <w:ind w:right="344"/>
            </w:pPr>
            <w:r w:rsidRPr="00CE15E3">
              <w:t>Adequate observations with partial depth.</w:t>
            </w:r>
          </w:p>
        </w:tc>
        <w:tc>
          <w:tcPr>
            <w:tcW w:w="2549" w:type="dxa"/>
          </w:tcPr>
          <w:p w14:paraId="7CCC84FA" w14:textId="3EFC10E9" w:rsidR="00BC13F5" w:rsidRDefault="00CE15E3" w:rsidP="00B826AC">
            <w:pPr>
              <w:pStyle w:val="TableParagraph"/>
              <w:spacing w:line="250" w:lineRule="atLeast"/>
              <w:ind w:left="109" w:right="340"/>
            </w:pPr>
            <w:r w:rsidRPr="00CE15E3">
              <w:t>Sparse notes, weak observations, or missing evidence.</w:t>
            </w:r>
          </w:p>
        </w:tc>
      </w:tr>
      <w:tr w:rsidR="00BC13F5" w14:paraId="32668E4C" w14:textId="77777777" w:rsidTr="00B826AC">
        <w:trPr>
          <w:trHeight w:val="758"/>
        </w:trPr>
        <w:tc>
          <w:tcPr>
            <w:tcW w:w="2549" w:type="dxa"/>
          </w:tcPr>
          <w:p w14:paraId="6FEF38AE" w14:textId="39135B4C" w:rsidR="00BC13F5" w:rsidRDefault="00D67D48" w:rsidP="00B826AC">
            <w:pPr>
              <w:pStyle w:val="TableParagraph"/>
              <w:spacing w:before="1" w:line="233" w:lineRule="exact"/>
              <w:rPr>
                <w:b/>
              </w:rPr>
            </w:pPr>
            <w:r w:rsidRPr="00D67D48">
              <w:rPr>
                <w:b/>
              </w:rPr>
              <w:lastRenderedPageBreak/>
              <w:t>Interpretation &amp; Clarity</w:t>
            </w:r>
          </w:p>
        </w:tc>
        <w:tc>
          <w:tcPr>
            <w:tcW w:w="2549" w:type="dxa"/>
          </w:tcPr>
          <w:p w14:paraId="475E61BF" w14:textId="7E3D73B8" w:rsidR="00BC13F5" w:rsidRDefault="00D67D48" w:rsidP="00B826AC">
            <w:pPr>
              <w:pStyle w:val="TableParagraph"/>
              <w:spacing w:before="1" w:line="233" w:lineRule="exact"/>
            </w:pPr>
            <w:r w:rsidRPr="00D67D48">
              <w:t>Clear reasoning that connects behaviour to meaning; compelling articulation.</w:t>
            </w:r>
          </w:p>
        </w:tc>
        <w:tc>
          <w:tcPr>
            <w:tcW w:w="2549" w:type="dxa"/>
          </w:tcPr>
          <w:p w14:paraId="0AD8C404" w14:textId="71CCFEF9" w:rsidR="00BC13F5" w:rsidRDefault="00D67D48" w:rsidP="00B826AC">
            <w:pPr>
              <w:pStyle w:val="TableParagraph"/>
              <w:spacing w:before="1" w:line="233" w:lineRule="exact"/>
            </w:pPr>
            <w:r w:rsidRPr="00D67D48">
              <w:t>Reasonable explanation with moderate clarity.</w:t>
            </w:r>
          </w:p>
        </w:tc>
        <w:tc>
          <w:tcPr>
            <w:tcW w:w="2549" w:type="dxa"/>
          </w:tcPr>
          <w:p w14:paraId="38E488F2" w14:textId="193491F4" w:rsidR="00BC13F5" w:rsidRDefault="00D67D48" w:rsidP="00B826AC">
            <w:pPr>
              <w:pStyle w:val="TableParagraph"/>
              <w:spacing w:before="1" w:line="233" w:lineRule="exact"/>
              <w:ind w:left="109"/>
            </w:pPr>
            <w:r w:rsidRPr="00D67D48">
              <w:t>Confusing or incorrect interpretation.</w:t>
            </w:r>
          </w:p>
        </w:tc>
      </w:tr>
      <w:tr w:rsidR="00BC13F5" w14:paraId="78375003" w14:textId="77777777" w:rsidTr="00B826AC">
        <w:trPr>
          <w:trHeight w:val="758"/>
        </w:trPr>
        <w:tc>
          <w:tcPr>
            <w:tcW w:w="2549" w:type="dxa"/>
          </w:tcPr>
          <w:p w14:paraId="236DC00B" w14:textId="7F77E801" w:rsidR="00BC13F5" w:rsidRPr="00853E41" w:rsidRDefault="00D67D48" w:rsidP="00B826AC">
            <w:pPr>
              <w:pStyle w:val="TableParagraph"/>
              <w:spacing w:before="1" w:line="233" w:lineRule="exact"/>
              <w:rPr>
                <w:b/>
              </w:rPr>
            </w:pPr>
            <w:r w:rsidRPr="00D67D48">
              <w:rPr>
                <w:b/>
              </w:rPr>
              <w:t>Documentation</w:t>
            </w:r>
          </w:p>
        </w:tc>
        <w:tc>
          <w:tcPr>
            <w:tcW w:w="2549" w:type="dxa"/>
            <w:vAlign w:val="center"/>
          </w:tcPr>
          <w:p w14:paraId="446D35F2" w14:textId="2E5994B7" w:rsidR="00BC13F5" w:rsidRPr="00853E41" w:rsidRDefault="00D67D48" w:rsidP="00B826AC">
            <w:pPr>
              <w:pStyle w:val="TableParagraph"/>
              <w:spacing w:before="1" w:line="233" w:lineRule="exact"/>
            </w:pPr>
            <w:r w:rsidRPr="00D67D48">
              <w:t>Well-structured, complete, visually clear submission.</w:t>
            </w:r>
          </w:p>
        </w:tc>
        <w:tc>
          <w:tcPr>
            <w:tcW w:w="2549" w:type="dxa"/>
          </w:tcPr>
          <w:p w14:paraId="2CBB577D" w14:textId="3121E660" w:rsidR="00BC13F5" w:rsidRPr="00853E41" w:rsidRDefault="00D67D48" w:rsidP="00B826AC">
            <w:pPr>
              <w:pStyle w:val="TableParagraph"/>
              <w:spacing w:before="1" w:line="233" w:lineRule="exact"/>
            </w:pPr>
            <w:r w:rsidRPr="00D67D48">
              <w:t>Basic organisation with minor gaps.</w:t>
            </w:r>
          </w:p>
        </w:tc>
        <w:tc>
          <w:tcPr>
            <w:tcW w:w="2549" w:type="dxa"/>
          </w:tcPr>
          <w:p w14:paraId="2A181055" w14:textId="0539D7B2" w:rsidR="00BC13F5" w:rsidRPr="00853E41" w:rsidRDefault="00D67D48" w:rsidP="00B826AC">
            <w:pPr>
              <w:pStyle w:val="TableParagraph"/>
              <w:spacing w:before="1" w:line="233" w:lineRule="exact"/>
              <w:ind w:left="109"/>
            </w:pPr>
            <w:r w:rsidRPr="00D67D48">
              <w:t>Disorganised or incomplete documentation.</w:t>
            </w:r>
          </w:p>
        </w:tc>
      </w:tr>
    </w:tbl>
    <w:p w14:paraId="7D0579B3" w14:textId="77777777" w:rsidR="00BC13F5" w:rsidRDefault="00BC13F5" w:rsidP="00BC13F5">
      <w:pPr>
        <w:pStyle w:val="TableParagraph"/>
        <w:spacing w:line="233" w:lineRule="exact"/>
      </w:pPr>
    </w:p>
    <w:p w14:paraId="561AB68C" w14:textId="24A1F8A3" w:rsidR="00BC13F5" w:rsidRDefault="00EA4F4B" w:rsidP="00BC13F5">
      <w:pPr>
        <w:spacing w:after="2"/>
        <w:ind w:left="273" w:right="334"/>
      </w:pPr>
      <w:r>
        <w:t>CLO</w:t>
      </w:r>
      <w:r w:rsidR="00BC13F5">
        <w:rPr>
          <w:spacing w:val="-3"/>
        </w:rPr>
        <w:t xml:space="preserve"> </w:t>
      </w:r>
      <w:r w:rsidR="00BC13F5">
        <w:t>2:</w:t>
      </w:r>
      <w:r w:rsidR="00BC13F5">
        <w:rPr>
          <w:spacing w:val="-3"/>
        </w:rPr>
        <w:t xml:space="preserve"> </w:t>
      </w:r>
      <w:r w:rsidR="003F55CF" w:rsidRPr="003F55CF">
        <w:t>Develop strong creative concepts through iterative ideation, critique, and refinement.</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BC13F5" w14:paraId="330CA477" w14:textId="77777777" w:rsidTr="00B826AC">
        <w:trPr>
          <w:trHeight w:val="503"/>
        </w:trPr>
        <w:tc>
          <w:tcPr>
            <w:tcW w:w="2549" w:type="dxa"/>
            <w:shd w:val="clear" w:color="auto" w:fill="F1F6EE"/>
          </w:tcPr>
          <w:p w14:paraId="59D9EFB3" w14:textId="77777777" w:rsidR="00BC13F5" w:rsidRDefault="00BC13F5" w:rsidP="00B826AC">
            <w:pPr>
              <w:pStyle w:val="TableParagraph"/>
              <w:spacing w:line="249" w:lineRule="exact"/>
              <w:rPr>
                <w:b/>
              </w:rPr>
            </w:pPr>
            <w:r>
              <w:rPr>
                <w:b/>
              </w:rPr>
              <w:t>Performance</w:t>
            </w:r>
            <w:r>
              <w:rPr>
                <w:b/>
                <w:spacing w:val="-11"/>
              </w:rPr>
              <w:t xml:space="preserve"> </w:t>
            </w:r>
            <w:r>
              <w:rPr>
                <w:b/>
                <w:spacing w:val="-2"/>
              </w:rPr>
              <w:t>Standards</w:t>
            </w:r>
          </w:p>
        </w:tc>
        <w:tc>
          <w:tcPr>
            <w:tcW w:w="2549" w:type="dxa"/>
            <w:shd w:val="clear" w:color="auto" w:fill="F1F6EE"/>
          </w:tcPr>
          <w:p w14:paraId="18CD93E0" w14:textId="77777777" w:rsidR="00BC13F5" w:rsidRDefault="00BC13F5" w:rsidP="00B826AC">
            <w:pPr>
              <w:pStyle w:val="TableParagraph"/>
              <w:spacing w:line="249" w:lineRule="exact"/>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21AEB6CB" w14:textId="77777777" w:rsidR="00BC13F5" w:rsidRDefault="00BC13F5" w:rsidP="00B826AC">
            <w:pPr>
              <w:pStyle w:val="TableParagraph"/>
              <w:spacing w:line="249" w:lineRule="exact"/>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46A748FC" w14:textId="77777777" w:rsidR="00BC13F5" w:rsidRDefault="00BC13F5" w:rsidP="00B826AC">
            <w:pPr>
              <w:pStyle w:val="TableParagraph"/>
              <w:spacing w:line="249" w:lineRule="exact"/>
              <w:ind w:left="604"/>
              <w:rPr>
                <w:b/>
              </w:rPr>
            </w:pPr>
            <w:r>
              <w:rPr>
                <w:b/>
              </w:rPr>
              <w:t>Does</w:t>
            </w:r>
            <w:r>
              <w:rPr>
                <w:b/>
                <w:spacing w:val="-4"/>
              </w:rPr>
              <w:t xml:space="preserve"> </w:t>
            </w:r>
            <w:r>
              <w:rPr>
                <w:b/>
              </w:rPr>
              <w:t>not</w:t>
            </w:r>
            <w:r>
              <w:rPr>
                <w:b/>
                <w:spacing w:val="-3"/>
              </w:rPr>
              <w:t xml:space="preserve"> </w:t>
            </w:r>
            <w:r>
              <w:rPr>
                <w:b/>
                <w:spacing w:val="-4"/>
              </w:rPr>
              <w:t>Meet</w:t>
            </w:r>
          </w:p>
          <w:p w14:paraId="1AA7D114" w14:textId="77777777" w:rsidR="00BC13F5" w:rsidRDefault="00BC13F5" w:rsidP="00B826AC">
            <w:pPr>
              <w:pStyle w:val="TableParagraph"/>
              <w:spacing w:before="1" w:line="233" w:lineRule="exact"/>
              <w:ind w:left="671"/>
              <w:rPr>
                <w:b/>
              </w:rPr>
            </w:pPr>
            <w:r>
              <w:rPr>
                <w:b/>
                <w:spacing w:val="-2"/>
              </w:rPr>
              <w:t>Expectations</w:t>
            </w:r>
          </w:p>
        </w:tc>
      </w:tr>
      <w:tr w:rsidR="00BC13F5" w14:paraId="07A9D703" w14:textId="77777777" w:rsidTr="00B826AC">
        <w:trPr>
          <w:trHeight w:val="254"/>
        </w:trPr>
        <w:tc>
          <w:tcPr>
            <w:tcW w:w="2549" w:type="dxa"/>
            <w:shd w:val="clear" w:color="auto" w:fill="DFB5A7"/>
          </w:tcPr>
          <w:p w14:paraId="070E258D" w14:textId="77777777" w:rsidR="00BC13F5" w:rsidRDefault="00BC13F5" w:rsidP="00B826AC">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44C34E2A" w14:textId="77777777" w:rsidR="00BC13F5" w:rsidRDefault="00BC13F5" w:rsidP="00B826AC">
            <w:pPr>
              <w:pStyle w:val="TableParagraph"/>
              <w:spacing w:before="1" w:line="233" w:lineRule="exact"/>
              <w:ind w:left="13" w:right="9"/>
              <w:jc w:val="center"/>
              <w:rPr>
                <w:b/>
              </w:rPr>
            </w:pPr>
            <w:r>
              <w:rPr>
                <w:b/>
                <w:spacing w:val="-5"/>
              </w:rPr>
              <w:t>&gt;80</w:t>
            </w:r>
          </w:p>
        </w:tc>
        <w:tc>
          <w:tcPr>
            <w:tcW w:w="2549" w:type="dxa"/>
            <w:shd w:val="clear" w:color="auto" w:fill="DFB5A7"/>
          </w:tcPr>
          <w:p w14:paraId="139A8717" w14:textId="77777777" w:rsidR="00BC13F5" w:rsidRDefault="00BC13F5" w:rsidP="00B826AC">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2A3D2B10" w14:textId="77777777" w:rsidR="00BC13F5" w:rsidRDefault="00BC13F5" w:rsidP="00B826AC">
            <w:pPr>
              <w:pStyle w:val="TableParagraph"/>
              <w:spacing w:before="1" w:line="233" w:lineRule="exact"/>
              <w:ind w:left="13"/>
              <w:jc w:val="center"/>
              <w:rPr>
                <w:b/>
              </w:rPr>
            </w:pPr>
            <w:r>
              <w:rPr>
                <w:b/>
                <w:spacing w:val="-5"/>
              </w:rPr>
              <w:t>&lt;55</w:t>
            </w:r>
          </w:p>
        </w:tc>
      </w:tr>
      <w:tr w:rsidR="00BC13F5" w14:paraId="18E51128" w14:textId="77777777" w:rsidTr="00B826AC">
        <w:trPr>
          <w:trHeight w:val="757"/>
        </w:trPr>
        <w:tc>
          <w:tcPr>
            <w:tcW w:w="2549" w:type="dxa"/>
          </w:tcPr>
          <w:p w14:paraId="19AA4B89" w14:textId="4324A964" w:rsidR="00BC13F5" w:rsidRDefault="003F55CF" w:rsidP="00B826AC">
            <w:pPr>
              <w:pStyle w:val="TableParagraph"/>
              <w:spacing w:before="1" w:line="233" w:lineRule="exact"/>
              <w:rPr>
                <w:b/>
              </w:rPr>
            </w:pPr>
            <w:r w:rsidRPr="003F55CF">
              <w:rPr>
                <w:b/>
              </w:rPr>
              <w:t>Creative Concept Quality</w:t>
            </w:r>
          </w:p>
        </w:tc>
        <w:tc>
          <w:tcPr>
            <w:tcW w:w="2549" w:type="dxa"/>
          </w:tcPr>
          <w:p w14:paraId="35207826" w14:textId="3C8B37BB" w:rsidR="00BC13F5" w:rsidRDefault="003F55CF" w:rsidP="00B826AC">
            <w:pPr>
              <w:pStyle w:val="TableParagraph"/>
              <w:spacing w:before="1" w:line="233" w:lineRule="exact"/>
            </w:pPr>
            <w:r w:rsidRPr="003F55CF">
              <w:t>Original, bold ideas with clear conceptual strength and strategic alignment.</w:t>
            </w:r>
          </w:p>
        </w:tc>
        <w:tc>
          <w:tcPr>
            <w:tcW w:w="2549" w:type="dxa"/>
          </w:tcPr>
          <w:p w14:paraId="39AE182E" w14:textId="6467F582" w:rsidR="00BC13F5" w:rsidRDefault="003F55CF" w:rsidP="00B826AC">
            <w:pPr>
              <w:pStyle w:val="TableParagraph"/>
              <w:spacing w:before="1" w:line="233" w:lineRule="exact"/>
            </w:pPr>
            <w:r w:rsidRPr="003F55CF">
              <w:t>Ideas are relevant but somewhat familiar or limited in depth.</w:t>
            </w:r>
          </w:p>
        </w:tc>
        <w:tc>
          <w:tcPr>
            <w:tcW w:w="2549" w:type="dxa"/>
          </w:tcPr>
          <w:p w14:paraId="66E27666" w14:textId="3BEECF8B" w:rsidR="00BC13F5" w:rsidRDefault="003F55CF" w:rsidP="00B826AC">
            <w:pPr>
              <w:pStyle w:val="TableParagraph"/>
              <w:spacing w:before="1" w:line="233" w:lineRule="exact"/>
              <w:ind w:left="109"/>
            </w:pPr>
            <w:r w:rsidRPr="003F55CF">
              <w:t>Weak, unclear, derivative, or unrelated ideas.</w:t>
            </w:r>
          </w:p>
        </w:tc>
      </w:tr>
      <w:tr w:rsidR="00BC13F5" w14:paraId="355AABB5" w14:textId="77777777" w:rsidTr="00B826AC">
        <w:trPr>
          <w:trHeight w:val="1012"/>
        </w:trPr>
        <w:tc>
          <w:tcPr>
            <w:tcW w:w="2549" w:type="dxa"/>
          </w:tcPr>
          <w:p w14:paraId="26CFE6CD" w14:textId="2C8EB3D7" w:rsidR="00BC13F5" w:rsidRDefault="003F55CF" w:rsidP="00B826AC">
            <w:pPr>
              <w:pStyle w:val="TableParagraph"/>
              <w:spacing w:line="233" w:lineRule="exact"/>
              <w:rPr>
                <w:b/>
              </w:rPr>
            </w:pPr>
            <w:r w:rsidRPr="003F55CF">
              <w:rPr>
                <w:b/>
              </w:rPr>
              <w:t>Idea Development</w:t>
            </w:r>
          </w:p>
        </w:tc>
        <w:tc>
          <w:tcPr>
            <w:tcW w:w="2549" w:type="dxa"/>
          </w:tcPr>
          <w:p w14:paraId="10D613F4" w14:textId="24B5CCE9" w:rsidR="00BC13F5" w:rsidRDefault="003F55CF" w:rsidP="00B826AC">
            <w:pPr>
              <w:pStyle w:val="TableParagraph"/>
              <w:spacing w:before="1"/>
              <w:ind w:right="256"/>
              <w:jc w:val="both"/>
            </w:pPr>
            <w:r w:rsidRPr="003F55CF">
              <w:t>Multiple iterations showing strong evolution and refinement.</w:t>
            </w:r>
          </w:p>
        </w:tc>
        <w:tc>
          <w:tcPr>
            <w:tcW w:w="2549" w:type="dxa"/>
          </w:tcPr>
          <w:p w14:paraId="7FC82412" w14:textId="28DDC3A2" w:rsidR="00BC13F5" w:rsidRDefault="003F55CF" w:rsidP="00B826AC">
            <w:pPr>
              <w:pStyle w:val="TableParagraph"/>
              <w:spacing w:before="1"/>
            </w:pPr>
            <w:r w:rsidRPr="003F55CF">
              <w:t>Some revisions but limited exploration.</w:t>
            </w:r>
          </w:p>
        </w:tc>
        <w:tc>
          <w:tcPr>
            <w:tcW w:w="2549" w:type="dxa"/>
          </w:tcPr>
          <w:p w14:paraId="3C1CBBBA" w14:textId="13EF0030" w:rsidR="00BC13F5" w:rsidRDefault="003F55CF" w:rsidP="00B826AC">
            <w:pPr>
              <w:pStyle w:val="TableParagraph"/>
              <w:spacing w:before="1"/>
              <w:ind w:left="109" w:right="215"/>
              <w:jc w:val="both"/>
            </w:pPr>
            <w:r w:rsidRPr="003F55CF">
              <w:t>Little or no iteration.</w:t>
            </w:r>
          </w:p>
        </w:tc>
      </w:tr>
      <w:tr w:rsidR="00BC13F5" w14:paraId="5A8A8904" w14:textId="77777777" w:rsidTr="00B826AC">
        <w:trPr>
          <w:trHeight w:val="1012"/>
        </w:trPr>
        <w:tc>
          <w:tcPr>
            <w:tcW w:w="2549" w:type="dxa"/>
          </w:tcPr>
          <w:p w14:paraId="727A1020" w14:textId="566CEC84" w:rsidR="00BC13F5" w:rsidRPr="00134222" w:rsidRDefault="003F55CF" w:rsidP="00B826AC">
            <w:pPr>
              <w:pStyle w:val="TableParagraph"/>
              <w:spacing w:line="233" w:lineRule="exact"/>
              <w:rPr>
                <w:b/>
              </w:rPr>
            </w:pPr>
            <w:r w:rsidRPr="003F55CF">
              <w:rPr>
                <w:b/>
              </w:rPr>
              <w:t>Narrative Clarity</w:t>
            </w:r>
          </w:p>
        </w:tc>
        <w:tc>
          <w:tcPr>
            <w:tcW w:w="2549" w:type="dxa"/>
          </w:tcPr>
          <w:p w14:paraId="4FC97F81" w14:textId="600E20CC" w:rsidR="00BC13F5" w:rsidRPr="00134222" w:rsidRDefault="003F55CF" w:rsidP="00B826AC">
            <w:pPr>
              <w:pStyle w:val="TableParagraph"/>
              <w:spacing w:before="1"/>
              <w:ind w:right="256"/>
              <w:jc w:val="both"/>
            </w:pPr>
            <w:r w:rsidRPr="003F55CF">
              <w:t>Compelling, well-articulated ideas expressed clearly in words and visuals.</w:t>
            </w:r>
          </w:p>
        </w:tc>
        <w:tc>
          <w:tcPr>
            <w:tcW w:w="2549" w:type="dxa"/>
          </w:tcPr>
          <w:p w14:paraId="002D56A7" w14:textId="6B1D3DC6" w:rsidR="00BC13F5" w:rsidRPr="00134222" w:rsidRDefault="003F55CF" w:rsidP="00B826AC">
            <w:pPr>
              <w:pStyle w:val="TableParagraph"/>
              <w:spacing w:before="1"/>
            </w:pPr>
            <w:r w:rsidRPr="003F55CF">
              <w:t>Basic clarity with room for improvement.</w:t>
            </w:r>
          </w:p>
        </w:tc>
        <w:tc>
          <w:tcPr>
            <w:tcW w:w="25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C13F5" w:rsidRPr="00134222" w14:paraId="562EE3FC" w14:textId="77777777" w:rsidTr="00B826AC">
              <w:trPr>
                <w:tblCellSpacing w:w="15" w:type="dxa"/>
              </w:trPr>
              <w:tc>
                <w:tcPr>
                  <w:tcW w:w="36" w:type="dxa"/>
                  <w:vAlign w:val="center"/>
                  <w:hideMark/>
                </w:tcPr>
                <w:p w14:paraId="6661EF86" w14:textId="77777777" w:rsidR="00BC13F5" w:rsidRPr="00134222" w:rsidRDefault="00BC13F5" w:rsidP="00B826AC">
                  <w:pPr>
                    <w:pStyle w:val="TableParagraph"/>
                    <w:spacing w:before="1"/>
                    <w:ind w:left="109" w:right="215"/>
                    <w:jc w:val="both"/>
                    <w:rPr>
                      <w:lang w:val="en-IN"/>
                    </w:rPr>
                  </w:pPr>
                </w:p>
              </w:tc>
            </w:tr>
          </w:tbl>
          <w:p w14:paraId="5FED2FE2" w14:textId="77777777" w:rsidR="00BC13F5" w:rsidRPr="00134222" w:rsidRDefault="00BC13F5" w:rsidP="00B826AC">
            <w:pPr>
              <w:pStyle w:val="TableParagraph"/>
              <w:spacing w:before="1"/>
              <w:ind w:left="109" w:right="215"/>
              <w:jc w:val="both"/>
              <w:rPr>
                <w:vanish/>
                <w:lang w:val="en-IN"/>
              </w:rPr>
            </w:pPr>
          </w:p>
          <w:tbl>
            <w:tblPr>
              <w:tblW w:w="2551" w:type="dxa"/>
              <w:tblCellSpacing w:w="15" w:type="dxa"/>
              <w:tblCellMar>
                <w:top w:w="15" w:type="dxa"/>
                <w:left w:w="15" w:type="dxa"/>
                <w:bottom w:w="15" w:type="dxa"/>
                <w:right w:w="15" w:type="dxa"/>
              </w:tblCellMar>
              <w:tblLook w:val="04A0" w:firstRow="1" w:lastRow="0" w:firstColumn="1" w:lastColumn="0" w:noHBand="0" w:noVBand="1"/>
            </w:tblPr>
            <w:tblGrid>
              <w:gridCol w:w="2551"/>
            </w:tblGrid>
            <w:tr w:rsidR="00BC13F5" w:rsidRPr="00134222" w14:paraId="6AD5737A" w14:textId="77777777" w:rsidTr="003F55CF">
              <w:trPr>
                <w:trHeight w:val="822"/>
                <w:tblCellSpacing w:w="15" w:type="dxa"/>
              </w:trPr>
              <w:tc>
                <w:tcPr>
                  <w:tcW w:w="2491" w:type="dxa"/>
                  <w:vAlign w:val="center"/>
                  <w:hideMark/>
                </w:tcPr>
                <w:p w14:paraId="2952DC2D" w14:textId="22B56276" w:rsidR="00BC13F5" w:rsidRPr="00134222" w:rsidRDefault="003F55CF" w:rsidP="00B826AC">
                  <w:pPr>
                    <w:pStyle w:val="TableParagraph"/>
                    <w:spacing w:before="1"/>
                    <w:ind w:left="109" w:right="215"/>
                    <w:jc w:val="both"/>
                    <w:rPr>
                      <w:lang w:val="en-IN"/>
                    </w:rPr>
                  </w:pPr>
                  <w:r w:rsidRPr="003F55CF">
                    <w:t>Hard to understand or poorly expressed ideas.</w:t>
                  </w:r>
                </w:p>
              </w:tc>
            </w:tr>
          </w:tbl>
          <w:p w14:paraId="19BBF3F4" w14:textId="77777777" w:rsidR="00BC13F5" w:rsidRPr="00134222" w:rsidRDefault="00BC13F5" w:rsidP="00B826AC">
            <w:pPr>
              <w:pStyle w:val="TableParagraph"/>
              <w:spacing w:before="1"/>
              <w:ind w:left="109" w:right="215"/>
              <w:jc w:val="both"/>
            </w:pPr>
          </w:p>
        </w:tc>
      </w:tr>
    </w:tbl>
    <w:p w14:paraId="391DB503" w14:textId="5BC417A8" w:rsidR="00BC13F5" w:rsidRDefault="00EA4F4B" w:rsidP="00BC13F5">
      <w:pPr>
        <w:spacing w:before="252"/>
        <w:ind w:left="273"/>
      </w:pPr>
      <w:r>
        <w:t>CLO</w:t>
      </w:r>
      <w:r w:rsidR="00BC13F5">
        <w:rPr>
          <w:spacing w:val="-8"/>
        </w:rPr>
        <w:t xml:space="preserve"> </w:t>
      </w:r>
      <w:r w:rsidR="00BC13F5">
        <w:t>3:</w:t>
      </w:r>
      <w:r w:rsidR="00BC13F5">
        <w:rPr>
          <w:spacing w:val="-6"/>
        </w:rPr>
        <w:t xml:space="preserve"> </w:t>
      </w:r>
      <w:r w:rsidR="00943337" w:rsidRPr="00943337">
        <w:t>Produce integrated communication assets using storytelling, copywriting, visual language, and media thinking.</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BC13F5" w14:paraId="24812B73" w14:textId="77777777" w:rsidTr="00B826AC">
        <w:trPr>
          <w:trHeight w:val="508"/>
        </w:trPr>
        <w:tc>
          <w:tcPr>
            <w:tcW w:w="2549" w:type="dxa"/>
            <w:shd w:val="clear" w:color="auto" w:fill="F1F6EE"/>
          </w:tcPr>
          <w:p w14:paraId="43B617F8" w14:textId="77777777" w:rsidR="00BC13F5" w:rsidRDefault="00BC13F5" w:rsidP="00B826AC">
            <w:pPr>
              <w:pStyle w:val="TableParagraph"/>
              <w:spacing w:before="1"/>
              <w:rPr>
                <w:b/>
              </w:rPr>
            </w:pPr>
            <w:r>
              <w:rPr>
                <w:b/>
              </w:rPr>
              <w:t>Performance</w:t>
            </w:r>
            <w:r>
              <w:rPr>
                <w:b/>
                <w:spacing w:val="-11"/>
              </w:rPr>
              <w:t xml:space="preserve"> </w:t>
            </w:r>
            <w:r>
              <w:rPr>
                <w:b/>
                <w:spacing w:val="-2"/>
              </w:rPr>
              <w:t>Standards</w:t>
            </w:r>
          </w:p>
        </w:tc>
        <w:tc>
          <w:tcPr>
            <w:tcW w:w="2549" w:type="dxa"/>
            <w:shd w:val="clear" w:color="auto" w:fill="F1F6EE"/>
          </w:tcPr>
          <w:p w14:paraId="3BC263CE" w14:textId="77777777" w:rsidR="00BC13F5" w:rsidRDefault="00BC13F5" w:rsidP="00B826AC">
            <w:pPr>
              <w:pStyle w:val="TableParagraph"/>
              <w:spacing w:before="1"/>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2B7BA017" w14:textId="77777777" w:rsidR="00BC13F5" w:rsidRDefault="00BC13F5" w:rsidP="00B826AC">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40B96C6B" w14:textId="77777777" w:rsidR="00BC13F5" w:rsidRDefault="00BC13F5" w:rsidP="00B826AC">
            <w:pPr>
              <w:pStyle w:val="TableParagraph"/>
              <w:spacing w:line="254"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BC13F5" w14:paraId="250F79AB" w14:textId="77777777" w:rsidTr="00B826AC">
        <w:trPr>
          <w:trHeight w:val="253"/>
        </w:trPr>
        <w:tc>
          <w:tcPr>
            <w:tcW w:w="2549" w:type="dxa"/>
            <w:shd w:val="clear" w:color="auto" w:fill="DFB5A7"/>
          </w:tcPr>
          <w:p w14:paraId="0A6CA7CF" w14:textId="77777777" w:rsidR="00BC13F5" w:rsidRDefault="00BC13F5" w:rsidP="00B826AC">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056E5930" w14:textId="77777777" w:rsidR="00BC13F5" w:rsidRDefault="00BC13F5" w:rsidP="00B826AC">
            <w:pPr>
              <w:pStyle w:val="TableParagraph"/>
              <w:spacing w:before="1" w:line="233" w:lineRule="exact"/>
              <w:ind w:left="13" w:right="9"/>
              <w:jc w:val="center"/>
              <w:rPr>
                <w:b/>
              </w:rPr>
            </w:pPr>
            <w:r>
              <w:rPr>
                <w:b/>
                <w:spacing w:val="-5"/>
              </w:rPr>
              <w:t>&gt;80</w:t>
            </w:r>
          </w:p>
        </w:tc>
        <w:tc>
          <w:tcPr>
            <w:tcW w:w="2549" w:type="dxa"/>
            <w:shd w:val="clear" w:color="auto" w:fill="DFB5A7"/>
          </w:tcPr>
          <w:p w14:paraId="7560479F" w14:textId="77777777" w:rsidR="00BC13F5" w:rsidRDefault="00BC13F5" w:rsidP="00B826AC">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09A8A004" w14:textId="77777777" w:rsidR="00BC13F5" w:rsidRDefault="00BC13F5" w:rsidP="00B826AC">
            <w:pPr>
              <w:pStyle w:val="TableParagraph"/>
              <w:spacing w:before="1" w:line="233" w:lineRule="exact"/>
              <w:ind w:left="13"/>
              <w:jc w:val="center"/>
              <w:rPr>
                <w:b/>
              </w:rPr>
            </w:pPr>
            <w:r>
              <w:rPr>
                <w:b/>
                <w:spacing w:val="-5"/>
              </w:rPr>
              <w:t>&lt;55</w:t>
            </w:r>
          </w:p>
        </w:tc>
      </w:tr>
      <w:tr w:rsidR="00BC13F5" w14:paraId="5BBA3588" w14:textId="77777777" w:rsidTr="00B826AC">
        <w:trPr>
          <w:trHeight w:val="1012"/>
        </w:trPr>
        <w:tc>
          <w:tcPr>
            <w:tcW w:w="2549" w:type="dxa"/>
          </w:tcPr>
          <w:p w14:paraId="5DBB6225" w14:textId="57CBC5AA" w:rsidR="00BC13F5" w:rsidRDefault="00943337" w:rsidP="00B826AC">
            <w:pPr>
              <w:pStyle w:val="TableParagraph"/>
              <w:spacing w:line="242" w:lineRule="auto"/>
              <w:rPr>
                <w:b/>
              </w:rPr>
            </w:pPr>
            <w:r w:rsidRPr="00943337">
              <w:rPr>
                <w:b/>
              </w:rPr>
              <w:t>Copy &amp; Storytelling</w:t>
            </w:r>
          </w:p>
        </w:tc>
        <w:tc>
          <w:tcPr>
            <w:tcW w:w="25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C13F5" w:rsidRPr="00134222" w14:paraId="3D6B8EB8" w14:textId="77777777" w:rsidTr="00B826AC">
              <w:trPr>
                <w:tblCellSpacing w:w="15" w:type="dxa"/>
              </w:trPr>
              <w:tc>
                <w:tcPr>
                  <w:tcW w:w="36" w:type="dxa"/>
                  <w:vAlign w:val="center"/>
                  <w:hideMark/>
                </w:tcPr>
                <w:p w14:paraId="78B11B27" w14:textId="77777777" w:rsidR="00BC13F5" w:rsidRPr="00134222" w:rsidRDefault="00BC13F5" w:rsidP="00B826AC">
                  <w:pPr>
                    <w:pStyle w:val="TableParagraph"/>
                    <w:spacing w:line="242" w:lineRule="auto"/>
                    <w:rPr>
                      <w:lang w:val="en-IN"/>
                    </w:rPr>
                  </w:pPr>
                </w:p>
              </w:tc>
            </w:tr>
          </w:tbl>
          <w:p w14:paraId="624F03E1" w14:textId="77777777" w:rsidR="00BC13F5" w:rsidRPr="00134222" w:rsidRDefault="00BC13F5" w:rsidP="00B826AC">
            <w:pPr>
              <w:pStyle w:val="TableParagraph"/>
              <w:spacing w:line="242" w:lineRule="auto"/>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2"/>
            </w:tblGrid>
            <w:tr w:rsidR="00BC13F5" w:rsidRPr="00134222" w14:paraId="1AD30444" w14:textId="77777777" w:rsidTr="00B826AC">
              <w:trPr>
                <w:tblCellSpacing w:w="15" w:type="dxa"/>
              </w:trPr>
              <w:tc>
                <w:tcPr>
                  <w:tcW w:w="8462" w:type="dxa"/>
                  <w:vAlign w:val="center"/>
                  <w:hideMark/>
                </w:tcPr>
                <w:p w14:paraId="6F6E27A6" w14:textId="77777777" w:rsidR="00943337" w:rsidRDefault="00943337" w:rsidP="00B826AC">
                  <w:pPr>
                    <w:pStyle w:val="TableParagraph"/>
                    <w:spacing w:line="242" w:lineRule="auto"/>
                  </w:pPr>
                  <w:r w:rsidRPr="00943337">
                    <w:t>Precise, memorable,</w:t>
                  </w:r>
                </w:p>
                <w:p w14:paraId="7F32C8D8" w14:textId="77777777" w:rsidR="00943337" w:rsidRDefault="00943337" w:rsidP="00B826AC">
                  <w:pPr>
                    <w:pStyle w:val="TableParagraph"/>
                    <w:spacing w:line="242" w:lineRule="auto"/>
                  </w:pPr>
                  <w:r w:rsidRPr="00943337">
                    <w:t>and emotionally resonant</w:t>
                  </w:r>
                </w:p>
                <w:p w14:paraId="5391F2A1" w14:textId="77777777" w:rsidR="00943337" w:rsidRDefault="00943337" w:rsidP="00B826AC">
                  <w:pPr>
                    <w:pStyle w:val="TableParagraph"/>
                    <w:spacing w:line="242" w:lineRule="auto"/>
                  </w:pPr>
                  <w:r w:rsidRPr="00943337">
                    <w:t>writing; strong narrative</w:t>
                  </w:r>
                </w:p>
                <w:p w14:paraId="2AD07987" w14:textId="49621A26" w:rsidR="00BC13F5" w:rsidRPr="00134222" w:rsidRDefault="00943337" w:rsidP="00B826AC">
                  <w:pPr>
                    <w:pStyle w:val="TableParagraph"/>
                    <w:spacing w:line="242" w:lineRule="auto"/>
                    <w:rPr>
                      <w:lang w:val="en-IN"/>
                    </w:rPr>
                  </w:pPr>
                  <w:r w:rsidRPr="00943337">
                    <w:t>flow.</w:t>
                  </w:r>
                </w:p>
              </w:tc>
            </w:tr>
          </w:tbl>
          <w:p w14:paraId="2C575E79" w14:textId="77777777" w:rsidR="00BC13F5" w:rsidRDefault="00BC13F5" w:rsidP="00B826AC">
            <w:pPr>
              <w:pStyle w:val="TableParagraph"/>
              <w:spacing w:line="230" w:lineRule="exact"/>
            </w:pPr>
          </w:p>
        </w:tc>
        <w:tc>
          <w:tcPr>
            <w:tcW w:w="2549" w:type="dxa"/>
          </w:tcPr>
          <w:p w14:paraId="2ED02385" w14:textId="699E33FA" w:rsidR="00BC13F5" w:rsidRDefault="00943337" w:rsidP="00B826AC">
            <w:pPr>
              <w:pStyle w:val="TableParagraph"/>
              <w:spacing w:line="242" w:lineRule="auto"/>
            </w:pPr>
            <w:r w:rsidRPr="00943337">
              <w:t>Clear writing with adequate impact</w:t>
            </w:r>
          </w:p>
        </w:tc>
        <w:tc>
          <w:tcPr>
            <w:tcW w:w="2549" w:type="dxa"/>
          </w:tcPr>
          <w:p w14:paraId="01EF7DD0" w14:textId="24151A63" w:rsidR="00BC13F5" w:rsidRDefault="00943337" w:rsidP="00B826AC">
            <w:pPr>
              <w:pStyle w:val="TableParagraph"/>
              <w:spacing w:line="242" w:lineRule="auto"/>
              <w:ind w:left="109"/>
            </w:pPr>
            <w:r w:rsidRPr="00943337">
              <w:t>Unfocused, weak, or ineffective writing.</w:t>
            </w:r>
          </w:p>
        </w:tc>
      </w:tr>
      <w:tr w:rsidR="00BC13F5" w14:paraId="305D9E9F" w14:textId="77777777" w:rsidTr="00B826AC">
        <w:trPr>
          <w:trHeight w:val="1007"/>
        </w:trPr>
        <w:tc>
          <w:tcPr>
            <w:tcW w:w="2549" w:type="dxa"/>
          </w:tcPr>
          <w:p w14:paraId="11A47941" w14:textId="4C307D9D" w:rsidR="00BC13F5" w:rsidRDefault="007C7C15" w:rsidP="00B826AC">
            <w:pPr>
              <w:pStyle w:val="TableParagraph"/>
              <w:spacing w:line="242" w:lineRule="auto"/>
              <w:rPr>
                <w:b/>
              </w:rPr>
            </w:pPr>
            <w:r w:rsidRPr="007C7C15">
              <w:rPr>
                <w:b/>
              </w:rPr>
              <w:t>Visual Execution</w:t>
            </w:r>
          </w:p>
        </w:tc>
        <w:tc>
          <w:tcPr>
            <w:tcW w:w="2549" w:type="dxa"/>
          </w:tcPr>
          <w:p w14:paraId="6DCC6ABB" w14:textId="50ACED6C" w:rsidR="00BC13F5" w:rsidRDefault="007C7C15" w:rsidP="00B826AC">
            <w:pPr>
              <w:pStyle w:val="TableParagraph"/>
              <w:spacing w:line="250" w:lineRule="exact"/>
              <w:ind w:right="344"/>
            </w:pPr>
            <w:r w:rsidRPr="007C7C15">
              <w:t>Strong visual decisions that enhance meaning and align with brand tone.</w:t>
            </w:r>
          </w:p>
        </w:tc>
        <w:tc>
          <w:tcPr>
            <w:tcW w:w="2549" w:type="dxa"/>
          </w:tcPr>
          <w:p w14:paraId="56278A02" w14:textId="4B386A0D" w:rsidR="00BC13F5" w:rsidRDefault="007C7C15" w:rsidP="00B826AC">
            <w:pPr>
              <w:pStyle w:val="TableParagraph"/>
              <w:spacing w:line="242" w:lineRule="auto"/>
            </w:pPr>
            <w:r w:rsidRPr="007C7C15">
              <w:t>Basic visual clarity with minor inconsistencies.</w:t>
            </w:r>
          </w:p>
        </w:tc>
        <w:tc>
          <w:tcPr>
            <w:tcW w:w="2549" w:type="dxa"/>
          </w:tcPr>
          <w:p w14:paraId="45E65527" w14:textId="2E17339C" w:rsidR="00BC13F5" w:rsidRDefault="007C7C15" w:rsidP="00B826AC">
            <w:pPr>
              <w:pStyle w:val="TableParagraph"/>
              <w:spacing w:line="242" w:lineRule="auto"/>
              <w:ind w:left="109"/>
            </w:pPr>
            <w:r w:rsidRPr="007C7C15">
              <w:t>Poor composition or unclear visual language.</w:t>
            </w:r>
          </w:p>
        </w:tc>
      </w:tr>
      <w:tr w:rsidR="00BC13F5" w14:paraId="78DC2059" w14:textId="77777777" w:rsidTr="00B826AC">
        <w:trPr>
          <w:trHeight w:val="1009"/>
        </w:trPr>
        <w:tc>
          <w:tcPr>
            <w:tcW w:w="2549" w:type="dxa"/>
          </w:tcPr>
          <w:p w14:paraId="129B115B" w14:textId="6ABED242" w:rsidR="00BC13F5" w:rsidRDefault="007C7C15" w:rsidP="00B826AC">
            <w:pPr>
              <w:pStyle w:val="TableParagraph"/>
              <w:spacing w:line="242" w:lineRule="auto"/>
              <w:rPr>
                <w:b/>
              </w:rPr>
            </w:pPr>
            <w:r w:rsidRPr="007C7C15">
              <w:rPr>
                <w:b/>
              </w:rPr>
              <w:t>Media Logic</w:t>
            </w:r>
          </w:p>
        </w:tc>
        <w:tc>
          <w:tcPr>
            <w:tcW w:w="2549" w:type="dxa"/>
          </w:tcPr>
          <w:p w14:paraId="61F5907F" w14:textId="11BB73B2" w:rsidR="00BC13F5" w:rsidRDefault="007C7C15" w:rsidP="00B826AC">
            <w:pPr>
              <w:pStyle w:val="TableParagraph"/>
              <w:spacing w:line="250" w:lineRule="exact"/>
            </w:pPr>
            <w:r w:rsidRPr="007C7C15">
              <w:t>Smart, intentional choice of platforms with strong reasoning.</w:t>
            </w:r>
          </w:p>
        </w:tc>
        <w:tc>
          <w:tcPr>
            <w:tcW w:w="2549" w:type="dxa"/>
          </w:tcPr>
          <w:p w14:paraId="24B53A12" w14:textId="18E2EAA7" w:rsidR="00BC13F5" w:rsidRDefault="007C7C15" w:rsidP="00B826AC">
            <w:pPr>
              <w:pStyle w:val="TableParagraph"/>
              <w:spacing w:line="242" w:lineRule="auto"/>
              <w:ind w:right="109"/>
            </w:pPr>
            <w:r w:rsidRPr="007C7C15">
              <w:t>Platform choices are acceptable but not fully justified.</w:t>
            </w:r>
          </w:p>
        </w:tc>
        <w:tc>
          <w:tcPr>
            <w:tcW w:w="25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C13F5" w:rsidRPr="008727DE" w14:paraId="1F39085B" w14:textId="77777777" w:rsidTr="00B826AC">
              <w:trPr>
                <w:tblCellSpacing w:w="15" w:type="dxa"/>
              </w:trPr>
              <w:tc>
                <w:tcPr>
                  <w:tcW w:w="36" w:type="dxa"/>
                  <w:vAlign w:val="center"/>
                  <w:hideMark/>
                </w:tcPr>
                <w:p w14:paraId="57818786" w14:textId="77777777" w:rsidR="00BC13F5" w:rsidRPr="008727DE" w:rsidRDefault="00BC13F5" w:rsidP="00B826AC">
                  <w:pPr>
                    <w:pStyle w:val="TableParagraph"/>
                    <w:spacing w:line="250" w:lineRule="exact"/>
                    <w:ind w:left="109"/>
                    <w:rPr>
                      <w:lang w:val="en-IN"/>
                    </w:rPr>
                  </w:pPr>
                </w:p>
              </w:tc>
            </w:tr>
          </w:tbl>
          <w:p w14:paraId="6A025B61" w14:textId="77777777" w:rsidR="00BC13F5" w:rsidRPr="008727DE" w:rsidRDefault="00BC13F5" w:rsidP="00B826AC">
            <w:pPr>
              <w:pStyle w:val="TableParagraph"/>
              <w:spacing w:line="250" w:lineRule="exact"/>
              <w:ind w:left="109"/>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tblGrid>
            <w:tr w:rsidR="00BC13F5" w:rsidRPr="008727DE" w14:paraId="66DF0B58" w14:textId="77777777" w:rsidTr="00B826AC">
              <w:trPr>
                <w:tblCellSpacing w:w="15" w:type="dxa"/>
              </w:trPr>
              <w:tc>
                <w:tcPr>
                  <w:tcW w:w="3049" w:type="dxa"/>
                  <w:vAlign w:val="center"/>
                  <w:hideMark/>
                </w:tcPr>
                <w:p w14:paraId="00D98EB7" w14:textId="77777777" w:rsidR="000D5463" w:rsidRDefault="007C7C15" w:rsidP="00B826AC">
                  <w:pPr>
                    <w:pStyle w:val="TableParagraph"/>
                    <w:spacing w:line="250" w:lineRule="exact"/>
                    <w:ind w:left="109"/>
                  </w:pPr>
                  <w:r w:rsidRPr="007C7C15">
                    <w:t>Random, unclear, or</w:t>
                  </w:r>
                </w:p>
                <w:p w14:paraId="77788DA6" w14:textId="5D7C33BC" w:rsidR="00BC13F5" w:rsidRPr="008727DE" w:rsidRDefault="007C7C15" w:rsidP="00B826AC">
                  <w:pPr>
                    <w:pStyle w:val="TableParagraph"/>
                    <w:spacing w:line="250" w:lineRule="exact"/>
                    <w:ind w:left="109"/>
                    <w:rPr>
                      <w:lang w:val="en-IN"/>
                    </w:rPr>
                  </w:pPr>
                  <w:r w:rsidRPr="007C7C15">
                    <w:t>unsuitable media thinking.</w:t>
                  </w:r>
                </w:p>
              </w:tc>
            </w:tr>
          </w:tbl>
          <w:p w14:paraId="15C31A7E" w14:textId="77777777" w:rsidR="00BC13F5" w:rsidRDefault="00BC13F5" w:rsidP="00B826AC">
            <w:pPr>
              <w:pStyle w:val="TableParagraph"/>
              <w:spacing w:line="250" w:lineRule="exact"/>
              <w:ind w:left="109"/>
            </w:pPr>
          </w:p>
        </w:tc>
      </w:tr>
    </w:tbl>
    <w:p w14:paraId="2FD1E899" w14:textId="77777777" w:rsidR="00BC13F5" w:rsidRDefault="00BC13F5" w:rsidP="00BC13F5"/>
    <w:p w14:paraId="22D50F93" w14:textId="1C6844EC" w:rsidR="00BC13F5" w:rsidRDefault="00EA4F4B" w:rsidP="00BC13F5">
      <w:pPr>
        <w:ind w:left="273"/>
      </w:pPr>
      <w:r>
        <w:t>CLO</w:t>
      </w:r>
      <w:r w:rsidR="00BC13F5">
        <w:rPr>
          <w:spacing w:val="-6"/>
        </w:rPr>
        <w:t xml:space="preserve"> </w:t>
      </w:r>
      <w:r w:rsidR="00BC13F5">
        <w:t>4:</w:t>
      </w:r>
      <w:r w:rsidR="00BC13F5">
        <w:rPr>
          <w:spacing w:val="-6"/>
        </w:rPr>
        <w:t xml:space="preserve"> </w:t>
      </w:r>
      <w:r w:rsidR="00F84E56" w:rsidRPr="00F84E56">
        <w:t>Collaborate effectively to plan, develop, and present campaign systems.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BC13F5" w14:paraId="0C28D18C" w14:textId="77777777" w:rsidTr="00B826AC">
        <w:trPr>
          <w:trHeight w:val="503"/>
        </w:trPr>
        <w:tc>
          <w:tcPr>
            <w:tcW w:w="2549" w:type="dxa"/>
            <w:shd w:val="clear" w:color="auto" w:fill="F1F6EE"/>
          </w:tcPr>
          <w:p w14:paraId="62C333A5" w14:textId="77777777" w:rsidR="00BC13F5" w:rsidRDefault="00BC13F5" w:rsidP="00B826AC">
            <w:pPr>
              <w:pStyle w:val="TableParagraph"/>
              <w:spacing w:before="1"/>
              <w:rPr>
                <w:b/>
              </w:rPr>
            </w:pPr>
            <w:r>
              <w:rPr>
                <w:b/>
              </w:rPr>
              <w:t>Performance</w:t>
            </w:r>
            <w:r>
              <w:rPr>
                <w:b/>
                <w:spacing w:val="-11"/>
              </w:rPr>
              <w:t xml:space="preserve"> </w:t>
            </w:r>
            <w:r>
              <w:rPr>
                <w:b/>
                <w:spacing w:val="-2"/>
              </w:rPr>
              <w:t>Standards</w:t>
            </w:r>
          </w:p>
        </w:tc>
        <w:tc>
          <w:tcPr>
            <w:tcW w:w="2549" w:type="dxa"/>
            <w:shd w:val="clear" w:color="auto" w:fill="F1F6EE"/>
          </w:tcPr>
          <w:p w14:paraId="75A13873" w14:textId="77777777" w:rsidR="00BC13F5" w:rsidRDefault="00BC13F5" w:rsidP="00B826AC">
            <w:pPr>
              <w:pStyle w:val="TableParagraph"/>
              <w:spacing w:before="1"/>
              <w:ind w:left="13" w:right="8"/>
              <w:jc w:val="center"/>
              <w:rPr>
                <w:b/>
              </w:rPr>
            </w:pPr>
            <w:r>
              <w:rPr>
                <w:b/>
              </w:rPr>
              <w:t>Exceeds</w:t>
            </w:r>
            <w:r>
              <w:rPr>
                <w:b/>
                <w:spacing w:val="-7"/>
              </w:rPr>
              <w:t xml:space="preserve"> </w:t>
            </w:r>
            <w:r>
              <w:rPr>
                <w:b/>
                <w:spacing w:val="-2"/>
              </w:rPr>
              <w:t>Expectations</w:t>
            </w:r>
          </w:p>
        </w:tc>
        <w:tc>
          <w:tcPr>
            <w:tcW w:w="2549" w:type="dxa"/>
            <w:shd w:val="clear" w:color="auto" w:fill="F1F6EE"/>
          </w:tcPr>
          <w:p w14:paraId="44FF891D" w14:textId="77777777" w:rsidR="00BC13F5" w:rsidRDefault="00BC13F5" w:rsidP="00B826AC">
            <w:pPr>
              <w:pStyle w:val="TableParagraph"/>
              <w:spacing w:before="1"/>
              <w:ind w:left="13" w:right="9"/>
              <w:jc w:val="center"/>
              <w:rPr>
                <w:b/>
              </w:rPr>
            </w:pPr>
            <w:r>
              <w:rPr>
                <w:b/>
              </w:rPr>
              <w:t>Meets</w:t>
            </w:r>
            <w:r>
              <w:rPr>
                <w:b/>
                <w:spacing w:val="-5"/>
              </w:rPr>
              <w:t xml:space="preserve"> </w:t>
            </w:r>
            <w:r>
              <w:rPr>
                <w:b/>
                <w:spacing w:val="-2"/>
              </w:rPr>
              <w:t>Expectations</w:t>
            </w:r>
          </w:p>
        </w:tc>
        <w:tc>
          <w:tcPr>
            <w:tcW w:w="2549" w:type="dxa"/>
            <w:shd w:val="clear" w:color="auto" w:fill="F1F6EE"/>
          </w:tcPr>
          <w:p w14:paraId="1A3C08C3" w14:textId="77777777" w:rsidR="00BC13F5" w:rsidRDefault="00BC13F5" w:rsidP="00B826AC">
            <w:pPr>
              <w:pStyle w:val="TableParagraph"/>
              <w:spacing w:line="250" w:lineRule="exact"/>
              <w:ind w:left="671" w:hanging="67"/>
              <w:rPr>
                <w:b/>
              </w:rPr>
            </w:pPr>
            <w:r>
              <w:rPr>
                <w:b/>
              </w:rPr>
              <w:t>Does</w:t>
            </w:r>
            <w:r>
              <w:rPr>
                <w:b/>
                <w:spacing w:val="-14"/>
              </w:rPr>
              <w:t xml:space="preserve"> </w:t>
            </w:r>
            <w:r>
              <w:rPr>
                <w:b/>
              </w:rPr>
              <w:t>not</w:t>
            </w:r>
            <w:r>
              <w:rPr>
                <w:b/>
                <w:spacing w:val="-14"/>
              </w:rPr>
              <w:t xml:space="preserve"> </w:t>
            </w:r>
            <w:r>
              <w:rPr>
                <w:b/>
              </w:rPr>
              <w:t xml:space="preserve">Meet </w:t>
            </w:r>
            <w:r>
              <w:rPr>
                <w:b/>
                <w:spacing w:val="-2"/>
              </w:rPr>
              <w:t>Expectations</w:t>
            </w:r>
          </w:p>
        </w:tc>
      </w:tr>
      <w:tr w:rsidR="00BC13F5" w14:paraId="045A5475" w14:textId="77777777" w:rsidTr="00B826AC">
        <w:trPr>
          <w:trHeight w:val="254"/>
        </w:trPr>
        <w:tc>
          <w:tcPr>
            <w:tcW w:w="2549" w:type="dxa"/>
            <w:shd w:val="clear" w:color="auto" w:fill="DFB5A7"/>
          </w:tcPr>
          <w:p w14:paraId="14FB9DE3" w14:textId="77777777" w:rsidR="00BC13F5" w:rsidRDefault="00BC13F5" w:rsidP="00B826AC">
            <w:pPr>
              <w:pStyle w:val="TableParagraph"/>
              <w:spacing w:before="1" w:line="233" w:lineRule="exact"/>
              <w:rPr>
                <w:b/>
              </w:rPr>
            </w:pPr>
            <w:r>
              <w:rPr>
                <w:b/>
              </w:rPr>
              <w:t>Marking</w:t>
            </w:r>
            <w:r>
              <w:rPr>
                <w:b/>
                <w:spacing w:val="-7"/>
              </w:rPr>
              <w:t xml:space="preserve"> </w:t>
            </w:r>
            <w:r>
              <w:rPr>
                <w:b/>
                <w:spacing w:val="-4"/>
              </w:rPr>
              <w:t>Band</w:t>
            </w:r>
          </w:p>
        </w:tc>
        <w:tc>
          <w:tcPr>
            <w:tcW w:w="2549" w:type="dxa"/>
            <w:shd w:val="clear" w:color="auto" w:fill="DFB5A7"/>
          </w:tcPr>
          <w:p w14:paraId="13E4BF85" w14:textId="77777777" w:rsidR="00BC13F5" w:rsidRDefault="00BC13F5" w:rsidP="00B826AC">
            <w:pPr>
              <w:pStyle w:val="TableParagraph"/>
              <w:spacing w:before="1" w:line="233" w:lineRule="exact"/>
              <w:ind w:left="13" w:right="9"/>
              <w:jc w:val="center"/>
              <w:rPr>
                <w:b/>
              </w:rPr>
            </w:pPr>
            <w:r>
              <w:rPr>
                <w:b/>
                <w:spacing w:val="-5"/>
              </w:rPr>
              <w:t>&gt;80</w:t>
            </w:r>
          </w:p>
        </w:tc>
        <w:tc>
          <w:tcPr>
            <w:tcW w:w="2549" w:type="dxa"/>
            <w:shd w:val="clear" w:color="auto" w:fill="DFB5A7"/>
          </w:tcPr>
          <w:p w14:paraId="499411AE" w14:textId="77777777" w:rsidR="00BC13F5" w:rsidRDefault="00BC13F5" w:rsidP="00B826AC">
            <w:pPr>
              <w:pStyle w:val="TableParagraph"/>
              <w:spacing w:before="1" w:line="233" w:lineRule="exact"/>
              <w:ind w:left="13" w:right="9"/>
              <w:jc w:val="center"/>
              <w:rPr>
                <w:b/>
              </w:rPr>
            </w:pPr>
            <w:r>
              <w:rPr>
                <w:b/>
                <w:spacing w:val="-2"/>
              </w:rPr>
              <w:t>55-</w:t>
            </w:r>
            <w:r>
              <w:rPr>
                <w:b/>
                <w:spacing w:val="-5"/>
              </w:rPr>
              <w:t>79</w:t>
            </w:r>
          </w:p>
        </w:tc>
        <w:tc>
          <w:tcPr>
            <w:tcW w:w="2549" w:type="dxa"/>
            <w:shd w:val="clear" w:color="auto" w:fill="DFB5A7"/>
          </w:tcPr>
          <w:p w14:paraId="50771B2C" w14:textId="77777777" w:rsidR="00BC13F5" w:rsidRDefault="00BC13F5" w:rsidP="00B826AC">
            <w:pPr>
              <w:pStyle w:val="TableParagraph"/>
              <w:spacing w:before="1" w:line="233" w:lineRule="exact"/>
              <w:ind w:left="13"/>
              <w:jc w:val="center"/>
              <w:rPr>
                <w:b/>
              </w:rPr>
            </w:pPr>
            <w:r>
              <w:rPr>
                <w:b/>
                <w:spacing w:val="-5"/>
              </w:rPr>
              <w:t>&lt;55</w:t>
            </w:r>
          </w:p>
        </w:tc>
      </w:tr>
      <w:tr w:rsidR="00BC13F5" w14:paraId="679765D4" w14:textId="77777777" w:rsidTr="00B826AC">
        <w:trPr>
          <w:trHeight w:val="1012"/>
        </w:trPr>
        <w:tc>
          <w:tcPr>
            <w:tcW w:w="2549" w:type="dxa"/>
          </w:tcPr>
          <w:p w14:paraId="1866CE72" w14:textId="4D929153" w:rsidR="00BC13F5" w:rsidRDefault="00F84E56" w:rsidP="00B826AC">
            <w:pPr>
              <w:pStyle w:val="TableParagraph"/>
              <w:spacing w:before="1"/>
              <w:ind w:right="185"/>
              <w:rPr>
                <w:b/>
              </w:rPr>
            </w:pPr>
            <w:r w:rsidRPr="00F84E56">
              <w:rPr>
                <w:b/>
              </w:rPr>
              <w:t>Collaboration &amp; Responsibility</w:t>
            </w:r>
          </w:p>
        </w:tc>
        <w:tc>
          <w:tcPr>
            <w:tcW w:w="2549" w:type="dxa"/>
          </w:tcPr>
          <w:p w14:paraId="3B0A98E5" w14:textId="5B8F18E0" w:rsidR="00BC13F5" w:rsidRDefault="00F84E56" w:rsidP="00B826AC">
            <w:pPr>
              <w:pStyle w:val="TableParagraph"/>
              <w:spacing w:line="233" w:lineRule="exact"/>
              <w:jc w:val="both"/>
            </w:pPr>
            <w:r w:rsidRPr="00F84E56">
              <w:t>Clear shared ownership; strong teamwork; active role in group progress.</w:t>
            </w:r>
          </w:p>
        </w:tc>
        <w:tc>
          <w:tcPr>
            <w:tcW w:w="2549" w:type="dxa"/>
          </w:tcPr>
          <w:p w14:paraId="20986CD9" w14:textId="2233F985" w:rsidR="00BC13F5" w:rsidRDefault="00F84E56" w:rsidP="00B826AC">
            <w:pPr>
              <w:pStyle w:val="TableParagraph"/>
              <w:spacing w:line="233" w:lineRule="exact"/>
            </w:pPr>
            <w:r w:rsidRPr="00F84E56">
              <w:t>Participates adequately with some gaps.</w:t>
            </w:r>
          </w:p>
        </w:tc>
        <w:tc>
          <w:tcPr>
            <w:tcW w:w="25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84E56" w:rsidRPr="00F84E56" w14:paraId="07045A0D" w14:textId="77777777">
              <w:trPr>
                <w:tblCellSpacing w:w="15" w:type="dxa"/>
              </w:trPr>
              <w:tc>
                <w:tcPr>
                  <w:tcW w:w="36" w:type="dxa"/>
                  <w:vAlign w:val="center"/>
                  <w:hideMark/>
                </w:tcPr>
                <w:p w14:paraId="5F48CD99" w14:textId="77777777" w:rsidR="00F84E56" w:rsidRPr="00F84E56" w:rsidRDefault="00F84E56" w:rsidP="00F84E56">
                  <w:pPr>
                    <w:pStyle w:val="TableParagraph"/>
                    <w:spacing w:before="1"/>
                    <w:ind w:left="109"/>
                    <w:rPr>
                      <w:lang w:val="en-IN"/>
                    </w:rPr>
                  </w:pPr>
                </w:p>
              </w:tc>
            </w:tr>
          </w:tbl>
          <w:p w14:paraId="4CFF54AD" w14:textId="77777777" w:rsidR="00F84E56" w:rsidRPr="00F84E56" w:rsidRDefault="00F84E56" w:rsidP="00F84E56">
            <w:pPr>
              <w:pStyle w:val="TableParagraph"/>
              <w:spacing w:before="1"/>
              <w:ind w:left="109"/>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6"/>
            </w:tblGrid>
            <w:tr w:rsidR="00F84E56" w:rsidRPr="00F84E56" w14:paraId="5C8E030E" w14:textId="77777777">
              <w:trPr>
                <w:tblCellSpacing w:w="15" w:type="dxa"/>
              </w:trPr>
              <w:tc>
                <w:tcPr>
                  <w:tcW w:w="3756" w:type="dxa"/>
                  <w:vAlign w:val="center"/>
                  <w:hideMark/>
                </w:tcPr>
                <w:p w14:paraId="7EA7FAF5" w14:textId="77777777" w:rsidR="000D5463" w:rsidRDefault="00F84E56" w:rsidP="00F84E56">
                  <w:pPr>
                    <w:pStyle w:val="TableParagraph"/>
                    <w:spacing w:before="1"/>
                    <w:ind w:left="109"/>
                    <w:rPr>
                      <w:lang w:val="en-IN"/>
                    </w:rPr>
                  </w:pPr>
                  <w:r w:rsidRPr="00F84E56">
                    <w:rPr>
                      <w:lang w:val="en-IN"/>
                    </w:rPr>
                    <w:t>Limited contribution or</w:t>
                  </w:r>
                </w:p>
                <w:p w14:paraId="7A605446" w14:textId="3C7564C7" w:rsidR="00F84E56" w:rsidRPr="00F84E56" w:rsidRDefault="00F84E56" w:rsidP="00F84E56">
                  <w:pPr>
                    <w:pStyle w:val="TableParagraph"/>
                    <w:spacing w:before="1"/>
                    <w:ind w:left="109"/>
                    <w:rPr>
                      <w:lang w:val="en-IN"/>
                    </w:rPr>
                  </w:pPr>
                  <w:r w:rsidRPr="00F84E56">
                    <w:rPr>
                      <w:lang w:val="en-IN"/>
                    </w:rPr>
                    <w:t>group conflict.</w:t>
                  </w:r>
                </w:p>
              </w:tc>
            </w:tr>
          </w:tbl>
          <w:p w14:paraId="12948AA4" w14:textId="253437AE" w:rsidR="00BC13F5" w:rsidRDefault="00BC13F5" w:rsidP="00B826AC">
            <w:pPr>
              <w:pStyle w:val="TableParagraph"/>
              <w:spacing w:before="1"/>
              <w:ind w:left="109"/>
            </w:pPr>
          </w:p>
        </w:tc>
      </w:tr>
      <w:tr w:rsidR="00BC13F5" w14:paraId="420541FD" w14:textId="77777777" w:rsidTr="00B826AC">
        <w:trPr>
          <w:trHeight w:val="1266"/>
        </w:trPr>
        <w:tc>
          <w:tcPr>
            <w:tcW w:w="2549" w:type="dxa"/>
          </w:tcPr>
          <w:p w14:paraId="362A7552" w14:textId="04D14990" w:rsidR="00BC13F5" w:rsidRDefault="00F84E56" w:rsidP="00B826AC">
            <w:pPr>
              <w:pStyle w:val="TableParagraph"/>
              <w:spacing w:before="1"/>
              <w:ind w:right="110"/>
              <w:rPr>
                <w:b/>
              </w:rPr>
            </w:pPr>
            <w:r w:rsidRPr="00F84E56">
              <w:rPr>
                <w:b/>
              </w:rPr>
              <w:lastRenderedPageBreak/>
              <w:t>Process &amp; Organisation</w:t>
            </w:r>
          </w:p>
        </w:tc>
        <w:tc>
          <w:tcPr>
            <w:tcW w:w="2549" w:type="dxa"/>
          </w:tcPr>
          <w:p w14:paraId="15E39592" w14:textId="2C738EE0" w:rsidR="00BC13F5" w:rsidRDefault="00F84E56" w:rsidP="00B826AC">
            <w:pPr>
              <w:pStyle w:val="TableParagraph"/>
              <w:spacing w:before="1"/>
            </w:pPr>
            <w:r w:rsidRPr="00F84E56">
              <w:t>Well-structured workflow, strong documentation, consistent progress.</w:t>
            </w:r>
          </w:p>
        </w:tc>
        <w:tc>
          <w:tcPr>
            <w:tcW w:w="2549" w:type="dxa"/>
          </w:tcPr>
          <w:p w14:paraId="56EDC027" w14:textId="55F6F53F" w:rsidR="00BC13F5" w:rsidRDefault="00F84E56" w:rsidP="00B826AC">
            <w:pPr>
              <w:pStyle w:val="TableParagraph"/>
              <w:spacing w:before="1"/>
            </w:pPr>
            <w:r w:rsidRPr="00F84E56">
              <w:t>Basic organisation with occasional lapses.</w:t>
            </w:r>
          </w:p>
        </w:tc>
        <w:tc>
          <w:tcPr>
            <w:tcW w:w="2549" w:type="dxa"/>
          </w:tcPr>
          <w:p w14:paraId="79F18842" w14:textId="174F9A5F" w:rsidR="00BC13F5" w:rsidRDefault="00F84E56" w:rsidP="00B826AC">
            <w:pPr>
              <w:pStyle w:val="TableParagraph"/>
              <w:spacing w:line="233" w:lineRule="exact"/>
              <w:ind w:left="109"/>
            </w:pPr>
            <w:r w:rsidRPr="00F84E56">
              <w:t>Disorganised or irregular contribution.</w:t>
            </w:r>
          </w:p>
        </w:tc>
      </w:tr>
      <w:tr w:rsidR="00BC13F5" w14:paraId="65C68FAF" w14:textId="77777777" w:rsidTr="00B826AC">
        <w:trPr>
          <w:trHeight w:val="1266"/>
        </w:trPr>
        <w:tc>
          <w:tcPr>
            <w:tcW w:w="2549" w:type="dxa"/>
          </w:tcPr>
          <w:p w14:paraId="5EC1640B" w14:textId="5017A6D6" w:rsidR="00BC13F5" w:rsidRPr="00134222" w:rsidRDefault="00F84E56" w:rsidP="00B826AC">
            <w:pPr>
              <w:pStyle w:val="TableParagraph"/>
              <w:spacing w:before="1"/>
              <w:ind w:right="110"/>
              <w:rPr>
                <w:b/>
              </w:rPr>
            </w:pPr>
            <w:r w:rsidRPr="00F84E56">
              <w:rPr>
                <w:b/>
              </w:rPr>
              <w:t>Presentation &amp; Pitch Quality</w:t>
            </w:r>
          </w:p>
        </w:tc>
        <w:tc>
          <w:tcPr>
            <w:tcW w:w="2549" w:type="dxa"/>
          </w:tcPr>
          <w:p w14:paraId="3C27F1BB" w14:textId="7D44D122" w:rsidR="00BC13F5" w:rsidRPr="00134222" w:rsidRDefault="00F84E56" w:rsidP="00B826AC">
            <w:pPr>
              <w:pStyle w:val="TableParagraph"/>
              <w:spacing w:before="1"/>
            </w:pPr>
            <w:r w:rsidRPr="00F84E56">
              <w:t>Confident, coherent, persuasive delivery with strong visual-narrative synergy.</w:t>
            </w:r>
          </w:p>
        </w:tc>
        <w:tc>
          <w:tcPr>
            <w:tcW w:w="2549" w:type="dxa"/>
          </w:tcPr>
          <w:p w14:paraId="637176D0" w14:textId="5C1F2C86" w:rsidR="00BC13F5" w:rsidRPr="00134222" w:rsidRDefault="00F84E56" w:rsidP="00B826AC">
            <w:pPr>
              <w:pStyle w:val="TableParagraph"/>
              <w:spacing w:before="1"/>
            </w:pPr>
            <w:r w:rsidRPr="00F84E56">
              <w:t>Clear but moderately engaging pitch.</w:t>
            </w:r>
          </w:p>
        </w:tc>
        <w:tc>
          <w:tcPr>
            <w:tcW w:w="2549" w:type="dxa"/>
          </w:tcPr>
          <w:p w14:paraId="12E7E846" w14:textId="35B56F5C" w:rsidR="00BC13F5" w:rsidRPr="00134222" w:rsidRDefault="00F84E56" w:rsidP="00B826AC">
            <w:pPr>
              <w:pStyle w:val="TableParagraph"/>
              <w:spacing w:line="233" w:lineRule="exact"/>
              <w:ind w:left="109"/>
            </w:pPr>
            <w:r w:rsidRPr="00F84E56">
              <w:t>Weak, unclear, or unprepared presentation.</w:t>
            </w:r>
          </w:p>
        </w:tc>
      </w:tr>
      <w:tr w:rsidR="00F84E56" w14:paraId="285C53DE" w14:textId="77777777" w:rsidTr="00B826AC">
        <w:trPr>
          <w:trHeight w:val="1266"/>
        </w:trPr>
        <w:tc>
          <w:tcPr>
            <w:tcW w:w="2549" w:type="dxa"/>
          </w:tcPr>
          <w:p w14:paraId="0AB90D7B" w14:textId="2B7CD6FF" w:rsidR="00F84E56" w:rsidRPr="00F84E56" w:rsidRDefault="00F84E56" w:rsidP="00B826AC">
            <w:pPr>
              <w:pStyle w:val="TableParagraph"/>
              <w:spacing w:before="1"/>
              <w:ind w:right="110"/>
              <w:rPr>
                <w:b/>
              </w:rPr>
            </w:pPr>
            <w:r w:rsidRPr="00F84E56">
              <w:rPr>
                <w:b/>
              </w:rPr>
              <w:t>Professionalism</w:t>
            </w:r>
          </w:p>
        </w:tc>
        <w:tc>
          <w:tcPr>
            <w:tcW w:w="2549" w:type="dxa"/>
          </w:tcPr>
          <w:p w14:paraId="7846CBDD" w14:textId="5EDF0E7B" w:rsidR="00F84E56" w:rsidRPr="00971EE8" w:rsidRDefault="00F84E56" w:rsidP="00B826AC">
            <w:pPr>
              <w:pStyle w:val="TableParagraph"/>
              <w:spacing w:before="1"/>
            </w:pPr>
            <w:r w:rsidRPr="00F84E56">
              <w:t>Maintains respectful communication, meets deadlines, and shows accountability.</w:t>
            </w:r>
          </w:p>
        </w:tc>
        <w:tc>
          <w:tcPr>
            <w:tcW w:w="2549" w:type="dxa"/>
          </w:tcPr>
          <w:p w14:paraId="4F07C3F7" w14:textId="41F0348F" w:rsidR="00F84E56" w:rsidRPr="00971EE8" w:rsidRDefault="00F84E56" w:rsidP="00B826AC">
            <w:pPr>
              <w:pStyle w:val="TableParagraph"/>
              <w:spacing w:before="1"/>
            </w:pPr>
            <w:r w:rsidRPr="00F84E56">
              <w:t>Generally professional with minor issues.</w:t>
            </w:r>
          </w:p>
        </w:tc>
        <w:tc>
          <w:tcPr>
            <w:tcW w:w="2549" w:type="dxa"/>
          </w:tcPr>
          <w:p w14:paraId="77F5B637" w14:textId="08F583E5" w:rsidR="00F84E56" w:rsidRPr="00971EE8" w:rsidRDefault="00F84E56" w:rsidP="00B826AC">
            <w:pPr>
              <w:pStyle w:val="TableParagraph"/>
              <w:spacing w:line="233" w:lineRule="exact"/>
              <w:ind w:left="109"/>
            </w:pPr>
            <w:r w:rsidRPr="00F84E56">
              <w:t>Missed deadlines, poor communication, or unprofessional conduct.</w:t>
            </w:r>
          </w:p>
        </w:tc>
      </w:tr>
    </w:tbl>
    <w:p w14:paraId="0C85FF73" w14:textId="77777777" w:rsidR="00BC13F5" w:rsidRDefault="00BC13F5" w:rsidP="00BC13F5">
      <w:pPr>
        <w:pStyle w:val="TableParagraph"/>
        <w:spacing w:line="233" w:lineRule="exact"/>
      </w:pPr>
    </w:p>
    <w:p w14:paraId="6C49FDDE" w14:textId="77777777" w:rsidR="00E51E2C" w:rsidRDefault="00E51E2C" w:rsidP="00BC13F5">
      <w:pPr>
        <w:pStyle w:val="TableParagraph"/>
        <w:spacing w:line="233" w:lineRule="exact"/>
      </w:pPr>
    </w:p>
    <w:p w14:paraId="6D9D0FBA" w14:textId="77777777" w:rsidR="00E51E2C" w:rsidRDefault="00E51E2C" w:rsidP="00E51E2C">
      <w:pPr>
        <w:spacing w:line="251" w:lineRule="exact"/>
        <w:ind w:left="273"/>
        <w:jc w:val="both"/>
        <w:rPr>
          <w:b/>
        </w:rPr>
      </w:pPr>
      <w:r>
        <w:rPr>
          <w:b/>
        </w:rPr>
        <w:t>Attendance</w:t>
      </w:r>
      <w:r>
        <w:rPr>
          <w:b/>
          <w:spacing w:val="-6"/>
        </w:rPr>
        <w:t xml:space="preserve"> </w:t>
      </w:r>
      <w:r>
        <w:rPr>
          <w:b/>
        </w:rPr>
        <w:t>&amp;</w:t>
      </w:r>
      <w:r>
        <w:rPr>
          <w:b/>
          <w:spacing w:val="-5"/>
        </w:rPr>
        <w:t xml:space="preserve"> </w:t>
      </w:r>
      <w:r>
        <w:rPr>
          <w:b/>
          <w:spacing w:val="-2"/>
        </w:rPr>
        <w:t>Punctuality</w:t>
      </w:r>
    </w:p>
    <w:p w14:paraId="3D7149EE" w14:textId="77777777" w:rsidR="00E51E2C" w:rsidRDefault="00E51E2C" w:rsidP="00E51E2C">
      <w:pPr>
        <w:ind w:left="273" w:right="321"/>
        <w:jc w:val="both"/>
      </w:pPr>
      <w:r>
        <w:t>Learning</w:t>
      </w:r>
      <w:r>
        <w:rPr>
          <w:spacing w:val="-4"/>
        </w:rPr>
        <w:t xml:space="preserve"> </w:t>
      </w:r>
      <w:r>
        <w:t>is</w:t>
      </w:r>
      <w:r>
        <w:rPr>
          <w:spacing w:val="-4"/>
        </w:rPr>
        <w:t xml:space="preserve"> </w:t>
      </w:r>
      <w:r>
        <w:t>an</w:t>
      </w:r>
      <w:r>
        <w:rPr>
          <w:spacing w:val="-4"/>
        </w:rPr>
        <w:t xml:space="preserve"> </w:t>
      </w:r>
      <w:r>
        <w:t>interactive</w:t>
      </w:r>
      <w:r>
        <w:rPr>
          <w:spacing w:val="-4"/>
        </w:rPr>
        <w:t xml:space="preserve"> </w:t>
      </w:r>
      <w:r>
        <w:t>process.</w:t>
      </w:r>
      <w:r>
        <w:rPr>
          <w:spacing w:val="-4"/>
        </w:rPr>
        <w:t xml:space="preserve"> </w:t>
      </w:r>
      <w:r>
        <w:t>Students</w:t>
      </w:r>
      <w:r>
        <w:rPr>
          <w:spacing w:val="-4"/>
        </w:rPr>
        <w:t xml:space="preserve"> </w:t>
      </w:r>
      <w:r>
        <w:t>are</w:t>
      </w:r>
      <w:r>
        <w:rPr>
          <w:spacing w:val="-4"/>
        </w:rPr>
        <w:t xml:space="preserve"> </w:t>
      </w:r>
      <w:r>
        <w:t>expected</w:t>
      </w:r>
      <w:r>
        <w:rPr>
          <w:spacing w:val="-4"/>
        </w:rPr>
        <w:t xml:space="preserve"> </w:t>
      </w:r>
      <w:r>
        <w:t>to</w:t>
      </w:r>
      <w:r>
        <w:rPr>
          <w:spacing w:val="-4"/>
        </w:rPr>
        <w:t xml:space="preserve"> </w:t>
      </w:r>
      <w:r>
        <w:t>be</w:t>
      </w:r>
      <w:r>
        <w:rPr>
          <w:spacing w:val="-4"/>
        </w:rPr>
        <w:t xml:space="preserve"> </w:t>
      </w:r>
      <w:r>
        <w:t>present</w:t>
      </w:r>
      <w:r>
        <w:rPr>
          <w:spacing w:val="-4"/>
        </w:rPr>
        <w:t xml:space="preserve"> </w:t>
      </w:r>
      <w:r>
        <w:t>in</w:t>
      </w:r>
      <w:r>
        <w:rPr>
          <w:spacing w:val="-4"/>
        </w:rPr>
        <w:t xml:space="preserve"> </w:t>
      </w:r>
      <w:r>
        <w:t>all</w:t>
      </w:r>
      <w:r>
        <w:rPr>
          <w:spacing w:val="-4"/>
        </w:rPr>
        <w:t xml:space="preserve"> </w:t>
      </w:r>
      <w:r>
        <w:t>the</w:t>
      </w:r>
      <w:r>
        <w:rPr>
          <w:spacing w:val="-4"/>
        </w:rPr>
        <w:t xml:space="preserve"> </w:t>
      </w:r>
      <w:r>
        <w:t>classes.</w:t>
      </w:r>
      <w:r>
        <w:rPr>
          <w:spacing w:val="-4"/>
        </w:rPr>
        <w:t xml:space="preserve"> </w:t>
      </w:r>
      <w:r>
        <w:t>Absence</w:t>
      </w:r>
      <w:r>
        <w:rPr>
          <w:spacing w:val="-4"/>
        </w:rPr>
        <w:t xml:space="preserve"> </w:t>
      </w:r>
      <w:r>
        <w:t>is</w:t>
      </w:r>
      <w:r>
        <w:rPr>
          <w:spacing w:val="-4"/>
        </w:rPr>
        <w:t xml:space="preserve"> </w:t>
      </w:r>
      <w:r>
        <w:t>only</w:t>
      </w:r>
      <w:r>
        <w:rPr>
          <w:spacing w:val="-4"/>
        </w:rPr>
        <w:t xml:space="preserve"> </w:t>
      </w:r>
      <w:r>
        <w:t>appropriate in exceptional circumstances. Voluntary activities are never valid reasons for missing any class.</w:t>
      </w:r>
    </w:p>
    <w:p w14:paraId="3E2E16F0" w14:textId="77777777" w:rsidR="00E51E2C" w:rsidRDefault="00E51E2C" w:rsidP="00E51E2C">
      <w:pPr>
        <w:spacing w:before="1" w:line="251" w:lineRule="exact"/>
        <w:ind w:left="273"/>
        <w:jc w:val="both"/>
      </w:pPr>
      <w:r>
        <w:t>Students</w:t>
      </w:r>
      <w:r>
        <w:rPr>
          <w:spacing w:val="-6"/>
        </w:rPr>
        <w:t xml:space="preserve"> </w:t>
      </w:r>
      <w:r>
        <w:t>may</w:t>
      </w:r>
      <w:r>
        <w:rPr>
          <w:spacing w:val="-6"/>
        </w:rPr>
        <w:t xml:space="preserve"> </w:t>
      </w:r>
      <w:r>
        <w:t>refer</w:t>
      </w:r>
      <w:r>
        <w:rPr>
          <w:spacing w:val="-6"/>
        </w:rPr>
        <w:t xml:space="preserve"> </w:t>
      </w:r>
      <w:r>
        <w:t>to</w:t>
      </w:r>
      <w:r>
        <w:rPr>
          <w:spacing w:val="-6"/>
        </w:rPr>
        <w:t xml:space="preserve"> </w:t>
      </w:r>
      <w:r>
        <w:t>the</w:t>
      </w:r>
      <w:r>
        <w:rPr>
          <w:spacing w:val="-5"/>
        </w:rPr>
        <w:t xml:space="preserve"> </w:t>
      </w:r>
      <w:r>
        <w:t>student</w:t>
      </w:r>
      <w:r>
        <w:rPr>
          <w:spacing w:val="-6"/>
        </w:rPr>
        <w:t xml:space="preserve"> </w:t>
      </w:r>
      <w:r>
        <w:t>handbook</w:t>
      </w:r>
      <w:r>
        <w:rPr>
          <w:spacing w:val="-6"/>
        </w:rPr>
        <w:t xml:space="preserve"> </w:t>
      </w:r>
      <w:r>
        <w:t>for</w:t>
      </w:r>
      <w:r>
        <w:rPr>
          <w:spacing w:val="-6"/>
        </w:rPr>
        <w:t xml:space="preserve"> </w:t>
      </w:r>
      <w:r>
        <w:t>regulations</w:t>
      </w:r>
      <w:r>
        <w:rPr>
          <w:spacing w:val="-6"/>
        </w:rPr>
        <w:t xml:space="preserve"> </w:t>
      </w:r>
      <w:r>
        <w:t>covering</w:t>
      </w:r>
      <w:r>
        <w:rPr>
          <w:spacing w:val="-5"/>
        </w:rPr>
        <w:t xml:space="preserve"> </w:t>
      </w:r>
      <w:r>
        <w:rPr>
          <w:spacing w:val="-2"/>
        </w:rPr>
        <w:t>attendance.</w:t>
      </w:r>
    </w:p>
    <w:p w14:paraId="0932C91C" w14:textId="77777777" w:rsidR="00E51E2C" w:rsidRDefault="00E51E2C" w:rsidP="00E51E2C">
      <w:pPr>
        <w:ind w:left="273" w:right="317"/>
        <w:jc w:val="both"/>
      </w:pPr>
      <w:r>
        <w:t>Students</w:t>
      </w:r>
      <w:r>
        <w:rPr>
          <w:spacing w:val="-1"/>
        </w:rPr>
        <w:t xml:space="preserve"> </w:t>
      </w:r>
      <w:r>
        <w:t>who</w:t>
      </w:r>
      <w:r>
        <w:rPr>
          <w:spacing w:val="-1"/>
        </w:rPr>
        <w:t xml:space="preserve"> </w:t>
      </w:r>
      <w:r>
        <w:t>do</w:t>
      </w:r>
      <w:r>
        <w:rPr>
          <w:spacing w:val="-1"/>
        </w:rPr>
        <w:t xml:space="preserve"> </w:t>
      </w:r>
      <w:r>
        <w:t>not</w:t>
      </w:r>
      <w:r>
        <w:rPr>
          <w:spacing w:val="-1"/>
        </w:rPr>
        <w:t xml:space="preserve"> </w:t>
      </w:r>
      <w:r>
        <w:t>meet</w:t>
      </w:r>
      <w:r>
        <w:rPr>
          <w:spacing w:val="-1"/>
        </w:rPr>
        <w:t xml:space="preserve"> </w:t>
      </w:r>
      <w:r>
        <w:t>attendance</w:t>
      </w:r>
      <w:r>
        <w:rPr>
          <w:spacing w:val="-1"/>
        </w:rPr>
        <w:t xml:space="preserve"> </w:t>
      </w:r>
      <w:r>
        <w:t>requirements</w:t>
      </w:r>
      <w:r>
        <w:rPr>
          <w:spacing w:val="-1"/>
        </w:rPr>
        <w:t xml:space="preserve"> </w:t>
      </w:r>
      <w:r>
        <w:t>will</w:t>
      </w:r>
      <w:r>
        <w:rPr>
          <w:spacing w:val="-1"/>
        </w:rPr>
        <w:t xml:space="preserve"> </w:t>
      </w:r>
      <w:r>
        <w:t>not</w:t>
      </w:r>
      <w:r>
        <w:rPr>
          <w:spacing w:val="-1"/>
        </w:rPr>
        <w:t xml:space="preserve"> </w:t>
      </w:r>
      <w:r>
        <w:t>be</w:t>
      </w:r>
      <w:r>
        <w:rPr>
          <w:spacing w:val="-1"/>
        </w:rPr>
        <w:t xml:space="preserve"> </w:t>
      </w:r>
      <w:r>
        <w:t>permitted</w:t>
      </w:r>
      <w:r>
        <w:rPr>
          <w:spacing w:val="-1"/>
        </w:rPr>
        <w:t xml:space="preserve"> </w:t>
      </w:r>
      <w:r>
        <w:t>to</w:t>
      </w:r>
      <w:r>
        <w:rPr>
          <w:spacing w:val="-2"/>
        </w:rPr>
        <w:t xml:space="preserve"> </w:t>
      </w:r>
      <w:r>
        <w:t>write</w:t>
      </w:r>
      <w:r>
        <w:rPr>
          <w:spacing w:val="-1"/>
        </w:rPr>
        <w:t xml:space="preserve"> </w:t>
      </w:r>
      <w:r>
        <w:t>the</w:t>
      </w:r>
      <w:r>
        <w:rPr>
          <w:spacing w:val="-1"/>
        </w:rPr>
        <w:t xml:space="preserve"> </w:t>
      </w:r>
      <w:r>
        <w:t>end</w:t>
      </w:r>
      <w:r>
        <w:rPr>
          <w:spacing w:val="-1"/>
        </w:rPr>
        <w:t xml:space="preserve"> </w:t>
      </w:r>
      <w:r>
        <w:t>term</w:t>
      </w:r>
      <w:r>
        <w:rPr>
          <w:spacing w:val="-2"/>
        </w:rPr>
        <w:t xml:space="preserve"> </w:t>
      </w:r>
      <w:r>
        <w:t>examination</w:t>
      </w:r>
      <w:r>
        <w:rPr>
          <w:spacing w:val="-1"/>
        </w:rPr>
        <w:t xml:space="preserve"> </w:t>
      </w:r>
      <w:r>
        <w:t>and</w:t>
      </w:r>
      <w:r>
        <w:rPr>
          <w:spacing w:val="-1"/>
        </w:rPr>
        <w:t xml:space="preserve"> </w:t>
      </w:r>
      <w:r>
        <w:t>will be required to repeat the course with the next batch of students.</w:t>
      </w:r>
    </w:p>
    <w:p w14:paraId="7C59FB6E" w14:textId="77777777" w:rsidR="00E51E2C" w:rsidRDefault="00E51E2C" w:rsidP="00E51E2C">
      <w:pPr>
        <w:spacing w:before="1"/>
        <w:ind w:left="273" w:right="317"/>
        <w:jc w:val="both"/>
      </w:pPr>
      <w:r>
        <w:t>Late arrival is disruptive to the learning environment; students are expected to be in class before the scheduled commencement</w:t>
      </w:r>
      <w:r>
        <w:rPr>
          <w:spacing w:val="-7"/>
        </w:rPr>
        <w:t xml:space="preserve"> </w:t>
      </w:r>
      <w:r>
        <w:t>time.</w:t>
      </w:r>
      <w:r>
        <w:rPr>
          <w:spacing w:val="-6"/>
        </w:rPr>
        <w:t xml:space="preserve"> </w:t>
      </w:r>
      <w:r>
        <w:t>Students</w:t>
      </w:r>
      <w:r>
        <w:rPr>
          <w:spacing w:val="-6"/>
        </w:rPr>
        <w:t xml:space="preserve"> </w:t>
      </w:r>
      <w:r>
        <w:t>arriving</w:t>
      </w:r>
      <w:r>
        <w:rPr>
          <w:spacing w:val="-7"/>
        </w:rPr>
        <w:t xml:space="preserve"> </w:t>
      </w:r>
      <w:r>
        <w:t>for</w:t>
      </w:r>
      <w:r>
        <w:rPr>
          <w:spacing w:val="-6"/>
        </w:rPr>
        <w:t xml:space="preserve"> </w:t>
      </w:r>
      <w:r>
        <w:t>class</w:t>
      </w:r>
      <w:r>
        <w:rPr>
          <w:spacing w:val="-6"/>
        </w:rPr>
        <w:t xml:space="preserve"> </w:t>
      </w:r>
      <w:r>
        <w:t>after</w:t>
      </w:r>
      <w:r>
        <w:rPr>
          <w:spacing w:val="-6"/>
        </w:rPr>
        <w:t xml:space="preserve"> </w:t>
      </w:r>
      <w:r>
        <w:t>the</w:t>
      </w:r>
      <w:r>
        <w:rPr>
          <w:spacing w:val="-7"/>
        </w:rPr>
        <w:t xml:space="preserve"> </w:t>
      </w:r>
      <w:r>
        <w:t>scheduled</w:t>
      </w:r>
      <w:r>
        <w:rPr>
          <w:spacing w:val="-7"/>
        </w:rPr>
        <w:t xml:space="preserve"> </w:t>
      </w:r>
      <w:r>
        <w:t>commencement</w:t>
      </w:r>
      <w:r>
        <w:rPr>
          <w:spacing w:val="-6"/>
        </w:rPr>
        <w:t xml:space="preserve"> </w:t>
      </w:r>
      <w:r>
        <w:t>time</w:t>
      </w:r>
      <w:r>
        <w:rPr>
          <w:spacing w:val="-8"/>
        </w:rPr>
        <w:t xml:space="preserve"> </w:t>
      </w:r>
      <w:r>
        <w:t>will</w:t>
      </w:r>
      <w:r>
        <w:rPr>
          <w:spacing w:val="-7"/>
        </w:rPr>
        <w:t xml:space="preserve"> </w:t>
      </w:r>
      <w:r>
        <w:t>be</w:t>
      </w:r>
      <w:r>
        <w:rPr>
          <w:spacing w:val="-7"/>
        </w:rPr>
        <w:t xml:space="preserve"> </w:t>
      </w:r>
      <w:r>
        <w:t>turned</w:t>
      </w:r>
      <w:r>
        <w:rPr>
          <w:spacing w:val="-7"/>
        </w:rPr>
        <w:t xml:space="preserve"> </w:t>
      </w:r>
      <w:r>
        <w:t>away</w:t>
      </w:r>
      <w:r>
        <w:rPr>
          <w:spacing w:val="-7"/>
        </w:rPr>
        <w:t xml:space="preserve"> </w:t>
      </w:r>
      <w:r>
        <w:t>unless they have a valid reason to be permitted to attend.</w:t>
      </w:r>
    </w:p>
    <w:p w14:paraId="230F9702" w14:textId="77777777" w:rsidR="00E51E2C" w:rsidRDefault="00E51E2C" w:rsidP="00E51E2C">
      <w:pPr>
        <w:spacing w:before="1"/>
      </w:pPr>
    </w:p>
    <w:p w14:paraId="2820FEDF" w14:textId="77777777" w:rsidR="00E51E2C" w:rsidRDefault="00E51E2C" w:rsidP="00E51E2C">
      <w:pPr>
        <w:spacing w:line="251" w:lineRule="exact"/>
        <w:ind w:left="273"/>
        <w:rPr>
          <w:b/>
        </w:rPr>
      </w:pPr>
      <w:r>
        <w:rPr>
          <w:b/>
          <w:spacing w:val="-2"/>
        </w:rPr>
        <w:t>Copyright</w:t>
      </w:r>
    </w:p>
    <w:p w14:paraId="14DE6E02" w14:textId="77777777" w:rsidR="00E51E2C" w:rsidRDefault="00E51E2C" w:rsidP="00E51E2C">
      <w:pPr>
        <w:ind w:left="273" w:right="334"/>
      </w:pPr>
      <w:r>
        <w:t>The content provided by the faculty in the class is copy-righted. Students are instructed not to distribute or share</w:t>
      </w:r>
      <w:r>
        <w:rPr>
          <w:spacing w:val="80"/>
        </w:rPr>
        <w:t xml:space="preserve"> </w:t>
      </w:r>
      <w:r>
        <w:t>content used during courses with external entities.</w:t>
      </w:r>
    </w:p>
    <w:p w14:paraId="342EF0A9" w14:textId="77777777" w:rsidR="00E51E2C" w:rsidRDefault="00E51E2C" w:rsidP="00E51E2C">
      <w:pPr>
        <w:spacing w:before="251"/>
        <w:ind w:left="273"/>
        <w:jc w:val="both"/>
        <w:rPr>
          <w:b/>
        </w:rPr>
      </w:pPr>
      <w:r>
        <w:rPr>
          <w:b/>
        </w:rPr>
        <w:t>Student</w:t>
      </w:r>
      <w:r>
        <w:rPr>
          <w:b/>
          <w:spacing w:val="-5"/>
        </w:rPr>
        <w:t xml:space="preserve"> </w:t>
      </w:r>
      <w:r>
        <w:rPr>
          <w:b/>
        </w:rPr>
        <w:t>Code</w:t>
      </w:r>
      <w:r>
        <w:rPr>
          <w:b/>
          <w:spacing w:val="-4"/>
        </w:rPr>
        <w:t xml:space="preserve"> </w:t>
      </w:r>
      <w:r>
        <w:rPr>
          <w:b/>
        </w:rPr>
        <w:t>of</w:t>
      </w:r>
      <w:r>
        <w:rPr>
          <w:b/>
          <w:spacing w:val="-4"/>
        </w:rPr>
        <w:t xml:space="preserve"> </w:t>
      </w:r>
      <w:r>
        <w:rPr>
          <w:b/>
          <w:spacing w:val="-2"/>
        </w:rPr>
        <w:t>Ethics</w:t>
      </w:r>
    </w:p>
    <w:p w14:paraId="07D34423" w14:textId="77777777" w:rsidR="00E51E2C" w:rsidRDefault="00E51E2C" w:rsidP="00E51E2C">
      <w:pPr>
        <w:spacing w:before="1"/>
        <w:ind w:left="273" w:right="316"/>
        <w:jc w:val="both"/>
      </w:pPr>
      <w:r>
        <w:t>Each student enrolled in this course accepts personal responsibility to uphold and defend academic integrity and to promote</w:t>
      </w:r>
      <w:r>
        <w:rPr>
          <w:spacing w:val="-1"/>
        </w:rPr>
        <w:t xml:space="preserve"> </w:t>
      </w:r>
      <w:r>
        <w:t>an</w:t>
      </w:r>
      <w:r>
        <w:rPr>
          <w:spacing w:val="-1"/>
        </w:rPr>
        <w:t xml:space="preserve"> </w:t>
      </w:r>
      <w:r>
        <w:t>atmosphere</w:t>
      </w:r>
      <w:r>
        <w:rPr>
          <w:spacing w:val="-1"/>
        </w:rPr>
        <w:t xml:space="preserve"> </w:t>
      </w:r>
      <w:r>
        <w:t>in</w:t>
      </w:r>
      <w:r>
        <w:rPr>
          <w:spacing w:val="-1"/>
        </w:rPr>
        <w:t xml:space="preserve"> </w:t>
      </w:r>
      <w:r>
        <w:t>which</w:t>
      </w:r>
      <w:r>
        <w:rPr>
          <w:spacing w:val="-1"/>
        </w:rPr>
        <w:t xml:space="preserve"> </w:t>
      </w:r>
      <w:r>
        <w:t>all</w:t>
      </w:r>
      <w:r>
        <w:rPr>
          <w:spacing w:val="-1"/>
        </w:rPr>
        <w:t xml:space="preserve"> </w:t>
      </w:r>
      <w:r>
        <w:t>individuals</w:t>
      </w:r>
      <w:r>
        <w:rPr>
          <w:spacing w:val="-1"/>
        </w:rPr>
        <w:t xml:space="preserve"> </w:t>
      </w:r>
      <w:r>
        <w:t>may</w:t>
      </w:r>
      <w:r>
        <w:rPr>
          <w:spacing w:val="-1"/>
        </w:rPr>
        <w:t xml:space="preserve"> </w:t>
      </w:r>
      <w:r>
        <w:t>flourish.</w:t>
      </w:r>
      <w:r>
        <w:rPr>
          <w:spacing w:val="-1"/>
        </w:rPr>
        <w:t xml:space="preserve"> </w:t>
      </w:r>
      <w:r>
        <w:t>The</w:t>
      </w:r>
      <w:r>
        <w:rPr>
          <w:spacing w:val="-1"/>
        </w:rPr>
        <w:t xml:space="preserve"> </w:t>
      </w:r>
      <w:r>
        <w:t>Students’</w:t>
      </w:r>
      <w:r>
        <w:rPr>
          <w:spacing w:val="-1"/>
        </w:rPr>
        <w:t xml:space="preserve"> </w:t>
      </w:r>
      <w:r>
        <w:t>Code</w:t>
      </w:r>
      <w:r>
        <w:rPr>
          <w:spacing w:val="-1"/>
        </w:rPr>
        <w:t xml:space="preserve"> </w:t>
      </w:r>
      <w:r>
        <w:t>of</w:t>
      </w:r>
      <w:r>
        <w:rPr>
          <w:spacing w:val="-1"/>
        </w:rPr>
        <w:t xml:space="preserve"> </w:t>
      </w:r>
      <w:r>
        <w:t>Ethics</w:t>
      </w:r>
      <w:r>
        <w:rPr>
          <w:spacing w:val="-1"/>
        </w:rPr>
        <w:t xml:space="preserve"> </w:t>
      </w:r>
      <w:r>
        <w:t>strives</w:t>
      </w:r>
      <w:r>
        <w:rPr>
          <w:spacing w:val="-1"/>
        </w:rPr>
        <w:t xml:space="preserve"> </w:t>
      </w:r>
      <w:r>
        <w:t>to</w:t>
      </w:r>
      <w:r>
        <w:rPr>
          <w:spacing w:val="-1"/>
        </w:rPr>
        <w:t xml:space="preserve"> </w:t>
      </w:r>
      <w:r>
        <w:t>set</w:t>
      </w:r>
      <w:r>
        <w:rPr>
          <w:spacing w:val="-1"/>
        </w:rPr>
        <w:t xml:space="preserve"> </w:t>
      </w:r>
      <w:r>
        <w:t>a</w:t>
      </w:r>
      <w:r>
        <w:rPr>
          <w:spacing w:val="-1"/>
        </w:rPr>
        <w:t xml:space="preserve"> </w:t>
      </w:r>
      <w:r>
        <w:t>standard of</w:t>
      </w:r>
      <w:r>
        <w:rPr>
          <w:spacing w:val="-2"/>
        </w:rPr>
        <w:t xml:space="preserve"> </w:t>
      </w:r>
      <w:r>
        <w:t>honest</w:t>
      </w:r>
      <w:r>
        <w:rPr>
          <w:spacing w:val="-2"/>
        </w:rPr>
        <w:t xml:space="preserve"> </w:t>
      </w:r>
      <w:r>
        <w:t>behaviour</w:t>
      </w:r>
      <w:r>
        <w:rPr>
          <w:spacing w:val="-2"/>
        </w:rPr>
        <w:t xml:space="preserve"> </w:t>
      </w:r>
      <w:r>
        <w:t>that</w:t>
      </w:r>
      <w:r>
        <w:rPr>
          <w:spacing w:val="-2"/>
        </w:rPr>
        <w:t xml:space="preserve"> </w:t>
      </w:r>
      <w:r>
        <w:t>reflects</w:t>
      </w:r>
      <w:r>
        <w:rPr>
          <w:spacing w:val="-2"/>
        </w:rPr>
        <w:t xml:space="preserve"> </w:t>
      </w:r>
      <w:r>
        <w:t>well</w:t>
      </w:r>
      <w:r>
        <w:rPr>
          <w:spacing w:val="-2"/>
        </w:rPr>
        <w:t xml:space="preserve"> </w:t>
      </w:r>
      <w:r>
        <w:t>on</w:t>
      </w:r>
      <w:r>
        <w:rPr>
          <w:spacing w:val="-2"/>
        </w:rPr>
        <w:t xml:space="preserve"> </w:t>
      </w:r>
      <w:r>
        <w:t>students</w:t>
      </w:r>
      <w:r>
        <w:rPr>
          <w:spacing w:val="-1"/>
        </w:rPr>
        <w:t xml:space="preserve"> </w:t>
      </w:r>
      <w:r>
        <w:t>and</w:t>
      </w:r>
      <w:r>
        <w:rPr>
          <w:spacing w:val="-2"/>
        </w:rPr>
        <w:t xml:space="preserve"> </w:t>
      </w:r>
      <w:r>
        <w:t>the</w:t>
      </w:r>
      <w:r>
        <w:rPr>
          <w:spacing w:val="-2"/>
        </w:rPr>
        <w:t xml:space="preserve"> </w:t>
      </w:r>
      <w:r>
        <w:t>school.</w:t>
      </w:r>
      <w:r>
        <w:rPr>
          <w:spacing w:val="-2"/>
        </w:rPr>
        <w:t xml:space="preserve"> </w:t>
      </w:r>
      <w:r>
        <w:t>All</w:t>
      </w:r>
      <w:r>
        <w:rPr>
          <w:spacing w:val="-2"/>
        </w:rPr>
        <w:t xml:space="preserve"> </w:t>
      </w:r>
      <w:r>
        <w:t>students</w:t>
      </w:r>
      <w:r>
        <w:rPr>
          <w:spacing w:val="-2"/>
        </w:rPr>
        <w:t xml:space="preserve"> </w:t>
      </w:r>
      <w:r>
        <w:t>enrolled</w:t>
      </w:r>
      <w:r>
        <w:rPr>
          <w:spacing w:val="-2"/>
        </w:rPr>
        <w:t xml:space="preserve"> </w:t>
      </w:r>
      <w:r>
        <w:t>in</w:t>
      </w:r>
      <w:r>
        <w:rPr>
          <w:spacing w:val="-2"/>
        </w:rPr>
        <w:t xml:space="preserve"> </w:t>
      </w:r>
      <w:r>
        <w:t>these</w:t>
      </w:r>
      <w:r>
        <w:rPr>
          <w:spacing w:val="-2"/>
        </w:rPr>
        <w:t xml:space="preserve"> </w:t>
      </w:r>
      <w:r>
        <w:t>courses</w:t>
      </w:r>
      <w:r>
        <w:rPr>
          <w:spacing w:val="-2"/>
        </w:rPr>
        <w:t xml:space="preserve"> </w:t>
      </w:r>
      <w:r>
        <w:t>are</w:t>
      </w:r>
      <w:r>
        <w:rPr>
          <w:spacing w:val="-2"/>
        </w:rPr>
        <w:t xml:space="preserve"> </w:t>
      </w:r>
      <w:r>
        <w:t>expected to</w:t>
      </w:r>
      <w:r>
        <w:rPr>
          <w:spacing w:val="-4"/>
        </w:rPr>
        <w:t xml:space="preserve"> </w:t>
      </w:r>
      <w:r>
        <w:t>follow</w:t>
      </w:r>
      <w:r>
        <w:rPr>
          <w:spacing w:val="-4"/>
        </w:rPr>
        <w:t xml:space="preserve"> </w:t>
      </w:r>
      <w:r>
        <w:t>the</w:t>
      </w:r>
      <w:r>
        <w:rPr>
          <w:spacing w:val="-4"/>
        </w:rPr>
        <w:t xml:space="preserve"> </w:t>
      </w:r>
      <w:r>
        <w:t>Students’</w:t>
      </w:r>
      <w:r>
        <w:rPr>
          <w:spacing w:val="-4"/>
        </w:rPr>
        <w:t xml:space="preserve"> </w:t>
      </w:r>
      <w:r>
        <w:t>Code</w:t>
      </w:r>
      <w:r>
        <w:rPr>
          <w:spacing w:val="-4"/>
        </w:rPr>
        <w:t xml:space="preserve"> </w:t>
      </w:r>
      <w:r>
        <w:t>of</w:t>
      </w:r>
      <w:r>
        <w:rPr>
          <w:spacing w:val="-4"/>
        </w:rPr>
        <w:t xml:space="preserve"> </w:t>
      </w:r>
      <w:r>
        <w:t>Ethics</w:t>
      </w:r>
      <w:r>
        <w:rPr>
          <w:spacing w:val="-5"/>
        </w:rPr>
        <w:t xml:space="preserve"> </w:t>
      </w:r>
      <w:r>
        <w:t>contained</w:t>
      </w:r>
      <w:r>
        <w:rPr>
          <w:spacing w:val="-4"/>
        </w:rPr>
        <w:t xml:space="preserve"> </w:t>
      </w:r>
      <w:r>
        <w:t>in</w:t>
      </w:r>
      <w:r>
        <w:rPr>
          <w:spacing w:val="-4"/>
        </w:rPr>
        <w:t xml:space="preserve"> </w:t>
      </w:r>
      <w:r>
        <w:t>the</w:t>
      </w:r>
      <w:r>
        <w:rPr>
          <w:spacing w:val="-4"/>
        </w:rPr>
        <w:t xml:space="preserve"> </w:t>
      </w:r>
      <w:r>
        <w:t>student</w:t>
      </w:r>
      <w:r>
        <w:rPr>
          <w:spacing w:val="-4"/>
        </w:rPr>
        <w:t xml:space="preserve"> </w:t>
      </w:r>
      <w:r>
        <w:t>handbook.</w:t>
      </w:r>
      <w:r>
        <w:rPr>
          <w:spacing w:val="-5"/>
        </w:rPr>
        <w:t xml:space="preserve"> </w:t>
      </w:r>
      <w:r>
        <w:t>Unethical</w:t>
      </w:r>
      <w:r>
        <w:rPr>
          <w:spacing w:val="-4"/>
        </w:rPr>
        <w:t xml:space="preserve"> </w:t>
      </w:r>
      <w:r>
        <w:t>and</w:t>
      </w:r>
      <w:r>
        <w:rPr>
          <w:spacing w:val="-4"/>
        </w:rPr>
        <w:t xml:space="preserve"> </w:t>
      </w:r>
      <w:r>
        <w:t>unfair</w:t>
      </w:r>
      <w:r>
        <w:rPr>
          <w:spacing w:val="-4"/>
        </w:rPr>
        <w:t xml:space="preserve"> </w:t>
      </w:r>
      <w:r>
        <w:t>practices</w:t>
      </w:r>
      <w:r>
        <w:rPr>
          <w:spacing w:val="-4"/>
        </w:rPr>
        <w:t xml:space="preserve"> </w:t>
      </w:r>
      <w:r>
        <w:t>adopted</w:t>
      </w:r>
      <w:r>
        <w:rPr>
          <w:spacing w:val="-4"/>
        </w:rPr>
        <w:t xml:space="preserve"> </w:t>
      </w:r>
      <w:r>
        <w:t>by students may lead to penalties such as having to repeat the course or having the student’s enrollment cancelled.</w:t>
      </w:r>
    </w:p>
    <w:p w14:paraId="0D8306A4" w14:textId="77777777" w:rsidR="00E51E2C" w:rsidRDefault="00E51E2C" w:rsidP="00BC13F5">
      <w:pPr>
        <w:pStyle w:val="TableParagraph"/>
        <w:spacing w:line="233" w:lineRule="exact"/>
        <w:sectPr w:rsidR="00E51E2C" w:rsidSect="00BC13F5">
          <w:headerReference w:type="default" r:id="rId33"/>
          <w:footerReference w:type="default" r:id="rId34"/>
          <w:pgSz w:w="12240" w:h="15840"/>
          <w:pgMar w:top="1460" w:right="720" w:bottom="1400" w:left="720" w:header="290" w:footer="1213" w:gutter="0"/>
          <w:cols w:space="720"/>
        </w:sectPr>
      </w:pPr>
    </w:p>
    <w:p w14:paraId="5C1507B6" w14:textId="77777777" w:rsidR="00595F39" w:rsidRDefault="00595F39" w:rsidP="00595F39">
      <w:pPr>
        <w:pStyle w:val="Heading1"/>
        <w:spacing w:before="273"/>
        <w:ind w:left="273"/>
      </w:pPr>
      <w:r>
        <w:rPr>
          <w:color w:val="4B5A60"/>
        </w:rPr>
        <w:lastRenderedPageBreak/>
        <w:t>Appendix</w:t>
      </w:r>
      <w:r>
        <w:rPr>
          <w:color w:val="4B5A60"/>
          <w:spacing w:val="-3"/>
        </w:rPr>
        <w:t xml:space="preserve"> </w:t>
      </w:r>
      <w:r>
        <w:rPr>
          <w:color w:val="4B5A60"/>
        </w:rPr>
        <w:t>A:</w:t>
      </w:r>
      <w:r>
        <w:rPr>
          <w:color w:val="4B5A60"/>
          <w:spacing w:val="-4"/>
        </w:rPr>
        <w:t xml:space="preserve"> </w:t>
      </w:r>
      <w:r w:rsidRPr="00F20409">
        <w:rPr>
          <w:color w:val="4B5A60"/>
        </w:rPr>
        <w:t xml:space="preserve">Case Study Evaluation </w:t>
      </w:r>
    </w:p>
    <w:p w14:paraId="2DD5A5CA" w14:textId="77777777" w:rsidR="00595F39" w:rsidRDefault="00595F39" w:rsidP="00595F39">
      <w:pPr>
        <w:spacing w:before="6"/>
        <w:rPr>
          <w:sz w:val="4"/>
        </w:rPr>
      </w:pPr>
      <w:r>
        <w:rPr>
          <w:noProof/>
          <w:sz w:val="4"/>
        </w:rPr>
        <mc:AlternateContent>
          <mc:Choice Requires="wps">
            <w:drawing>
              <wp:anchor distT="0" distB="0" distL="0" distR="0" simplePos="0" relativeHeight="251659264" behindDoc="1" locked="0" layoutInCell="1" allowOverlap="1" wp14:anchorId="0A602788" wp14:editId="25D93D56">
                <wp:simplePos x="0" y="0"/>
                <wp:positionH relativeFrom="page">
                  <wp:posOffset>612648</wp:posOffset>
                </wp:positionH>
                <wp:positionV relativeFrom="paragraph">
                  <wp:posOffset>48409</wp:posOffset>
                </wp:positionV>
                <wp:extent cx="6517005" cy="1270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52169834" id="Graphic 15" o:spid="_x0000_s1026" style="position:absolute;margin-left:48.25pt;margin-top:3.8pt;width:513.1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" path="m6516624,l,,,12192r6516624,l6516624,xe" fillcolor="#504539" stroked="f">
                <v:path arrowok="t"/>
                <w10:wrap type="topAndBottom" anchorx="page"/>
              </v:shape>
            </w:pict>
          </mc:Fallback>
        </mc:AlternateContent>
      </w:r>
    </w:p>
    <w:p w14:paraId="7845F399" w14:textId="77777777" w:rsidR="00595F39" w:rsidRDefault="00595F39" w:rsidP="00595F39">
      <w:pPr>
        <w:spacing w:before="85"/>
        <w:rPr>
          <w:sz w:val="24"/>
        </w:rPr>
      </w:pPr>
    </w:p>
    <w:p w14:paraId="2E9F1DC8" w14:textId="77777777" w:rsidR="00595F39" w:rsidRDefault="00595F39" w:rsidP="00595F39">
      <w:pPr>
        <w:spacing w:before="3"/>
        <w:ind w:left="273"/>
        <w:rPr>
          <w:sz w:val="24"/>
        </w:rPr>
      </w:pPr>
      <w:r w:rsidRPr="00F20409">
        <w:rPr>
          <w:sz w:val="24"/>
        </w:rPr>
        <w:t>This evaluation component captures your ability to analyse an existing advertising campaign using a clear strategic and creative framework. The case study demonstrates how you interpret brand problems, insights, ideas, executions, and impact through structured research and group discussion</w:t>
      </w:r>
    </w:p>
    <w:p w14:paraId="29465C65" w14:textId="77777777" w:rsidR="00595F39" w:rsidRDefault="00595F39" w:rsidP="00595F39">
      <w:pPr>
        <w:spacing w:before="3"/>
        <w:ind w:left="273"/>
        <w:rPr>
          <w:sz w:val="24"/>
        </w:rPr>
      </w:pPr>
    </w:p>
    <w:p w14:paraId="0B536743" w14:textId="77777777" w:rsidR="00595F39" w:rsidRDefault="00595F39" w:rsidP="00595F39">
      <w:pPr>
        <w:spacing w:before="3"/>
        <w:ind w:left="273"/>
        <w:rPr>
          <w:b/>
          <w:sz w:val="24"/>
        </w:rPr>
      </w:pPr>
      <w:r>
        <w:rPr>
          <w:b/>
          <w:spacing w:val="-2"/>
          <w:sz w:val="24"/>
        </w:rPr>
        <w:t>Instructions:</w:t>
      </w:r>
    </w:p>
    <w:p w14:paraId="19AD1D47" w14:textId="77777777" w:rsidR="00595F39" w:rsidRDefault="00595F39" w:rsidP="00595F39">
      <w:pPr>
        <w:pStyle w:val="NormalWeb"/>
        <w:numPr>
          <w:ilvl w:val="0"/>
          <w:numId w:val="91"/>
        </w:numPr>
      </w:pPr>
      <w:r>
        <w:t>Select any existing campaign (Indian or international).</w:t>
      </w:r>
    </w:p>
    <w:p w14:paraId="2148FF84" w14:textId="77777777" w:rsidR="00595F39" w:rsidRDefault="00595F39" w:rsidP="00595F39">
      <w:pPr>
        <w:pStyle w:val="NormalWeb"/>
        <w:numPr>
          <w:ilvl w:val="0"/>
          <w:numId w:val="91"/>
        </w:numPr>
      </w:pPr>
      <w:r>
        <w:t>Analyse it using the Problem–Insight–Idea–Execution–Impact structure.</w:t>
      </w:r>
    </w:p>
    <w:p w14:paraId="087F32D0" w14:textId="77777777" w:rsidR="00595F39" w:rsidRDefault="00595F39" w:rsidP="00595F39">
      <w:pPr>
        <w:pStyle w:val="NormalWeb"/>
        <w:numPr>
          <w:ilvl w:val="0"/>
          <w:numId w:val="91"/>
        </w:numPr>
      </w:pPr>
      <w:r>
        <w:t>Present the analysis as a concise group report.</w:t>
      </w:r>
    </w:p>
    <w:p w14:paraId="12CD1076" w14:textId="77777777" w:rsidR="00595F39" w:rsidRPr="00C30915" w:rsidRDefault="00595F39" w:rsidP="00595F39">
      <w:pPr>
        <w:pStyle w:val="NormalWeb"/>
        <w:numPr>
          <w:ilvl w:val="0"/>
          <w:numId w:val="91"/>
        </w:numPr>
      </w:pPr>
      <w:r>
        <w:t>Submit at the end of Session 6</w:t>
      </w:r>
    </w:p>
    <w:p w14:paraId="5FFD2980" w14:textId="77777777" w:rsidR="00595F39" w:rsidRDefault="00595F39" w:rsidP="00595F39">
      <w:pPr>
        <w:spacing w:before="49"/>
        <w:rPr>
          <w:b/>
          <w:i/>
          <w:sz w:val="20"/>
        </w:rPr>
      </w:pPr>
      <w:r>
        <w:rPr>
          <w:b/>
          <w:bCs/>
          <w:i/>
          <w:sz w:val="24"/>
        </w:rPr>
        <w:t xml:space="preserve">    </w:t>
      </w:r>
      <w:r w:rsidRPr="006B097D">
        <w:rPr>
          <w:b/>
          <w:bCs/>
          <w:i/>
          <w:sz w:val="24"/>
        </w:rPr>
        <w:t>Medium</w:t>
      </w:r>
      <w:r w:rsidRPr="006B097D">
        <w:rPr>
          <w:b/>
          <w:i/>
          <w:sz w:val="24"/>
        </w:rPr>
        <w:t xml:space="preserve">: </w:t>
      </w:r>
      <w:r w:rsidRPr="00F20409">
        <w:rPr>
          <w:b/>
          <w:i/>
          <w:sz w:val="24"/>
        </w:rPr>
        <w:t>May include screenshots, campaign frames, diagrams, brand timelines, or annotated analysis.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1"/>
        <w:gridCol w:w="1310"/>
        <w:gridCol w:w="5433"/>
      </w:tblGrid>
      <w:tr w:rsidR="00595F39" w14:paraId="06288B01" w14:textId="77777777" w:rsidTr="00B826AC">
        <w:trPr>
          <w:trHeight w:val="551"/>
        </w:trPr>
        <w:tc>
          <w:tcPr>
            <w:tcW w:w="3451" w:type="dxa"/>
          </w:tcPr>
          <w:p w14:paraId="0E2DFAE8" w14:textId="77777777" w:rsidR="00595F39" w:rsidRDefault="00595F39" w:rsidP="00B826AC">
            <w:pPr>
              <w:pStyle w:val="TableParagraph"/>
              <w:spacing w:before="275" w:line="257" w:lineRule="exact"/>
              <w:rPr>
                <w:b/>
                <w:sz w:val="24"/>
              </w:rPr>
            </w:pPr>
            <w:r>
              <w:rPr>
                <w:b/>
                <w:spacing w:val="-2"/>
                <w:sz w:val="24"/>
              </w:rPr>
              <w:t>Criteria</w:t>
            </w:r>
          </w:p>
        </w:tc>
        <w:tc>
          <w:tcPr>
            <w:tcW w:w="1310" w:type="dxa"/>
          </w:tcPr>
          <w:p w14:paraId="14FF3CDF" w14:textId="77777777" w:rsidR="00595F39" w:rsidRDefault="00595F39" w:rsidP="00B826AC">
            <w:pPr>
              <w:pStyle w:val="TableParagraph"/>
              <w:spacing w:line="273" w:lineRule="exact"/>
              <w:ind w:left="110"/>
              <w:rPr>
                <w:b/>
                <w:sz w:val="24"/>
              </w:rPr>
            </w:pPr>
            <w:r>
              <w:rPr>
                <w:b/>
                <w:spacing w:val="-2"/>
                <w:sz w:val="24"/>
              </w:rPr>
              <w:t>Marks</w:t>
            </w:r>
          </w:p>
        </w:tc>
        <w:tc>
          <w:tcPr>
            <w:tcW w:w="5433" w:type="dxa"/>
          </w:tcPr>
          <w:p w14:paraId="1ECEFF65" w14:textId="77777777" w:rsidR="00595F39" w:rsidRDefault="00595F39" w:rsidP="00B826AC">
            <w:pPr>
              <w:pStyle w:val="TableParagraph"/>
              <w:spacing w:line="273" w:lineRule="exact"/>
              <w:ind w:left="110"/>
              <w:rPr>
                <w:b/>
                <w:sz w:val="24"/>
              </w:rPr>
            </w:pPr>
            <w:r>
              <w:rPr>
                <w:b/>
                <w:spacing w:val="-2"/>
                <w:sz w:val="24"/>
              </w:rPr>
              <w:t>Description</w:t>
            </w:r>
          </w:p>
        </w:tc>
      </w:tr>
      <w:tr w:rsidR="00595F39" w14:paraId="5C87C19F" w14:textId="77777777" w:rsidTr="00B826AC">
        <w:trPr>
          <w:trHeight w:val="277"/>
        </w:trPr>
        <w:tc>
          <w:tcPr>
            <w:tcW w:w="3451" w:type="dxa"/>
          </w:tcPr>
          <w:p w14:paraId="5C695983" w14:textId="77777777" w:rsidR="00595F39" w:rsidRPr="006B097D" w:rsidRDefault="00595F39" w:rsidP="00B826AC">
            <w:pPr>
              <w:pStyle w:val="TableParagraph"/>
              <w:spacing w:line="258" w:lineRule="exact"/>
              <w:rPr>
                <w:bCs/>
                <w:sz w:val="24"/>
              </w:rPr>
            </w:pPr>
            <w:r w:rsidRPr="00F20409">
              <w:rPr>
                <w:bCs/>
                <w:sz w:val="24"/>
              </w:rPr>
              <w:t>Problem &amp; Context Understanding</w:t>
            </w:r>
          </w:p>
        </w:tc>
        <w:tc>
          <w:tcPr>
            <w:tcW w:w="1310" w:type="dxa"/>
          </w:tcPr>
          <w:p w14:paraId="509BE09D" w14:textId="77777777" w:rsidR="00595F39" w:rsidRDefault="00595F39" w:rsidP="00B826AC">
            <w:pPr>
              <w:pStyle w:val="TableParagraph"/>
              <w:spacing w:line="258" w:lineRule="exact"/>
              <w:ind w:left="110"/>
              <w:rPr>
                <w:sz w:val="24"/>
              </w:rPr>
            </w:pPr>
            <w:r>
              <w:rPr>
                <w:spacing w:val="-5"/>
                <w:sz w:val="24"/>
              </w:rPr>
              <w:t>3</w:t>
            </w:r>
          </w:p>
        </w:tc>
        <w:tc>
          <w:tcPr>
            <w:tcW w:w="5433" w:type="dxa"/>
          </w:tcPr>
          <w:p w14:paraId="0704C1B4" w14:textId="77777777" w:rsidR="00595F39" w:rsidRDefault="00595F39" w:rsidP="00B826AC">
            <w:pPr>
              <w:pStyle w:val="TableParagraph"/>
              <w:spacing w:line="258" w:lineRule="exact"/>
              <w:ind w:left="110"/>
              <w:rPr>
                <w:sz w:val="24"/>
              </w:rPr>
            </w:pPr>
            <w:r w:rsidRPr="00F20409">
              <w:rPr>
                <w:sz w:val="24"/>
              </w:rPr>
              <w:t>Clarity in identifying the brand problem and campaign context.</w:t>
            </w:r>
          </w:p>
        </w:tc>
      </w:tr>
      <w:tr w:rsidR="00595F39" w14:paraId="6F0BE459" w14:textId="77777777" w:rsidTr="00B826AC">
        <w:trPr>
          <w:trHeight w:val="551"/>
        </w:trPr>
        <w:tc>
          <w:tcPr>
            <w:tcW w:w="3451" w:type="dxa"/>
          </w:tcPr>
          <w:p w14:paraId="5F1BE98B" w14:textId="77777777" w:rsidR="00595F39" w:rsidRPr="006B097D" w:rsidRDefault="00595F39" w:rsidP="00B826AC">
            <w:pPr>
              <w:pStyle w:val="TableParagraph"/>
              <w:spacing w:line="273" w:lineRule="exact"/>
              <w:rPr>
                <w:bCs/>
                <w:sz w:val="24"/>
              </w:rPr>
            </w:pPr>
            <w:r w:rsidRPr="00F20409">
              <w:rPr>
                <w:bCs/>
                <w:sz w:val="24"/>
              </w:rPr>
              <w:t>Insight Interpretation</w:t>
            </w:r>
          </w:p>
        </w:tc>
        <w:tc>
          <w:tcPr>
            <w:tcW w:w="1310" w:type="dxa"/>
          </w:tcPr>
          <w:p w14:paraId="4CDB7235" w14:textId="77777777" w:rsidR="00595F39" w:rsidRDefault="00595F39" w:rsidP="00B826AC">
            <w:pPr>
              <w:pStyle w:val="TableParagraph"/>
              <w:spacing w:line="273" w:lineRule="exact"/>
              <w:ind w:left="110"/>
              <w:rPr>
                <w:sz w:val="24"/>
              </w:rPr>
            </w:pPr>
            <w:r>
              <w:rPr>
                <w:spacing w:val="-5"/>
                <w:sz w:val="24"/>
              </w:rPr>
              <w:t>3</w:t>
            </w:r>
          </w:p>
        </w:tc>
        <w:tc>
          <w:tcPr>
            <w:tcW w:w="5433" w:type="dxa"/>
          </w:tcPr>
          <w:p w14:paraId="19B926A2" w14:textId="77777777" w:rsidR="00595F39" w:rsidRDefault="00595F39" w:rsidP="00B826AC">
            <w:pPr>
              <w:pStyle w:val="TableParagraph"/>
              <w:spacing w:line="274" w:lineRule="exact"/>
              <w:ind w:left="110"/>
              <w:rPr>
                <w:sz w:val="24"/>
              </w:rPr>
            </w:pPr>
            <w:r w:rsidRPr="00F20409">
              <w:rPr>
                <w:sz w:val="24"/>
              </w:rPr>
              <w:t>Depth and sharpness of the insight uncovered from the campaign.</w:t>
            </w:r>
          </w:p>
        </w:tc>
      </w:tr>
      <w:tr w:rsidR="00595F39" w14:paraId="4A074B6E" w14:textId="77777777" w:rsidTr="00B826AC">
        <w:trPr>
          <w:trHeight w:val="551"/>
        </w:trPr>
        <w:tc>
          <w:tcPr>
            <w:tcW w:w="3451" w:type="dxa"/>
          </w:tcPr>
          <w:p w14:paraId="36441FD2" w14:textId="77777777" w:rsidR="00595F39" w:rsidRPr="006B097D" w:rsidRDefault="00595F39" w:rsidP="00B826AC">
            <w:pPr>
              <w:pStyle w:val="TableParagraph"/>
              <w:spacing w:line="273" w:lineRule="exact"/>
              <w:rPr>
                <w:bCs/>
                <w:sz w:val="24"/>
              </w:rPr>
            </w:pPr>
            <w:r w:rsidRPr="00F20409">
              <w:rPr>
                <w:bCs/>
                <w:sz w:val="24"/>
              </w:rPr>
              <w:t>Idea &amp; Execution Analysis</w:t>
            </w:r>
          </w:p>
        </w:tc>
        <w:tc>
          <w:tcPr>
            <w:tcW w:w="1310" w:type="dxa"/>
          </w:tcPr>
          <w:p w14:paraId="6E858DEF" w14:textId="77777777" w:rsidR="00595F39" w:rsidRDefault="00595F39" w:rsidP="00B826AC">
            <w:pPr>
              <w:pStyle w:val="TableParagraph"/>
              <w:spacing w:line="273" w:lineRule="exact"/>
              <w:ind w:left="110"/>
              <w:rPr>
                <w:sz w:val="24"/>
              </w:rPr>
            </w:pPr>
            <w:r>
              <w:rPr>
                <w:spacing w:val="-5"/>
                <w:sz w:val="24"/>
              </w:rPr>
              <w:t>3</w:t>
            </w:r>
          </w:p>
        </w:tc>
        <w:tc>
          <w:tcPr>
            <w:tcW w:w="5433" w:type="dxa"/>
          </w:tcPr>
          <w:p w14:paraId="14A2F114" w14:textId="77777777" w:rsidR="00595F39" w:rsidRDefault="00595F39" w:rsidP="00B826AC">
            <w:pPr>
              <w:pStyle w:val="TableParagraph"/>
              <w:spacing w:line="274" w:lineRule="exact"/>
              <w:ind w:left="110" w:right="129"/>
              <w:rPr>
                <w:sz w:val="24"/>
              </w:rPr>
            </w:pPr>
            <w:r w:rsidRPr="00F20409">
              <w:rPr>
                <w:sz w:val="24"/>
              </w:rPr>
              <w:t>Strength of explanation connecting the big idea to its creative execution.</w:t>
            </w:r>
          </w:p>
        </w:tc>
      </w:tr>
      <w:tr w:rsidR="00595F39" w14:paraId="2BA80861" w14:textId="77777777" w:rsidTr="00B826AC">
        <w:trPr>
          <w:trHeight w:val="551"/>
        </w:trPr>
        <w:tc>
          <w:tcPr>
            <w:tcW w:w="3451" w:type="dxa"/>
          </w:tcPr>
          <w:p w14:paraId="14E59986" w14:textId="77777777" w:rsidR="00595F39" w:rsidRPr="006B097D" w:rsidRDefault="00595F39" w:rsidP="00B826AC">
            <w:pPr>
              <w:pStyle w:val="TableParagraph"/>
              <w:spacing w:line="274" w:lineRule="exact"/>
              <w:rPr>
                <w:bCs/>
                <w:sz w:val="24"/>
              </w:rPr>
            </w:pPr>
            <w:r w:rsidRPr="00F20409">
              <w:rPr>
                <w:bCs/>
                <w:sz w:val="24"/>
              </w:rPr>
              <w:t>Presentation &amp; Structure</w:t>
            </w:r>
          </w:p>
        </w:tc>
        <w:tc>
          <w:tcPr>
            <w:tcW w:w="1310" w:type="dxa"/>
          </w:tcPr>
          <w:p w14:paraId="473F65FF" w14:textId="77777777" w:rsidR="00595F39" w:rsidRDefault="00595F39" w:rsidP="00B826AC">
            <w:pPr>
              <w:pStyle w:val="TableParagraph"/>
              <w:spacing w:line="273" w:lineRule="exact"/>
              <w:ind w:left="110"/>
              <w:rPr>
                <w:sz w:val="24"/>
              </w:rPr>
            </w:pPr>
            <w:r>
              <w:rPr>
                <w:spacing w:val="-5"/>
                <w:sz w:val="24"/>
              </w:rPr>
              <w:t>3</w:t>
            </w:r>
          </w:p>
        </w:tc>
        <w:tc>
          <w:tcPr>
            <w:tcW w:w="5433" w:type="dxa"/>
          </w:tcPr>
          <w:p w14:paraId="6638C9F1" w14:textId="77777777" w:rsidR="00595F39" w:rsidRDefault="00595F39" w:rsidP="00B826AC">
            <w:pPr>
              <w:pStyle w:val="TableParagraph"/>
              <w:spacing w:line="274" w:lineRule="exact"/>
              <w:ind w:left="110" w:right="129"/>
              <w:rPr>
                <w:sz w:val="24"/>
              </w:rPr>
            </w:pPr>
            <w:r w:rsidRPr="00F20409">
              <w:rPr>
                <w:sz w:val="24"/>
              </w:rPr>
              <w:t>Organisation, clarity, and coherence of the final report.</w:t>
            </w:r>
          </w:p>
        </w:tc>
      </w:tr>
    </w:tbl>
    <w:p w14:paraId="6856454E" w14:textId="77777777" w:rsidR="00595F39" w:rsidRDefault="00595F39" w:rsidP="00595F39">
      <w:pPr>
        <w:pStyle w:val="TableParagraph"/>
        <w:spacing w:line="274" w:lineRule="exact"/>
        <w:rPr>
          <w:sz w:val="24"/>
        </w:rPr>
        <w:sectPr w:rsidR="00595F39" w:rsidSect="00595F39">
          <w:pgSz w:w="12240" w:h="15840"/>
          <w:pgMar w:top="1460" w:right="720" w:bottom="1400" w:left="720" w:header="290" w:footer="1213" w:gutter="0"/>
          <w:cols w:space="720"/>
        </w:sectPr>
      </w:pPr>
    </w:p>
    <w:p w14:paraId="50ADB9E5" w14:textId="77777777" w:rsidR="00595F39" w:rsidRDefault="00595F39" w:rsidP="00595F39">
      <w:pPr>
        <w:pStyle w:val="Heading1"/>
        <w:spacing w:before="273"/>
        <w:ind w:left="273"/>
      </w:pPr>
      <w:r>
        <w:rPr>
          <w:color w:val="4B5A60"/>
        </w:rPr>
        <w:lastRenderedPageBreak/>
        <w:t>Appendix</w:t>
      </w:r>
      <w:r>
        <w:rPr>
          <w:color w:val="4B5A60"/>
          <w:spacing w:val="-3"/>
        </w:rPr>
        <w:t xml:space="preserve"> </w:t>
      </w:r>
      <w:r>
        <w:rPr>
          <w:color w:val="4B5A60"/>
        </w:rPr>
        <w:t>B:</w:t>
      </w:r>
      <w:r>
        <w:rPr>
          <w:color w:val="4B5A60"/>
          <w:spacing w:val="-4"/>
        </w:rPr>
        <w:t xml:space="preserve"> </w:t>
      </w:r>
      <w:r w:rsidRPr="00FC32D9">
        <w:t>Insight-to-Idea Micro-Campaign Evaluation</w:t>
      </w:r>
    </w:p>
    <w:p w14:paraId="33C169FF" w14:textId="77777777" w:rsidR="00595F39" w:rsidRDefault="00595F39" w:rsidP="00595F39">
      <w:pPr>
        <w:ind w:left="273" w:right="334"/>
        <w:rPr>
          <w:sz w:val="24"/>
        </w:rPr>
      </w:pPr>
    </w:p>
    <w:p w14:paraId="1E0C3361" w14:textId="77777777" w:rsidR="00595F39" w:rsidRPr="00FC32D9" w:rsidRDefault="00595F39" w:rsidP="00595F39">
      <w:pPr>
        <w:ind w:left="273"/>
        <w:rPr>
          <w:b/>
          <w:bCs/>
          <w:sz w:val="24"/>
          <w:lang w:val="en-IN"/>
        </w:rPr>
      </w:pPr>
      <w:r w:rsidRPr="00FC32D9">
        <w:rPr>
          <w:b/>
          <w:bCs/>
          <w:i/>
          <w:iCs/>
          <w:sz w:val="24"/>
          <w:lang w:val="en-IN"/>
        </w:rPr>
        <w:t>(“Humans, Truths, and Tiny Ads”)</w:t>
      </w:r>
    </w:p>
    <w:p w14:paraId="551BDE9D" w14:textId="77777777" w:rsidR="00595F39" w:rsidRPr="00FC32D9" w:rsidRDefault="00595F39" w:rsidP="00595F39">
      <w:pPr>
        <w:ind w:left="273"/>
        <w:rPr>
          <w:sz w:val="24"/>
          <w:lang w:val="en-IN"/>
        </w:rPr>
      </w:pPr>
      <w:r w:rsidRPr="00FC32D9">
        <w:rPr>
          <w:sz w:val="24"/>
          <w:lang w:val="en-IN"/>
        </w:rPr>
        <w:t>This component evaluates how you translate real-world human observations into a single insight and express that insight through five small creative advertising pieces. The work demonstrates observational depth, conceptual clarity, and concise creative articulation.</w:t>
      </w:r>
    </w:p>
    <w:p w14:paraId="293806BA" w14:textId="77777777" w:rsidR="00595F39" w:rsidRDefault="00595F39" w:rsidP="00595F39">
      <w:pPr>
        <w:ind w:left="273"/>
        <w:rPr>
          <w:b/>
          <w:sz w:val="24"/>
        </w:rPr>
      </w:pPr>
      <w:r>
        <w:rPr>
          <w:b/>
          <w:spacing w:val="-2"/>
          <w:sz w:val="24"/>
        </w:rPr>
        <w:t>Instructions:</w:t>
      </w:r>
    </w:p>
    <w:p w14:paraId="6566D14E" w14:textId="77777777" w:rsidR="00595F39" w:rsidRDefault="00595F39" w:rsidP="00595F39">
      <w:pPr>
        <w:pStyle w:val="NormalWeb"/>
        <w:numPr>
          <w:ilvl w:val="0"/>
          <w:numId w:val="90"/>
        </w:numPr>
      </w:pPr>
      <w:r w:rsidRPr="00FC32D9">
        <w:rPr>
          <w:lang w:val="en-US"/>
        </w:rPr>
        <w:t>Conduct field observation and collect quotes, behaviours, and contextual cues</w:t>
      </w:r>
      <w:r>
        <w:t>.</w:t>
      </w:r>
    </w:p>
    <w:p w14:paraId="34787EF8" w14:textId="77777777" w:rsidR="00595F39" w:rsidRPr="00FC32D9" w:rsidRDefault="00595F39" w:rsidP="00595F39">
      <w:pPr>
        <w:pStyle w:val="NormalWeb"/>
        <w:numPr>
          <w:ilvl w:val="0"/>
          <w:numId w:val="90"/>
        </w:numPr>
      </w:pPr>
      <w:r w:rsidRPr="00FC32D9">
        <w:rPr>
          <w:lang w:val="en-US"/>
        </w:rPr>
        <w:t>Identify one human insight in a single sentence.</w:t>
      </w:r>
    </w:p>
    <w:p w14:paraId="0DABBD93" w14:textId="77777777" w:rsidR="00595F39" w:rsidRDefault="00595F39" w:rsidP="00595F39">
      <w:pPr>
        <w:pStyle w:val="NormalWeb"/>
        <w:numPr>
          <w:ilvl w:val="0"/>
          <w:numId w:val="90"/>
        </w:numPr>
      </w:pPr>
      <w:r w:rsidRPr="00FC32D9">
        <w:rPr>
          <w:lang w:val="en-US"/>
        </w:rPr>
        <w:t>Create five tiny ads based on that insight (headline, radio script, six-word ad, tweet copy, minimal poster)</w:t>
      </w:r>
      <w:r>
        <w:t>.</w:t>
      </w:r>
    </w:p>
    <w:p w14:paraId="10945CD7" w14:textId="77777777" w:rsidR="00595F39" w:rsidRPr="00FC32D9" w:rsidRDefault="00595F39" w:rsidP="00595F39">
      <w:pPr>
        <w:pStyle w:val="NormalWeb"/>
        <w:numPr>
          <w:ilvl w:val="0"/>
          <w:numId w:val="90"/>
        </w:numPr>
      </w:pPr>
      <w:r w:rsidRPr="00FC32D9">
        <w:rPr>
          <w:lang w:eastAsia="en-IN"/>
        </w:rPr>
        <w:t>Submit one consolidated PDF at the end of Session 12.</w:t>
      </w:r>
    </w:p>
    <w:p w14:paraId="26BA4C92" w14:textId="77777777" w:rsidR="00595F39" w:rsidRPr="00C161C4" w:rsidRDefault="00595F39" w:rsidP="00595F39">
      <w:pPr>
        <w:spacing w:before="48" w:after="1"/>
        <w:rPr>
          <w:b/>
          <w:bCs/>
        </w:rPr>
      </w:pPr>
      <w:r>
        <w:rPr>
          <w:sz w:val="20"/>
        </w:rPr>
        <w:t xml:space="preserve">   </w:t>
      </w:r>
      <w:r w:rsidRPr="00C161C4">
        <w:rPr>
          <w:b/>
          <w:bCs/>
        </w:rPr>
        <w:t xml:space="preserve">  May include field photos, simple graphics, icons, or clean typographic layouts.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7"/>
        <w:gridCol w:w="1310"/>
        <w:gridCol w:w="5457"/>
      </w:tblGrid>
      <w:tr w:rsidR="00595F39" w14:paraId="1E77171A" w14:textId="77777777" w:rsidTr="00B826AC">
        <w:trPr>
          <w:trHeight w:val="277"/>
        </w:trPr>
        <w:tc>
          <w:tcPr>
            <w:tcW w:w="3427" w:type="dxa"/>
          </w:tcPr>
          <w:p w14:paraId="541833D0" w14:textId="77777777" w:rsidR="00595F39" w:rsidRDefault="00595F39" w:rsidP="00B826AC">
            <w:pPr>
              <w:pStyle w:val="TableParagraph"/>
              <w:spacing w:line="258" w:lineRule="exact"/>
              <w:ind w:left="6"/>
              <w:jc w:val="center"/>
              <w:rPr>
                <w:b/>
                <w:sz w:val="24"/>
              </w:rPr>
            </w:pPr>
            <w:r>
              <w:rPr>
                <w:b/>
                <w:spacing w:val="-2"/>
                <w:sz w:val="24"/>
              </w:rPr>
              <w:t>Criteria</w:t>
            </w:r>
          </w:p>
        </w:tc>
        <w:tc>
          <w:tcPr>
            <w:tcW w:w="1310" w:type="dxa"/>
          </w:tcPr>
          <w:p w14:paraId="3F8883EF" w14:textId="77777777" w:rsidR="00595F39" w:rsidRDefault="00595F39" w:rsidP="00B826AC">
            <w:pPr>
              <w:pStyle w:val="TableParagraph"/>
              <w:spacing w:line="258" w:lineRule="exact"/>
              <w:ind w:left="110"/>
              <w:rPr>
                <w:b/>
                <w:sz w:val="24"/>
              </w:rPr>
            </w:pPr>
            <w:r>
              <w:rPr>
                <w:b/>
                <w:spacing w:val="-2"/>
                <w:sz w:val="24"/>
              </w:rPr>
              <w:t>Marks</w:t>
            </w:r>
          </w:p>
        </w:tc>
        <w:tc>
          <w:tcPr>
            <w:tcW w:w="5457" w:type="dxa"/>
          </w:tcPr>
          <w:p w14:paraId="733A4BB3" w14:textId="77777777" w:rsidR="00595F39" w:rsidRDefault="00595F39" w:rsidP="00B826AC">
            <w:pPr>
              <w:pStyle w:val="TableParagraph"/>
              <w:spacing w:line="258" w:lineRule="exact"/>
              <w:ind w:left="15"/>
              <w:jc w:val="center"/>
              <w:rPr>
                <w:b/>
                <w:sz w:val="24"/>
              </w:rPr>
            </w:pPr>
            <w:r>
              <w:rPr>
                <w:b/>
                <w:spacing w:val="-2"/>
                <w:sz w:val="24"/>
              </w:rPr>
              <w:t>Description</w:t>
            </w:r>
          </w:p>
        </w:tc>
      </w:tr>
      <w:tr w:rsidR="00595F39" w14:paraId="03969CDB" w14:textId="77777777" w:rsidTr="00B826AC">
        <w:trPr>
          <w:trHeight w:val="273"/>
        </w:trPr>
        <w:tc>
          <w:tcPr>
            <w:tcW w:w="3427" w:type="dxa"/>
          </w:tcPr>
          <w:p w14:paraId="59BE0AB3" w14:textId="77777777" w:rsidR="00595F39" w:rsidRPr="005B7E0E" w:rsidRDefault="00595F39" w:rsidP="00B826AC">
            <w:pPr>
              <w:pStyle w:val="TableParagraph"/>
              <w:spacing w:line="253" w:lineRule="exact"/>
              <w:rPr>
                <w:bCs/>
                <w:sz w:val="24"/>
              </w:rPr>
            </w:pPr>
            <w:r w:rsidRPr="00FC32D9">
              <w:rPr>
                <w:bCs/>
                <w:sz w:val="24"/>
              </w:rPr>
              <w:t>Insight Quality</w:t>
            </w:r>
          </w:p>
        </w:tc>
        <w:tc>
          <w:tcPr>
            <w:tcW w:w="1310" w:type="dxa"/>
          </w:tcPr>
          <w:p w14:paraId="6AAD4F17" w14:textId="77777777" w:rsidR="00595F39" w:rsidRDefault="00595F39" w:rsidP="00B826AC">
            <w:pPr>
              <w:pStyle w:val="TableParagraph"/>
              <w:spacing w:line="253" w:lineRule="exact"/>
              <w:ind w:left="110"/>
              <w:rPr>
                <w:sz w:val="24"/>
              </w:rPr>
            </w:pPr>
            <w:r>
              <w:rPr>
                <w:spacing w:val="-5"/>
                <w:sz w:val="24"/>
              </w:rPr>
              <w:t>5</w:t>
            </w:r>
          </w:p>
        </w:tc>
        <w:tc>
          <w:tcPr>
            <w:tcW w:w="5457" w:type="dxa"/>
          </w:tcPr>
          <w:p w14:paraId="15C00BEF" w14:textId="77777777" w:rsidR="00595F39" w:rsidRDefault="00595F39" w:rsidP="00B826AC">
            <w:pPr>
              <w:pStyle w:val="TableParagraph"/>
              <w:spacing w:line="253" w:lineRule="exact"/>
              <w:ind w:left="110"/>
              <w:rPr>
                <w:sz w:val="24"/>
              </w:rPr>
            </w:pPr>
            <w:r w:rsidRPr="00FC32D9">
              <w:rPr>
                <w:sz w:val="24"/>
              </w:rPr>
              <w:t>Sharpness, originality, and clarity of the human truth identified.</w:t>
            </w:r>
          </w:p>
        </w:tc>
      </w:tr>
      <w:tr w:rsidR="00595F39" w14:paraId="39685C64" w14:textId="77777777" w:rsidTr="00B826AC">
        <w:trPr>
          <w:trHeight w:val="551"/>
        </w:trPr>
        <w:tc>
          <w:tcPr>
            <w:tcW w:w="3427" w:type="dxa"/>
          </w:tcPr>
          <w:p w14:paraId="440C268B" w14:textId="77777777" w:rsidR="00595F39" w:rsidRPr="005B7E0E" w:rsidRDefault="00595F39" w:rsidP="00B826AC">
            <w:pPr>
              <w:pStyle w:val="TableParagraph"/>
              <w:spacing w:before="2" w:line="257" w:lineRule="exact"/>
              <w:rPr>
                <w:bCs/>
                <w:sz w:val="24"/>
              </w:rPr>
            </w:pPr>
            <w:r w:rsidRPr="00FC32D9">
              <w:rPr>
                <w:bCs/>
                <w:sz w:val="24"/>
              </w:rPr>
              <w:t>Creative Expression (Tiny Ads)</w:t>
            </w:r>
          </w:p>
        </w:tc>
        <w:tc>
          <w:tcPr>
            <w:tcW w:w="1310" w:type="dxa"/>
          </w:tcPr>
          <w:p w14:paraId="212F8A0D" w14:textId="77777777" w:rsidR="00595F39" w:rsidRDefault="00595F39" w:rsidP="00B826AC">
            <w:pPr>
              <w:pStyle w:val="TableParagraph"/>
              <w:spacing w:line="273" w:lineRule="exact"/>
              <w:ind w:left="110"/>
              <w:rPr>
                <w:sz w:val="24"/>
              </w:rPr>
            </w:pPr>
            <w:r>
              <w:rPr>
                <w:spacing w:val="-5"/>
                <w:sz w:val="24"/>
              </w:rPr>
              <w:t>5</w:t>
            </w:r>
          </w:p>
        </w:tc>
        <w:tc>
          <w:tcPr>
            <w:tcW w:w="5457" w:type="dxa"/>
          </w:tcPr>
          <w:p w14:paraId="37CFC940" w14:textId="77777777" w:rsidR="00595F39" w:rsidRDefault="00595F39" w:rsidP="00B826AC">
            <w:pPr>
              <w:pStyle w:val="TableParagraph"/>
              <w:spacing w:line="273" w:lineRule="exact"/>
              <w:ind w:left="110"/>
              <w:rPr>
                <w:sz w:val="24"/>
              </w:rPr>
            </w:pPr>
            <w:r w:rsidRPr="00FC32D9">
              <w:rPr>
                <w:sz w:val="24"/>
              </w:rPr>
              <w:t>Strength, wit, and clarity of the five advertising pieces.</w:t>
            </w:r>
          </w:p>
        </w:tc>
      </w:tr>
      <w:tr w:rsidR="00595F39" w14:paraId="1B0528A7" w14:textId="77777777" w:rsidTr="00B826AC">
        <w:trPr>
          <w:trHeight w:val="551"/>
        </w:trPr>
        <w:tc>
          <w:tcPr>
            <w:tcW w:w="3427" w:type="dxa"/>
          </w:tcPr>
          <w:p w14:paraId="73AD2E62" w14:textId="77777777" w:rsidR="00595F39" w:rsidRPr="005B7E0E" w:rsidRDefault="00595F39" w:rsidP="00B826AC">
            <w:pPr>
              <w:pStyle w:val="TableParagraph"/>
              <w:spacing w:before="2" w:line="257" w:lineRule="exact"/>
              <w:rPr>
                <w:bCs/>
                <w:sz w:val="24"/>
              </w:rPr>
            </w:pPr>
            <w:r w:rsidRPr="00FC32D9">
              <w:rPr>
                <w:bCs/>
                <w:sz w:val="24"/>
              </w:rPr>
              <w:t>Observational Inputs</w:t>
            </w:r>
          </w:p>
        </w:tc>
        <w:tc>
          <w:tcPr>
            <w:tcW w:w="1310" w:type="dxa"/>
          </w:tcPr>
          <w:p w14:paraId="55D95F6F" w14:textId="77777777" w:rsidR="00595F39" w:rsidRDefault="00595F39" w:rsidP="00B826AC">
            <w:pPr>
              <w:pStyle w:val="TableParagraph"/>
              <w:spacing w:line="273" w:lineRule="exact"/>
              <w:ind w:left="110"/>
              <w:rPr>
                <w:spacing w:val="-5"/>
                <w:sz w:val="24"/>
              </w:rPr>
            </w:pPr>
            <w:r>
              <w:rPr>
                <w:spacing w:val="-5"/>
                <w:sz w:val="24"/>
              </w:rPr>
              <w:t>3</w:t>
            </w:r>
          </w:p>
        </w:tc>
        <w:tc>
          <w:tcPr>
            <w:tcW w:w="5457" w:type="dxa"/>
          </w:tcPr>
          <w:p w14:paraId="0F2F0CA7" w14:textId="77777777" w:rsidR="00595F39" w:rsidRPr="005B7E0E" w:rsidRDefault="00595F39" w:rsidP="00B826AC">
            <w:pPr>
              <w:pStyle w:val="TableParagraph"/>
              <w:spacing w:line="273" w:lineRule="exact"/>
              <w:ind w:left="110"/>
              <w:rPr>
                <w:sz w:val="24"/>
              </w:rPr>
            </w:pPr>
            <w:r w:rsidRPr="00FC32D9">
              <w:rPr>
                <w:sz w:val="24"/>
              </w:rPr>
              <w:t>Relevance and quality of quotes, behaviours, and visual cues.</w:t>
            </w:r>
          </w:p>
        </w:tc>
      </w:tr>
      <w:tr w:rsidR="00595F39" w14:paraId="6FB4121E" w14:textId="77777777" w:rsidTr="00B826AC">
        <w:trPr>
          <w:trHeight w:val="551"/>
        </w:trPr>
        <w:tc>
          <w:tcPr>
            <w:tcW w:w="3427" w:type="dxa"/>
          </w:tcPr>
          <w:p w14:paraId="2FF55B2C" w14:textId="77777777" w:rsidR="00595F39" w:rsidRPr="005B7E0E" w:rsidRDefault="00595F39" w:rsidP="00B826AC">
            <w:pPr>
              <w:pStyle w:val="TableParagraph"/>
              <w:spacing w:before="2" w:line="257" w:lineRule="exact"/>
              <w:rPr>
                <w:bCs/>
                <w:sz w:val="24"/>
              </w:rPr>
            </w:pPr>
            <w:r w:rsidRPr="00FC32D9">
              <w:rPr>
                <w:bCs/>
                <w:sz w:val="24"/>
              </w:rPr>
              <w:t>Presentation &amp; Format</w:t>
            </w:r>
          </w:p>
        </w:tc>
        <w:tc>
          <w:tcPr>
            <w:tcW w:w="1310" w:type="dxa"/>
          </w:tcPr>
          <w:p w14:paraId="72B76BEA" w14:textId="77777777" w:rsidR="00595F39" w:rsidRDefault="00595F39" w:rsidP="00B826AC">
            <w:pPr>
              <w:pStyle w:val="TableParagraph"/>
              <w:spacing w:line="273" w:lineRule="exact"/>
              <w:ind w:left="110"/>
              <w:rPr>
                <w:spacing w:val="-5"/>
                <w:sz w:val="24"/>
              </w:rPr>
            </w:pPr>
            <w:r>
              <w:rPr>
                <w:spacing w:val="-5"/>
                <w:sz w:val="24"/>
              </w:rPr>
              <w:t>2</w:t>
            </w:r>
          </w:p>
        </w:tc>
        <w:tc>
          <w:tcPr>
            <w:tcW w:w="5457" w:type="dxa"/>
          </w:tcPr>
          <w:p w14:paraId="01B3F469" w14:textId="77777777" w:rsidR="00595F39" w:rsidRPr="005B7E0E" w:rsidRDefault="00595F39" w:rsidP="00B826AC">
            <w:pPr>
              <w:pStyle w:val="TableParagraph"/>
              <w:spacing w:line="273" w:lineRule="exact"/>
              <w:ind w:left="110"/>
              <w:rPr>
                <w:sz w:val="24"/>
              </w:rPr>
            </w:pPr>
            <w:r w:rsidRPr="00FC32D9">
              <w:rPr>
                <w:sz w:val="24"/>
              </w:rPr>
              <w:t>Clean, structured formatting of the final PDF.</w:t>
            </w:r>
          </w:p>
        </w:tc>
      </w:tr>
      <w:tr w:rsidR="00595F39" w14:paraId="19C3DF74" w14:textId="77777777" w:rsidTr="00B826AC">
        <w:trPr>
          <w:trHeight w:val="551"/>
        </w:trPr>
        <w:tc>
          <w:tcPr>
            <w:tcW w:w="3427" w:type="dxa"/>
          </w:tcPr>
          <w:p w14:paraId="6A280F05" w14:textId="77777777" w:rsidR="00595F39" w:rsidRPr="00FC32D9" w:rsidRDefault="00595F39" w:rsidP="00B826AC">
            <w:pPr>
              <w:pStyle w:val="TableParagraph"/>
              <w:spacing w:before="2" w:line="257" w:lineRule="exact"/>
              <w:rPr>
                <w:bCs/>
                <w:sz w:val="24"/>
              </w:rPr>
            </w:pPr>
            <w:r w:rsidRPr="00FC32D9">
              <w:rPr>
                <w:bCs/>
                <w:sz w:val="24"/>
              </w:rPr>
              <w:t>Reflection</w:t>
            </w:r>
          </w:p>
        </w:tc>
        <w:tc>
          <w:tcPr>
            <w:tcW w:w="1310" w:type="dxa"/>
          </w:tcPr>
          <w:p w14:paraId="1DD528FB" w14:textId="77777777" w:rsidR="00595F39" w:rsidRDefault="00595F39" w:rsidP="00B826AC">
            <w:pPr>
              <w:pStyle w:val="TableParagraph"/>
              <w:spacing w:line="273" w:lineRule="exact"/>
              <w:ind w:left="110"/>
              <w:rPr>
                <w:spacing w:val="-5"/>
                <w:sz w:val="24"/>
              </w:rPr>
            </w:pPr>
            <w:r>
              <w:rPr>
                <w:spacing w:val="-5"/>
                <w:sz w:val="24"/>
              </w:rPr>
              <w:t>2</w:t>
            </w:r>
          </w:p>
        </w:tc>
        <w:tc>
          <w:tcPr>
            <w:tcW w:w="5457" w:type="dxa"/>
          </w:tcPr>
          <w:p w14:paraId="1591E9D2" w14:textId="77777777" w:rsidR="00595F39" w:rsidRPr="00FC32D9" w:rsidRDefault="00595F39" w:rsidP="00B826AC">
            <w:pPr>
              <w:pStyle w:val="TableParagraph"/>
              <w:spacing w:line="273" w:lineRule="exact"/>
              <w:ind w:left="110"/>
              <w:rPr>
                <w:sz w:val="24"/>
              </w:rPr>
            </w:pPr>
            <w:r w:rsidRPr="00FC32D9">
              <w:rPr>
                <w:sz w:val="24"/>
              </w:rPr>
              <w:t>Short, meaningful commentary on the process and learning.</w:t>
            </w:r>
          </w:p>
        </w:tc>
      </w:tr>
    </w:tbl>
    <w:p w14:paraId="3B4D4BE5" w14:textId="77777777" w:rsidR="003425F7" w:rsidRDefault="003425F7">
      <w:pPr>
        <w:ind w:left="940"/>
        <w:rPr>
          <w:rFonts w:ascii="Avenir Next LT Pro" w:hAnsi="Avenir Next LT Pro"/>
          <w:b/>
          <w:sz w:val="24"/>
          <w:szCs w:val="24"/>
          <w:u w:val="single"/>
        </w:rPr>
      </w:pPr>
    </w:p>
    <w:p w14:paraId="30BD5E4D" w14:textId="77777777" w:rsidR="00595F39" w:rsidRDefault="00595F39">
      <w:pPr>
        <w:ind w:left="940"/>
        <w:rPr>
          <w:rFonts w:ascii="Avenir Next LT Pro" w:hAnsi="Avenir Next LT Pro"/>
          <w:b/>
          <w:sz w:val="24"/>
          <w:szCs w:val="24"/>
          <w:u w:val="single"/>
        </w:rPr>
      </w:pPr>
    </w:p>
    <w:p w14:paraId="434DEA96" w14:textId="77777777" w:rsidR="00595F39" w:rsidRDefault="00595F39">
      <w:pPr>
        <w:ind w:left="940"/>
        <w:rPr>
          <w:rFonts w:ascii="Avenir Next LT Pro" w:hAnsi="Avenir Next LT Pro"/>
          <w:b/>
          <w:sz w:val="24"/>
          <w:szCs w:val="24"/>
          <w:u w:val="single"/>
        </w:rPr>
      </w:pPr>
    </w:p>
    <w:p w14:paraId="4F86EF46" w14:textId="77777777" w:rsidR="00595F39" w:rsidRDefault="00595F39">
      <w:pPr>
        <w:ind w:left="940"/>
        <w:rPr>
          <w:rFonts w:ascii="Avenir Next LT Pro" w:hAnsi="Avenir Next LT Pro"/>
          <w:b/>
          <w:sz w:val="24"/>
          <w:szCs w:val="24"/>
          <w:u w:val="single"/>
        </w:rPr>
      </w:pPr>
    </w:p>
    <w:p w14:paraId="4823E782" w14:textId="77777777" w:rsidR="00595F39" w:rsidRDefault="00595F39">
      <w:pPr>
        <w:ind w:left="940"/>
        <w:rPr>
          <w:rFonts w:ascii="Avenir Next LT Pro" w:hAnsi="Avenir Next LT Pro"/>
          <w:b/>
          <w:sz w:val="24"/>
          <w:szCs w:val="24"/>
          <w:u w:val="single"/>
        </w:rPr>
      </w:pPr>
    </w:p>
    <w:p w14:paraId="41F0D4CC" w14:textId="77777777" w:rsidR="00595F39" w:rsidRDefault="00595F39">
      <w:pPr>
        <w:ind w:left="940"/>
        <w:rPr>
          <w:rFonts w:ascii="Avenir Next LT Pro" w:hAnsi="Avenir Next LT Pro"/>
          <w:b/>
          <w:sz w:val="24"/>
          <w:szCs w:val="24"/>
          <w:u w:val="single"/>
        </w:rPr>
      </w:pPr>
    </w:p>
    <w:p w14:paraId="2765B221" w14:textId="77777777" w:rsidR="00595F39" w:rsidRDefault="00595F39">
      <w:pPr>
        <w:ind w:left="940"/>
        <w:rPr>
          <w:rFonts w:ascii="Avenir Next LT Pro" w:hAnsi="Avenir Next LT Pro"/>
          <w:b/>
          <w:sz w:val="24"/>
          <w:szCs w:val="24"/>
          <w:u w:val="single"/>
        </w:rPr>
      </w:pPr>
    </w:p>
    <w:p w14:paraId="61790C31" w14:textId="77777777" w:rsidR="00595F39" w:rsidRDefault="00595F39">
      <w:pPr>
        <w:ind w:left="940"/>
        <w:rPr>
          <w:rFonts w:ascii="Avenir Next LT Pro" w:hAnsi="Avenir Next LT Pro"/>
          <w:b/>
          <w:sz w:val="24"/>
          <w:szCs w:val="24"/>
          <w:u w:val="single"/>
        </w:rPr>
      </w:pPr>
    </w:p>
    <w:p w14:paraId="4E1CF66B" w14:textId="77777777" w:rsidR="00595F39" w:rsidRDefault="00595F39">
      <w:pPr>
        <w:ind w:left="940"/>
        <w:rPr>
          <w:rFonts w:ascii="Avenir Next LT Pro" w:hAnsi="Avenir Next LT Pro"/>
          <w:b/>
          <w:sz w:val="24"/>
          <w:szCs w:val="24"/>
          <w:u w:val="single"/>
        </w:rPr>
      </w:pPr>
    </w:p>
    <w:p w14:paraId="7E035DFE" w14:textId="77777777" w:rsidR="00595F39" w:rsidRDefault="00595F39">
      <w:pPr>
        <w:ind w:left="940"/>
        <w:rPr>
          <w:rFonts w:ascii="Avenir Next LT Pro" w:hAnsi="Avenir Next LT Pro"/>
          <w:b/>
          <w:sz w:val="24"/>
          <w:szCs w:val="24"/>
          <w:u w:val="single"/>
        </w:rPr>
      </w:pPr>
    </w:p>
    <w:p w14:paraId="612DA57F" w14:textId="77777777" w:rsidR="00595F39" w:rsidRDefault="00595F39">
      <w:pPr>
        <w:ind w:left="940"/>
        <w:rPr>
          <w:rFonts w:ascii="Avenir Next LT Pro" w:hAnsi="Avenir Next LT Pro"/>
          <w:b/>
          <w:sz w:val="24"/>
          <w:szCs w:val="24"/>
          <w:u w:val="single"/>
        </w:rPr>
      </w:pPr>
    </w:p>
    <w:p w14:paraId="4D1963E1" w14:textId="77777777" w:rsidR="00595F39" w:rsidRDefault="00595F39">
      <w:pPr>
        <w:ind w:left="940"/>
        <w:rPr>
          <w:rFonts w:ascii="Avenir Next LT Pro" w:hAnsi="Avenir Next LT Pro"/>
          <w:b/>
          <w:sz w:val="24"/>
          <w:szCs w:val="24"/>
          <w:u w:val="single"/>
        </w:rPr>
      </w:pPr>
    </w:p>
    <w:p w14:paraId="07BC1166" w14:textId="77777777" w:rsidR="00595F39" w:rsidRDefault="00595F39">
      <w:pPr>
        <w:ind w:left="940"/>
        <w:rPr>
          <w:rFonts w:ascii="Avenir Next LT Pro" w:hAnsi="Avenir Next LT Pro"/>
          <w:b/>
          <w:sz w:val="24"/>
          <w:szCs w:val="24"/>
          <w:u w:val="single"/>
        </w:rPr>
      </w:pPr>
    </w:p>
    <w:p w14:paraId="376866E1" w14:textId="77777777" w:rsidR="00595F39" w:rsidRDefault="00595F39">
      <w:pPr>
        <w:ind w:left="940"/>
        <w:rPr>
          <w:rFonts w:ascii="Avenir Next LT Pro" w:hAnsi="Avenir Next LT Pro"/>
          <w:b/>
          <w:sz w:val="24"/>
          <w:szCs w:val="24"/>
          <w:u w:val="single"/>
        </w:rPr>
      </w:pPr>
    </w:p>
    <w:p w14:paraId="1121F63A" w14:textId="77777777" w:rsidR="00595F39" w:rsidRDefault="00595F39">
      <w:pPr>
        <w:ind w:left="940"/>
        <w:rPr>
          <w:rFonts w:ascii="Avenir Next LT Pro" w:hAnsi="Avenir Next LT Pro"/>
          <w:b/>
          <w:sz w:val="24"/>
          <w:szCs w:val="24"/>
          <w:u w:val="single"/>
        </w:rPr>
      </w:pPr>
    </w:p>
    <w:p w14:paraId="31770A78" w14:textId="77777777" w:rsidR="00595F39" w:rsidRDefault="00595F39">
      <w:pPr>
        <w:ind w:left="940"/>
        <w:rPr>
          <w:rFonts w:ascii="Avenir Next LT Pro" w:hAnsi="Avenir Next LT Pro"/>
          <w:b/>
          <w:sz w:val="24"/>
          <w:szCs w:val="24"/>
          <w:u w:val="single"/>
        </w:rPr>
      </w:pPr>
    </w:p>
    <w:p w14:paraId="35ED6456" w14:textId="77777777" w:rsidR="00595F39" w:rsidRDefault="00595F39">
      <w:pPr>
        <w:ind w:left="940"/>
        <w:rPr>
          <w:rFonts w:ascii="Avenir Next LT Pro" w:hAnsi="Avenir Next LT Pro"/>
          <w:b/>
          <w:sz w:val="24"/>
          <w:szCs w:val="24"/>
          <w:u w:val="single"/>
        </w:rPr>
      </w:pPr>
    </w:p>
    <w:p w14:paraId="47C494A0" w14:textId="77777777" w:rsidR="00221A29" w:rsidRDefault="00221A29">
      <w:pPr>
        <w:ind w:left="940"/>
        <w:rPr>
          <w:rFonts w:ascii="Avenir Next LT Pro" w:hAnsi="Avenir Next LT Pro"/>
          <w:b/>
          <w:sz w:val="24"/>
          <w:szCs w:val="24"/>
          <w:u w:val="single"/>
        </w:rPr>
      </w:pPr>
    </w:p>
    <w:p w14:paraId="546CBCD1" w14:textId="77777777" w:rsidR="00221A29" w:rsidRDefault="00221A29">
      <w:pPr>
        <w:ind w:left="940"/>
        <w:rPr>
          <w:rFonts w:ascii="Avenir Next LT Pro" w:hAnsi="Avenir Next LT Pro"/>
          <w:b/>
          <w:sz w:val="24"/>
          <w:szCs w:val="24"/>
          <w:u w:val="single"/>
        </w:rPr>
      </w:pPr>
    </w:p>
    <w:p w14:paraId="5E7E17F5" w14:textId="77777777" w:rsidR="00221A29" w:rsidRDefault="00221A29">
      <w:pPr>
        <w:ind w:left="940"/>
        <w:rPr>
          <w:rFonts w:ascii="Avenir Next LT Pro" w:hAnsi="Avenir Next LT Pro"/>
          <w:b/>
          <w:sz w:val="24"/>
          <w:szCs w:val="24"/>
          <w:u w:val="single"/>
        </w:rPr>
      </w:pPr>
    </w:p>
    <w:p w14:paraId="4B18F1A7" w14:textId="77777777" w:rsidR="00221A29" w:rsidRDefault="00221A29">
      <w:pPr>
        <w:ind w:left="940"/>
        <w:rPr>
          <w:rFonts w:ascii="Avenir Next LT Pro" w:hAnsi="Avenir Next LT Pro"/>
          <w:b/>
          <w:sz w:val="24"/>
          <w:szCs w:val="24"/>
          <w:u w:val="single"/>
        </w:rPr>
      </w:pPr>
    </w:p>
    <w:p w14:paraId="7A08974F" w14:textId="77777777" w:rsidR="00595F39" w:rsidRDefault="00595F39">
      <w:pPr>
        <w:ind w:left="940"/>
        <w:rPr>
          <w:rFonts w:ascii="Avenir Next LT Pro" w:hAnsi="Avenir Next LT Pro"/>
          <w:b/>
          <w:sz w:val="24"/>
          <w:szCs w:val="24"/>
          <w:u w:val="single"/>
        </w:rPr>
      </w:pPr>
    </w:p>
    <w:p w14:paraId="72F0CB25" w14:textId="77777777" w:rsidR="00595F39" w:rsidRDefault="00595F39">
      <w:pPr>
        <w:ind w:left="940"/>
        <w:rPr>
          <w:rFonts w:ascii="Avenir Next LT Pro" w:hAnsi="Avenir Next LT Pro"/>
          <w:b/>
          <w:sz w:val="24"/>
          <w:szCs w:val="24"/>
          <w:u w:val="single"/>
        </w:rPr>
      </w:pPr>
    </w:p>
    <w:p w14:paraId="2C9A8072" w14:textId="77777777" w:rsidR="00595F39" w:rsidRDefault="00595F39">
      <w:pPr>
        <w:ind w:left="940"/>
        <w:rPr>
          <w:rFonts w:ascii="Avenir Next LT Pro" w:hAnsi="Avenir Next LT Pro"/>
          <w:b/>
          <w:sz w:val="24"/>
          <w:szCs w:val="24"/>
          <w:u w:val="single"/>
        </w:rPr>
      </w:pPr>
    </w:p>
    <w:p w14:paraId="497F050D" w14:textId="77777777" w:rsidR="00221A29" w:rsidRDefault="00221A29" w:rsidP="00595F39">
      <w:pPr>
        <w:pStyle w:val="Heading1"/>
        <w:spacing w:before="273"/>
        <w:ind w:left="273"/>
        <w:rPr>
          <w:color w:val="4B5A60"/>
        </w:rPr>
      </w:pPr>
    </w:p>
    <w:p w14:paraId="724E33D2" w14:textId="16FB808B" w:rsidR="00595F39" w:rsidRDefault="00595F39" w:rsidP="00595F39">
      <w:pPr>
        <w:pStyle w:val="Heading1"/>
        <w:spacing w:before="273"/>
        <w:ind w:left="273"/>
      </w:pPr>
      <w:r>
        <w:rPr>
          <w:color w:val="4B5A60"/>
        </w:rPr>
        <w:t>Appendix</w:t>
      </w:r>
      <w:r>
        <w:rPr>
          <w:color w:val="4B5A60"/>
          <w:spacing w:val="-3"/>
        </w:rPr>
        <w:t xml:space="preserve"> </w:t>
      </w:r>
      <w:r>
        <w:rPr>
          <w:color w:val="4B5A60"/>
        </w:rPr>
        <w:t>C:</w:t>
      </w:r>
      <w:r>
        <w:rPr>
          <w:color w:val="4B5A60"/>
          <w:spacing w:val="-4"/>
        </w:rPr>
        <w:t xml:space="preserve"> </w:t>
      </w:r>
      <w:r w:rsidRPr="00595F39">
        <w:t>Final Integrated Campaign Evaluation</w:t>
      </w:r>
    </w:p>
    <w:p w14:paraId="3D26EC76" w14:textId="77777777" w:rsidR="00595F39" w:rsidRDefault="00595F39" w:rsidP="00595F39">
      <w:pPr>
        <w:ind w:left="273" w:right="334"/>
        <w:rPr>
          <w:sz w:val="24"/>
        </w:rPr>
      </w:pPr>
    </w:p>
    <w:p w14:paraId="28397130" w14:textId="77777777" w:rsidR="00595F39" w:rsidRPr="00595F39" w:rsidRDefault="00595F39" w:rsidP="00595F39">
      <w:pPr>
        <w:ind w:left="273"/>
        <w:rPr>
          <w:sz w:val="24"/>
        </w:rPr>
      </w:pPr>
      <w:r w:rsidRPr="00595F39">
        <w:rPr>
          <w:sz w:val="24"/>
        </w:rPr>
        <w:t>This component evaluates your group’s ability to build a complete advertising campaign for an existing or fictional brand. The project showcases strategic clarity, creative cohesion, media thinking, and professional presentation.</w:t>
      </w:r>
    </w:p>
    <w:p w14:paraId="24F37F73" w14:textId="753909CA" w:rsidR="00595F39" w:rsidRDefault="00595F39" w:rsidP="00595F39">
      <w:pPr>
        <w:ind w:left="273"/>
        <w:rPr>
          <w:b/>
          <w:sz w:val="24"/>
        </w:rPr>
      </w:pPr>
      <w:r>
        <w:rPr>
          <w:b/>
          <w:spacing w:val="-2"/>
          <w:sz w:val="24"/>
        </w:rPr>
        <w:t>Instructions:</w:t>
      </w:r>
    </w:p>
    <w:p w14:paraId="13F875EE" w14:textId="77777777" w:rsidR="00595F39" w:rsidRPr="00595F39" w:rsidRDefault="00595F39" w:rsidP="00595F39">
      <w:pPr>
        <w:pStyle w:val="NormalWeb"/>
        <w:numPr>
          <w:ilvl w:val="0"/>
          <w:numId w:val="92"/>
        </w:numPr>
      </w:pPr>
      <w:r w:rsidRPr="00595F39">
        <w:rPr>
          <w:lang w:val="en-US"/>
        </w:rPr>
        <w:t>Select a brand (real or fictional).</w:t>
      </w:r>
    </w:p>
    <w:p w14:paraId="690C8A9A" w14:textId="77777777" w:rsidR="00595F39" w:rsidRPr="00595F39" w:rsidRDefault="00595F39" w:rsidP="00595F39">
      <w:pPr>
        <w:pStyle w:val="NormalWeb"/>
        <w:numPr>
          <w:ilvl w:val="0"/>
          <w:numId w:val="92"/>
        </w:numPr>
      </w:pPr>
      <w:r w:rsidRPr="00595F39">
        <w:rPr>
          <w:lang w:val="en-US"/>
        </w:rPr>
        <w:t>Develop a big idea and create an integrated campaign system.</w:t>
      </w:r>
    </w:p>
    <w:p w14:paraId="227DF73A" w14:textId="678AF500" w:rsidR="00595F39" w:rsidRDefault="00595F39" w:rsidP="00595F39">
      <w:pPr>
        <w:pStyle w:val="NormalWeb"/>
        <w:numPr>
          <w:ilvl w:val="0"/>
          <w:numId w:val="92"/>
        </w:numPr>
      </w:pPr>
      <w:r w:rsidRPr="00595F39">
        <w:rPr>
          <w:lang w:val="en-US"/>
        </w:rPr>
        <w:t>Produce mandatory deliverables</w:t>
      </w:r>
    </w:p>
    <w:p w14:paraId="082857D4" w14:textId="6B99F977" w:rsidR="00595F39" w:rsidRDefault="00595F39" w:rsidP="00595F39">
      <w:pPr>
        <w:pStyle w:val="NormalWeb"/>
        <w:numPr>
          <w:ilvl w:val="1"/>
          <w:numId w:val="92"/>
        </w:numPr>
      </w:pPr>
      <w:r>
        <w:t>One Key Visual</w:t>
      </w:r>
    </w:p>
    <w:p w14:paraId="7660DBC9" w14:textId="4AA504B7" w:rsidR="00595F39" w:rsidRDefault="00595F39" w:rsidP="00595F39">
      <w:pPr>
        <w:pStyle w:val="NormalWeb"/>
        <w:numPr>
          <w:ilvl w:val="1"/>
          <w:numId w:val="92"/>
        </w:numPr>
      </w:pPr>
      <w:r>
        <w:t>Two SM campaign</w:t>
      </w:r>
    </w:p>
    <w:p w14:paraId="617CCC9C" w14:textId="4CC4452D" w:rsidR="00595F39" w:rsidRDefault="00595F39" w:rsidP="00595F39">
      <w:pPr>
        <w:pStyle w:val="NormalWeb"/>
        <w:numPr>
          <w:ilvl w:val="1"/>
          <w:numId w:val="92"/>
        </w:numPr>
      </w:pPr>
      <w:r>
        <w:t>One short video (or storyboard)</w:t>
      </w:r>
    </w:p>
    <w:p w14:paraId="03D89093" w14:textId="6086FB33" w:rsidR="00595F39" w:rsidRDefault="00595F39" w:rsidP="00595F39">
      <w:pPr>
        <w:pStyle w:val="NormalWeb"/>
        <w:numPr>
          <w:ilvl w:val="1"/>
          <w:numId w:val="92"/>
        </w:numPr>
      </w:pPr>
      <w:r>
        <w:t>One copy-let piece</w:t>
      </w:r>
    </w:p>
    <w:p w14:paraId="3467EB5A" w14:textId="4FC0A106" w:rsidR="00595F39" w:rsidRDefault="00595F39" w:rsidP="00595F39">
      <w:pPr>
        <w:pStyle w:val="NormalWeb"/>
        <w:numPr>
          <w:ilvl w:val="1"/>
          <w:numId w:val="92"/>
        </w:numPr>
      </w:pPr>
      <w:r>
        <w:t>One ambient activation concept</w:t>
      </w:r>
    </w:p>
    <w:p w14:paraId="5582326D" w14:textId="53919815" w:rsidR="00595F39" w:rsidRDefault="00595F39" w:rsidP="00595F39">
      <w:pPr>
        <w:pStyle w:val="NormalWeb"/>
        <w:numPr>
          <w:ilvl w:val="0"/>
          <w:numId w:val="92"/>
        </w:numPr>
      </w:pPr>
      <w:r w:rsidRPr="00595F39">
        <w:rPr>
          <w:lang w:val="en-US" w:eastAsia="en-IN"/>
        </w:rPr>
        <w:t>Present the campaign as a pitch deck in Session 18</w:t>
      </w:r>
      <w:r w:rsidRPr="00FC32D9">
        <w:rPr>
          <w:lang w:eastAsia="en-IN"/>
        </w:rPr>
        <w:t>.</w:t>
      </w:r>
    </w:p>
    <w:p w14:paraId="5288CBA4" w14:textId="1D71B9C7" w:rsidR="00595F39" w:rsidRPr="00FC32D9" w:rsidRDefault="00595F39" w:rsidP="00595F39">
      <w:pPr>
        <w:pStyle w:val="NormalWeb"/>
        <w:numPr>
          <w:ilvl w:val="0"/>
          <w:numId w:val="92"/>
        </w:numPr>
      </w:pPr>
      <w:r w:rsidRPr="00595F39">
        <w:rPr>
          <w:lang w:val="en-US"/>
        </w:rPr>
        <w:t>Submit all assets and deck as one final folder.</w:t>
      </w:r>
    </w:p>
    <w:p w14:paraId="7ED56EF0" w14:textId="06F95CFC" w:rsidR="00595F39" w:rsidRPr="00C161C4" w:rsidRDefault="00595F39" w:rsidP="00595F39">
      <w:pPr>
        <w:spacing w:before="48" w:after="1"/>
        <w:rPr>
          <w:b/>
          <w:bCs/>
        </w:rPr>
      </w:pPr>
      <w:r>
        <w:rPr>
          <w:sz w:val="20"/>
        </w:rPr>
        <w:t xml:space="preserve">   </w:t>
      </w:r>
      <w:r w:rsidRPr="00C161C4">
        <w:rPr>
          <w:b/>
          <w:bCs/>
        </w:rPr>
        <w:t xml:space="preserve">  </w:t>
      </w:r>
      <w:r w:rsidRPr="00595F39">
        <w:rPr>
          <w:b/>
          <w:bCs/>
        </w:rPr>
        <w:t>May include posters, mockups, storyboards, layouts, reels, key visuals, or platform-specific assets.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7"/>
        <w:gridCol w:w="1310"/>
        <w:gridCol w:w="5457"/>
      </w:tblGrid>
      <w:tr w:rsidR="00595F39" w14:paraId="46163FED" w14:textId="77777777" w:rsidTr="00B826AC">
        <w:trPr>
          <w:trHeight w:val="277"/>
        </w:trPr>
        <w:tc>
          <w:tcPr>
            <w:tcW w:w="3427" w:type="dxa"/>
          </w:tcPr>
          <w:p w14:paraId="5D0DEA3E" w14:textId="77777777" w:rsidR="00595F39" w:rsidRDefault="00595F39" w:rsidP="00B826AC">
            <w:pPr>
              <w:pStyle w:val="TableParagraph"/>
              <w:spacing w:line="258" w:lineRule="exact"/>
              <w:ind w:left="6"/>
              <w:jc w:val="center"/>
              <w:rPr>
                <w:b/>
                <w:sz w:val="24"/>
              </w:rPr>
            </w:pPr>
            <w:r>
              <w:rPr>
                <w:b/>
                <w:spacing w:val="-2"/>
                <w:sz w:val="24"/>
              </w:rPr>
              <w:t>Criteria</w:t>
            </w:r>
          </w:p>
        </w:tc>
        <w:tc>
          <w:tcPr>
            <w:tcW w:w="1310" w:type="dxa"/>
          </w:tcPr>
          <w:p w14:paraId="79E02C81" w14:textId="77777777" w:rsidR="00595F39" w:rsidRDefault="00595F39" w:rsidP="00B826AC">
            <w:pPr>
              <w:pStyle w:val="TableParagraph"/>
              <w:spacing w:line="258" w:lineRule="exact"/>
              <w:ind w:left="110"/>
              <w:rPr>
                <w:b/>
                <w:sz w:val="24"/>
              </w:rPr>
            </w:pPr>
            <w:r>
              <w:rPr>
                <w:b/>
                <w:spacing w:val="-2"/>
                <w:sz w:val="24"/>
              </w:rPr>
              <w:t>Marks</w:t>
            </w:r>
          </w:p>
        </w:tc>
        <w:tc>
          <w:tcPr>
            <w:tcW w:w="5457" w:type="dxa"/>
          </w:tcPr>
          <w:p w14:paraId="281844DB" w14:textId="77777777" w:rsidR="00595F39" w:rsidRDefault="00595F39" w:rsidP="00B826AC">
            <w:pPr>
              <w:pStyle w:val="TableParagraph"/>
              <w:spacing w:line="258" w:lineRule="exact"/>
              <w:ind w:left="15"/>
              <w:jc w:val="center"/>
              <w:rPr>
                <w:b/>
                <w:sz w:val="24"/>
              </w:rPr>
            </w:pPr>
            <w:r>
              <w:rPr>
                <w:b/>
                <w:spacing w:val="-2"/>
                <w:sz w:val="24"/>
              </w:rPr>
              <w:t>Description</w:t>
            </w:r>
          </w:p>
        </w:tc>
      </w:tr>
      <w:tr w:rsidR="00595F39" w14:paraId="28D8E3FF" w14:textId="77777777" w:rsidTr="00B826AC">
        <w:trPr>
          <w:trHeight w:val="273"/>
        </w:trPr>
        <w:tc>
          <w:tcPr>
            <w:tcW w:w="3427" w:type="dxa"/>
          </w:tcPr>
          <w:p w14:paraId="5E9F540B" w14:textId="54B18B6E" w:rsidR="00595F39" w:rsidRPr="005B7E0E" w:rsidRDefault="00595F39" w:rsidP="00B826AC">
            <w:pPr>
              <w:pStyle w:val="TableParagraph"/>
              <w:spacing w:line="253" w:lineRule="exact"/>
              <w:rPr>
                <w:bCs/>
                <w:sz w:val="24"/>
              </w:rPr>
            </w:pPr>
            <w:r w:rsidRPr="00595F39">
              <w:rPr>
                <w:bCs/>
                <w:sz w:val="24"/>
              </w:rPr>
              <w:t>Campaign Idea &amp; Strategy</w:t>
            </w:r>
          </w:p>
        </w:tc>
        <w:tc>
          <w:tcPr>
            <w:tcW w:w="1310" w:type="dxa"/>
          </w:tcPr>
          <w:p w14:paraId="216807E2" w14:textId="430D597C" w:rsidR="00595F39" w:rsidRDefault="00595F39" w:rsidP="00B826AC">
            <w:pPr>
              <w:pStyle w:val="TableParagraph"/>
              <w:spacing w:line="253" w:lineRule="exact"/>
              <w:ind w:left="110"/>
              <w:rPr>
                <w:sz w:val="24"/>
              </w:rPr>
            </w:pPr>
            <w:r>
              <w:rPr>
                <w:spacing w:val="-5"/>
                <w:sz w:val="24"/>
              </w:rPr>
              <w:t>10</w:t>
            </w:r>
          </w:p>
        </w:tc>
        <w:tc>
          <w:tcPr>
            <w:tcW w:w="5457" w:type="dxa"/>
          </w:tcPr>
          <w:p w14:paraId="2F03336F" w14:textId="23B1FF3C" w:rsidR="00595F39" w:rsidRDefault="00595F39" w:rsidP="00B826AC">
            <w:pPr>
              <w:pStyle w:val="TableParagraph"/>
              <w:spacing w:line="253" w:lineRule="exact"/>
              <w:ind w:left="110"/>
              <w:rPr>
                <w:sz w:val="24"/>
              </w:rPr>
            </w:pPr>
            <w:r w:rsidRPr="00595F39">
              <w:rPr>
                <w:sz w:val="24"/>
              </w:rPr>
              <w:t>Strength, clarity, and relevance of the central idea and strategic foundation.</w:t>
            </w:r>
          </w:p>
        </w:tc>
      </w:tr>
      <w:tr w:rsidR="00595F39" w14:paraId="6EA7D07B" w14:textId="77777777" w:rsidTr="00B826AC">
        <w:trPr>
          <w:trHeight w:val="551"/>
        </w:trPr>
        <w:tc>
          <w:tcPr>
            <w:tcW w:w="3427" w:type="dxa"/>
          </w:tcPr>
          <w:p w14:paraId="23AF69BB" w14:textId="6DE4A052" w:rsidR="00595F39" w:rsidRPr="005B7E0E" w:rsidRDefault="00595F39" w:rsidP="00B826AC">
            <w:pPr>
              <w:pStyle w:val="TableParagraph"/>
              <w:spacing w:before="2" w:line="257" w:lineRule="exact"/>
              <w:rPr>
                <w:bCs/>
                <w:sz w:val="24"/>
              </w:rPr>
            </w:pPr>
            <w:r w:rsidRPr="00595F39">
              <w:rPr>
                <w:bCs/>
                <w:sz w:val="24"/>
              </w:rPr>
              <w:t>Creative Execution</w:t>
            </w:r>
          </w:p>
        </w:tc>
        <w:tc>
          <w:tcPr>
            <w:tcW w:w="1310" w:type="dxa"/>
          </w:tcPr>
          <w:p w14:paraId="1B77F856" w14:textId="3120A4F9" w:rsidR="00595F39" w:rsidRDefault="00595F39" w:rsidP="00B826AC">
            <w:pPr>
              <w:pStyle w:val="TableParagraph"/>
              <w:spacing w:line="273" w:lineRule="exact"/>
              <w:ind w:left="110"/>
              <w:rPr>
                <w:sz w:val="24"/>
              </w:rPr>
            </w:pPr>
            <w:r>
              <w:rPr>
                <w:spacing w:val="-5"/>
                <w:sz w:val="24"/>
              </w:rPr>
              <w:t>10</w:t>
            </w:r>
          </w:p>
        </w:tc>
        <w:tc>
          <w:tcPr>
            <w:tcW w:w="5457" w:type="dxa"/>
          </w:tcPr>
          <w:p w14:paraId="647EC711" w14:textId="1F3D0193" w:rsidR="00595F39" w:rsidRDefault="00595F39" w:rsidP="00B826AC">
            <w:pPr>
              <w:pStyle w:val="TableParagraph"/>
              <w:spacing w:line="273" w:lineRule="exact"/>
              <w:ind w:left="110"/>
              <w:rPr>
                <w:sz w:val="24"/>
              </w:rPr>
            </w:pPr>
            <w:r w:rsidRPr="00595F39">
              <w:rPr>
                <w:sz w:val="24"/>
              </w:rPr>
              <w:t>Quality and cohesion of visuals, copy, storytelling, and design across formats.</w:t>
            </w:r>
          </w:p>
        </w:tc>
      </w:tr>
      <w:tr w:rsidR="00595F39" w14:paraId="2E6299B9" w14:textId="77777777" w:rsidTr="00B826AC">
        <w:trPr>
          <w:trHeight w:val="551"/>
        </w:trPr>
        <w:tc>
          <w:tcPr>
            <w:tcW w:w="3427" w:type="dxa"/>
          </w:tcPr>
          <w:p w14:paraId="36F601CF" w14:textId="7705846C" w:rsidR="00595F39" w:rsidRPr="005B7E0E" w:rsidRDefault="00595F39" w:rsidP="00B826AC">
            <w:pPr>
              <w:pStyle w:val="TableParagraph"/>
              <w:spacing w:before="2" w:line="257" w:lineRule="exact"/>
              <w:rPr>
                <w:bCs/>
                <w:sz w:val="24"/>
              </w:rPr>
            </w:pPr>
            <w:r w:rsidRPr="00595F39">
              <w:rPr>
                <w:bCs/>
                <w:sz w:val="24"/>
              </w:rPr>
              <w:t>Media Planning &amp; Integration</w:t>
            </w:r>
          </w:p>
        </w:tc>
        <w:tc>
          <w:tcPr>
            <w:tcW w:w="1310" w:type="dxa"/>
          </w:tcPr>
          <w:p w14:paraId="16B0373F" w14:textId="5C748D55" w:rsidR="00595F39" w:rsidRDefault="00595F39" w:rsidP="00B826AC">
            <w:pPr>
              <w:pStyle w:val="TableParagraph"/>
              <w:spacing w:line="273" w:lineRule="exact"/>
              <w:ind w:left="110"/>
              <w:rPr>
                <w:spacing w:val="-5"/>
                <w:sz w:val="24"/>
              </w:rPr>
            </w:pPr>
            <w:r>
              <w:rPr>
                <w:spacing w:val="-5"/>
                <w:sz w:val="24"/>
              </w:rPr>
              <w:t>5</w:t>
            </w:r>
          </w:p>
        </w:tc>
        <w:tc>
          <w:tcPr>
            <w:tcW w:w="5457" w:type="dxa"/>
          </w:tcPr>
          <w:p w14:paraId="01442596" w14:textId="56374542" w:rsidR="00595F39" w:rsidRPr="005B7E0E" w:rsidRDefault="00595F39" w:rsidP="00B826AC">
            <w:pPr>
              <w:pStyle w:val="TableParagraph"/>
              <w:spacing w:line="273" w:lineRule="exact"/>
              <w:ind w:left="110"/>
              <w:rPr>
                <w:sz w:val="24"/>
              </w:rPr>
            </w:pPr>
            <w:r w:rsidRPr="00595F39">
              <w:rPr>
                <w:sz w:val="24"/>
              </w:rPr>
              <w:t>Logic and effectiveness of chosen platforms and touchpoints.</w:t>
            </w:r>
          </w:p>
        </w:tc>
      </w:tr>
      <w:tr w:rsidR="00595F39" w14:paraId="170B7985" w14:textId="77777777" w:rsidTr="00B826AC">
        <w:trPr>
          <w:trHeight w:val="551"/>
        </w:trPr>
        <w:tc>
          <w:tcPr>
            <w:tcW w:w="3427" w:type="dxa"/>
          </w:tcPr>
          <w:p w14:paraId="17B02AD3" w14:textId="7561E7B2" w:rsidR="00595F39" w:rsidRPr="005B7E0E" w:rsidRDefault="00595F39" w:rsidP="00B826AC">
            <w:pPr>
              <w:pStyle w:val="TableParagraph"/>
              <w:spacing w:before="2" w:line="257" w:lineRule="exact"/>
              <w:rPr>
                <w:bCs/>
                <w:sz w:val="24"/>
              </w:rPr>
            </w:pPr>
            <w:r w:rsidRPr="00595F39">
              <w:rPr>
                <w:bCs/>
                <w:sz w:val="24"/>
              </w:rPr>
              <w:t>Pitch Presentation</w:t>
            </w:r>
          </w:p>
        </w:tc>
        <w:tc>
          <w:tcPr>
            <w:tcW w:w="1310" w:type="dxa"/>
          </w:tcPr>
          <w:p w14:paraId="5C678CBF" w14:textId="18EFCD9B" w:rsidR="00595F39" w:rsidRDefault="00595F39" w:rsidP="00B826AC">
            <w:pPr>
              <w:pStyle w:val="TableParagraph"/>
              <w:spacing w:line="273" w:lineRule="exact"/>
              <w:ind w:left="110"/>
              <w:rPr>
                <w:spacing w:val="-5"/>
                <w:sz w:val="24"/>
              </w:rPr>
            </w:pPr>
            <w:r>
              <w:rPr>
                <w:spacing w:val="-5"/>
                <w:sz w:val="24"/>
              </w:rPr>
              <w:t>3</w:t>
            </w:r>
          </w:p>
        </w:tc>
        <w:tc>
          <w:tcPr>
            <w:tcW w:w="5457" w:type="dxa"/>
          </w:tcPr>
          <w:p w14:paraId="0B8F6467" w14:textId="72953F4E" w:rsidR="00595F39" w:rsidRPr="005B7E0E" w:rsidRDefault="00595F39" w:rsidP="00B826AC">
            <w:pPr>
              <w:pStyle w:val="TableParagraph"/>
              <w:spacing w:line="273" w:lineRule="exact"/>
              <w:ind w:left="110"/>
              <w:rPr>
                <w:sz w:val="24"/>
              </w:rPr>
            </w:pPr>
            <w:r w:rsidRPr="00595F39">
              <w:rPr>
                <w:sz w:val="24"/>
              </w:rPr>
              <w:t>Confidence, clarity, and narrative flow during the final pitch.</w:t>
            </w:r>
          </w:p>
        </w:tc>
      </w:tr>
      <w:tr w:rsidR="00595F39" w14:paraId="3CA3F492" w14:textId="77777777" w:rsidTr="00B826AC">
        <w:trPr>
          <w:trHeight w:val="551"/>
        </w:trPr>
        <w:tc>
          <w:tcPr>
            <w:tcW w:w="3427" w:type="dxa"/>
          </w:tcPr>
          <w:p w14:paraId="2E419C57" w14:textId="09667B1F" w:rsidR="00595F39" w:rsidRPr="00FC32D9" w:rsidRDefault="00595F39" w:rsidP="00B826AC">
            <w:pPr>
              <w:pStyle w:val="TableParagraph"/>
              <w:spacing w:before="2" w:line="257" w:lineRule="exact"/>
              <w:rPr>
                <w:bCs/>
                <w:sz w:val="24"/>
              </w:rPr>
            </w:pPr>
            <w:r w:rsidRPr="00595F39">
              <w:rPr>
                <w:bCs/>
                <w:sz w:val="24"/>
              </w:rPr>
              <w:t>Professionalism &amp; Collaboration</w:t>
            </w:r>
          </w:p>
        </w:tc>
        <w:tc>
          <w:tcPr>
            <w:tcW w:w="1310" w:type="dxa"/>
          </w:tcPr>
          <w:p w14:paraId="261771DA" w14:textId="77777777" w:rsidR="00595F39" w:rsidRDefault="00595F39" w:rsidP="00B826AC">
            <w:pPr>
              <w:pStyle w:val="TableParagraph"/>
              <w:spacing w:line="273" w:lineRule="exact"/>
              <w:ind w:left="110"/>
              <w:rPr>
                <w:spacing w:val="-5"/>
                <w:sz w:val="24"/>
              </w:rPr>
            </w:pPr>
            <w:r>
              <w:rPr>
                <w:spacing w:val="-5"/>
                <w:sz w:val="24"/>
              </w:rPr>
              <w:t>2</w:t>
            </w:r>
          </w:p>
        </w:tc>
        <w:tc>
          <w:tcPr>
            <w:tcW w:w="5457" w:type="dxa"/>
          </w:tcPr>
          <w:p w14:paraId="6C776D2B" w14:textId="7B11EAAB" w:rsidR="00595F39" w:rsidRPr="00FC32D9" w:rsidRDefault="00595F39" w:rsidP="00B826AC">
            <w:pPr>
              <w:pStyle w:val="TableParagraph"/>
              <w:spacing w:line="273" w:lineRule="exact"/>
              <w:ind w:left="110"/>
              <w:rPr>
                <w:sz w:val="24"/>
              </w:rPr>
            </w:pPr>
            <w:r w:rsidRPr="00595F39">
              <w:rPr>
                <w:sz w:val="24"/>
              </w:rPr>
              <w:t>Team contribution, process organisation, and overall professionalism.</w:t>
            </w:r>
          </w:p>
        </w:tc>
      </w:tr>
    </w:tbl>
    <w:p w14:paraId="78EA58E1" w14:textId="77777777" w:rsidR="00595F39" w:rsidRDefault="00595F39" w:rsidP="00595F39">
      <w:pPr>
        <w:ind w:left="940"/>
        <w:rPr>
          <w:rFonts w:ascii="Avenir Next LT Pro" w:hAnsi="Avenir Next LT Pro"/>
          <w:b/>
          <w:sz w:val="24"/>
          <w:szCs w:val="24"/>
          <w:u w:val="single"/>
        </w:rPr>
      </w:pPr>
    </w:p>
    <w:p w14:paraId="0B2FC01F" w14:textId="77777777" w:rsidR="00C70E64" w:rsidRDefault="00C70E64" w:rsidP="00595F39">
      <w:pPr>
        <w:ind w:left="940"/>
        <w:rPr>
          <w:rFonts w:ascii="Avenir Next LT Pro" w:hAnsi="Avenir Next LT Pro"/>
          <w:b/>
          <w:sz w:val="24"/>
          <w:szCs w:val="24"/>
          <w:u w:val="single"/>
        </w:rPr>
      </w:pPr>
    </w:p>
    <w:p w14:paraId="4BBB683B" w14:textId="77777777" w:rsidR="00C70E64" w:rsidRDefault="00C70E64" w:rsidP="00595F39">
      <w:pPr>
        <w:ind w:left="940"/>
        <w:rPr>
          <w:rFonts w:ascii="Avenir Next LT Pro" w:hAnsi="Avenir Next LT Pro"/>
          <w:b/>
          <w:sz w:val="24"/>
          <w:szCs w:val="24"/>
          <w:u w:val="single"/>
        </w:rPr>
      </w:pPr>
    </w:p>
    <w:p w14:paraId="136D8CA4" w14:textId="77777777" w:rsidR="00C70E64" w:rsidRDefault="00C70E64" w:rsidP="00595F39">
      <w:pPr>
        <w:ind w:left="940"/>
        <w:rPr>
          <w:rFonts w:ascii="Avenir Next LT Pro" w:hAnsi="Avenir Next LT Pro"/>
          <w:b/>
          <w:sz w:val="24"/>
          <w:szCs w:val="24"/>
          <w:u w:val="single"/>
        </w:rPr>
      </w:pPr>
    </w:p>
    <w:p w14:paraId="15F59C96" w14:textId="77777777" w:rsidR="00C70E64" w:rsidRDefault="00C70E64" w:rsidP="00595F39">
      <w:pPr>
        <w:ind w:left="940"/>
        <w:rPr>
          <w:rFonts w:ascii="Avenir Next LT Pro" w:hAnsi="Avenir Next LT Pro"/>
          <w:b/>
          <w:sz w:val="24"/>
          <w:szCs w:val="24"/>
          <w:u w:val="single"/>
        </w:rPr>
      </w:pPr>
    </w:p>
    <w:p w14:paraId="29AA22BA" w14:textId="77777777" w:rsidR="00C70E64" w:rsidRDefault="00C70E64" w:rsidP="00595F39">
      <w:pPr>
        <w:ind w:left="940"/>
        <w:rPr>
          <w:rFonts w:ascii="Avenir Next LT Pro" w:hAnsi="Avenir Next LT Pro"/>
          <w:b/>
          <w:sz w:val="24"/>
          <w:szCs w:val="24"/>
          <w:u w:val="single"/>
        </w:rPr>
      </w:pPr>
    </w:p>
    <w:p w14:paraId="3296C5A1" w14:textId="77777777" w:rsidR="00C70E64" w:rsidRDefault="00C70E64" w:rsidP="00595F39">
      <w:pPr>
        <w:ind w:left="940"/>
        <w:rPr>
          <w:rFonts w:ascii="Avenir Next LT Pro" w:hAnsi="Avenir Next LT Pro"/>
          <w:b/>
          <w:sz w:val="24"/>
          <w:szCs w:val="24"/>
          <w:u w:val="single"/>
        </w:rPr>
      </w:pPr>
    </w:p>
    <w:p w14:paraId="7730EA4A" w14:textId="77777777" w:rsidR="00C70E64" w:rsidRDefault="00C70E64" w:rsidP="00595F39">
      <w:pPr>
        <w:ind w:left="940"/>
        <w:rPr>
          <w:rFonts w:ascii="Avenir Next LT Pro" w:hAnsi="Avenir Next LT Pro"/>
          <w:b/>
          <w:sz w:val="24"/>
          <w:szCs w:val="24"/>
          <w:u w:val="single"/>
        </w:rPr>
      </w:pPr>
    </w:p>
    <w:p w14:paraId="4BE60F73" w14:textId="77777777" w:rsidR="00C70E64" w:rsidRDefault="00C70E64" w:rsidP="00595F39">
      <w:pPr>
        <w:ind w:left="940"/>
        <w:rPr>
          <w:rFonts w:ascii="Avenir Next LT Pro" w:hAnsi="Avenir Next LT Pro"/>
          <w:b/>
          <w:sz w:val="24"/>
          <w:szCs w:val="24"/>
          <w:u w:val="single"/>
        </w:rPr>
      </w:pPr>
    </w:p>
    <w:p w14:paraId="0DFEC5E9" w14:textId="77777777" w:rsidR="00C70E64" w:rsidRDefault="00C70E64" w:rsidP="00595F39">
      <w:pPr>
        <w:ind w:left="940"/>
        <w:rPr>
          <w:rFonts w:ascii="Avenir Next LT Pro" w:hAnsi="Avenir Next LT Pro"/>
          <w:b/>
          <w:sz w:val="24"/>
          <w:szCs w:val="24"/>
          <w:u w:val="single"/>
        </w:rPr>
      </w:pPr>
    </w:p>
    <w:p w14:paraId="1C6B2883" w14:textId="77777777" w:rsidR="00C70E64" w:rsidRDefault="00C70E64" w:rsidP="00595F39">
      <w:pPr>
        <w:ind w:left="940"/>
        <w:rPr>
          <w:rFonts w:ascii="Avenir Next LT Pro" w:hAnsi="Avenir Next LT Pro"/>
          <w:b/>
          <w:sz w:val="24"/>
          <w:szCs w:val="24"/>
          <w:u w:val="single"/>
        </w:rPr>
      </w:pPr>
    </w:p>
    <w:p w14:paraId="0BB9E871" w14:textId="77777777" w:rsidR="00C70E64" w:rsidRDefault="00C70E64" w:rsidP="00595F39">
      <w:pPr>
        <w:ind w:left="940"/>
        <w:rPr>
          <w:rFonts w:ascii="Avenir Next LT Pro" w:hAnsi="Avenir Next LT Pro"/>
          <w:b/>
          <w:sz w:val="24"/>
          <w:szCs w:val="24"/>
          <w:u w:val="single"/>
        </w:rPr>
      </w:pPr>
    </w:p>
    <w:p w14:paraId="6A69351B" w14:textId="77777777" w:rsidR="00C70E64" w:rsidRDefault="00C70E64" w:rsidP="00595F39">
      <w:pPr>
        <w:ind w:left="940"/>
        <w:rPr>
          <w:rFonts w:ascii="Avenir Next LT Pro" w:hAnsi="Avenir Next LT Pro"/>
          <w:b/>
          <w:sz w:val="24"/>
          <w:szCs w:val="24"/>
          <w:u w:val="single"/>
        </w:rPr>
      </w:pPr>
    </w:p>
    <w:p w14:paraId="3A245063" w14:textId="77777777" w:rsidR="00C70E64" w:rsidRDefault="00C70E64" w:rsidP="00595F39">
      <w:pPr>
        <w:ind w:left="940"/>
        <w:rPr>
          <w:rFonts w:ascii="Avenir Next LT Pro" w:hAnsi="Avenir Next LT Pro"/>
          <w:b/>
          <w:sz w:val="24"/>
          <w:szCs w:val="24"/>
          <w:u w:val="single"/>
        </w:rPr>
      </w:pPr>
    </w:p>
    <w:p w14:paraId="32A7F776" w14:textId="77777777" w:rsidR="00C70E64" w:rsidRDefault="00C70E64" w:rsidP="00595F39">
      <w:pPr>
        <w:ind w:left="940"/>
        <w:rPr>
          <w:rFonts w:ascii="Avenir Next LT Pro" w:hAnsi="Avenir Next LT Pro"/>
          <w:b/>
          <w:sz w:val="24"/>
          <w:szCs w:val="24"/>
          <w:u w:val="single"/>
        </w:rPr>
      </w:pPr>
    </w:p>
    <w:p w14:paraId="0CD0D242" w14:textId="77777777" w:rsidR="00C70E64" w:rsidRDefault="00C70E64" w:rsidP="00595F39">
      <w:pPr>
        <w:ind w:left="940"/>
        <w:rPr>
          <w:rFonts w:ascii="Avenir Next LT Pro" w:hAnsi="Avenir Next LT Pro"/>
          <w:b/>
          <w:sz w:val="24"/>
          <w:szCs w:val="24"/>
          <w:u w:val="single"/>
        </w:rPr>
      </w:pPr>
    </w:p>
    <w:p w14:paraId="36A1E678" w14:textId="77777777" w:rsidR="00C70E64" w:rsidRDefault="00C70E64" w:rsidP="00595F39">
      <w:pPr>
        <w:ind w:left="940"/>
        <w:rPr>
          <w:rFonts w:ascii="Avenir Next LT Pro" w:hAnsi="Avenir Next LT Pro"/>
          <w:b/>
          <w:sz w:val="24"/>
          <w:szCs w:val="24"/>
          <w:u w:val="single"/>
        </w:rPr>
      </w:pPr>
    </w:p>
    <w:p w14:paraId="0B5F5317" w14:textId="77777777" w:rsidR="00C70E64" w:rsidRDefault="00C70E64" w:rsidP="00595F39">
      <w:pPr>
        <w:ind w:left="940"/>
        <w:rPr>
          <w:rFonts w:ascii="Avenir Next LT Pro" w:hAnsi="Avenir Next LT Pro"/>
          <w:b/>
          <w:sz w:val="24"/>
          <w:szCs w:val="24"/>
          <w:u w:val="single"/>
        </w:rPr>
      </w:pPr>
    </w:p>
    <w:p w14:paraId="1250C5EA" w14:textId="77777777" w:rsidR="00C70E64" w:rsidRDefault="00C70E64" w:rsidP="00595F39">
      <w:pPr>
        <w:ind w:left="940"/>
        <w:rPr>
          <w:rFonts w:ascii="Avenir Next LT Pro" w:hAnsi="Avenir Next LT Pro"/>
          <w:b/>
          <w:sz w:val="24"/>
          <w:szCs w:val="24"/>
          <w:u w:val="single"/>
        </w:rPr>
      </w:pPr>
    </w:p>
    <w:p w14:paraId="10F181C6" w14:textId="77777777" w:rsidR="00C70E64" w:rsidRDefault="00C70E64" w:rsidP="00595F39">
      <w:pPr>
        <w:ind w:left="940"/>
        <w:rPr>
          <w:rFonts w:ascii="Avenir Next LT Pro" w:hAnsi="Avenir Next LT Pro"/>
          <w:b/>
          <w:sz w:val="24"/>
          <w:szCs w:val="24"/>
          <w:u w:val="single"/>
        </w:rPr>
      </w:pPr>
    </w:p>
    <w:p w14:paraId="1CBB305A" w14:textId="77777777" w:rsidR="00C70E64" w:rsidRDefault="00C70E64" w:rsidP="00595F39">
      <w:pPr>
        <w:ind w:left="940"/>
        <w:rPr>
          <w:rFonts w:ascii="Avenir Next LT Pro" w:hAnsi="Avenir Next LT Pro"/>
          <w:b/>
          <w:sz w:val="24"/>
          <w:szCs w:val="24"/>
          <w:u w:val="single"/>
        </w:rPr>
      </w:pPr>
    </w:p>
    <w:p w14:paraId="6A7B2E7F" w14:textId="77777777" w:rsidR="00C70E64" w:rsidRDefault="00C70E64" w:rsidP="00595F39">
      <w:pPr>
        <w:ind w:left="940"/>
        <w:rPr>
          <w:rFonts w:ascii="Avenir Next LT Pro" w:hAnsi="Avenir Next LT Pro"/>
          <w:b/>
          <w:sz w:val="24"/>
          <w:szCs w:val="24"/>
          <w:u w:val="single"/>
        </w:rPr>
      </w:pPr>
    </w:p>
    <w:p w14:paraId="1152870B" w14:textId="77777777" w:rsidR="00C70E64" w:rsidRDefault="00C70E64" w:rsidP="00595F39">
      <w:pPr>
        <w:ind w:left="940"/>
        <w:rPr>
          <w:rFonts w:ascii="Avenir Next LT Pro" w:hAnsi="Avenir Next LT Pro"/>
          <w:b/>
          <w:sz w:val="24"/>
          <w:szCs w:val="24"/>
          <w:u w:val="single"/>
        </w:rPr>
      </w:pPr>
    </w:p>
    <w:p w14:paraId="530D7017" w14:textId="77777777" w:rsidR="00C70E64" w:rsidRDefault="00C70E64" w:rsidP="00595F39">
      <w:pPr>
        <w:ind w:left="940"/>
        <w:rPr>
          <w:rFonts w:ascii="Avenir Next LT Pro" w:hAnsi="Avenir Next LT Pro"/>
          <w:b/>
          <w:sz w:val="24"/>
          <w:szCs w:val="24"/>
          <w:u w:val="single"/>
        </w:rPr>
      </w:pPr>
    </w:p>
    <w:p w14:paraId="0F08BEDF" w14:textId="77777777" w:rsidR="00C70E64" w:rsidRDefault="00C70E64" w:rsidP="00595F39">
      <w:pPr>
        <w:ind w:left="940"/>
        <w:rPr>
          <w:rFonts w:ascii="Avenir Next LT Pro" w:hAnsi="Avenir Next LT Pro"/>
          <w:b/>
          <w:sz w:val="24"/>
          <w:szCs w:val="24"/>
          <w:u w:val="single"/>
        </w:rPr>
      </w:pPr>
    </w:p>
    <w:p w14:paraId="570A65FF" w14:textId="77777777" w:rsidR="00C70E64" w:rsidRDefault="00C70E64" w:rsidP="00595F39">
      <w:pPr>
        <w:ind w:left="940"/>
        <w:rPr>
          <w:rFonts w:ascii="Avenir Next LT Pro" w:hAnsi="Avenir Next LT Pro"/>
          <w:b/>
          <w:sz w:val="24"/>
          <w:szCs w:val="24"/>
          <w:u w:val="single"/>
        </w:rPr>
      </w:pPr>
    </w:p>
    <w:p w14:paraId="702DB255" w14:textId="77777777" w:rsidR="00C70E64" w:rsidRDefault="00C70E64" w:rsidP="00595F39">
      <w:pPr>
        <w:ind w:left="940"/>
        <w:rPr>
          <w:rFonts w:ascii="Avenir Next LT Pro" w:hAnsi="Avenir Next LT Pro"/>
          <w:b/>
          <w:sz w:val="24"/>
          <w:szCs w:val="24"/>
          <w:u w:val="single"/>
        </w:rPr>
      </w:pPr>
    </w:p>
    <w:p w14:paraId="64749A5B" w14:textId="77777777" w:rsidR="00C70E64" w:rsidRDefault="00C70E64" w:rsidP="00595F39">
      <w:pPr>
        <w:ind w:left="940"/>
        <w:rPr>
          <w:rFonts w:ascii="Avenir Next LT Pro" w:hAnsi="Avenir Next LT Pro"/>
          <w:b/>
          <w:sz w:val="24"/>
          <w:szCs w:val="24"/>
          <w:u w:val="single"/>
        </w:rPr>
      </w:pPr>
    </w:p>
    <w:p w14:paraId="318D5503" w14:textId="77777777" w:rsidR="00820D03" w:rsidRDefault="00820D03" w:rsidP="00820D03">
      <w:pPr>
        <w:pStyle w:val="NoSpacing"/>
        <w:rPr>
          <w:rFonts w:ascii="Avenir Next LT Pro" w:hAnsi="Avenir Next LT Pro"/>
          <w:b/>
          <w:sz w:val="24"/>
          <w:szCs w:val="24"/>
          <w:u w:val="single"/>
          <w:lang w:val="en-IN"/>
        </w:rPr>
      </w:pPr>
      <w:r w:rsidRPr="00820D03">
        <w:rPr>
          <w:rFonts w:ascii="Avenir Next LT Pro" w:hAnsi="Avenir Next LT Pro"/>
          <w:b/>
          <w:sz w:val="24"/>
          <w:szCs w:val="24"/>
          <w:u w:val="single"/>
          <w:lang w:val="en-IN"/>
        </w:rPr>
        <w:t> </w:t>
      </w:r>
    </w:p>
    <w:p w14:paraId="7589F423" w14:textId="77777777" w:rsidR="00820D03" w:rsidRDefault="00820D03" w:rsidP="00820D03">
      <w:pPr>
        <w:pStyle w:val="NoSpacing"/>
        <w:rPr>
          <w:rFonts w:ascii="Avenir Next LT Pro" w:hAnsi="Avenir Next LT Pro"/>
          <w:b/>
          <w:sz w:val="24"/>
          <w:szCs w:val="24"/>
          <w:u w:val="single"/>
          <w:lang w:val="en-IN"/>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682"/>
        <w:gridCol w:w="3341"/>
        <w:gridCol w:w="336"/>
        <w:gridCol w:w="518"/>
        <w:gridCol w:w="182"/>
        <w:gridCol w:w="340"/>
        <w:gridCol w:w="518"/>
        <w:gridCol w:w="518"/>
        <w:gridCol w:w="849"/>
        <w:gridCol w:w="326"/>
      </w:tblGrid>
      <w:tr w:rsidR="00C70E64" w14:paraId="49E54328" w14:textId="77777777" w:rsidTr="00B826AC">
        <w:trPr>
          <w:trHeight w:val="134"/>
        </w:trPr>
        <w:tc>
          <w:tcPr>
            <w:tcW w:w="2084" w:type="dxa"/>
            <w:gridSpan w:val="2"/>
            <w:vMerge w:val="restart"/>
          </w:tcPr>
          <w:p w14:paraId="29204D96" w14:textId="77777777" w:rsidR="00C70E64" w:rsidRDefault="00C70E64" w:rsidP="00B826AC">
            <w:pPr>
              <w:pStyle w:val="TableParagraph"/>
              <w:spacing w:before="1"/>
              <w:ind w:left="110" w:right="758"/>
              <w:rPr>
                <w:rFonts w:ascii="Calibri"/>
                <w:b/>
              </w:rPr>
            </w:pPr>
            <w:r>
              <w:rPr>
                <w:rFonts w:ascii="Calibri"/>
                <w:b/>
              </w:rPr>
              <w:t>Course</w:t>
            </w:r>
            <w:r>
              <w:rPr>
                <w:rFonts w:ascii="Calibri"/>
                <w:b/>
                <w:spacing w:val="-13"/>
              </w:rPr>
              <w:t xml:space="preserve"> </w:t>
            </w:r>
            <w:r>
              <w:rPr>
                <w:rFonts w:ascii="Calibri"/>
                <w:b/>
              </w:rPr>
              <w:t xml:space="preserve">Code: </w:t>
            </w:r>
          </w:p>
          <w:p w14:paraId="3B1F4206" w14:textId="319A9AE3" w:rsidR="00F54181" w:rsidRDefault="00F54181" w:rsidP="00B826AC">
            <w:pPr>
              <w:pStyle w:val="TableParagraph"/>
              <w:spacing w:before="1"/>
              <w:ind w:left="110" w:right="758"/>
              <w:rPr>
                <w:rFonts w:ascii="Calibri"/>
                <w:b/>
              </w:rPr>
            </w:pPr>
            <w:r>
              <w:rPr>
                <w:rFonts w:ascii="Calibri"/>
                <w:b/>
              </w:rPr>
              <w:t>BCAA34603</w:t>
            </w:r>
          </w:p>
        </w:tc>
        <w:tc>
          <w:tcPr>
            <w:tcW w:w="3341" w:type="dxa"/>
            <w:vMerge w:val="restart"/>
          </w:tcPr>
          <w:p w14:paraId="3934B29A" w14:textId="0C0047F8" w:rsidR="00C70E64" w:rsidRDefault="00C70E64" w:rsidP="00B826AC">
            <w:pPr>
              <w:pStyle w:val="TableParagraph"/>
              <w:spacing w:before="1"/>
              <w:ind w:left="109" w:right="259"/>
              <w:rPr>
                <w:rFonts w:ascii="Calibri"/>
                <w:b/>
              </w:rPr>
            </w:pPr>
            <w:r>
              <w:rPr>
                <w:rFonts w:ascii="Calibri"/>
                <w:b/>
              </w:rPr>
              <w:t>Course</w:t>
            </w:r>
            <w:r>
              <w:rPr>
                <w:rFonts w:ascii="Calibri"/>
                <w:b/>
                <w:spacing w:val="-10"/>
              </w:rPr>
              <w:t xml:space="preserve"> </w:t>
            </w:r>
            <w:r>
              <w:rPr>
                <w:rFonts w:ascii="Calibri"/>
                <w:b/>
              </w:rPr>
              <w:t xml:space="preserve">Title: </w:t>
            </w:r>
            <w:r w:rsidR="00F54181">
              <w:rPr>
                <w:rFonts w:ascii="Calibri"/>
                <w:b/>
              </w:rPr>
              <w:t>Campaign &amp; Advertising planning</w:t>
            </w:r>
          </w:p>
        </w:tc>
        <w:tc>
          <w:tcPr>
            <w:tcW w:w="336" w:type="dxa"/>
            <w:vMerge w:val="restart"/>
          </w:tcPr>
          <w:p w14:paraId="35B4904B" w14:textId="77777777" w:rsidR="00C70E64" w:rsidRDefault="00C70E64" w:rsidP="00B826AC">
            <w:pPr>
              <w:pStyle w:val="TableParagraph"/>
              <w:rPr>
                <w:sz w:val="20"/>
              </w:rPr>
            </w:pPr>
          </w:p>
        </w:tc>
        <w:tc>
          <w:tcPr>
            <w:tcW w:w="518" w:type="dxa"/>
            <w:tcBorders>
              <w:left w:val="nil"/>
              <w:right w:val="nil"/>
            </w:tcBorders>
          </w:tcPr>
          <w:p w14:paraId="6B10589F" w14:textId="77777777" w:rsidR="00C70E64" w:rsidRDefault="00C70E64" w:rsidP="00B826AC">
            <w:pPr>
              <w:pStyle w:val="TableParagraph"/>
              <w:rPr>
                <w:sz w:val="8"/>
              </w:rPr>
            </w:pPr>
          </w:p>
        </w:tc>
        <w:tc>
          <w:tcPr>
            <w:tcW w:w="522" w:type="dxa"/>
            <w:gridSpan w:val="2"/>
            <w:tcBorders>
              <w:left w:val="nil"/>
              <w:right w:val="nil"/>
            </w:tcBorders>
          </w:tcPr>
          <w:p w14:paraId="6D24C19F" w14:textId="77777777" w:rsidR="00C70E64" w:rsidRDefault="00C70E64" w:rsidP="00B826AC">
            <w:pPr>
              <w:pStyle w:val="TableParagraph"/>
              <w:rPr>
                <w:sz w:val="8"/>
              </w:rPr>
            </w:pPr>
          </w:p>
        </w:tc>
        <w:tc>
          <w:tcPr>
            <w:tcW w:w="518" w:type="dxa"/>
            <w:tcBorders>
              <w:left w:val="nil"/>
              <w:right w:val="nil"/>
            </w:tcBorders>
          </w:tcPr>
          <w:p w14:paraId="3624E653" w14:textId="77777777" w:rsidR="00C70E64" w:rsidRDefault="00C70E64" w:rsidP="00B826AC">
            <w:pPr>
              <w:pStyle w:val="TableParagraph"/>
              <w:rPr>
                <w:sz w:val="8"/>
              </w:rPr>
            </w:pPr>
          </w:p>
        </w:tc>
        <w:tc>
          <w:tcPr>
            <w:tcW w:w="518" w:type="dxa"/>
            <w:tcBorders>
              <w:left w:val="nil"/>
              <w:right w:val="nil"/>
            </w:tcBorders>
          </w:tcPr>
          <w:p w14:paraId="40A4D7D7" w14:textId="77777777" w:rsidR="00C70E64" w:rsidRDefault="00C70E64" w:rsidP="00B826AC">
            <w:pPr>
              <w:pStyle w:val="TableParagraph"/>
              <w:rPr>
                <w:sz w:val="8"/>
              </w:rPr>
            </w:pPr>
          </w:p>
        </w:tc>
        <w:tc>
          <w:tcPr>
            <w:tcW w:w="849" w:type="dxa"/>
            <w:tcBorders>
              <w:left w:val="nil"/>
              <w:right w:val="nil"/>
            </w:tcBorders>
          </w:tcPr>
          <w:p w14:paraId="0EF93D35" w14:textId="77777777" w:rsidR="00C70E64" w:rsidRDefault="00C70E64" w:rsidP="00B826AC">
            <w:pPr>
              <w:pStyle w:val="TableParagraph"/>
              <w:rPr>
                <w:sz w:val="8"/>
              </w:rPr>
            </w:pPr>
          </w:p>
        </w:tc>
        <w:tc>
          <w:tcPr>
            <w:tcW w:w="326" w:type="dxa"/>
            <w:vMerge w:val="restart"/>
          </w:tcPr>
          <w:p w14:paraId="0AADD587" w14:textId="77777777" w:rsidR="00C70E64" w:rsidRDefault="00C70E64" w:rsidP="00B826AC">
            <w:pPr>
              <w:pStyle w:val="TableParagraph"/>
              <w:rPr>
                <w:sz w:val="20"/>
              </w:rPr>
            </w:pPr>
          </w:p>
        </w:tc>
      </w:tr>
      <w:tr w:rsidR="00C70E64" w14:paraId="03B99F49" w14:textId="77777777" w:rsidTr="00B826AC">
        <w:trPr>
          <w:trHeight w:val="537"/>
        </w:trPr>
        <w:tc>
          <w:tcPr>
            <w:tcW w:w="2084" w:type="dxa"/>
            <w:gridSpan w:val="2"/>
            <w:vMerge/>
            <w:tcBorders>
              <w:top w:val="nil"/>
            </w:tcBorders>
          </w:tcPr>
          <w:p w14:paraId="7B4E2853" w14:textId="77777777" w:rsidR="00C70E64" w:rsidRDefault="00C70E64" w:rsidP="00B826AC">
            <w:pPr>
              <w:rPr>
                <w:sz w:val="2"/>
                <w:szCs w:val="2"/>
              </w:rPr>
            </w:pPr>
          </w:p>
        </w:tc>
        <w:tc>
          <w:tcPr>
            <w:tcW w:w="3341" w:type="dxa"/>
            <w:vMerge/>
            <w:tcBorders>
              <w:top w:val="nil"/>
            </w:tcBorders>
          </w:tcPr>
          <w:p w14:paraId="006DED58" w14:textId="77777777" w:rsidR="00C70E64" w:rsidRDefault="00C70E64" w:rsidP="00B826AC">
            <w:pPr>
              <w:rPr>
                <w:sz w:val="2"/>
                <w:szCs w:val="2"/>
              </w:rPr>
            </w:pPr>
          </w:p>
        </w:tc>
        <w:tc>
          <w:tcPr>
            <w:tcW w:w="336" w:type="dxa"/>
            <w:vMerge/>
            <w:tcBorders>
              <w:top w:val="nil"/>
            </w:tcBorders>
          </w:tcPr>
          <w:p w14:paraId="1436FFBF" w14:textId="77777777" w:rsidR="00C70E64" w:rsidRDefault="00C70E64" w:rsidP="00B826AC">
            <w:pPr>
              <w:rPr>
                <w:sz w:val="2"/>
                <w:szCs w:val="2"/>
              </w:rPr>
            </w:pPr>
          </w:p>
        </w:tc>
        <w:tc>
          <w:tcPr>
            <w:tcW w:w="518" w:type="dxa"/>
          </w:tcPr>
          <w:p w14:paraId="1CFDED66" w14:textId="77777777" w:rsidR="00C70E64" w:rsidRDefault="00C70E64" w:rsidP="00B826AC">
            <w:pPr>
              <w:pStyle w:val="TableParagraph"/>
              <w:spacing w:before="1"/>
              <w:ind w:left="104"/>
              <w:rPr>
                <w:rFonts w:ascii="Calibri"/>
              </w:rPr>
            </w:pPr>
            <w:r>
              <w:rPr>
                <w:rFonts w:ascii="Calibri"/>
                <w:spacing w:val="-10"/>
              </w:rPr>
              <w:t>L</w:t>
            </w:r>
          </w:p>
        </w:tc>
        <w:tc>
          <w:tcPr>
            <w:tcW w:w="522" w:type="dxa"/>
            <w:gridSpan w:val="2"/>
          </w:tcPr>
          <w:p w14:paraId="54892B12" w14:textId="77777777" w:rsidR="00C70E64" w:rsidRDefault="00C70E64" w:rsidP="00B826AC">
            <w:pPr>
              <w:pStyle w:val="TableParagraph"/>
              <w:spacing w:before="1"/>
              <w:ind w:left="104"/>
              <w:rPr>
                <w:rFonts w:ascii="Calibri"/>
              </w:rPr>
            </w:pPr>
            <w:r>
              <w:rPr>
                <w:rFonts w:ascii="Calibri"/>
                <w:spacing w:val="-10"/>
              </w:rPr>
              <w:t>T</w:t>
            </w:r>
          </w:p>
        </w:tc>
        <w:tc>
          <w:tcPr>
            <w:tcW w:w="518" w:type="dxa"/>
          </w:tcPr>
          <w:p w14:paraId="2D463EE6" w14:textId="77777777" w:rsidR="00C70E64" w:rsidRDefault="00C70E64" w:rsidP="00B826AC">
            <w:pPr>
              <w:pStyle w:val="TableParagraph"/>
              <w:spacing w:before="1"/>
              <w:rPr>
                <w:rFonts w:ascii="Calibri"/>
              </w:rPr>
            </w:pPr>
            <w:r>
              <w:rPr>
                <w:rFonts w:ascii="Calibri"/>
                <w:spacing w:val="-10"/>
              </w:rPr>
              <w:t>P</w:t>
            </w:r>
          </w:p>
        </w:tc>
        <w:tc>
          <w:tcPr>
            <w:tcW w:w="518" w:type="dxa"/>
          </w:tcPr>
          <w:p w14:paraId="7AE7C82E" w14:textId="77777777" w:rsidR="00C70E64" w:rsidRDefault="00C70E64" w:rsidP="00B826AC">
            <w:pPr>
              <w:pStyle w:val="TableParagraph"/>
              <w:spacing w:before="1"/>
              <w:ind w:left="106"/>
              <w:rPr>
                <w:rFonts w:ascii="Calibri"/>
              </w:rPr>
            </w:pPr>
            <w:r>
              <w:rPr>
                <w:rFonts w:ascii="Calibri"/>
                <w:spacing w:val="-10"/>
              </w:rPr>
              <w:t>O</w:t>
            </w:r>
          </w:p>
        </w:tc>
        <w:tc>
          <w:tcPr>
            <w:tcW w:w="849" w:type="dxa"/>
          </w:tcPr>
          <w:p w14:paraId="28F7899E" w14:textId="77777777" w:rsidR="00C70E64" w:rsidRDefault="00C70E64" w:rsidP="00B826AC">
            <w:pPr>
              <w:pStyle w:val="TableParagraph"/>
              <w:spacing w:line="270" w:lineRule="atLeast"/>
              <w:ind w:left="106" w:right="97"/>
              <w:rPr>
                <w:rFonts w:ascii="Calibri"/>
              </w:rPr>
            </w:pPr>
            <w:r>
              <w:rPr>
                <w:rFonts w:ascii="Calibri"/>
                <w:spacing w:val="-2"/>
              </w:rPr>
              <w:t>Total Credits</w:t>
            </w:r>
          </w:p>
        </w:tc>
        <w:tc>
          <w:tcPr>
            <w:tcW w:w="326" w:type="dxa"/>
            <w:vMerge/>
            <w:tcBorders>
              <w:top w:val="nil"/>
            </w:tcBorders>
          </w:tcPr>
          <w:p w14:paraId="3B674472" w14:textId="77777777" w:rsidR="00C70E64" w:rsidRDefault="00C70E64" w:rsidP="00B826AC">
            <w:pPr>
              <w:rPr>
                <w:sz w:val="2"/>
                <w:szCs w:val="2"/>
              </w:rPr>
            </w:pPr>
          </w:p>
        </w:tc>
      </w:tr>
      <w:tr w:rsidR="00C70E64" w14:paraId="7B96F596" w14:textId="77777777" w:rsidTr="00B826AC">
        <w:trPr>
          <w:trHeight w:val="274"/>
        </w:trPr>
        <w:tc>
          <w:tcPr>
            <w:tcW w:w="2084" w:type="dxa"/>
            <w:gridSpan w:val="2"/>
            <w:vMerge/>
            <w:tcBorders>
              <w:top w:val="nil"/>
            </w:tcBorders>
          </w:tcPr>
          <w:p w14:paraId="03206D25" w14:textId="77777777" w:rsidR="00C70E64" w:rsidRDefault="00C70E64" w:rsidP="00B826AC">
            <w:pPr>
              <w:rPr>
                <w:sz w:val="2"/>
                <w:szCs w:val="2"/>
              </w:rPr>
            </w:pPr>
          </w:p>
        </w:tc>
        <w:tc>
          <w:tcPr>
            <w:tcW w:w="3341" w:type="dxa"/>
            <w:vMerge/>
            <w:tcBorders>
              <w:top w:val="nil"/>
            </w:tcBorders>
          </w:tcPr>
          <w:p w14:paraId="0E07CBB5" w14:textId="77777777" w:rsidR="00C70E64" w:rsidRDefault="00C70E64" w:rsidP="00B826AC">
            <w:pPr>
              <w:rPr>
                <w:sz w:val="2"/>
                <w:szCs w:val="2"/>
              </w:rPr>
            </w:pPr>
          </w:p>
        </w:tc>
        <w:tc>
          <w:tcPr>
            <w:tcW w:w="336" w:type="dxa"/>
            <w:vMerge/>
            <w:tcBorders>
              <w:top w:val="nil"/>
            </w:tcBorders>
          </w:tcPr>
          <w:p w14:paraId="5C1E9920" w14:textId="77777777" w:rsidR="00C70E64" w:rsidRDefault="00C70E64" w:rsidP="00B826AC">
            <w:pPr>
              <w:rPr>
                <w:sz w:val="2"/>
                <w:szCs w:val="2"/>
              </w:rPr>
            </w:pPr>
          </w:p>
        </w:tc>
        <w:tc>
          <w:tcPr>
            <w:tcW w:w="518" w:type="dxa"/>
            <w:tcBorders>
              <w:bottom w:val="single" w:sz="8" w:space="0" w:color="000000"/>
            </w:tcBorders>
          </w:tcPr>
          <w:p w14:paraId="1CE53E37" w14:textId="2A470828" w:rsidR="00C70E64" w:rsidRDefault="00F54181" w:rsidP="00B826AC">
            <w:pPr>
              <w:pStyle w:val="TableParagraph"/>
              <w:spacing w:line="255" w:lineRule="exact"/>
              <w:ind w:left="104"/>
              <w:rPr>
                <w:rFonts w:ascii="Calibri"/>
              </w:rPr>
            </w:pPr>
            <w:r>
              <w:rPr>
                <w:rFonts w:ascii="Calibri"/>
                <w:spacing w:val="-10"/>
              </w:rPr>
              <w:t>2</w:t>
            </w:r>
          </w:p>
        </w:tc>
        <w:tc>
          <w:tcPr>
            <w:tcW w:w="522" w:type="dxa"/>
            <w:gridSpan w:val="2"/>
            <w:tcBorders>
              <w:bottom w:val="single" w:sz="8" w:space="0" w:color="000000"/>
            </w:tcBorders>
          </w:tcPr>
          <w:p w14:paraId="21907270" w14:textId="552CEB27" w:rsidR="00C70E64" w:rsidRDefault="00F54181" w:rsidP="00B826AC">
            <w:pPr>
              <w:pStyle w:val="TableParagraph"/>
              <w:spacing w:line="255" w:lineRule="exact"/>
              <w:ind w:left="104"/>
              <w:rPr>
                <w:rFonts w:ascii="Calibri"/>
              </w:rPr>
            </w:pPr>
            <w:r>
              <w:rPr>
                <w:rFonts w:ascii="Calibri"/>
                <w:spacing w:val="-10"/>
              </w:rPr>
              <w:t>3</w:t>
            </w:r>
          </w:p>
        </w:tc>
        <w:tc>
          <w:tcPr>
            <w:tcW w:w="518" w:type="dxa"/>
            <w:tcBorders>
              <w:bottom w:val="single" w:sz="8" w:space="0" w:color="000000"/>
            </w:tcBorders>
          </w:tcPr>
          <w:p w14:paraId="3D82FDD7" w14:textId="16521F0B" w:rsidR="00C70E64" w:rsidRDefault="00F54181" w:rsidP="00B826AC">
            <w:pPr>
              <w:pStyle w:val="TableParagraph"/>
              <w:spacing w:line="255" w:lineRule="exact"/>
              <w:rPr>
                <w:rFonts w:ascii="Calibri"/>
              </w:rPr>
            </w:pPr>
            <w:r>
              <w:rPr>
                <w:rFonts w:ascii="Calibri"/>
                <w:spacing w:val="-10"/>
              </w:rPr>
              <w:t>0</w:t>
            </w:r>
          </w:p>
        </w:tc>
        <w:tc>
          <w:tcPr>
            <w:tcW w:w="518" w:type="dxa"/>
            <w:tcBorders>
              <w:bottom w:val="single" w:sz="8" w:space="0" w:color="000000"/>
            </w:tcBorders>
          </w:tcPr>
          <w:p w14:paraId="65510210" w14:textId="58AC4258" w:rsidR="00C70E64" w:rsidRDefault="00F54181" w:rsidP="00B826AC">
            <w:pPr>
              <w:pStyle w:val="TableParagraph"/>
              <w:spacing w:line="255" w:lineRule="exact"/>
              <w:ind w:left="106"/>
              <w:rPr>
                <w:rFonts w:ascii="Calibri"/>
              </w:rPr>
            </w:pPr>
            <w:r>
              <w:rPr>
                <w:rFonts w:ascii="Calibri"/>
                <w:spacing w:val="-10"/>
              </w:rPr>
              <w:t>0</w:t>
            </w:r>
          </w:p>
        </w:tc>
        <w:tc>
          <w:tcPr>
            <w:tcW w:w="849" w:type="dxa"/>
            <w:tcBorders>
              <w:bottom w:val="single" w:sz="8" w:space="0" w:color="000000"/>
            </w:tcBorders>
          </w:tcPr>
          <w:p w14:paraId="6FC8FB4C" w14:textId="5C583DB4" w:rsidR="00C70E64" w:rsidRDefault="00F54181" w:rsidP="00B826AC">
            <w:pPr>
              <w:pStyle w:val="TableParagraph"/>
              <w:spacing w:line="255" w:lineRule="exact"/>
              <w:ind w:left="106"/>
              <w:rPr>
                <w:rFonts w:ascii="Calibri"/>
              </w:rPr>
            </w:pPr>
            <w:r>
              <w:rPr>
                <w:rFonts w:ascii="Calibri"/>
                <w:spacing w:val="-10"/>
              </w:rPr>
              <w:t>5</w:t>
            </w:r>
          </w:p>
        </w:tc>
        <w:tc>
          <w:tcPr>
            <w:tcW w:w="326" w:type="dxa"/>
            <w:vMerge/>
            <w:tcBorders>
              <w:top w:val="nil"/>
            </w:tcBorders>
          </w:tcPr>
          <w:p w14:paraId="0C5D8A80" w14:textId="77777777" w:rsidR="00C70E64" w:rsidRDefault="00C70E64" w:rsidP="00B826AC">
            <w:pPr>
              <w:rPr>
                <w:sz w:val="2"/>
                <w:szCs w:val="2"/>
              </w:rPr>
            </w:pPr>
          </w:p>
        </w:tc>
      </w:tr>
      <w:tr w:rsidR="00C70E64" w14:paraId="020CD34F" w14:textId="77777777" w:rsidTr="00B826AC">
        <w:trPr>
          <w:trHeight w:val="383"/>
        </w:trPr>
        <w:tc>
          <w:tcPr>
            <w:tcW w:w="9012" w:type="dxa"/>
            <w:gridSpan w:val="11"/>
            <w:tcBorders>
              <w:top w:val="single" w:sz="8" w:space="0" w:color="000000"/>
            </w:tcBorders>
          </w:tcPr>
          <w:p w14:paraId="69587852" w14:textId="77777777" w:rsidR="00C70E64" w:rsidRDefault="00C70E64" w:rsidP="00B826AC">
            <w:pPr>
              <w:pStyle w:val="TableParagraph"/>
              <w:spacing w:before="59"/>
              <w:ind w:left="110"/>
              <w:rPr>
                <w:rFonts w:ascii="Calibri"/>
                <w:b/>
              </w:rPr>
            </w:pPr>
            <w:r>
              <w:rPr>
                <w:rFonts w:ascii="Calibri"/>
                <w:b/>
                <w:spacing w:val="-2"/>
              </w:rPr>
              <w:t>Objectives</w:t>
            </w:r>
          </w:p>
        </w:tc>
      </w:tr>
      <w:tr w:rsidR="00C70E64" w14:paraId="196370BD" w14:textId="77777777" w:rsidTr="00B826AC">
        <w:trPr>
          <w:trHeight w:val="537"/>
        </w:trPr>
        <w:tc>
          <w:tcPr>
            <w:tcW w:w="9012" w:type="dxa"/>
            <w:gridSpan w:val="11"/>
          </w:tcPr>
          <w:p w14:paraId="4113384B" w14:textId="61FFCAB2" w:rsidR="00C70E64" w:rsidRDefault="00C70E64" w:rsidP="00B826AC">
            <w:pPr>
              <w:pStyle w:val="TableParagraph"/>
              <w:spacing w:line="270" w:lineRule="atLeast"/>
              <w:ind w:left="830" w:right="188" w:hanging="360"/>
              <w:rPr>
                <w:rFonts w:ascii="Calibri"/>
              </w:rPr>
            </w:pPr>
            <w:r>
              <w:rPr>
                <w:rFonts w:ascii="Calibri"/>
              </w:rPr>
              <w:t>1.</w:t>
            </w:r>
            <w:r>
              <w:rPr>
                <w:rFonts w:ascii="Calibri"/>
                <w:spacing w:val="80"/>
                <w:w w:val="150"/>
              </w:rPr>
              <w:t xml:space="preserve"> </w:t>
            </w:r>
            <w:r w:rsidR="003124AA" w:rsidRPr="003124AA">
              <w:rPr>
                <w:rFonts w:ascii="Calibri"/>
                <w:b/>
                <w:bCs/>
              </w:rPr>
              <w:t>Understand Advertising Principles</w:t>
            </w:r>
            <w:r w:rsidR="003124AA" w:rsidRPr="003124AA">
              <w:rPr>
                <w:rFonts w:ascii="Calibri"/>
              </w:rPr>
              <w:t>: Equip students with a foundational understanding of the key principles and concepts in advertising and campaign planning.</w:t>
            </w:r>
            <w:r w:rsidR="003124AA" w:rsidRPr="003124AA">
              <w:rPr>
                <w:rFonts w:ascii="Calibri"/>
              </w:rPr>
              <w:t> </w:t>
            </w:r>
          </w:p>
        </w:tc>
      </w:tr>
      <w:tr w:rsidR="00C70E64" w14:paraId="7AD39509" w14:textId="77777777" w:rsidTr="00B826AC">
        <w:trPr>
          <w:trHeight w:val="534"/>
        </w:trPr>
        <w:tc>
          <w:tcPr>
            <w:tcW w:w="9012" w:type="dxa"/>
            <w:gridSpan w:val="11"/>
          </w:tcPr>
          <w:p w14:paraId="1CA078DF" w14:textId="77777777" w:rsidR="003124AA" w:rsidRDefault="00C70E64" w:rsidP="00B826AC">
            <w:pPr>
              <w:pStyle w:val="TableParagraph"/>
              <w:spacing w:line="267" w:lineRule="exact"/>
              <w:ind w:left="470"/>
              <w:rPr>
                <w:rFonts w:ascii="Calibri"/>
                <w:spacing w:val="-2"/>
              </w:rPr>
            </w:pPr>
            <w:r>
              <w:rPr>
                <w:rFonts w:ascii="Calibri"/>
              </w:rPr>
              <w:t>2.</w:t>
            </w:r>
            <w:r>
              <w:rPr>
                <w:rFonts w:ascii="Calibri"/>
                <w:spacing w:val="36"/>
              </w:rPr>
              <w:t xml:space="preserve">  </w:t>
            </w:r>
            <w:r w:rsidR="003124AA" w:rsidRPr="003124AA">
              <w:rPr>
                <w:rFonts w:ascii="Calibri"/>
                <w:b/>
                <w:bCs/>
                <w:spacing w:val="-2"/>
              </w:rPr>
              <w:t xml:space="preserve">Develop Strategic Planning Skills: </w:t>
            </w:r>
            <w:r w:rsidR="003124AA" w:rsidRPr="003124AA">
              <w:rPr>
                <w:rFonts w:ascii="Calibri"/>
                <w:spacing w:val="-2"/>
              </w:rPr>
              <w:t xml:space="preserve">Enable students to create comprehensive advertising </w:t>
            </w:r>
            <w:r w:rsidR="003124AA">
              <w:rPr>
                <w:rFonts w:ascii="Calibri"/>
                <w:spacing w:val="-2"/>
              </w:rPr>
              <w:t xml:space="preserve">  </w:t>
            </w:r>
          </w:p>
          <w:p w14:paraId="07A069E7" w14:textId="77777777" w:rsidR="003124AA" w:rsidRDefault="003124AA" w:rsidP="00B826AC">
            <w:pPr>
              <w:pStyle w:val="TableParagraph"/>
              <w:spacing w:line="267" w:lineRule="exact"/>
              <w:ind w:left="470"/>
              <w:rPr>
                <w:rFonts w:ascii="Calibri"/>
                <w:spacing w:val="-2"/>
              </w:rPr>
            </w:pPr>
            <w:r>
              <w:rPr>
                <w:rFonts w:ascii="Calibri"/>
                <w:spacing w:val="-2"/>
              </w:rPr>
              <w:t xml:space="preserve">       </w:t>
            </w:r>
            <w:r w:rsidRPr="003124AA">
              <w:rPr>
                <w:rFonts w:ascii="Calibri"/>
                <w:spacing w:val="-2"/>
              </w:rPr>
              <w:t xml:space="preserve">strategies, including target audience identification, media planning, and message </w:t>
            </w:r>
          </w:p>
          <w:p w14:paraId="16E8C4D3" w14:textId="3B718FCE" w:rsidR="00C70E64" w:rsidRDefault="003124AA" w:rsidP="00B826AC">
            <w:pPr>
              <w:pStyle w:val="TableParagraph"/>
              <w:spacing w:line="267" w:lineRule="exact"/>
              <w:ind w:left="470"/>
              <w:rPr>
                <w:rFonts w:ascii="Calibri"/>
              </w:rPr>
            </w:pPr>
            <w:r>
              <w:rPr>
                <w:rFonts w:ascii="Calibri"/>
                <w:spacing w:val="-2"/>
              </w:rPr>
              <w:t xml:space="preserve">       </w:t>
            </w:r>
            <w:r w:rsidRPr="003124AA">
              <w:rPr>
                <w:rFonts w:ascii="Calibri"/>
                <w:spacing w:val="-2"/>
              </w:rPr>
              <w:t>development.</w:t>
            </w:r>
            <w:r w:rsidRPr="003124AA">
              <w:rPr>
                <w:rFonts w:ascii="Calibri"/>
                <w:spacing w:val="-2"/>
              </w:rPr>
              <w:t> </w:t>
            </w:r>
          </w:p>
        </w:tc>
      </w:tr>
      <w:tr w:rsidR="00C70E64" w14:paraId="604A8A19" w14:textId="77777777" w:rsidTr="00B826AC">
        <w:trPr>
          <w:trHeight w:val="537"/>
        </w:trPr>
        <w:tc>
          <w:tcPr>
            <w:tcW w:w="9012" w:type="dxa"/>
            <w:gridSpan w:val="11"/>
          </w:tcPr>
          <w:p w14:paraId="220977ED" w14:textId="5BD8FA7D" w:rsidR="00C70E64" w:rsidRDefault="00C70E64" w:rsidP="00B826AC">
            <w:pPr>
              <w:pStyle w:val="TableParagraph"/>
              <w:spacing w:line="270" w:lineRule="atLeast"/>
              <w:ind w:left="830" w:hanging="360"/>
              <w:rPr>
                <w:rFonts w:ascii="Calibri"/>
              </w:rPr>
            </w:pPr>
            <w:r>
              <w:rPr>
                <w:rFonts w:ascii="Calibri"/>
              </w:rPr>
              <w:t>3.</w:t>
            </w:r>
            <w:r>
              <w:rPr>
                <w:rFonts w:ascii="Calibri"/>
                <w:spacing w:val="80"/>
                <w:w w:val="150"/>
              </w:rPr>
              <w:t xml:space="preserve"> </w:t>
            </w:r>
            <w:r w:rsidR="003124AA" w:rsidRPr="003124AA">
              <w:rPr>
                <w:rFonts w:ascii="Calibri"/>
                <w:b/>
                <w:bCs/>
              </w:rPr>
              <w:t xml:space="preserve">Master Campaign Execution Techniques: </w:t>
            </w:r>
            <w:r w:rsidR="003124AA" w:rsidRPr="003124AA">
              <w:rPr>
                <w:rFonts w:ascii="Calibri"/>
              </w:rPr>
              <w:t>Teach students the techniques and processes involved in executing successful advertising campaigns across various media platforms.</w:t>
            </w:r>
            <w:r w:rsidR="003124AA" w:rsidRPr="003124AA">
              <w:rPr>
                <w:rFonts w:ascii="Calibri"/>
              </w:rPr>
              <w:t> </w:t>
            </w:r>
          </w:p>
        </w:tc>
      </w:tr>
      <w:tr w:rsidR="003124AA" w14:paraId="3CCF42C7" w14:textId="77777777" w:rsidTr="00B826AC">
        <w:trPr>
          <w:trHeight w:val="537"/>
        </w:trPr>
        <w:tc>
          <w:tcPr>
            <w:tcW w:w="9012" w:type="dxa"/>
            <w:gridSpan w:val="11"/>
          </w:tcPr>
          <w:p w14:paraId="1C071D52" w14:textId="77777777" w:rsidR="003124AA" w:rsidRDefault="003124AA" w:rsidP="003124AA">
            <w:pPr>
              <w:pStyle w:val="TableParagraph"/>
              <w:spacing w:line="270" w:lineRule="atLeast"/>
              <w:rPr>
                <w:rFonts w:ascii="Calibri"/>
              </w:rPr>
            </w:pPr>
            <w:r w:rsidRPr="003124AA">
              <w:rPr>
                <w:rFonts w:ascii="Calibri"/>
              </w:rPr>
              <w:t xml:space="preserve">  </w:t>
            </w:r>
            <w:r>
              <w:rPr>
                <w:rFonts w:ascii="Calibri"/>
              </w:rPr>
              <w:t xml:space="preserve">       4.  </w:t>
            </w:r>
            <w:r w:rsidRPr="003124AA">
              <w:rPr>
                <w:rFonts w:ascii="Calibri"/>
                <w:b/>
                <w:bCs/>
              </w:rPr>
              <w:t xml:space="preserve">Analyze and Evaluate Campaign Effectiveness: </w:t>
            </w:r>
            <w:r w:rsidRPr="003124AA">
              <w:rPr>
                <w:rFonts w:ascii="Calibri"/>
              </w:rPr>
              <w:t>Foster the ability to critically analyze and</w:t>
            </w:r>
          </w:p>
          <w:p w14:paraId="25FFDEFF" w14:textId="77777777" w:rsidR="003124AA" w:rsidRDefault="003124AA" w:rsidP="003124AA">
            <w:pPr>
              <w:pStyle w:val="TableParagraph"/>
              <w:spacing w:line="270" w:lineRule="atLeast"/>
              <w:rPr>
                <w:rFonts w:ascii="Calibri"/>
              </w:rPr>
            </w:pPr>
            <w:r w:rsidRPr="003124AA">
              <w:rPr>
                <w:rFonts w:ascii="Calibri"/>
              </w:rPr>
              <w:t xml:space="preserve"> </w:t>
            </w:r>
            <w:r>
              <w:rPr>
                <w:rFonts w:ascii="Calibri"/>
              </w:rPr>
              <w:t xml:space="preserve">             </w:t>
            </w:r>
            <w:r w:rsidRPr="003124AA">
              <w:rPr>
                <w:rFonts w:ascii="Calibri"/>
              </w:rPr>
              <w:t xml:space="preserve">evaluate the effectiveness of advertising campaigns, using metrics and feedback to inform </w:t>
            </w:r>
            <w:r>
              <w:rPr>
                <w:rFonts w:ascii="Calibri"/>
              </w:rPr>
              <w:t xml:space="preserve">     </w:t>
            </w:r>
          </w:p>
          <w:p w14:paraId="5A565387" w14:textId="3B23A90B" w:rsidR="003124AA" w:rsidRDefault="003124AA" w:rsidP="003124AA">
            <w:pPr>
              <w:pStyle w:val="TableParagraph"/>
              <w:spacing w:line="270" w:lineRule="atLeast"/>
              <w:rPr>
                <w:rFonts w:ascii="Calibri"/>
              </w:rPr>
            </w:pPr>
            <w:r>
              <w:rPr>
                <w:rFonts w:ascii="Calibri"/>
              </w:rPr>
              <w:t xml:space="preserve">              </w:t>
            </w:r>
            <w:r w:rsidRPr="003124AA">
              <w:rPr>
                <w:rFonts w:ascii="Calibri"/>
              </w:rPr>
              <w:t>future planning and execution.</w:t>
            </w:r>
            <w:r w:rsidRPr="003124AA">
              <w:rPr>
                <w:rFonts w:ascii="Calibri"/>
              </w:rPr>
              <w:t> </w:t>
            </w:r>
          </w:p>
        </w:tc>
      </w:tr>
      <w:tr w:rsidR="00C70E64" w14:paraId="03E9EAF7" w14:textId="77777777" w:rsidTr="00B826AC">
        <w:trPr>
          <w:trHeight w:val="385"/>
        </w:trPr>
        <w:tc>
          <w:tcPr>
            <w:tcW w:w="9012" w:type="dxa"/>
            <w:gridSpan w:val="11"/>
          </w:tcPr>
          <w:p w14:paraId="26A0DA78" w14:textId="77777777" w:rsidR="00C70E64" w:rsidRDefault="00C70E64" w:rsidP="00B826AC">
            <w:pPr>
              <w:pStyle w:val="TableParagraph"/>
              <w:spacing w:before="61"/>
              <w:ind w:left="110"/>
              <w:rPr>
                <w:rFonts w:ascii="Calibri"/>
                <w:b/>
              </w:rPr>
            </w:pPr>
            <w:r>
              <w:rPr>
                <w:rFonts w:ascii="Calibri"/>
                <w:b/>
                <w:spacing w:val="-2"/>
              </w:rPr>
              <w:t>Outcomes</w:t>
            </w:r>
          </w:p>
        </w:tc>
      </w:tr>
      <w:tr w:rsidR="00C70E64" w14:paraId="365D2793" w14:textId="77777777" w:rsidTr="00B826AC">
        <w:trPr>
          <w:trHeight w:val="537"/>
        </w:trPr>
        <w:tc>
          <w:tcPr>
            <w:tcW w:w="9012" w:type="dxa"/>
            <w:gridSpan w:val="11"/>
          </w:tcPr>
          <w:p w14:paraId="683D2367" w14:textId="72482D4E" w:rsidR="00ED2AF6" w:rsidRPr="00ED2AF6" w:rsidRDefault="00EA4F4B" w:rsidP="00ED2AF6">
            <w:pPr>
              <w:pStyle w:val="TableParagraph"/>
              <w:spacing w:line="270" w:lineRule="atLeast"/>
              <w:ind w:left="110"/>
              <w:rPr>
                <w:rFonts w:ascii="Calibri"/>
                <w:lang w:val="en-IN"/>
              </w:rPr>
            </w:pPr>
            <w:r>
              <w:rPr>
                <w:rFonts w:ascii="Calibri"/>
              </w:rPr>
              <w:t>CLO</w:t>
            </w:r>
            <w:r w:rsidR="00C70E64">
              <w:rPr>
                <w:rFonts w:ascii="Calibri"/>
                <w:spacing w:val="-4"/>
              </w:rPr>
              <w:t xml:space="preserve"> </w:t>
            </w:r>
            <w:r w:rsidR="00C70E64">
              <w:rPr>
                <w:rFonts w:ascii="Calibri"/>
              </w:rPr>
              <w:t>1:</w:t>
            </w:r>
            <w:r w:rsidR="00C70E64">
              <w:rPr>
                <w:rFonts w:ascii="Calibri"/>
                <w:spacing w:val="-4"/>
              </w:rPr>
              <w:t xml:space="preserve"> </w:t>
            </w:r>
            <w:r w:rsidR="00ED2AF6" w:rsidRPr="00ED2AF6">
              <w:rPr>
                <w:rFonts w:ascii="Calibri"/>
                <w:lang w:val="en-IN"/>
              </w:rPr>
              <w:t>Students will demonstrate a solid understanding of key advertising principles and concepts</w:t>
            </w:r>
            <w:r w:rsidR="00ED2AF6" w:rsidRPr="00ED2AF6">
              <w:rPr>
                <w:rFonts w:ascii="Calibri"/>
                <w:lang w:val="en-IN"/>
              </w:rPr>
              <w:t> </w:t>
            </w:r>
          </w:p>
          <w:p w14:paraId="3FE7B024" w14:textId="48995F42" w:rsidR="00C70E64" w:rsidRPr="00ED2AF6" w:rsidRDefault="00ED2AF6" w:rsidP="00ED2AF6">
            <w:pPr>
              <w:pStyle w:val="TableParagraph"/>
              <w:spacing w:line="270" w:lineRule="atLeast"/>
              <w:ind w:left="110"/>
              <w:rPr>
                <w:rFonts w:ascii="Calibri"/>
                <w:lang w:val="en-IN"/>
              </w:rPr>
            </w:pPr>
            <w:r w:rsidRPr="00ED2AF6">
              <w:rPr>
                <w:rFonts w:ascii="Calibri"/>
                <w:lang w:val="en-IN"/>
              </w:rPr>
              <w:t>           </w:t>
            </w:r>
            <w:r w:rsidRPr="00ED2AF6">
              <w:rPr>
                <w:rFonts w:ascii="Calibri"/>
                <w:lang w:val="en-IN"/>
              </w:rPr>
              <w:t xml:space="preserve"> and their application in campaign planning.</w:t>
            </w:r>
            <w:r w:rsidRPr="00ED2AF6">
              <w:rPr>
                <w:rFonts w:ascii="Calibri"/>
                <w:lang w:val="en-IN"/>
              </w:rPr>
              <w:t> </w:t>
            </w:r>
          </w:p>
        </w:tc>
      </w:tr>
      <w:tr w:rsidR="00C70E64" w14:paraId="3202591A" w14:textId="77777777" w:rsidTr="00B826AC">
        <w:trPr>
          <w:trHeight w:val="534"/>
        </w:trPr>
        <w:tc>
          <w:tcPr>
            <w:tcW w:w="9012" w:type="dxa"/>
            <w:gridSpan w:val="11"/>
          </w:tcPr>
          <w:p w14:paraId="6B150A7F" w14:textId="313B0631" w:rsidR="00ED2AF6" w:rsidRPr="00ED2AF6" w:rsidRDefault="00EA4F4B" w:rsidP="00ED2AF6">
            <w:pPr>
              <w:pStyle w:val="TableParagraph"/>
              <w:spacing w:line="247" w:lineRule="exact"/>
              <w:ind w:left="110"/>
              <w:rPr>
                <w:rFonts w:ascii="Calibri"/>
                <w:lang w:val="en-IN"/>
              </w:rPr>
            </w:pPr>
            <w:r>
              <w:rPr>
                <w:rFonts w:ascii="Calibri"/>
              </w:rPr>
              <w:t>CLO</w:t>
            </w:r>
            <w:r w:rsidR="00C70E64">
              <w:rPr>
                <w:rFonts w:ascii="Calibri"/>
              </w:rPr>
              <w:t>2</w:t>
            </w:r>
            <w:r w:rsidR="00ED2AF6" w:rsidRPr="00ED2AF6">
              <w:rPr>
                <w:rFonts w:ascii="Calibri" w:hAnsi="Calibri" w:cs="Calibri"/>
                <w:color w:val="0D0D0D"/>
                <w:sz w:val="24"/>
                <w:szCs w:val="24"/>
                <w:shd w:val="clear" w:color="auto" w:fill="FFFFFF"/>
                <w:lang w:val="en-IN" w:eastAsia="en-IN"/>
              </w:rPr>
              <w:t xml:space="preserve"> </w:t>
            </w:r>
            <w:r w:rsidR="00ED2AF6" w:rsidRPr="00ED2AF6">
              <w:rPr>
                <w:rFonts w:ascii="Calibri"/>
                <w:lang w:val="en-IN"/>
              </w:rPr>
              <w:t>Students will be able to create comprehensive advertising strategies that include</w:t>
            </w:r>
            <w:r w:rsidR="00ED2AF6" w:rsidRPr="00ED2AF6">
              <w:rPr>
                <w:rFonts w:ascii="Calibri"/>
                <w:lang w:val="en-IN"/>
              </w:rPr>
              <w:t>  </w:t>
            </w:r>
          </w:p>
          <w:p w14:paraId="2EC40BB8" w14:textId="38F39EFE" w:rsidR="00C70E64" w:rsidRPr="00ED2AF6" w:rsidRDefault="00ED2AF6" w:rsidP="00ED2AF6">
            <w:pPr>
              <w:pStyle w:val="TableParagraph"/>
              <w:spacing w:line="247" w:lineRule="exact"/>
              <w:ind w:left="110"/>
              <w:rPr>
                <w:rFonts w:ascii="Calibri"/>
                <w:lang w:val="en-IN"/>
              </w:rPr>
            </w:pPr>
            <w:r w:rsidRPr="00ED2AF6">
              <w:rPr>
                <w:rFonts w:ascii="Calibri"/>
                <w:lang w:val="en-IN"/>
              </w:rPr>
              <w:t>           </w:t>
            </w:r>
            <w:r w:rsidRPr="00ED2AF6">
              <w:rPr>
                <w:rFonts w:ascii="Calibri"/>
                <w:lang w:val="en-IN"/>
              </w:rPr>
              <w:t xml:space="preserve"> identifying target audiences, developing media plans, and crafting effective messages.</w:t>
            </w:r>
            <w:r w:rsidRPr="00ED2AF6">
              <w:rPr>
                <w:rFonts w:ascii="Calibri"/>
                <w:lang w:val="en-IN"/>
              </w:rPr>
              <w:t> </w:t>
            </w:r>
          </w:p>
        </w:tc>
      </w:tr>
      <w:tr w:rsidR="00C70E64" w14:paraId="5195B764" w14:textId="77777777" w:rsidTr="00B826AC">
        <w:trPr>
          <w:trHeight w:val="268"/>
        </w:trPr>
        <w:tc>
          <w:tcPr>
            <w:tcW w:w="9012" w:type="dxa"/>
            <w:gridSpan w:val="11"/>
          </w:tcPr>
          <w:p w14:paraId="6E45E134" w14:textId="254A8AF8" w:rsidR="00ED2AF6" w:rsidRPr="00ED2AF6" w:rsidRDefault="00EA4F4B" w:rsidP="00ED2AF6">
            <w:pPr>
              <w:pStyle w:val="TableParagraph"/>
              <w:spacing w:before="1" w:line="247" w:lineRule="exact"/>
              <w:ind w:left="110"/>
              <w:rPr>
                <w:rFonts w:ascii="Calibri"/>
                <w:lang w:val="en-IN"/>
              </w:rPr>
            </w:pPr>
            <w:r>
              <w:rPr>
                <w:rFonts w:ascii="Calibri"/>
              </w:rPr>
              <w:t>CLO</w:t>
            </w:r>
            <w:r w:rsidR="00C70E64">
              <w:rPr>
                <w:rFonts w:ascii="Calibri"/>
                <w:spacing w:val="-8"/>
              </w:rPr>
              <w:t xml:space="preserve"> </w:t>
            </w:r>
            <w:r w:rsidR="00C70E64">
              <w:rPr>
                <w:rFonts w:ascii="Calibri"/>
              </w:rPr>
              <w:t>3:</w:t>
            </w:r>
            <w:r w:rsidR="00C70E64">
              <w:rPr>
                <w:rFonts w:ascii="Calibri"/>
                <w:spacing w:val="-6"/>
              </w:rPr>
              <w:t xml:space="preserve"> </w:t>
            </w:r>
            <w:r w:rsidR="00ED2AF6">
              <w:rPr>
                <w:rFonts w:ascii="Calibri"/>
                <w:spacing w:val="-6"/>
              </w:rPr>
              <w:t>S</w:t>
            </w:r>
            <w:r w:rsidR="00ED2AF6" w:rsidRPr="00ED2AF6">
              <w:rPr>
                <w:rFonts w:ascii="Calibri"/>
                <w:lang w:val="en-IN"/>
              </w:rPr>
              <w:t>tudents will acquire the skills necessary to execute successful advertising campaigns</w:t>
            </w:r>
            <w:r w:rsidR="00ED2AF6" w:rsidRPr="00ED2AF6">
              <w:rPr>
                <w:rFonts w:ascii="Calibri"/>
                <w:lang w:val="en-IN"/>
              </w:rPr>
              <w:t> </w:t>
            </w:r>
          </w:p>
          <w:p w14:paraId="1F210A52" w14:textId="024F5F7B" w:rsidR="00C70E64" w:rsidRPr="00ED2AF6" w:rsidRDefault="00ED2AF6" w:rsidP="00ED2AF6">
            <w:pPr>
              <w:pStyle w:val="TableParagraph"/>
              <w:spacing w:before="1" w:line="247" w:lineRule="exact"/>
              <w:ind w:left="110"/>
              <w:rPr>
                <w:rFonts w:ascii="Calibri"/>
                <w:lang w:val="en-IN"/>
              </w:rPr>
            </w:pPr>
            <w:r w:rsidRPr="00ED2AF6">
              <w:rPr>
                <w:rFonts w:ascii="Calibri"/>
                <w:lang w:val="en-IN"/>
              </w:rPr>
              <w:t>          </w:t>
            </w:r>
            <w:r w:rsidRPr="00ED2AF6">
              <w:rPr>
                <w:rFonts w:ascii="Calibri"/>
                <w:lang w:val="en-IN"/>
              </w:rPr>
              <w:t xml:space="preserve"> across various media platforms, ensuring cohesive and impactful delivery.</w:t>
            </w:r>
          </w:p>
        </w:tc>
      </w:tr>
      <w:tr w:rsidR="00C70E64" w14:paraId="3730FE0F" w14:textId="77777777" w:rsidTr="00B826AC">
        <w:trPr>
          <w:trHeight w:val="537"/>
        </w:trPr>
        <w:tc>
          <w:tcPr>
            <w:tcW w:w="9012" w:type="dxa"/>
            <w:gridSpan w:val="11"/>
          </w:tcPr>
          <w:p w14:paraId="77C333A0" w14:textId="29DDA58C" w:rsidR="00ED2AF6" w:rsidRPr="00ED2AF6" w:rsidRDefault="00EA4F4B" w:rsidP="00ED2AF6">
            <w:pPr>
              <w:pStyle w:val="TableParagraph"/>
              <w:spacing w:line="270" w:lineRule="atLeast"/>
              <w:ind w:left="110" w:right="188"/>
              <w:rPr>
                <w:rFonts w:ascii="Calibri"/>
                <w:lang w:val="en-IN"/>
              </w:rPr>
            </w:pPr>
            <w:r>
              <w:rPr>
                <w:rFonts w:ascii="Calibri"/>
              </w:rPr>
              <w:t>CLO</w:t>
            </w:r>
            <w:r w:rsidR="00C70E64">
              <w:rPr>
                <w:rFonts w:ascii="Calibri"/>
                <w:spacing w:val="-4"/>
              </w:rPr>
              <w:t xml:space="preserve"> </w:t>
            </w:r>
            <w:r w:rsidR="00C70E64">
              <w:rPr>
                <w:rFonts w:ascii="Calibri"/>
              </w:rPr>
              <w:t>4:</w:t>
            </w:r>
            <w:r w:rsidR="00C70E64">
              <w:rPr>
                <w:rFonts w:ascii="Calibri"/>
                <w:spacing w:val="-4"/>
              </w:rPr>
              <w:t xml:space="preserve"> </w:t>
            </w:r>
            <w:r w:rsidR="00ED2AF6" w:rsidRPr="00ED2AF6">
              <w:rPr>
                <w:rFonts w:ascii="Calibri"/>
                <w:lang w:val="en-IN"/>
              </w:rPr>
              <w:t>Students will develop the ability to critically analyze and evaluate the effectiveness of</w:t>
            </w:r>
            <w:r w:rsidR="00ED2AF6" w:rsidRPr="00ED2AF6">
              <w:rPr>
                <w:rFonts w:ascii="Calibri"/>
                <w:lang w:val="en-IN"/>
              </w:rPr>
              <w:t>  </w:t>
            </w:r>
          </w:p>
          <w:p w14:paraId="45CE1A02" w14:textId="77777777" w:rsidR="00ED2AF6" w:rsidRDefault="00ED2AF6" w:rsidP="00ED2AF6">
            <w:pPr>
              <w:pStyle w:val="TableParagraph"/>
              <w:spacing w:line="270" w:lineRule="atLeast"/>
              <w:ind w:left="110" w:right="188"/>
              <w:rPr>
                <w:rFonts w:ascii="Calibri"/>
                <w:lang w:val="en-IN"/>
              </w:rPr>
            </w:pPr>
            <w:r w:rsidRPr="00ED2AF6">
              <w:rPr>
                <w:rFonts w:ascii="Calibri"/>
                <w:lang w:val="en-IN"/>
              </w:rPr>
              <w:t>           </w:t>
            </w:r>
            <w:r w:rsidRPr="00ED2AF6">
              <w:rPr>
                <w:rFonts w:ascii="Calibri"/>
                <w:lang w:val="en-IN"/>
              </w:rPr>
              <w:t xml:space="preserve"> advertising campaigns, utilizing metrics and feedback to improve future campaign</w:t>
            </w:r>
            <w:r>
              <w:rPr>
                <w:rFonts w:ascii="Calibri"/>
                <w:lang w:val="en-IN"/>
              </w:rPr>
              <w:t xml:space="preserve">   </w:t>
            </w:r>
          </w:p>
          <w:p w14:paraId="77A95BBB" w14:textId="74A96F4E" w:rsidR="00C70E64" w:rsidRPr="00ED2AF6" w:rsidRDefault="00ED2AF6" w:rsidP="00ED2AF6">
            <w:pPr>
              <w:pStyle w:val="TableParagraph"/>
              <w:spacing w:line="270" w:lineRule="atLeast"/>
              <w:ind w:left="110" w:right="188"/>
              <w:rPr>
                <w:rFonts w:ascii="Calibri"/>
                <w:lang w:val="en-IN"/>
              </w:rPr>
            </w:pPr>
            <w:r>
              <w:rPr>
                <w:rFonts w:ascii="Calibri"/>
                <w:lang w:val="en-IN"/>
              </w:rPr>
              <w:t xml:space="preserve">             </w:t>
            </w:r>
            <w:r w:rsidRPr="00ED2AF6">
              <w:rPr>
                <w:rFonts w:ascii="Calibri"/>
                <w:lang w:val="en-IN"/>
              </w:rPr>
              <w:t>planning</w:t>
            </w:r>
            <w:r w:rsidRPr="00ED2AF6">
              <w:rPr>
                <w:rFonts w:ascii="Calibri"/>
                <w:lang w:val="en-IN"/>
              </w:rPr>
              <w:t> </w:t>
            </w:r>
            <w:r w:rsidRPr="00ED2AF6">
              <w:rPr>
                <w:rFonts w:ascii="Calibri"/>
                <w:lang w:val="en-IN"/>
              </w:rPr>
              <w:t>and execution.</w:t>
            </w:r>
            <w:r w:rsidRPr="00ED2AF6">
              <w:rPr>
                <w:rFonts w:ascii="Calibri"/>
                <w:lang w:val="en-IN"/>
              </w:rPr>
              <w:t> </w:t>
            </w:r>
          </w:p>
        </w:tc>
      </w:tr>
      <w:tr w:rsidR="00C70E64" w14:paraId="2F6175E7" w14:textId="77777777" w:rsidTr="00B826AC">
        <w:trPr>
          <w:trHeight w:val="385"/>
        </w:trPr>
        <w:tc>
          <w:tcPr>
            <w:tcW w:w="9012" w:type="dxa"/>
            <w:gridSpan w:val="11"/>
          </w:tcPr>
          <w:p w14:paraId="6D8F594B" w14:textId="77777777" w:rsidR="00C70E64" w:rsidRDefault="00C70E64" w:rsidP="00B826AC">
            <w:pPr>
              <w:pStyle w:val="TableParagraph"/>
              <w:spacing w:before="61"/>
              <w:ind w:left="110"/>
              <w:rPr>
                <w:rFonts w:ascii="Calibri"/>
                <w:b/>
              </w:rPr>
            </w:pPr>
            <w:r>
              <w:rPr>
                <w:rFonts w:ascii="Calibri"/>
                <w:b/>
              </w:rPr>
              <w:t>Reference</w:t>
            </w:r>
            <w:r>
              <w:rPr>
                <w:rFonts w:ascii="Calibri"/>
                <w:b/>
                <w:spacing w:val="-9"/>
              </w:rPr>
              <w:t xml:space="preserve"> </w:t>
            </w:r>
            <w:r>
              <w:rPr>
                <w:rFonts w:ascii="Calibri"/>
                <w:b/>
                <w:spacing w:val="-2"/>
              </w:rPr>
              <w:t>Materials</w:t>
            </w:r>
          </w:p>
        </w:tc>
      </w:tr>
      <w:tr w:rsidR="00C70E64" w14:paraId="6C79F8B9" w14:textId="77777777" w:rsidTr="00B826AC">
        <w:trPr>
          <w:trHeight w:val="537"/>
        </w:trPr>
        <w:tc>
          <w:tcPr>
            <w:tcW w:w="1402" w:type="dxa"/>
            <w:vMerge w:val="restart"/>
          </w:tcPr>
          <w:p w14:paraId="48F4E8DF" w14:textId="77777777" w:rsidR="00C70E64" w:rsidRDefault="00C70E64" w:rsidP="00B826AC">
            <w:pPr>
              <w:pStyle w:val="TableParagraph"/>
              <w:spacing w:before="1"/>
              <w:ind w:left="110" w:right="202"/>
              <w:rPr>
                <w:rFonts w:ascii="Calibri"/>
              </w:rPr>
            </w:pPr>
            <w:r>
              <w:rPr>
                <w:rFonts w:ascii="Calibri"/>
                <w:spacing w:val="-2"/>
              </w:rPr>
              <w:t xml:space="preserve">Textbooks </w:t>
            </w:r>
            <w:r>
              <w:rPr>
                <w:rFonts w:ascii="Calibri"/>
                <w:spacing w:val="-4"/>
              </w:rPr>
              <w:t>(T)</w:t>
            </w:r>
          </w:p>
          <w:p w14:paraId="76969790" w14:textId="77777777" w:rsidR="00C70E64" w:rsidRDefault="00C70E64" w:rsidP="00B826AC">
            <w:pPr>
              <w:pStyle w:val="TableParagraph"/>
              <w:ind w:left="110" w:right="202"/>
              <w:rPr>
                <w:rFonts w:ascii="Calibri"/>
                <w:sz w:val="18"/>
              </w:rPr>
            </w:pPr>
            <w:r>
              <w:rPr>
                <w:rFonts w:ascii="Calibri"/>
                <w:sz w:val="18"/>
              </w:rPr>
              <w:t>per</w:t>
            </w:r>
            <w:r>
              <w:rPr>
                <w:rFonts w:ascii="Calibri"/>
                <w:spacing w:val="-11"/>
                <w:sz w:val="18"/>
              </w:rPr>
              <w:t xml:space="preserve"> </w:t>
            </w:r>
            <w:r>
              <w:rPr>
                <w:rFonts w:ascii="Calibri"/>
                <w:sz w:val="18"/>
              </w:rPr>
              <w:t>availability in</w:t>
            </w:r>
            <w:r>
              <w:rPr>
                <w:rFonts w:ascii="Calibri"/>
                <w:spacing w:val="-4"/>
                <w:sz w:val="18"/>
              </w:rPr>
              <w:t xml:space="preserve"> </w:t>
            </w:r>
            <w:r>
              <w:rPr>
                <w:rFonts w:ascii="Calibri"/>
                <w:sz w:val="18"/>
              </w:rPr>
              <w:t>library</w:t>
            </w:r>
          </w:p>
        </w:tc>
        <w:tc>
          <w:tcPr>
            <w:tcW w:w="682" w:type="dxa"/>
          </w:tcPr>
          <w:p w14:paraId="0A416661" w14:textId="77777777" w:rsidR="00C70E64" w:rsidRDefault="00C70E64" w:rsidP="00B826AC">
            <w:pPr>
              <w:pStyle w:val="TableParagraph"/>
              <w:spacing w:before="1"/>
              <w:ind w:left="109"/>
              <w:rPr>
                <w:rFonts w:ascii="Calibri"/>
              </w:rPr>
            </w:pPr>
            <w:r>
              <w:rPr>
                <w:rFonts w:ascii="Calibri"/>
                <w:spacing w:val="-5"/>
              </w:rPr>
              <w:t>T1</w:t>
            </w:r>
          </w:p>
        </w:tc>
        <w:tc>
          <w:tcPr>
            <w:tcW w:w="6928" w:type="dxa"/>
            <w:gridSpan w:val="9"/>
          </w:tcPr>
          <w:p w14:paraId="0A013C7B" w14:textId="665C5CB7" w:rsidR="00C70E64" w:rsidRDefault="00700E74" w:rsidP="00B826AC">
            <w:pPr>
              <w:pStyle w:val="TableParagraph"/>
              <w:spacing w:line="270" w:lineRule="atLeast"/>
              <w:ind w:left="109"/>
              <w:rPr>
                <w:rFonts w:ascii="Calibri"/>
              </w:rPr>
            </w:pPr>
            <w:r w:rsidRPr="00700E74">
              <w:rPr>
                <w:rFonts w:ascii="Calibri"/>
                <w:i/>
                <w:iCs/>
              </w:rPr>
              <w:t>Confessions-of-an-Advertising-Man</w:t>
            </w:r>
            <w:r>
              <w:rPr>
                <w:rFonts w:ascii="Calibri"/>
                <w:i/>
                <w:iCs/>
              </w:rPr>
              <w:t xml:space="preserve"> </w:t>
            </w:r>
            <w:r w:rsidRPr="00700E74">
              <w:rPr>
                <w:rFonts w:ascii="Calibri"/>
                <w:i/>
                <w:iCs/>
              </w:rPr>
              <w:t>by</w:t>
            </w:r>
            <w:r>
              <w:rPr>
                <w:rFonts w:ascii="Calibri"/>
                <w:i/>
                <w:iCs/>
              </w:rPr>
              <w:t xml:space="preserve"> </w:t>
            </w:r>
            <w:r w:rsidRPr="00700E74">
              <w:rPr>
                <w:rFonts w:ascii="Calibri"/>
                <w:i/>
                <w:iCs/>
              </w:rPr>
              <w:t>David</w:t>
            </w:r>
            <w:r>
              <w:rPr>
                <w:rFonts w:ascii="Calibri"/>
                <w:i/>
                <w:iCs/>
              </w:rPr>
              <w:t xml:space="preserve"> </w:t>
            </w:r>
            <w:r w:rsidRPr="00700E74">
              <w:rPr>
                <w:rFonts w:ascii="Calibri"/>
                <w:i/>
                <w:iCs/>
              </w:rPr>
              <w:t>Ogilvy</w:t>
            </w:r>
          </w:p>
        </w:tc>
      </w:tr>
      <w:tr w:rsidR="00C70E64" w14:paraId="052F4618" w14:textId="77777777" w:rsidTr="00B826AC">
        <w:trPr>
          <w:trHeight w:val="534"/>
        </w:trPr>
        <w:tc>
          <w:tcPr>
            <w:tcW w:w="1402" w:type="dxa"/>
            <w:vMerge/>
            <w:tcBorders>
              <w:top w:val="nil"/>
            </w:tcBorders>
          </w:tcPr>
          <w:p w14:paraId="1E47BA55" w14:textId="77777777" w:rsidR="00C70E64" w:rsidRDefault="00C70E64" w:rsidP="00B826AC">
            <w:pPr>
              <w:rPr>
                <w:sz w:val="2"/>
                <w:szCs w:val="2"/>
              </w:rPr>
            </w:pPr>
          </w:p>
        </w:tc>
        <w:tc>
          <w:tcPr>
            <w:tcW w:w="682" w:type="dxa"/>
          </w:tcPr>
          <w:p w14:paraId="40C422B9" w14:textId="77777777" w:rsidR="00C70E64" w:rsidRDefault="00C70E64" w:rsidP="00B826AC">
            <w:pPr>
              <w:pStyle w:val="TableParagraph"/>
              <w:spacing w:line="267" w:lineRule="exact"/>
              <w:ind w:left="109"/>
              <w:rPr>
                <w:rFonts w:ascii="Calibri"/>
              </w:rPr>
            </w:pPr>
            <w:r>
              <w:rPr>
                <w:rFonts w:ascii="Calibri"/>
                <w:spacing w:val="-5"/>
              </w:rPr>
              <w:t>T2</w:t>
            </w:r>
          </w:p>
        </w:tc>
        <w:tc>
          <w:tcPr>
            <w:tcW w:w="6928" w:type="dxa"/>
            <w:gridSpan w:val="9"/>
          </w:tcPr>
          <w:p w14:paraId="3F74F6DD" w14:textId="73E6C28D" w:rsidR="00C70E64" w:rsidRDefault="00B826AC" w:rsidP="00B826AC">
            <w:pPr>
              <w:pStyle w:val="TableParagraph"/>
              <w:spacing w:line="247" w:lineRule="exact"/>
              <w:ind w:left="109"/>
              <w:rPr>
                <w:rFonts w:ascii="Calibri"/>
              </w:rPr>
            </w:pPr>
            <w:r w:rsidRPr="00E71A20">
              <w:rPr>
                <w:bCs/>
                <w:i/>
                <w:iCs/>
              </w:rPr>
              <w:t>Scientific Advertising – Claude Hopkins</w:t>
            </w:r>
          </w:p>
        </w:tc>
      </w:tr>
      <w:tr w:rsidR="00C70E64" w14:paraId="312C815C" w14:textId="77777777" w:rsidTr="00B826AC">
        <w:trPr>
          <w:trHeight w:val="268"/>
        </w:trPr>
        <w:tc>
          <w:tcPr>
            <w:tcW w:w="1402" w:type="dxa"/>
            <w:vMerge/>
            <w:tcBorders>
              <w:top w:val="nil"/>
            </w:tcBorders>
          </w:tcPr>
          <w:p w14:paraId="01A0B6FA" w14:textId="77777777" w:rsidR="00C70E64" w:rsidRDefault="00C70E64" w:rsidP="00B826AC">
            <w:pPr>
              <w:rPr>
                <w:sz w:val="2"/>
                <w:szCs w:val="2"/>
              </w:rPr>
            </w:pPr>
          </w:p>
        </w:tc>
        <w:tc>
          <w:tcPr>
            <w:tcW w:w="682" w:type="dxa"/>
          </w:tcPr>
          <w:p w14:paraId="0D984766" w14:textId="77777777" w:rsidR="00C70E64" w:rsidRDefault="00C70E64" w:rsidP="00B826AC">
            <w:pPr>
              <w:pStyle w:val="TableParagraph"/>
              <w:spacing w:before="1" w:line="247" w:lineRule="exact"/>
              <w:ind w:left="109"/>
              <w:rPr>
                <w:rFonts w:ascii="Calibri"/>
              </w:rPr>
            </w:pPr>
            <w:r>
              <w:rPr>
                <w:rFonts w:ascii="Calibri"/>
                <w:spacing w:val="-5"/>
              </w:rPr>
              <w:t>T3</w:t>
            </w:r>
          </w:p>
        </w:tc>
        <w:tc>
          <w:tcPr>
            <w:tcW w:w="6928" w:type="dxa"/>
            <w:gridSpan w:val="9"/>
          </w:tcPr>
          <w:p w14:paraId="25F7DED6" w14:textId="271F4E8F" w:rsidR="00C70E64" w:rsidRDefault="00B826AC" w:rsidP="00B826AC">
            <w:pPr>
              <w:pStyle w:val="TableParagraph"/>
              <w:spacing w:before="1" w:line="247" w:lineRule="exact"/>
              <w:ind w:left="109"/>
              <w:rPr>
                <w:rFonts w:ascii="Calibri"/>
              </w:rPr>
            </w:pPr>
            <w:r w:rsidRPr="00E71A20">
              <w:rPr>
                <w:bCs/>
                <w:i/>
                <w:iCs/>
              </w:rPr>
              <w:t>Truth, Lies &amp; Advertising – Jon Steel</w:t>
            </w:r>
          </w:p>
        </w:tc>
      </w:tr>
      <w:tr w:rsidR="00C70E64" w14:paraId="0E63F8F5" w14:textId="77777777" w:rsidTr="00B826AC">
        <w:trPr>
          <w:trHeight w:val="268"/>
        </w:trPr>
        <w:tc>
          <w:tcPr>
            <w:tcW w:w="1402" w:type="dxa"/>
            <w:vMerge/>
            <w:tcBorders>
              <w:top w:val="nil"/>
            </w:tcBorders>
          </w:tcPr>
          <w:p w14:paraId="136B7ECE" w14:textId="77777777" w:rsidR="00C70E64" w:rsidRDefault="00C70E64" w:rsidP="00B826AC">
            <w:pPr>
              <w:rPr>
                <w:sz w:val="2"/>
                <w:szCs w:val="2"/>
              </w:rPr>
            </w:pPr>
          </w:p>
        </w:tc>
        <w:tc>
          <w:tcPr>
            <w:tcW w:w="682" w:type="dxa"/>
          </w:tcPr>
          <w:p w14:paraId="1DEC4E89" w14:textId="77777777" w:rsidR="00C70E64" w:rsidRDefault="00C70E64" w:rsidP="00B826AC">
            <w:pPr>
              <w:pStyle w:val="TableParagraph"/>
              <w:spacing w:before="1" w:line="247" w:lineRule="exact"/>
              <w:ind w:left="109"/>
              <w:rPr>
                <w:rFonts w:ascii="Calibri"/>
              </w:rPr>
            </w:pPr>
            <w:r>
              <w:rPr>
                <w:rFonts w:ascii="Calibri"/>
                <w:spacing w:val="-5"/>
              </w:rPr>
              <w:t>T4</w:t>
            </w:r>
          </w:p>
        </w:tc>
        <w:tc>
          <w:tcPr>
            <w:tcW w:w="6928" w:type="dxa"/>
            <w:gridSpan w:val="9"/>
          </w:tcPr>
          <w:p w14:paraId="0D8DA79D" w14:textId="4E7B012C" w:rsidR="00C70E64" w:rsidRDefault="00221A29" w:rsidP="00B826AC">
            <w:pPr>
              <w:pStyle w:val="TableParagraph"/>
              <w:spacing w:before="1" w:line="247" w:lineRule="exact"/>
              <w:ind w:left="109"/>
              <w:rPr>
                <w:rFonts w:ascii="Calibri"/>
              </w:rPr>
            </w:pPr>
            <w:r w:rsidRPr="00E71A20">
              <w:rPr>
                <w:bCs/>
                <w:i/>
                <w:iCs/>
              </w:rPr>
              <w:t>Hey Whipple, Squeeze This – Luke Sullivan</w:t>
            </w:r>
          </w:p>
        </w:tc>
      </w:tr>
      <w:tr w:rsidR="00C70E64" w14:paraId="0324B3F1" w14:textId="77777777" w:rsidTr="00B826AC">
        <w:trPr>
          <w:trHeight w:val="801"/>
        </w:trPr>
        <w:tc>
          <w:tcPr>
            <w:tcW w:w="1402" w:type="dxa"/>
          </w:tcPr>
          <w:p w14:paraId="2C5292B4" w14:textId="77777777" w:rsidR="00C70E64" w:rsidRDefault="00C70E64" w:rsidP="00B826AC">
            <w:pPr>
              <w:pStyle w:val="TableParagraph"/>
              <w:spacing w:before="1"/>
              <w:ind w:left="110" w:right="361"/>
              <w:rPr>
                <w:rFonts w:ascii="Calibri"/>
              </w:rPr>
            </w:pPr>
            <w:r>
              <w:rPr>
                <w:rFonts w:ascii="Calibri"/>
              </w:rPr>
              <w:t>Any</w:t>
            </w:r>
            <w:r>
              <w:rPr>
                <w:rFonts w:ascii="Calibri"/>
                <w:spacing w:val="-13"/>
              </w:rPr>
              <w:t xml:space="preserve"> </w:t>
            </w:r>
            <w:r>
              <w:rPr>
                <w:rFonts w:ascii="Calibri"/>
              </w:rPr>
              <w:t xml:space="preserve">Other </w:t>
            </w:r>
            <w:r>
              <w:rPr>
                <w:rFonts w:ascii="Calibri"/>
                <w:spacing w:val="-2"/>
              </w:rPr>
              <w:t>Sources</w:t>
            </w:r>
          </w:p>
        </w:tc>
        <w:tc>
          <w:tcPr>
            <w:tcW w:w="682" w:type="dxa"/>
          </w:tcPr>
          <w:p w14:paraId="76D2CE5A" w14:textId="77777777" w:rsidR="00C70E64" w:rsidRDefault="00C70E64" w:rsidP="00B826AC">
            <w:pPr>
              <w:pStyle w:val="TableParagraph"/>
              <w:spacing w:before="1"/>
              <w:ind w:left="109"/>
              <w:rPr>
                <w:rFonts w:ascii="Calibri"/>
              </w:rPr>
            </w:pPr>
            <w:r>
              <w:rPr>
                <w:rFonts w:ascii="Calibri"/>
                <w:spacing w:val="-10"/>
              </w:rPr>
              <w:t>O</w:t>
            </w:r>
          </w:p>
        </w:tc>
        <w:tc>
          <w:tcPr>
            <w:tcW w:w="6928" w:type="dxa"/>
            <w:gridSpan w:val="9"/>
          </w:tcPr>
          <w:p w14:paraId="10435BC8" w14:textId="77777777" w:rsidR="00C70E64" w:rsidRDefault="00C70E64" w:rsidP="00B826AC">
            <w:pPr>
              <w:pStyle w:val="TableParagraph"/>
              <w:spacing w:before="1"/>
              <w:ind w:left="109" w:right="2974"/>
              <w:rPr>
                <w:rFonts w:ascii="Calibri"/>
              </w:rPr>
            </w:pPr>
          </w:p>
        </w:tc>
      </w:tr>
      <w:tr w:rsidR="00C70E64" w14:paraId="59C9DF11" w14:textId="77777777" w:rsidTr="00B826AC">
        <w:trPr>
          <w:trHeight w:val="393"/>
        </w:trPr>
        <w:tc>
          <w:tcPr>
            <w:tcW w:w="9012" w:type="dxa"/>
            <w:gridSpan w:val="11"/>
          </w:tcPr>
          <w:p w14:paraId="3217E571" w14:textId="77777777" w:rsidR="00C70E64" w:rsidRDefault="00C70E64" w:rsidP="00B826AC">
            <w:pPr>
              <w:pStyle w:val="TableParagraph"/>
              <w:spacing w:before="68"/>
              <w:ind w:left="110"/>
              <w:rPr>
                <w:rFonts w:ascii="Calibri"/>
                <w:b/>
              </w:rPr>
            </w:pPr>
            <w:r>
              <w:rPr>
                <w:rFonts w:ascii="Calibri"/>
                <w:b/>
                <w:spacing w:val="-2"/>
              </w:rPr>
              <w:t>Modules</w:t>
            </w:r>
          </w:p>
        </w:tc>
      </w:tr>
      <w:tr w:rsidR="00C70E64" w14:paraId="41B472DC" w14:textId="77777777" w:rsidTr="00B826AC">
        <w:trPr>
          <w:trHeight w:val="926"/>
        </w:trPr>
        <w:tc>
          <w:tcPr>
            <w:tcW w:w="1402" w:type="dxa"/>
          </w:tcPr>
          <w:p w14:paraId="307F76CE" w14:textId="77777777" w:rsidR="00C70E64" w:rsidRDefault="00C70E64" w:rsidP="00B826AC">
            <w:pPr>
              <w:pStyle w:val="TableParagraph"/>
              <w:spacing w:before="64"/>
              <w:ind w:left="110"/>
              <w:rPr>
                <w:rFonts w:ascii="Calibri"/>
                <w:b/>
              </w:rPr>
            </w:pPr>
            <w:r>
              <w:rPr>
                <w:rFonts w:ascii="Calibri"/>
                <w:b/>
              </w:rPr>
              <w:t>Module</w:t>
            </w:r>
            <w:r>
              <w:rPr>
                <w:rFonts w:ascii="Calibri"/>
                <w:b/>
                <w:spacing w:val="-6"/>
              </w:rPr>
              <w:t xml:space="preserve"> </w:t>
            </w:r>
            <w:r>
              <w:rPr>
                <w:rFonts w:ascii="Calibri"/>
                <w:b/>
                <w:spacing w:val="-5"/>
              </w:rPr>
              <w:t>No.</w:t>
            </w:r>
          </w:p>
        </w:tc>
        <w:tc>
          <w:tcPr>
            <w:tcW w:w="4023" w:type="dxa"/>
            <w:gridSpan w:val="2"/>
          </w:tcPr>
          <w:p w14:paraId="24FD7855" w14:textId="77777777" w:rsidR="00C70E64" w:rsidRDefault="00C70E64" w:rsidP="00B826AC">
            <w:pPr>
              <w:pStyle w:val="TableParagraph"/>
              <w:spacing w:before="64"/>
              <w:ind w:left="109"/>
              <w:rPr>
                <w:rFonts w:ascii="Calibri"/>
                <w:b/>
              </w:rPr>
            </w:pPr>
            <w:r>
              <w:rPr>
                <w:rFonts w:ascii="Calibri"/>
                <w:b/>
                <w:spacing w:val="-2"/>
              </w:rPr>
              <w:t>Topics</w:t>
            </w:r>
          </w:p>
        </w:tc>
        <w:tc>
          <w:tcPr>
            <w:tcW w:w="1036" w:type="dxa"/>
            <w:gridSpan w:val="3"/>
          </w:tcPr>
          <w:p w14:paraId="2AFE10E6" w14:textId="77777777" w:rsidR="00C70E64" w:rsidRDefault="00C70E64" w:rsidP="00B826AC">
            <w:pPr>
              <w:pStyle w:val="TableParagraph"/>
              <w:spacing w:before="59"/>
              <w:ind w:left="109" w:right="205"/>
              <w:rPr>
                <w:rFonts w:ascii="Calibri"/>
                <w:b/>
              </w:rPr>
            </w:pPr>
            <w:r>
              <w:rPr>
                <w:rFonts w:ascii="Calibri"/>
                <w:b/>
                <w:spacing w:val="-2"/>
              </w:rPr>
              <w:t>Total Contact Hours</w:t>
            </w:r>
          </w:p>
        </w:tc>
        <w:tc>
          <w:tcPr>
            <w:tcW w:w="2551" w:type="dxa"/>
            <w:gridSpan w:val="5"/>
          </w:tcPr>
          <w:p w14:paraId="6FDB0DFC" w14:textId="163A72CD" w:rsidR="00C70E64" w:rsidRDefault="00EA4F4B" w:rsidP="00B826AC">
            <w:pPr>
              <w:pStyle w:val="TableParagraph"/>
              <w:spacing w:before="64"/>
              <w:ind w:left="110"/>
              <w:rPr>
                <w:rFonts w:ascii="Calibri"/>
                <w:b/>
              </w:rPr>
            </w:pPr>
            <w:r>
              <w:rPr>
                <w:rFonts w:ascii="Calibri"/>
                <w:b/>
              </w:rPr>
              <w:t>CLO</w:t>
            </w:r>
            <w:r w:rsidR="00C70E64">
              <w:rPr>
                <w:rFonts w:ascii="Calibri"/>
                <w:b/>
                <w:spacing w:val="-4"/>
              </w:rPr>
              <w:t xml:space="preserve"> </w:t>
            </w:r>
            <w:r w:rsidR="00C70E64">
              <w:rPr>
                <w:rFonts w:ascii="Calibri"/>
                <w:b/>
                <w:spacing w:val="-2"/>
              </w:rPr>
              <w:t>Mapping</w:t>
            </w:r>
          </w:p>
        </w:tc>
      </w:tr>
    </w:tbl>
    <w:p w14:paraId="42A73491" w14:textId="77777777" w:rsidR="00C70E64" w:rsidRDefault="00C70E64" w:rsidP="00C70E64">
      <w:pPr>
        <w:pStyle w:val="TableParagraph"/>
        <w:rPr>
          <w:rFonts w:ascii="Calibri"/>
          <w:b/>
        </w:rPr>
        <w:sectPr w:rsidR="00C70E64" w:rsidSect="00C70E64">
          <w:headerReference w:type="default" r:id="rId35"/>
          <w:footerReference w:type="default" r:id="rId36"/>
          <w:pgSz w:w="11900" w:h="16840"/>
          <w:pgMar w:top="980" w:right="360" w:bottom="280" w:left="360" w:header="158" w:footer="0" w:gutter="0"/>
          <w:cols w:space="720"/>
        </w:sectPr>
      </w:pPr>
    </w:p>
    <w:p w14:paraId="239885EE" w14:textId="77777777" w:rsidR="00C70E64" w:rsidRDefault="00C70E64" w:rsidP="00C70E64">
      <w:pPr>
        <w:spacing w:before="9" w:after="1"/>
        <w:rPr>
          <w:sz w:val="16"/>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776"/>
        <w:gridCol w:w="1171"/>
        <w:gridCol w:w="110"/>
        <w:gridCol w:w="964"/>
        <w:gridCol w:w="542"/>
        <w:gridCol w:w="494"/>
        <w:gridCol w:w="192"/>
        <w:gridCol w:w="2198"/>
        <w:gridCol w:w="163"/>
      </w:tblGrid>
      <w:tr w:rsidR="00C70E64" w14:paraId="57401F68" w14:textId="77777777" w:rsidTr="00B826AC">
        <w:trPr>
          <w:trHeight w:val="2687"/>
        </w:trPr>
        <w:tc>
          <w:tcPr>
            <w:tcW w:w="1402" w:type="dxa"/>
          </w:tcPr>
          <w:p w14:paraId="2D56BA7A" w14:textId="77777777" w:rsidR="00C70E64" w:rsidRDefault="00C70E64" w:rsidP="00B826AC">
            <w:pPr>
              <w:pStyle w:val="TableParagraph"/>
              <w:spacing w:before="1"/>
              <w:ind w:left="110"/>
              <w:rPr>
                <w:rFonts w:ascii="Calibri"/>
              </w:rPr>
            </w:pPr>
            <w:r>
              <w:rPr>
                <w:rFonts w:ascii="Calibri"/>
                <w:spacing w:val="-10"/>
              </w:rPr>
              <w:t>1</w:t>
            </w:r>
          </w:p>
        </w:tc>
        <w:tc>
          <w:tcPr>
            <w:tcW w:w="4021" w:type="dxa"/>
            <w:gridSpan w:val="4"/>
          </w:tcPr>
          <w:p w14:paraId="733CAAF1" w14:textId="76D5245A" w:rsidR="00C70E64" w:rsidRDefault="00221A29" w:rsidP="00B826AC">
            <w:pPr>
              <w:pStyle w:val="TableParagraph"/>
              <w:spacing w:line="270" w:lineRule="atLeast"/>
              <w:ind w:left="109" w:right="155"/>
              <w:rPr>
                <w:rFonts w:ascii="Calibri"/>
              </w:rPr>
            </w:pPr>
            <w:r w:rsidRPr="00221A29">
              <w:rPr>
                <w:rFonts w:ascii="Calibri" w:hAnsi="Calibri"/>
              </w:rPr>
              <w:t>Introduction to advertising, campaign thinking, and the fundamentals of strategic communication. Understanding how brands frame problems, identify audiences, and build narratives.</w:t>
            </w:r>
          </w:p>
        </w:tc>
        <w:tc>
          <w:tcPr>
            <w:tcW w:w="1036" w:type="dxa"/>
            <w:gridSpan w:val="2"/>
          </w:tcPr>
          <w:p w14:paraId="7976CA78" w14:textId="77777777" w:rsidR="00C70E64" w:rsidRDefault="00C70E64" w:rsidP="00B826AC">
            <w:pPr>
              <w:pStyle w:val="TableParagraph"/>
              <w:spacing w:before="1"/>
              <w:ind w:left="111"/>
              <w:rPr>
                <w:rFonts w:ascii="Calibri"/>
              </w:rPr>
            </w:pPr>
            <w:r>
              <w:rPr>
                <w:rFonts w:ascii="Calibri"/>
                <w:spacing w:val="-5"/>
              </w:rPr>
              <w:t>30</w:t>
            </w:r>
          </w:p>
        </w:tc>
        <w:tc>
          <w:tcPr>
            <w:tcW w:w="2553" w:type="dxa"/>
            <w:gridSpan w:val="3"/>
          </w:tcPr>
          <w:p w14:paraId="5D426596" w14:textId="77777777" w:rsidR="00C70E64" w:rsidRDefault="00C70E64" w:rsidP="00B826AC">
            <w:pPr>
              <w:pStyle w:val="TableParagraph"/>
              <w:spacing w:before="1"/>
              <w:ind w:left="112"/>
              <w:rPr>
                <w:rFonts w:ascii="Calibri"/>
              </w:rPr>
            </w:pPr>
            <w:r>
              <w:rPr>
                <w:rFonts w:ascii="Calibri"/>
                <w:spacing w:val="-10"/>
              </w:rPr>
              <w:t>1, 2</w:t>
            </w:r>
          </w:p>
        </w:tc>
      </w:tr>
      <w:tr w:rsidR="00C70E64" w14:paraId="47544436" w14:textId="77777777" w:rsidTr="00B826AC">
        <w:trPr>
          <w:trHeight w:val="2673"/>
        </w:trPr>
        <w:tc>
          <w:tcPr>
            <w:tcW w:w="1402" w:type="dxa"/>
          </w:tcPr>
          <w:p w14:paraId="5201B28B" w14:textId="77777777" w:rsidR="00C70E64" w:rsidRDefault="00C70E64" w:rsidP="00B826AC">
            <w:pPr>
              <w:pStyle w:val="TableParagraph"/>
              <w:spacing w:line="261" w:lineRule="exact"/>
              <w:ind w:left="110"/>
              <w:rPr>
                <w:rFonts w:ascii="Calibri"/>
              </w:rPr>
            </w:pPr>
            <w:r>
              <w:rPr>
                <w:rFonts w:ascii="Calibri"/>
                <w:spacing w:val="-10"/>
              </w:rPr>
              <w:t>2</w:t>
            </w:r>
          </w:p>
        </w:tc>
        <w:tc>
          <w:tcPr>
            <w:tcW w:w="4021" w:type="dxa"/>
            <w:gridSpan w:val="4"/>
          </w:tcPr>
          <w:p w14:paraId="262B6F91" w14:textId="1418AAEE" w:rsidR="00C70E64" w:rsidRDefault="00221A29" w:rsidP="00B826AC">
            <w:pPr>
              <w:pStyle w:val="TableParagraph"/>
              <w:spacing w:line="244" w:lineRule="exact"/>
              <w:ind w:left="109"/>
              <w:rPr>
                <w:rFonts w:ascii="Calibri"/>
              </w:rPr>
            </w:pPr>
            <w:r w:rsidRPr="00221A29">
              <w:rPr>
                <w:rFonts w:ascii="Calibri"/>
              </w:rPr>
              <w:t>Exploration of audience behaviour, cultural patterns, and real-world observations. Methods for insight discovery, field research, and translating human truths into actionable creative direction.</w:t>
            </w:r>
          </w:p>
        </w:tc>
        <w:tc>
          <w:tcPr>
            <w:tcW w:w="1036" w:type="dxa"/>
            <w:gridSpan w:val="2"/>
          </w:tcPr>
          <w:p w14:paraId="6B63C4D2" w14:textId="77777777" w:rsidR="00C70E64" w:rsidRDefault="00C70E64" w:rsidP="00B826AC">
            <w:pPr>
              <w:pStyle w:val="TableParagraph"/>
              <w:spacing w:line="261" w:lineRule="exact"/>
              <w:ind w:left="111"/>
              <w:rPr>
                <w:rFonts w:ascii="Calibri"/>
              </w:rPr>
            </w:pPr>
            <w:r>
              <w:rPr>
                <w:rFonts w:ascii="Calibri"/>
                <w:spacing w:val="-5"/>
              </w:rPr>
              <w:t>30</w:t>
            </w:r>
          </w:p>
        </w:tc>
        <w:tc>
          <w:tcPr>
            <w:tcW w:w="2553" w:type="dxa"/>
            <w:gridSpan w:val="3"/>
          </w:tcPr>
          <w:p w14:paraId="6D82A080" w14:textId="6EA5FD0D" w:rsidR="00C70E64" w:rsidRDefault="00221A29" w:rsidP="00B826AC">
            <w:pPr>
              <w:pStyle w:val="TableParagraph"/>
              <w:spacing w:line="261" w:lineRule="exact"/>
              <w:ind w:left="112"/>
              <w:rPr>
                <w:rFonts w:ascii="Calibri"/>
              </w:rPr>
            </w:pPr>
            <w:r>
              <w:rPr>
                <w:rFonts w:ascii="Calibri"/>
                <w:spacing w:val="-10"/>
              </w:rPr>
              <w:t>1,</w:t>
            </w:r>
            <w:r w:rsidR="00C70E64">
              <w:rPr>
                <w:rFonts w:ascii="Calibri"/>
                <w:spacing w:val="-10"/>
              </w:rPr>
              <w:t>2,4</w:t>
            </w:r>
          </w:p>
        </w:tc>
      </w:tr>
      <w:tr w:rsidR="00C70E64" w14:paraId="7141591A" w14:textId="77777777" w:rsidTr="00B826AC">
        <w:trPr>
          <w:trHeight w:val="268"/>
        </w:trPr>
        <w:tc>
          <w:tcPr>
            <w:tcW w:w="1402" w:type="dxa"/>
          </w:tcPr>
          <w:p w14:paraId="06C9B33F" w14:textId="77777777" w:rsidR="00C70E64" w:rsidRDefault="00C70E64" w:rsidP="00B826AC">
            <w:pPr>
              <w:pStyle w:val="TableParagraph"/>
              <w:spacing w:before="1" w:line="247" w:lineRule="exact"/>
              <w:ind w:left="110"/>
              <w:rPr>
                <w:rFonts w:ascii="Calibri"/>
              </w:rPr>
            </w:pPr>
            <w:r>
              <w:rPr>
                <w:rFonts w:ascii="Calibri"/>
                <w:spacing w:val="-10"/>
              </w:rPr>
              <w:t>3</w:t>
            </w:r>
          </w:p>
        </w:tc>
        <w:tc>
          <w:tcPr>
            <w:tcW w:w="4021" w:type="dxa"/>
            <w:gridSpan w:val="4"/>
          </w:tcPr>
          <w:p w14:paraId="02EE3362" w14:textId="667CCC4F" w:rsidR="00C70E64" w:rsidRDefault="00C84DC9" w:rsidP="00B826AC">
            <w:pPr>
              <w:pStyle w:val="TableParagraph"/>
              <w:spacing w:before="1" w:line="247" w:lineRule="exact"/>
              <w:ind w:left="109"/>
              <w:rPr>
                <w:rFonts w:ascii="Calibri"/>
              </w:rPr>
            </w:pPr>
            <w:r w:rsidRPr="00C84DC9">
              <w:rPr>
                <w:rFonts w:ascii="Calibri"/>
              </w:rPr>
              <w:t>Development of big ideas, media integration, and creative execution. Crafting campaign assets across formats including visual, copy-led, digital, and activation-based outputs.</w:t>
            </w:r>
          </w:p>
        </w:tc>
        <w:tc>
          <w:tcPr>
            <w:tcW w:w="1036" w:type="dxa"/>
            <w:gridSpan w:val="2"/>
          </w:tcPr>
          <w:p w14:paraId="0735F29F" w14:textId="4AD7EAB8" w:rsidR="00C70E64" w:rsidRDefault="00221A29" w:rsidP="00B826AC">
            <w:pPr>
              <w:pStyle w:val="TableParagraph"/>
              <w:spacing w:before="1" w:line="247" w:lineRule="exact"/>
              <w:ind w:left="111"/>
              <w:rPr>
                <w:rFonts w:ascii="Calibri"/>
              </w:rPr>
            </w:pPr>
            <w:r>
              <w:rPr>
                <w:rFonts w:ascii="Calibri"/>
                <w:spacing w:val="-5"/>
              </w:rPr>
              <w:t>15</w:t>
            </w:r>
          </w:p>
        </w:tc>
        <w:tc>
          <w:tcPr>
            <w:tcW w:w="2553" w:type="dxa"/>
            <w:gridSpan w:val="3"/>
          </w:tcPr>
          <w:p w14:paraId="3BA98432" w14:textId="77777777" w:rsidR="00C70E64" w:rsidRDefault="00C70E64" w:rsidP="00B826AC">
            <w:pPr>
              <w:pStyle w:val="TableParagraph"/>
              <w:spacing w:before="1" w:line="247" w:lineRule="exact"/>
              <w:ind w:left="112"/>
              <w:rPr>
                <w:rFonts w:ascii="Calibri"/>
              </w:rPr>
            </w:pPr>
            <w:r>
              <w:rPr>
                <w:rFonts w:ascii="Calibri"/>
                <w:spacing w:val="-10"/>
              </w:rPr>
              <w:t>1,2,3</w:t>
            </w:r>
          </w:p>
        </w:tc>
      </w:tr>
      <w:tr w:rsidR="00C70E64" w14:paraId="08114152" w14:textId="77777777" w:rsidTr="00B826AC">
        <w:trPr>
          <w:trHeight w:val="257"/>
        </w:trPr>
        <w:tc>
          <w:tcPr>
            <w:tcW w:w="5423" w:type="dxa"/>
            <w:gridSpan w:val="5"/>
          </w:tcPr>
          <w:p w14:paraId="73044163" w14:textId="77777777" w:rsidR="00C70E64" w:rsidRDefault="00C70E64" w:rsidP="00B826AC">
            <w:pPr>
              <w:pStyle w:val="TableParagraph"/>
              <w:spacing w:line="237" w:lineRule="exact"/>
              <w:ind w:left="3507"/>
              <w:rPr>
                <w:rFonts w:ascii="Calibri"/>
                <w:b/>
              </w:rPr>
            </w:pPr>
            <w:r>
              <w:rPr>
                <w:rFonts w:ascii="Calibri"/>
                <w:b/>
              </w:rPr>
              <w:t>Total</w:t>
            </w:r>
            <w:r>
              <w:rPr>
                <w:rFonts w:ascii="Calibri"/>
                <w:b/>
                <w:spacing w:val="-6"/>
              </w:rPr>
              <w:t xml:space="preserve"> </w:t>
            </w:r>
            <w:r>
              <w:rPr>
                <w:rFonts w:ascii="Calibri"/>
                <w:b/>
              </w:rPr>
              <w:t>Contact</w:t>
            </w:r>
            <w:r>
              <w:rPr>
                <w:rFonts w:ascii="Calibri"/>
                <w:b/>
                <w:spacing w:val="-6"/>
              </w:rPr>
              <w:t xml:space="preserve"> </w:t>
            </w:r>
            <w:r>
              <w:rPr>
                <w:rFonts w:ascii="Calibri"/>
                <w:b/>
                <w:spacing w:val="-2"/>
              </w:rPr>
              <w:t>Hours</w:t>
            </w:r>
          </w:p>
        </w:tc>
        <w:tc>
          <w:tcPr>
            <w:tcW w:w="3589" w:type="dxa"/>
            <w:gridSpan w:val="5"/>
          </w:tcPr>
          <w:p w14:paraId="054D786B" w14:textId="72EE4742" w:rsidR="00C70E64" w:rsidRDefault="00C93898" w:rsidP="00B826AC">
            <w:pPr>
              <w:pStyle w:val="TableParagraph"/>
              <w:spacing w:line="237" w:lineRule="exact"/>
              <w:ind w:left="111"/>
              <w:rPr>
                <w:rFonts w:ascii="Calibri"/>
              </w:rPr>
            </w:pPr>
            <w:r>
              <w:rPr>
                <w:rFonts w:ascii="Calibri"/>
                <w:spacing w:val="-5"/>
              </w:rPr>
              <w:t>75</w:t>
            </w:r>
          </w:p>
        </w:tc>
      </w:tr>
      <w:tr w:rsidR="00C70E64" w14:paraId="383F6B86" w14:textId="77777777" w:rsidTr="00B826AC">
        <w:trPr>
          <w:trHeight w:val="388"/>
        </w:trPr>
        <w:tc>
          <w:tcPr>
            <w:tcW w:w="9012" w:type="dxa"/>
            <w:gridSpan w:val="10"/>
          </w:tcPr>
          <w:p w14:paraId="19038CDB" w14:textId="77777777" w:rsidR="00C70E64" w:rsidRDefault="00C70E64" w:rsidP="00B826AC">
            <w:pPr>
              <w:pStyle w:val="TableParagraph"/>
              <w:spacing w:before="64"/>
              <w:ind w:left="110"/>
              <w:rPr>
                <w:rFonts w:ascii="Calibri"/>
                <w:b/>
              </w:rPr>
            </w:pPr>
            <w:r>
              <w:rPr>
                <w:rFonts w:ascii="Calibri"/>
                <w:b/>
              </w:rPr>
              <w:t>Guest</w:t>
            </w:r>
            <w:r>
              <w:rPr>
                <w:rFonts w:ascii="Calibri"/>
                <w:b/>
                <w:spacing w:val="-5"/>
              </w:rPr>
              <w:t xml:space="preserve"> </w:t>
            </w:r>
            <w:r>
              <w:rPr>
                <w:rFonts w:ascii="Calibri"/>
                <w:b/>
              </w:rPr>
              <w:t>lecture</w:t>
            </w:r>
            <w:r>
              <w:rPr>
                <w:rFonts w:ascii="Calibri"/>
                <w:b/>
                <w:spacing w:val="-5"/>
              </w:rPr>
              <w:t xml:space="preserve"> </w:t>
            </w:r>
            <w:r>
              <w:rPr>
                <w:rFonts w:ascii="Calibri"/>
                <w:b/>
              </w:rPr>
              <w:t>/</w:t>
            </w:r>
            <w:r>
              <w:rPr>
                <w:rFonts w:ascii="Calibri"/>
                <w:b/>
                <w:spacing w:val="-5"/>
              </w:rPr>
              <w:t xml:space="preserve"> </w:t>
            </w:r>
            <w:r>
              <w:rPr>
                <w:rFonts w:ascii="Calibri"/>
                <w:b/>
              </w:rPr>
              <w:t>Expert</w:t>
            </w:r>
            <w:r>
              <w:rPr>
                <w:rFonts w:ascii="Calibri"/>
                <w:b/>
                <w:spacing w:val="-4"/>
              </w:rPr>
              <w:t xml:space="preserve"> </w:t>
            </w:r>
            <w:r>
              <w:rPr>
                <w:rFonts w:ascii="Calibri"/>
                <w:b/>
                <w:spacing w:val="-2"/>
              </w:rPr>
              <w:t>sessions:</w:t>
            </w:r>
          </w:p>
        </w:tc>
      </w:tr>
      <w:tr w:rsidR="00C70E64" w14:paraId="3E9C6721" w14:textId="77777777" w:rsidTr="00B826AC">
        <w:trPr>
          <w:trHeight w:val="537"/>
        </w:trPr>
        <w:tc>
          <w:tcPr>
            <w:tcW w:w="1402" w:type="dxa"/>
          </w:tcPr>
          <w:p w14:paraId="740CD5D5" w14:textId="77777777" w:rsidR="00C70E64" w:rsidRDefault="00C70E64" w:rsidP="00B826AC">
            <w:pPr>
              <w:pStyle w:val="TableParagraph"/>
              <w:spacing w:before="1"/>
              <w:ind w:left="110"/>
              <w:rPr>
                <w:rFonts w:ascii="Calibri"/>
                <w:b/>
              </w:rPr>
            </w:pPr>
            <w:r>
              <w:rPr>
                <w:rFonts w:ascii="Calibri"/>
                <w:b/>
                <w:spacing w:val="-2"/>
              </w:rPr>
              <w:t>Sl.No</w:t>
            </w:r>
          </w:p>
        </w:tc>
        <w:tc>
          <w:tcPr>
            <w:tcW w:w="1776" w:type="dxa"/>
          </w:tcPr>
          <w:p w14:paraId="2B744AA2" w14:textId="77777777" w:rsidR="00C70E64" w:rsidRDefault="00C70E64" w:rsidP="00B826AC">
            <w:pPr>
              <w:pStyle w:val="TableParagraph"/>
              <w:spacing w:line="270" w:lineRule="atLeast"/>
              <w:ind w:left="109" w:right="130"/>
              <w:rPr>
                <w:rFonts w:ascii="Calibri"/>
                <w:b/>
              </w:rPr>
            </w:pPr>
            <w:r>
              <w:rPr>
                <w:rFonts w:ascii="Calibri"/>
                <w:b/>
              </w:rPr>
              <w:t>Name of Resource</w:t>
            </w:r>
            <w:r>
              <w:rPr>
                <w:rFonts w:ascii="Calibri"/>
                <w:b/>
                <w:spacing w:val="-13"/>
              </w:rPr>
              <w:t xml:space="preserve"> </w:t>
            </w:r>
            <w:r>
              <w:rPr>
                <w:rFonts w:ascii="Calibri"/>
                <w:b/>
              </w:rPr>
              <w:t>Person</w:t>
            </w:r>
          </w:p>
        </w:tc>
        <w:tc>
          <w:tcPr>
            <w:tcW w:w="2787" w:type="dxa"/>
            <w:gridSpan w:val="4"/>
          </w:tcPr>
          <w:p w14:paraId="2760053D" w14:textId="77777777" w:rsidR="00C70E64" w:rsidRDefault="00C70E64" w:rsidP="00B826AC">
            <w:pPr>
              <w:pStyle w:val="TableParagraph"/>
              <w:spacing w:before="1"/>
              <w:ind w:left="109"/>
              <w:rPr>
                <w:rFonts w:ascii="Calibri"/>
                <w:b/>
              </w:rPr>
            </w:pPr>
            <w:r>
              <w:rPr>
                <w:rFonts w:ascii="Calibri"/>
                <w:b/>
                <w:spacing w:val="-2"/>
              </w:rPr>
              <w:t>Module/Topics</w:t>
            </w:r>
          </w:p>
        </w:tc>
        <w:tc>
          <w:tcPr>
            <w:tcW w:w="3047" w:type="dxa"/>
            <w:gridSpan w:val="4"/>
          </w:tcPr>
          <w:p w14:paraId="29B5CD94" w14:textId="77777777" w:rsidR="00C70E64" w:rsidRDefault="00C70E64" w:rsidP="00B826AC">
            <w:pPr>
              <w:pStyle w:val="TableParagraph"/>
              <w:spacing w:before="1"/>
              <w:ind w:left="106"/>
              <w:rPr>
                <w:rFonts w:ascii="Calibri"/>
                <w:b/>
              </w:rPr>
            </w:pPr>
            <w:r>
              <w:rPr>
                <w:rFonts w:ascii="Calibri"/>
                <w:b/>
              </w:rPr>
              <w:t>Total</w:t>
            </w:r>
            <w:r>
              <w:rPr>
                <w:rFonts w:ascii="Calibri"/>
                <w:b/>
                <w:spacing w:val="-5"/>
              </w:rPr>
              <w:t xml:space="preserve"> </w:t>
            </w:r>
            <w:r>
              <w:rPr>
                <w:rFonts w:ascii="Calibri"/>
                <w:b/>
                <w:spacing w:val="-2"/>
              </w:rPr>
              <w:t>Hours</w:t>
            </w:r>
          </w:p>
        </w:tc>
      </w:tr>
      <w:tr w:rsidR="00C70E64" w14:paraId="5F39FC4F" w14:textId="77777777" w:rsidTr="00B826AC">
        <w:trPr>
          <w:trHeight w:val="265"/>
        </w:trPr>
        <w:tc>
          <w:tcPr>
            <w:tcW w:w="1402" w:type="dxa"/>
          </w:tcPr>
          <w:p w14:paraId="112D37F4" w14:textId="77777777" w:rsidR="00C70E64" w:rsidRDefault="00C70E64" w:rsidP="00B826AC">
            <w:pPr>
              <w:pStyle w:val="TableParagraph"/>
              <w:spacing w:line="246" w:lineRule="exact"/>
              <w:ind w:left="110"/>
              <w:rPr>
                <w:rFonts w:ascii="Calibri"/>
              </w:rPr>
            </w:pPr>
          </w:p>
        </w:tc>
        <w:tc>
          <w:tcPr>
            <w:tcW w:w="1776" w:type="dxa"/>
          </w:tcPr>
          <w:p w14:paraId="0EC852C0" w14:textId="77777777" w:rsidR="00C70E64" w:rsidRDefault="00C70E64" w:rsidP="00B826AC">
            <w:pPr>
              <w:pStyle w:val="TableParagraph"/>
              <w:spacing w:line="246" w:lineRule="exact"/>
              <w:ind w:left="109"/>
              <w:rPr>
                <w:rFonts w:ascii="Calibri"/>
              </w:rPr>
            </w:pPr>
          </w:p>
        </w:tc>
        <w:tc>
          <w:tcPr>
            <w:tcW w:w="2787" w:type="dxa"/>
            <w:gridSpan w:val="4"/>
          </w:tcPr>
          <w:p w14:paraId="361B51B0" w14:textId="77777777" w:rsidR="00C70E64" w:rsidRDefault="00C70E64" w:rsidP="00B826AC">
            <w:pPr>
              <w:pStyle w:val="TableParagraph"/>
              <w:spacing w:line="246" w:lineRule="exact"/>
              <w:ind w:left="109"/>
              <w:rPr>
                <w:rFonts w:ascii="Calibri"/>
              </w:rPr>
            </w:pPr>
          </w:p>
        </w:tc>
        <w:tc>
          <w:tcPr>
            <w:tcW w:w="3047" w:type="dxa"/>
            <w:gridSpan w:val="4"/>
          </w:tcPr>
          <w:p w14:paraId="5119A0C8" w14:textId="77777777" w:rsidR="00C70E64" w:rsidRDefault="00C70E64" w:rsidP="00B826AC">
            <w:pPr>
              <w:pStyle w:val="TableParagraph"/>
              <w:spacing w:line="246" w:lineRule="exact"/>
              <w:ind w:left="106"/>
              <w:rPr>
                <w:rFonts w:ascii="Calibri"/>
              </w:rPr>
            </w:pPr>
          </w:p>
        </w:tc>
      </w:tr>
      <w:tr w:rsidR="00C70E64" w14:paraId="7A7C3AA4" w14:textId="77777777" w:rsidTr="00B826AC">
        <w:trPr>
          <w:trHeight w:val="268"/>
        </w:trPr>
        <w:tc>
          <w:tcPr>
            <w:tcW w:w="5965" w:type="dxa"/>
            <w:gridSpan w:val="6"/>
          </w:tcPr>
          <w:p w14:paraId="4E9152DE" w14:textId="77777777" w:rsidR="00C70E64" w:rsidRDefault="00C70E64" w:rsidP="00B826AC">
            <w:pPr>
              <w:pStyle w:val="TableParagraph"/>
              <w:spacing w:before="1" w:line="247" w:lineRule="exact"/>
              <w:ind w:right="92"/>
              <w:jc w:val="right"/>
              <w:rPr>
                <w:rFonts w:ascii="Calibri"/>
              </w:rPr>
            </w:pPr>
            <w:r>
              <w:rPr>
                <w:rFonts w:ascii="Calibri"/>
              </w:rPr>
              <w:t>Total</w:t>
            </w:r>
            <w:r>
              <w:rPr>
                <w:rFonts w:ascii="Calibri"/>
                <w:spacing w:val="-5"/>
              </w:rPr>
              <w:t xml:space="preserve"> </w:t>
            </w:r>
            <w:r>
              <w:rPr>
                <w:rFonts w:ascii="Calibri"/>
                <w:spacing w:val="-2"/>
              </w:rPr>
              <w:t>Hours:</w:t>
            </w:r>
          </w:p>
        </w:tc>
        <w:tc>
          <w:tcPr>
            <w:tcW w:w="3047" w:type="dxa"/>
            <w:gridSpan w:val="4"/>
          </w:tcPr>
          <w:p w14:paraId="3824E544" w14:textId="50359023" w:rsidR="00C70E64" w:rsidRDefault="00C70E64" w:rsidP="00B826AC">
            <w:pPr>
              <w:pStyle w:val="TableParagraph"/>
              <w:spacing w:before="1" w:line="247" w:lineRule="exact"/>
              <w:ind w:left="106"/>
              <w:rPr>
                <w:rFonts w:ascii="Calibri"/>
              </w:rPr>
            </w:pPr>
          </w:p>
        </w:tc>
      </w:tr>
      <w:tr w:rsidR="00C70E64" w14:paraId="3921FAA0" w14:textId="77777777" w:rsidTr="00B826AC">
        <w:trPr>
          <w:trHeight w:val="263"/>
        </w:trPr>
        <w:tc>
          <w:tcPr>
            <w:tcW w:w="4349" w:type="dxa"/>
            <w:gridSpan w:val="3"/>
          </w:tcPr>
          <w:p w14:paraId="0AE296B9" w14:textId="77777777" w:rsidR="00C70E64" w:rsidRDefault="00C70E64" w:rsidP="00B826AC">
            <w:pPr>
              <w:pStyle w:val="TableParagraph"/>
              <w:spacing w:before="1" w:line="242" w:lineRule="exact"/>
              <w:ind w:left="110"/>
              <w:rPr>
                <w:rFonts w:ascii="Calibri"/>
              </w:rPr>
            </w:pPr>
            <w:r>
              <w:rPr>
                <w:rFonts w:ascii="Calibri"/>
              </w:rPr>
              <w:t>Recommended</w:t>
            </w:r>
            <w:r>
              <w:rPr>
                <w:rFonts w:ascii="Calibri"/>
                <w:spacing w:val="-5"/>
              </w:rPr>
              <w:t xml:space="preserve"> </w:t>
            </w:r>
            <w:r>
              <w:rPr>
                <w:rFonts w:ascii="Calibri"/>
              </w:rPr>
              <w:t>by</w:t>
            </w:r>
            <w:r>
              <w:rPr>
                <w:rFonts w:ascii="Calibri"/>
                <w:spacing w:val="-5"/>
              </w:rPr>
              <w:t xml:space="preserve"> </w:t>
            </w:r>
            <w:r>
              <w:rPr>
                <w:rFonts w:ascii="Calibri"/>
              </w:rPr>
              <w:t>Board</w:t>
            </w:r>
            <w:r>
              <w:rPr>
                <w:rFonts w:ascii="Calibri"/>
                <w:spacing w:val="-5"/>
              </w:rPr>
              <w:t xml:space="preserve"> </w:t>
            </w:r>
            <w:r>
              <w:rPr>
                <w:rFonts w:ascii="Calibri"/>
              </w:rPr>
              <w:t>of</w:t>
            </w:r>
            <w:r>
              <w:rPr>
                <w:rFonts w:ascii="Calibri"/>
                <w:spacing w:val="-5"/>
              </w:rPr>
              <w:t xml:space="preserve"> </w:t>
            </w:r>
            <w:r>
              <w:rPr>
                <w:rFonts w:ascii="Calibri"/>
                <w:spacing w:val="-2"/>
              </w:rPr>
              <w:t>studies</w:t>
            </w:r>
          </w:p>
        </w:tc>
        <w:tc>
          <w:tcPr>
            <w:tcW w:w="4663" w:type="dxa"/>
            <w:gridSpan w:val="7"/>
            <w:tcBorders>
              <w:bottom w:val="single" w:sz="8" w:space="0" w:color="000000"/>
            </w:tcBorders>
          </w:tcPr>
          <w:p w14:paraId="31BCF579" w14:textId="77777777" w:rsidR="00C70E64" w:rsidRDefault="00C70E64" w:rsidP="00B826AC">
            <w:pPr>
              <w:pStyle w:val="TableParagraph"/>
              <w:spacing w:before="1" w:line="242" w:lineRule="exact"/>
              <w:rPr>
                <w:rFonts w:ascii="Calibri"/>
              </w:rPr>
            </w:pPr>
            <w:r>
              <w:rPr>
                <w:rFonts w:ascii="Calibri"/>
                <w:spacing w:val="-2"/>
              </w:rPr>
              <w:t>DD/MM/YYYY</w:t>
            </w:r>
          </w:p>
        </w:tc>
      </w:tr>
      <w:tr w:rsidR="00C70E64" w14:paraId="522CB3B0" w14:textId="77777777" w:rsidTr="00B826AC">
        <w:trPr>
          <w:trHeight w:val="277"/>
        </w:trPr>
        <w:tc>
          <w:tcPr>
            <w:tcW w:w="4349" w:type="dxa"/>
            <w:gridSpan w:val="3"/>
          </w:tcPr>
          <w:p w14:paraId="67989388" w14:textId="77777777" w:rsidR="00C70E64" w:rsidRDefault="00C70E64" w:rsidP="00B826AC">
            <w:pPr>
              <w:pStyle w:val="TableParagraph"/>
              <w:spacing w:line="258" w:lineRule="exact"/>
              <w:ind w:left="110"/>
              <w:rPr>
                <w:rFonts w:ascii="Calibri"/>
              </w:rPr>
            </w:pPr>
            <w:r>
              <w:rPr>
                <w:rFonts w:ascii="Calibri"/>
              </w:rPr>
              <w:t>Approved</w:t>
            </w:r>
            <w:r>
              <w:rPr>
                <w:rFonts w:ascii="Calibri"/>
                <w:spacing w:val="-7"/>
              </w:rPr>
              <w:t xml:space="preserve"> </w:t>
            </w:r>
            <w:r>
              <w:rPr>
                <w:rFonts w:ascii="Calibri"/>
              </w:rPr>
              <w:t>by</w:t>
            </w:r>
            <w:r>
              <w:rPr>
                <w:rFonts w:ascii="Calibri"/>
                <w:spacing w:val="-6"/>
              </w:rPr>
              <w:t xml:space="preserve"> </w:t>
            </w:r>
            <w:r>
              <w:rPr>
                <w:rFonts w:ascii="Calibri"/>
              </w:rPr>
              <w:t>Academic</w:t>
            </w:r>
            <w:r>
              <w:rPr>
                <w:rFonts w:ascii="Calibri"/>
                <w:spacing w:val="-6"/>
              </w:rPr>
              <w:t xml:space="preserve"> </w:t>
            </w:r>
            <w:r>
              <w:rPr>
                <w:rFonts w:ascii="Calibri"/>
              </w:rPr>
              <w:t>Council</w:t>
            </w:r>
            <w:r>
              <w:rPr>
                <w:rFonts w:ascii="Calibri"/>
                <w:spacing w:val="-6"/>
              </w:rPr>
              <w:t xml:space="preserve"> </w:t>
            </w:r>
            <w:r>
              <w:rPr>
                <w:rFonts w:ascii="Calibri"/>
                <w:spacing w:val="-5"/>
              </w:rPr>
              <w:t>on</w:t>
            </w:r>
          </w:p>
        </w:tc>
        <w:tc>
          <w:tcPr>
            <w:tcW w:w="110" w:type="dxa"/>
          </w:tcPr>
          <w:p w14:paraId="6360A637" w14:textId="77777777" w:rsidR="00C70E64" w:rsidRDefault="00C70E64" w:rsidP="00B826AC">
            <w:pPr>
              <w:pStyle w:val="TableParagraph"/>
              <w:rPr>
                <w:sz w:val="20"/>
              </w:rPr>
            </w:pPr>
          </w:p>
        </w:tc>
        <w:tc>
          <w:tcPr>
            <w:tcW w:w="2192" w:type="dxa"/>
            <w:gridSpan w:val="4"/>
            <w:tcBorders>
              <w:top w:val="single" w:sz="8" w:space="0" w:color="000000"/>
              <w:bottom w:val="single" w:sz="8" w:space="0" w:color="000000"/>
            </w:tcBorders>
          </w:tcPr>
          <w:p w14:paraId="0DD575B5" w14:textId="77777777" w:rsidR="00C70E64" w:rsidRDefault="00C70E64" w:rsidP="00B826AC">
            <w:pPr>
              <w:pStyle w:val="TableParagraph"/>
              <w:spacing w:before="6" w:line="251" w:lineRule="exact"/>
              <w:ind w:left="110"/>
              <w:rPr>
                <w:rFonts w:ascii="Calibri"/>
              </w:rPr>
            </w:pPr>
            <w:r>
              <w:rPr>
                <w:rFonts w:ascii="Calibri"/>
                <w:spacing w:val="-5"/>
              </w:rPr>
              <w:t>No:</w:t>
            </w:r>
          </w:p>
        </w:tc>
        <w:tc>
          <w:tcPr>
            <w:tcW w:w="2198" w:type="dxa"/>
            <w:tcBorders>
              <w:top w:val="single" w:sz="8" w:space="0" w:color="000000"/>
              <w:bottom w:val="single" w:sz="8" w:space="0" w:color="000000"/>
            </w:tcBorders>
          </w:tcPr>
          <w:p w14:paraId="51115F8B" w14:textId="77777777" w:rsidR="00C70E64" w:rsidRDefault="00C70E64" w:rsidP="00B826AC">
            <w:pPr>
              <w:pStyle w:val="TableParagraph"/>
              <w:spacing w:before="6" w:line="251" w:lineRule="exact"/>
              <w:ind w:left="111"/>
              <w:rPr>
                <w:rFonts w:ascii="Calibri"/>
              </w:rPr>
            </w:pPr>
            <w:r>
              <w:rPr>
                <w:rFonts w:ascii="Calibri"/>
                <w:spacing w:val="-2"/>
              </w:rPr>
              <w:t>DD/MM/YYYY</w:t>
            </w:r>
          </w:p>
        </w:tc>
        <w:tc>
          <w:tcPr>
            <w:tcW w:w="163" w:type="dxa"/>
          </w:tcPr>
          <w:p w14:paraId="228B3994" w14:textId="77777777" w:rsidR="00C70E64" w:rsidRDefault="00C70E64" w:rsidP="00B826AC">
            <w:pPr>
              <w:pStyle w:val="TableParagraph"/>
              <w:rPr>
                <w:sz w:val="20"/>
              </w:rPr>
            </w:pPr>
          </w:p>
        </w:tc>
      </w:tr>
    </w:tbl>
    <w:p w14:paraId="17F6475F" w14:textId="77777777" w:rsidR="00C70E64" w:rsidRDefault="00C70E64" w:rsidP="00C70E64">
      <w:pPr>
        <w:spacing w:before="22"/>
      </w:pPr>
    </w:p>
    <w:p w14:paraId="5E1CD895" w14:textId="77777777" w:rsidR="00C70E64" w:rsidRDefault="00C70E64" w:rsidP="00C70E64">
      <w:pPr>
        <w:ind w:left="1080" w:right="1069"/>
        <w:jc w:val="both"/>
        <w:rPr>
          <w:rFonts w:ascii="Calibri"/>
        </w:rPr>
      </w:pPr>
      <w:r>
        <w:rPr>
          <w:rFonts w:ascii="Calibri"/>
          <w:b/>
        </w:rPr>
        <w:t xml:space="preserve">Copyright: </w:t>
      </w:r>
      <w:r>
        <w:rPr>
          <w:rFonts w:ascii="Calibri"/>
        </w:rPr>
        <w:t>The content provided by the faculty in the class is copy-righted. Students are instructed not to distribute or share content used during courses with external entities.</w:t>
      </w:r>
    </w:p>
    <w:p w14:paraId="55E072E0" w14:textId="13ADBA80" w:rsidR="00820D03" w:rsidRDefault="00C70E64" w:rsidP="00C70E64">
      <w:pPr>
        <w:pStyle w:val="NoSpacing"/>
        <w:ind w:left="1080"/>
        <w:rPr>
          <w:rFonts w:ascii="Avenir Next LT Pro" w:hAnsi="Avenir Next LT Pro"/>
          <w:b/>
          <w:sz w:val="24"/>
          <w:szCs w:val="24"/>
          <w:u w:val="single"/>
          <w:lang w:val="en-IN"/>
        </w:rPr>
      </w:pPr>
      <w:r>
        <w:rPr>
          <w:rFonts w:ascii="Calibri"/>
          <w:b/>
        </w:rPr>
        <w:t xml:space="preserve">Disclaimer: </w:t>
      </w:r>
      <w:r>
        <w:rPr>
          <w:rFonts w:ascii="Calibri"/>
        </w:rPr>
        <w:t>The Syllabus and the Course Outline is indicative of the body of knowledge a student should</w:t>
      </w:r>
      <w:r>
        <w:rPr>
          <w:rFonts w:ascii="Calibri"/>
          <w:spacing w:val="-2"/>
        </w:rPr>
        <w:t xml:space="preserve"> </w:t>
      </w:r>
      <w:r>
        <w:rPr>
          <w:rFonts w:ascii="Calibri"/>
        </w:rPr>
        <w:t>possess.</w:t>
      </w:r>
      <w:r>
        <w:rPr>
          <w:rFonts w:ascii="Calibri"/>
          <w:spacing w:val="-2"/>
        </w:rPr>
        <w:t xml:space="preserve"> </w:t>
      </w:r>
      <w:r>
        <w:rPr>
          <w:rFonts w:ascii="Calibri"/>
        </w:rPr>
        <w:t>It</w:t>
      </w:r>
      <w:r>
        <w:rPr>
          <w:rFonts w:ascii="Calibri"/>
          <w:spacing w:val="-2"/>
        </w:rPr>
        <w:t xml:space="preserve"> </w:t>
      </w:r>
      <w:r>
        <w:rPr>
          <w:rFonts w:ascii="Calibri"/>
        </w:rPr>
        <w:t>does</w:t>
      </w:r>
      <w:r>
        <w:rPr>
          <w:rFonts w:ascii="Calibri"/>
          <w:spacing w:val="-2"/>
        </w:rPr>
        <w:t xml:space="preserve"> </w:t>
      </w:r>
      <w:r>
        <w:rPr>
          <w:rFonts w:ascii="Calibri"/>
        </w:rPr>
        <w:t>not</w:t>
      </w:r>
      <w:r>
        <w:rPr>
          <w:rFonts w:ascii="Calibri"/>
          <w:spacing w:val="-3"/>
        </w:rPr>
        <w:t xml:space="preserve"> </w:t>
      </w:r>
      <w:r>
        <w:rPr>
          <w:rFonts w:ascii="Calibri"/>
        </w:rPr>
        <w:t>anyway</w:t>
      </w:r>
      <w:r>
        <w:rPr>
          <w:rFonts w:ascii="Calibri"/>
          <w:spacing w:val="-2"/>
        </w:rPr>
        <w:t xml:space="preserve"> </w:t>
      </w:r>
      <w:r>
        <w:rPr>
          <w:rFonts w:ascii="Calibri"/>
        </w:rPr>
        <w:t>be</w:t>
      </w:r>
      <w:r>
        <w:rPr>
          <w:rFonts w:ascii="Calibri"/>
          <w:spacing w:val="-2"/>
        </w:rPr>
        <w:t xml:space="preserve"> </w:t>
      </w:r>
      <w:r>
        <w:rPr>
          <w:rFonts w:ascii="Calibri"/>
        </w:rPr>
        <w:t>construed</w:t>
      </w:r>
      <w:r>
        <w:rPr>
          <w:rFonts w:ascii="Calibri"/>
          <w:spacing w:val="-2"/>
        </w:rPr>
        <w:t xml:space="preserve"> </w:t>
      </w:r>
      <w:r>
        <w:rPr>
          <w:rFonts w:ascii="Calibri"/>
        </w:rPr>
        <w:t>as</w:t>
      </w:r>
      <w:r>
        <w:rPr>
          <w:rFonts w:ascii="Calibri"/>
          <w:spacing w:val="-2"/>
        </w:rPr>
        <w:t xml:space="preserve"> </w:t>
      </w:r>
      <w:r>
        <w:rPr>
          <w:rFonts w:ascii="Calibri"/>
        </w:rPr>
        <w:t>a</w:t>
      </w:r>
      <w:r>
        <w:rPr>
          <w:rFonts w:ascii="Calibri"/>
          <w:spacing w:val="-2"/>
        </w:rPr>
        <w:t xml:space="preserve"> </w:t>
      </w:r>
      <w:r>
        <w:rPr>
          <w:rFonts w:ascii="Calibri"/>
        </w:rPr>
        <w:t>to</w:t>
      </w:r>
      <w:r>
        <w:rPr>
          <w:rFonts w:ascii="Calibri"/>
          <w:spacing w:val="-2"/>
        </w:rPr>
        <w:t xml:space="preserve"> </w:t>
      </w:r>
      <w:r>
        <w:rPr>
          <w:rFonts w:ascii="Calibri"/>
        </w:rPr>
        <w:t>be</w:t>
      </w:r>
      <w:r>
        <w:rPr>
          <w:rFonts w:ascii="Calibri"/>
          <w:spacing w:val="-2"/>
        </w:rPr>
        <w:t xml:space="preserve"> </w:t>
      </w:r>
      <w:r>
        <w:rPr>
          <w:rFonts w:ascii="Calibri"/>
        </w:rPr>
        <w:t>covered</w:t>
      </w:r>
      <w:r>
        <w:rPr>
          <w:rFonts w:ascii="Calibri"/>
          <w:spacing w:val="-2"/>
        </w:rPr>
        <w:t xml:space="preserve"> </w:t>
      </w:r>
      <w:r>
        <w:rPr>
          <w:rFonts w:ascii="Calibri"/>
        </w:rPr>
        <w:t>in</w:t>
      </w:r>
      <w:r>
        <w:rPr>
          <w:rFonts w:ascii="Calibri"/>
          <w:spacing w:val="-2"/>
        </w:rPr>
        <w:t xml:space="preserve"> </w:t>
      </w:r>
      <w:r>
        <w:rPr>
          <w:rFonts w:ascii="Calibri"/>
        </w:rPr>
        <w:t>class</w:t>
      </w:r>
      <w:r>
        <w:rPr>
          <w:rFonts w:ascii="Calibri"/>
          <w:spacing w:val="-2"/>
        </w:rPr>
        <w:t xml:space="preserve"> </w:t>
      </w:r>
      <w:r>
        <w:rPr>
          <w:rFonts w:ascii="Calibri"/>
        </w:rPr>
        <w:t>in</w:t>
      </w:r>
      <w:r>
        <w:rPr>
          <w:rFonts w:ascii="Calibri"/>
          <w:spacing w:val="-2"/>
        </w:rPr>
        <w:t xml:space="preserve"> </w:t>
      </w:r>
      <w:r>
        <w:rPr>
          <w:rFonts w:ascii="Calibri"/>
        </w:rPr>
        <w:t>as-is</w:t>
      </w:r>
      <w:r>
        <w:rPr>
          <w:rFonts w:ascii="Calibri"/>
          <w:spacing w:val="-2"/>
        </w:rPr>
        <w:t xml:space="preserve"> </w:t>
      </w:r>
      <w:r>
        <w:rPr>
          <w:rFonts w:ascii="Calibri"/>
        </w:rPr>
        <w:t>condition.</w:t>
      </w:r>
      <w:r>
        <w:rPr>
          <w:rFonts w:ascii="Calibri"/>
          <w:spacing w:val="-2"/>
        </w:rPr>
        <w:t xml:space="preserve"> </w:t>
      </w:r>
      <w:r>
        <w:rPr>
          <w:rFonts w:ascii="Calibri"/>
        </w:rPr>
        <w:t>Faculty may add, delete and modify content based on updated information or context.</w:t>
      </w:r>
    </w:p>
    <w:p w14:paraId="11706B8A" w14:textId="77777777" w:rsidR="00820D03" w:rsidRDefault="00820D03" w:rsidP="00820D03">
      <w:pPr>
        <w:pStyle w:val="NoSpacing"/>
        <w:rPr>
          <w:rFonts w:ascii="Avenir Next LT Pro" w:hAnsi="Avenir Next LT Pro"/>
          <w:b/>
          <w:sz w:val="24"/>
          <w:szCs w:val="24"/>
          <w:u w:val="single"/>
          <w:lang w:val="en-IN"/>
        </w:rPr>
      </w:pPr>
    </w:p>
    <w:p w14:paraId="70D647DE" w14:textId="77777777" w:rsidR="00820D03" w:rsidRDefault="00820D03" w:rsidP="00820D03">
      <w:pPr>
        <w:pStyle w:val="NoSpacing"/>
        <w:rPr>
          <w:rFonts w:ascii="Avenir Next LT Pro" w:hAnsi="Avenir Next LT Pro"/>
          <w:b/>
          <w:sz w:val="24"/>
          <w:szCs w:val="24"/>
          <w:u w:val="single"/>
          <w:lang w:val="en-IN"/>
        </w:rPr>
      </w:pPr>
    </w:p>
    <w:p w14:paraId="18A3BF39" w14:textId="77777777" w:rsidR="00820D03" w:rsidRDefault="00820D03" w:rsidP="00820D03">
      <w:pPr>
        <w:pStyle w:val="NoSpacing"/>
        <w:rPr>
          <w:rFonts w:ascii="Avenir Next LT Pro" w:hAnsi="Avenir Next LT Pro"/>
          <w:b/>
          <w:sz w:val="24"/>
          <w:szCs w:val="24"/>
          <w:u w:val="single"/>
          <w:lang w:val="en-IN"/>
        </w:rPr>
      </w:pPr>
    </w:p>
    <w:p w14:paraId="59CC54A1" w14:textId="77777777" w:rsidR="00820D03" w:rsidRDefault="00820D03" w:rsidP="00820D03">
      <w:pPr>
        <w:pStyle w:val="NoSpacing"/>
        <w:rPr>
          <w:rFonts w:ascii="Avenir Next LT Pro" w:hAnsi="Avenir Next LT Pro"/>
          <w:b/>
          <w:sz w:val="24"/>
          <w:szCs w:val="24"/>
          <w:u w:val="single"/>
          <w:lang w:val="en-IN"/>
        </w:rPr>
      </w:pPr>
    </w:p>
    <w:p w14:paraId="7CFF03B5" w14:textId="77777777" w:rsidR="00820D03" w:rsidRDefault="00820D03" w:rsidP="00820D03">
      <w:pPr>
        <w:pStyle w:val="NoSpacing"/>
        <w:rPr>
          <w:rFonts w:ascii="Avenir Next LT Pro" w:hAnsi="Avenir Next LT Pro"/>
          <w:b/>
          <w:sz w:val="24"/>
          <w:szCs w:val="24"/>
          <w:u w:val="single"/>
          <w:lang w:val="en-IN"/>
        </w:rPr>
      </w:pPr>
    </w:p>
    <w:p w14:paraId="1575B3D1" w14:textId="77777777" w:rsidR="00820D03" w:rsidRDefault="00820D03" w:rsidP="00820D03">
      <w:pPr>
        <w:pStyle w:val="NoSpacing"/>
        <w:rPr>
          <w:rFonts w:ascii="Avenir Next LT Pro" w:hAnsi="Avenir Next LT Pro"/>
          <w:b/>
          <w:sz w:val="24"/>
          <w:szCs w:val="24"/>
          <w:u w:val="single"/>
          <w:lang w:val="en-IN"/>
        </w:rPr>
      </w:pPr>
    </w:p>
    <w:p w14:paraId="51A197F9" w14:textId="77777777" w:rsidR="00820D03" w:rsidRDefault="00820D03" w:rsidP="00820D03">
      <w:pPr>
        <w:pStyle w:val="NoSpacing"/>
        <w:rPr>
          <w:rFonts w:ascii="Avenir Next LT Pro" w:hAnsi="Avenir Next LT Pro"/>
          <w:b/>
          <w:sz w:val="24"/>
          <w:szCs w:val="24"/>
          <w:u w:val="single"/>
          <w:lang w:val="en-IN"/>
        </w:rPr>
      </w:pPr>
    </w:p>
    <w:p w14:paraId="7CD0DBCD" w14:textId="77777777" w:rsidR="00820D03" w:rsidRDefault="00820D03" w:rsidP="00820D03">
      <w:pPr>
        <w:pStyle w:val="NoSpacing"/>
        <w:rPr>
          <w:rFonts w:ascii="Avenir Next LT Pro" w:hAnsi="Avenir Next LT Pro"/>
          <w:b/>
          <w:sz w:val="24"/>
          <w:szCs w:val="24"/>
          <w:u w:val="single"/>
          <w:lang w:val="en-IN"/>
        </w:rPr>
      </w:pPr>
    </w:p>
    <w:p w14:paraId="0FAA16A9" w14:textId="77777777" w:rsidR="00820D03" w:rsidRDefault="00820D03" w:rsidP="00820D03">
      <w:pPr>
        <w:pStyle w:val="NoSpacing"/>
        <w:rPr>
          <w:rFonts w:ascii="Avenir Next LT Pro" w:hAnsi="Avenir Next LT Pro"/>
          <w:b/>
          <w:sz w:val="24"/>
          <w:szCs w:val="24"/>
          <w:u w:val="single"/>
          <w:lang w:val="en-IN"/>
        </w:rPr>
      </w:pPr>
    </w:p>
    <w:p w14:paraId="68E78B6F" w14:textId="77777777" w:rsidR="00820D03" w:rsidRDefault="00820D03" w:rsidP="00820D03">
      <w:pPr>
        <w:pStyle w:val="NoSpacing"/>
        <w:rPr>
          <w:rFonts w:ascii="Avenir Next LT Pro" w:hAnsi="Avenir Next LT Pro"/>
          <w:b/>
          <w:sz w:val="24"/>
          <w:szCs w:val="24"/>
          <w:u w:val="single"/>
          <w:lang w:val="en-IN"/>
        </w:rPr>
      </w:pPr>
    </w:p>
    <w:p w14:paraId="5FA6C65A" w14:textId="77777777" w:rsidR="00820D03" w:rsidRDefault="00820D03" w:rsidP="00820D03">
      <w:pPr>
        <w:pStyle w:val="NoSpacing"/>
        <w:rPr>
          <w:rFonts w:ascii="Avenir Next LT Pro" w:hAnsi="Avenir Next LT Pro"/>
          <w:b/>
          <w:sz w:val="24"/>
          <w:szCs w:val="24"/>
          <w:u w:val="single"/>
          <w:lang w:val="en-IN"/>
        </w:rPr>
      </w:pPr>
    </w:p>
    <w:p w14:paraId="76F97ED0" w14:textId="567356BC" w:rsidR="0002154E" w:rsidRPr="00261EB5" w:rsidRDefault="0002154E" w:rsidP="00261EB5">
      <w:pPr>
        <w:pStyle w:val="NoSpacing"/>
        <w:rPr>
          <w:rFonts w:ascii="Avenir Next LT Pro" w:eastAsia="Avenir Next LT Pro" w:hAnsi="Avenir Next LT Pro" w:cs="Avenir Next LT Pro"/>
          <w:color w:val="231F20"/>
        </w:rPr>
      </w:pPr>
    </w:p>
    <w:sectPr w:rsidR="0002154E" w:rsidRPr="00261EB5">
      <w:headerReference w:type="default" r:id="rId37"/>
      <w:footerReference w:type="default" r:id="rId38"/>
      <w:pgSz w:w="11910" w:h="16840"/>
      <w:pgMar w:top="1360" w:right="480" w:bottom="1160" w:left="500" w:header="0" w:footer="9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95B4" w14:textId="77777777" w:rsidR="00941601" w:rsidRDefault="00941601">
      <w:r>
        <w:separator/>
      </w:r>
    </w:p>
  </w:endnote>
  <w:endnote w:type="continuationSeparator" w:id="0">
    <w:p w14:paraId="0D06E692" w14:textId="77777777" w:rsidR="00941601" w:rsidRDefault="00941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8CC03" w14:textId="77777777" w:rsidR="00BC13F5" w:rsidRDefault="00BC13F5">
    <w:pPr>
      <w:pStyle w:val="BodyText"/>
      <w:spacing w:line="14" w:lineRule="auto"/>
    </w:pPr>
    <w:r>
      <w:rPr>
        <w:noProof/>
      </w:rPr>
      <mc:AlternateContent>
        <mc:Choice Requires="wps">
          <w:drawing>
            <wp:anchor distT="0" distB="0" distL="0" distR="0" simplePos="0" relativeHeight="251658240" behindDoc="1" locked="0" layoutInCell="1" allowOverlap="1" wp14:anchorId="21578668" wp14:editId="35CC08B7">
              <wp:simplePos x="0" y="0"/>
              <wp:positionH relativeFrom="page">
                <wp:posOffset>630936</wp:posOffset>
              </wp:positionH>
              <wp:positionV relativeFrom="page">
                <wp:posOffset>9110471</wp:posOffset>
              </wp:positionV>
              <wp:extent cx="6480175" cy="31750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6082753F" id="Graphic 13" o:spid="_x0000_s1026" style="position:absolute;margin-left:49.7pt;margin-top:717.35pt;width:510.25pt;height:2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F773283" wp14:editId="4AD9CA38">
              <wp:simplePos x="0" y="0"/>
              <wp:positionH relativeFrom="page">
                <wp:posOffset>6870659</wp:posOffset>
              </wp:positionH>
              <wp:positionV relativeFrom="page">
                <wp:posOffset>9150784</wp:posOffset>
              </wp:positionV>
              <wp:extent cx="218440" cy="21145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4"/>
                      </a:xfrm>
                      <a:prstGeom prst="rect">
                        <a:avLst/>
                      </a:prstGeom>
                    </wps:spPr>
                    <wps:txbx>
                      <w:txbxContent>
                        <w:p w14:paraId="74D970DE" w14:textId="77777777" w:rsidR="00BC13F5" w:rsidRDefault="00BC13F5">
                          <w:pPr>
                            <w:spacing w:before="20"/>
                            <w:ind w:left="2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wps:txbx>
                    <wps:bodyPr wrap="square" lIns="0" tIns="0" rIns="0" bIns="0" rtlCol="0">
                      <a:noAutofit/>
                    </wps:bodyPr>
                  </wps:wsp>
                </a:graphicData>
              </a:graphic>
            </wp:anchor>
          </w:drawing>
        </mc:Choice>
        <mc:Fallback>
          <w:pict>
            <v:shapetype w14:anchorId="6F773283" id="_x0000_t202" coordsize="21600,21600" o:spt="202" path="m,l,21600r21600,l21600,xe">
              <v:stroke joinstyle="miter"/>
              <v:path gradientshapeok="t" o:connecttype="rect"/>
            </v:shapetype>
            <v:shape id="Textbox 14" o:spid="_x0000_s1026" type="#_x0000_t202" style="position:absolute;margin-left:541pt;margin-top:720.55pt;width:17.2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" filled="f" stroked="f">
              <v:textbox inset="0,0,0,0">
                <w:txbxContent>
                  <w:p w14:paraId="74D970DE" w14:textId="77777777" w:rsidR="00BC13F5" w:rsidRDefault="00BC13F5">
                    <w:pPr>
                      <w:spacing w:before="20"/>
                      <w:ind w:left="20"/>
                      <w:rPr>
                        <w:rFonts w:ascii="Calibri"/>
                        <w:sz w:val="24"/>
                      </w:rPr>
                    </w:pPr>
                    <w:r>
                      <w:rPr>
                        <w:rFonts w:ascii="Calibri"/>
                        <w:color w:val="FFFFFF"/>
                        <w:spacing w:val="-5"/>
                        <w:sz w:val="24"/>
                      </w:rPr>
                      <w:fldChar w:fldCharType="begin"/>
                    </w:r>
                    <w:r>
                      <w:rPr>
                        <w:rFonts w:ascii="Calibri"/>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57F6" w14:textId="77777777" w:rsidR="00C70E64" w:rsidRDefault="00C70E64">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2289" w14:textId="713740E4" w:rsidR="00730B85" w:rsidRDefault="00730B85">
    <w:pPr>
      <w:pStyle w:val="BodyText"/>
      <w:spacing w:line="14" w:lineRule="auto"/>
    </w:pPr>
    <w:r>
      <w:rPr>
        <w:noProof/>
      </w:rPr>
      <mc:AlternateContent>
        <mc:Choice Requires="wps">
          <w:drawing>
            <wp:anchor distT="0" distB="0" distL="114300" distR="114300" simplePos="0" relativeHeight="251654144" behindDoc="1" locked="0" layoutInCell="1" allowOverlap="1" wp14:anchorId="351347A7" wp14:editId="35E6C599">
              <wp:simplePos x="0" y="0"/>
              <wp:positionH relativeFrom="page">
                <wp:posOffset>3707130</wp:posOffset>
              </wp:positionH>
              <wp:positionV relativeFrom="page">
                <wp:posOffset>9932670</wp:posOffset>
              </wp:positionV>
              <wp:extent cx="160020" cy="16573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B09B66" w14:textId="77777777" w:rsidR="00730B85" w:rsidRDefault="00730B85">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1347A7" id="_x0000_t202" coordsize="21600,21600" o:spt="202" path="m,l,21600r21600,l21600,xe">
              <v:stroke joinstyle="miter"/>
              <v:path gradientshapeok="t" o:connecttype="rect"/>
            </v:shapetype>
            <v:shape id="Text Box 1" o:spid="_x0000_s1027" type="#_x0000_t202" style="position:absolute;margin-left:291.9pt;margin-top:782.1pt;width:12.6pt;height:13.0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" filled="f" stroked="f">
              <v:textbox inset="0,0,0,0">
                <w:txbxContent>
                  <w:p w14:paraId="3FB09B66" w14:textId="77777777" w:rsidR="00730B85" w:rsidRDefault="00730B85">
                    <w:pPr>
                      <w:spacing w:line="245" w:lineRule="exact"/>
                      <w:ind w:left="60"/>
                      <w:rPr>
                        <w:rFonts w:ascii="Calibri"/>
                      </w:rPr>
                    </w:pPr>
                    <w:r>
                      <w:fldChar w:fldCharType="begin"/>
                    </w:r>
                    <w:r>
                      <w:rPr>
                        <w:rFonts w:ascii="Calibri"/>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98948" w14:textId="77777777" w:rsidR="00941601" w:rsidRDefault="00941601">
      <w:r>
        <w:separator/>
      </w:r>
    </w:p>
  </w:footnote>
  <w:footnote w:type="continuationSeparator" w:id="0">
    <w:p w14:paraId="48ADEE6D" w14:textId="77777777" w:rsidR="00941601" w:rsidRDefault="00941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2DCD" w14:textId="77777777" w:rsidR="00965AF7" w:rsidRDefault="00965AF7">
    <w:pPr>
      <w:pStyle w:val="BodyText"/>
      <w:spacing w:line="14" w:lineRule="auto"/>
    </w:pPr>
    <w:r>
      <w:rPr>
        <w:noProof/>
      </w:rPr>
      <w:drawing>
        <wp:anchor distT="0" distB="0" distL="0" distR="0" simplePos="0" relativeHeight="251656192" behindDoc="1" locked="0" layoutInCell="1" allowOverlap="1" wp14:anchorId="649D11AF" wp14:editId="78BC6114">
          <wp:simplePos x="0" y="0"/>
          <wp:positionH relativeFrom="page">
            <wp:posOffset>5857288</wp:posOffset>
          </wp:positionH>
          <wp:positionV relativeFrom="page">
            <wp:posOffset>147402</wp:posOffset>
          </wp:positionV>
          <wp:extent cx="1700699" cy="788905"/>
          <wp:effectExtent l="0" t="0" r="0" b="0"/>
          <wp:wrapNone/>
          <wp:docPr id="5724498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00699" cy="7889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81CA" w14:textId="77777777" w:rsidR="00BC13F5" w:rsidRDefault="00BC13F5">
    <w:pPr>
      <w:pStyle w:val="BodyText"/>
      <w:spacing w:line="14" w:lineRule="auto"/>
    </w:pPr>
    <w:r>
      <w:rPr>
        <w:noProof/>
      </w:rPr>
      <w:drawing>
        <wp:anchor distT="0" distB="0" distL="0" distR="0" simplePos="0" relativeHeight="251657216" behindDoc="1" locked="0" layoutInCell="1" allowOverlap="1" wp14:anchorId="42021C47" wp14:editId="6603B758">
          <wp:simplePos x="0" y="0"/>
          <wp:positionH relativeFrom="page">
            <wp:posOffset>6533515</wp:posOffset>
          </wp:positionH>
          <wp:positionV relativeFrom="page">
            <wp:posOffset>183921</wp:posOffset>
          </wp:positionV>
          <wp:extent cx="1053261" cy="51435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1053261" cy="514350"/>
                  </a:xfrm>
                  <a:prstGeom prst="rect">
                    <a:avLst/>
                  </a:prstGeom>
                </pic:spPr>
              </pic:pic>
            </a:graphicData>
          </a:graphic>
        </wp:anchor>
      </w:drawing>
    </w:r>
    <w:r>
      <w:rPr>
        <w:noProof/>
      </w:rPr>
      <mc:AlternateContent>
        <mc:Choice Requires="wps">
          <w:drawing>
            <wp:anchor distT="0" distB="0" distL="0" distR="0" simplePos="0" relativeHeight="251659264" behindDoc="1" locked="0" layoutInCell="1" allowOverlap="1" wp14:anchorId="379D85DC" wp14:editId="31250910">
              <wp:simplePos x="0" y="0"/>
              <wp:positionH relativeFrom="page">
                <wp:posOffset>630936</wp:posOffset>
              </wp:positionH>
              <wp:positionV relativeFrom="page">
                <wp:posOffset>865632</wp:posOffset>
              </wp:positionV>
              <wp:extent cx="6480175" cy="64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anchor>
          </w:drawing>
        </mc:Choice>
        <mc:Fallback>
          <w:pict>
            <v:shape w14:anchorId="33000711" id="Graphic 12" o:spid="_x0000_s1026" style="position:absolute;margin-left:49.7pt;margin-top:68.15pt;width:510.25pt;height:5.0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8955" w14:textId="77777777" w:rsidR="00C70E64" w:rsidRDefault="00C70E64">
    <w:pPr>
      <w:pStyle w:val="BodyText"/>
      <w:spacing w:line="14" w:lineRule="auto"/>
    </w:pPr>
    <w:r>
      <w:rPr>
        <w:noProof/>
      </w:rPr>
      <w:drawing>
        <wp:anchor distT="0" distB="0" distL="0" distR="0" simplePos="0" relativeHeight="251661312" behindDoc="1" locked="0" layoutInCell="1" allowOverlap="1" wp14:anchorId="55511100" wp14:editId="22061946">
          <wp:simplePos x="0" y="0"/>
          <wp:positionH relativeFrom="page">
            <wp:posOffset>6251257</wp:posOffset>
          </wp:positionH>
          <wp:positionV relativeFrom="page">
            <wp:posOffset>100320</wp:posOffset>
          </wp:positionV>
          <wp:extent cx="1128077" cy="523506"/>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1128077" cy="52350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0936" w14:textId="054221CC" w:rsidR="00730B85" w:rsidRDefault="00730B85">
    <w:pPr>
      <w:pStyle w:val="Header"/>
    </w:pPr>
    <w:r>
      <w:rPr>
        <w:noProof/>
      </w:rPr>
      <w:drawing>
        <wp:anchor distT="0" distB="0" distL="114300" distR="114300" simplePos="0" relativeHeight="251655168" behindDoc="0" locked="0" layoutInCell="1" allowOverlap="1" wp14:anchorId="55174D13" wp14:editId="60495B81">
          <wp:simplePos x="0" y="0"/>
          <wp:positionH relativeFrom="margin">
            <wp:posOffset>6032500</wp:posOffset>
          </wp:positionH>
          <wp:positionV relativeFrom="margin">
            <wp:posOffset>-666750</wp:posOffset>
          </wp:positionV>
          <wp:extent cx="870585" cy="419708"/>
          <wp:effectExtent l="0" t="0" r="5715" b="0"/>
          <wp:wrapNone/>
          <wp:docPr id="1290882357" name="Picture 129088235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
                    <a:extLst>
                      <a:ext uri="{28A0092B-C50C-407E-A947-70E740481C1C}">
                        <a14:useLocalDpi xmlns:a14="http://schemas.microsoft.com/office/drawing/2010/main" val="0"/>
                      </a:ext>
                    </a:extLst>
                  </a:blip>
                  <a:srcRect l="9306" t="30800" r="10703" b="30645"/>
                  <a:stretch/>
                </pic:blipFill>
                <pic:spPr bwMode="auto">
                  <a:xfrm>
                    <a:off x="0" y="0"/>
                    <a:ext cx="870585" cy="4197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5BF"/>
    <w:multiLevelType w:val="multilevel"/>
    <w:tmpl w:val="D41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46C44"/>
    <w:multiLevelType w:val="multilevel"/>
    <w:tmpl w:val="8B64E6DA"/>
    <w:lvl w:ilvl="0">
      <w:start w:val="3"/>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9A2191"/>
    <w:multiLevelType w:val="hybridMultilevel"/>
    <w:tmpl w:val="BF06EDF8"/>
    <w:lvl w:ilvl="0" w:tplc="07DCDF86">
      <w:start w:val="1"/>
      <w:numFmt w:val="bullet"/>
      <w:lvlText w:val=""/>
      <w:lvlJc w:val="left"/>
      <w:pPr>
        <w:ind w:left="720" w:hanging="360"/>
      </w:pPr>
      <w:rPr>
        <w:rFonts w:ascii="Symbol" w:hAnsi="Symbol" w:hint="default"/>
      </w:rPr>
    </w:lvl>
    <w:lvl w:ilvl="1" w:tplc="98568966">
      <w:start w:val="1"/>
      <w:numFmt w:val="bullet"/>
      <w:lvlText w:val="o"/>
      <w:lvlJc w:val="left"/>
      <w:pPr>
        <w:ind w:left="1440" w:hanging="360"/>
      </w:pPr>
      <w:rPr>
        <w:rFonts w:ascii="Courier New" w:hAnsi="Courier New" w:hint="default"/>
      </w:rPr>
    </w:lvl>
    <w:lvl w:ilvl="2" w:tplc="A8322386">
      <w:start w:val="1"/>
      <w:numFmt w:val="bullet"/>
      <w:lvlText w:val=""/>
      <w:lvlJc w:val="left"/>
      <w:pPr>
        <w:ind w:left="2160" w:hanging="360"/>
      </w:pPr>
      <w:rPr>
        <w:rFonts w:ascii="Wingdings" w:hAnsi="Wingdings" w:hint="default"/>
      </w:rPr>
    </w:lvl>
    <w:lvl w:ilvl="3" w:tplc="2B9697E0">
      <w:start w:val="1"/>
      <w:numFmt w:val="bullet"/>
      <w:lvlText w:val=""/>
      <w:lvlJc w:val="left"/>
      <w:pPr>
        <w:ind w:left="2880" w:hanging="360"/>
      </w:pPr>
      <w:rPr>
        <w:rFonts w:ascii="Symbol" w:hAnsi="Symbol" w:hint="default"/>
      </w:rPr>
    </w:lvl>
    <w:lvl w:ilvl="4" w:tplc="1A38339C">
      <w:start w:val="1"/>
      <w:numFmt w:val="bullet"/>
      <w:lvlText w:val="o"/>
      <w:lvlJc w:val="left"/>
      <w:pPr>
        <w:ind w:left="3600" w:hanging="360"/>
      </w:pPr>
      <w:rPr>
        <w:rFonts w:ascii="Courier New" w:hAnsi="Courier New" w:hint="default"/>
      </w:rPr>
    </w:lvl>
    <w:lvl w:ilvl="5" w:tplc="462C657A">
      <w:start w:val="1"/>
      <w:numFmt w:val="bullet"/>
      <w:lvlText w:val=""/>
      <w:lvlJc w:val="left"/>
      <w:pPr>
        <w:ind w:left="4320" w:hanging="360"/>
      </w:pPr>
      <w:rPr>
        <w:rFonts w:ascii="Wingdings" w:hAnsi="Wingdings" w:hint="default"/>
      </w:rPr>
    </w:lvl>
    <w:lvl w:ilvl="6" w:tplc="50CAB4D4">
      <w:start w:val="1"/>
      <w:numFmt w:val="bullet"/>
      <w:lvlText w:val=""/>
      <w:lvlJc w:val="left"/>
      <w:pPr>
        <w:ind w:left="5040" w:hanging="360"/>
      </w:pPr>
      <w:rPr>
        <w:rFonts w:ascii="Symbol" w:hAnsi="Symbol" w:hint="default"/>
      </w:rPr>
    </w:lvl>
    <w:lvl w:ilvl="7" w:tplc="D874900E">
      <w:start w:val="1"/>
      <w:numFmt w:val="bullet"/>
      <w:lvlText w:val="o"/>
      <w:lvlJc w:val="left"/>
      <w:pPr>
        <w:ind w:left="5760" w:hanging="360"/>
      </w:pPr>
      <w:rPr>
        <w:rFonts w:ascii="Courier New" w:hAnsi="Courier New" w:hint="default"/>
      </w:rPr>
    </w:lvl>
    <w:lvl w:ilvl="8" w:tplc="D34CBFDC">
      <w:start w:val="1"/>
      <w:numFmt w:val="bullet"/>
      <w:lvlText w:val=""/>
      <w:lvlJc w:val="left"/>
      <w:pPr>
        <w:ind w:left="6480" w:hanging="360"/>
      </w:pPr>
      <w:rPr>
        <w:rFonts w:ascii="Wingdings" w:hAnsi="Wingdings" w:hint="default"/>
      </w:rPr>
    </w:lvl>
  </w:abstractNum>
  <w:abstractNum w:abstractNumId="3" w15:restartNumberingAfterBreak="0">
    <w:nsid w:val="04C242C5"/>
    <w:multiLevelType w:val="multilevel"/>
    <w:tmpl w:val="791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C1CDD6"/>
    <w:multiLevelType w:val="hybridMultilevel"/>
    <w:tmpl w:val="65586D6A"/>
    <w:lvl w:ilvl="0" w:tplc="F8DE0A64">
      <w:start w:val="1"/>
      <w:numFmt w:val="bullet"/>
      <w:lvlText w:val=""/>
      <w:lvlJc w:val="left"/>
      <w:pPr>
        <w:ind w:left="720" w:hanging="360"/>
      </w:pPr>
      <w:rPr>
        <w:rFonts w:ascii="Symbol" w:hAnsi="Symbol" w:hint="default"/>
      </w:rPr>
    </w:lvl>
    <w:lvl w:ilvl="1" w:tplc="209ED0BE">
      <w:start w:val="1"/>
      <w:numFmt w:val="bullet"/>
      <w:lvlText w:val="o"/>
      <w:lvlJc w:val="left"/>
      <w:pPr>
        <w:ind w:left="1440" w:hanging="360"/>
      </w:pPr>
      <w:rPr>
        <w:rFonts w:ascii="Courier New" w:hAnsi="Courier New" w:hint="default"/>
      </w:rPr>
    </w:lvl>
    <w:lvl w:ilvl="2" w:tplc="AFCE0AB2">
      <w:start w:val="1"/>
      <w:numFmt w:val="bullet"/>
      <w:lvlText w:val=""/>
      <w:lvlJc w:val="left"/>
      <w:pPr>
        <w:ind w:left="2160" w:hanging="360"/>
      </w:pPr>
      <w:rPr>
        <w:rFonts w:ascii="Wingdings" w:hAnsi="Wingdings" w:hint="default"/>
      </w:rPr>
    </w:lvl>
    <w:lvl w:ilvl="3" w:tplc="B39E40F6">
      <w:start w:val="1"/>
      <w:numFmt w:val="bullet"/>
      <w:lvlText w:val=""/>
      <w:lvlJc w:val="left"/>
      <w:pPr>
        <w:ind w:left="2880" w:hanging="360"/>
      </w:pPr>
      <w:rPr>
        <w:rFonts w:ascii="Symbol" w:hAnsi="Symbol" w:hint="default"/>
      </w:rPr>
    </w:lvl>
    <w:lvl w:ilvl="4" w:tplc="968286C0">
      <w:start w:val="1"/>
      <w:numFmt w:val="bullet"/>
      <w:lvlText w:val="o"/>
      <w:lvlJc w:val="left"/>
      <w:pPr>
        <w:ind w:left="3600" w:hanging="360"/>
      </w:pPr>
      <w:rPr>
        <w:rFonts w:ascii="Courier New" w:hAnsi="Courier New" w:hint="default"/>
      </w:rPr>
    </w:lvl>
    <w:lvl w:ilvl="5" w:tplc="DA36CD60">
      <w:start w:val="1"/>
      <w:numFmt w:val="bullet"/>
      <w:lvlText w:val=""/>
      <w:lvlJc w:val="left"/>
      <w:pPr>
        <w:ind w:left="4320" w:hanging="360"/>
      </w:pPr>
      <w:rPr>
        <w:rFonts w:ascii="Wingdings" w:hAnsi="Wingdings" w:hint="default"/>
      </w:rPr>
    </w:lvl>
    <w:lvl w:ilvl="6" w:tplc="8196CD96">
      <w:start w:val="1"/>
      <w:numFmt w:val="bullet"/>
      <w:lvlText w:val=""/>
      <w:lvlJc w:val="left"/>
      <w:pPr>
        <w:ind w:left="5040" w:hanging="360"/>
      </w:pPr>
      <w:rPr>
        <w:rFonts w:ascii="Symbol" w:hAnsi="Symbol" w:hint="default"/>
      </w:rPr>
    </w:lvl>
    <w:lvl w:ilvl="7" w:tplc="A4A837B6">
      <w:start w:val="1"/>
      <w:numFmt w:val="bullet"/>
      <w:lvlText w:val="o"/>
      <w:lvlJc w:val="left"/>
      <w:pPr>
        <w:ind w:left="5760" w:hanging="360"/>
      </w:pPr>
      <w:rPr>
        <w:rFonts w:ascii="Courier New" w:hAnsi="Courier New" w:hint="default"/>
      </w:rPr>
    </w:lvl>
    <w:lvl w:ilvl="8" w:tplc="C660DDA6">
      <w:start w:val="1"/>
      <w:numFmt w:val="bullet"/>
      <w:lvlText w:val=""/>
      <w:lvlJc w:val="left"/>
      <w:pPr>
        <w:ind w:left="6480" w:hanging="360"/>
      </w:pPr>
      <w:rPr>
        <w:rFonts w:ascii="Wingdings" w:hAnsi="Wingdings" w:hint="default"/>
      </w:rPr>
    </w:lvl>
  </w:abstractNum>
  <w:abstractNum w:abstractNumId="5" w15:restartNumberingAfterBreak="0">
    <w:nsid w:val="08BC4364"/>
    <w:multiLevelType w:val="multilevel"/>
    <w:tmpl w:val="22F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F8F4F"/>
    <w:multiLevelType w:val="hybridMultilevel"/>
    <w:tmpl w:val="58682474"/>
    <w:lvl w:ilvl="0" w:tplc="F9AE2EE8">
      <w:start w:val="1"/>
      <w:numFmt w:val="decimal"/>
      <w:lvlText w:val="%1."/>
      <w:lvlJc w:val="left"/>
      <w:pPr>
        <w:ind w:left="720" w:hanging="360"/>
      </w:pPr>
    </w:lvl>
    <w:lvl w:ilvl="1" w:tplc="EB04AB2A">
      <w:start w:val="4"/>
      <w:numFmt w:val="lowerRoman"/>
      <w:lvlText w:val="%2)"/>
      <w:lvlJc w:val="left"/>
      <w:pPr>
        <w:ind w:left="1155" w:hanging="721"/>
      </w:pPr>
      <w:rPr>
        <w:rFonts w:ascii="Arial" w:hAnsi="Arial" w:hint="default"/>
      </w:rPr>
    </w:lvl>
    <w:lvl w:ilvl="2" w:tplc="D73212BE">
      <w:start w:val="1"/>
      <w:numFmt w:val="lowerRoman"/>
      <w:lvlText w:val="%3."/>
      <w:lvlJc w:val="right"/>
      <w:pPr>
        <w:ind w:left="2160" w:hanging="180"/>
      </w:pPr>
    </w:lvl>
    <w:lvl w:ilvl="3" w:tplc="52BA3EDE">
      <w:start w:val="1"/>
      <w:numFmt w:val="decimal"/>
      <w:lvlText w:val="%4."/>
      <w:lvlJc w:val="left"/>
      <w:pPr>
        <w:ind w:left="2880" w:hanging="360"/>
      </w:pPr>
    </w:lvl>
    <w:lvl w:ilvl="4" w:tplc="449EE100">
      <w:start w:val="1"/>
      <w:numFmt w:val="lowerLetter"/>
      <w:lvlText w:val="%5."/>
      <w:lvlJc w:val="left"/>
      <w:pPr>
        <w:ind w:left="3600" w:hanging="360"/>
      </w:pPr>
    </w:lvl>
    <w:lvl w:ilvl="5" w:tplc="65420512">
      <w:start w:val="1"/>
      <w:numFmt w:val="lowerRoman"/>
      <w:lvlText w:val="%6."/>
      <w:lvlJc w:val="right"/>
      <w:pPr>
        <w:ind w:left="4320" w:hanging="180"/>
      </w:pPr>
    </w:lvl>
    <w:lvl w:ilvl="6" w:tplc="BEA07E24">
      <w:start w:val="1"/>
      <w:numFmt w:val="decimal"/>
      <w:lvlText w:val="%7."/>
      <w:lvlJc w:val="left"/>
      <w:pPr>
        <w:ind w:left="5040" w:hanging="360"/>
      </w:pPr>
    </w:lvl>
    <w:lvl w:ilvl="7" w:tplc="A8E87976">
      <w:start w:val="1"/>
      <w:numFmt w:val="lowerLetter"/>
      <w:lvlText w:val="%8."/>
      <w:lvlJc w:val="left"/>
      <w:pPr>
        <w:ind w:left="5760" w:hanging="360"/>
      </w:pPr>
    </w:lvl>
    <w:lvl w:ilvl="8" w:tplc="2C24ABCA">
      <w:start w:val="1"/>
      <w:numFmt w:val="lowerRoman"/>
      <w:lvlText w:val="%9."/>
      <w:lvlJc w:val="right"/>
      <w:pPr>
        <w:ind w:left="6480" w:hanging="180"/>
      </w:pPr>
    </w:lvl>
  </w:abstractNum>
  <w:abstractNum w:abstractNumId="7" w15:restartNumberingAfterBreak="0">
    <w:nsid w:val="0A922529"/>
    <w:multiLevelType w:val="multilevel"/>
    <w:tmpl w:val="A0D47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780E91"/>
    <w:multiLevelType w:val="hybridMultilevel"/>
    <w:tmpl w:val="02F0FED6"/>
    <w:lvl w:ilvl="0" w:tplc="0B16B29E">
      <w:start w:val="1"/>
      <w:numFmt w:val="bullet"/>
      <w:lvlText w:val=""/>
      <w:lvlJc w:val="left"/>
      <w:pPr>
        <w:ind w:left="720" w:hanging="360"/>
      </w:pPr>
      <w:rPr>
        <w:rFonts w:ascii="Symbol" w:hAnsi="Symbol" w:hint="default"/>
      </w:rPr>
    </w:lvl>
    <w:lvl w:ilvl="1" w:tplc="C61A9032">
      <w:start w:val="1"/>
      <w:numFmt w:val="bullet"/>
      <w:lvlText w:val="o"/>
      <w:lvlJc w:val="left"/>
      <w:pPr>
        <w:ind w:left="1440" w:hanging="360"/>
      </w:pPr>
      <w:rPr>
        <w:rFonts w:ascii="Courier New" w:hAnsi="Courier New" w:hint="default"/>
      </w:rPr>
    </w:lvl>
    <w:lvl w:ilvl="2" w:tplc="4738A4EA">
      <w:start w:val="1"/>
      <w:numFmt w:val="bullet"/>
      <w:lvlText w:val=""/>
      <w:lvlJc w:val="left"/>
      <w:pPr>
        <w:ind w:left="2160" w:hanging="360"/>
      </w:pPr>
      <w:rPr>
        <w:rFonts w:ascii="Wingdings" w:hAnsi="Wingdings" w:hint="default"/>
      </w:rPr>
    </w:lvl>
    <w:lvl w:ilvl="3" w:tplc="3D52C8EC">
      <w:start w:val="1"/>
      <w:numFmt w:val="bullet"/>
      <w:lvlText w:val=""/>
      <w:lvlJc w:val="left"/>
      <w:pPr>
        <w:ind w:left="2880" w:hanging="360"/>
      </w:pPr>
      <w:rPr>
        <w:rFonts w:ascii="Symbol" w:hAnsi="Symbol" w:hint="default"/>
      </w:rPr>
    </w:lvl>
    <w:lvl w:ilvl="4" w:tplc="8ADC9D12">
      <w:start w:val="1"/>
      <w:numFmt w:val="bullet"/>
      <w:lvlText w:val="o"/>
      <w:lvlJc w:val="left"/>
      <w:pPr>
        <w:ind w:left="3600" w:hanging="360"/>
      </w:pPr>
      <w:rPr>
        <w:rFonts w:ascii="Courier New" w:hAnsi="Courier New" w:hint="default"/>
      </w:rPr>
    </w:lvl>
    <w:lvl w:ilvl="5" w:tplc="2FEE3C1E">
      <w:start w:val="1"/>
      <w:numFmt w:val="bullet"/>
      <w:lvlText w:val=""/>
      <w:lvlJc w:val="left"/>
      <w:pPr>
        <w:ind w:left="4320" w:hanging="360"/>
      </w:pPr>
      <w:rPr>
        <w:rFonts w:ascii="Wingdings" w:hAnsi="Wingdings" w:hint="default"/>
      </w:rPr>
    </w:lvl>
    <w:lvl w:ilvl="6" w:tplc="BA26DA76">
      <w:start w:val="1"/>
      <w:numFmt w:val="bullet"/>
      <w:lvlText w:val=""/>
      <w:lvlJc w:val="left"/>
      <w:pPr>
        <w:ind w:left="5040" w:hanging="360"/>
      </w:pPr>
      <w:rPr>
        <w:rFonts w:ascii="Symbol" w:hAnsi="Symbol" w:hint="default"/>
      </w:rPr>
    </w:lvl>
    <w:lvl w:ilvl="7" w:tplc="96500B14">
      <w:start w:val="1"/>
      <w:numFmt w:val="bullet"/>
      <w:lvlText w:val="o"/>
      <w:lvlJc w:val="left"/>
      <w:pPr>
        <w:ind w:left="5760" w:hanging="360"/>
      </w:pPr>
      <w:rPr>
        <w:rFonts w:ascii="Courier New" w:hAnsi="Courier New" w:hint="default"/>
      </w:rPr>
    </w:lvl>
    <w:lvl w:ilvl="8" w:tplc="5A1EA31A">
      <w:start w:val="1"/>
      <w:numFmt w:val="bullet"/>
      <w:lvlText w:val=""/>
      <w:lvlJc w:val="left"/>
      <w:pPr>
        <w:ind w:left="6480" w:hanging="360"/>
      </w:pPr>
      <w:rPr>
        <w:rFonts w:ascii="Wingdings" w:hAnsi="Wingdings" w:hint="default"/>
      </w:rPr>
    </w:lvl>
  </w:abstractNum>
  <w:abstractNum w:abstractNumId="9" w15:restartNumberingAfterBreak="0">
    <w:nsid w:val="0C0E964C"/>
    <w:multiLevelType w:val="multilevel"/>
    <w:tmpl w:val="AC4ECF96"/>
    <w:lvl w:ilvl="0">
      <w:start w:val="1"/>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C28048A"/>
    <w:multiLevelType w:val="multilevel"/>
    <w:tmpl w:val="A42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026E3"/>
    <w:multiLevelType w:val="multilevel"/>
    <w:tmpl w:val="38709222"/>
    <w:lvl w:ilvl="0">
      <w:start w:val="4"/>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2" w15:restartNumberingAfterBreak="0">
    <w:nsid w:val="0F5A10B1"/>
    <w:multiLevelType w:val="hybridMultilevel"/>
    <w:tmpl w:val="1396C1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FA565AB"/>
    <w:multiLevelType w:val="hybridMultilevel"/>
    <w:tmpl w:val="2B06D764"/>
    <w:lvl w:ilvl="0" w:tplc="B89A6102">
      <w:start w:val="1"/>
      <w:numFmt w:val="decimal"/>
      <w:lvlText w:val="%1."/>
      <w:lvlJc w:val="left"/>
      <w:pPr>
        <w:ind w:left="993" w:hanging="360"/>
      </w:pPr>
      <w:rPr>
        <w:rFonts w:ascii="Times New Roman" w:eastAsia="Times New Roman" w:hAnsi="Times New Roman" w:cs="Times New Roman" w:hint="default"/>
        <w:b/>
        <w:bCs/>
        <w:i w:val="0"/>
        <w:iCs w:val="0"/>
        <w:spacing w:val="-1"/>
        <w:w w:val="100"/>
        <w:sz w:val="20"/>
        <w:szCs w:val="20"/>
        <w:lang w:val="en-US" w:eastAsia="en-US" w:bidi="ar-SA"/>
      </w:rPr>
    </w:lvl>
    <w:lvl w:ilvl="1" w:tplc="28C0CD36">
      <w:numFmt w:val="bullet"/>
      <w:lvlText w:val="•"/>
      <w:lvlJc w:val="left"/>
      <w:pPr>
        <w:ind w:left="1980" w:hanging="360"/>
      </w:pPr>
      <w:rPr>
        <w:rFonts w:hint="default"/>
        <w:lang w:val="en-US" w:eastAsia="en-US" w:bidi="ar-SA"/>
      </w:rPr>
    </w:lvl>
    <w:lvl w:ilvl="2" w:tplc="112C0224">
      <w:numFmt w:val="bullet"/>
      <w:lvlText w:val="•"/>
      <w:lvlJc w:val="left"/>
      <w:pPr>
        <w:ind w:left="2960" w:hanging="360"/>
      </w:pPr>
      <w:rPr>
        <w:rFonts w:hint="default"/>
        <w:lang w:val="en-US" w:eastAsia="en-US" w:bidi="ar-SA"/>
      </w:rPr>
    </w:lvl>
    <w:lvl w:ilvl="3" w:tplc="82BA9D7E">
      <w:numFmt w:val="bullet"/>
      <w:lvlText w:val="•"/>
      <w:lvlJc w:val="left"/>
      <w:pPr>
        <w:ind w:left="3940" w:hanging="360"/>
      </w:pPr>
      <w:rPr>
        <w:rFonts w:hint="default"/>
        <w:lang w:val="en-US" w:eastAsia="en-US" w:bidi="ar-SA"/>
      </w:rPr>
    </w:lvl>
    <w:lvl w:ilvl="4" w:tplc="6890EB10">
      <w:numFmt w:val="bullet"/>
      <w:lvlText w:val="•"/>
      <w:lvlJc w:val="left"/>
      <w:pPr>
        <w:ind w:left="4920" w:hanging="360"/>
      </w:pPr>
      <w:rPr>
        <w:rFonts w:hint="default"/>
        <w:lang w:val="en-US" w:eastAsia="en-US" w:bidi="ar-SA"/>
      </w:rPr>
    </w:lvl>
    <w:lvl w:ilvl="5" w:tplc="52086594">
      <w:numFmt w:val="bullet"/>
      <w:lvlText w:val="•"/>
      <w:lvlJc w:val="left"/>
      <w:pPr>
        <w:ind w:left="5900" w:hanging="360"/>
      </w:pPr>
      <w:rPr>
        <w:rFonts w:hint="default"/>
        <w:lang w:val="en-US" w:eastAsia="en-US" w:bidi="ar-SA"/>
      </w:rPr>
    </w:lvl>
    <w:lvl w:ilvl="6" w:tplc="5A0AC2F2">
      <w:numFmt w:val="bullet"/>
      <w:lvlText w:val="•"/>
      <w:lvlJc w:val="left"/>
      <w:pPr>
        <w:ind w:left="6880" w:hanging="360"/>
      </w:pPr>
      <w:rPr>
        <w:rFonts w:hint="default"/>
        <w:lang w:val="en-US" w:eastAsia="en-US" w:bidi="ar-SA"/>
      </w:rPr>
    </w:lvl>
    <w:lvl w:ilvl="7" w:tplc="783AC3B4">
      <w:numFmt w:val="bullet"/>
      <w:lvlText w:val="•"/>
      <w:lvlJc w:val="left"/>
      <w:pPr>
        <w:ind w:left="7860" w:hanging="360"/>
      </w:pPr>
      <w:rPr>
        <w:rFonts w:hint="default"/>
        <w:lang w:val="en-US" w:eastAsia="en-US" w:bidi="ar-SA"/>
      </w:rPr>
    </w:lvl>
    <w:lvl w:ilvl="8" w:tplc="4DA4EF46">
      <w:numFmt w:val="bullet"/>
      <w:lvlText w:val="•"/>
      <w:lvlJc w:val="left"/>
      <w:pPr>
        <w:ind w:left="8840" w:hanging="360"/>
      </w:pPr>
      <w:rPr>
        <w:rFonts w:hint="default"/>
        <w:lang w:val="en-US" w:eastAsia="en-US" w:bidi="ar-SA"/>
      </w:rPr>
    </w:lvl>
  </w:abstractNum>
  <w:abstractNum w:abstractNumId="14" w15:restartNumberingAfterBreak="0">
    <w:nsid w:val="10B7FFC6"/>
    <w:multiLevelType w:val="hybridMultilevel"/>
    <w:tmpl w:val="36E2D0B2"/>
    <w:lvl w:ilvl="0" w:tplc="BAA24D32">
      <w:start w:val="1"/>
      <w:numFmt w:val="bullet"/>
      <w:lvlText w:val=""/>
      <w:lvlJc w:val="left"/>
      <w:pPr>
        <w:ind w:left="720" w:hanging="360"/>
      </w:pPr>
      <w:rPr>
        <w:rFonts w:ascii="Symbol" w:hAnsi="Symbol" w:hint="default"/>
      </w:rPr>
    </w:lvl>
    <w:lvl w:ilvl="1" w:tplc="0F98984C">
      <w:start w:val="1"/>
      <w:numFmt w:val="bullet"/>
      <w:lvlText w:val="o"/>
      <w:lvlJc w:val="left"/>
      <w:pPr>
        <w:ind w:left="1440" w:hanging="360"/>
      </w:pPr>
      <w:rPr>
        <w:rFonts w:ascii="Courier New" w:hAnsi="Courier New" w:hint="default"/>
      </w:rPr>
    </w:lvl>
    <w:lvl w:ilvl="2" w:tplc="4B6A9770">
      <w:start w:val="1"/>
      <w:numFmt w:val="bullet"/>
      <w:lvlText w:val=""/>
      <w:lvlJc w:val="left"/>
      <w:pPr>
        <w:ind w:left="2160" w:hanging="360"/>
      </w:pPr>
      <w:rPr>
        <w:rFonts w:ascii="Wingdings" w:hAnsi="Wingdings" w:hint="default"/>
      </w:rPr>
    </w:lvl>
    <w:lvl w:ilvl="3" w:tplc="0980E5A6">
      <w:start w:val="1"/>
      <w:numFmt w:val="bullet"/>
      <w:lvlText w:val=""/>
      <w:lvlJc w:val="left"/>
      <w:pPr>
        <w:ind w:left="2880" w:hanging="360"/>
      </w:pPr>
      <w:rPr>
        <w:rFonts w:ascii="Symbol" w:hAnsi="Symbol" w:hint="default"/>
      </w:rPr>
    </w:lvl>
    <w:lvl w:ilvl="4" w:tplc="AFA0414C">
      <w:start w:val="1"/>
      <w:numFmt w:val="bullet"/>
      <w:lvlText w:val="o"/>
      <w:lvlJc w:val="left"/>
      <w:pPr>
        <w:ind w:left="3600" w:hanging="360"/>
      </w:pPr>
      <w:rPr>
        <w:rFonts w:ascii="Courier New" w:hAnsi="Courier New" w:hint="default"/>
      </w:rPr>
    </w:lvl>
    <w:lvl w:ilvl="5" w:tplc="5D0A9AAC">
      <w:start w:val="1"/>
      <w:numFmt w:val="bullet"/>
      <w:lvlText w:val=""/>
      <w:lvlJc w:val="left"/>
      <w:pPr>
        <w:ind w:left="4320" w:hanging="360"/>
      </w:pPr>
      <w:rPr>
        <w:rFonts w:ascii="Wingdings" w:hAnsi="Wingdings" w:hint="default"/>
      </w:rPr>
    </w:lvl>
    <w:lvl w:ilvl="6" w:tplc="31D063B2">
      <w:start w:val="1"/>
      <w:numFmt w:val="bullet"/>
      <w:lvlText w:val=""/>
      <w:lvlJc w:val="left"/>
      <w:pPr>
        <w:ind w:left="5040" w:hanging="360"/>
      </w:pPr>
      <w:rPr>
        <w:rFonts w:ascii="Symbol" w:hAnsi="Symbol" w:hint="default"/>
      </w:rPr>
    </w:lvl>
    <w:lvl w:ilvl="7" w:tplc="08309D32">
      <w:start w:val="1"/>
      <w:numFmt w:val="bullet"/>
      <w:lvlText w:val="o"/>
      <w:lvlJc w:val="left"/>
      <w:pPr>
        <w:ind w:left="5760" w:hanging="360"/>
      </w:pPr>
      <w:rPr>
        <w:rFonts w:ascii="Courier New" w:hAnsi="Courier New" w:hint="default"/>
      </w:rPr>
    </w:lvl>
    <w:lvl w:ilvl="8" w:tplc="13B43EC2">
      <w:start w:val="1"/>
      <w:numFmt w:val="bullet"/>
      <w:lvlText w:val=""/>
      <w:lvlJc w:val="left"/>
      <w:pPr>
        <w:ind w:left="6480" w:hanging="360"/>
      </w:pPr>
      <w:rPr>
        <w:rFonts w:ascii="Wingdings" w:hAnsi="Wingdings" w:hint="default"/>
      </w:rPr>
    </w:lvl>
  </w:abstractNum>
  <w:abstractNum w:abstractNumId="15" w15:restartNumberingAfterBreak="0">
    <w:nsid w:val="11420477"/>
    <w:multiLevelType w:val="multilevel"/>
    <w:tmpl w:val="350209FA"/>
    <w:lvl w:ilvl="0">
      <w:start w:val="4"/>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2045049"/>
    <w:multiLevelType w:val="hybridMultilevel"/>
    <w:tmpl w:val="7ED2CEEA"/>
    <w:lvl w:ilvl="0" w:tplc="485AFB84">
      <w:numFmt w:val="bullet"/>
      <w:lvlText w:val=""/>
      <w:lvlJc w:val="left"/>
      <w:pPr>
        <w:ind w:left="993" w:hanging="360"/>
      </w:pPr>
      <w:rPr>
        <w:rFonts w:ascii="Symbol" w:eastAsia="Times New Roman" w:hAnsi="Symbol" w:cs="Times New Roman"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17" w15:restartNumberingAfterBreak="0">
    <w:nsid w:val="12351B93"/>
    <w:multiLevelType w:val="hybridMultilevel"/>
    <w:tmpl w:val="F316193E"/>
    <w:lvl w:ilvl="0" w:tplc="CB8C6FA0">
      <w:start w:val="1"/>
      <w:numFmt w:val="bullet"/>
      <w:lvlText w:val=""/>
      <w:lvlJc w:val="left"/>
      <w:pPr>
        <w:ind w:left="720" w:hanging="360"/>
      </w:pPr>
      <w:rPr>
        <w:rFonts w:ascii="Symbol" w:hAnsi="Symbol" w:hint="default"/>
      </w:rPr>
    </w:lvl>
    <w:lvl w:ilvl="1" w:tplc="B6B84DBE">
      <w:start w:val="1"/>
      <w:numFmt w:val="bullet"/>
      <w:lvlText w:val="o"/>
      <w:lvlJc w:val="left"/>
      <w:pPr>
        <w:ind w:left="1440" w:hanging="360"/>
      </w:pPr>
      <w:rPr>
        <w:rFonts w:ascii="Courier New" w:hAnsi="Courier New" w:hint="default"/>
      </w:rPr>
    </w:lvl>
    <w:lvl w:ilvl="2" w:tplc="E2D25042">
      <w:start w:val="1"/>
      <w:numFmt w:val="bullet"/>
      <w:lvlText w:val=""/>
      <w:lvlJc w:val="left"/>
      <w:pPr>
        <w:ind w:left="2160" w:hanging="360"/>
      </w:pPr>
      <w:rPr>
        <w:rFonts w:ascii="Wingdings" w:hAnsi="Wingdings" w:hint="default"/>
      </w:rPr>
    </w:lvl>
    <w:lvl w:ilvl="3" w:tplc="490A87F8">
      <w:start w:val="1"/>
      <w:numFmt w:val="bullet"/>
      <w:lvlText w:val=""/>
      <w:lvlJc w:val="left"/>
      <w:pPr>
        <w:ind w:left="2880" w:hanging="360"/>
      </w:pPr>
      <w:rPr>
        <w:rFonts w:ascii="Symbol" w:hAnsi="Symbol" w:hint="default"/>
      </w:rPr>
    </w:lvl>
    <w:lvl w:ilvl="4" w:tplc="A5309194">
      <w:start w:val="1"/>
      <w:numFmt w:val="bullet"/>
      <w:lvlText w:val="o"/>
      <w:lvlJc w:val="left"/>
      <w:pPr>
        <w:ind w:left="3600" w:hanging="360"/>
      </w:pPr>
      <w:rPr>
        <w:rFonts w:ascii="Courier New" w:hAnsi="Courier New" w:hint="default"/>
      </w:rPr>
    </w:lvl>
    <w:lvl w:ilvl="5" w:tplc="5ED8F37A">
      <w:start w:val="1"/>
      <w:numFmt w:val="bullet"/>
      <w:lvlText w:val=""/>
      <w:lvlJc w:val="left"/>
      <w:pPr>
        <w:ind w:left="4320" w:hanging="360"/>
      </w:pPr>
      <w:rPr>
        <w:rFonts w:ascii="Wingdings" w:hAnsi="Wingdings" w:hint="default"/>
      </w:rPr>
    </w:lvl>
    <w:lvl w:ilvl="6" w:tplc="45CC0EEC">
      <w:start w:val="1"/>
      <w:numFmt w:val="bullet"/>
      <w:lvlText w:val=""/>
      <w:lvlJc w:val="left"/>
      <w:pPr>
        <w:ind w:left="5040" w:hanging="360"/>
      </w:pPr>
      <w:rPr>
        <w:rFonts w:ascii="Symbol" w:hAnsi="Symbol" w:hint="default"/>
      </w:rPr>
    </w:lvl>
    <w:lvl w:ilvl="7" w:tplc="B17EAF80">
      <w:start w:val="1"/>
      <w:numFmt w:val="bullet"/>
      <w:lvlText w:val="o"/>
      <w:lvlJc w:val="left"/>
      <w:pPr>
        <w:ind w:left="5760" w:hanging="360"/>
      </w:pPr>
      <w:rPr>
        <w:rFonts w:ascii="Courier New" w:hAnsi="Courier New" w:hint="default"/>
      </w:rPr>
    </w:lvl>
    <w:lvl w:ilvl="8" w:tplc="378EC2DC">
      <w:start w:val="1"/>
      <w:numFmt w:val="bullet"/>
      <w:lvlText w:val=""/>
      <w:lvlJc w:val="left"/>
      <w:pPr>
        <w:ind w:left="6480" w:hanging="360"/>
      </w:pPr>
      <w:rPr>
        <w:rFonts w:ascii="Wingdings" w:hAnsi="Wingdings" w:hint="default"/>
      </w:rPr>
    </w:lvl>
  </w:abstractNum>
  <w:abstractNum w:abstractNumId="18" w15:restartNumberingAfterBreak="0">
    <w:nsid w:val="125B5098"/>
    <w:multiLevelType w:val="multilevel"/>
    <w:tmpl w:val="489E45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232A54"/>
    <w:multiLevelType w:val="hybridMultilevel"/>
    <w:tmpl w:val="0E120CE8"/>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15EB7F50"/>
    <w:multiLevelType w:val="multilevel"/>
    <w:tmpl w:val="FDD6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EB89CF"/>
    <w:multiLevelType w:val="hybridMultilevel"/>
    <w:tmpl w:val="8A72CF7E"/>
    <w:lvl w:ilvl="0" w:tplc="C0BC8C34">
      <w:start w:val="1"/>
      <w:numFmt w:val="decimal"/>
      <w:lvlText w:val="%1."/>
      <w:lvlJc w:val="left"/>
      <w:pPr>
        <w:ind w:left="720" w:hanging="360"/>
      </w:pPr>
    </w:lvl>
    <w:lvl w:ilvl="1" w:tplc="32B6C548">
      <w:start w:val="1"/>
      <w:numFmt w:val="lowerRoman"/>
      <w:lvlText w:val="%2)"/>
      <w:lvlJc w:val="left"/>
      <w:pPr>
        <w:ind w:left="1155" w:hanging="721"/>
      </w:pPr>
      <w:rPr>
        <w:rFonts w:ascii="Arial" w:hAnsi="Arial" w:hint="default"/>
      </w:rPr>
    </w:lvl>
    <w:lvl w:ilvl="2" w:tplc="F47A918A">
      <w:start w:val="1"/>
      <w:numFmt w:val="lowerRoman"/>
      <w:lvlText w:val="%3."/>
      <w:lvlJc w:val="right"/>
      <w:pPr>
        <w:ind w:left="2160" w:hanging="180"/>
      </w:pPr>
    </w:lvl>
    <w:lvl w:ilvl="3" w:tplc="C8ACEA56">
      <w:start w:val="1"/>
      <w:numFmt w:val="decimal"/>
      <w:lvlText w:val="%4."/>
      <w:lvlJc w:val="left"/>
      <w:pPr>
        <w:ind w:left="2880" w:hanging="360"/>
      </w:pPr>
    </w:lvl>
    <w:lvl w:ilvl="4" w:tplc="ABA4267C">
      <w:start w:val="1"/>
      <w:numFmt w:val="lowerLetter"/>
      <w:lvlText w:val="%5."/>
      <w:lvlJc w:val="left"/>
      <w:pPr>
        <w:ind w:left="3600" w:hanging="360"/>
      </w:pPr>
    </w:lvl>
    <w:lvl w:ilvl="5" w:tplc="B32C42AA">
      <w:start w:val="1"/>
      <w:numFmt w:val="lowerRoman"/>
      <w:lvlText w:val="%6."/>
      <w:lvlJc w:val="right"/>
      <w:pPr>
        <w:ind w:left="4320" w:hanging="180"/>
      </w:pPr>
    </w:lvl>
    <w:lvl w:ilvl="6" w:tplc="0868C15A">
      <w:start w:val="1"/>
      <w:numFmt w:val="decimal"/>
      <w:lvlText w:val="%7."/>
      <w:lvlJc w:val="left"/>
      <w:pPr>
        <w:ind w:left="5040" w:hanging="360"/>
      </w:pPr>
    </w:lvl>
    <w:lvl w:ilvl="7" w:tplc="3E3AA7AE">
      <w:start w:val="1"/>
      <w:numFmt w:val="lowerLetter"/>
      <w:lvlText w:val="%8."/>
      <w:lvlJc w:val="left"/>
      <w:pPr>
        <w:ind w:left="5760" w:hanging="360"/>
      </w:pPr>
    </w:lvl>
    <w:lvl w:ilvl="8" w:tplc="5282A2D4">
      <w:start w:val="1"/>
      <w:numFmt w:val="lowerRoman"/>
      <w:lvlText w:val="%9."/>
      <w:lvlJc w:val="right"/>
      <w:pPr>
        <w:ind w:left="6480" w:hanging="180"/>
      </w:pPr>
    </w:lvl>
  </w:abstractNum>
  <w:abstractNum w:abstractNumId="22" w15:restartNumberingAfterBreak="0">
    <w:nsid w:val="195E66AE"/>
    <w:multiLevelType w:val="hybridMultilevel"/>
    <w:tmpl w:val="E36C6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2B3698"/>
    <w:multiLevelType w:val="hybridMultilevel"/>
    <w:tmpl w:val="41EAF7E4"/>
    <w:lvl w:ilvl="0" w:tplc="AB30D6B4">
      <w:start w:val="1"/>
      <w:numFmt w:val="decimal"/>
      <w:lvlText w:val="%1."/>
      <w:lvlJc w:val="left"/>
      <w:pPr>
        <w:ind w:left="720" w:hanging="360"/>
      </w:pPr>
    </w:lvl>
    <w:lvl w:ilvl="1" w:tplc="4C221456">
      <w:start w:val="2"/>
      <w:numFmt w:val="lowerRoman"/>
      <w:lvlText w:val="%2)"/>
      <w:lvlJc w:val="left"/>
      <w:pPr>
        <w:ind w:left="1155" w:hanging="721"/>
      </w:pPr>
      <w:rPr>
        <w:rFonts w:ascii="Arial" w:hAnsi="Arial" w:hint="default"/>
      </w:rPr>
    </w:lvl>
    <w:lvl w:ilvl="2" w:tplc="642C40A4">
      <w:start w:val="1"/>
      <w:numFmt w:val="lowerRoman"/>
      <w:lvlText w:val="%3."/>
      <w:lvlJc w:val="right"/>
      <w:pPr>
        <w:ind w:left="2160" w:hanging="180"/>
      </w:pPr>
    </w:lvl>
    <w:lvl w:ilvl="3" w:tplc="58BCB7BC">
      <w:start w:val="1"/>
      <w:numFmt w:val="decimal"/>
      <w:lvlText w:val="%4."/>
      <w:lvlJc w:val="left"/>
      <w:pPr>
        <w:ind w:left="2880" w:hanging="360"/>
      </w:pPr>
    </w:lvl>
    <w:lvl w:ilvl="4" w:tplc="53A8D5CE">
      <w:start w:val="1"/>
      <w:numFmt w:val="lowerLetter"/>
      <w:lvlText w:val="%5."/>
      <w:lvlJc w:val="left"/>
      <w:pPr>
        <w:ind w:left="3600" w:hanging="360"/>
      </w:pPr>
    </w:lvl>
    <w:lvl w:ilvl="5" w:tplc="F4167572">
      <w:start w:val="1"/>
      <w:numFmt w:val="lowerRoman"/>
      <w:lvlText w:val="%6."/>
      <w:lvlJc w:val="right"/>
      <w:pPr>
        <w:ind w:left="4320" w:hanging="180"/>
      </w:pPr>
    </w:lvl>
    <w:lvl w:ilvl="6" w:tplc="1D8E4854">
      <w:start w:val="1"/>
      <w:numFmt w:val="decimal"/>
      <w:lvlText w:val="%7."/>
      <w:lvlJc w:val="left"/>
      <w:pPr>
        <w:ind w:left="5040" w:hanging="360"/>
      </w:pPr>
    </w:lvl>
    <w:lvl w:ilvl="7" w:tplc="38A68CB0">
      <w:start w:val="1"/>
      <w:numFmt w:val="lowerLetter"/>
      <w:lvlText w:val="%8."/>
      <w:lvlJc w:val="left"/>
      <w:pPr>
        <w:ind w:left="5760" w:hanging="360"/>
      </w:pPr>
    </w:lvl>
    <w:lvl w:ilvl="8" w:tplc="CF32554E">
      <w:start w:val="1"/>
      <w:numFmt w:val="lowerRoman"/>
      <w:lvlText w:val="%9."/>
      <w:lvlJc w:val="right"/>
      <w:pPr>
        <w:ind w:left="6480" w:hanging="180"/>
      </w:pPr>
    </w:lvl>
  </w:abstractNum>
  <w:abstractNum w:abstractNumId="24" w15:restartNumberingAfterBreak="0">
    <w:nsid w:val="1BAAFC52"/>
    <w:multiLevelType w:val="hybridMultilevel"/>
    <w:tmpl w:val="B6A08BAA"/>
    <w:lvl w:ilvl="0" w:tplc="81368D26">
      <w:start w:val="1"/>
      <w:numFmt w:val="bullet"/>
      <w:lvlText w:val=""/>
      <w:lvlJc w:val="left"/>
      <w:pPr>
        <w:ind w:left="720" w:hanging="360"/>
      </w:pPr>
      <w:rPr>
        <w:rFonts w:ascii="Symbol" w:hAnsi="Symbol" w:hint="default"/>
      </w:rPr>
    </w:lvl>
    <w:lvl w:ilvl="1" w:tplc="71FE77B8">
      <w:start w:val="1"/>
      <w:numFmt w:val="bullet"/>
      <w:lvlText w:val="o"/>
      <w:lvlJc w:val="left"/>
      <w:pPr>
        <w:ind w:left="1440" w:hanging="360"/>
      </w:pPr>
      <w:rPr>
        <w:rFonts w:ascii="Courier New" w:hAnsi="Courier New" w:hint="default"/>
      </w:rPr>
    </w:lvl>
    <w:lvl w:ilvl="2" w:tplc="4274E8A6">
      <w:start w:val="1"/>
      <w:numFmt w:val="bullet"/>
      <w:lvlText w:val=""/>
      <w:lvlJc w:val="left"/>
      <w:pPr>
        <w:ind w:left="2160" w:hanging="360"/>
      </w:pPr>
      <w:rPr>
        <w:rFonts w:ascii="Wingdings" w:hAnsi="Wingdings" w:hint="default"/>
      </w:rPr>
    </w:lvl>
    <w:lvl w:ilvl="3" w:tplc="ECBEFD16">
      <w:start w:val="1"/>
      <w:numFmt w:val="bullet"/>
      <w:lvlText w:val=""/>
      <w:lvlJc w:val="left"/>
      <w:pPr>
        <w:ind w:left="2880" w:hanging="360"/>
      </w:pPr>
      <w:rPr>
        <w:rFonts w:ascii="Symbol" w:hAnsi="Symbol" w:hint="default"/>
      </w:rPr>
    </w:lvl>
    <w:lvl w:ilvl="4" w:tplc="BB5A17B8">
      <w:start w:val="1"/>
      <w:numFmt w:val="bullet"/>
      <w:lvlText w:val="o"/>
      <w:lvlJc w:val="left"/>
      <w:pPr>
        <w:ind w:left="3600" w:hanging="360"/>
      </w:pPr>
      <w:rPr>
        <w:rFonts w:ascii="Courier New" w:hAnsi="Courier New" w:hint="default"/>
      </w:rPr>
    </w:lvl>
    <w:lvl w:ilvl="5" w:tplc="6220C534">
      <w:start w:val="1"/>
      <w:numFmt w:val="bullet"/>
      <w:lvlText w:val=""/>
      <w:lvlJc w:val="left"/>
      <w:pPr>
        <w:ind w:left="4320" w:hanging="360"/>
      </w:pPr>
      <w:rPr>
        <w:rFonts w:ascii="Wingdings" w:hAnsi="Wingdings" w:hint="default"/>
      </w:rPr>
    </w:lvl>
    <w:lvl w:ilvl="6" w:tplc="0D5AA788">
      <w:start w:val="1"/>
      <w:numFmt w:val="bullet"/>
      <w:lvlText w:val=""/>
      <w:lvlJc w:val="left"/>
      <w:pPr>
        <w:ind w:left="5040" w:hanging="360"/>
      </w:pPr>
      <w:rPr>
        <w:rFonts w:ascii="Symbol" w:hAnsi="Symbol" w:hint="default"/>
      </w:rPr>
    </w:lvl>
    <w:lvl w:ilvl="7" w:tplc="76864DCC">
      <w:start w:val="1"/>
      <w:numFmt w:val="bullet"/>
      <w:lvlText w:val="o"/>
      <w:lvlJc w:val="left"/>
      <w:pPr>
        <w:ind w:left="5760" w:hanging="360"/>
      </w:pPr>
      <w:rPr>
        <w:rFonts w:ascii="Courier New" w:hAnsi="Courier New" w:hint="default"/>
      </w:rPr>
    </w:lvl>
    <w:lvl w:ilvl="8" w:tplc="F9141130">
      <w:start w:val="1"/>
      <w:numFmt w:val="bullet"/>
      <w:lvlText w:val=""/>
      <w:lvlJc w:val="left"/>
      <w:pPr>
        <w:ind w:left="6480" w:hanging="360"/>
      </w:pPr>
      <w:rPr>
        <w:rFonts w:ascii="Wingdings" w:hAnsi="Wingdings" w:hint="default"/>
      </w:rPr>
    </w:lvl>
  </w:abstractNum>
  <w:abstractNum w:abstractNumId="25" w15:restartNumberingAfterBreak="0">
    <w:nsid w:val="1DB01086"/>
    <w:multiLevelType w:val="hybridMultilevel"/>
    <w:tmpl w:val="10B0701C"/>
    <w:lvl w:ilvl="0" w:tplc="4009000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6" w15:restartNumberingAfterBreak="0">
    <w:nsid w:val="204F37D0"/>
    <w:multiLevelType w:val="multilevel"/>
    <w:tmpl w:val="B34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9F23C0"/>
    <w:multiLevelType w:val="multilevel"/>
    <w:tmpl w:val="71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0AB40C2"/>
    <w:multiLevelType w:val="hybridMultilevel"/>
    <w:tmpl w:val="54CC8606"/>
    <w:lvl w:ilvl="0" w:tplc="F272B962">
      <w:start w:val="1"/>
      <w:numFmt w:val="bullet"/>
      <w:lvlText w:val=""/>
      <w:lvlJc w:val="left"/>
      <w:pPr>
        <w:ind w:left="720" w:hanging="360"/>
      </w:pPr>
      <w:rPr>
        <w:rFonts w:ascii="Symbol" w:hAnsi="Symbol" w:hint="default"/>
      </w:rPr>
    </w:lvl>
    <w:lvl w:ilvl="1" w:tplc="586A7270">
      <w:start w:val="1"/>
      <w:numFmt w:val="bullet"/>
      <w:lvlText w:val="o"/>
      <w:lvlJc w:val="left"/>
      <w:pPr>
        <w:ind w:left="1440" w:hanging="360"/>
      </w:pPr>
      <w:rPr>
        <w:rFonts w:ascii="Courier New" w:hAnsi="Courier New" w:hint="default"/>
      </w:rPr>
    </w:lvl>
    <w:lvl w:ilvl="2" w:tplc="A440AD0E">
      <w:start w:val="1"/>
      <w:numFmt w:val="bullet"/>
      <w:lvlText w:val=""/>
      <w:lvlJc w:val="left"/>
      <w:pPr>
        <w:ind w:left="2160" w:hanging="360"/>
      </w:pPr>
      <w:rPr>
        <w:rFonts w:ascii="Wingdings" w:hAnsi="Wingdings" w:hint="default"/>
      </w:rPr>
    </w:lvl>
    <w:lvl w:ilvl="3" w:tplc="7D4C5D20">
      <w:start w:val="1"/>
      <w:numFmt w:val="bullet"/>
      <w:lvlText w:val=""/>
      <w:lvlJc w:val="left"/>
      <w:pPr>
        <w:ind w:left="2880" w:hanging="360"/>
      </w:pPr>
      <w:rPr>
        <w:rFonts w:ascii="Symbol" w:hAnsi="Symbol" w:hint="default"/>
      </w:rPr>
    </w:lvl>
    <w:lvl w:ilvl="4" w:tplc="1E089596">
      <w:start w:val="1"/>
      <w:numFmt w:val="bullet"/>
      <w:lvlText w:val="o"/>
      <w:lvlJc w:val="left"/>
      <w:pPr>
        <w:ind w:left="3600" w:hanging="360"/>
      </w:pPr>
      <w:rPr>
        <w:rFonts w:ascii="Courier New" w:hAnsi="Courier New" w:hint="default"/>
      </w:rPr>
    </w:lvl>
    <w:lvl w:ilvl="5" w:tplc="1D5213D6">
      <w:start w:val="1"/>
      <w:numFmt w:val="bullet"/>
      <w:lvlText w:val=""/>
      <w:lvlJc w:val="left"/>
      <w:pPr>
        <w:ind w:left="4320" w:hanging="360"/>
      </w:pPr>
      <w:rPr>
        <w:rFonts w:ascii="Wingdings" w:hAnsi="Wingdings" w:hint="default"/>
      </w:rPr>
    </w:lvl>
    <w:lvl w:ilvl="6" w:tplc="4566BF06">
      <w:start w:val="1"/>
      <w:numFmt w:val="bullet"/>
      <w:lvlText w:val=""/>
      <w:lvlJc w:val="left"/>
      <w:pPr>
        <w:ind w:left="5040" w:hanging="360"/>
      </w:pPr>
      <w:rPr>
        <w:rFonts w:ascii="Symbol" w:hAnsi="Symbol" w:hint="default"/>
      </w:rPr>
    </w:lvl>
    <w:lvl w:ilvl="7" w:tplc="E79CECC8">
      <w:start w:val="1"/>
      <w:numFmt w:val="bullet"/>
      <w:lvlText w:val="o"/>
      <w:lvlJc w:val="left"/>
      <w:pPr>
        <w:ind w:left="5760" w:hanging="360"/>
      </w:pPr>
      <w:rPr>
        <w:rFonts w:ascii="Courier New" w:hAnsi="Courier New" w:hint="default"/>
      </w:rPr>
    </w:lvl>
    <w:lvl w:ilvl="8" w:tplc="7218714A">
      <w:start w:val="1"/>
      <w:numFmt w:val="bullet"/>
      <w:lvlText w:val=""/>
      <w:lvlJc w:val="left"/>
      <w:pPr>
        <w:ind w:left="6480" w:hanging="360"/>
      </w:pPr>
      <w:rPr>
        <w:rFonts w:ascii="Wingdings" w:hAnsi="Wingdings" w:hint="default"/>
      </w:rPr>
    </w:lvl>
  </w:abstractNum>
  <w:abstractNum w:abstractNumId="29" w15:restartNumberingAfterBreak="0">
    <w:nsid w:val="213846ED"/>
    <w:multiLevelType w:val="hybridMultilevel"/>
    <w:tmpl w:val="7D9C5DD0"/>
    <w:lvl w:ilvl="0" w:tplc="578E5F72">
      <w:start w:val="1"/>
      <w:numFmt w:val="bullet"/>
      <w:lvlText w:val=""/>
      <w:lvlJc w:val="left"/>
      <w:pPr>
        <w:ind w:left="540" w:hanging="360"/>
      </w:pPr>
      <w:rPr>
        <w:rFonts w:ascii="Symbol" w:hAnsi="Symbol" w:hint="default"/>
      </w:rPr>
    </w:lvl>
    <w:lvl w:ilvl="1" w:tplc="045E081E">
      <w:start w:val="1"/>
      <w:numFmt w:val="bullet"/>
      <w:lvlText w:val="o"/>
      <w:lvlJc w:val="left"/>
      <w:pPr>
        <w:ind w:left="1260" w:hanging="360"/>
      </w:pPr>
      <w:rPr>
        <w:rFonts w:ascii="Courier New" w:hAnsi="Courier New" w:hint="default"/>
      </w:rPr>
    </w:lvl>
    <w:lvl w:ilvl="2" w:tplc="D37E382A">
      <w:start w:val="1"/>
      <w:numFmt w:val="bullet"/>
      <w:lvlText w:val=""/>
      <w:lvlJc w:val="left"/>
      <w:pPr>
        <w:ind w:left="1980" w:hanging="360"/>
      </w:pPr>
      <w:rPr>
        <w:rFonts w:ascii="Wingdings" w:hAnsi="Wingdings" w:hint="default"/>
      </w:rPr>
    </w:lvl>
    <w:lvl w:ilvl="3" w:tplc="1EEEF56E">
      <w:start w:val="1"/>
      <w:numFmt w:val="bullet"/>
      <w:lvlText w:val=""/>
      <w:lvlJc w:val="left"/>
      <w:pPr>
        <w:ind w:left="2700" w:hanging="360"/>
      </w:pPr>
      <w:rPr>
        <w:rFonts w:ascii="Symbol" w:hAnsi="Symbol" w:hint="default"/>
      </w:rPr>
    </w:lvl>
    <w:lvl w:ilvl="4" w:tplc="351CDE50">
      <w:start w:val="1"/>
      <w:numFmt w:val="bullet"/>
      <w:lvlText w:val="o"/>
      <w:lvlJc w:val="left"/>
      <w:pPr>
        <w:ind w:left="3420" w:hanging="360"/>
      </w:pPr>
      <w:rPr>
        <w:rFonts w:ascii="Courier New" w:hAnsi="Courier New" w:hint="default"/>
      </w:rPr>
    </w:lvl>
    <w:lvl w:ilvl="5" w:tplc="42C6FEEC">
      <w:start w:val="1"/>
      <w:numFmt w:val="bullet"/>
      <w:lvlText w:val=""/>
      <w:lvlJc w:val="left"/>
      <w:pPr>
        <w:ind w:left="4140" w:hanging="360"/>
      </w:pPr>
      <w:rPr>
        <w:rFonts w:ascii="Wingdings" w:hAnsi="Wingdings" w:hint="default"/>
      </w:rPr>
    </w:lvl>
    <w:lvl w:ilvl="6" w:tplc="48FC3A00">
      <w:start w:val="1"/>
      <w:numFmt w:val="bullet"/>
      <w:lvlText w:val=""/>
      <w:lvlJc w:val="left"/>
      <w:pPr>
        <w:ind w:left="4860" w:hanging="360"/>
      </w:pPr>
      <w:rPr>
        <w:rFonts w:ascii="Symbol" w:hAnsi="Symbol" w:hint="default"/>
      </w:rPr>
    </w:lvl>
    <w:lvl w:ilvl="7" w:tplc="6B064050">
      <w:start w:val="1"/>
      <w:numFmt w:val="bullet"/>
      <w:lvlText w:val="o"/>
      <w:lvlJc w:val="left"/>
      <w:pPr>
        <w:ind w:left="5580" w:hanging="360"/>
      </w:pPr>
      <w:rPr>
        <w:rFonts w:ascii="Courier New" w:hAnsi="Courier New" w:hint="default"/>
      </w:rPr>
    </w:lvl>
    <w:lvl w:ilvl="8" w:tplc="98706718">
      <w:start w:val="1"/>
      <w:numFmt w:val="bullet"/>
      <w:lvlText w:val=""/>
      <w:lvlJc w:val="left"/>
      <w:pPr>
        <w:ind w:left="6300" w:hanging="360"/>
      </w:pPr>
      <w:rPr>
        <w:rFonts w:ascii="Wingdings" w:hAnsi="Wingdings" w:hint="default"/>
      </w:rPr>
    </w:lvl>
  </w:abstractNum>
  <w:abstractNum w:abstractNumId="30" w15:restartNumberingAfterBreak="0">
    <w:nsid w:val="21625F95"/>
    <w:multiLevelType w:val="multilevel"/>
    <w:tmpl w:val="4F1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D3499"/>
    <w:multiLevelType w:val="multilevel"/>
    <w:tmpl w:val="07DE0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DCF0E9"/>
    <w:multiLevelType w:val="multilevel"/>
    <w:tmpl w:val="A0926896"/>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7C8B988"/>
    <w:multiLevelType w:val="hybridMultilevel"/>
    <w:tmpl w:val="8D08053C"/>
    <w:lvl w:ilvl="0" w:tplc="4E46514E">
      <w:start w:val="1"/>
      <w:numFmt w:val="decimal"/>
      <w:lvlText w:val="%1."/>
      <w:lvlJc w:val="left"/>
      <w:pPr>
        <w:ind w:left="720" w:hanging="360"/>
      </w:pPr>
    </w:lvl>
    <w:lvl w:ilvl="1" w:tplc="75FA6DBA">
      <w:start w:val="5"/>
      <w:numFmt w:val="lowerRoman"/>
      <w:lvlText w:val="%2)"/>
      <w:lvlJc w:val="left"/>
      <w:pPr>
        <w:ind w:left="1155" w:hanging="721"/>
      </w:pPr>
      <w:rPr>
        <w:rFonts w:ascii="Arial" w:hAnsi="Arial" w:hint="default"/>
      </w:rPr>
    </w:lvl>
    <w:lvl w:ilvl="2" w:tplc="F5CC2DA2">
      <w:start w:val="1"/>
      <w:numFmt w:val="lowerRoman"/>
      <w:lvlText w:val="%3."/>
      <w:lvlJc w:val="right"/>
      <w:pPr>
        <w:ind w:left="2160" w:hanging="180"/>
      </w:pPr>
    </w:lvl>
    <w:lvl w:ilvl="3" w:tplc="2402A35E">
      <w:start w:val="1"/>
      <w:numFmt w:val="decimal"/>
      <w:lvlText w:val="%4."/>
      <w:lvlJc w:val="left"/>
      <w:pPr>
        <w:ind w:left="2880" w:hanging="360"/>
      </w:pPr>
    </w:lvl>
    <w:lvl w:ilvl="4" w:tplc="B5FE83F2">
      <w:start w:val="1"/>
      <w:numFmt w:val="lowerLetter"/>
      <w:lvlText w:val="%5."/>
      <w:lvlJc w:val="left"/>
      <w:pPr>
        <w:ind w:left="3600" w:hanging="360"/>
      </w:pPr>
    </w:lvl>
    <w:lvl w:ilvl="5" w:tplc="5B80C572">
      <w:start w:val="1"/>
      <w:numFmt w:val="lowerRoman"/>
      <w:lvlText w:val="%6."/>
      <w:lvlJc w:val="right"/>
      <w:pPr>
        <w:ind w:left="4320" w:hanging="180"/>
      </w:pPr>
    </w:lvl>
    <w:lvl w:ilvl="6" w:tplc="4690648C">
      <w:start w:val="1"/>
      <w:numFmt w:val="decimal"/>
      <w:lvlText w:val="%7."/>
      <w:lvlJc w:val="left"/>
      <w:pPr>
        <w:ind w:left="5040" w:hanging="360"/>
      </w:pPr>
    </w:lvl>
    <w:lvl w:ilvl="7" w:tplc="CE925B2E">
      <w:start w:val="1"/>
      <w:numFmt w:val="lowerLetter"/>
      <w:lvlText w:val="%8."/>
      <w:lvlJc w:val="left"/>
      <w:pPr>
        <w:ind w:left="5760" w:hanging="360"/>
      </w:pPr>
    </w:lvl>
    <w:lvl w:ilvl="8" w:tplc="54BE5020">
      <w:start w:val="1"/>
      <w:numFmt w:val="lowerRoman"/>
      <w:lvlText w:val="%9."/>
      <w:lvlJc w:val="right"/>
      <w:pPr>
        <w:ind w:left="6480" w:hanging="180"/>
      </w:pPr>
    </w:lvl>
  </w:abstractNum>
  <w:abstractNum w:abstractNumId="34" w15:restartNumberingAfterBreak="0">
    <w:nsid w:val="28CA7B1C"/>
    <w:multiLevelType w:val="multilevel"/>
    <w:tmpl w:val="53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CCB6E5"/>
    <w:multiLevelType w:val="hybridMultilevel"/>
    <w:tmpl w:val="39B2BBD4"/>
    <w:lvl w:ilvl="0" w:tplc="57C8EC64">
      <w:start w:val="1"/>
      <w:numFmt w:val="bullet"/>
      <w:lvlText w:val=""/>
      <w:lvlJc w:val="left"/>
      <w:pPr>
        <w:ind w:left="720" w:hanging="360"/>
      </w:pPr>
      <w:rPr>
        <w:rFonts w:ascii="Symbol" w:hAnsi="Symbol" w:hint="default"/>
      </w:rPr>
    </w:lvl>
    <w:lvl w:ilvl="1" w:tplc="479C899E">
      <w:start w:val="1"/>
      <w:numFmt w:val="bullet"/>
      <w:lvlText w:val="o"/>
      <w:lvlJc w:val="left"/>
      <w:pPr>
        <w:ind w:left="1440" w:hanging="360"/>
      </w:pPr>
      <w:rPr>
        <w:rFonts w:ascii="Courier New" w:hAnsi="Courier New" w:hint="default"/>
      </w:rPr>
    </w:lvl>
    <w:lvl w:ilvl="2" w:tplc="10725118">
      <w:start w:val="1"/>
      <w:numFmt w:val="bullet"/>
      <w:lvlText w:val=""/>
      <w:lvlJc w:val="left"/>
      <w:pPr>
        <w:ind w:left="2160" w:hanging="360"/>
      </w:pPr>
      <w:rPr>
        <w:rFonts w:ascii="Wingdings" w:hAnsi="Wingdings" w:hint="default"/>
      </w:rPr>
    </w:lvl>
    <w:lvl w:ilvl="3" w:tplc="6ED20B2A">
      <w:start w:val="1"/>
      <w:numFmt w:val="bullet"/>
      <w:lvlText w:val=""/>
      <w:lvlJc w:val="left"/>
      <w:pPr>
        <w:ind w:left="2880" w:hanging="360"/>
      </w:pPr>
      <w:rPr>
        <w:rFonts w:ascii="Symbol" w:hAnsi="Symbol" w:hint="default"/>
      </w:rPr>
    </w:lvl>
    <w:lvl w:ilvl="4" w:tplc="9D64877A">
      <w:start w:val="1"/>
      <w:numFmt w:val="bullet"/>
      <w:lvlText w:val="o"/>
      <w:lvlJc w:val="left"/>
      <w:pPr>
        <w:ind w:left="3600" w:hanging="360"/>
      </w:pPr>
      <w:rPr>
        <w:rFonts w:ascii="Courier New" w:hAnsi="Courier New" w:hint="default"/>
      </w:rPr>
    </w:lvl>
    <w:lvl w:ilvl="5" w:tplc="E7A8E03C">
      <w:start w:val="1"/>
      <w:numFmt w:val="bullet"/>
      <w:lvlText w:val=""/>
      <w:lvlJc w:val="left"/>
      <w:pPr>
        <w:ind w:left="4320" w:hanging="360"/>
      </w:pPr>
      <w:rPr>
        <w:rFonts w:ascii="Wingdings" w:hAnsi="Wingdings" w:hint="default"/>
      </w:rPr>
    </w:lvl>
    <w:lvl w:ilvl="6" w:tplc="F3745BEA">
      <w:start w:val="1"/>
      <w:numFmt w:val="bullet"/>
      <w:lvlText w:val=""/>
      <w:lvlJc w:val="left"/>
      <w:pPr>
        <w:ind w:left="5040" w:hanging="360"/>
      </w:pPr>
      <w:rPr>
        <w:rFonts w:ascii="Symbol" w:hAnsi="Symbol" w:hint="default"/>
      </w:rPr>
    </w:lvl>
    <w:lvl w:ilvl="7" w:tplc="88BACD8A">
      <w:start w:val="1"/>
      <w:numFmt w:val="bullet"/>
      <w:lvlText w:val="o"/>
      <w:lvlJc w:val="left"/>
      <w:pPr>
        <w:ind w:left="5760" w:hanging="360"/>
      </w:pPr>
      <w:rPr>
        <w:rFonts w:ascii="Courier New" w:hAnsi="Courier New" w:hint="default"/>
      </w:rPr>
    </w:lvl>
    <w:lvl w:ilvl="8" w:tplc="D766F192">
      <w:start w:val="1"/>
      <w:numFmt w:val="bullet"/>
      <w:lvlText w:val=""/>
      <w:lvlJc w:val="left"/>
      <w:pPr>
        <w:ind w:left="6480" w:hanging="360"/>
      </w:pPr>
      <w:rPr>
        <w:rFonts w:ascii="Wingdings" w:hAnsi="Wingdings" w:hint="default"/>
      </w:rPr>
    </w:lvl>
  </w:abstractNum>
  <w:abstractNum w:abstractNumId="36" w15:restartNumberingAfterBreak="0">
    <w:nsid w:val="2D073356"/>
    <w:multiLevelType w:val="multilevel"/>
    <w:tmpl w:val="5718AA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78A512"/>
    <w:multiLevelType w:val="hybridMultilevel"/>
    <w:tmpl w:val="8A4E64DA"/>
    <w:lvl w:ilvl="0" w:tplc="6A687D68">
      <w:start w:val="1"/>
      <w:numFmt w:val="decimal"/>
      <w:lvlText w:val="%1."/>
      <w:lvlJc w:val="left"/>
      <w:pPr>
        <w:ind w:left="720" w:hanging="360"/>
      </w:pPr>
    </w:lvl>
    <w:lvl w:ilvl="1" w:tplc="764A5DC4">
      <w:start w:val="3"/>
      <w:numFmt w:val="lowerRoman"/>
      <w:lvlText w:val="%2)"/>
      <w:lvlJc w:val="left"/>
      <w:pPr>
        <w:ind w:left="1155" w:hanging="721"/>
      </w:pPr>
      <w:rPr>
        <w:rFonts w:ascii="Arial" w:hAnsi="Arial" w:hint="default"/>
      </w:rPr>
    </w:lvl>
    <w:lvl w:ilvl="2" w:tplc="9CA6FB3C">
      <w:start w:val="1"/>
      <w:numFmt w:val="lowerRoman"/>
      <w:lvlText w:val="%3."/>
      <w:lvlJc w:val="right"/>
      <w:pPr>
        <w:ind w:left="2160" w:hanging="180"/>
      </w:pPr>
    </w:lvl>
    <w:lvl w:ilvl="3" w:tplc="B0E6FB1C">
      <w:start w:val="1"/>
      <w:numFmt w:val="decimal"/>
      <w:lvlText w:val="%4."/>
      <w:lvlJc w:val="left"/>
      <w:pPr>
        <w:ind w:left="2880" w:hanging="360"/>
      </w:pPr>
    </w:lvl>
    <w:lvl w:ilvl="4" w:tplc="E7B0F01C">
      <w:start w:val="1"/>
      <w:numFmt w:val="lowerLetter"/>
      <w:lvlText w:val="%5."/>
      <w:lvlJc w:val="left"/>
      <w:pPr>
        <w:ind w:left="3600" w:hanging="360"/>
      </w:pPr>
    </w:lvl>
    <w:lvl w:ilvl="5" w:tplc="EA5A3E36">
      <w:start w:val="1"/>
      <w:numFmt w:val="lowerRoman"/>
      <w:lvlText w:val="%6."/>
      <w:lvlJc w:val="right"/>
      <w:pPr>
        <w:ind w:left="4320" w:hanging="180"/>
      </w:pPr>
    </w:lvl>
    <w:lvl w:ilvl="6" w:tplc="30F0C274">
      <w:start w:val="1"/>
      <w:numFmt w:val="decimal"/>
      <w:lvlText w:val="%7."/>
      <w:lvlJc w:val="left"/>
      <w:pPr>
        <w:ind w:left="5040" w:hanging="360"/>
      </w:pPr>
    </w:lvl>
    <w:lvl w:ilvl="7" w:tplc="6E5AD748">
      <w:start w:val="1"/>
      <w:numFmt w:val="lowerLetter"/>
      <w:lvlText w:val="%8."/>
      <w:lvlJc w:val="left"/>
      <w:pPr>
        <w:ind w:left="5760" w:hanging="360"/>
      </w:pPr>
    </w:lvl>
    <w:lvl w:ilvl="8" w:tplc="A7D2B1E4">
      <w:start w:val="1"/>
      <w:numFmt w:val="lowerRoman"/>
      <w:lvlText w:val="%9."/>
      <w:lvlJc w:val="right"/>
      <w:pPr>
        <w:ind w:left="6480" w:hanging="180"/>
      </w:pPr>
    </w:lvl>
  </w:abstractNum>
  <w:abstractNum w:abstractNumId="38" w15:restartNumberingAfterBreak="0">
    <w:nsid w:val="2E2E4431"/>
    <w:multiLevelType w:val="hybridMultilevel"/>
    <w:tmpl w:val="90EE88B0"/>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9" w15:restartNumberingAfterBreak="0">
    <w:nsid w:val="2E30AA3D"/>
    <w:multiLevelType w:val="multilevel"/>
    <w:tmpl w:val="8BBE9704"/>
    <w:lvl w:ilvl="0">
      <w:start w:val="1"/>
      <w:numFmt w:val="bullet"/>
      <w:lvlText w:val=""/>
      <w:lvlJc w:val="left"/>
      <w:pPr>
        <w:ind w:left="174" w:hanging="17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2EF35CE6"/>
    <w:multiLevelType w:val="hybridMultilevel"/>
    <w:tmpl w:val="CA48E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463EAB"/>
    <w:multiLevelType w:val="multilevel"/>
    <w:tmpl w:val="E6144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516B78"/>
    <w:multiLevelType w:val="multilevel"/>
    <w:tmpl w:val="45E0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8F6546"/>
    <w:multiLevelType w:val="multilevel"/>
    <w:tmpl w:val="065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64A6CF"/>
    <w:multiLevelType w:val="hybridMultilevel"/>
    <w:tmpl w:val="6D56F082"/>
    <w:lvl w:ilvl="0" w:tplc="52B41B74">
      <w:start w:val="1"/>
      <w:numFmt w:val="bullet"/>
      <w:lvlText w:val=""/>
      <w:lvlJc w:val="left"/>
      <w:pPr>
        <w:ind w:left="720" w:hanging="360"/>
      </w:pPr>
      <w:rPr>
        <w:rFonts w:ascii="Symbol" w:hAnsi="Symbol" w:hint="default"/>
      </w:rPr>
    </w:lvl>
    <w:lvl w:ilvl="1" w:tplc="8A288A78">
      <w:start w:val="1"/>
      <w:numFmt w:val="bullet"/>
      <w:lvlText w:val="o"/>
      <w:lvlJc w:val="left"/>
      <w:pPr>
        <w:ind w:left="1440" w:hanging="360"/>
      </w:pPr>
      <w:rPr>
        <w:rFonts w:ascii="Courier New" w:hAnsi="Courier New" w:hint="default"/>
      </w:rPr>
    </w:lvl>
    <w:lvl w:ilvl="2" w:tplc="BB286180">
      <w:start w:val="1"/>
      <w:numFmt w:val="bullet"/>
      <w:lvlText w:val=""/>
      <w:lvlJc w:val="left"/>
      <w:pPr>
        <w:ind w:left="2160" w:hanging="360"/>
      </w:pPr>
      <w:rPr>
        <w:rFonts w:ascii="Wingdings" w:hAnsi="Wingdings" w:hint="default"/>
      </w:rPr>
    </w:lvl>
    <w:lvl w:ilvl="3" w:tplc="ED8EE330">
      <w:start w:val="1"/>
      <w:numFmt w:val="bullet"/>
      <w:lvlText w:val=""/>
      <w:lvlJc w:val="left"/>
      <w:pPr>
        <w:ind w:left="2880" w:hanging="360"/>
      </w:pPr>
      <w:rPr>
        <w:rFonts w:ascii="Symbol" w:hAnsi="Symbol" w:hint="default"/>
      </w:rPr>
    </w:lvl>
    <w:lvl w:ilvl="4" w:tplc="5C6291D6">
      <w:start w:val="1"/>
      <w:numFmt w:val="bullet"/>
      <w:lvlText w:val="o"/>
      <w:lvlJc w:val="left"/>
      <w:pPr>
        <w:ind w:left="3600" w:hanging="360"/>
      </w:pPr>
      <w:rPr>
        <w:rFonts w:ascii="Courier New" w:hAnsi="Courier New" w:hint="default"/>
      </w:rPr>
    </w:lvl>
    <w:lvl w:ilvl="5" w:tplc="5B7ABC1A">
      <w:start w:val="1"/>
      <w:numFmt w:val="bullet"/>
      <w:lvlText w:val=""/>
      <w:lvlJc w:val="left"/>
      <w:pPr>
        <w:ind w:left="4320" w:hanging="360"/>
      </w:pPr>
      <w:rPr>
        <w:rFonts w:ascii="Wingdings" w:hAnsi="Wingdings" w:hint="default"/>
      </w:rPr>
    </w:lvl>
    <w:lvl w:ilvl="6" w:tplc="A3F0BEFC">
      <w:start w:val="1"/>
      <w:numFmt w:val="bullet"/>
      <w:lvlText w:val=""/>
      <w:lvlJc w:val="left"/>
      <w:pPr>
        <w:ind w:left="5040" w:hanging="360"/>
      </w:pPr>
      <w:rPr>
        <w:rFonts w:ascii="Symbol" w:hAnsi="Symbol" w:hint="default"/>
      </w:rPr>
    </w:lvl>
    <w:lvl w:ilvl="7" w:tplc="4CA81636">
      <w:start w:val="1"/>
      <w:numFmt w:val="bullet"/>
      <w:lvlText w:val="o"/>
      <w:lvlJc w:val="left"/>
      <w:pPr>
        <w:ind w:left="5760" w:hanging="360"/>
      </w:pPr>
      <w:rPr>
        <w:rFonts w:ascii="Courier New" w:hAnsi="Courier New" w:hint="default"/>
      </w:rPr>
    </w:lvl>
    <w:lvl w:ilvl="8" w:tplc="9EC8007A">
      <w:start w:val="1"/>
      <w:numFmt w:val="bullet"/>
      <w:lvlText w:val=""/>
      <w:lvlJc w:val="left"/>
      <w:pPr>
        <w:ind w:left="6480" w:hanging="360"/>
      </w:pPr>
      <w:rPr>
        <w:rFonts w:ascii="Wingdings" w:hAnsi="Wingdings" w:hint="default"/>
      </w:rPr>
    </w:lvl>
  </w:abstractNum>
  <w:abstractNum w:abstractNumId="45" w15:restartNumberingAfterBreak="0">
    <w:nsid w:val="3599B871"/>
    <w:multiLevelType w:val="multilevel"/>
    <w:tmpl w:val="6560AAEA"/>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35A2468A"/>
    <w:multiLevelType w:val="multilevel"/>
    <w:tmpl w:val="E2F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B01CA"/>
    <w:multiLevelType w:val="hybridMultilevel"/>
    <w:tmpl w:val="425C2F24"/>
    <w:lvl w:ilvl="0" w:tplc="F23A23BC">
      <w:start w:val="1"/>
      <w:numFmt w:val="bullet"/>
      <w:lvlText w:val=""/>
      <w:lvlJc w:val="left"/>
      <w:pPr>
        <w:ind w:left="810" w:hanging="360"/>
      </w:pPr>
      <w:rPr>
        <w:rFonts w:ascii="Symbol" w:hAnsi="Symbol" w:hint="default"/>
      </w:rPr>
    </w:lvl>
    <w:lvl w:ilvl="1" w:tplc="3CCA80E6">
      <w:start w:val="1"/>
      <w:numFmt w:val="bullet"/>
      <w:lvlText w:val="o"/>
      <w:lvlJc w:val="left"/>
      <w:pPr>
        <w:ind w:left="1440" w:hanging="360"/>
      </w:pPr>
      <w:rPr>
        <w:rFonts w:ascii="Courier New" w:hAnsi="Courier New" w:hint="default"/>
      </w:rPr>
    </w:lvl>
    <w:lvl w:ilvl="2" w:tplc="92568D78">
      <w:start w:val="1"/>
      <w:numFmt w:val="bullet"/>
      <w:lvlText w:val=""/>
      <w:lvlJc w:val="left"/>
      <w:pPr>
        <w:ind w:left="2160" w:hanging="360"/>
      </w:pPr>
      <w:rPr>
        <w:rFonts w:ascii="Wingdings" w:hAnsi="Wingdings" w:hint="default"/>
      </w:rPr>
    </w:lvl>
    <w:lvl w:ilvl="3" w:tplc="A9E43102">
      <w:start w:val="1"/>
      <w:numFmt w:val="bullet"/>
      <w:lvlText w:val=""/>
      <w:lvlJc w:val="left"/>
      <w:pPr>
        <w:ind w:left="2880" w:hanging="360"/>
      </w:pPr>
      <w:rPr>
        <w:rFonts w:ascii="Symbol" w:hAnsi="Symbol" w:hint="default"/>
      </w:rPr>
    </w:lvl>
    <w:lvl w:ilvl="4" w:tplc="932CA6B4">
      <w:start w:val="1"/>
      <w:numFmt w:val="bullet"/>
      <w:lvlText w:val="o"/>
      <w:lvlJc w:val="left"/>
      <w:pPr>
        <w:ind w:left="3600" w:hanging="360"/>
      </w:pPr>
      <w:rPr>
        <w:rFonts w:ascii="Courier New" w:hAnsi="Courier New" w:hint="default"/>
      </w:rPr>
    </w:lvl>
    <w:lvl w:ilvl="5" w:tplc="C876F87A">
      <w:start w:val="1"/>
      <w:numFmt w:val="bullet"/>
      <w:lvlText w:val=""/>
      <w:lvlJc w:val="left"/>
      <w:pPr>
        <w:ind w:left="4320" w:hanging="360"/>
      </w:pPr>
      <w:rPr>
        <w:rFonts w:ascii="Wingdings" w:hAnsi="Wingdings" w:hint="default"/>
      </w:rPr>
    </w:lvl>
    <w:lvl w:ilvl="6" w:tplc="F9A25854">
      <w:start w:val="1"/>
      <w:numFmt w:val="bullet"/>
      <w:lvlText w:val=""/>
      <w:lvlJc w:val="left"/>
      <w:pPr>
        <w:ind w:left="5040" w:hanging="360"/>
      </w:pPr>
      <w:rPr>
        <w:rFonts w:ascii="Symbol" w:hAnsi="Symbol" w:hint="default"/>
      </w:rPr>
    </w:lvl>
    <w:lvl w:ilvl="7" w:tplc="E2F69F9C">
      <w:start w:val="1"/>
      <w:numFmt w:val="bullet"/>
      <w:lvlText w:val="o"/>
      <w:lvlJc w:val="left"/>
      <w:pPr>
        <w:ind w:left="5760" w:hanging="360"/>
      </w:pPr>
      <w:rPr>
        <w:rFonts w:ascii="Courier New" w:hAnsi="Courier New" w:hint="default"/>
      </w:rPr>
    </w:lvl>
    <w:lvl w:ilvl="8" w:tplc="95901996">
      <w:start w:val="1"/>
      <w:numFmt w:val="bullet"/>
      <w:lvlText w:val=""/>
      <w:lvlJc w:val="left"/>
      <w:pPr>
        <w:ind w:left="6480" w:hanging="360"/>
      </w:pPr>
      <w:rPr>
        <w:rFonts w:ascii="Wingdings" w:hAnsi="Wingdings" w:hint="default"/>
      </w:rPr>
    </w:lvl>
  </w:abstractNum>
  <w:abstractNum w:abstractNumId="48" w15:restartNumberingAfterBreak="0">
    <w:nsid w:val="3900C3B1"/>
    <w:multiLevelType w:val="hybridMultilevel"/>
    <w:tmpl w:val="AA30677E"/>
    <w:lvl w:ilvl="0" w:tplc="A6C0A310">
      <w:start w:val="1"/>
      <w:numFmt w:val="bullet"/>
      <w:lvlText w:val=""/>
      <w:lvlJc w:val="left"/>
      <w:pPr>
        <w:ind w:left="720" w:hanging="360"/>
      </w:pPr>
      <w:rPr>
        <w:rFonts w:ascii="Symbol" w:hAnsi="Symbol" w:hint="default"/>
      </w:rPr>
    </w:lvl>
    <w:lvl w:ilvl="1" w:tplc="1C987B02">
      <w:start w:val="1"/>
      <w:numFmt w:val="bullet"/>
      <w:lvlText w:val="o"/>
      <w:lvlJc w:val="left"/>
      <w:pPr>
        <w:ind w:left="1440" w:hanging="360"/>
      </w:pPr>
      <w:rPr>
        <w:rFonts w:ascii="Courier New" w:hAnsi="Courier New" w:hint="default"/>
      </w:rPr>
    </w:lvl>
    <w:lvl w:ilvl="2" w:tplc="6E4E3BF8">
      <w:start w:val="1"/>
      <w:numFmt w:val="bullet"/>
      <w:lvlText w:val=""/>
      <w:lvlJc w:val="left"/>
      <w:pPr>
        <w:ind w:left="2160" w:hanging="360"/>
      </w:pPr>
      <w:rPr>
        <w:rFonts w:ascii="Wingdings" w:hAnsi="Wingdings" w:hint="default"/>
      </w:rPr>
    </w:lvl>
    <w:lvl w:ilvl="3" w:tplc="281C34B2">
      <w:start w:val="1"/>
      <w:numFmt w:val="bullet"/>
      <w:lvlText w:val=""/>
      <w:lvlJc w:val="left"/>
      <w:pPr>
        <w:ind w:left="2880" w:hanging="360"/>
      </w:pPr>
      <w:rPr>
        <w:rFonts w:ascii="Symbol" w:hAnsi="Symbol" w:hint="default"/>
      </w:rPr>
    </w:lvl>
    <w:lvl w:ilvl="4" w:tplc="0B807A96">
      <w:start w:val="1"/>
      <w:numFmt w:val="bullet"/>
      <w:lvlText w:val="o"/>
      <w:lvlJc w:val="left"/>
      <w:pPr>
        <w:ind w:left="3600" w:hanging="360"/>
      </w:pPr>
      <w:rPr>
        <w:rFonts w:ascii="Courier New" w:hAnsi="Courier New" w:hint="default"/>
      </w:rPr>
    </w:lvl>
    <w:lvl w:ilvl="5" w:tplc="48B6C376">
      <w:start w:val="1"/>
      <w:numFmt w:val="bullet"/>
      <w:lvlText w:val=""/>
      <w:lvlJc w:val="left"/>
      <w:pPr>
        <w:ind w:left="4320" w:hanging="360"/>
      </w:pPr>
      <w:rPr>
        <w:rFonts w:ascii="Wingdings" w:hAnsi="Wingdings" w:hint="default"/>
      </w:rPr>
    </w:lvl>
    <w:lvl w:ilvl="6" w:tplc="06ECF556">
      <w:start w:val="1"/>
      <w:numFmt w:val="bullet"/>
      <w:lvlText w:val=""/>
      <w:lvlJc w:val="left"/>
      <w:pPr>
        <w:ind w:left="5040" w:hanging="360"/>
      </w:pPr>
      <w:rPr>
        <w:rFonts w:ascii="Symbol" w:hAnsi="Symbol" w:hint="default"/>
      </w:rPr>
    </w:lvl>
    <w:lvl w:ilvl="7" w:tplc="AA948DF8">
      <w:start w:val="1"/>
      <w:numFmt w:val="bullet"/>
      <w:lvlText w:val="o"/>
      <w:lvlJc w:val="left"/>
      <w:pPr>
        <w:ind w:left="5760" w:hanging="360"/>
      </w:pPr>
      <w:rPr>
        <w:rFonts w:ascii="Courier New" w:hAnsi="Courier New" w:hint="default"/>
      </w:rPr>
    </w:lvl>
    <w:lvl w:ilvl="8" w:tplc="FE7CA67C">
      <w:start w:val="1"/>
      <w:numFmt w:val="bullet"/>
      <w:lvlText w:val=""/>
      <w:lvlJc w:val="left"/>
      <w:pPr>
        <w:ind w:left="6480" w:hanging="360"/>
      </w:pPr>
      <w:rPr>
        <w:rFonts w:ascii="Wingdings" w:hAnsi="Wingdings" w:hint="default"/>
      </w:rPr>
    </w:lvl>
  </w:abstractNum>
  <w:abstractNum w:abstractNumId="49" w15:restartNumberingAfterBreak="0">
    <w:nsid w:val="3CD9030A"/>
    <w:multiLevelType w:val="multilevel"/>
    <w:tmpl w:val="91A61E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522A7C"/>
    <w:multiLevelType w:val="multilevel"/>
    <w:tmpl w:val="213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E673695"/>
    <w:multiLevelType w:val="multilevel"/>
    <w:tmpl w:val="55BC5F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F8576E"/>
    <w:multiLevelType w:val="multilevel"/>
    <w:tmpl w:val="BFB2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D4C923"/>
    <w:multiLevelType w:val="multilevel"/>
    <w:tmpl w:val="1C30D22C"/>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45AC13DA"/>
    <w:multiLevelType w:val="hybridMultilevel"/>
    <w:tmpl w:val="7E24B524"/>
    <w:lvl w:ilvl="0" w:tplc="D1D0D0B0">
      <w:start w:val="1"/>
      <w:numFmt w:val="bullet"/>
      <w:lvlText w:val=""/>
      <w:lvlJc w:val="left"/>
      <w:pPr>
        <w:ind w:left="720" w:hanging="360"/>
      </w:pPr>
      <w:rPr>
        <w:rFonts w:ascii="Symbol" w:hAnsi="Symbol" w:hint="default"/>
      </w:rPr>
    </w:lvl>
    <w:lvl w:ilvl="1" w:tplc="72DCDCA6">
      <w:start w:val="1"/>
      <w:numFmt w:val="bullet"/>
      <w:lvlText w:val="o"/>
      <w:lvlJc w:val="left"/>
      <w:pPr>
        <w:ind w:left="1440" w:hanging="360"/>
      </w:pPr>
      <w:rPr>
        <w:rFonts w:ascii="Courier New" w:hAnsi="Courier New" w:hint="default"/>
      </w:rPr>
    </w:lvl>
    <w:lvl w:ilvl="2" w:tplc="87485680">
      <w:start w:val="1"/>
      <w:numFmt w:val="bullet"/>
      <w:lvlText w:val=""/>
      <w:lvlJc w:val="left"/>
      <w:pPr>
        <w:ind w:left="2160" w:hanging="360"/>
      </w:pPr>
      <w:rPr>
        <w:rFonts w:ascii="Wingdings" w:hAnsi="Wingdings" w:hint="default"/>
      </w:rPr>
    </w:lvl>
    <w:lvl w:ilvl="3" w:tplc="07AC9CEE">
      <w:start w:val="1"/>
      <w:numFmt w:val="bullet"/>
      <w:lvlText w:val=""/>
      <w:lvlJc w:val="left"/>
      <w:pPr>
        <w:ind w:left="2880" w:hanging="360"/>
      </w:pPr>
      <w:rPr>
        <w:rFonts w:ascii="Symbol" w:hAnsi="Symbol" w:hint="default"/>
      </w:rPr>
    </w:lvl>
    <w:lvl w:ilvl="4" w:tplc="03F4F184">
      <w:start w:val="1"/>
      <w:numFmt w:val="bullet"/>
      <w:lvlText w:val="o"/>
      <w:lvlJc w:val="left"/>
      <w:pPr>
        <w:ind w:left="3600" w:hanging="360"/>
      </w:pPr>
      <w:rPr>
        <w:rFonts w:ascii="Courier New" w:hAnsi="Courier New" w:hint="default"/>
      </w:rPr>
    </w:lvl>
    <w:lvl w:ilvl="5" w:tplc="1B7A69CC">
      <w:start w:val="1"/>
      <w:numFmt w:val="bullet"/>
      <w:lvlText w:val=""/>
      <w:lvlJc w:val="left"/>
      <w:pPr>
        <w:ind w:left="4320" w:hanging="360"/>
      </w:pPr>
      <w:rPr>
        <w:rFonts w:ascii="Wingdings" w:hAnsi="Wingdings" w:hint="default"/>
      </w:rPr>
    </w:lvl>
    <w:lvl w:ilvl="6" w:tplc="0EFC4C1A">
      <w:start w:val="1"/>
      <w:numFmt w:val="bullet"/>
      <w:lvlText w:val=""/>
      <w:lvlJc w:val="left"/>
      <w:pPr>
        <w:ind w:left="5040" w:hanging="360"/>
      </w:pPr>
      <w:rPr>
        <w:rFonts w:ascii="Symbol" w:hAnsi="Symbol" w:hint="default"/>
      </w:rPr>
    </w:lvl>
    <w:lvl w:ilvl="7" w:tplc="0FC8BE9C">
      <w:start w:val="1"/>
      <w:numFmt w:val="bullet"/>
      <w:lvlText w:val="o"/>
      <w:lvlJc w:val="left"/>
      <w:pPr>
        <w:ind w:left="5760" w:hanging="360"/>
      </w:pPr>
      <w:rPr>
        <w:rFonts w:ascii="Courier New" w:hAnsi="Courier New" w:hint="default"/>
      </w:rPr>
    </w:lvl>
    <w:lvl w:ilvl="8" w:tplc="1F0205B0">
      <w:start w:val="1"/>
      <w:numFmt w:val="bullet"/>
      <w:lvlText w:val=""/>
      <w:lvlJc w:val="left"/>
      <w:pPr>
        <w:ind w:left="6480" w:hanging="360"/>
      </w:pPr>
      <w:rPr>
        <w:rFonts w:ascii="Wingdings" w:hAnsi="Wingdings" w:hint="default"/>
      </w:rPr>
    </w:lvl>
  </w:abstractNum>
  <w:abstractNum w:abstractNumId="55" w15:restartNumberingAfterBreak="0">
    <w:nsid w:val="47200806"/>
    <w:multiLevelType w:val="hybridMultilevel"/>
    <w:tmpl w:val="838AE796"/>
    <w:lvl w:ilvl="0" w:tplc="1DC8EFC4">
      <w:start w:val="1"/>
      <w:numFmt w:val="bullet"/>
      <w:lvlText w:val=""/>
      <w:lvlJc w:val="left"/>
      <w:pPr>
        <w:ind w:left="5940" w:hanging="360"/>
      </w:pPr>
      <w:rPr>
        <w:rFonts w:ascii="Symbol" w:hAnsi="Symbol" w:hint="default"/>
      </w:rPr>
    </w:lvl>
    <w:lvl w:ilvl="1" w:tplc="D130A862">
      <w:start w:val="1"/>
      <w:numFmt w:val="bullet"/>
      <w:lvlText w:val="o"/>
      <w:lvlJc w:val="left"/>
      <w:pPr>
        <w:ind w:left="6660" w:hanging="360"/>
      </w:pPr>
      <w:rPr>
        <w:rFonts w:ascii="Courier New" w:hAnsi="Courier New" w:hint="default"/>
      </w:rPr>
    </w:lvl>
    <w:lvl w:ilvl="2" w:tplc="566E3334">
      <w:start w:val="1"/>
      <w:numFmt w:val="bullet"/>
      <w:lvlText w:val=""/>
      <w:lvlJc w:val="left"/>
      <w:pPr>
        <w:ind w:left="7380" w:hanging="360"/>
      </w:pPr>
      <w:rPr>
        <w:rFonts w:ascii="Wingdings" w:hAnsi="Wingdings" w:hint="default"/>
      </w:rPr>
    </w:lvl>
    <w:lvl w:ilvl="3" w:tplc="C250EE26">
      <w:start w:val="1"/>
      <w:numFmt w:val="bullet"/>
      <w:lvlText w:val=""/>
      <w:lvlJc w:val="left"/>
      <w:pPr>
        <w:ind w:left="8100" w:hanging="360"/>
      </w:pPr>
      <w:rPr>
        <w:rFonts w:ascii="Symbol" w:hAnsi="Symbol" w:hint="default"/>
      </w:rPr>
    </w:lvl>
    <w:lvl w:ilvl="4" w:tplc="A8626916">
      <w:start w:val="1"/>
      <w:numFmt w:val="bullet"/>
      <w:lvlText w:val="o"/>
      <w:lvlJc w:val="left"/>
      <w:pPr>
        <w:ind w:left="8820" w:hanging="360"/>
      </w:pPr>
      <w:rPr>
        <w:rFonts w:ascii="Courier New" w:hAnsi="Courier New" w:hint="default"/>
      </w:rPr>
    </w:lvl>
    <w:lvl w:ilvl="5" w:tplc="F79A5DDC">
      <w:start w:val="1"/>
      <w:numFmt w:val="bullet"/>
      <w:lvlText w:val=""/>
      <w:lvlJc w:val="left"/>
      <w:pPr>
        <w:ind w:left="9540" w:hanging="360"/>
      </w:pPr>
      <w:rPr>
        <w:rFonts w:ascii="Wingdings" w:hAnsi="Wingdings" w:hint="default"/>
      </w:rPr>
    </w:lvl>
    <w:lvl w:ilvl="6" w:tplc="38DCC0E2">
      <w:start w:val="1"/>
      <w:numFmt w:val="bullet"/>
      <w:lvlText w:val=""/>
      <w:lvlJc w:val="left"/>
      <w:pPr>
        <w:ind w:left="10260" w:hanging="360"/>
      </w:pPr>
      <w:rPr>
        <w:rFonts w:ascii="Symbol" w:hAnsi="Symbol" w:hint="default"/>
      </w:rPr>
    </w:lvl>
    <w:lvl w:ilvl="7" w:tplc="4D1E03DA">
      <w:start w:val="1"/>
      <w:numFmt w:val="bullet"/>
      <w:lvlText w:val="o"/>
      <w:lvlJc w:val="left"/>
      <w:pPr>
        <w:ind w:left="10980" w:hanging="360"/>
      </w:pPr>
      <w:rPr>
        <w:rFonts w:ascii="Courier New" w:hAnsi="Courier New" w:hint="default"/>
      </w:rPr>
    </w:lvl>
    <w:lvl w:ilvl="8" w:tplc="1AFA44E8">
      <w:start w:val="1"/>
      <w:numFmt w:val="bullet"/>
      <w:lvlText w:val=""/>
      <w:lvlJc w:val="left"/>
      <w:pPr>
        <w:ind w:left="11700" w:hanging="360"/>
      </w:pPr>
      <w:rPr>
        <w:rFonts w:ascii="Wingdings" w:hAnsi="Wingdings" w:hint="default"/>
      </w:rPr>
    </w:lvl>
  </w:abstractNum>
  <w:abstractNum w:abstractNumId="56" w15:restartNumberingAfterBreak="0">
    <w:nsid w:val="489B0E95"/>
    <w:multiLevelType w:val="multilevel"/>
    <w:tmpl w:val="99606CBA"/>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4A081A06"/>
    <w:multiLevelType w:val="hybridMultilevel"/>
    <w:tmpl w:val="D16461E6"/>
    <w:lvl w:ilvl="0" w:tplc="4AAC2FE2">
      <w:start w:val="1"/>
      <w:numFmt w:val="bullet"/>
      <w:lvlText w:val=""/>
      <w:lvlJc w:val="left"/>
      <w:pPr>
        <w:ind w:left="720" w:hanging="360"/>
      </w:pPr>
      <w:rPr>
        <w:rFonts w:ascii="Symbol" w:hAnsi="Symbol" w:hint="default"/>
      </w:rPr>
    </w:lvl>
    <w:lvl w:ilvl="1" w:tplc="64B2686C">
      <w:start w:val="1"/>
      <w:numFmt w:val="bullet"/>
      <w:lvlText w:val="o"/>
      <w:lvlJc w:val="left"/>
      <w:pPr>
        <w:ind w:left="1440" w:hanging="360"/>
      </w:pPr>
      <w:rPr>
        <w:rFonts w:ascii="Courier New" w:hAnsi="Courier New" w:hint="default"/>
      </w:rPr>
    </w:lvl>
    <w:lvl w:ilvl="2" w:tplc="4ED6B578">
      <w:start w:val="1"/>
      <w:numFmt w:val="bullet"/>
      <w:lvlText w:val=""/>
      <w:lvlJc w:val="left"/>
      <w:pPr>
        <w:ind w:left="2160" w:hanging="360"/>
      </w:pPr>
      <w:rPr>
        <w:rFonts w:ascii="Wingdings" w:hAnsi="Wingdings" w:hint="default"/>
      </w:rPr>
    </w:lvl>
    <w:lvl w:ilvl="3" w:tplc="40709192">
      <w:start w:val="1"/>
      <w:numFmt w:val="bullet"/>
      <w:lvlText w:val=""/>
      <w:lvlJc w:val="left"/>
      <w:pPr>
        <w:ind w:left="2880" w:hanging="360"/>
      </w:pPr>
      <w:rPr>
        <w:rFonts w:ascii="Symbol" w:hAnsi="Symbol" w:hint="default"/>
      </w:rPr>
    </w:lvl>
    <w:lvl w:ilvl="4" w:tplc="1A28C5D0">
      <w:start w:val="1"/>
      <w:numFmt w:val="bullet"/>
      <w:lvlText w:val="o"/>
      <w:lvlJc w:val="left"/>
      <w:pPr>
        <w:ind w:left="3600" w:hanging="360"/>
      </w:pPr>
      <w:rPr>
        <w:rFonts w:ascii="Courier New" w:hAnsi="Courier New" w:hint="default"/>
      </w:rPr>
    </w:lvl>
    <w:lvl w:ilvl="5" w:tplc="4EF22D32">
      <w:start w:val="1"/>
      <w:numFmt w:val="bullet"/>
      <w:lvlText w:val=""/>
      <w:lvlJc w:val="left"/>
      <w:pPr>
        <w:ind w:left="4320" w:hanging="360"/>
      </w:pPr>
      <w:rPr>
        <w:rFonts w:ascii="Wingdings" w:hAnsi="Wingdings" w:hint="default"/>
      </w:rPr>
    </w:lvl>
    <w:lvl w:ilvl="6" w:tplc="250CC0B0">
      <w:start w:val="1"/>
      <w:numFmt w:val="bullet"/>
      <w:lvlText w:val=""/>
      <w:lvlJc w:val="left"/>
      <w:pPr>
        <w:ind w:left="5040" w:hanging="360"/>
      </w:pPr>
      <w:rPr>
        <w:rFonts w:ascii="Symbol" w:hAnsi="Symbol" w:hint="default"/>
      </w:rPr>
    </w:lvl>
    <w:lvl w:ilvl="7" w:tplc="9E98BAEC">
      <w:start w:val="1"/>
      <w:numFmt w:val="bullet"/>
      <w:lvlText w:val="o"/>
      <w:lvlJc w:val="left"/>
      <w:pPr>
        <w:ind w:left="5760" w:hanging="360"/>
      </w:pPr>
      <w:rPr>
        <w:rFonts w:ascii="Courier New" w:hAnsi="Courier New" w:hint="default"/>
      </w:rPr>
    </w:lvl>
    <w:lvl w:ilvl="8" w:tplc="7834C324">
      <w:start w:val="1"/>
      <w:numFmt w:val="bullet"/>
      <w:lvlText w:val=""/>
      <w:lvlJc w:val="left"/>
      <w:pPr>
        <w:ind w:left="6480" w:hanging="360"/>
      </w:pPr>
      <w:rPr>
        <w:rFonts w:ascii="Wingdings" w:hAnsi="Wingdings" w:hint="default"/>
      </w:rPr>
    </w:lvl>
  </w:abstractNum>
  <w:abstractNum w:abstractNumId="58" w15:restartNumberingAfterBreak="0">
    <w:nsid w:val="4AD9345A"/>
    <w:multiLevelType w:val="multilevel"/>
    <w:tmpl w:val="636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251414"/>
    <w:multiLevelType w:val="multilevel"/>
    <w:tmpl w:val="F468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8AFCE9"/>
    <w:multiLevelType w:val="hybridMultilevel"/>
    <w:tmpl w:val="0C465518"/>
    <w:lvl w:ilvl="0" w:tplc="F5D6A11A">
      <w:start w:val="1"/>
      <w:numFmt w:val="decimal"/>
      <w:lvlText w:val="%1."/>
      <w:lvlJc w:val="left"/>
      <w:pPr>
        <w:ind w:left="720" w:hanging="360"/>
      </w:pPr>
      <w:rPr>
        <w:rFonts w:ascii="Avenir Next LT Pro" w:hAnsi="Avenir Next LT Pro" w:hint="default"/>
      </w:rPr>
    </w:lvl>
    <w:lvl w:ilvl="1" w:tplc="D2A6A28E">
      <w:start w:val="1"/>
      <w:numFmt w:val="lowerLetter"/>
      <w:lvlText w:val="%2."/>
      <w:lvlJc w:val="left"/>
      <w:pPr>
        <w:ind w:left="1440" w:hanging="360"/>
      </w:pPr>
    </w:lvl>
    <w:lvl w:ilvl="2" w:tplc="9C8C11A0">
      <w:start w:val="1"/>
      <w:numFmt w:val="lowerRoman"/>
      <w:lvlText w:val="%3."/>
      <w:lvlJc w:val="right"/>
      <w:pPr>
        <w:ind w:left="2160" w:hanging="180"/>
      </w:pPr>
    </w:lvl>
    <w:lvl w:ilvl="3" w:tplc="70D28D62">
      <w:start w:val="1"/>
      <w:numFmt w:val="decimal"/>
      <w:lvlText w:val="%4."/>
      <w:lvlJc w:val="left"/>
      <w:pPr>
        <w:ind w:left="2880" w:hanging="360"/>
      </w:pPr>
    </w:lvl>
    <w:lvl w:ilvl="4" w:tplc="7F52D8C8">
      <w:start w:val="1"/>
      <w:numFmt w:val="lowerLetter"/>
      <w:lvlText w:val="%5."/>
      <w:lvlJc w:val="left"/>
      <w:pPr>
        <w:ind w:left="3600" w:hanging="360"/>
      </w:pPr>
    </w:lvl>
    <w:lvl w:ilvl="5" w:tplc="07EAEFC2">
      <w:start w:val="1"/>
      <w:numFmt w:val="lowerRoman"/>
      <w:lvlText w:val="%6."/>
      <w:lvlJc w:val="right"/>
      <w:pPr>
        <w:ind w:left="4320" w:hanging="180"/>
      </w:pPr>
    </w:lvl>
    <w:lvl w:ilvl="6" w:tplc="8C38E3E2">
      <w:start w:val="1"/>
      <w:numFmt w:val="decimal"/>
      <w:lvlText w:val="%7."/>
      <w:lvlJc w:val="left"/>
      <w:pPr>
        <w:ind w:left="5040" w:hanging="360"/>
      </w:pPr>
    </w:lvl>
    <w:lvl w:ilvl="7" w:tplc="1B200146">
      <w:start w:val="1"/>
      <w:numFmt w:val="lowerLetter"/>
      <w:lvlText w:val="%8."/>
      <w:lvlJc w:val="left"/>
      <w:pPr>
        <w:ind w:left="5760" w:hanging="360"/>
      </w:pPr>
    </w:lvl>
    <w:lvl w:ilvl="8" w:tplc="528C5E24">
      <w:start w:val="1"/>
      <w:numFmt w:val="lowerRoman"/>
      <w:lvlText w:val="%9."/>
      <w:lvlJc w:val="right"/>
      <w:pPr>
        <w:ind w:left="6480" w:hanging="180"/>
      </w:pPr>
    </w:lvl>
  </w:abstractNum>
  <w:abstractNum w:abstractNumId="61" w15:restartNumberingAfterBreak="0">
    <w:nsid w:val="4E6E2031"/>
    <w:multiLevelType w:val="multilevel"/>
    <w:tmpl w:val="427C06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B92104"/>
    <w:multiLevelType w:val="hybridMultilevel"/>
    <w:tmpl w:val="84147870"/>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63" w15:restartNumberingAfterBreak="0">
    <w:nsid w:val="501468AC"/>
    <w:multiLevelType w:val="hybridMultilevel"/>
    <w:tmpl w:val="EDC2D678"/>
    <w:lvl w:ilvl="0" w:tplc="73A064D2">
      <w:start w:val="1"/>
      <w:numFmt w:val="bullet"/>
      <w:lvlText w:val=""/>
      <w:lvlJc w:val="left"/>
      <w:pPr>
        <w:ind w:left="810" w:hanging="360"/>
      </w:pPr>
      <w:rPr>
        <w:rFonts w:ascii="Symbol" w:hAnsi="Symbol" w:hint="default"/>
      </w:rPr>
    </w:lvl>
    <w:lvl w:ilvl="1" w:tplc="636C8F90">
      <w:start w:val="1"/>
      <w:numFmt w:val="bullet"/>
      <w:lvlText w:val="o"/>
      <w:lvlJc w:val="left"/>
      <w:pPr>
        <w:ind w:left="1440" w:hanging="360"/>
      </w:pPr>
      <w:rPr>
        <w:rFonts w:ascii="Courier New" w:hAnsi="Courier New" w:hint="default"/>
      </w:rPr>
    </w:lvl>
    <w:lvl w:ilvl="2" w:tplc="F4EC98B6">
      <w:start w:val="1"/>
      <w:numFmt w:val="bullet"/>
      <w:lvlText w:val=""/>
      <w:lvlJc w:val="left"/>
      <w:pPr>
        <w:ind w:left="2160" w:hanging="360"/>
      </w:pPr>
      <w:rPr>
        <w:rFonts w:ascii="Wingdings" w:hAnsi="Wingdings" w:hint="default"/>
      </w:rPr>
    </w:lvl>
    <w:lvl w:ilvl="3" w:tplc="09845E16">
      <w:start w:val="1"/>
      <w:numFmt w:val="bullet"/>
      <w:lvlText w:val=""/>
      <w:lvlJc w:val="left"/>
      <w:pPr>
        <w:ind w:left="2880" w:hanging="360"/>
      </w:pPr>
      <w:rPr>
        <w:rFonts w:ascii="Symbol" w:hAnsi="Symbol" w:hint="default"/>
      </w:rPr>
    </w:lvl>
    <w:lvl w:ilvl="4" w:tplc="FB8AA648">
      <w:start w:val="1"/>
      <w:numFmt w:val="bullet"/>
      <w:lvlText w:val="o"/>
      <w:lvlJc w:val="left"/>
      <w:pPr>
        <w:ind w:left="3600" w:hanging="360"/>
      </w:pPr>
      <w:rPr>
        <w:rFonts w:ascii="Courier New" w:hAnsi="Courier New" w:hint="default"/>
      </w:rPr>
    </w:lvl>
    <w:lvl w:ilvl="5" w:tplc="AA3C2E48">
      <w:start w:val="1"/>
      <w:numFmt w:val="bullet"/>
      <w:lvlText w:val=""/>
      <w:lvlJc w:val="left"/>
      <w:pPr>
        <w:ind w:left="4320" w:hanging="360"/>
      </w:pPr>
      <w:rPr>
        <w:rFonts w:ascii="Wingdings" w:hAnsi="Wingdings" w:hint="default"/>
      </w:rPr>
    </w:lvl>
    <w:lvl w:ilvl="6" w:tplc="C5B8C3F2">
      <w:start w:val="1"/>
      <w:numFmt w:val="bullet"/>
      <w:lvlText w:val=""/>
      <w:lvlJc w:val="left"/>
      <w:pPr>
        <w:ind w:left="5040" w:hanging="360"/>
      </w:pPr>
      <w:rPr>
        <w:rFonts w:ascii="Symbol" w:hAnsi="Symbol" w:hint="default"/>
      </w:rPr>
    </w:lvl>
    <w:lvl w:ilvl="7" w:tplc="AFA4D3F2">
      <w:start w:val="1"/>
      <w:numFmt w:val="bullet"/>
      <w:lvlText w:val="o"/>
      <w:lvlJc w:val="left"/>
      <w:pPr>
        <w:ind w:left="5760" w:hanging="360"/>
      </w:pPr>
      <w:rPr>
        <w:rFonts w:ascii="Courier New" w:hAnsi="Courier New" w:hint="default"/>
      </w:rPr>
    </w:lvl>
    <w:lvl w:ilvl="8" w:tplc="7B20E3D6">
      <w:start w:val="1"/>
      <w:numFmt w:val="bullet"/>
      <w:lvlText w:val=""/>
      <w:lvlJc w:val="left"/>
      <w:pPr>
        <w:ind w:left="6480" w:hanging="360"/>
      </w:pPr>
      <w:rPr>
        <w:rFonts w:ascii="Wingdings" w:hAnsi="Wingdings" w:hint="default"/>
      </w:rPr>
    </w:lvl>
  </w:abstractNum>
  <w:abstractNum w:abstractNumId="64" w15:restartNumberingAfterBreak="0">
    <w:nsid w:val="51232F6E"/>
    <w:multiLevelType w:val="hybridMultilevel"/>
    <w:tmpl w:val="808E6936"/>
    <w:lvl w:ilvl="0" w:tplc="99D60B96">
      <w:start w:val="1"/>
      <w:numFmt w:val="bullet"/>
      <w:lvlText w:val=""/>
      <w:lvlJc w:val="left"/>
      <w:pPr>
        <w:ind w:left="720" w:hanging="360"/>
      </w:pPr>
      <w:rPr>
        <w:rFonts w:ascii="Symbol" w:hAnsi="Symbol" w:hint="default"/>
      </w:rPr>
    </w:lvl>
    <w:lvl w:ilvl="1" w:tplc="F2EE14D4">
      <w:start w:val="1"/>
      <w:numFmt w:val="bullet"/>
      <w:lvlText w:val="o"/>
      <w:lvlJc w:val="left"/>
      <w:pPr>
        <w:ind w:left="1440" w:hanging="360"/>
      </w:pPr>
      <w:rPr>
        <w:rFonts w:ascii="Courier New" w:hAnsi="Courier New" w:hint="default"/>
      </w:rPr>
    </w:lvl>
    <w:lvl w:ilvl="2" w:tplc="75DAC794">
      <w:start w:val="1"/>
      <w:numFmt w:val="bullet"/>
      <w:lvlText w:val=""/>
      <w:lvlJc w:val="left"/>
      <w:pPr>
        <w:ind w:left="2160" w:hanging="360"/>
      </w:pPr>
      <w:rPr>
        <w:rFonts w:ascii="Wingdings" w:hAnsi="Wingdings" w:hint="default"/>
      </w:rPr>
    </w:lvl>
    <w:lvl w:ilvl="3" w:tplc="35FA45C6">
      <w:start w:val="1"/>
      <w:numFmt w:val="bullet"/>
      <w:lvlText w:val=""/>
      <w:lvlJc w:val="left"/>
      <w:pPr>
        <w:ind w:left="2880" w:hanging="360"/>
      </w:pPr>
      <w:rPr>
        <w:rFonts w:ascii="Symbol" w:hAnsi="Symbol" w:hint="default"/>
      </w:rPr>
    </w:lvl>
    <w:lvl w:ilvl="4" w:tplc="2E607BE4">
      <w:start w:val="1"/>
      <w:numFmt w:val="bullet"/>
      <w:lvlText w:val="o"/>
      <w:lvlJc w:val="left"/>
      <w:pPr>
        <w:ind w:left="3600" w:hanging="360"/>
      </w:pPr>
      <w:rPr>
        <w:rFonts w:ascii="Courier New" w:hAnsi="Courier New" w:hint="default"/>
      </w:rPr>
    </w:lvl>
    <w:lvl w:ilvl="5" w:tplc="6B60AC6A">
      <w:start w:val="1"/>
      <w:numFmt w:val="bullet"/>
      <w:lvlText w:val=""/>
      <w:lvlJc w:val="left"/>
      <w:pPr>
        <w:ind w:left="4320" w:hanging="360"/>
      </w:pPr>
      <w:rPr>
        <w:rFonts w:ascii="Wingdings" w:hAnsi="Wingdings" w:hint="default"/>
      </w:rPr>
    </w:lvl>
    <w:lvl w:ilvl="6" w:tplc="13CE21FC">
      <w:start w:val="1"/>
      <w:numFmt w:val="bullet"/>
      <w:lvlText w:val=""/>
      <w:lvlJc w:val="left"/>
      <w:pPr>
        <w:ind w:left="5040" w:hanging="360"/>
      </w:pPr>
      <w:rPr>
        <w:rFonts w:ascii="Symbol" w:hAnsi="Symbol" w:hint="default"/>
      </w:rPr>
    </w:lvl>
    <w:lvl w:ilvl="7" w:tplc="22EE58D4">
      <w:start w:val="1"/>
      <w:numFmt w:val="bullet"/>
      <w:lvlText w:val="o"/>
      <w:lvlJc w:val="left"/>
      <w:pPr>
        <w:ind w:left="5760" w:hanging="360"/>
      </w:pPr>
      <w:rPr>
        <w:rFonts w:ascii="Courier New" w:hAnsi="Courier New" w:hint="default"/>
      </w:rPr>
    </w:lvl>
    <w:lvl w:ilvl="8" w:tplc="18C0D16A">
      <w:start w:val="1"/>
      <w:numFmt w:val="bullet"/>
      <w:lvlText w:val=""/>
      <w:lvlJc w:val="left"/>
      <w:pPr>
        <w:ind w:left="6480" w:hanging="360"/>
      </w:pPr>
      <w:rPr>
        <w:rFonts w:ascii="Wingdings" w:hAnsi="Wingdings" w:hint="default"/>
      </w:rPr>
    </w:lvl>
  </w:abstractNum>
  <w:abstractNum w:abstractNumId="65" w15:restartNumberingAfterBreak="0">
    <w:nsid w:val="5178D25E"/>
    <w:multiLevelType w:val="hybridMultilevel"/>
    <w:tmpl w:val="678A8282"/>
    <w:lvl w:ilvl="0" w:tplc="45A8B726">
      <w:start w:val="1"/>
      <w:numFmt w:val="bullet"/>
      <w:lvlText w:val=""/>
      <w:lvlJc w:val="left"/>
      <w:pPr>
        <w:ind w:left="720" w:hanging="360"/>
      </w:pPr>
      <w:rPr>
        <w:rFonts w:ascii="Symbol" w:hAnsi="Symbol" w:hint="default"/>
      </w:rPr>
    </w:lvl>
    <w:lvl w:ilvl="1" w:tplc="9E280944">
      <w:start w:val="1"/>
      <w:numFmt w:val="bullet"/>
      <w:lvlText w:val="o"/>
      <w:lvlJc w:val="left"/>
      <w:pPr>
        <w:ind w:left="1440" w:hanging="360"/>
      </w:pPr>
      <w:rPr>
        <w:rFonts w:ascii="Courier New" w:hAnsi="Courier New" w:hint="default"/>
      </w:rPr>
    </w:lvl>
    <w:lvl w:ilvl="2" w:tplc="D60ADAC2">
      <w:start w:val="1"/>
      <w:numFmt w:val="bullet"/>
      <w:lvlText w:val=""/>
      <w:lvlJc w:val="left"/>
      <w:pPr>
        <w:ind w:left="2160" w:hanging="360"/>
      </w:pPr>
      <w:rPr>
        <w:rFonts w:ascii="Wingdings" w:hAnsi="Wingdings" w:hint="default"/>
      </w:rPr>
    </w:lvl>
    <w:lvl w:ilvl="3" w:tplc="FC305338">
      <w:start w:val="1"/>
      <w:numFmt w:val="bullet"/>
      <w:lvlText w:val=""/>
      <w:lvlJc w:val="left"/>
      <w:pPr>
        <w:ind w:left="2880" w:hanging="360"/>
      </w:pPr>
      <w:rPr>
        <w:rFonts w:ascii="Symbol" w:hAnsi="Symbol" w:hint="default"/>
      </w:rPr>
    </w:lvl>
    <w:lvl w:ilvl="4" w:tplc="0A34ECC4">
      <w:start w:val="1"/>
      <w:numFmt w:val="bullet"/>
      <w:lvlText w:val="o"/>
      <w:lvlJc w:val="left"/>
      <w:pPr>
        <w:ind w:left="3600" w:hanging="360"/>
      </w:pPr>
      <w:rPr>
        <w:rFonts w:ascii="Courier New" w:hAnsi="Courier New" w:hint="default"/>
      </w:rPr>
    </w:lvl>
    <w:lvl w:ilvl="5" w:tplc="C50E1E58">
      <w:start w:val="1"/>
      <w:numFmt w:val="bullet"/>
      <w:lvlText w:val=""/>
      <w:lvlJc w:val="left"/>
      <w:pPr>
        <w:ind w:left="4320" w:hanging="360"/>
      </w:pPr>
      <w:rPr>
        <w:rFonts w:ascii="Wingdings" w:hAnsi="Wingdings" w:hint="default"/>
      </w:rPr>
    </w:lvl>
    <w:lvl w:ilvl="6" w:tplc="6852916C">
      <w:start w:val="1"/>
      <w:numFmt w:val="bullet"/>
      <w:lvlText w:val=""/>
      <w:lvlJc w:val="left"/>
      <w:pPr>
        <w:ind w:left="5040" w:hanging="360"/>
      </w:pPr>
      <w:rPr>
        <w:rFonts w:ascii="Symbol" w:hAnsi="Symbol" w:hint="default"/>
      </w:rPr>
    </w:lvl>
    <w:lvl w:ilvl="7" w:tplc="7C8ECF24">
      <w:start w:val="1"/>
      <w:numFmt w:val="bullet"/>
      <w:lvlText w:val="o"/>
      <w:lvlJc w:val="left"/>
      <w:pPr>
        <w:ind w:left="5760" w:hanging="360"/>
      </w:pPr>
      <w:rPr>
        <w:rFonts w:ascii="Courier New" w:hAnsi="Courier New" w:hint="default"/>
      </w:rPr>
    </w:lvl>
    <w:lvl w:ilvl="8" w:tplc="57BC43FC">
      <w:start w:val="1"/>
      <w:numFmt w:val="bullet"/>
      <w:lvlText w:val=""/>
      <w:lvlJc w:val="left"/>
      <w:pPr>
        <w:ind w:left="6480" w:hanging="360"/>
      </w:pPr>
      <w:rPr>
        <w:rFonts w:ascii="Wingdings" w:hAnsi="Wingdings" w:hint="default"/>
      </w:rPr>
    </w:lvl>
  </w:abstractNum>
  <w:abstractNum w:abstractNumId="66" w15:restartNumberingAfterBreak="0">
    <w:nsid w:val="532CDDA3"/>
    <w:multiLevelType w:val="hybridMultilevel"/>
    <w:tmpl w:val="9B127C42"/>
    <w:lvl w:ilvl="0" w:tplc="81EA7ACC">
      <w:start w:val="1"/>
      <w:numFmt w:val="bullet"/>
      <w:lvlText w:val=""/>
      <w:lvlJc w:val="left"/>
      <w:pPr>
        <w:ind w:left="720" w:hanging="360"/>
      </w:pPr>
      <w:rPr>
        <w:rFonts w:ascii="Symbol" w:hAnsi="Symbol" w:hint="default"/>
      </w:rPr>
    </w:lvl>
    <w:lvl w:ilvl="1" w:tplc="7740385C">
      <w:start w:val="1"/>
      <w:numFmt w:val="bullet"/>
      <w:lvlText w:val="o"/>
      <w:lvlJc w:val="left"/>
      <w:pPr>
        <w:ind w:left="1440" w:hanging="360"/>
      </w:pPr>
      <w:rPr>
        <w:rFonts w:ascii="Courier New" w:hAnsi="Courier New" w:hint="default"/>
      </w:rPr>
    </w:lvl>
    <w:lvl w:ilvl="2" w:tplc="A6825350">
      <w:start w:val="1"/>
      <w:numFmt w:val="bullet"/>
      <w:lvlText w:val=""/>
      <w:lvlJc w:val="left"/>
      <w:pPr>
        <w:ind w:left="2160" w:hanging="360"/>
      </w:pPr>
      <w:rPr>
        <w:rFonts w:ascii="Wingdings" w:hAnsi="Wingdings" w:hint="default"/>
      </w:rPr>
    </w:lvl>
    <w:lvl w:ilvl="3" w:tplc="A9A011F0">
      <w:start w:val="1"/>
      <w:numFmt w:val="bullet"/>
      <w:lvlText w:val=""/>
      <w:lvlJc w:val="left"/>
      <w:pPr>
        <w:ind w:left="2880" w:hanging="360"/>
      </w:pPr>
      <w:rPr>
        <w:rFonts w:ascii="Symbol" w:hAnsi="Symbol" w:hint="default"/>
      </w:rPr>
    </w:lvl>
    <w:lvl w:ilvl="4" w:tplc="87180360">
      <w:start w:val="1"/>
      <w:numFmt w:val="bullet"/>
      <w:lvlText w:val="o"/>
      <w:lvlJc w:val="left"/>
      <w:pPr>
        <w:ind w:left="3600" w:hanging="360"/>
      </w:pPr>
      <w:rPr>
        <w:rFonts w:ascii="Courier New" w:hAnsi="Courier New" w:hint="default"/>
      </w:rPr>
    </w:lvl>
    <w:lvl w:ilvl="5" w:tplc="E732164A">
      <w:start w:val="1"/>
      <w:numFmt w:val="bullet"/>
      <w:lvlText w:val=""/>
      <w:lvlJc w:val="left"/>
      <w:pPr>
        <w:ind w:left="4320" w:hanging="360"/>
      </w:pPr>
      <w:rPr>
        <w:rFonts w:ascii="Wingdings" w:hAnsi="Wingdings" w:hint="default"/>
      </w:rPr>
    </w:lvl>
    <w:lvl w:ilvl="6" w:tplc="95D0CDE6">
      <w:start w:val="1"/>
      <w:numFmt w:val="bullet"/>
      <w:lvlText w:val=""/>
      <w:lvlJc w:val="left"/>
      <w:pPr>
        <w:ind w:left="5040" w:hanging="360"/>
      </w:pPr>
      <w:rPr>
        <w:rFonts w:ascii="Symbol" w:hAnsi="Symbol" w:hint="default"/>
      </w:rPr>
    </w:lvl>
    <w:lvl w:ilvl="7" w:tplc="7A10297E">
      <w:start w:val="1"/>
      <w:numFmt w:val="bullet"/>
      <w:lvlText w:val="o"/>
      <w:lvlJc w:val="left"/>
      <w:pPr>
        <w:ind w:left="5760" w:hanging="360"/>
      </w:pPr>
      <w:rPr>
        <w:rFonts w:ascii="Courier New" w:hAnsi="Courier New" w:hint="default"/>
      </w:rPr>
    </w:lvl>
    <w:lvl w:ilvl="8" w:tplc="4D2AA00E">
      <w:start w:val="1"/>
      <w:numFmt w:val="bullet"/>
      <w:lvlText w:val=""/>
      <w:lvlJc w:val="left"/>
      <w:pPr>
        <w:ind w:left="6480" w:hanging="360"/>
      </w:pPr>
      <w:rPr>
        <w:rFonts w:ascii="Wingdings" w:hAnsi="Wingdings" w:hint="default"/>
      </w:rPr>
    </w:lvl>
  </w:abstractNum>
  <w:abstractNum w:abstractNumId="67" w15:restartNumberingAfterBreak="0">
    <w:nsid w:val="53A375D9"/>
    <w:multiLevelType w:val="multilevel"/>
    <w:tmpl w:val="19923D0C"/>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53D97BA8"/>
    <w:multiLevelType w:val="hybridMultilevel"/>
    <w:tmpl w:val="6AA0F3F0"/>
    <w:lvl w:ilvl="0" w:tplc="E8A21D1A">
      <w:start w:val="1"/>
      <w:numFmt w:val="bullet"/>
      <w:lvlText w:val=""/>
      <w:lvlJc w:val="left"/>
      <w:pPr>
        <w:ind w:left="720" w:hanging="360"/>
      </w:pPr>
      <w:rPr>
        <w:rFonts w:ascii="Symbol" w:hAnsi="Symbol" w:hint="default"/>
      </w:rPr>
    </w:lvl>
    <w:lvl w:ilvl="1" w:tplc="B6705A94">
      <w:start w:val="1"/>
      <w:numFmt w:val="bullet"/>
      <w:lvlText w:val="o"/>
      <w:lvlJc w:val="left"/>
      <w:pPr>
        <w:ind w:left="1440" w:hanging="360"/>
      </w:pPr>
      <w:rPr>
        <w:rFonts w:ascii="Courier New" w:hAnsi="Courier New" w:hint="default"/>
      </w:rPr>
    </w:lvl>
    <w:lvl w:ilvl="2" w:tplc="716EFAFA">
      <w:start w:val="1"/>
      <w:numFmt w:val="bullet"/>
      <w:lvlText w:val=""/>
      <w:lvlJc w:val="left"/>
      <w:pPr>
        <w:ind w:left="2160" w:hanging="360"/>
      </w:pPr>
      <w:rPr>
        <w:rFonts w:ascii="Wingdings" w:hAnsi="Wingdings" w:hint="default"/>
      </w:rPr>
    </w:lvl>
    <w:lvl w:ilvl="3" w:tplc="0CD6D4BA">
      <w:start w:val="1"/>
      <w:numFmt w:val="bullet"/>
      <w:lvlText w:val=""/>
      <w:lvlJc w:val="left"/>
      <w:pPr>
        <w:ind w:left="2880" w:hanging="360"/>
      </w:pPr>
      <w:rPr>
        <w:rFonts w:ascii="Symbol" w:hAnsi="Symbol" w:hint="default"/>
      </w:rPr>
    </w:lvl>
    <w:lvl w:ilvl="4" w:tplc="A468CE4A">
      <w:start w:val="1"/>
      <w:numFmt w:val="bullet"/>
      <w:lvlText w:val="o"/>
      <w:lvlJc w:val="left"/>
      <w:pPr>
        <w:ind w:left="3600" w:hanging="360"/>
      </w:pPr>
      <w:rPr>
        <w:rFonts w:ascii="Courier New" w:hAnsi="Courier New" w:hint="default"/>
      </w:rPr>
    </w:lvl>
    <w:lvl w:ilvl="5" w:tplc="71F2EC54">
      <w:start w:val="1"/>
      <w:numFmt w:val="bullet"/>
      <w:lvlText w:val=""/>
      <w:lvlJc w:val="left"/>
      <w:pPr>
        <w:ind w:left="4320" w:hanging="360"/>
      </w:pPr>
      <w:rPr>
        <w:rFonts w:ascii="Wingdings" w:hAnsi="Wingdings" w:hint="default"/>
      </w:rPr>
    </w:lvl>
    <w:lvl w:ilvl="6" w:tplc="0160047C">
      <w:start w:val="1"/>
      <w:numFmt w:val="bullet"/>
      <w:lvlText w:val=""/>
      <w:lvlJc w:val="left"/>
      <w:pPr>
        <w:ind w:left="5040" w:hanging="360"/>
      </w:pPr>
      <w:rPr>
        <w:rFonts w:ascii="Symbol" w:hAnsi="Symbol" w:hint="default"/>
      </w:rPr>
    </w:lvl>
    <w:lvl w:ilvl="7" w:tplc="4EAECC94">
      <w:start w:val="1"/>
      <w:numFmt w:val="bullet"/>
      <w:lvlText w:val="o"/>
      <w:lvlJc w:val="left"/>
      <w:pPr>
        <w:ind w:left="5760" w:hanging="360"/>
      </w:pPr>
      <w:rPr>
        <w:rFonts w:ascii="Courier New" w:hAnsi="Courier New" w:hint="default"/>
      </w:rPr>
    </w:lvl>
    <w:lvl w:ilvl="8" w:tplc="F1D87650">
      <w:start w:val="1"/>
      <w:numFmt w:val="bullet"/>
      <w:lvlText w:val=""/>
      <w:lvlJc w:val="left"/>
      <w:pPr>
        <w:ind w:left="6480" w:hanging="360"/>
      </w:pPr>
      <w:rPr>
        <w:rFonts w:ascii="Wingdings" w:hAnsi="Wingdings" w:hint="default"/>
      </w:rPr>
    </w:lvl>
  </w:abstractNum>
  <w:abstractNum w:abstractNumId="69" w15:restartNumberingAfterBreak="0">
    <w:nsid w:val="5433ABAB"/>
    <w:multiLevelType w:val="hybridMultilevel"/>
    <w:tmpl w:val="C740869E"/>
    <w:lvl w:ilvl="0" w:tplc="F5DC87CE">
      <w:start w:val="1"/>
      <w:numFmt w:val="bullet"/>
      <w:lvlText w:val=""/>
      <w:lvlJc w:val="left"/>
      <w:pPr>
        <w:ind w:left="720" w:hanging="360"/>
      </w:pPr>
      <w:rPr>
        <w:rFonts w:ascii="Symbol" w:hAnsi="Symbol" w:hint="default"/>
      </w:rPr>
    </w:lvl>
    <w:lvl w:ilvl="1" w:tplc="4E569E08">
      <w:start w:val="1"/>
      <w:numFmt w:val="bullet"/>
      <w:lvlText w:val="o"/>
      <w:lvlJc w:val="left"/>
      <w:pPr>
        <w:ind w:left="1440" w:hanging="360"/>
      </w:pPr>
      <w:rPr>
        <w:rFonts w:ascii="Courier New" w:hAnsi="Courier New" w:hint="default"/>
      </w:rPr>
    </w:lvl>
    <w:lvl w:ilvl="2" w:tplc="FF0E5A70">
      <w:start w:val="1"/>
      <w:numFmt w:val="bullet"/>
      <w:lvlText w:val=""/>
      <w:lvlJc w:val="left"/>
      <w:pPr>
        <w:ind w:left="2160" w:hanging="360"/>
      </w:pPr>
      <w:rPr>
        <w:rFonts w:ascii="Wingdings" w:hAnsi="Wingdings" w:hint="default"/>
      </w:rPr>
    </w:lvl>
    <w:lvl w:ilvl="3" w:tplc="F58EF284">
      <w:start w:val="1"/>
      <w:numFmt w:val="bullet"/>
      <w:lvlText w:val=""/>
      <w:lvlJc w:val="left"/>
      <w:pPr>
        <w:ind w:left="2880" w:hanging="360"/>
      </w:pPr>
      <w:rPr>
        <w:rFonts w:ascii="Symbol" w:hAnsi="Symbol" w:hint="default"/>
      </w:rPr>
    </w:lvl>
    <w:lvl w:ilvl="4" w:tplc="71DEB088">
      <w:start w:val="1"/>
      <w:numFmt w:val="bullet"/>
      <w:lvlText w:val="o"/>
      <w:lvlJc w:val="left"/>
      <w:pPr>
        <w:ind w:left="3600" w:hanging="360"/>
      </w:pPr>
      <w:rPr>
        <w:rFonts w:ascii="Courier New" w:hAnsi="Courier New" w:hint="default"/>
      </w:rPr>
    </w:lvl>
    <w:lvl w:ilvl="5" w:tplc="05328C28">
      <w:start w:val="1"/>
      <w:numFmt w:val="bullet"/>
      <w:lvlText w:val=""/>
      <w:lvlJc w:val="left"/>
      <w:pPr>
        <w:ind w:left="4320" w:hanging="360"/>
      </w:pPr>
      <w:rPr>
        <w:rFonts w:ascii="Wingdings" w:hAnsi="Wingdings" w:hint="default"/>
      </w:rPr>
    </w:lvl>
    <w:lvl w:ilvl="6" w:tplc="72129350">
      <w:start w:val="1"/>
      <w:numFmt w:val="bullet"/>
      <w:lvlText w:val=""/>
      <w:lvlJc w:val="left"/>
      <w:pPr>
        <w:ind w:left="5040" w:hanging="360"/>
      </w:pPr>
      <w:rPr>
        <w:rFonts w:ascii="Symbol" w:hAnsi="Symbol" w:hint="default"/>
      </w:rPr>
    </w:lvl>
    <w:lvl w:ilvl="7" w:tplc="E796F82E">
      <w:start w:val="1"/>
      <w:numFmt w:val="bullet"/>
      <w:lvlText w:val="o"/>
      <w:lvlJc w:val="left"/>
      <w:pPr>
        <w:ind w:left="5760" w:hanging="360"/>
      </w:pPr>
      <w:rPr>
        <w:rFonts w:ascii="Courier New" w:hAnsi="Courier New" w:hint="default"/>
      </w:rPr>
    </w:lvl>
    <w:lvl w:ilvl="8" w:tplc="8C4CABBE">
      <w:start w:val="1"/>
      <w:numFmt w:val="bullet"/>
      <w:lvlText w:val=""/>
      <w:lvlJc w:val="left"/>
      <w:pPr>
        <w:ind w:left="6480" w:hanging="360"/>
      </w:pPr>
      <w:rPr>
        <w:rFonts w:ascii="Wingdings" w:hAnsi="Wingdings" w:hint="default"/>
      </w:rPr>
    </w:lvl>
  </w:abstractNum>
  <w:abstractNum w:abstractNumId="70" w15:restartNumberingAfterBreak="0">
    <w:nsid w:val="550753EB"/>
    <w:multiLevelType w:val="hybridMultilevel"/>
    <w:tmpl w:val="92EA96E4"/>
    <w:lvl w:ilvl="0" w:tplc="3CB0B1B4">
      <w:start w:val="1"/>
      <w:numFmt w:val="bullet"/>
      <w:lvlText w:val=""/>
      <w:lvlJc w:val="left"/>
      <w:pPr>
        <w:ind w:left="720" w:hanging="360"/>
      </w:pPr>
      <w:rPr>
        <w:rFonts w:ascii="Symbol" w:hAnsi="Symbol" w:hint="default"/>
      </w:rPr>
    </w:lvl>
    <w:lvl w:ilvl="1" w:tplc="E7F6528C">
      <w:start w:val="1"/>
      <w:numFmt w:val="bullet"/>
      <w:lvlText w:val="o"/>
      <w:lvlJc w:val="left"/>
      <w:pPr>
        <w:ind w:left="1440" w:hanging="360"/>
      </w:pPr>
      <w:rPr>
        <w:rFonts w:ascii="Courier New" w:hAnsi="Courier New" w:hint="default"/>
      </w:rPr>
    </w:lvl>
    <w:lvl w:ilvl="2" w:tplc="424CB7EC">
      <w:start w:val="1"/>
      <w:numFmt w:val="bullet"/>
      <w:lvlText w:val=""/>
      <w:lvlJc w:val="left"/>
      <w:pPr>
        <w:ind w:left="2160" w:hanging="360"/>
      </w:pPr>
      <w:rPr>
        <w:rFonts w:ascii="Wingdings" w:hAnsi="Wingdings" w:hint="default"/>
      </w:rPr>
    </w:lvl>
    <w:lvl w:ilvl="3" w:tplc="6D942C4C">
      <w:start w:val="1"/>
      <w:numFmt w:val="bullet"/>
      <w:lvlText w:val=""/>
      <w:lvlJc w:val="left"/>
      <w:pPr>
        <w:ind w:left="2880" w:hanging="360"/>
      </w:pPr>
      <w:rPr>
        <w:rFonts w:ascii="Symbol" w:hAnsi="Symbol" w:hint="default"/>
      </w:rPr>
    </w:lvl>
    <w:lvl w:ilvl="4" w:tplc="C7A0BC3C">
      <w:start w:val="1"/>
      <w:numFmt w:val="bullet"/>
      <w:lvlText w:val="o"/>
      <w:lvlJc w:val="left"/>
      <w:pPr>
        <w:ind w:left="3600" w:hanging="360"/>
      </w:pPr>
      <w:rPr>
        <w:rFonts w:ascii="Courier New" w:hAnsi="Courier New" w:hint="default"/>
      </w:rPr>
    </w:lvl>
    <w:lvl w:ilvl="5" w:tplc="BAB06DB8">
      <w:start w:val="1"/>
      <w:numFmt w:val="bullet"/>
      <w:lvlText w:val=""/>
      <w:lvlJc w:val="left"/>
      <w:pPr>
        <w:ind w:left="4320" w:hanging="360"/>
      </w:pPr>
      <w:rPr>
        <w:rFonts w:ascii="Wingdings" w:hAnsi="Wingdings" w:hint="default"/>
      </w:rPr>
    </w:lvl>
    <w:lvl w:ilvl="6" w:tplc="9628E558">
      <w:start w:val="1"/>
      <w:numFmt w:val="bullet"/>
      <w:lvlText w:val=""/>
      <w:lvlJc w:val="left"/>
      <w:pPr>
        <w:ind w:left="5040" w:hanging="360"/>
      </w:pPr>
      <w:rPr>
        <w:rFonts w:ascii="Symbol" w:hAnsi="Symbol" w:hint="default"/>
      </w:rPr>
    </w:lvl>
    <w:lvl w:ilvl="7" w:tplc="EEEEBC44">
      <w:start w:val="1"/>
      <w:numFmt w:val="bullet"/>
      <w:lvlText w:val="o"/>
      <w:lvlJc w:val="left"/>
      <w:pPr>
        <w:ind w:left="5760" w:hanging="360"/>
      </w:pPr>
      <w:rPr>
        <w:rFonts w:ascii="Courier New" w:hAnsi="Courier New" w:hint="default"/>
      </w:rPr>
    </w:lvl>
    <w:lvl w:ilvl="8" w:tplc="01F8E952">
      <w:start w:val="1"/>
      <w:numFmt w:val="bullet"/>
      <w:lvlText w:val=""/>
      <w:lvlJc w:val="left"/>
      <w:pPr>
        <w:ind w:left="6480" w:hanging="360"/>
      </w:pPr>
      <w:rPr>
        <w:rFonts w:ascii="Wingdings" w:hAnsi="Wingdings" w:hint="default"/>
      </w:rPr>
    </w:lvl>
  </w:abstractNum>
  <w:abstractNum w:abstractNumId="71" w15:restartNumberingAfterBreak="0">
    <w:nsid w:val="55630004"/>
    <w:multiLevelType w:val="hybridMultilevel"/>
    <w:tmpl w:val="6FE41E58"/>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72" w15:restartNumberingAfterBreak="0">
    <w:nsid w:val="55D68ADA"/>
    <w:multiLevelType w:val="hybridMultilevel"/>
    <w:tmpl w:val="19F40E04"/>
    <w:lvl w:ilvl="0" w:tplc="0F6CECC0">
      <w:start w:val="1"/>
      <w:numFmt w:val="bullet"/>
      <w:lvlText w:val=""/>
      <w:lvlJc w:val="left"/>
      <w:pPr>
        <w:ind w:left="720" w:hanging="360"/>
      </w:pPr>
      <w:rPr>
        <w:rFonts w:ascii="Symbol" w:hAnsi="Symbol" w:hint="default"/>
      </w:rPr>
    </w:lvl>
    <w:lvl w:ilvl="1" w:tplc="07FE1720">
      <w:start w:val="1"/>
      <w:numFmt w:val="bullet"/>
      <w:lvlText w:val="o"/>
      <w:lvlJc w:val="left"/>
      <w:pPr>
        <w:ind w:left="1440" w:hanging="360"/>
      </w:pPr>
      <w:rPr>
        <w:rFonts w:ascii="Courier New" w:hAnsi="Courier New" w:hint="default"/>
      </w:rPr>
    </w:lvl>
    <w:lvl w:ilvl="2" w:tplc="AC0E0FA0">
      <w:start w:val="1"/>
      <w:numFmt w:val="bullet"/>
      <w:lvlText w:val=""/>
      <w:lvlJc w:val="left"/>
      <w:pPr>
        <w:ind w:left="2160" w:hanging="360"/>
      </w:pPr>
      <w:rPr>
        <w:rFonts w:ascii="Wingdings" w:hAnsi="Wingdings" w:hint="default"/>
      </w:rPr>
    </w:lvl>
    <w:lvl w:ilvl="3" w:tplc="D84C6DC4">
      <w:start w:val="1"/>
      <w:numFmt w:val="bullet"/>
      <w:lvlText w:val=""/>
      <w:lvlJc w:val="left"/>
      <w:pPr>
        <w:ind w:left="2880" w:hanging="360"/>
      </w:pPr>
      <w:rPr>
        <w:rFonts w:ascii="Symbol" w:hAnsi="Symbol" w:hint="default"/>
      </w:rPr>
    </w:lvl>
    <w:lvl w:ilvl="4" w:tplc="798C60DA">
      <w:start w:val="1"/>
      <w:numFmt w:val="bullet"/>
      <w:lvlText w:val="o"/>
      <w:lvlJc w:val="left"/>
      <w:pPr>
        <w:ind w:left="3600" w:hanging="360"/>
      </w:pPr>
      <w:rPr>
        <w:rFonts w:ascii="Courier New" w:hAnsi="Courier New" w:hint="default"/>
      </w:rPr>
    </w:lvl>
    <w:lvl w:ilvl="5" w:tplc="0C42AF86">
      <w:start w:val="1"/>
      <w:numFmt w:val="bullet"/>
      <w:lvlText w:val=""/>
      <w:lvlJc w:val="left"/>
      <w:pPr>
        <w:ind w:left="4320" w:hanging="360"/>
      </w:pPr>
      <w:rPr>
        <w:rFonts w:ascii="Wingdings" w:hAnsi="Wingdings" w:hint="default"/>
      </w:rPr>
    </w:lvl>
    <w:lvl w:ilvl="6" w:tplc="227A2138">
      <w:start w:val="1"/>
      <w:numFmt w:val="bullet"/>
      <w:lvlText w:val=""/>
      <w:lvlJc w:val="left"/>
      <w:pPr>
        <w:ind w:left="5040" w:hanging="360"/>
      </w:pPr>
      <w:rPr>
        <w:rFonts w:ascii="Symbol" w:hAnsi="Symbol" w:hint="default"/>
      </w:rPr>
    </w:lvl>
    <w:lvl w:ilvl="7" w:tplc="C1825210">
      <w:start w:val="1"/>
      <w:numFmt w:val="bullet"/>
      <w:lvlText w:val="o"/>
      <w:lvlJc w:val="left"/>
      <w:pPr>
        <w:ind w:left="5760" w:hanging="360"/>
      </w:pPr>
      <w:rPr>
        <w:rFonts w:ascii="Courier New" w:hAnsi="Courier New" w:hint="default"/>
      </w:rPr>
    </w:lvl>
    <w:lvl w:ilvl="8" w:tplc="AA3C4026">
      <w:start w:val="1"/>
      <w:numFmt w:val="bullet"/>
      <w:lvlText w:val=""/>
      <w:lvlJc w:val="left"/>
      <w:pPr>
        <w:ind w:left="6480" w:hanging="360"/>
      </w:pPr>
      <w:rPr>
        <w:rFonts w:ascii="Wingdings" w:hAnsi="Wingdings" w:hint="default"/>
      </w:rPr>
    </w:lvl>
  </w:abstractNum>
  <w:abstractNum w:abstractNumId="73" w15:restartNumberingAfterBreak="0">
    <w:nsid w:val="575936A2"/>
    <w:multiLevelType w:val="multilevel"/>
    <w:tmpl w:val="6280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472A2C"/>
    <w:multiLevelType w:val="hybridMultilevel"/>
    <w:tmpl w:val="1C02EAD4"/>
    <w:lvl w:ilvl="0" w:tplc="4009000F">
      <w:start w:val="1"/>
      <w:numFmt w:val="decimal"/>
      <w:lvlText w:val="%1."/>
      <w:lvlJc w:val="left"/>
      <w:pPr>
        <w:ind w:left="1660" w:hanging="360"/>
      </w:pPr>
    </w:lvl>
    <w:lvl w:ilvl="1" w:tplc="40090019" w:tentative="1">
      <w:start w:val="1"/>
      <w:numFmt w:val="lowerLetter"/>
      <w:lvlText w:val="%2."/>
      <w:lvlJc w:val="left"/>
      <w:pPr>
        <w:ind w:left="2380" w:hanging="360"/>
      </w:pPr>
    </w:lvl>
    <w:lvl w:ilvl="2" w:tplc="4009001B" w:tentative="1">
      <w:start w:val="1"/>
      <w:numFmt w:val="lowerRoman"/>
      <w:lvlText w:val="%3."/>
      <w:lvlJc w:val="right"/>
      <w:pPr>
        <w:ind w:left="3100" w:hanging="180"/>
      </w:pPr>
    </w:lvl>
    <w:lvl w:ilvl="3" w:tplc="4009000F" w:tentative="1">
      <w:start w:val="1"/>
      <w:numFmt w:val="decimal"/>
      <w:lvlText w:val="%4."/>
      <w:lvlJc w:val="left"/>
      <w:pPr>
        <w:ind w:left="3820" w:hanging="360"/>
      </w:pPr>
    </w:lvl>
    <w:lvl w:ilvl="4" w:tplc="40090019" w:tentative="1">
      <w:start w:val="1"/>
      <w:numFmt w:val="lowerLetter"/>
      <w:lvlText w:val="%5."/>
      <w:lvlJc w:val="left"/>
      <w:pPr>
        <w:ind w:left="4540" w:hanging="360"/>
      </w:pPr>
    </w:lvl>
    <w:lvl w:ilvl="5" w:tplc="4009001B" w:tentative="1">
      <w:start w:val="1"/>
      <w:numFmt w:val="lowerRoman"/>
      <w:lvlText w:val="%6."/>
      <w:lvlJc w:val="right"/>
      <w:pPr>
        <w:ind w:left="5260" w:hanging="180"/>
      </w:pPr>
    </w:lvl>
    <w:lvl w:ilvl="6" w:tplc="4009000F" w:tentative="1">
      <w:start w:val="1"/>
      <w:numFmt w:val="decimal"/>
      <w:lvlText w:val="%7."/>
      <w:lvlJc w:val="left"/>
      <w:pPr>
        <w:ind w:left="5980" w:hanging="360"/>
      </w:pPr>
    </w:lvl>
    <w:lvl w:ilvl="7" w:tplc="40090019" w:tentative="1">
      <w:start w:val="1"/>
      <w:numFmt w:val="lowerLetter"/>
      <w:lvlText w:val="%8."/>
      <w:lvlJc w:val="left"/>
      <w:pPr>
        <w:ind w:left="6700" w:hanging="360"/>
      </w:pPr>
    </w:lvl>
    <w:lvl w:ilvl="8" w:tplc="4009001B" w:tentative="1">
      <w:start w:val="1"/>
      <w:numFmt w:val="lowerRoman"/>
      <w:lvlText w:val="%9."/>
      <w:lvlJc w:val="right"/>
      <w:pPr>
        <w:ind w:left="7420" w:hanging="180"/>
      </w:pPr>
    </w:lvl>
  </w:abstractNum>
  <w:abstractNum w:abstractNumId="75" w15:restartNumberingAfterBreak="0">
    <w:nsid w:val="5B2E7E7E"/>
    <w:multiLevelType w:val="hybridMultilevel"/>
    <w:tmpl w:val="67080992"/>
    <w:lvl w:ilvl="0" w:tplc="9C1A3AA0">
      <w:start w:val="1"/>
      <w:numFmt w:val="bullet"/>
      <w:lvlText w:val=""/>
      <w:lvlJc w:val="left"/>
      <w:pPr>
        <w:ind w:left="720" w:hanging="360"/>
      </w:pPr>
      <w:rPr>
        <w:rFonts w:ascii="Symbol" w:hAnsi="Symbol" w:hint="default"/>
      </w:rPr>
    </w:lvl>
    <w:lvl w:ilvl="1" w:tplc="760AE33A">
      <w:start w:val="1"/>
      <w:numFmt w:val="bullet"/>
      <w:lvlText w:val="o"/>
      <w:lvlJc w:val="left"/>
      <w:pPr>
        <w:ind w:left="1440" w:hanging="360"/>
      </w:pPr>
      <w:rPr>
        <w:rFonts w:ascii="Courier New" w:hAnsi="Courier New" w:hint="default"/>
      </w:rPr>
    </w:lvl>
    <w:lvl w:ilvl="2" w:tplc="B64AAE5A">
      <w:start w:val="1"/>
      <w:numFmt w:val="bullet"/>
      <w:lvlText w:val=""/>
      <w:lvlJc w:val="left"/>
      <w:pPr>
        <w:ind w:left="2160" w:hanging="360"/>
      </w:pPr>
      <w:rPr>
        <w:rFonts w:ascii="Wingdings" w:hAnsi="Wingdings" w:hint="default"/>
      </w:rPr>
    </w:lvl>
    <w:lvl w:ilvl="3" w:tplc="59A8F6C2">
      <w:start w:val="1"/>
      <w:numFmt w:val="bullet"/>
      <w:lvlText w:val=""/>
      <w:lvlJc w:val="left"/>
      <w:pPr>
        <w:ind w:left="2880" w:hanging="360"/>
      </w:pPr>
      <w:rPr>
        <w:rFonts w:ascii="Symbol" w:hAnsi="Symbol" w:hint="default"/>
      </w:rPr>
    </w:lvl>
    <w:lvl w:ilvl="4" w:tplc="FB024270">
      <w:start w:val="1"/>
      <w:numFmt w:val="bullet"/>
      <w:lvlText w:val="o"/>
      <w:lvlJc w:val="left"/>
      <w:pPr>
        <w:ind w:left="3600" w:hanging="360"/>
      </w:pPr>
      <w:rPr>
        <w:rFonts w:ascii="Courier New" w:hAnsi="Courier New" w:hint="default"/>
      </w:rPr>
    </w:lvl>
    <w:lvl w:ilvl="5" w:tplc="3E187208">
      <w:start w:val="1"/>
      <w:numFmt w:val="bullet"/>
      <w:lvlText w:val=""/>
      <w:lvlJc w:val="left"/>
      <w:pPr>
        <w:ind w:left="4320" w:hanging="360"/>
      </w:pPr>
      <w:rPr>
        <w:rFonts w:ascii="Wingdings" w:hAnsi="Wingdings" w:hint="default"/>
      </w:rPr>
    </w:lvl>
    <w:lvl w:ilvl="6" w:tplc="04F80390">
      <w:start w:val="1"/>
      <w:numFmt w:val="bullet"/>
      <w:lvlText w:val=""/>
      <w:lvlJc w:val="left"/>
      <w:pPr>
        <w:ind w:left="5040" w:hanging="360"/>
      </w:pPr>
      <w:rPr>
        <w:rFonts w:ascii="Symbol" w:hAnsi="Symbol" w:hint="default"/>
      </w:rPr>
    </w:lvl>
    <w:lvl w:ilvl="7" w:tplc="0C2AF5A4">
      <w:start w:val="1"/>
      <w:numFmt w:val="bullet"/>
      <w:lvlText w:val="o"/>
      <w:lvlJc w:val="left"/>
      <w:pPr>
        <w:ind w:left="5760" w:hanging="360"/>
      </w:pPr>
      <w:rPr>
        <w:rFonts w:ascii="Courier New" w:hAnsi="Courier New" w:hint="default"/>
      </w:rPr>
    </w:lvl>
    <w:lvl w:ilvl="8" w:tplc="182A89A6">
      <w:start w:val="1"/>
      <w:numFmt w:val="bullet"/>
      <w:lvlText w:val=""/>
      <w:lvlJc w:val="left"/>
      <w:pPr>
        <w:ind w:left="6480" w:hanging="360"/>
      </w:pPr>
      <w:rPr>
        <w:rFonts w:ascii="Wingdings" w:hAnsi="Wingdings" w:hint="default"/>
      </w:rPr>
    </w:lvl>
  </w:abstractNum>
  <w:abstractNum w:abstractNumId="76" w15:restartNumberingAfterBreak="0">
    <w:nsid w:val="5D0C46DC"/>
    <w:multiLevelType w:val="hybridMultilevel"/>
    <w:tmpl w:val="01849BA8"/>
    <w:lvl w:ilvl="0" w:tplc="F2CE7DB8">
      <w:start w:val="1"/>
      <w:numFmt w:val="bullet"/>
      <w:lvlText w:val=""/>
      <w:lvlJc w:val="left"/>
      <w:pPr>
        <w:ind w:left="720" w:hanging="360"/>
      </w:pPr>
      <w:rPr>
        <w:rFonts w:ascii="Symbol" w:hAnsi="Symbol" w:hint="default"/>
      </w:rPr>
    </w:lvl>
    <w:lvl w:ilvl="1" w:tplc="9CAE4C5E">
      <w:start w:val="1"/>
      <w:numFmt w:val="bullet"/>
      <w:lvlText w:val="o"/>
      <w:lvlJc w:val="left"/>
      <w:pPr>
        <w:ind w:left="1440" w:hanging="360"/>
      </w:pPr>
      <w:rPr>
        <w:rFonts w:ascii="Courier New" w:hAnsi="Courier New" w:hint="default"/>
      </w:rPr>
    </w:lvl>
    <w:lvl w:ilvl="2" w:tplc="16C62706">
      <w:start w:val="1"/>
      <w:numFmt w:val="bullet"/>
      <w:lvlText w:val=""/>
      <w:lvlJc w:val="left"/>
      <w:pPr>
        <w:ind w:left="2160" w:hanging="360"/>
      </w:pPr>
      <w:rPr>
        <w:rFonts w:ascii="Wingdings" w:hAnsi="Wingdings" w:hint="default"/>
      </w:rPr>
    </w:lvl>
    <w:lvl w:ilvl="3" w:tplc="913630D4">
      <w:start w:val="1"/>
      <w:numFmt w:val="bullet"/>
      <w:lvlText w:val=""/>
      <w:lvlJc w:val="left"/>
      <w:pPr>
        <w:ind w:left="2880" w:hanging="360"/>
      </w:pPr>
      <w:rPr>
        <w:rFonts w:ascii="Symbol" w:hAnsi="Symbol" w:hint="default"/>
      </w:rPr>
    </w:lvl>
    <w:lvl w:ilvl="4" w:tplc="82465E8E">
      <w:start w:val="1"/>
      <w:numFmt w:val="bullet"/>
      <w:lvlText w:val="o"/>
      <w:lvlJc w:val="left"/>
      <w:pPr>
        <w:ind w:left="3600" w:hanging="360"/>
      </w:pPr>
      <w:rPr>
        <w:rFonts w:ascii="Courier New" w:hAnsi="Courier New" w:hint="default"/>
      </w:rPr>
    </w:lvl>
    <w:lvl w:ilvl="5" w:tplc="EE1C4506">
      <w:start w:val="1"/>
      <w:numFmt w:val="bullet"/>
      <w:lvlText w:val=""/>
      <w:lvlJc w:val="left"/>
      <w:pPr>
        <w:ind w:left="4320" w:hanging="360"/>
      </w:pPr>
      <w:rPr>
        <w:rFonts w:ascii="Wingdings" w:hAnsi="Wingdings" w:hint="default"/>
      </w:rPr>
    </w:lvl>
    <w:lvl w:ilvl="6" w:tplc="77B25924">
      <w:start w:val="1"/>
      <w:numFmt w:val="bullet"/>
      <w:lvlText w:val=""/>
      <w:lvlJc w:val="left"/>
      <w:pPr>
        <w:ind w:left="5040" w:hanging="360"/>
      </w:pPr>
      <w:rPr>
        <w:rFonts w:ascii="Symbol" w:hAnsi="Symbol" w:hint="default"/>
      </w:rPr>
    </w:lvl>
    <w:lvl w:ilvl="7" w:tplc="4A12FC98">
      <w:start w:val="1"/>
      <w:numFmt w:val="bullet"/>
      <w:lvlText w:val="o"/>
      <w:lvlJc w:val="left"/>
      <w:pPr>
        <w:ind w:left="5760" w:hanging="360"/>
      </w:pPr>
      <w:rPr>
        <w:rFonts w:ascii="Courier New" w:hAnsi="Courier New" w:hint="default"/>
      </w:rPr>
    </w:lvl>
    <w:lvl w:ilvl="8" w:tplc="1DEA0086">
      <w:start w:val="1"/>
      <w:numFmt w:val="bullet"/>
      <w:lvlText w:val=""/>
      <w:lvlJc w:val="left"/>
      <w:pPr>
        <w:ind w:left="6480" w:hanging="360"/>
      </w:pPr>
      <w:rPr>
        <w:rFonts w:ascii="Wingdings" w:hAnsi="Wingdings" w:hint="default"/>
      </w:rPr>
    </w:lvl>
  </w:abstractNum>
  <w:abstractNum w:abstractNumId="77" w15:restartNumberingAfterBreak="0">
    <w:nsid w:val="5D66E65B"/>
    <w:multiLevelType w:val="multilevel"/>
    <w:tmpl w:val="3D52CF18"/>
    <w:lvl w:ilvl="0">
      <w:numFmt w:val="bullet"/>
      <w:lvlText w:val=""/>
      <w:lvlJc w:val="left"/>
      <w:pPr>
        <w:ind w:left="48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5EE5381A"/>
    <w:multiLevelType w:val="multilevel"/>
    <w:tmpl w:val="EA1249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1A7479C"/>
    <w:multiLevelType w:val="hybridMultilevel"/>
    <w:tmpl w:val="89F6212C"/>
    <w:lvl w:ilvl="0" w:tplc="11B498DA">
      <w:start w:val="1"/>
      <w:numFmt w:val="bullet"/>
      <w:lvlText w:val=""/>
      <w:lvlJc w:val="left"/>
      <w:pPr>
        <w:ind w:left="720" w:hanging="360"/>
      </w:pPr>
      <w:rPr>
        <w:rFonts w:ascii="Symbol" w:hAnsi="Symbol" w:hint="default"/>
      </w:rPr>
    </w:lvl>
    <w:lvl w:ilvl="1" w:tplc="64BCDCD4">
      <w:start w:val="1"/>
      <w:numFmt w:val="bullet"/>
      <w:lvlText w:val="o"/>
      <w:lvlJc w:val="left"/>
      <w:pPr>
        <w:ind w:left="1440" w:hanging="360"/>
      </w:pPr>
      <w:rPr>
        <w:rFonts w:ascii="Courier New" w:hAnsi="Courier New" w:hint="default"/>
      </w:rPr>
    </w:lvl>
    <w:lvl w:ilvl="2" w:tplc="49E41392">
      <w:start w:val="1"/>
      <w:numFmt w:val="bullet"/>
      <w:lvlText w:val=""/>
      <w:lvlJc w:val="left"/>
      <w:pPr>
        <w:ind w:left="2160" w:hanging="360"/>
      </w:pPr>
      <w:rPr>
        <w:rFonts w:ascii="Wingdings" w:hAnsi="Wingdings" w:hint="default"/>
      </w:rPr>
    </w:lvl>
    <w:lvl w:ilvl="3" w:tplc="17464A96">
      <w:start w:val="1"/>
      <w:numFmt w:val="bullet"/>
      <w:lvlText w:val=""/>
      <w:lvlJc w:val="left"/>
      <w:pPr>
        <w:ind w:left="2880" w:hanging="360"/>
      </w:pPr>
      <w:rPr>
        <w:rFonts w:ascii="Symbol" w:hAnsi="Symbol" w:hint="default"/>
      </w:rPr>
    </w:lvl>
    <w:lvl w:ilvl="4" w:tplc="AE3484EA">
      <w:start w:val="1"/>
      <w:numFmt w:val="bullet"/>
      <w:lvlText w:val="o"/>
      <w:lvlJc w:val="left"/>
      <w:pPr>
        <w:ind w:left="3600" w:hanging="360"/>
      </w:pPr>
      <w:rPr>
        <w:rFonts w:ascii="Courier New" w:hAnsi="Courier New" w:hint="default"/>
      </w:rPr>
    </w:lvl>
    <w:lvl w:ilvl="5" w:tplc="66A428B6">
      <w:start w:val="1"/>
      <w:numFmt w:val="bullet"/>
      <w:lvlText w:val=""/>
      <w:lvlJc w:val="left"/>
      <w:pPr>
        <w:ind w:left="4320" w:hanging="360"/>
      </w:pPr>
      <w:rPr>
        <w:rFonts w:ascii="Wingdings" w:hAnsi="Wingdings" w:hint="default"/>
      </w:rPr>
    </w:lvl>
    <w:lvl w:ilvl="6" w:tplc="378C607E">
      <w:start w:val="1"/>
      <w:numFmt w:val="bullet"/>
      <w:lvlText w:val=""/>
      <w:lvlJc w:val="left"/>
      <w:pPr>
        <w:ind w:left="5040" w:hanging="360"/>
      </w:pPr>
      <w:rPr>
        <w:rFonts w:ascii="Symbol" w:hAnsi="Symbol" w:hint="default"/>
      </w:rPr>
    </w:lvl>
    <w:lvl w:ilvl="7" w:tplc="1F88E456">
      <w:start w:val="1"/>
      <w:numFmt w:val="bullet"/>
      <w:lvlText w:val="o"/>
      <w:lvlJc w:val="left"/>
      <w:pPr>
        <w:ind w:left="5760" w:hanging="360"/>
      </w:pPr>
      <w:rPr>
        <w:rFonts w:ascii="Courier New" w:hAnsi="Courier New" w:hint="default"/>
      </w:rPr>
    </w:lvl>
    <w:lvl w:ilvl="8" w:tplc="7C60E5A8">
      <w:start w:val="1"/>
      <w:numFmt w:val="bullet"/>
      <w:lvlText w:val=""/>
      <w:lvlJc w:val="left"/>
      <w:pPr>
        <w:ind w:left="6480" w:hanging="360"/>
      </w:pPr>
      <w:rPr>
        <w:rFonts w:ascii="Wingdings" w:hAnsi="Wingdings" w:hint="default"/>
      </w:rPr>
    </w:lvl>
  </w:abstractNum>
  <w:abstractNum w:abstractNumId="80" w15:restartNumberingAfterBreak="0">
    <w:nsid w:val="62A0ECE7"/>
    <w:multiLevelType w:val="hybridMultilevel"/>
    <w:tmpl w:val="5BD44C04"/>
    <w:lvl w:ilvl="0" w:tplc="8466D59C">
      <w:start w:val="1"/>
      <w:numFmt w:val="bullet"/>
      <w:lvlText w:val=""/>
      <w:lvlJc w:val="left"/>
      <w:pPr>
        <w:ind w:left="720" w:hanging="360"/>
      </w:pPr>
      <w:rPr>
        <w:rFonts w:ascii="Symbol" w:hAnsi="Symbol" w:hint="default"/>
      </w:rPr>
    </w:lvl>
    <w:lvl w:ilvl="1" w:tplc="5FF24BC2">
      <w:start w:val="1"/>
      <w:numFmt w:val="bullet"/>
      <w:lvlText w:val="o"/>
      <w:lvlJc w:val="left"/>
      <w:pPr>
        <w:ind w:left="1440" w:hanging="360"/>
      </w:pPr>
      <w:rPr>
        <w:rFonts w:ascii="Courier New" w:hAnsi="Courier New" w:hint="default"/>
      </w:rPr>
    </w:lvl>
    <w:lvl w:ilvl="2" w:tplc="C48E1FB8">
      <w:start w:val="1"/>
      <w:numFmt w:val="bullet"/>
      <w:lvlText w:val=""/>
      <w:lvlJc w:val="left"/>
      <w:pPr>
        <w:ind w:left="2160" w:hanging="360"/>
      </w:pPr>
      <w:rPr>
        <w:rFonts w:ascii="Wingdings" w:hAnsi="Wingdings" w:hint="default"/>
      </w:rPr>
    </w:lvl>
    <w:lvl w:ilvl="3" w:tplc="4EA0A858">
      <w:start w:val="1"/>
      <w:numFmt w:val="bullet"/>
      <w:lvlText w:val=""/>
      <w:lvlJc w:val="left"/>
      <w:pPr>
        <w:ind w:left="2880" w:hanging="360"/>
      </w:pPr>
      <w:rPr>
        <w:rFonts w:ascii="Symbol" w:hAnsi="Symbol" w:hint="default"/>
      </w:rPr>
    </w:lvl>
    <w:lvl w:ilvl="4" w:tplc="D5A80630">
      <w:start w:val="1"/>
      <w:numFmt w:val="bullet"/>
      <w:lvlText w:val="o"/>
      <w:lvlJc w:val="left"/>
      <w:pPr>
        <w:ind w:left="3600" w:hanging="360"/>
      </w:pPr>
      <w:rPr>
        <w:rFonts w:ascii="Courier New" w:hAnsi="Courier New" w:hint="default"/>
      </w:rPr>
    </w:lvl>
    <w:lvl w:ilvl="5" w:tplc="D15EBDB8">
      <w:start w:val="1"/>
      <w:numFmt w:val="bullet"/>
      <w:lvlText w:val=""/>
      <w:lvlJc w:val="left"/>
      <w:pPr>
        <w:ind w:left="4320" w:hanging="360"/>
      </w:pPr>
      <w:rPr>
        <w:rFonts w:ascii="Wingdings" w:hAnsi="Wingdings" w:hint="default"/>
      </w:rPr>
    </w:lvl>
    <w:lvl w:ilvl="6" w:tplc="CED2F85E">
      <w:start w:val="1"/>
      <w:numFmt w:val="bullet"/>
      <w:lvlText w:val=""/>
      <w:lvlJc w:val="left"/>
      <w:pPr>
        <w:ind w:left="5040" w:hanging="360"/>
      </w:pPr>
      <w:rPr>
        <w:rFonts w:ascii="Symbol" w:hAnsi="Symbol" w:hint="default"/>
      </w:rPr>
    </w:lvl>
    <w:lvl w:ilvl="7" w:tplc="B0B23218">
      <w:start w:val="1"/>
      <w:numFmt w:val="bullet"/>
      <w:lvlText w:val="o"/>
      <w:lvlJc w:val="left"/>
      <w:pPr>
        <w:ind w:left="5760" w:hanging="360"/>
      </w:pPr>
      <w:rPr>
        <w:rFonts w:ascii="Courier New" w:hAnsi="Courier New" w:hint="default"/>
      </w:rPr>
    </w:lvl>
    <w:lvl w:ilvl="8" w:tplc="43F0C3D2">
      <w:start w:val="1"/>
      <w:numFmt w:val="bullet"/>
      <w:lvlText w:val=""/>
      <w:lvlJc w:val="left"/>
      <w:pPr>
        <w:ind w:left="6480" w:hanging="360"/>
      </w:pPr>
      <w:rPr>
        <w:rFonts w:ascii="Wingdings" w:hAnsi="Wingdings" w:hint="default"/>
      </w:rPr>
    </w:lvl>
  </w:abstractNum>
  <w:abstractNum w:abstractNumId="81" w15:restartNumberingAfterBreak="0">
    <w:nsid w:val="63615695"/>
    <w:multiLevelType w:val="multilevel"/>
    <w:tmpl w:val="D4567C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9CA2FE"/>
    <w:multiLevelType w:val="multilevel"/>
    <w:tmpl w:val="AE14B550"/>
    <w:lvl w:ilvl="0">
      <w:start w:val="1"/>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4ED132C"/>
    <w:multiLevelType w:val="multilevel"/>
    <w:tmpl w:val="74A0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4562F2"/>
    <w:multiLevelType w:val="hybridMultilevel"/>
    <w:tmpl w:val="4656E370"/>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85" w15:restartNumberingAfterBreak="0">
    <w:nsid w:val="65FE923D"/>
    <w:multiLevelType w:val="multilevel"/>
    <w:tmpl w:val="61A43E28"/>
    <w:lvl w:ilvl="0">
      <w:start w:val="1"/>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662A298B"/>
    <w:multiLevelType w:val="hybridMultilevel"/>
    <w:tmpl w:val="DDB289E4"/>
    <w:lvl w:ilvl="0" w:tplc="8F94829C">
      <w:start w:val="1"/>
      <w:numFmt w:val="bullet"/>
      <w:lvlText w:val=""/>
      <w:lvlJc w:val="left"/>
      <w:pPr>
        <w:ind w:left="720" w:hanging="360"/>
      </w:pPr>
      <w:rPr>
        <w:rFonts w:ascii="Symbol" w:hAnsi="Symbol" w:hint="default"/>
      </w:rPr>
    </w:lvl>
    <w:lvl w:ilvl="1" w:tplc="1D0A7278">
      <w:start w:val="1"/>
      <w:numFmt w:val="bullet"/>
      <w:lvlText w:val="o"/>
      <w:lvlJc w:val="left"/>
      <w:pPr>
        <w:ind w:left="1440" w:hanging="360"/>
      </w:pPr>
      <w:rPr>
        <w:rFonts w:ascii="Courier New" w:hAnsi="Courier New" w:hint="default"/>
      </w:rPr>
    </w:lvl>
    <w:lvl w:ilvl="2" w:tplc="EAEAC8D0">
      <w:start w:val="1"/>
      <w:numFmt w:val="bullet"/>
      <w:lvlText w:val=""/>
      <w:lvlJc w:val="left"/>
      <w:pPr>
        <w:ind w:left="2160" w:hanging="360"/>
      </w:pPr>
      <w:rPr>
        <w:rFonts w:ascii="Wingdings" w:hAnsi="Wingdings" w:hint="default"/>
      </w:rPr>
    </w:lvl>
    <w:lvl w:ilvl="3" w:tplc="880EF2B2">
      <w:start w:val="1"/>
      <w:numFmt w:val="bullet"/>
      <w:lvlText w:val=""/>
      <w:lvlJc w:val="left"/>
      <w:pPr>
        <w:ind w:left="2880" w:hanging="360"/>
      </w:pPr>
      <w:rPr>
        <w:rFonts w:ascii="Symbol" w:hAnsi="Symbol" w:hint="default"/>
      </w:rPr>
    </w:lvl>
    <w:lvl w:ilvl="4" w:tplc="22D6C02A">
      <w:start w:val="1"/>
      <w:numFmt w:val="bullet"/>
      <w:lvlText w:val="o"/>
      <w:lvlJc w:val="left"/>
      <w:pPr>
        <w:ind w:left="3600" w:hanging="360"/>
      </w:pPr>
      <w:rPr>
        <w:rFonts w:ascii="Courier New" w:hAnsi="Courier New" w:hint="default"/>
      </w:rPr>
    </w:lvl>
    <w:lvl w:ilvl="5" w:tplc="AC0A74E0">
      <w:start w:val="1"/>
      <w:numFmt w:val="bullet"/>
      <w:lvlText w:val=""/>
      <w:lvlJc w:val="left"/>
      <w:pPr>
        <w:ind w:left="4320" w:hanging="360"/>
      </w:pPr>
      <w:rPr>
        <w:rFonts w:ascii="Wingdings" w:hAnsi="Wingdings" w:hint="default"/>
      </w:rPr>
    </w:lvl>
    <w:lvl w:ilvl="6" w:tplc="12B62E9C">
      <w:start w:val="1"/>
      <w:numFmt w:val="bullet"/>
      <w:lvlText w:val=""/>
      <w:lvlJc w:val="left"/>
      <w:pPr>
        <w:ind w:left="5040" w:hanging="360"/>
      </w:pPr>
      <w:rPr>
        <w:rFonts w:ascii="Symbol" w:hAnsi="Symbol" w:hint="default"/>
      </w:rPr>
    </w:lvl>
    <w:lvl w:ilvl="7" w:tplc="69FA366C">
      <w:start w:val="1"/>
      <w:numFmt w:val="bullet"/>
      <w:lvlText w:val="o"/>
      <w:lvlJc w:val="left"/>
      <w:pPr>
        <w:ind w:left="5760" w:hanging="360"/>
      </w:pPr>
      <w:rPr>
        <w:rFonts w:ascii="Courier New" w:hAnsi="Courier New" w:hint="default"/>
      </w:rPr>
    </w:lvl>
    <w:lvl w:ilvl="8" w:tplc="4CB678C2">
      <w:start w:val="1"/>
      <w:numFmt w:val="bullet"/>
      <w:lvlText w:val=""/>
      <w:lvlJc w:val="left"/>
      <w:pPr>
        <w:ind w:left="6480" w:hanging="360"/>
      </w:pPr>
      <w:rPr>
        <w:rFonts w:ascii="Wingdings" w:hAnsi="Wingdings" w:hint="default"/>
      </w:rPr>
    </w:lvl>
  </w:abstractNum>
  <w:abstractNum w:abstractNumId="87" w15:restartNumberingAfterBreak="0">
    <w:nsid w:val="66B97D70"/>
    <w:multiLevelType w:val="multilevel"/>
    <w:tmpl w:val="C428A748"/>
    <w:lvl w:ilvl="0">
      <w:start w:val="2"/>
      <w:numFmt w:val="decimal"/>
      <w:lvlText w:val="%1."/>
      <w:lvlJc w:val="left"/>
      <w:pPr>
        <w:ind w:left="120" w:hanging="174"/>
      </w:pPr>
      <w:rPr>
        <w:rFonts w:ascii="Avenir Next LT Pro" w:hAnsi="Avenir Next LT Pro"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71EE698"/>
    <w:multiLevelType w:val="hybridMultilevel"/>
    <w:tmpl w:val="8E1C4574"/>
    <w:lvl w:ilvl="0" w:tplc="CD7A4E10">
      <w:start w:val="1"/>
      <w:numFmt w:val="bullet"/>
      <w:lvlText w:val=""/>
      <w:lvlJc w:val="left"/>
      <w:pPr>
        <w:ind w:left="720" w:hanging="360"/>
      </w:pPr>
      <w:rPr>
        <w:rFonts w:ascii="Symbol" w:hAnsi="Symbol" w:hint="default"/>
      </w:rPr>
    </w:lvl>
    <w:lvl w:ilvl="1" w:tplc="18144114">
      <w:start w:val="1"/>
      <w:numFmt w:val="bullet"/>
      <w:lvlText w:val="o"/>
      <w:lvlJc w:val="left"/>
      <w:pPr>
        <w:ind w:left="1440" w:hanging="360"/>
      </w:pPr>
      <w:rPr>
        <w:rFonts w:ascii="Courier New" w:hAnsi="Courier New" w:hint="default"/>
      </w:rPr>
    </w:lvl>
    <w:lvl w:ilvl="2" w:tplc="1E84F614">
      <w:start w:val="1"/>
      <w:numFmt w:val="bullet"/>
      <w:lvlText w:val=""/>
      <w:lvlJc w:val="left"/>
      <w:pPr>
        <w:ind w:left="2160" w:hanging="360"/>
      </w:pPr>
      <w:rPr>
        <w:rFonts w:ascii="Wingdings" w:hAnsi="Wingdings" w:hint="default"/>
      </w:rPr>
    </w:lvl>
    <w:lvl w:ilvl="3" w:tplc="0126635E">
      <w:start w:val="1"/>
      <w:numFmt w:val="bullet"/>
      <w:lvlText w:val=""/>
      <w:lvlJc w:val="left"/>
      <w:pPr>
        <w:ind w:left="2880" w:hanging="360"/>
      </w:pPr>
      <w:rPr>
        <w:rFonts w:ascii="Symbol" w:hAnsi="Symbol" w:hint="default"/>
      </w:rPr>
    </w:lvl>
    <w:lvl w:ilvl="4" w:tplc="68F86A10">
      <w:start w:val="1"/>
      <w:numFmt w:val="bullet"/>
      <w:lvlText w:val="o"/>
      <w:lvlJc w:val="left"/>
      <w:pPr>
        <w:ind w:left="3600" w:hanging="360"/>
      </w:pPr>
      <w:rPr>
        <w:rFonts w:ascii="Courier New" w:hAnsi="Courier New" w:hint="default"/>
      </w:rPr>
    </w:lvl>
    <w:lvl w:ilvl="5" w:tplc="401A9820">
      <w:start w:val="1"/>
      <w:numFmt w:val="bullet"/>
      <w:lvlText w:val=""/>
      <w:lvlJc w:val="left"/>
      <w:pPr>
        <w:ind w:left="4320" w:hanging="360"/>
      </w:pPr>
      <w:rPr>
        <w:rFonts w:ascii="Wingdings" w:hAnsi="Wingdings" w:hint="default"/>
      </w:rPr>
    </w:lvl>
    <w:lvl w:ilvl="6" w:tplc="AB6CBDDE">
      <w:start w:val="1"/>
      <w:numFmt w:val="bullet"/>
      <w:lvlText w:val=""/>
      <w:lvlJc w:val="left"/>
      <w:pPr>
        <w:ind w:left="5040" w:hanging="360"/>
      </w:pPr>
      <w:rPr>
        <w:rFonts w:ascii="Symbol" w:hAnsi="Symbol" w:hint="default"/>
      </w:rPr>
    </w:lvl>
    <w:lvl w:ilvl="7" w:tplc="8B04964E">
      <w:start w:val="1"/>
      <w:numFmt w:val="bullet"/>
      <w:lvlText w:val="o"/>
      <w:lvlJc w:val="left"/>
      <w:pPr>
        <w:ind w:left="5760" w:hanging="360"/>
      </w:pPr>
      <w:rPr>
        <w:rFonts w:ascii="Courier New" w:hAnsi="Courier New" w:hint="default"/>
      </w:rPr>
    </w:lvl>
    <w:lvl w:ilvl="8" w:tplc="A13E6394">
      <w:start w:val="1"/>
      <w:numFmt w:val="bullet"/>
      <w:lvlText w:val=""/>
      <w:lvlJc w:val="left"/>
      <w:pPr>
        <w:ind w:left="6480" w:hanging="360"/>
      </w:pPr>
      <w:rPr>
        <w:rFonts w:ascii="Wingdings" w:hAnsi="Wingdings" w:hint="default"/>
      </w:rPr>
    </w:lvl>
  </w:abstractNum>
  <w:abstractNum w:abstractNumId="89" w15:restartNumberingAfterBreak="0">
    <w:nsid w:val="6C764C15"/>
    <w:multiLevelType w:val="multilevel"/>
    <w:tmpl w:val="FD4E5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F0E2818"/>
    <w:multiLevelType w:val="hybridMultilevel"/>
    <w:tmpl w:val="EFAE7B20"/>
    <w:lvl w:ilvl="0" w:tplc="F724A0FE">
      <w:start w:val="1"/>
      <w:numFmt w:val="bullet"/>
      <w:lvlText w:val=""/>
      <w:lvlJc w:val="left"/>
      <w:pPr>
        <w:ind w:left="720" w:hanging="360"/>
      </w:pPr>
      <w:rPr>
        <w:rFonts w:ascii="Symbol" w:hAnsi="Symbol" w:hint="default"/>
      </w:rPr>
    </w:lvl>
    <w:lvl w:ilvl="1" w:tplc="B5B42F9C">
      <w:start w:val="1"/>
      <w:numFmt w:val="bullet"/>
      <w:lvlText w:val="o"/>
      <w:lvlJc w:val="left"/>
      <w:pPr>
        <w:ind w:left="1440" w:hanging="360"/>
      </w:pPr>
      <w:rPr>
        <w:rFonts w:ascii="Courier New" w:hAnsi="Courier New" w:hint="default"/>
      </w:rPr>
    </w:lvl>
    <w:lvl w:ilvl="2" w:tplc="CB4232B6">
      <w:start w:val="1"/>
      <w:numFmt w:val="bullet"/>
      <w:lvlText w:val=""/>
      <w:lvlJc w:val="left"/>
      <w:pPr>
        <w:ind w:left="2160" w:hanging="360"/>
      </w:pPr>
      <w:rPr>
        <w:rFonts w:ascii="Wingdings" w:hAnsi="Wingdings" w:hint="default"/>
      </w:rPr>
    </w:lvl>
    <w:lvl w:ilvl="3" w:tplc="DE422A2A">
      <w:start w:val="1"/>
      <w:numFmt w:val="bullet"/>
      <w:lvlText w:val=""/>
      <w:lvlJc w:val="left"/>
      <w:pPr>
        <w:ind w:left="2880" w:hanging="360"/>
      </w:pPr>
      <w:rPr>
        <w:rFonts w:ascii="Symbol" w:hAnsi="Symbol" w:hint="default"/>
      </w:rPr>
    </w:lvl>
    <w:lvl w:ilvl="4" w:tplc="1C80B290">
      <w:start w:val="1"/>
      <w:numFmt w:val="bullet"/>
      <w:lvlText w:val="o"/>
      <w:lvlJc w:val="left"/>
      <w:pPr>
        <w:ind w:left="3600" w:hanging="360"/>
      </w:pPr>
      <w:rPr>
        <w:rFonts w:ascii="Courier New" w:hAnsi="Courier New" w:hint="default"/>
      </w:rPr>
    </w:lvl>
    <w:lvl w:ilvl="5" w:tplc="D3B67EB2">
      <w:start w:val="1"/>
      <w:numFmt w:val="bullet"/>
      <w:lvlText w:val=""/>
      <w:lvlJc w:val="left"/>
      <w:pPr>
        <w:ind w:left="4320" w:hanging="360"/>
      </w:pPr>
      <w:rPr>
        <w:rFonts w:ascii="Wingdings" w:hAnsi="Wingdings" w:hint="default"/>
      </w:rPr>
    </w:lvl>
    <w:lvl w:ilvl="6" w:tplc="D7E04248">
      <w:start w:val="1"/>
      <w:numFmt w:val="bullet"/>
      <w:lvlText w:val=""/>
      <w:lvlJc w:val="left"/>
      <w:pPr>
        <w:ind w:left="5040" w:hanging="360"/>
      </w:pPr>
      <w:rPr>
        <w:rFonts w:ascii="Symbol" w:hAnsi="Symbol" w:hint="default"/>
      </w:rPr>
    </w:lvl>
    <w:lvl w:ilvl="7" w:tplc="56C40EE6">
      <w:start w:val="1"/>
      <w:numFmt w:val="bullet"/>
      <w:lvlText w:val="o"/>
      <w:lvlJc w:val="left"/>
      <w:pPr>
        <w:ind w:left="5760" w:hanging="360"/>
      </w:pPr>
      <w:rPr>
        <w:rFonts w:ascii="Courier New" w:hAnsi="Courier New" w:hint="default"/>
      </w:rPr>
    </w:lvl>
    <w:lvl w:ilvl="8" w:tplc="FE161732">
      <w:start w:val="1"/>
      <w:numFmt w:val="bullet"/>
      <w:lvlText w:val=""/>
      <w:lvlJc w:val="left"/>
      <w:pPr>
        <w:ind w:left="6480" w:hanging="360"/>
      </w:pPr>
      <w:rPr>
        <w:rFonts w:ascii="Wingdings" w:hAnsi="Wingdings" w:hint="default"/>
      </w:rPr>
    </w:lvl>
  </w:abstractNum>
  <w:abstractNum w:abstractNumId="91" w15:restartNumberingAfterBreak="0">
    <w:nsid w:val="753C9494"/>
    <w:multiLevelType w:val="hybridMultilevel"/>
    <w:tmpl w:val="605AF37E"/>
    <w:lvl w:ilvl="0" w:tplc="B3FC3E58">
      <w:start w:val="1"/>
      <w:numFmt w:val="bullet"/>
      <w:lvlText w:val=""/>
      <w:lvlJc w:val="left"/>
      <w:pPr>
        <w:ind w:left="720" w:hanging="360"/>
      </w:pPr>
      <w:rPr>
        <w:rFonts w:ascii="Symbol" w:hAnsi="Symbol" w:hint="default"/>
      </w:rPr>
    </w:lvl>
    <w:lvl w:ilvl="1" w:tplc="1AA2327E">
      <w:start w:val="1"/>
      <w:numFmt w:val="bullet"/>
      <w:lvlText w:val="o"/>
      <w:lvlJc w:val="left"/>
      <w:pPr>
        <w:ind w:left="1440" w:hanging="360"/>
      </w:pPr>
      <w:rPr>
        <w:rFonts w:ascii="Courier New" w:hAnsi="Courier New" w:hint="default"/>
      </w:rPr>
    </w:lvl>
    <w:lvl w:ilvl="2" w:tplc="57D886F4">
      <w:start w:val="1"/>
      <w:numFmt w:val="bullet"/>
      <w:lvlText w:val=""/>
      <w:lvlJc w:val="left"/>
      <w:pPr>
        <w:ind w:left="2160" w:hanging="360"/>
      </w:pPr>
      <w:rPr>
        <w:rFonts w:ascii="Wingdings" w:hAnsi="Wingdings" w:hint="default"/>
      </w:rPr>
    </w:lvl>
    <w:lvl w:ilvl="3" w:tplc="C33C84D4">
      <w:start w:val="1"/>
      <w:numFmt w:val="bullet"/>
      <w:lvlText w:val=""/>
      <w:lvlJc w:val="left"/>
      <w:pPr>
        <w:ind w:left="2880" w:hanging="360"/>
      </w:pPr>
      <w:rPr>
        <w:rFonts w:ascii="Symbol" w:hAnsi="Symbol" w:hint="default"/>
      </w:rPr>
    </w:lvl>
    <w:lvl w:ilvl="4" w:tplc="5C0CD274">
      <w:start w:val="1"/>
      <w:numFmt w:val="bullet"/>
      <w:lvlText w:val="o"/>
      <w:lvlJc w:val="left"/>
      <w:pPr>
        <w:ind w:left="3600" w:hanging="360"/>
      </w:pPr>
      <w:rPr>
        <w:rFonts w:ascii="Courier New" w:hAnsi="Courier New" w:hint="default"/>
      </w:rPr>
    </w:lvl>
    <w:lvl w:ilvl="5" w:tplc="3D347ABC">
      <w:start w:val="1"/>
      <w:numFmt w:val="bullet"/>
      <w:lvlText w:val=""/>
      <w:lvlJc w:val="left"/>
      <w:pPr>
        <w:ind w:left="4320" w:hanging="360"/>
      </w:pPr>
      <w:rPr>
        <w:rFonts w:ascii="Wingdings" w:hAnsi="Wingdings" w:hint="default"/>
      </w:rPr>
    </w:lvl>
    <w:lvl w:ilvl="6" w:tplc="0D3C22D0">
      <w:start w:val="1"/>
      <w:numFmt w:val="bullet"/>
      <w:lvlText w:val=""/>
      <w:lvlJc w:val="left"/>
      <w:pPr>
        <w:ind w:left="5040" w:hanging="360"/>
      </w:pPr>
      <w:rPr>
        <w:rFonts w:ascii="Symbol" w:hAnsi="Symbol" w:hint="default"/>
      </w:rPr>
    </w:lvl>
    <w:lvl w:ilvl="7" w:tplc="070499C4">
      <w:start w:val="1"/>
      <w:numFmt w:val="bullet"/>
      <w:lvlText w:val="o"/>
      <w:lvlJc w:val="left"/>
      <w:pPr>
        <w:ind w:left="5760" w:hanging="360"/>
      </w:pPr>
      <w:rPr>
        <w:rFonts w:ascii="Courier New" w:hAnsi="Courier New" w:hint="default"/>
      </w:rPr>
    </w:lvl>
    <w:lvl w:ilvl="8" w:tplc="A45AC0B4">
      <w:start w:val="1"/>
      <w:numFmt w:val="bullet"/>
      <w:lvlText w:val=""/>
      <w:lvlJc w:val="left"/>
      <w:pPr>
        <w:ind w:left="6480" w:hanging="360"/>
      </w:pPr>
      <w:rPr>
        <w:rFonts w:ascii="Wingdings" w:hAnsi="Wingdings" w:hint="default"/>
      </w:rPr>
    </w:lvl>
  </w:abstractNum>
  <w:abstractNum w:abstractNumId="92" w15:restartNumberingAfterBreak="0">
    <w:nsid w:val="75F641DE"/>
    <w:multiLevelType w:val="hybridMultilevel"/>
    <w:tmpl w:val="605C105C"/>
    <w:lvl w:ilvl="0" w:tplc="50346098">
      <w:start w:val="1"/>
      <w:numFmt w:val="decimal"/>
      <w:lvlText w:val="%1."/>
      <w:lvlJc w:val="left"/>
      <w:pPr>
        <w:tabs>
          <w:tab w:val="num" w:pos="720"/>
        </w:tabs>
        <w:ind w:left="120" w:hanging="174"/>
      </w:pPr>
      <w:rPr>
        <w:sz w:val="20"/>
      </w:rPr>
    </w:lvl>
    <w:lvl w:ilvl="1" w:tplc="2012DAB8" w:tentative="1">
      <w:start w:val="1"/>
      <w:numFmt w:val="bullet"/>
      <w:lvlText w:val="o"/>
      <w:lvlJc w:val="left"/>
      <w:pPr>
        <w:tabs>
          <w:tab w:val="num" w:pos="1440"/>
        </w:tabs>
        <w:ind w:left="1440" w:hanging="360"/>
      </w:pPr>
      <w:rPr>
        <w:rFonts w:ascii="Courier New" w:hAnsi="Courier New" w:hint="default"/>
        <w:sz w:val="20"/>
      </w:rPr>
    </w:lvl>
    <w:lvl w:ilvl="2" w:tplc="50487104" w:tentative="1">
      <w:start w:val="1"/>
      <w:numFmt w:val="bullet"/>
      <w:lvlText w:val=""/>
      <w:lvlJc w:val="left"/>
      <w:pPr>
        <w:tabs>
          <w:tab w:val="num" w:pos="2160"/>
        </w:tabs>
        <w:ind w:left="2160" w:hanging="360"/>
      </w:pPr>
      <w:rPr>
        <w:rFonts w:ascii="Wingdings" w:hAnsi="Wingdings" w:hint="default"/>
        <w:sz w:val="20"/>
      </w:rPr>
    </w:lvl>
    <w:lvl w:ilvl="3" w:tplc="47286080" w:tentative="1">
      <w:start w:val="1"/>
      <w:numFmt w:val="bullet"/>
      <w:lvlText w:val=""/>
      <w:lvlJc w:val="left"/>
      <w:pPr>
        <w:tabs>
          <w:tab w:val="num" w:pos="2880"/>
        </w:tabs>
        <w:ind w:left="2880" w:hanging="360"/>
      </w:pPr>
      <w:rPr>
        <w:rFonts w:ascii="Wingdings" w:hAnsi="Wingdings" w:hint="default"/>
        <w:sz w:val="20"/>
      </w:rPr>
    </w:lvl>
    <w:lvl w:ilvl="4" w:tplc="AC5E0E44" w:tentative="1">
      <w:start w:val="1"/>
      <w:numFmt w:val="bullet"/>
      <w:lvlText w:val=""/>
      <w:lvlJc w:val="left"/>
      <w:pPr>
        <w:tabs>
          <w:tab w:val="num" w:pos="3600"/>
        </w:tabs>
        <w:ind w:left="3600" w:hanging="360"/>
      </w:pPr>
      <w:rPr>
        <w:rFonts w:ascii="Wingdings" w:hAnsi="Wingdings" w:hint="default"/>
        <w:sz w:val="20"/>
      </w:rPr>
    </w:lvl>
    <w:lvl w:ilvl="5" w:tplc="8F727DB0" w:tentative="1">
      <w:start w:val="1"/>
      <w:numFmt w:val="bullet"/>
      <w:lvlText w:val=""/>
      <w:lvlJc w:val="left"/>
      <w:pPr>
        <w:tabs>
          <w:tab w:val="num" w:pos="4320"/>
        </w:tabs>
        <w:ind w:left="4320" w:hanging="360"/>
      </w:pPr>
      <w:rPr>
        <w:rFonts w:ascii="Wingdings" w:hAnsi="Wingdings" w:hint="default"/>
        <w:sz w:val="20"/>
      </w:rPr>
    </w:lvl>
    <w:lvl w:ilvl="6" w:tplc="2C728FE0" w:tentative="1">
      <w:start w:val="1"/>
      <w:numFmt w:val="bullet"/>
      <w:lvlText w:val=""/>
      <w:lvlJc w:val="left"/>
      <w:pPr>
        <w:tabs>
          <w:tab w:val="num" w:pos="5040"/>
        </w:tabs>
        <w:ind w:left="5040" w:hanging="360"/>
      </w:pPr>
      <w:rPr>
        <w:rFonts w:ascii="Wingdings" w:hAnsi="Wingdings" w:hint="default"/>
        <w:sz w:val="20"/>
      </w:rPr>
    </w:lvl>
    <w:lvl w:ilvl="7" w:tplc="FD9E3A7E" w:tentative="1">
      <w:start w:val="1"/>
      <w:numFmt w:val="bullet"/>
      <w:lvlText w:val=""/>
      <w:lvlJc w:val="left"/>
      <w:pPr>
        <w:tabs>
          <w:tab w:val="num" w:pos="5760"/>
        </w:tabs>
        <w:ind w:left="5760" w:hanging="360"/>
      </w:pPr>
      <w:rPr>
        <w:rFonts w:ascii="Wingdings" w:hAnsi="Wingdings" w:hint="default"/>
        <w:sz w:val="20"/>
      </w:rPr>
    </w:lvl>
    <w:lvl w:ilvl="8" w:tplc="7B2CB654"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79595C"/>
    <w:multiLevelType w:val="multilevel"/>
    <w:tmpl w:val="EE84CA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F1E1EB"/>
    <w:multiLevelType w:val="hybridMultilevel"/>
    <w:tmpl w:val="56382D8C"/>
    <w:lvl w:ilvl="0" w:tplc="D5A81BD2">
      <w:start w:val="1"/>
      <w:numFmt w:val="bullet"/>
      <w:lvlText w:val=""/>
      <w:lvlJc w:val="left"/>
      <w:pPr>
        <w:ind w:left="720" w:hanging="360"/>
      </w:pPr>
      <w:rPr>
        <w:rFonts w:ascii="Symbol" w:hAnsi="Symbol" w:hint="default"/>
      </w:rPr>
    </w:lvl>
    <w:lvl w:ilvl="1" w:tplc="AB28B474">
      <w:start w:val="1"/>
      <w:numFmt w:val="bullet"/>
      <w:lvlText w:val="o"/>
      <w:lvlJc w:val="left"/>
      <w:pPr>
        <w:ind w:left="1440" w:hanging="360"/>
      </w:pPr>
      <w:rPr>
        <w:rFonts w:ascii="Courier New" w:hAnsi="Courier New" w:hint="default"/>
      </w:rPr>
    </w:lvl>
    <w:lvl w:ilvl="2" w:tplc="604C9E4E">
      <w:start w:val="1"/>
      <w:numFmt w:val="bullet"/>
      <w:lvlText w:val=""/>
      <w:lvlJc w:val="left"/>
      <w:pPr>
        <w:ind w:left="2160" w:hanging="360"/>
      </w:pPr>
      <w:rPr>
        <w:rFonts w:ascii="Wingdings" w:hAnsi="Wingdings" w:hint="default"/>
      </w:rPr>
    </w:lvl>
    <w:lvl w:ilvl="3" w:tplc="BD04F69C">
      <w:start w:val="1"/>
      <w:numFmt w:val="bullet"/>
      <w:lvlText w:val=""/>
      <w:lvlJc w:val="left"/>
      <w:pPr>
        <w:ind w:left="2880" w:hanging="360"/>
      </w:pPr>
      <w:rPr>
        <w:rFonts w:ascii="Symbol" w:hAnsi="Symbol" w:hint="default"/>
      </w:rPr>
    </w:lvl>
    <w:lvl w:ilvl="4" w:tplc="62D4E7C8">
      <w:start w:val="1"/>
      <w:numFmt w:val="bullet"/>
      <w:lvlText w:val="o"/>
      <w:lvlJc w:val="left"/>
      <w:pPr>
        <w:ind w:left="3600" w:hanging="360"/>
      </w:pPr>
      <w:rPr>
        <w:rFonts w:ascii="Courier New" w:hAnsi="Courier New" w:hint="default"/>
      </w:rPr>
    </w:lvl>
    <w:lvl w:ilvl="5" w:tplc="98E8A526">
      <w:start w:val="1"/>
      <w:numFmt w:val="bullet"/>
      <w:lvlText w:val=""/>
      <w:lvlJc w:val="left"/>
      <w:pPr>
        <w:ind w:left="4320" w:hanging="360"/>
      </w:pPr>
      <w:rPr>
        <w:rFonts w:ascii="Wingdings" w:hAnsi="Wingdings" w:hint="default"/>
      </w:rPr>
    </w:lvl>
    <w:lvl w:ilvl="6" w:tplc="525630D4">
      <w:start w:val="1"/>
      <w:numFmt w:val="bullet"/>
      <w:lvlText w:val=""/>
      <w:lvlJc w:val="left"/>
      <w:pPr>
        <w:ind w:left="5040" w:hanging="360"/>
      </w:pPr>
      <w:rPr>
        <w:rFonts w:ascii="Symbol" w:hAnsi="Symbol" w:hint="default"/>
      </w:rPr>
    </w:lvl>
    <w:lvl w:ilvl="7" w:tplc="85EE9836">
      <w:start w:val="1"/>
      <w:numFmt w:val="bullet"/>
      <w:lvlText w:val="o"/>
      <w:lvlJc w:val="left"/>
      <w:pPr>
        <w:ind w:left="5760" w:hanging="360"/>
      </w:pPr>
      <w:rPr>
        <w:rFonts w:ascii="Courier New" w:hAnsi="Courier New" w:hint="default"/>
      </w:rPr>
    </w:lvl>
    <w:lvl w:ilvl="8" w:tplc="D73E090E">
      <w:start w:val="1"/>
      <w:numFmt w:val="bullet"/>
      <w:lvlText w:val=""/>
      <w:lvlJc w:val="left"/>
      <w:pPr>
        <w:ind w:left="6480" w:hanging="360"/>
      </w:pPr>
      <w:rPr>
        <w:rFonts w:ascii="Wingdings" w:hAnsi="Wingdings" w:hint="default"/>
      </w:rPr>
    </w:lvl>
  </w:abstractNum>
  <w:abstractNum w:abstractNumId="95" w15:restartNumberingAfterBreak="0">
    <w:nsid w:val="772328D0"/>
    <w:multiLevelType w:val="hybridMultilevel"/>
    <w:tmpl w:val="8A80B22A"/>
    <w:lvl w:ilvl="0" w:tplc="80F0FCE6">
      <w:start w:val="1"/>
      <w:numFmt w:val="bullet"/>
      <w:lvlText w:val=""/>
      <w:lvlJc w:val="left"/>
      <w:pPr>
        <w:ind w:left="720" w:hanging="360"/>
      </w:pPr>
      <w:rPr>
        <w:rFonts w:ascii="Symbol" w:hAnsi="Symbol" w:hint="default"/>
      </w:rPr>
    </w:lvl>
    <w:lvl w:ilvl="1" w:tplc="A49CA2CC">
      <w:start w:val="1"/>
      <w:numFmt w:val="bullet"/>
      <w:lvlText w:val="o"/>
      <w:lvlJc w:val="left"/>
      <w:pPr>
        <w:ind w:left="1440" w:hanging="360"/>
      </w:pPr>
      <w:rPr>
        <w:rFonts w:ascii="Courier New" w:hAnsi="Courier New" w:hint="default"/>
      </w:rPr>
    </w:lvl>
    <w:lvl w:ilvl="2" w:tplc="E82A420A">
      <w:start w:val="1"/>
      <w:numFmt w:val="bullet"/>
      <w:lvlText w:val=""/>
      <w:lvlJc w:val="left"/>
      <w:pPr>
        <w:ind w:left="2160" w:hanging="360"/>
      </w:pPr>
      <w:rPr>
        <w:rFonts w:ascii="Wingdings" w:hAnsi="Wingdings" w:hint="default"/>
      </w:rPr>
    </w:lvl>
    <w:lvl w:ilvl="3" w:tplc="F9746D86">
      <w:start w:val="1"/>
      <w:numFmt w:val="bullet"/>
      <w:lvlText w:val=""/>
      <w:lvlJc w:val="left"/>
      <w:pPr>
        <w:ind w:left="2880" w:hanging="360"/>
      </w:pPr>
      <w:rPr>
        <w:rFonts w:ascii="Symbol" w:hAnsi="Symbol" w:hint="default"/>
      </w:rPr>
    </w:lvl>
    <w:lvl w:ilvl="4" w:tplc="403A8672">
      <w:start w:val="1"/>
      <w:numFmt w:val="bullet"/>
      <w:lvlText w:val="o"/>
      <w:lvlJc w:val="left"/>
      <w:pPr>
        <w:ind w:left="3600" w:hanging="360"/>
      </w:pPr>
      <w:rPr>
        <w:rFonts w:ascii="Courier New" w:hAnsi="Courier New" w:hint="default"/>
      </w:rPr>
    </w:lvl>
    <w:lvl w:ilvl="5" w:tplc="345C024E">
      <w:start w:val="1"/>
      <w:numFmt w:val="bullet"/>
      <w:lvlText w:val=""/>
      <w:lvlJc w:val="left"/>
      <w:pPr>
        <w:ind w:left="4320" w:hanging="360"/>
      </w:pPr>
      <w:rPr>
        <w:rFonts w:ascii="Wingdings" w:hAnsi="Wingdings" w:hint="default"/>
      </w:rPr>
    </w:lvl>
    <w:lvl w:ilvl="6" w:tplc="C4C44F7A">
      <w:start w:val="1"/>
      <w:numFmt w:val="bullet"/>
      <w:lvlText w:val=""/>
      <w:lvlJc w:val="left"/>
      <w:pPr>
        <w:ind w:left="5040" w:hanging="360"/>
      </w:pPr>
      <w:rPr>
        <w:rFonts w:ascii="Symbol" w:hAnsi="Symbol" w:hint="default"/>
      </w:rPr>
    </w:lvl>
    <w:lvl w:ilvl="7" w:tplc="8EBA1A26">
      <w:start w:val="1"/>
      <w:numFmt w:val="bullet"/>
      <w:lvlText w:val="o"/>
      <w:lvlJc w:val="left"/>
      <w:pPr>
        <w:ind w:left="5760" w:hanging="360"/>
      </w:pPr>
      <w:rPr>
        <w:rFonts w:ascii="Courier New" w:hAnsi="Courier New" w:hint="default"/>
      </w:rPr>
    </w:lvl>
    <w:lvl w:ilvl="8" w:tplc="8EE0C6B0">
      <w:start w:val="1"/>
      <w:numFmt w:val="bullet"/>
      <w:lvlText w:val=""/>
      <w:lvlJc w:val="left"/>
      <w:pPr>
        <w:ind w:left="6480" w:hanging="360"/>
      </w:pPr>
      <w:rPr>
        <w:rFonts w:ascii="Wingdings" w:hAnsi="Wingdings" w:hint="default"/>
      </w:rPr>
    </w:lvl>
  </w:abstractNum>
  <w:abstractNum w:abstractNumId="96" w15:restartNumberingAfterBreak="0">
    <w:nsid w:val="774D03B0"/>
    <w:multiLevelType w:val="hybridMultilevel"/>
    <w:tmpl w:val="40C2DEC4"/>
    <w:lvl w:ilvl="0" w:tplc="A85C6F6A">
      <w:start w:val="1"/>
      <w:numFmt w:val="bullet"/>
      <w:lvlText w:val=""/>
      <w:lvlJc w:val="left"/>
      <w:pPr>
        <w:ind w:left="720" w:hanging="360"/>
      </w:pPr>
      <w:rPr>
        <w:rFonts w:ascii="Symbol" w:hAnsi="Symbol" w:hint="default"/>
      </w:rPr>
    </w:lvl>
    <w:lvl w:ilvl="1" w:tplc="9A34551A">
      <w:start w:val="1"/>
      <w:numFmt w:val="bullet"/>
      <w:lvlText w:val="o"/>
      <w:lvlJc w:val="left"/>
      <w:pPr>
        <w:ind w:left="1440" w:hanging="360"/>
      </w:pPr>
      <w:rPr>
        <w:rFonts w:ascii="Courier New" w:hAnsi="Courier New" w:hint="default"/>
      </w:rPr>
    </w:lvl>
    <w:lvl w:ilvl="2" w:tplc="58320C50">
      <w:start w:val="1"/>
      <w:numFmt w:val="bullet"/>
      <w:lvlText w:val=""/>
      <w:lvlJc w:val="left"/>
      <w:pPr>
        <w:ind w:left="2160" w:hanging="360"/>
      </w:pPr>
      <w:rPr>
        <w:rFonts w:ascii="Wingdings" w:hAnsi="Wingdings" w:hint="default"/>
      </w:rPr>
    </w:lvl>
    <w:lvl w:ilvl="3" w:tplc="9CAC15B6">
      <w:start w:val="1"/>
      <w:numFmt w:val="bullet"/>
      <w:lvlText w:val=""/>
      <w:lvlJc w:val="left"/>
      <w:pPr>
        <w:ind w:left="2880" w:hanging="360"/>
      </w:pPr>
      <w:rPr>
        <w:rFonts w:ascii="Symbol" w:hAnsi="Symbol" w:hint="default"/>
      </w:rPr>
    </w:lvl>
    <w:lvl w:ilvl="4" w:tplc="6CC6872C">
      <w:start w:val="1"/>
      <w:numFmt w:val="bullet"/>
      <w:lvlText w:val="o"/>
      <w:lvlJc w:val="left"/>
      <w:pPr>
        <w:ind w:left="3600" w:hanging="360"/>
      </w:pPr>
      <w:rPr>
        <w:rFonts w:ascii="Courier New" w:hAnsi="Courier New" w:hint="default"/>
      </w:rPr>
    </w:lvl>
    <w:lvl w:ilvl="5" w:tplc="3DC2B6DC">
      <w:start w:val="1"/>
      <w:numFmt w:val="bullet"/>
      <w:lvlText w:val=""/>
      <w:lvlJc w:val="left"/>
      <w:pPr>
        <w:ind w:left="4320" w:hanging="360"/>
      </w:pPr>
      <w:rPr>
        <w:rFonts w:ascii="Wingdings" w:hAnsi="Wingdings" w:hint="default"/>
      </w:rPr>
    </w:lvl>
    <w:lvl w:ilvl="6" w:tplc="BF5E2D30">
      <w:start w:val="1"/>
      <w:numFmt w:val="bullet"/>
      <w:lvlText w:val=""/>
      <w:lvlJc w:val="left"/>
      <w:pPr>
        <w:ind w:left="5040" w:hanging="360"/>
      </w:pPr>
      <w:rPr>
        <w:rFonts w:ascii="Symbol" w:hAnsi="Symbol" w:hint="default"/>
      </w:rPr>
    </w:lvl>
    <w:lvl w:ilvl="7" w:tplc="EB7ECB6A">
      <w:start w:val="1"/>
      <w:numFmt w:val="bullet"/>
      <w:lvlText w:val="o"/>
      <w:lvlJc w:val="left"/>
      <w:pPr>
        <w:ind w:left="5760" w:hanging="360"/>
      </w:pPr>
      <w:rPr>
        <w:rFonts w:ascii="Courier New" w:hAnsi="Courier New" w:hint="default"/>
      </w:rPr>
    </w:lvl>
    <w:lvl w:ilvl="8" w:tplc="3C667938">
      <w:start w:val="1"/>
      <w:numFmt w:val="bullet"/>
      <w:lvlText w:val=""/>
      <w:lvlJc w:val="left"/>
      <w:pPr>
        <w:ind w:left="6480" w:hanging="360"/>
      </w:pPr>
      <w:rPr>
        <w:rFonts w:ascii="Wingdings" w:hAnsi="Wingdings" w:hint="default"/>
      </w:rPr>
    </w:lvl>
  </w:abstractNum>
  <w:abstractNum w:abstractNumId="97" w15:restartNumberingAfterBreak="0">
    <w:nsid w:val="776372FF"/>
    <w:multiLevelType w:val="hybridMultilevel"/>
    <w:tmpl w:val="F2044322"/>
    <w:lvl w:ilvl="0" w:tplc="BFD270B4">
      <w:start w:val="1"/>
      <w:numFmt w:val="lowerLetter"/>
      <w:lvlText w:val="%1."/>
      <w:lvlJc w:val="left"/>
      <w:pPr>
        <w:ind w:left="828" w:hanging="361"/>
      </w:pPr>
      <w:rPr>
        <w:rFonts w:ascii="Times New Roman" w:eastAsia="Times New Roman" w:hAnsi="Times New Roman" w:cs="Times New Roman" w:hint="default"/>
        <w:b w:val="0"/>
        <w:bCs w:val="0"/>
        <w:i w:val="0"/>
        <w:iCs w:val="0"/>
        <w:w w:val="99"/>
        <w:sz w:val="20"/>
        <w:szCs w:val="20"/>
        <w:lang w:val="en-US" w:eastAsia="en-US" w:bidi="ar-SA"/>
      </w:rPr>
    </w:lvl>
    <w:lvl w:ilvl="1" w:tplc="17D808AE">
      <w:numFmt w:val="bullet"/>
      <w:lvlText w:val="•"/>
      <w:lvlJc w:val="left"/>
      <w:pPr>
        <w:ind w:left="1438" w:hanging="361"/>
      </w:pPr>
      <w:rPr>
        <w:rFonts w:hint="default"/>
        <w:lang w:val="en-US" w:eastAsia="en-US" w:bidi="ar-SA"/>
      </w:rPr>
    </w:lvl>
    <w:lvl w:ilvl="2" w:tplc="6688EDBE">
      <w:numFmt w:val="bullet"/>
      <w:lvlText w:val="•"/>
      <w:lvlJc w:val="left"/>
      <w:pPr>
        <w:ind w:left="2056" w:hanging="361"/>
      </w:pPr>
      <w:rPr>
        <w:rFonts w:hint="default"/>
        <w:lang w:val="en-US" w:eastAsia="en-US" w:bidi="ar-SA"/>
      </w:rPr>
    </w:lvl>
    <w:lvl w:ilvl="3" w:tplc="3BCA3D94">
      <w:numFmt w:val="bullet"/>
      <w:lvlText w:val="•"/>
      <w:lvlJc w:val="left"/>
      <w:pPr>
        <w:ind w:left="2674" w:hanging="361"/>
      </w:pPr>
      <w:rPr>
        <w:rFonts w:hint="default"/>
        <w:lang w:val="en-US" w:eastAsia="en-US" w:bidi="ar-SA"/>
      </w:rPr>
    </w:lvl>
    <w:lvl w:ilvl="4" w:tplc="E3CC9CE2">
      <w:numFmt w:val="bullet"/>
      <w:lvlText w:val="•"/>
      <w:lvlJc w:val="left"/>
      <w:pPr>
        <w:ind w:left="3292" w:hanging="361"/>
      </w:pPr>
      <w:rPr>
        <w:rFonts w:hint="default"/>
        <w:lang w:val="en-US" w:eastAsia="en-US" w:bidi="ar-SA"/>
      </w:rPr>
    </w:lvl>
    <w:lvl w:ilvl="5" w:tplc="1E9E074A">
      <w:numFmt w:val="bullet"/>
      <w:lvlText w:val="•"/>
      <w:lvlJc w:val="left"/>
      <w:pPr>
        <w:ind w:left="3911" w:hanging="361"/>
      </w:pPr>
      <w:rPr>
        <w:rFonts w:hint="default"/>
        <w:lang w:val="en-US" w:eastAsia="en-US" w:bidi="ar-SA"/>
      </w:rPr>
    </w:lvl>
    <w:lvl w:ilvl="6" w:tplc="DD4EB378">
      <w:numFmt w:val="bullet"/>
      <w:lvlText w:val="•"/>
      <w:lvlJc w:val="left"/>
      <w:pPr>
        <w:ind w:left="4529" w:hanging="361"/>
      </w:pPr>
      <w:rPr>
        <w:rFonts w:hint="default"/>
        <w:lang w:val="en-US" w:eastAsia="en-US" w:bidi="ar-SA"/>
      </w:rPr>
    </w:lvl>
    <w:lvl w:ilvl="7" w:tplc="AAFC3616">
      <w:numFmt w:val="bullet"/>
      <w:lvlText w:val="•"/>
      <w:lvlJc w:val="left"/>
      <w:pPr>
        <w:ind w:left="5147" w:hanging="361"/>
      </w:pPr>
      <w:rPr>
        <w:rFonts w:hint="default"/>
        <w:lang w:val="en-US" w:eastAsia="en-US" w:bidi="ar-SA"/>
      </w:rPr>
    </w:lvl>
    <w:lvl w:ilvl="8" w:tplc="350A4100">
      <w:numFmt w:val="bullet"/>
      <w:lvlText w:val="•"/>
      <w:lvlJc w:val="left"/>
      <w:pPr>
        <w:ind w:left="5765" w:hanging="361"/>
      </w:pPr>
      <w:rPr>
        <w:rFonts w:hint="default"/>
        <w:lang w:val="en-US" w:eastAsia="en-US" w:bidi="ar-SA"/>
      </w:rPr>
    </w:lvl>
  </w:abstractNum>
  <w:abstractNum w:abstractNumId="98" w15:restartNumberingAfterBreak="0">
    <w:nsid w:val="7862900E"/>
    <w:multiLevelType w:val="hybridMultilevel"/>
    <w:tmpl w:val="0406D8AC"/>
    <w:lvl w:ilvl="0" w:tplc="E9B08A20">
      <w:start w:val="1"/>
      <w:numFmt w:val="bullet"/>
      <w:lvlText w:val=""/>
      <w:lvlJc w:val="left"/>
      <w:pPr>
        <w:ind w:left="720" w:hanging="360"/>
      </w:pPr>
      <w:rPr>
        <w:rFonts w:ascii="Symbol" w:hAnsi="Symbol" w:hint="default"/>
      </w:rPr>
    </w:lvl>
    <w:lvl w:ilvl="1" w:tplc="82125B6C">
      <w:start w:val="1"/>
      <w:numFmt w:val="bullet"/>
      <w:lvlText w:val="o"/>
      <w:lvlJc w:val="left"/>
      <w:pPr>
        <w:ind w:left="1440" w:hanging="360"/>
      </w:pPr>
      <w:rPr>
        <w:rFonts w:ascii="Courier New" w:hAnsi="Courier New" w:hint="default"/>
      </w:rPr>
    </w:lvl>
    <w:lvl w:ilvl="2" w:tplc="D19E4BA8">
      <w:start w:val="1"/>
      <w:numFmt w:val="bullet"/>
      <w:lvlText w:val=""/>
      <w:lvlJc w:val="left"/>
      <w:pPr>
        <w:ind w:left="2160" w:hanging="360"/>
      </w:pPr>
      <w:rPr>
        <w:rFonts w:ascii="Wingdings" w:hAnsi="Wingdings" w:hint="default"/>
      </w:rPr>
    </w:lvl>
    <w:lvl w:ilvl="3" w:tplc="FED25916">
      <w:start w:val="1"/>
      <w:numFmt w:val="bullet"/>
      <w:lvlText w:val=""/>
      <w:lvlJc w:val="left"/>
      <w:pPr>
        <w:ind w:left="2880" w:hanging="360"/>
      </w:pPr>
      <w:rPr>
        <w:rFonts w:ascii="Symbol" w:hAnsi="Symbol" w:hint="default"/>
      </w:rPr>
    </w:lvl>
    <w:lvl w:ilvl="4" w:tplc="08224C0E">
      <w:start w:val="1"/>
      <w:numFmt w:val="bullet"/>
      <w:lvlText w:val="o"/>
      <w:lvlJc w:val="left"/>
      <w:pPr>
        <w:ind w:left="3600" w:hanging="360"/>
      </w:pPr>
      <w:rPr>
        <w:rFonts w:ascii="Courier New" w:hAnsi="Courier New" w:hint="default"/>
      </w:rPr>
    </w:lvl>
    <w:lvl w:ilvl="5" w:tplc="3C10B7CE">
      <w:start w:val="1"/>
      <w:numFmt w:val="bullet"/>
      <w:lvlText w:val=""/>
      <w:lvlJc w:val="left"/>
      <w:pPr>
        <w:ind w:left="4320" w:hanging="360"/>
      </w:pPr>
      <w:rPr>
        <w:rFonts w:ascii="Wingdings" w:hAnsi="Wingdings" w:hint="default"/>
      </w:rPr>
    </w:lvl>
    <w:lvl w:ilvl="6" w:tplc="E16A2C0E">
      <w:start w:val="1"/>
      <w:numFmt w:val="bullet"/>
      <w:lvlText w:val=""/>
      <w:lvlJc w:val="left"/>
      <w:pPr>
        <w:ind w:left="5040" w:hanging="360"/>
      </w:pPr>
      <w:rPr>
        <w:rFonts w:ascii="Symbol" w:hAnsi="Symbol" w:hint="default"/>
      </w:rPr>
    </w:lvl>
    <w:lvl w:ilvl="7" w:tplc="85B87C68">
      <w:start w:val="1"/>
      <w:numFmt w:val="bullet"/>
      <w:lvlText w:val="o"/>
      <w:lvlJc w:val="left"/>
      <w:pPr>
        <w:ind w:left="5760" w:hanging="360"/>
      </w:pPr>
      <w:rPr>
        <w:rFonts w:ascii="Courier New" w:hAnsi="Courier New" w:hint="default"/>
      </w:rPr>
    </w:lvl>
    <w:lvl w:ilvl="8" w:tplc="37169A08">
      <w:start w:val="1"/>
      <w:numFmt w:val="bullet"/>
      <w:lvlText w:val=""/>
      <w:lvlJc w:val="left"/>
      <w:pPr>
        <w:ind w:left="6480" w:hanging="360"/>
      </w:pPr>
      <w:rPr>
        <w:rFonts w:ascii="Wingdings" w:hAnsi="Wingdings" w:hint="default"/>
      </w:rPr>
    </w:lvl>
  </w:abstractNum>
  <w:abstractNum w:abstractNumId="99" w15:restartNumberingAfterBreak="0">
    <w:nsid w:val="78B92FD5"/>
    <w:multiLevelType w:val="multilevel"/>
    <w:tmpl w:val="8C98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AE5645"/>
    <w:multiLevelType w:val="multilevel"/>
    <w:tmpl w:val="9678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CA46BD8"/>
    <w:multiLevelType w:val="hybridMultilevel"/>
    <w:tmpl w:val="8B40AFC2"/>
    <w:lvl w:ilvl="0" w:tplc="4009000F">
      <w:start w:val="1"/>
      <w:numFmt w:val="decimal"/>
      <w:lvlText w:val="%1."/>
      <w:lvlJc w:val="left"/>
      <w:pPr>
        <w:ind w:left="993" w:hanging="360"/>
      </w:pPr>
      <w:rPr>
        <w:rFonts w:hint="default"/>
        <w:b/>
        <w:bCs/>
        <w:i w:val="0"/>
        <w:iCs w:val="0"/>
        <w:spacing w:val="-1"/>
        <w:w w:val="100"/>
        <w:sz w:val="20"/>
        <w:szCs w:val="20"/>
        <w:lang w:val="en-US" w:eastAsia="en-US" w:bidi="ar-SA"/>
      </w:rPr>
    </w:lvl>
    <w:lvl w:ilvl="1" w:tplc="FFFFFFFF">
      <w:numFmt w:val="bullet"/>
      <w:lvlText w:val="•"/>
      <w:lvlJc w:val="left"/>
      <w:pPr>
        <w:ind w:left="1980" w:hanging="360"/>
      </w:pPr>
      <w:rPr>
        <w:rFonts w:hint="default"/>
        <w:lang w:val="en-US" w:eastAsia="en-US" w:bidi="ar-SA"/>
      </w:rPr>
    </w:lvl>
    <w:lvl w:ilvl="2" w:tplc="FFFFFFFF">
      <w:numFmt w:val="bullet"/>
      <w:lvlText w:val="•"/>
      <w:lvlJc w:val="left"/>
      <w:pPr>
        <w:ind w:left="2960" w:hanging="360"/>
      </w:pPr>
      <w:rPr>
        <w:rFonts w:hint="default"/>
        <w:lang w:val="en-US" w:eastAsia="en-US" w:bidi="ar-SA"/>
      </w:rPr>
    </w:lvl>
    <w:lvl w:ilvl="3" w:tplc="FFFFFFFF">
      <w:numFmt w:val="bullet"/>
      <w:lvlText w:val="•"/>
      <w:lvlJc w:val="left"/>
      <w:pPr>
        <w:ind w:left="3940" w:hanging="360"/>
      </w:pPr>
      <w:rPr>
        <w:rFonts w:hint="default"/>
        <w:lang w:val="en-US" w:eastAsia="en-US" w:bidi="ar-SA"/>
      </w:rPr>
    </w:lvl>
    <w:lvl w:ilvl="4" w:tplc="FFFFFFFF">
      <w:numFmt w:val="bullet"/>
      <w:lvlText w:val="•"/>
      <w:lvlJc w:val="left"/>
      <w:pPr>
        <w:ind w:left="4920" w:hanging="360"/>
      </w:pPr>
      <w:rPr>
        <w:rFonts w:hint="default"/>
        <w:lang w:val="en-US" w:eastAsia="en-US" w:bidi="ar-SA"/>
      </w:rPr>
    </w:lvl>
    <w:lvl w:ilvl="5" w:tplc="FFFFFFFF">
      <w:numFmt w:val="bullet"/>
      <w:lvlText w:val="•"/>
      <w:lvlJc w:val="left"/>
      <w:pPr>
        <w:ind w:left="5900" w:hanging="360"/>
      </w:pPr>
      <w:rPr>
        <w:rFonts w:hint="default"/>
        <w:lang w:val="en-US" w:eastAsia="en-US" w:bidi="ar-SA"/>
      </w:rPr>
    </w:lvl>
    <w:lvl w:ilvl="6" w:tplc="FFFFFFFF">
      <w:numFmt w:val="bullet"/>
      <w:lvlText w:val="•"/>
      <w:lvlJc w:val="left"/>
      <w:pPr>
        <w:ind w:left="6880" w:hanging="360"/>
      </w:pPr>
      <w:rPr>
        <w:rFonts w:hint="default"/>
        <w:lang w:val="en-US" w:eastAsia="en-US" w:bidi="ar-SA"/>
      </w:rPr>
    </w:lvl>
    <w:lvl w:ilvl="7" w:tplc="FFFFFFFF">
      <w:numFmt w:val="bullet"/>
      <w:lvlText w:val="•"/>
      <w:lvlJc w:val="left"/>
      <w:pPr>
        <w:ind w:left="7860" w:hanging="360"/>
      </w:pPr>
      <w:rPr>
        <w:rFonts w:hint="default"/>
        <w:lang w:val="en-US" w:eastAsia="en-US" w:bidi="ar-SA"/>
      </w:rPr>
    </w:lvl>
    <w:lvl w:ilvl="8" w:tplc="FFFFFFFF">
      <w:numFmt w:val="bullet"/>
      <w:lvlText w:val="•"/>
      <w:lvlJc w:val="left"/>
      <w:pPr>
        <w:ind w:left="8840" w:hanging="360"/>
      </w:pPr>
      <w:rPr>
        <w:rFonts w:hint="default"/>
        <w:lang w:val="en-US" w:eastAsia="en-US" w:bidi="ar-SA"/>
      </w:rPr>
    </w:lvl>
  </w:abstractNum>
  <w:abstractNum w:abstractNumId="102" w15:restartNumberingAfterBreak="0">
    <w:nsid w:val="7DF608E9"/>
    <w:multiLevelType w:val="multilevel"/>
    <w:tmpl w:val="EAEC0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E071867"/>
    <w:multiLevelType w:val="multilevel"/>
    <w:tmpl w:val="C6C2A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E334D6A"/>
    <w:multiLevelType w:val="multilevel"/>
    <w:tmpl w:val="2708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B3F2C2"/>
    <w:multiLevelType w:val="hybridMultilevel"/>
    <w:tmpl w:val="5DEC90B4"/>
    <w:lvl w:ilvl="0" w:tplc="AD24AA1C">
      <w:start w:val="1"/>
      <w:numFmt w:val="bullet"/>
      <w:lvlText w:val=""/>
      <w:lvlJc w:val="left"/>
      <w:pPr>
        <w:ind w:left="720" w:hanging="360"/>
      </w:pPr>
      <w:rPr>
        <w:rFonts w:ascii="Symbol" w:hAnsi="Symbol" w:hint="default"/>
      </w:rPr>
    </w:lvl>
    <w:lvl w:ilvl="1" w:tplc="7998418C">
      <w:start w:val="1"/>
      <w:numFmt w:val="bullet"/>
      <w:lvlText w:val="o"/>
      <w:lvlJc w:val="left"/>
      <w:pPr>
        <w:ind w:left="1440" w:hanging="360"/>
      </w:pPr>
      <w:rPr>
        <w:rFonts w:ascii="Courier New" w:hAnsi="Courier New" w:hint="default"/>
      </w:rPr>
    </w:lvl>
    <w:lvl w:ilvl="2" w:tplc="281C2B10">
      <w:start w:val="1"/>
      <w:numFmt w:val="bullet"/>
      <w:lvlText w:val=""/>
      <w:lvlJc w:val="left"/>
      <w:pPr>
        <w:ind w:left="2160" w:hanging="360"/>
      </w:pPr>
      <w:rPr>
        <w:rFonts w:ascii="Wingdings" w:hAnsi="Wingdings" w:hint="default"/>
      </w:rPr>
    </w:lvl>
    <w:lvl w:ilvl="3" w:tplc="938CD1D0">
      <w:start w:val="1"/>
      <w:numFmt w:val="bullet"/>
      <w:lvlText w:val=""/>
      <w:lvlJc w:val="left"/>
      <w:pPr>
        <w:ind w:left="2880" w:hanging="360"/>
      </w:pPr>
      <w:rPr>
        <w:rFonts w:ascii="Symbol" w:hAnsi="Symbol" w:hint="default"/>
      </w:rPr>
    </w:lvl>
    <w:lvl w:ilvl="4" w:tplc="D66801DC">
      <w:start w:val="1"/>
      <w:numFmt w:val="bullet"/>
      <w:lvlText w:val="o"/>
      <w:lvlJc w:val="left"/>
      <w:pPr>
        <w:ind w:left="3600" w:hanging="360"/>
      </w:pPr>
      <w:rPr>
        <w:rFonts w:ascii="Courier New" w:hAnsi="Courier New" w:hint="default"/>
      </w:rPr>
    </w:lvl>
    <w:lvl w:ilvl="5" w:tplc="A76C8C2A">
      <w:start w:val="1"/>
      <w:numFmt w:val="bullet"/>
      <w:lvlText w:val=""/>
      <w:lvlJc w:val="left"/>
      <w:pPr>
        <w:ind w:left="4320" w:hanging="360"/>
      </w:pPr>
      <w:rPr>
        <w:rFonts w:ascii="Wingdings" w:hAnsi="Wingdings" w:hint="default"/>
      </w:rPr>
    </w:lvl>
    <w:lvl w:ilvl="6" w:tplc="B0880500">
      <w:start w:val="1"/>
      <w:numFmt w:val="bullet"/>
      <w:lvlText w:val=""/>
      <w:lvlJc w:val="left"/>
      <w:pPr>
        <w:ind w:left="5040" w:hanging="360"/>
      </w:pPr>
      <w:rPr>
        <w:rFonts w:ascii="Symbol" w:hAnsi="Symbol" w:hint="default"/>
      </w:rPr>
    </w:lvl>
    <w:lvl w:ilvl="7" w:tplc="3E3CF058">
      <w:start w:val="1"/>
      <w:numFmt w:val="bullet"/>
      <w:lvlText w:val="o"/>
      <w:lvlJc w:val="left"/>
      <w:pPr>
        <w:ind w:left="5760" w:hanging="360"/>
      </w:pPr>
      <w:rPr>
        <w:rFonts w:ascii="Courier New" w:hAnsi="Courier New" w:hint="default"/>
      </w:rPr>
    </w:lvl>
    <w:lvl w:ilvl="8" w:tplc="15BC0C90">
      <w:start w:val="1"/>
      <w:numFmt w:val="bullet"/>
      <w:lvlText w:val=""/>
      <w:lvlJc w:val="left"/>
      <w:pPr>
        <w:ind w:left="6480" w:hanging="360"/>
      </w:pPr>
      <w:rPr>
        <w:rFonts w:ascii="Wingdings" w:hAnsi="Wingdings" w:hint="default"/>
      </w:rPr>
    </w:lvl>
  </w:abstractNum>
  <w:num w:numId="1" w16cid:durableId="498933873">
    <w:abstractNumId w:val="8"/>
  </w:num>
  <w:num w:numId="2" w16cid:durableId="902913204">
    <w:abstractNumId w:val="33"/>
  </w:num>
  <w:num w:numId="3" w16cid:durableId="1752265471">
    <w:abstractNumId w:val="6"/>
  </w:num>
  <w:num w:numId="4" w16cid:durableId="890264031">
    <w:abstractNumId w:val="37"/>
  </w:num>
  <w:num w:numId="5" w16cid:durableId="1975090813">
    <w:abstractNumId w:val="23"/>
  </w:num>
  <w:num w:numId="6" w16cid:durableId="438183186">
    <w:abstractNumId w:val="21"/>
  </w:num>
  <w:num w:numId="7" w16cid:durableId="630522875">
    <w:abstractNumId w:val="77"/>
  </w:num>
  <w:num w:numId="8" w16cid:durableId="426537810">
    <w:abstractNumId w:val="67"/>
  </w:num>
  <w:num w:numId="9" w16cid:durableId="1476097277">
    <w:abstractNumId w:val="32"/>
  </w:num>
  <w:num w:numId="10" w16cid:durableId="262997741">
    <w:abstractNumId w:val="45"/>
  </w:num>
  <w:num w:numId="11" w16cid:durableId="1818837077">
    <w:abstractNumId w:val="56"/>
  </w:num>
  <w:num w:numId="12" w16cid:durableId="998196784">
    <w:abstractNumId w:val="53"/>
  </w:num>
  <w:num w:numId="13" w16cid:durableId="771973590">
    <w:abstractNumId w:val="65"/>
  </w:num>
  <w:num w:numId="14" w16cid:durableId="1474519347">
    <w:abstractNumId w:val="75"/>
  </w:num>
  <w:num w:numId="15" w16cid:durableId="1679651369">
    <w:abstractNumId w:val="47"/>
  </w:num>
  <w:num w:numId="16" w16cid:durableId="1325009925">
    <w:abstractNumId w:val="63"/>
  </w:num>
  <w:num w:numId="17" w16cid:durableId="99223771">
    <w:abstractNumId w:val="17"/>
  </w:num>
  <w:num w:numId="18" w16cid:durableId="1438325893">
    <w:abstractNumId w:val="86"/>
  </w:num>
  <w:num w:numId="19" w16cid:durableId="485826912">
    <w:abstractNumId w:val="91"/>
  </w:num>
  <w:num w:numId="20" w16cid:durableId="1875801941">
    <w:abstractNumId w:val="2"/>
  </w:num>
  <w:num w:numId="21" w16cid:durableId="562640417">
    <w:abstractNumId w:val="15"/>
  </w:num>
  <w:num w:numId="22" w16cid:durableId="283390409">
    <w:abstractNumId w:val="1"/>
  </w:num>
  <w:num w:numId="23" w16cid:durableId="151607556">
    <w:abstractNumId w:val="87"/>
  </w:num>
  <w:num w:numId="24" w16cid:durableId="1066756880">
    <w:abstractNumId w:val="85"/>
  </w:num>
  <w:num w:numId="25" w16cid:durableId="439301539">
    <w:abstractNumId w:val="60"/>
  </w:num>
  <w:num w:numId="26" w16cid:durableId="447045488">
    <w:abstractNumId w:val="82"/>
  </w:num>
  <w:num w:numId="27" w16cid:durableId="1869223968">
    <w:abstractNumId w:val="9"/>
  </w:num>
  <w:num w:numId="28" w16cid:durableId="2016564997">
    <w:abstractNumId w:val="94"/>
  </w:num>
  <w:num w:numId="29" w16cid:durableId="1044644532">
    <w:abstractNumId w:val="98"/>
  </w:num>
  <w:num w:numId="30" w16cid:durableId="755178136">
    <w:abstractNumId w:val="79"/>
  </w:num>
  <w:num w:numId="31" w16cid:durableId="865750776">
    <w:abstractNumId w:val="29"/>
  </w:num>
  <w:num w:numId="32" w16cid:durableId="212665167">
    <w:abstractNumId w:val="80"/>
  </w:num>
  <w:num w:numId="33" w16cid:durableId="782193203">
    <w:abstractNumId w:val="64"/>
  </w:num>
  <w:num w:numId="34" w16cid:durableId="2121027101">
    <w:abstractNumId w:val="96"/>
  </w:num>
  <w:num w:numId="35" w16cid:durableId="1347756976">
    <w:abstractNumId w:val="90"/>
  </w:num>
  <w:num w:numId="36" w16cid:durableId="1014117546">
    <w:abstractNumId w:val="88"/>
  </w:num>
  <w:num w:numId="37" w16cid:durableId="919489762">
    <w:abstractNumId w:val="24"/>
  </w:num>
  <w:num w:numId="38" w16cid:durableId="352726628">
    <w:abstractNumId w:val="28"/>
  </w:num>
  <w:num w:numId="39" w16cid:durableId="1957058027">
    <w:abstractNumId w:val="54"/>
  </w:num>
  <w:num w:numId="40" w16cid:durableId="880557721">
    <w:abstractNumId w:val="68"/>
  </w:num>
  <w:num w:numId="41" w16cid:durableId="976952909">
    <w:abstractNumId w:val="72"/>
  </w:num>
  <w:num w:numId="42" w16cid:durableId="673263904">
    <w:abstractNumId w:val="55"/>
  </w:num>
  <w:num w:numId="43" w16cid:durableId="377509885">
    <w:abstractNumId w:val="57"/>
  </w:num>
  <w:num w:numId="44" w16cid:durableId="1435445136">
    <w:abstractNumId w:val="39"/>
  </w:num>
  <w:num w:numId="45" w16cid:durableId="168952818">
    <w:abstractNumId w:val="70"/>
  </w:num>
  <w:num w:numId="46" w16cid:durableId="1495485139">
    <w:abstractNumId w:val="105"/>
  </w:num>
  <w:num w:numId="47" w16cid:durableId="1231690388">
    <w:abstractNumId w:val="66"/>
  </w:num>
  <w:num w:numId="48" w16cid:durableId="906771306">
    <w:abstractNumId w:val="14"/>
  </w:num>
  <w:num w:numId="49" w16cid:durableId="647327336">
    <w:abstractNumId w:val="35"/>
  </w:num>
  <w:num w:numId="50" w16cid:durableId="627931243">
    <w:abstractNumId w:val="4"/>
  </w:num>
  <w:num w:numId="51" w16cid:durableId="1409766858">
    <w:abstractNumId w:val="95"/>
  </w:num>
  <w:num w:numId="52" w16cid:durableId="1408453085">
    <w:abstractNumId w:val="48"/>
  </w:num>
  <w:num w:numId="53" w16cid:durableId="1734543742">
    <w:abstractNumId w:val="44"/>
  </w:num>
  <w:num w:numId="54" w16cid:durableId="815727630">
    <w:abstractNumId w:val="69"/>
  </w:num>
  <w:num w:numId="55" w16cid:durableId="1198471377">
    <w:abstractNumId w:val="97"/>
  </w:num>
  <w:num w:numId="56" w16cid:durableId="1431658344">
    <w:abstractNumId w:val="42"/>
  </w:num>
  <w:num w:numId="57" w16cid:durableId="382825750">
    <w:abstractNumId w:val="49"/>
  </w:num>
  <w:num w:numId="58" w16cid:durableId="1202399435">
    <w:abstractNumId w:val="51"/>
  </w:num>
  <w:num w:numId="59" w16cid:durableId="1531187251">
    <w:abstractNumId w:val="11"/>
  </w:num>
  <w:num w:numId="60" w16cid:durableId="404694253">
    <w:abstractNumId w:val="20"/>
  </w:num>
  <w:num w:numId="61" w16cid:durableId="952790657">
    <w:abstractNumId w:val="52"/>
  </w:num>
  <w:num w:numId="62" w16cid:durableId="1959533166">
    <w:abstractNumId w:val="36"/>
  </w:num>
  <w:num w:numId="63" w16cid:durableId="883181112">
    <w:abstractNumId w:val="81"/>
  </w:num>
  <w:num w:numId="64" w16cid:durableId="311443851">
    <w:abstractNumId w:val="18"/>
  </w:num>
  <w:num w:numId="65" w16cid:durableId="194848223">
    <w:abstractNumId w:val="104"/>
  </w:num>
  <w:num w:numId="66" w16cid:durableId="1910841542">
    <w:abstractNumId w:val="58"/>
  </w:num>
  <w:num w:numId="67" w16cid:durableId="95516835">
    <w:abstractNumId w:val="62"/>
  </w:num>
  <w:num w:numId="68" w16cid:durableId="1472677442">
    <w:abstractNumId w:val="19"/>
  </w:num>
  <w:num w:numId="69" w16cid:durableId="236132857">
    <w:abstractNumId w:val="38"/>
  </w:num>
  <w:num w:numId="70" w16cid:durableId="1538930499">
    <w:abstractNumId w:val="71"/>
  </w:num>
  <w:num w:numId="71" w16cid:durableId="2091466125">
    <w:abstractNumId w:val="25"/>
  </w:num>
  <w:num w:numId="72" w16cid:durableId="352925575">
    <w:abstractNumId w:val="84"/>
  </w:num>
  <w:num w:numId="73" w16cid:durableId="1953004264">
    <w:abstractNumId w:val="74"/>
  </w:num>
  <w:num w:numId="74" w16cid:durableId="13265537">
    <w:abstractNumId w:val="22"/>
  </w:num>
  <w:num w:numId="75" w16cid:durableId="1068771414">
    <w:abstractNumId w:val="40"/>
  </w:num>
  <w:num w:numId="76" w16cid:durableId="2131582276">
    <w:abstractNumId w:val="76"/>
  </w:num>
  <w:num w:numId="77" w16cid:durableId="65735734">
    <w:abstractNumId w:val="0"/>
  </w:num>
  <w:num w:numId="78" w16cid:durableId="1717965251">
    <w:abstractNumId w:val="73"/>
  </w:num>
  <w:num w:numId="79" w16cid:durableId="733620397">
    <w:abstractNumId w:val="10"/>
  </w:num>
  <w:num w:numId="80" w16cid:durableId="708336815">
    <w:abstractNumId w:val="46"/>
  </w:num>
  <w:num w:numId="81" w16cid:durableId="203173164">
    <w:abstractNumId w:val="5"/>
  </w:num>
  <w:num w:numId="82" w16cid:durableId="1819300551">
    <w:abstractNumId w:val="92"/>
  </w:num>
  <w:num w:numId="83" w16cid:durableId="942611958">
    <w:abstractNumId w:val="31"/>
  </w:num>
  <w:num w:numId="84" w16cid:durableId="311522029">
    <w:abstractNumId w:val="30"/>
  </w:num>
  <w:num w:numId="85" w16cid:durableId="1830317800">
    <w:abstractNumId w:val="12"/>
  </w:num>
  <w:num w:numId="86" w16cid:durableId="1940016299">
    <w:abstractNumId w:val="103"/>
  </w:num>
  <w:num w:numId="87" w16cid:durableId="1831945550">
    <w:abstractNumId w:val="102"/>
  </w:num>
  <w:num w:numId="88" w16cid:durableId="1983853157">
    <w:abstractNumId w:val="93"/>
  </w:num>
  <w:num w:numId="89" w16cid:durableId="1615475638">
    <w:abstractNumId w:val="7"/>
  </w:num>
  <w:num w:numId="90" w16cid:durableId="1987199536">
    <w:abstractNumId w:val="13"/>
  </w:num>
  <w:num w:numId="91" w16cid:durableId="1051539673">
    <w:abstractNumId w:val="16"/>
  </w:num>
  <w:num w:numId="92" w16cid:durableId="270280862">
    <w:abstractNumId w:val="101"/>
  </w:num>
  <w:num w:numId="93" w16cid:durableId="1300569275">
    <w:abstractNumId w:val="41"/>
  </w:num>
  <w:num w:numId="94" w16cid:durableId="661197753">
    <w:abstractNumId w:val="89"/>
  </w:num>
  <w:num w:numId="95" w16cid:durableId="971516098">
    <w:abstractNumId w:val="61"/>
  </w:num>
  <w:num w:numId="96" w16cid:durableId="851141673">
    <w:abstractNumId w:val="78"/>
  </w:num>
  <w:num w:numId="97" w16cid:durableId="2028478508">
    <w:abstractNumId w:val="59"/>
  </w:num>
  <w:num w:numId="98" w16cid:durableId="85269846">
    <w:abstractNumId w:val="99"/>
  </w:num>
  <w:num w:numId="99" w16cid:durableId="1888445423">
    <w:abstractNumId w:val="26"/>
  </w:num>
  <w:num w:numId="100" w16cid:durableId="1725830571">
    <w:abstractNumId w:val="27"/>
  </w:num>
  <w:num w:numId="101" w16cid:durableId="515580342">
    <w:abstractNumId w:val="83"/>
  </w:num>
  <w:num w:numId="102" w16cid:durableId="1803575867">
    <w:abstractNumId w:val="3"/>
  </w:num>
  <w:num w:numId="103" w16cid:durableId="1028994467">
    <w:abstractNumId w:val="43"/>
  </w:num>
  <w:num w:numId="104" w16cid:durableId="352075233">
    <w:abstractNumId w:val="100"/>
  </w:num>
  <w:num w:numId="105" w16cid:durableId="872574154">
    <w:abstractNumId w:val="34"/>
  </w:num>
  <w:num w:numId="106" w16cid:durableId="170833506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4E"/>
    <w:rsid w:val="0002055C"/>
    <w:rsid w:val="0002154E"/>
    <w:rsid w:val="00031408"/>
    <w:rsid w:val="00043F31"/>
    <w:rsid w:val="0005320C"/>
    <w:rsid w:val="00082508"/>
    <w:rsid w:val="00087B46"/>
    <w:rsid w:val="000B2A46"/>
    <w:rsid w:val="000B7FEE"/>
    <w:rsid w:val="000C3787"/>
    <w:rsid w:val="000D3472"/>
    <w:rsid w:val="000D5463"/>
    <w:rsid w:val="001079BD"/>
    <w:rsid w:val="0012654A"/>
    <w:rsid w:val="00165920"/>
    <w:rsid w:val="001659AF"/>
    <w:rsid w:val="0017552D"/>
    <w:rsid w:val="00183E71"/>
    <w:rsid w:val="00190E03"/>
    <w:rsid w:val="001A1D44"/>
    <w:rsid w:val="001B4A5D"/>
    <w:rsid w:val="001B6B64"/>
    <w:rsid w:val="001C3DF4"/>
    <w:rsid w:val="001C3FEE"/>
    <w:rsid w:val="001D4EA4"/>
    <w:rsid w:val="001D68BD"/>
    <w:rsid w:val="00207344"/>
    <w:rsid w:val="0021535A"/>
    <w:rsid w:val="00221A29"/>
    <w:rsid w:val="00234BF9"/>
    <w:rsid w:val="00261EB5"/>
    <w:rsid w:val="002945F5"/>
    <w:rsid w:val="002B7F1F"/>
    <w:rsid w:val="002E7DBF"/>
    <w:rsid w:val="002F6B97"/>
    <w:rsid w:val="00300CDC"/>
    <w:rsid w:val="003124AA"/>
    <w:rsid w:val="003425F7"/>
    <w:rsid w:val="00346518"/>
    <w:rsid w:val="00371434"/>
    <w:rsid w:val="00394955"/>
    <w:rsid w:val="003C0E8C"/>
    <w:rsid w:val="003C32FF"/>
    <w:rsid w:val="003D4F1C"/>
    <w:rsid w:val="003D6CA0"/>
    <w:rsid w:val="003E1401"/>
    <w:rsid w:val="003F55CF"/>
    <w:rsid w:val="00404412"/>
    <w:rsid w:val="00414331"/>
    <w:rsid w:val="00431D52"/>
    <w:rsid w:val="0044322A"/>
    <w:rsid w:val="00447341"/>
    <w:rsid w:val="004474ED"/>
    <w:rsid w:val="004504C0"/>
    <w:rsid w:val="004563E7"/>
    <w:rsid w:val="004677BE"/>
    <w:rsid w:val="00475A59"/>
    <w:rsid w:val="004A0ABC"/>
    <w:rsid w:val="004A7ED9"/>
    <w:rsid w:val="004B764C"/>
    <w:rsid w:val="004D0618"/>
    <w:rsid w:val="004E7CE4"/>
    <w:rsid w:val="004F1CCD"/>
    <w:rsid w:val="004F7447"/>
    <w:rsid w:val="005114A5"/>
    <w:rsid w:val="00524237"/>
    <w:rsid w:val="00531C96"/>
    <w:rsid w:val="00541E5B"/>
    <w:rsid w:val="00584421"/>
    <w:rsid w:val="00595F39"/>
    <w:rsid w:val="0059684D"/>
    <w:rsid w:val="005A5A23"/>
    <w:rsid w:val="005B2A67"/>
    <w:rsid w:val="005D27CC"/>
    <w:rsid w:val="005D40BA"/>
    <w:rsid w:val="005E05A3"/>
    <w:rsid w:val="005E63EA"/>
    <w:rsid w:val="005F5906"/>
    <w:rsid w:val="0060135F"/>
    <w:rsid w:val="006164D9"/>
    <w:rsid w:val="006165A9"/>
    <w:rsid w:val="00621F86"/>
    <w:rsid w:val="00637734"/>
    <w:rsid w:val="00680F45"/>
    <w:rsid w:val="0068387B"/>
    <w:rsid w:val="006C7195"/>
    <w:rsid w:val="006D61DA"/>
    <w:rsid w:val="006E3158"/>
    <w:rsid w:val="006E6BDA"/>
    <w:rsid w:val="006F3EE9"/>
    <w:rsid w:val="00700E74"/>
    <w:rsid w:val="00704FB6"/>
    <w:rsid w:val="00711F3A"/>
    <w:rsid w:val="0072525B"/>
    <w:rsid w:val="00730B85"/>
    <w:rsid w:val="00736606"/>
    <w:rsid w:val="00745D87"/>
    <w:rsid w:val="00750E22"/>
    <w:rsid w:val="0075527B"/>
    <w:rsid w:val="00770A85"/>
    <w:rsid w:val="00781357"/>
    <w:rsid w:val="00782C2F"/>
    <w:rsid w:val="0079203B"/>
    <w:rsid w:val="007A02D9"/>
    <w:rsid w:val="007A6F73"/>
    <w:rsid w:val="007C7C15"/>
    <w:rsid w:val="007D69CE"/>
    <w:rsid w:val="007E46A8"/>
    <w:rsid w:val="007F0C82"/>
    <w:rsid w:val="007F0EF5"/>
    <w:rsid w:val="00802F5B"/>
    <w:rsid w:val="00812917"/>
    <w:rsid w:val="00820D03"/>
    <w:rsid w:val="0083609A"/>
    <w:rsid w:val="00845049"/>
    <w:rsid w:val="0085081C"/>
    <w:rsid w:val="00851A65"/>
    <w:rsid w:val="00853EEC"/>
    <w:rsid w:val="00864292"/>
    <w:rsid w:val="00880050"/>
    <w:rsid w:val="00893E45"/>
    <w:rsid w:val="008951A8"/>
    <w:rsid w:val="008B3769"/>
    <w:rsid w:val="008C0BD7"/>
    <w:rsid w:val="008C40AB"/>
    <w:rsid w:val="008C69F3"/>
    <w:rsid w:val="008F731D"/>
    <w:rsid w:val="008F7F3B"/>
    <w:rsid w:val="00910DF3"/>
    <w:rsid w:val="00920B9E"/>
    <w:rsid w:val="00931305"/>
    <w:rsid w:val="00932D9B"/>
    <w:rsid w:val="0093582F"/>
    <w:rsid w:val="00936775"/>
    <w:rsid w:val="00941601"/>
    <w:rsid w:val="00943337"/>
    <w:rsid w:val="009544D2"/>
    <w:rsid w:val="00965AF7"/>
    <w:rsid w:val="00966ABE"/>
    <w:rsid w:val="009A30B7"/>
    <w:rsid w:val="009A7BE8"/>
    <w:rsid w:val="009C17D2"/>
    <w:rsid w:val="009C5839"/>
    <w:rsid w:val="009C6B11"/>
    <w:rsid w:val="009E338E"/>
    <w:rsid w:val="009F6777"/>
    <w:rsid w:val="00A1157E"/>
    <w:rsid w:val="00A21A61"/>
    <w:rsid w:val="00A3321E"/>
    <w:rsid w:val="00A428D5"/>
    <w:rsid w:val="00A47F49"/>
    <w:rsid w:val="00A572F8"/>
    <w:rsid w:val="00A60F49"/>
    <w:rsid w:val="00A61BFA"/>
    <w:rsid w:val="00A66970"/>
    <w:rsid w:val="00A9487A"/>
    <w:rsid w:val="00A97914"/>
    <w:rsid w:val="00AB05A8"/>
    <w:rsid w:val="00AF2027"/>
    <w:rsid w:val="00B03CEA"/>
    <w:rsid w:val="00B172F6"/>
    <w:rsid w:val="00B26CB0"/>
    <w:rsid w:val="00B27A86"/>
    <w:rsid w:val="00B633BC"/>
    <w:rsid w:val="00B67B23"/>
    <w:rsid w:val="00B826AC"/>
    <w:rsid w:val="00B86F5C"/>
    <w:rsid w:val="00BC13F5"/>
    <w:rsid w:val="00BD1FD2"/>
    <w:rsid w:val="00BD7F70"/>
    <w:rsid w:val="00BE7B14"/>
    <w:rsid w:val="00BF4ACE"/>
    <w:rsid w:val="00BF567C"/>
    <w:rsid w:val="00C0299C"/>
    <w:rsid w:val="00C3054B"/>
    <w:rsid w:val="00C32E3C"/>
    <w:rsid w:val="00C36733"/>
    <w:rsid w:val="00C70E64"/>
    <w:rsid w:val="00C71381"/>
    <w:rsid w:val="00C72080"/>
    <w:rsid w:val="00C76A06"/>
    <w:rsid w:val="00C84DC9"/>
    <w:rsid w:val="00C93898"/>
    <w:rsid w:val="00CD00F1"/>
    <w:rsid w:val="00CD1E0B"/>
    <w:rsid w:val="00CE0742"/>
    <w:rsid w:val="00CE15E3"/>
    <w:rsid w:val="00D03627"/>
    <w:rsid w:val="00D068E8"/>
    <w:rsid w:val="00D07187"/>
    <w:rsid w:val="00D471E2"/>
    <w:rsid w:val="00D5416A"/>
    <w:rsid w:val="00D65E0D"/>
    <w:rsid w:val="00D67D48"/>
    <w:rsid w:val="00D7475D"/>
    <w:rsid w:val="00D81EED"/>
    <w:rsid w:val="00D8245E"/>
    <w:rsid w:val="00D9342C"/>
    <w:rsid w:val="00DA1D65"/>
    <w:rsid w:val="00DB14A1"/>
    <w:rsid w:val="00DB4882"/>
    <w:rsid w:val="00DB4D3D"/>
    <w:rsid w:val="00DF1007"/>
    <w:rsid w:val="00DF670C"/>
    <w:rsid w:val="00E33BA0"/>
    <w:rsid w:val="00E43E02"/>
    <w:rsid w:val="00E51E2C"/>
    <w:rsid w:val="00E56A2E"/>
    <w:rsid w:val="00EA4F4B"/>
    <w:rsid w:val="00EC16F2"/>
    <w:rsid w:val="00EC383B"/>
    <w:rsid w:val="00EC6A53"/>
    <w:rsid w:val="00ED1E85"/>
    <w:rsid w:val="00ED2AF6"/>
    <w:rsid w:val="00EF587A"/>
    <w:rsid w:val="00F11FED"/>
    <w:rsid w:val="00F34D3D"/>
    <w:rsid w:val="00F4171E"/>
    <w:rsid w:val="00F47D9D"/>
    <w:rsid w:val="00F51071"/>
    <w:rsid w:val="00F5178E"/>
    <w:rsid w:val="00F54181"/>
    <w:rsid w:val="00F55B35"/>
    <w:rsid w:val="00F672E3"/>
    <w:rsid w:val="00F84E56"/>
    <w:rsid w:val="00F921DA"/>
    <w:rsid w:val="00F9278D"/>
    <w:rsid w:val="00F96458"/>
    <w:rsid w:val="00FA5187"/>
    <w:rsid w:val="00FB51BB"/>
    <w:rsid w:val="00FC49AA"/>
    <w:rsid w:val="00FD73D1"/>
    <w:rsid w:val="01DB680E"/>
    <w:rsid w:val="03D43F94"/>
    <w:rsid w:val="03DD29B3"/>
    <w:rsid w:val="04CC12F8"/>
    <w:rsid w:val="055CDD39"/>
    <w:rsid w:val="0643A086"/>
    <w:rsid w:val="06CA1A0E"/>
    <w:rsid w:val="08092594"/>
    <w:rsid w:val="08B9B200"/>
    <w:rsid w:val="095AEE26"/>
    <w:rsid w:val="0A518F5A"/>
    <w:rsid w:val="0AA400DF"/>
    <w:rsid w:val="0B5EBCE2"/>
    <w:rsid w:val="0B770E88"/>
    <w:rsid w:val="0CF3A48A"/>
    <w:rsid w:val="0CF50BA4"/>
    <w:rsid w:val="0D3A8D3D"/>
    <w:rsid w:val="0D5FD8F8"/>
    <w:rsid w:val="0EF05E20"/>
    <w:rsid w:val="0F2A08C3"/>
    <w:rsid w:val="0F7CBCC1"/>
    <w:rsid w:val="0FD8C7D6"/>
    <w:rsid w:val="10054C2B"/>
    <w:rsid w:val="102C0E9C"/>
    <w:rsid w:val="10A7ED99"/>
    <w:rsid w:val="10EE2FB9"/>
    <w:rsid w:val="13D854EB"/>
    <w:rsid w:val="1434A283"/>
    <w:rsid w:val="1486B33B"/>
    <w:rsid w:val="149AE4BE"/>
    <w:rsid w:val="14A01046"/>
    <w:rsid w:val="15B38C07"/>
    <w:rsid w:val="15CC1C3A"/>
    <w:rsid w:val="17CDD5F7"/>
    <w:rsid w:val="180F8A31"/>
    <w:rsid w:val="18E3D37C"/>
    <w:rsid w:val="19B6073E"/>
    <w:rsid w:val="1C189DA1"/>
    <w:rsid w:val="1C725A36"/>
    <w:rsid w:val="1D8FE61F"/>
    <w:rsid w:val="1DA27A62"/>
    <w:rsid w:val="1EB31660"/>
    <w:rsid w:val="1F061FBD"/>
    <w:rsid w:val="1F60C173"/>
    <w:rsid w:val="201920B5"/>
    <w:rsid w:val="212B733E"/>
    <w:rsid w:val="21406AE0"/>
    <w:rsid w:val="22A9EFA4"/>
    <w:rsid w:val="239EC15E"/>
    <w:rsid w:val="23F1FF45"/>
    <w:rsid w:val="23FE8283"/>
    <w:rsid w:val="2412BF58"/>
    <w:rsid w:val="247BBCDA"/>
    <w:rsid w:val="2597FC92"/>
    <w:rsid w:val="261EA5BD"/>
    <w:rsid w:val="26704306"/>
    <w:rsid w:val="26BFE56B"/>
    <w:rsid w:val="26D4BE9A"/>
    <w:rsid w:val="272645FA"/>
    <w:rsid w:val="293B48BF"/>
    <w:rsid w:val="29B6254D"/>
    <w:rsid w:val="2A4E00F4"/>
    <w:rsid w:val="2C41F47C"/>
    <w:rsid w:val="2CC6C69A"/>
    <w:rsid w:val="2E5B6BDB"/>
    <w:rsid w:val="2E8A3E1F"/>
    <w:rsid w:val="2EAF8314"/>
    <w:rsid w:val="2EE4BBEB"/>
    <w:rsid w:val="2F08C5CA"/>
    <w:rsid w:val="303DFF55"/>
    <w:rsid w:val="30B2363A"/>
    <w:rsid w:val="319577C0"/>
    <w:rsid w:val="322C286D"/>
    <w:rsid w:val="32C54035"/>
    <w:rsid w:val="32DBCA52"/>
    <w:rsid w:val="32E124BD"/>
    <w:rsid w:val="341F3B0C"/>
    <w:rsid w:val="343B7B8A"/>
    <w:rsid w:val="352B73AA"/>
    <w:rsid w:val="3655A16D"/>
    <w:rsid w:val="36967B6D"/>
    <w:rsid w:val="37492B1A"/>
    <w:rsid w:val="3789554D"/>
    <w:rsid w:val="382E6E98"/>
    <w:rsid w:val="386BCC82"/>
    <w:rsid w:val="387D0499"/>
    <w:rsid w:val="3934A7CF"/>
    <w:rsid w:val="39859B15"/>
    <w:rsid w:val="39DA23D8"/>
    <w:rsid w:val="3A45D459"/>
    <w:rsid w:val="3AB8AEFF"/>
    <w:rsid w:val="3AFDF4BD"/>
    <w:rsid w:val="3D148820"/>
    <w:rsid w:val="3F580B2C"/>
    <w:rsid w:val="3F6D2B9F"/>
    <w:rsid w:val="450CE9D1"/>
    <w:rsid w:val="454A01A0"/>
    <w:rsid w:val="456CBBA2"/>
    <w:rsid w:val="462116E6"/>
    <w:rsid w:val="472CDC61"/>
    <w:rsid w:val="4740E51D"/>
    <w:rsid w:val="489F1C24"/>
    <w:rsid w:val="49271290"/>
    <w:rsid w:val="4938C1AC"/>
    <w:rsid w:val="4B225C9A"/>
    <w:rsid w:val="4CC6E8A7"/>
    <w:rsid w:val="4CE7469C"/>
    <w:rsid w:val="4CF94023"/>
    <w:rsid w:val="4D4DCA73"/>
    <w:rsid w:val="4DA0771C"/>
    <w:rsid w:val="4E13ED4D"/>
    <w:rsid w:val="4E3BD0D3"/>
    <w:rsid w:val="4E4CC169"/>
    <w:rsid w:val="4F177D47"/>
    <w:rsid w:val="51063C8B"/>
    <w:rsid w:val="51513B98"/>
    <w:rsid w:val="5195606A"/>
    <w:rsid w:val="51D7A1A4"/>
    <w:rsid w:val="52609EAF"/>
    <w:rsid w:val="52C7FD7A"/>
    <w:rsid w:val="53220BE7"/>
    <w:rsid w:val="53DE95CF"/>
    <w:rsid w:val="55D03CE8"/>
    <w:rsid w:val="55ED1C6C"/>
    <w:rsid w:val="56C86864"/>
    <w:rsid w:val="581F7F09"/>
    <w:rsid w:val="58A6F713"/>
    <w:rsid w:val="58B842D4"/>
    <w:rsid w:val="58D10174"/>
    <w:rsid w:val="596F10E8"/>
    <w:rsid w:val="5A296E82"/>
    <w:rsid w:val="5A8B1B51"/>
    <w:rsid w:val="5AD5A34A"/>
    <w:rsid w:val="5C7ED99A"/>
    <w:rsid w:val="5DD76E96"/>
    <w:rsid w:val="5E6FA97A"/>
    <w:rsid w:val="5E8AF44D"/>
    <w:rsid w:val="5F1A4ECB"/>
    <w:rsid w:val="5F3765CC"/>
    <w:rsid w:val="6136E00E"/>
    <w:rsid w:val="614ACBA9"/>
    <w:rsid w:val="6155CD31"/>
    <w:rsid w:val="620087A2"/>
    <w:rsid w:val="62715E22"/>
    <w:rsid w:val="628CFF7C"/>
    <w:rsid w:val="63328854"/>
    <w:rsid w:val="6363D930"/>
    <w:rsid w:val="64F5DF19"/>
    <w:rsid w:val="6565EEEA"/>
    <w:rsid w:val="65F9D08E"/>
    <w:rsid w:val="6615B9CD"/>
    <w:rsid w:val="66AECCB3"/>
    <w:rsid w:val="66FFF73D"/>
    <w:rsid w:val="677DCBAB"/>
    <w:rsid w:val="678A371A"/>
    <w:rsid w:val="6797F071"/>
    <w:rsid w:val="68338335"/>
    <w:rsid w:val="685D0D82"/>
    <w:rsid w:val="68A23D8A"/>
    <w:rsid w:val="68C5107D"/>
    <w:rsid w:val="6929A104"/>
    <w:rsid w:val="69B3E826"/>
    <w:rsid w:val="69CB27E7"/>
    <w:rsid w:val="6A998CFD"/>
    <w:rsid w:val="6C4FC539"/>
    <w:rsid w:val="6D32911B"/>
    <w:rsid w:val="6E6EA99B"/>
    <w:rsid w:val="6EAD3F7D"/>
    <w:rsid w:val="6FD34ECC"/>
    <w:rsid w:val="70054363"/>
    <w:rsid w:val="70BD441F"/>
    <w:rsid w:val="7131984F"/>
    <w:rsid w:val="71347117"/>
    <w:rsid w:val="7362CADE"/>
    <w:rsid w:val="73A00F91"/>
    <w:rsid w:val="74085153"/>
    <w:rsid w:val="75104158"/>
    <w:rsid w:val="758C901F"/>
    <w:rsid w:val="76D451E2"/>
    <w:rsid w:val="7784BAD7"/>
    <w:rsid w:val="77B97CE5"/>
    <w:rsid w:val="77D5FBE7"/>
    <w:rsid w:val="79669AE3"/>
    <w:rsid w:val="796F00C8"/>
    <w:rsid w:val="79ABE04A"/>
    <w:rsid w:val="79B01599"/>
    <w:rsid w:val="7A221E27"/>
    <w:rsid w:val="7A5764A4"/>
    <w:rsid w:val="7AB61927"/>
    <w:rsid w:val="7B3C5754"/>
    <w:rsid w:val="7B64ACAE"/>
    <w:rsid w:val="7B98D56B"/>
    <w:rsid w:val="7BC6D341"/>
    <w:rsid w:val="7BF702B6"/>
    <w:rsid w:val="7CBD7605"/>
    <w:rsid w:val="7DEFA64A"/>
    <w:rsid w:val="7E9087D5"/>
    <w:rsid w:val="7EF8ED7E"/>
    <w:rsid w:val="7F103F5B"/>
    <w:rsid w:val="7F67A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C2813E"/>
  <w15:docId w15:val="{C6BFBCF1-8C5A-4467-AB63-896CCF042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uiPriority w:val="9"/>
    <w:qFormat/>
    <w:rsid w:val="387D0499"/>
    <w:pPr>
      <w:keepNext/>
      <w:keepLines/>
      <w:spacing w:before="360" w:after="80"/>
      <w:outlineLvl w:val="0"/>
    </w:pPr>
    <w:rPr>
      <w:rFonts w:asciiTheme="majorHAnsi" w:eastAsiaTheme="minorEastAsia" w:hAnsiTheme="majorHAnsi" w:cstheme="majorEastAsia"/>
      <w:color w:val="365F91" w:themeColor="accent1" w:themeShade="BF"/>
      <w:sz w:val="40"/>
      <w:szCs w:val="40"/>
    </w:rPr>
  </w:style>
  <w:style w:type="paragraph" w:styleId="Heading3">
    <w:name w:val="heading 3"/>
    <w:basedOn w:val="Normal"/>
    <w:next w:val="Normal"/>
    <w:link w:val="Heading3Char"/>
    <w:uiPriority w:val="9"/>
    <w:semiHidden/>
    <w:unhideWhenUsed/>
    <w:qFormat/>
    <w:rsid w:val="00EC6A5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EC6A53"/>
    <w:pPr>
      <w:widowControl/>
      <w:autoSpaceDE/>
      <w:autoSpaceDN/>
      <w:spacing w:before="100" w:beforeAutospacing="1" w:after="100" w:afterAutospacing="1"/>
      <w:outlineLvl w:val="3"/>
    </w:pPr>
    <w:rPr>
      <w:b/>
      <w:bCs/>
      <w:sz w:val="24"/>
      <w:szCs w:val="24"/>
      <w:lang w:val="en-IN"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left="2819"/>
    </w:pPr>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customStyle="1" w:styleId="Default">
    <w:name w:val="Default"/>
    <w:rsid w:val="00A3321E"/>
    <w:pPr>
      <w:widowControl/>
      <w:adjustRightInd w:val="0"/>
    </w:pPr>
    <w:rPr>
      <w:rFonts w:ascii="Arial" w:eastAsia="Calibri" w:hAnsi="Arial" w:cs="Arial"/>
      <w:color w:val="000000"/>
      <w:sz w:val="24"/>
      <w:szCs w:val="24"/>
      <w:lang w:val="en-IN" w:bidi="ta-IN"/>
    </w:rPr>
  </w:style>
  <w:style w:type="paragraph" w:styleId="Header">
    <w:name w:val="header"/>
    <w:basedOn w:val="Normal"/>
    <w:link w:val="HeaderChar"/>
    <w:uiPriority w:val="99"/>
    <w:unhideWhenUsed/>
    <w:rsid w:val="00A3321E"/>
    <w:pPr>
      <w:tabs>
        <w:tab w:val="center" w:pos="4513"/>
        <w:tab w:val="right" w:pos="9026"/>
      </w:tabs>
    </w:pPr>
  </w:style>
  <w:style w:type="character" w:customStyle="1" w:styleId="HeaderChar">
    <w:name w:val="Header Char"/>
    <w:basedOn w:val="DefaultParagraphFont"/>
    <w:link w:val="Header"/>
    <w:uiPriority w:val="99"/>
    <w:rsid w:val="00A3321E"/>
    <w:rPr>
      <w:rFonts w:ascii="Times New Roman" w:eastAsia="Times New Roman" w:hAnsi="Times New Roman" w:cs="Times New Roman"/>
    </w:rPr>
  </w:style>
  <w:style w:type="paragraph" w:styleId="Footer">
    <w:name w:val="footer"/>
    <w:basedOn w:val="Normal"/>
    <w:link w:val="FooterChar"/>
    <w:uiPriority w:val="99"/>
    <w:unhideWhenUsed/>
    <w:rsid w:val="00A3321E"/>
    <w:pPr>
      <w:tabs>
        <w:tab w:val="center" w:pos="4513"/>
        <w:tab w:val="right" w:pos="9026"/>
      </w:tabs>
    </w:pPr>
  </w:style>
  <w:style w:type="character" w:customStyle="1" w:styleId="FooterChar">
    <w:name w:val="Footer Char"/>
    <w:basedOn w:val="DefaultParagraphFont"/>
    <w:link w:val="Footer"/>
    <w:uiPriority w:val="99"/>
    <w:rsid w:val="00A3321E"/>
    <w:rPr>
      <w:rFonts w:ascii="Times New Roman" w:eastAsia="Times New Roman" w:hAnsi="Times New Roman" w:cs="Times New Roman"/>
    </w:rPr>
  </w:style>
  <w:style w:type="table" w:styleId="TableGrid">
    <w:name w:val="Table Grid"/>
    <w:basedOn w:val="TableNormal"/>
    <w:uiPriority w:val="59"/>
    <w:unhideWhenUsed/>
    <w:rsid w:val="00404412"/>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80F45"/>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680F45"/>
  </w:style>
  <w:style w:type="character" w:customStyle="1" w:styleId="eop">
    <w:name w:val="eop"/>
    <w:basedOn w:val="DefaultParagraphFont"/>
    <w:rsid w:val="00680F45"/>
  </w:style>
  <w:style w:type="character" w:customStyle="1" w:styleId="Heading4Char">
    <w:name w:val="Heading 4 Char"/>
    <w:basedOn w:val="DefaultParagraphFont"/>
    <w:link w:val="Heading4"/>
    <w:uiPriority w:val="9"/>
    <w:rsid w:val="00EC6A53"/>
    <w:rPr>
      <w:rFonts w:ascii="Times New Roman" w:eastAsia="Times New Roman" w:hAnsi="Times New Roman" w:cs="Times New Roman"/>
      <w:b/>
      <w:bCs/>
      <w:sz w:val="24"/>
      <w:szCs w:val="24"/>
      <w:lang w:val="en-IN" w:eastAsia="en-GB"/>
    </w:rPr>
  </w:style>
  <w:style w:type="paragraph" w:styleId="NormalWeb">
    <w:name w:val="Normal (Web)"/>
    <w:basedOn w:val="Normal"/>
    <w:uiPriority w:val="99"/>
    <w:unhideWhenUsed/>
    <w:rsid w:val="00EC6A53"/>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EC6A53"/>
    <w:rPr>
      <w:b/>
      <w:bCs/>
    </w:rPr>
  </w:style>
  <w:style w:type="character" w:customStyle="1" w:styleId="apple-converted-space">
    <w:name w:val="apple-converted-space"/>
    <w:basedOn w:val="DefaultParagraphFont"/>
    <w:rsid w:val="00EC6A53"/>
  </w:style>
  <w:style w:type="character" w:customStyle="1" w:styleId="Heading3Char">
    <w:name w:val="Heading 3 Char"/>
    <w:basedOn w:val="DefaultParagraphFont"/>
    <w:link w:val="Heading3"/>
    <w:uiPriority w:val="9"/>
    <w:semiHidden/>
    <w:rsid w:val="00EC6A53"/>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52609EAF"/>
  </w:style>
  <w:style w:type="character" w:styleId="Hyperlink">
    <w:name w:val="Hyperlink"/>
    <w:basedOn w:val="DefaultParagraphFont"/>
    <w:uiPriority w:val="99"/>
    <w:unhideWhenUsed/>
    <w:rsid w:val="52609EAF"/>
    <w:rPr>
      <w:color w:val="0000FF"/>
      <w:u w:val="single"/>
    </w:rPr>
  </w:style>
  <w:style w:type="character" w:styleId="UnresolvedMention">
    <w:name w:val="Unresolved Mention"/>
    <w:basedOn w:val="DefaultParagraphFont"/>
    <w:uiPriority w:val="99"/>
    <w:semiHidden/>
    <w:unhideWhenUsed/>
    <w:rsid w:val="00531C96"/>
    <w:rPr>
      <w:color w:val="605E5C"/>
      <w:shd w:val="clear" w:color="auto" w:fill="E1DFDD"/>
    </w:rPr>
  </w:style>
  <w:style w:type="character" w:styleId="Emphasis">
    <w:name w:val="Emphasis"/>
    <w:basedOn w:val="DefaultParagraphFont"/>
    <w:uiPriority w:val="20"/>
    <w:qFormat/>
    <w:rsid w:val="00EA4F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1828">
      <w:bodyDiv w:val="1"/>
      <w:marLeft w:val="0"/>
      <w:marRight w:val="0"/>
      <w:marTop w:val="0"/>
      <w:marBottom w:val="0"/>
      <w:divBdr>
        <w:top w:val="none" w:sz="0" w:space="0" w:color="auto"/>
        <w:left w:val="none" w:sz="0" w:space="0" w:color="auto"/>
        <w:bottom w:val="none" w:sz="0" w:space="0" w:color="auto"/>
        <w:right w:val="none" w:sz="0" w:space="0" w:color="auto"/>
      </w:divBdr>
    </w:div>
    <w:div w:id="34165081">
      <w:bodyDiv w:val="1"/>
      <w:marLeft w:val="0"/>
      <w:marRight w:val="0"/>
      <w:marTop w:val="0"/>
      <w:marBottom w:val="0"/>
      <w:divBdr>
        <w:top w:val="none" w:sz="0" w:space="0" w:color="auto"/>
        <w:left w:val="none" w:sz="0" w:space="0" w:color="auto"/>
        <w:bottom w:val="none" w:sz="0" w:space="0" w:color="auto"/>
        <w:right w:val="none" w:sz="0" w:space="0" w:color="auto"/>
      </w:divBdr>
    </w:div>
    <w:div w:id="37826307">
      <w:bodyDiv w:val="1"/>
      <w:marLeft w:val="0"/>
      <w:marRight w:val="0"/>
      <w:marTop w:val="0"/>
      <w:marBottom w:val="0"/>
      <w:divBdr>
        <w:top w:val="none" w:sz="0" w:space="0" w:color="auto"/>
        <w:left w:val="none" w:sz="0" w:space="0" w:color="auto"/>
        <w:bottom w:val="none" w:sz="0" w:space="0" w:color="auto"/>
        <w:right w:val="none" w:sz="0" w:space="0" w:color="auto"/>
      </w:divBdr>
    </w:div>
    <w:div w:id="50084534">
      <w:bodyDiv w:val="1"/>
      <w:marLeft w:val="0"/>
      <w:marRight w:val="0"/>
      <w:marTop w:val="0"/>
      <w:marBottom w:val="0"/>
      <w:divBdr>
        <w:top w:val="none" w:sz="0" w:space="0" w:color="auto"/>
        <w:left w:val="none" w:sz="0" w:space="0" w:color="auto"/>
        <w:bottom w:val="none" w:sz="0" w:space="0" w:color="auto"/>
        <w:right w:val="none" w:sz="0" w:space="0" w:color="auto"/>
      </w:divBdr>
      <w:divsChild>
        <w:div w:id="386532570">
          <w:marLeft w:val="0"/>
          <w:marRight w:val="0"/>
          <w:marTop w:val="0"/>
          <w:marBottom w:val="0"/>
          <w:divBdr>
            <w:top w:val="none" w:sz="0" w:space="0" w:color="auto"/>
            <w:left w:val="none" w:sz="0" w:space="0" w:color="auto"/>
            <w:bottom w:val="none" w:sz="0" w:space="0" w:color="auto"/>
            <w:right w:val="none" w:sz="0" w:space="0" w:color="auto"/>
          </w:divBdr>
        </w:div>
        <w:div w:id="419790531">
          <w:marLeft w:val="0"/>
          <w:marRight w:val="0"/>
          <w:marTop w:val="0"/>
          <w:marBottom w:val="0"/>
          <w:divBdr>
            <w:top w:val="none" w:sz="0" w:space="0" w:color="auto"/>
            <w:left w:val="none" w:sz="0" w:space="0" w:color="auto"/>
            <w:bottom w:val="none" w:sz="0" w:space="0" w:color="auto"/>
            <w:right w:val="none" w:sz="0" w:space="0" w:color="auto"/>
          </w:divBdr>
        </w:div>
        <w:div w:id="438108838">
          <w:marLeft w:val="0"/>
          <w:marRight w:val="0"/>
          <w:marTop w:val="0"/>
          <w:marBottom w:val="0"/>
          <w:divBdr>
            <w:top w:val="none" w:sz="0" w:space="0" w:color="auto"/>
            <w:left w:val="none" w:sz="0" w:space="0" w:color="auto"/>
            <w:bottom w:val="none" w:sz="0" w:space="0" w:color="auto"/>
            <w:right w:val="none" w:sz="0" w:space="0" w:color="auto"/>
          </w:divBdr>
        </w:div>
        <w:div w:id="1191068253">
          <w:marLeft w:val="0"/>
          <w:marRight w:val="0"/>
          <w:marTop w:val="0"/>
          <w:marBottom w:val="0"/>
          <w:divBdr>
            <w:top w:val="none" w:sz="0" w:space="0" w:color="auto"/>
            <w:left w:val="none" w:sz="0" w:space="0" w:color="auto"/>
            <w:bottom w:val="none" w:sz="0" w:space="0" w:color="auto"/>
            <w:right w:val="none" w:sz="0" w:space="0" w:color="auto"/>
          </w:divBdr>
        </w:div>
        <w:div w:id="1581022474">
          <w:marLeft w:val="0"/>
          <w:marRight w:val="0"/>
          <w:marTop w:val="0"/>
          <w:marBottom w:val="0"/>
          <w:divBdr>
            <w:top w:val="none" w:sz="0" w:space="0" w:color="auto"/>
            <w:left w:val="none" w:sz="0" w:space="0" w:color="auto"/>
            <w:bottom w:val="none" w:sz="0" w:space="0" w:color="auto"/>
            <w:right w:val="none" w:sz="0" w:space="0" w:color="auto"/>
          </w:divBdr>
        </w:div>
        <w:div w:id="1583025803">
          <w:marLeft w:val="0"/>
          <w:marRight w:val="0"/>
          <w:marTop w:val="0"/>
          <w:marBottom w:val="0"/>
          <w:divBdr>
            <w:top w:val="none" w:sz="0" w:space="0" w:color="auto"/>
            <w:left w:val="none" w:sz="0" w:space="0" w:color="auto"/>
            <w:bottom w:val="none" w:sz="0" w:space="0" w:color="auto"/>
            <w:right w:val="none" w:sz="0" w:space="0" w:color="auto"/>
          </w:divBdr>
        </w:div>
        <w:div w:id="1892032647">
          <w:marLeft w:val="0"/>
          <w:marRight w:val="0"/>
          <w:marTop w:val="0"/>
          <w:marBottom w:val="0"/>
          <w:divBdr>
            <w:top w:val="none" w:sz="0" w:space="0" w:color="auto"/>
            <w:left w:val="none" w:sz="0" w:space="0" w:color="auto"/>
            <w:bottom w:val="none" w:sz="0" w:space="0" w:color="auto"/>
            <w:right w:val="none" w:sz="0" w:space="0" w:color="auto"/>
          </w:divBdr>
        </w:div>
      </w:divsChild>
    </w:div>
    <w:div w:id="58791858">
      <w:bodyDiv w:val="1"/>
      <w:marLeft w:val="0"/>
      <w:marRight w:val="0"/>
      <w:marTop w:val="0"/>
      <w:marBottom w:val="0"/>
      <w:divBdr>
        <w:top w:val="none" w:sz="0" w:space="0" w:color="auto"/>
        <w:left w:val="none" w:sz="0" w:space="0" w:color="auto"/>
        <w:bottom w:val="none" w:sz="0" w:space="0" w:color="auto"/>
        <w:right w:val="none" w:sz="0" w:space="0" w:color="auto"/>
      </w:divBdr>
      <w:divsChild>
        <w:div w:id="2051493013">
          <w:marLeft w:val="0"/>
          <w:marRight w:val="0"/>
          <w:marTop w:val="0"/>
          <w:marBottom w:val="0"/>
          <w:divBdr>
            <w:top w:val="none" w:sz="0" w:space="0" w:color="auto"/>
            <w:left w:val="none" w:sz="0" w:space="0" w:color="auto"/>
            <w:bottom w:val="none" w:sz="0" w:space="0" w:color="auto"/>
            <w:right w:val="none" w:sz="0" w:space="0" w:color="auto"/>
          </w:divBdr>
        </w:div>
      </w:divsChild>
    </w:div>
    <w:div w:id="82920876">
      <w:bodyDiv w:val="1"/>
      <w:marLeft w:val="0"/>
      <w:marRight w:val="0"/>
      <w:marTop w:val="0"/>
      <w:marBottom w:val="0"/>
      <w:divBdr>
        <w:top w:val="none" w:sz="0" w:space="0" w:color="auto"/>
        <w:left w:val="none" w:sz="0" w:space="0" w:color="auto"/>
        <w:bottom w:val="none" w:sz="0" w:space="0" w:color="auto"/>
        <w:right w:val="none" w:sz="0" w:space="0" w:color="auto"/>
      </w:divBdr>
    </w:div>
    <w:div w:id="88544521">
      <w:bodyDiv w:val="1"/>
      <w:marLeft w:val="0"/>
      <w:marRight w:val="0"/>
      <w:marTop w:val="0"/>
      <w:marBottom w:val="0"/>
      <w:divBdr>
        <w:top w:val="none" w:sz="0" w:space="0" w:color="auto"/>
        <w:left w:val="none" w:sz="0" w:space="0" w:color="auto"/>
        <w:bottom w:val="none" w:sz="0" w:space="0" w:color="auto"/>
        <w:right w:val="none" w:sz="0" w:space="0" w:color="auto"/>
      </w:divBdr>
      <w:divsChild>
        <w:div w:id="1621375030">
          <w:marLeft w:val="0"/>
          <w:marRight w:val="0"/>
          <w:marTop w:val="0"/>
          <w:marBottom w:val="0"/>
          <w:divBdr>
            <w:top w:val="none" w:sz="0" w:space="0" w:color="auto"/>
            <w:left w:val="none" w:sz="0" w:space="0" w:color="auto"/>
            <w:bottom w:val="none" w:sz="0" w:space="0" w:color="auto"/>
            <w:right w:val="none" w:sz="0" w:space="0" w:color="auto"/>
          </w:divBdr>
        </w:div>
      </w:divsChild>
    </w:div>
    <w:div w:id="112599774">
      <w:bodyDiv w:val="1"/>
      <w:marLeft w:val="0"/>
      <w:marRight w:val="0"/>
      <w:marTop w:val="0"/>
      <w:marBottom w:val="0"/>
      <w:divBdr>
        <w:top w:val="none" w:sz="0" w:space="0" w:color="auto"/>
        <w:left w:val="none" w:sz="0" w:space="0" w:color="auto"/>
        <w:bottom w:val="none" w:sz="0" w:space="0" w:color="auto"/>
        <w:right w:val="none" w:sz="0" w:space="0" w:color="auto"/>
      </w:divBdr>
    </w:div>
    <w:div w:id="137915336">
      <w:bodyDiv w:val="1"/>
      <w:marLeft w:val="0"/>
      <w:marRight w:val="0"/>
      <w:marTop w:val="0"/>
      <w:marBottom w:val="0"/>
      <w:divBdr>
        <w:top w:val="none" w:sz="0" w:space="0" w:color="auto"/>
        <w:left w:val="none" w:sz="0" w:space="0" w:color="auto"/>
        <w:bottom w:val="none" w:sz="0" w:space="0" w:color="auto"/>
        <w:right w:val="none" w:sz="0" w:space="0" w:color="auto"/>
      </w:divBdr>
    </w:div>
    <w:div w:id="145512977">
      <w:bodyDiv w:val="1"/>
      <w:marLeft w:val="0"/>
      <w:marRight w:val="0"/>
      <w:marTop w:val="0"/>
      <w:marBottom w:val="0"/>
      <w:divBdr>
        <w:top w:val="none" w:sz="0" w:space="0" w:color="auto"/>
        <w:left w:val="none" w:sz="0" w:space="0" w:color="auto"/>
        <w:bottom w:val="none" w:sz="0" w:space="0" w:color="auto"/>
        <w:right w:val="none" w:sz="0" w:space="0" w:color="auto"/>
      </w:divBdr>
    </w:div>
    <w:div w:id="149753570">
      <w:bodyDiv w:val="1"/>
      <w:marLeft w:val="0"/>
      <w:marRight w:val="0"/>
      <w:marTop w:val="0"/>
      <w:marBottom w:val="0"/>
      <w:divBdr>
        <w:top w:val="none" w:sz="0" w:space="0" w:color="auto"/>
        <w:left w:val="none" w:sz="0" w:space="0" w:color="auto"/>
        <w:bottom w:val="none" w:sz="0" w:space="0" w:color="auto"/>
        <w:right w:val="none" w:sz="0" w:space="0" w:color="auto"/>
      </w:divBdr>
      <w:divsChild>
        <w:div w:id="240532575">
          <w:marLeft w:val="0"/>
          <w:marRight w:val="0"/>
          <w:marTop w:val="0"/>
          <w:marBottom w:val="0"/>
          <w:divBdr>
            <w:top w:val="none" w:sz="0" w:space="0" w:color="auto"/>
            <w:left w:val="none" w:sz="0" w:space="0" w:color="auto"/>
            <w:bottom w:val="none" w:sz="0" w:space="0" w:color="auto"/>
            <w:right w:val="none" w:sz="0" w:space="0" w:color="auto"/>
          </w:divBdr>
        </w:div>
        <w:div w:id="422066678">
          <w:marLeft w:val="0"/>
          <w:marRight w:val="0"/>
          <w:marTop w:val="0"/>
          <w:marBottom w:val="0"/>
          <w:divBdr>
            <w:top w:val="none" w:sz="0" w:space="0" w:color="auto"/>
            <w:left w:val="none" w:sz="0" w:space="0" w:color="auto"/>
            <w:bottom w:val="none" w:sz="0" w:space="0" w:color="auto"/>
            <w:right w:val="none" w:sz="0" w:space="0" w:color="auto"/>
          </w:divBdr>
        </w:div>
        <w:div w:id="513227693">
          <w:marLeft w:val="0"/>
          <w:marRight w:val="0"/>
          <w:marTop w:val="0"/>
          <w:marBottom w:val="0"/>
          <w:divBdr>
            <w:top w:val="none" w:sz="0" w:space="0" w:color="auto"/>
            <w:left w:val="none" w:sz="0" w:space="0" w:color="auto"/>
            <w:bottom w:val="none" w:sz="0" w:space="0" w:color="auto"/>
            <w:right w:val="none" w:sz="0" w:space="0" w:color="auto"/>
          </w:divBdr>
        </w:div>
        <w:div w:id="688797163">
          <w:marLeft w:val="0"/>
          <w:marRight w:val="0"/>
          <w:marTop w:val="0"/>
          <w:marBottom w:val="0"/>
          <w:divBdr>
            <w:top w:val="none" w:sz="0" w:space="0" w:color="auto"/>
            <w:left w:val="none" w:sz="0" w:space="0" w:color="auto"/>
            <w:bottom w:val="none" w:sz="0" w:space="0" w:color="auto"/>
            <w:right w:val="none" w:sz="0" w:space="0" w:color="auto"/>
          </w:divBdr>
        </w:div>
        <w:div w:id="804156156">
          <w:marLeft w:val="0"/>
          <w:marRight w:val="0"/>
          <w:marTop w:val="0"/>
          <w:marBottom w:val="0"/>
          <w:divBdr>
            <w:top w:val="none" w:sz="0" w:space="0" w:color="auto"/>
            <w:left w:val="none" w:sz="0" w:space="0" w:color="auto"/>
            <w:bottom w:val="none" w:sz="0" w:space="0" w:color="auto"/>
            <w:right w:val="none" w:sz="0" w:space="0" w:color="auto"/>
          </w:divBdr>
        </w:div>
        <w:div w:id="1046563321">
          <w:marLeft w:val="0"/>
          <w:marRight w:val="0"/>
          <w:marTop w:val="0"/>
          <w:marBottom w:val="0"/>
          <w:divBdr>
            <w:top w:val="none" w:sz="0" w:space="0" w:color="auto"/>
            <w:left w:val="none" w:sz="0" w:space="0" w:color="auto"/>
            <w:bottom w:val="none" w:sz="0" w:space="0" w:color="auto"/>
            <w:right w:val="none" w:sz="0" w:space="0" w:color="auto"/>
          </w:divBdr>
        </w:div>
        <w:div w:id="1926062661">
          <w:marLeft w:val="0"/>
          <w:marRight w:val="0"/>
          <w:marTop w:val="0"/>
          <w:marBottom w:val="0"/>
          <w:divBdr>
            <w:top w:val="none" w:sz="0" w:space="0" w:color="auto"/>
            <w:left w:val="none" w:sz="0" w:space="0" w:color="auto"/>
            <w:bottom w:val="none" w:sz="0" w:space="0" w:color="auto"/>
            <w:right w:val="none" w:sz="0" w:space="0" w:color="auto"/>
          </w:divBdr>
        </w:div>
      </w:divsChild>
    </w:div>
    <w:div w:id="154417647">
      <w:bodyDiv w:val="1"/>
      <w:marLeft w:val="0"/>
      <w:marRight w:val="0"/>
      <w:marTop w:val="0"/>
      <w:marBottom w:val="0"/>
      <w:divBdr>
        <w:top w:val="none" w:sz="0" w:space="0" w:color="auto"/>
        <w:left w:val="none" w:sz="0" w:space="0" w:color="auto"/>
        <w:bottom w:val="none" w:sz="0" w:space="0" w:color="auto"/>
        <w:right w:val="none" w:sz="0" w:space="0" w:color="auto"/>
      </w:divBdr>
    </w:div>
    <w:div w:id="179706649">
      <w:bodyDiv w:val="1"/>
      <w:marLeft w:val="0"/>
      <w:marRight w:val="0"/>
      <w:marTop w:val="0"/>
      <w:marBottom w:val="0"/>
      <w:divBdr>
        <w:top w:val="none" w:sz="0" w:space="0" w:color="auto"/>
        <w:left w:val="none" w:sz="0" w:space="0" w:color="auto"/>
        <w:bottom w:val="none" w:sz="0" w:space="0" w:color="auto"/>
        <w:right w:val="none" w:sz="0" w:space="0" w:color="auto"/>
      </w:divBdr>
      <w:divsChild>
        <w:div w:id="1561096627">
          <w:marLeft w:val="0"/>
          <w:marRight w:val="0"/>
          <w:marTop w:val="0"/>
          <w:marBottom w:val="0"/>
          <w:divBdr>
            <w:top w:val="none" w:sz="0" w:space="0" w:color="auto"/>
            <w:left w:val="none" w:sz="0" w:space="0" w:color="auto"/>
            <w:bottom w:val="none" w:sz="0" w:space="0" w:color="auto"/>
            <w:right w:val="none" w:sz="0" w:space="0" w:color="auto"/>
          </w:divBdr>
          <w:divsChild>
            <w:div w:id="465466018">
              <w:marLeft w:val="0"/>
              <w:marRight w:val="0"/>
              <w:marTop w:val="0"/>
              <w:marBottom w:val="0"/>
              <w:divBdr>
                <w:top w:val="none" w:sz="0" w:space="0" w:color="auto"/>
                <w:left w:val="none" w:sz="0" w:space="0" w:color="auto"/>
                <w:bottom w:val="none" w:sz="0" w:space="0" w:color="auto"/>
                <w:right w:val="none" w:sz="0" w:space="0" w:color="auto"/>
              </w:divBdr>
              <w:divsChild>
                <w:div w:id="1296989550">
                  <w:marLeft w:val="0"/>
                  <w:marRight w:val="0"/>
                  <w:marTop w:val="0"/>
                  <w:marBottom w:val="0"/>
                  <w:divBdr>
                    <w:top w:val="none" w:sz="0" w:space="0" w:color="auto"/>
                    <w:left w:val="none" w:sz="0" w:space="0" w:color="auto"/>
                    <w:bottom w:val="none" w:sz="0" w:space="0" w:color="auto"/>
                    <w:right w:val="none" w:sz="0" w:space="0" w:color="auto"/>
                  </w:divBdr>
                </w:div>
                <w:div w:id="1756781665">
                  <w:marLeft w:val="0"/>
                  <w:marRight w:val="0"/>
                  <w:marTop w:val="0"/>
                  <w:marBottom w:val="0"/>
                  <w:divBdr>
                    <w:top w:val="none" w:sz="0" w:space="0" w:color="auto"/>
                    <w:left w:val="none" w:sz="0" w:space="0" w:color="auto"/>
                    <w:bottom w:val="none" w:sz="0" w:space="0" w:color="auto"/>
                    <w:right w:val="none" w:sz="0" w:space="0" w:color="auto"/>
                  </w:divBdr>
                </w:div>
              </w:divsChild>
            </w:div>
            <w:div w:id="903102478">
              <w:marLeft w:val="0"/>
              <w:marRight w:val="0"/>
              <w:marTop w:val="0"/>
              <w:marBottom w:val="0"/>
              <w:divBdr>
                <w:top w:val="none" w:sz="0" w:space="0" w:color="auto"/>
                <w:left w:val="none" w:sz="0" w:space="0" w:color="auto"/>
                <w:bottom w:val="none" w:sz="0" w:space="0" w:color="auto"/>
                <w:right w:val="none" w:sz="0" w:space="0" w:color="auto"/>
              </w:divBdr>
              <w:divsChild>
                <w:div w:id="1286735687">
                  <w:marLeft w:val="0"/>
                  <w:marRight w:val="0"/>
                  <w:marTop w:val="0"/>
                  <w:marBottom w:val="0"/>
                  <w:divBdr>
                    <w:top w:val="none" w:sz="0" w:space="0" w:color="auto"/>
                    <w:left w:val="none" w:sz="0" w:space="0" w:color="auto"/>
                    <w:bottom w:val="none" w:sz="0" w:space="0" w:color="auto"/>
                    <w:right w:val="none" w:sz="0" w:space="0" w:color="auto"/>
                  </w:divBdr>
                </w:div>
                <w:div w:id="19516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3601">
      <w:bodyDiv w:val="1"/>
      <w:marLeft w:val="0"/>
      <w:marRight w:val="0"/>
      <w:marTop w:val="0"/>
      <w:marBottom w:val="0"/>
      <w:divBdr>
        <w:top w:val="none" w:sz="0" w:space="0" w:color="auto"/>
        <w:left w:val="none" w:sz="0" w:space="0" w:color="auto"/>
        <w:bottom w:val="none" w:sz="0" w:space="0" w:color="auto"/>
        <w:right w:val="none" w:sz="0" w:space="0" w:color="auto"/>
      </w:divBdr>
    </w:div>
    <w:div w:id="200868779">
      <w:bodyDiv w:val="1"/>
      <w:marLeft w:val="0"/>
      <w:marRight w:val="0"/>
      <w:marTop w:val="0"/>
      <w:marBottom w:val="0"/>
      <w:divBdr>
        <w:top w:val="none" w:sz="0" w:space="0" w:color="auto"/>
        <w:left w:val="none" w:sz="0" w:space="0" w:color="auto"/>
        <w:bottom w:val="none" w:sz="0" w:space="0" w:color="auto"/>
        <w:right w:val="none" w:sz="0" w:space="0" w:color="auto"/>
      </w:divBdr>
    </w:div>
    <w:div w:id="227882259">
      <w:bodyDiv w:val="1"/>
      <w:marLeft w:val="0"/>
      <w:marRight w:val="0"/>
      <w:marTop w:val="0"/>
      <w:marBottom w:val="0"/>
      <w:divBdr>
        <w:top w:val="none" w:sz="0" w:space="0" w:color="auto"/>
        <w:left w:val="none" w:sz="0" w:space="0" w:color="auto"/>
        <w:bottom w:val="none" w:sz="0" w:space="0" w:color="auto"/>
        <w:right w:val="none" w:sz="0" w:space="0" w:color="auto"/>
      </w:divBdr>
    </w:div>
    <w:div w:id="244729827">
      <w:bodyDiv w:val="1"/>
      <w:marLeft w:val="0"/>
      <w:marRight w:val="0"/>
      <w:marTop w:val="0"/>
      <w:marBottom w:val="0"/>
      <w:divBdr>
        <w:top w:val="none" w:sz="0" w:space="0" w:color="auto"/>
        <w:left w:val="none" w:sz="0" w:space="0" w:color="auto"/>
        <w:bottom w:val="none" w:sz="0" w:space="0" w:color="auto"/>
        <w:right w:val="none" w:sz="0" w:space="0" w:color="auto"/>
      </w:divBdr>
    </w:div>
    <w:div w:id="254095153">
      <w:bodyDiv w:val="1"/>
      <w:marLeft w:val="0"/>
      <w:marRight w:val="0"/>
      <w:marTop w:val="0"/>
      <w:marBottom w:val="0"/>
      <w:divBdr>
        <w:top w:val="none" w:sz="0" w:space="0" w:color="auto"/>
        <w:left w:val="none" w:sz="0" w:space="0" w:color="auto"/>
        <w:bottom w:val="none" w:sz="0" w:space="0" w:color="auto"/>
        <w:right w:val="none" w:sz="0" w:space="0" w:color="auto"/>
      </w:divBdr>
    </w:div>
    <w:div w:id="291331551">
      <w:bodyDiv w:val="1"/>
      <w:marLeft w:val="0"/>
      <w:marRight w:val="0"/>
      <w:marTop w:val="0"/>
      <w:marBottom w:val="0"/>
      <w:divBdr>
        <w:top w:val="none" w:sz="0" w:space="0" w:color="auto"/>
        <w:left w:val="none" w:sz="0" w:space="0" w:color="auto"/>
        <w:bottom w:val="none" w:sz="0" w:space="0" w:color="auto"/>
        <w:right w:val="none" w:sz="0" w:space="0" w:color="auto"/>
      </w:divBdr>
    </w:div>
    <w:div w:id="318971632">
      <w:bodyDiv w:val="1"/>
      <w:marLeft w:val="0"/>
      <w:marRight w:val="0"/>
      <w:marTop w:val="0"/>
      <w:marBottom w:val="0"/>
      <w:divBdr>
        <w:top w:val="none" w:sz="0" w:space="0" w:color="auto"/>
        <w:left w:val="none" w:sz="0" w:space="0" w:color="auto"/>
        <w:bottom w:val="none" w:sz="0" w:space="0" w:color="auto"/>
        <w:right w:val="none" w:sz="0" w:space="0" w:color="auto"/>
      </w:divBdr>
    </w:div>
    <w:div w:id="323166229">
      <w:bodyDiv w:val="1"/>
      <w:marLeft w:val="0"/>
      <w:marRight w:val="0"/>
      <w:marTop w:val="0"/>
      <w:marBottom w:val="0"/>
      <w:divBdr>
        <w:top w:val="none" w:sz="0" w:space="0" w:color="auto"/>
        <w:left w:val="none" w:sz="0" w:space="0" w:color="auto"/>
        <w:bottom w:val="none" w:sz="0" w:space="0" w:color="auto"/>
        <w:right w:val="none" w:sz="0" w:space="0" w:color="auto"/>
      </w:divBdr>
      <w:divsChild>
        <w:div w:id="1752846245">
          <w:marLeft w:val="0"/>
          <w:marRight w:val="0"/>
          <w:marTop w:val="0"/>
          <w:marBottom w:val="0"/>
          <w:divBdr>
            <w:top w:val="none" w:sz="0" w:space="0" w:color="auto"/>
            <w:left w:val="none" w:sz="0" w:space="0" w:color="auto"/>
            <w:bottom w:val="none" w:sz="0" w:space="0" w:color="auto"/>
            <w:right w:val="none" w:sz="0" w:space="0" w:color="auto"/>
          </w:divBdr>
          <w:divsChild>
            <w:div w:id="378558296">
              <w:marLeft w:val="0"/>
              <w:marRight w:val="0"/>
              <w:marTop w:val="0"/>
              <w:marBottom w:val="0"/>
              <w:divBdr>
                <w:top w:val="none" w:sz="0" w:space="0" w:color="auto"/>
                <w:left w:val="none" w:sz="0" w:space="0" w:color="auto"/>
                <w:bottom w:val="none" w:sz="0" w:space="0" w:color="auto"/>
                <w:right w:val="none" w:sz="0" w:space="0" w:color="auto"/>
              </w:divBdr>
            </w:div>
            <w:div w:id="434978685">
              <w:marLeft w:val="0"/>
              <w:marRight w:val="0"/>
              <w:marTop w:val="0"/>
              <w:marBottom w:val="0"/>
              <w:divBdr>
                <w:top w:val="none" w:sz="0" w:space="0" w:color="auto"/>
                <w:left w:val="none" w:sz="0" w:space="0" w:color="auto"/>
                <w:bottom w:val="none" w:sz="0" w:space="0" w:color="auto"/>
                <w:right w:val="none" w:sz="0" w:space="0" w:color="auto"/>
              </w:divBdr>
            </w:div>
            <w:div w:id="639967960">
              <w:marLeft w:val="0"/>
              <w:marRight w:val="0"/>
              <w:marTop w:val="0"/>
              <w:marBottom w:val="0"/>
              <w:divBdr>
                <w:top w:val="none" w:sz="0" w:space="0" w:color="auto"/>
                <w:left w:val="none" w:sz="0" w:space="0" w:color="auto"/>
                <w:bottom w:val="none" w:sz="0" w:space="0" w:color="auto"/>
                <w:right w:val="none" w:sz="0" w:space="0" w:color="auto"/>
              </w:divBdr>
            </w:div>
            <w:div w:id="738091853">
              <w:marLeft w:val="0"/>
              <w:marRight w:val="0"/>
              <w:marTop w:val="0"/>
              <w:marBottom w:val="0"/>
              <w:divBdr>
                <w:top w:val="none" w:sz="0" w:space="0" w:color="auto"/>
                <w:left w:val="none" w:sz="0" w:space="0" w:color="auto"/>
                <w:bottom w:val="none" w:sz="0" w:space="0" w:color="auto"/>
                <w:right w:val="none" w:sz="0" w:space="0" w:color="auto"/>
              </w:divBdr>
            </w:div>
            <w:div w:id="796142936">
              <w:marLeft w:val="0"/>
              <w:marRight w:val="0"/>
              <w:marTop w:val="0"/>
              <w:marBottom w:val="0"/>
              <w:divBdr>
                <w:top w:val="none" w:sz="0" w:space="0" w:color="auto"/>
                <w:left w:val="none" w:sz="0" w:space="0" w:color="auto"/>
                <w:bottom w:val="none" w:sz="0" w:space="0" w:color="auto"/>
                <w:right w:val="none" w:sz="0" w:space="0" w:color="auto"/>
              </w:divBdr>
            </w:div>
            <w:div w:id="1061907616">
              <w:marLeft w:val="0"/>
              <w:marRight w:val="0"/>
              <w:marTop w:val="0"/>
              <w:marBottom w:val="0"/>
              <w:divBdr>
                <w:top w:val="none" w:sz="0" w:space="0" w:color="auto"/>
                <w:left w:val="none" w:sz="0" w:space="0" w:color="auto"/>
                <w:bottom w:val="none" w:sz="0" w:space="0" w:color="auto"/>
                <w:right w:val="none" w:sz="0" w:space="0" w:color="auto"/>
              </w:divBdr>
            </w:div>
            <w:div w:id="1280840642">
              <w:marLeft w:val="0"/>
              <w:marRight w:val="0"/>
              <w:marTop w:val="0"/>
              <w:marBottom w:val="0"/>
              <w:divBdr>
                <w:top w:val="none" w:sz="0" w:space="0" w:color="auto"/>
                <w:left w:val="none" w:sz="0" w:space="0" w:color="auto"/>
                <w:bottom w:val="none" w:sz="0" w:space="0" w:color="auto"/>
                <w:right w:val="none" w:sz="0" w:space="0" w:color="auto"/>
              </w:divBdr>
            </w:div>
            <w:div w:id="1358656499">
              <w:marLeft w:val="0"/>
              <w:marRight w:val="0"/>
              <w:marTop w:val="0"/>
              <w:marBottom w:val="0"/>
              <w:divBdr>
                <w:top w:val="none" w:sz="0" w:space="0" w:color="auto"/>
                <w:left w:val="none" w:sz="0" w:space="0" w:color="auto"/>
                <w:bottom w:val="none" w:sz="0" w:space="0" w:color="auto"/>
                <w:right w:val="none" w:sz="0" w:space="0" w:color="auto"/>
              </w:divBdr>
            </w:div>
            <w:div w:id="1380084465">
              <w:marLeft w:val="0"/>
              <w:marRight w:val="0"/>
              <w:marTop w:val="0"/>
              <w:marBottom w:val="0"/>
              <w:divBdr>
                <w:top w:val="none" w:sz="0" w:space="0" w:color="auto"/>
                <w:left w:val="none" w:sz="0" w:space="0" w:color="auto"/>
                <w:bottom w:val="none" w:sz="0" w:space="0" w:color="auto"/>
                <w:right w:val="none" w:sz="0" w:space="0" w:color="auto"/>
              </w:divBdr>
            </w:div>
            <w:div w:id="1389452211">
              <w:marLeft w:val="0"/>
              <w:marRight w:val="0"/>
              <w:marTop w:val="0"/>
              <w:marBottom w:val="0"/>
              <w:divBdr>
                <w:top w:val="none" w:sz="0" w:space="0" w:color="auto"/>
                <w:left w:val="none" w:sz="0" w:space="0" w:color="auto"/>
                <w:bottom w:val="none" w:sz="0" w:space="0" w:color="auto"/>
                <w:right w:val="none" w:sz="0" w:space="0" w:color="auto"/>
              </w:divBdr>
            </w:div>
            <w:div w:id="2059430100">
              <w:marLeft w:val="0"/>
              <w:marRight w:val="0"/>
              <w:marTop w:val="0"/>
              <w:marBottom w:val="0"/>
              <w:divBdr>
                <w:top w:val="none" w:sz="0" w:space="0" w:color="auto"/>
                <w:left w:val="none" w:sz="0" w:space="0" w:color="auto"/>
                <w:bottom w:val="none" w:sz="0" w:space="0" w:color="auto"/>
                <w:right w:val="none" w:sz="0" w:space="0" w:color="auto"/>
              </w:divBdr>
            </w:div>
            <w:div w:id="207103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2947">
      <w:bodyDiv w:val="1"/>
      <w:marLeft w:val="0"/>
      <w:marRight w:val="0"/>
      <w:marTop w:val="0"/>
      <w:marBottom w:val="0"/>
      <w:divBdr>
        <w:top w:val="none" w:sz="0" w:space="0" w:color="auto"/>
        <w:left w:val="none" w:sz="0" w:space="0" w:color="auto"/>
        <w:bottom w:val="none" w:sz="0" w:space="0" w:color="auto"/>
        <w:right w:val="none" w:sz="0" w:space="0" w:color="auto"/>
      </w:divBdr>
    </w:div>
    <w:div w:id="333655342">
      <w:bodyDiv w:val="1"/>
      <w:marLeft w:val="0"/>
      <w:marRight w:val="0"/>
      <w:marTop w:val="0"/>
      <w:marBottom w:val="0"/>
      <w:divBdr>
        <w:top w:val="none" w:sz="0" w:space="0" w:color="auto"/>
        <w:left w:val="none" w:sz="0" w:space="0" w:color="auto"/>
        <w:bottom w:val="none" w:sz="0" w:space="0" w:color="auto"/>
        <w:right w:val="none" w:sz="0" w:space="0" w:color="auto"/>
      </w:divBdr>
    </w:div>
    <w:div w:id="339940695">
      <w:bodyDiv w:val="1"/>
      <w:marLeft w:val="0"/>
      <w:marRight w:val="0"/>
      <w:marTop w:val="0"/>
      <w:marBottom w:val="0"/>
      <w:divBdr>
        <w:top w:val="none" w:sz="0" w:space="0" w:color="auto"/>
        <w:left w:val="none" w:sz="0" w:space="0" w:color="auto"/>
        <w:bottom w:val="none" w:sz="0" w:space="0" w:color="auto"/>
        <w:right w:val="none" w:sz="0" w:space="0" w:color="auto"/>
      </w:divBdr>
    </w:div>
    <w:div w:id="351540817">
      <w:bodyDiv w:val="1"/>
      <w:marLeft w:val="0"/>
      <w:marRight w:val="0"/>
      <w:marTop w:val="0"/>
      <w:marBottom w:val="0"/>
      <w:divBdr>
        <w:top w:val="none" w:sz="0" w:space="0" w:color="auto"/>
        <w:left w:val="none" w:sz="0" w:space="0" w:color="auto"/>
        <w:bottom w:val="none" w:sz="0" w:space="0" w:color="auto"/>
        <w:right w:val="none" w:sz="0" w:space="0" w:color="auto"/>
      </w:divBdr>
    </w:div>
    <w:div w:id="354427771">
      <w:bodyDiv w:val="1"/>
      <w:marLeft w:val="0"/>
      <w:marRight w:val="0"/>
      <w:marTop w:val="0"/>
      <w:marBottom w:val="0"/>
      <w:divBdr>
        <w:top w:val="none" w:sz="0" w:space="0" w:color="auto"/>
        <w:left w:val="none" w:sz="0" w:space="0" w:color="auto"/>
        <w:bottom w:val="none" w:sz="0" w:space="0" w:color="auto"/>
        <w:right w:val="none" w:sz="0" w:space="0" w:color="auto"/>
      </w:divBdr>
      <w:divsChild>
        <w:div w:id="331182277">
          <w:marLeft w:val="0"/>
          <w:marRight w:val="0"/>
          <w:marTop w:val="0"/>
          <w:marBottom w:val="0"/>
          <w:divBdr>
            <w:top w:val="none" w:sz="0" w:space="0" w:color="auto"/>
            <w:left w:val="none" w:sz="0" w:space="0" w:color="auto"/>
            <w:bottom w:val="none" w:sz="0" w:space="0" w:color="auto"/>
            <w:right w:val="none" w:sz="0" w:space="0" w:color="auto"/>
          </w:divBdr>
        </w:div>
        <w:div w:id="917250294">
          <w:marLeft w:val="0"/>
          <w:marRight w:val="0"/>
          <w:marTop w:val="0"/>
          <w:marBottom w:val="0"/>
          <w:divBdr>
            <w:top w:val="none" w:sz="0" w:space="0" w:color="auto"/>
            <w:left w:val="none" w:sz="0" w:space="0" w:color="auto"/>
            <w:bottom w:val="none" w:sz="0" w:space="0" w:color="auto"/>
            <w:right w:val="none" w:sz="0" w:space="0" w:color="auto"/>
          </w:divBdr>
        </w:div>
        <w:div w:id="1331830279">
          <w:marLeft w:val="0"/>
          <w:marRight w:val="0"/>
          <w:marTop w:val="0"/>
          <w:marBottom w:val="0"/>
          <w:divBdr>
            <w:top w:val="none" w:sz="0" w:space="0" w:color="auto"/>
            <w:left w:val="none" w:sz="0" w:space="0" w:color="auto"/>
            <w:bottom w:val="none" w:sz="0" w:space="0" w:color="auto"/>
            <w:right w:val="none" w:sz="0" w:space="0" w:color="auto"/>
          </w:divBdr>
        </w:div>
      </w:divsChild>
    </w:div>
    <w:div w:id="358698544">
      <w:bodyDiv w:val="1"/>
      <w:marLeft w:val="0"/>
      <w:marRight w:val="0"/>
      <w:marTop w:val="0"/>
      <w:marBottom w:val="0"/>
      <w:divBdr>
        <w:top w:val="none" w:sz="0" w:space="0" w:color="auto"/>
        <w:left w:val="none" w:sz="0" w:space="0" w:color="auto"/>
        <w:bottom w:val="none" w:sz="0" w:space="0" w:color="auto"/>
        <w:right w:val="none" w:sz="0" w:space="0" w:color="auto"/>
      </w:divBdr>
    </w:div>
    <w:div w:id="365177776">
      <w:bodyDiv w:val="1"/>
      <w:marLeft w:val="0"/>
      <w:marRight w:val="0"/>
      <w:marTop w:val="0"/>
      <w:marBottom w:val="0"/>
      <w:divBdr>
        <w:top w:val="none" w:sz="0" w:space="0" w:color="auto"/>
        <w:left w:val="none" w:sz="0" w:space="0" w:color="auto"/>
        <w:bottom w:val="none" w:sz="0" w:space="0" w:color="auto"/>
        <w:right w:val="none" w:sz="0" w:space="0" w:color="auto"/>
      </w:divBdr>
    </w:div>
    <w:div w:id="375397832">
      <w:bodyDiv w:val="1"/>
      <w:marLeft w:val="0"/>
      <w:marRight w:val="0"/>
      <w:marTop w:val="0"/>
      <w:marBottom w:val="0"/>
      <w:divBdr>
        <w:top w:val="none" w:sz="0" w:space="0" w:color="auto"/>
        <w:left w:val="none" w:sz="0" w:space="0" w:color="auto"/>
        <w:bottom w:val="none" w:sz="0" w:space="0" w:color="auto"/>
        <w:right w:val="none" w:sz="0" w:space="0" w:color="auto"/>
      </w:divBdr>
    </w:div>
    <w:div w:id="393892242">
      <w:bodyDiv w:val="1"/>
      <w:marLeft w:val="0"/>
      <w:marRight w:val="0"/>
      <w:marTop w:val="0"/>
      <w:marBottom w:val="0"/>
      <w:divBdr>
        <w:top w:val="none" w:sz="0" w:space="0" w:color="auto"/>
        <w:left w:val="none" w:sz="0" w:space="0" w:color="auto"/>
        <w:bottom w:val="none" w:sz="0" w:space="0" w:color="auto"/>
        <w:right w:val="none" w:sz="0" w:space="0" w:color="auto"/>
      </w:divBdr>
    </w:div>
    <w:div w:id="429006316">
      <w:bodyDiv w:val="1"/>
      <w:marLeft w:val="0"/>
      <w:marRight w:val="0"/>
      <w:marTop w:val="0"/>
      <w:marBottom w:val="0"/>
      <w:divBdr>
        <w:top w:val="none" w:sz="0" w:space="0" w:color="auto"/>
        <w:left w:val="none" w:sz="0" w:space="0" w:color="auto"/>
        <w:bottom w:val="none" w:sz="0" w:space="0" w:color="auto"/>
        <w:right w:val="none" w:sz="0" w:space="0" w:color="auto"/>
      </w:divBdr>
    </w:div>
    <w:div w:id="448428047">
      <w:bodyDiv w:val="1"/>
      <w:marLeft w:val="0"/>
      <w:marRight w:val="0"/>
      <w:marTop w:val="0"/>
      <w:marBottom w:val="0"/>
      <w:divBdr>
        <w:top w:val="none" w:sz="0" w:space="0" w:color="auto"/>
        <w:left w:val="none" w:sz="0" w:space="0" w:color="auto"/>
        <w:bottom w:val="none" w:sz="0" w:space="0" w:color="auto"/>
        <w:right w:val="none" w:sz="0" w:space="0" w:color="auto"/>
      </w:divBdr>
    </w:div>
    <w:div w:id="455687448">
      <w:bodyDiv w:val="1"/>
      <w:marLeft w:val="0"/>
      <w:marRight w:val="0"/>
      <w:marTop w:val="0"/>
      <w:marBottom w:val="0"/>
      <w:divBdr>
        <w:top w:val="none" w:sz="0" w:space="0" w:color="auto"/>
        <w:left w:val="none" w:sz="0" w:space="0" w:color="auto"/>
        <w:bottom w:val="none" w:sz="0" w:space="0" w:color="auto"/>
        <w:right w:val="none" w:sz="0" w:space="0" w:color="auto"/>
      </w:divBdr>
    </w:div>
    <w:div w:id="475101170">
      <w:bodyDiv w:val="1"/>
      <w:marLeft w:val="0"/>
      <w:marRight w:val="0"/>
      <w:marTop w:val="0"/>
      <w:marBottom w:val="0"/>
      <w:divBdr>
        <w:top w:val="none" w:sz="0" w:space="0" w:color="auto"/>
        <w:left w:val="none" w:sz="0" w:space="0" w:color="auto"/>
        <w:bottom w:val="none" w:sz="0" w:space="0" w:color="auto"/>
        <w:right w:val="none" w:sz="0" w:space="0" w:color="auto"/>
      </w:divBdr>
    </w:div>
    <w:div w:id="504126673">
      <w:bodyDiv w:val="1"/>
      <w:marLeft w:val="0"/>
      <w:marRight w:val="0"/>
      <w:marTop w:val="0"/>
      <w:marBottom w:val="0"/>
      <w:divBdr>
        <w:top w:val="none" w:sz="0" w:space="0" w:color="auto"/>
        <w:left w:val="none" w:sz="0" w:space="0" w:color="auto"/>
        <w:bottom w:val="none" w:sz="0" w:space="0" w:color="auto"/>
        <w:right w:val="none" w:sz="0" w:space="0" w:color="auto"/>
      </w:divBdr>
    </w:div>
    <w:div w:id="513883300">
      <w:bodyDiv w:val="1"/>
      <w:marLeft w:val="0"/>
      <w:marRight w:val="0"/>
      <w:marTop w:val="0"/>
      <w:marBottom w:val="0"/>
      <w:divBdr>
        <w:top w:val="none" w:sz="0" w:space="0" w:color="auto"/>
        <w:left w:val="none" w:sz="0" w:space="0" w:color="auto"/>
        <w:bottom w:val="none" w:sz="0" w:space="0" w:color="auto"/>
        <w:right w:val="none" w:sz="0" w:space="0" w:color="auto"/>
      </w:divBdr>
      <w:divsChild>
        <w:div w:id="561410884">
          <w:marLeft w:val="0"/>
          <w:marRight w:val="0"/>
          <w:marTop w:val="0"/>
          <w:marBottom w:val="0"/>
          <w:divBdr>
            <w:top w:val="none" w:sz="0" w:space="0" w:color="auto"/>
            <w:left w:val="none" w:sz="0" w:space="0" w:color="auto"/>
            <w:bottom w:val="none" w:sz="0" w:space="0" w:color="auto"/>
            <w:right w:val="none" w:sz="0" w:space="0" w:color="auto"/>
          </w:divBdr>
        </w:div>
        <w:div w:id="785126185">
          <w:marLeft w:val="0"/>
          <w:marRight w:val="0"/>
          <w:marTop w:val="0"/>
          <w:marBottom w:val="0"/>
          <w:divBdr>
            <w:top w:val="none" w:sz="0" w:space="0" w:color="auto"/>
            <w:left w:val="none" w:sz="0" w:space="0" w:color="auto"/>
            <w:bottom w:val="none" w:sz="0" w:space="0" w:color="auto"/>
            <w:right w:val="none" w:sz="0" w:space="0" w:color="auto"/>
          </w:divBdr>
        </w:div>
      </w:divsChild>
    </w:div>
    <w:div w:id="524172902">
      <w:bodyDiv w:val="1"/>
      <w:marLeft w:val="0"/>
      <w:marRight w:val="0"/>
      <w:marTop w:val="0"/>
      <w:marBottom w:val="0"/>
      <w:divBdr>
        <w:top w:val="none" w:sz="0" w:space="0" w:color="auto"/>
        <w:left w:val="none" w:sz="0" w:space="0" w:color="auto"/>
        <w:bottom w:val="none" w:sz="0" w:space="0" w:color="auto"/>
        <w:right w:val="none" w:sz="0" w:space="0" w:color="auto"/>
      </w:divBdr>
    </w:div>
    <w:div w:id="527566124">
      <w:bodyDiv w:val="1"/>
      <w:marLeft w:val="0"/>
      <w:marRight w:val="0"/>
      <w:marTop w:val="0"/>
      <w:marBottom w:val="0"/>
      <w:divBdr>
        <w:top w:val="none" w:sz="0" w:space="0" w:color="auto"/>
        <w:left w:val="none" w:sz="0" w:space="0" w:color="auto"/>
        <w:bottom w:val="none" w:sz="0" w:space="0" w:color="auto"/>
        <w:right w:val="none" w:sz="0" w:space="0" w:color="auto"/>
      </w:divBdr>
    </w:div>
    <w:div w:id="562837943">
      <w:bodyDiv w:val="1"/>
      <w:marLeft w:val="0"/>
      <w:marRight w:val="0"/>
      <w:marTop w:val="0"/>
      <w:marBottom w:val="0"/>
      <w:divBdr>
        <w:top w:val="none" w:sz="0" w:space="0" w:color="auto"/>
        <w:left w:val="none" w:sz="0" w:space="0" w:color="auto"/>
        <w:bottom w:val="none" w:sz="0" w:space="0" w:color="auto"/>
        <w:right w:val="none" w:sz="0" w:space="0" w:color="auto"/>
      </w:divBdr>
    </w:div>
    <w:div w:id="566957028">
      <w:bodyDiv w:val="1"/>
      <w:marLeft w:val="0"/>
      <w:marRight w:val="0"/>
      <w:marTop w:val="0"/>
      <w:marBottom w:val="0"/>
      <w:divBdr>
        <w:top w:val="none" w:sz="0" w:space="0" w:color="auto"/>
        <w:left w:val="none" w:sz="0" w:space="0" w:color="auto"/>
        <w:bottom w:val="none" w:sz="0" w:space="0" w:color="auto"/>
        <w:right w:val="none" w:sz="0" w:space="0" w:color="auto"/>
      </w:divBdr>
    </w:div>
    <w:div w:id="582689005">
      <w:bodyDiv w:val="1"/>
      <w:marLeft w:val="0"/>
      <w:marRight w:val="0"/>
      <w:marTop w:val="0"/>
      <w:marBottom w:val="0"/>
      <w:divBdr>
        <w:top w:val="none" w:sz="0" w:space="0" w:color="auto"/>
        <w:left w:val="none" w:sz="0" w:space="0" w:color="auto"/>
        <w:bottom w:val="none" w:sz="0" w:space="0" w:color="auto"/>
        <w:right w:val="none" w:sz="0" w:space="0" w:color="auto"/>
      </w:divBdr>
    </w:div>
    <w:div w:id="590621275">
      <w:bodyDiv w:val="1"/>
      <w:marLeft w:val="0"/>
      <w:marRight w:val="0"/>
      <w:marTop w:val="0"/>
      <w:marBottom w:val="0"/>
      <w:divBdr>
        <w:top w:val="none" w:sz="0" w:space="0" w:color="auto"/>
        <w:left w:val="none" w:sz="0" w:space="0" w:color="auto"/>
        <w:bottom w:val="none" w:sz="0" w:space="0" w:color="auto"/>
        <w:right w:val="none" w:sz="0" w:space="0" w:color="auto"/>
      </w:divBdr>
    </w:div>
    <w:div w:id="595097396">
      <w:bodyDiv w:val="1"/>
      <w:marLeft w:val="0"/>
      <w:marRight w:val="0"/>
      <w:marTop w:val="0"/>
      <w:marBottom w:val="0"/>
      <w:divBdr>
        <w:top w:val="none" w:sz="0" w:space="0" w:color="auto"/>
        <w:left w:val="none" w:sz="0" w:space="0" w:color="auto"/>
        <w:bottom w:val="none" w:sz="0" w:space="0" w:color="auto"/>
        <w:right w:val="none" w:sz="0" w:space="0" w:color="auto"/>
      </w:divBdr>
    </w:div>
    <w:div w:id="602692238">
      <w:bodyDiv w:val="1"/>
      <w:marLeft w:val="0"/>
      <w:marRight w:val="0"/>
      <w:marTop w:val="0"/>
      <w:marBottom w:val="0"/>
      <w:divBdr>
        <w:top w:val="none" w:sz="0" w:space="0" w:color="auto"/>
        <w:left w:val="none" w:sz="0" w:space="0" w:color="auto"/>
        <w:bottom w:val="none" w:sz="0" w:space="0" w:color="auto"/>
        <w:right w:val="none" w:sz="0" w:space="0" w:color="auto"/>
      </w:divBdr>
    </w:div>
    <w:div w:id="610093751">
      <w:bodyDiv w:val="1"/>
      <w:marLeft w:val="0"/>
      <w:marRight w:val="0"/>
      <w:marTop w:val="0"/>
      <w:marBottom w:val="0"/>
      <w:divBdr>
        <w:top w:val="none" w:sz="0" w:space="0" w:color="auto"/>
        <w:left w:val="none" w:sz="0" w:space="0" w:color="auto"/>
        <w:bottom w:val="none" w:sz="0" w:space="0" w:color="auto"/>
        <w:right w:val="none" w:sz="0" w:space="0" w:color="auto"/>
      </w:divBdr>
    </w:div>
    <w:div w:id="623535051">
      <w:bodyDiv w:val="1"/>
      <w:marLeft w:val="0"/>
      <w:marRight w:val="0"/>
      <w:marTop w:val="0"/>
      <w:marBottom w:val="0"/>
      <w:divBdr>
        <w:top w:val="none" w:sz="0" w:space="0" w:color="auto"/>
        <w:left w:val="none" w:sz="0" w:space="0" w:color="auto"/>
        <w:bottom w:val="none" w:sz="0" w:space="0" w:color="auto"/>
        <w:right w:val="none" w:sz="0" w:space="0" w:color="auto"/>
      </w:divBdr>
    </w:div>
    <w:div w:id="668018287">
      <w:bodyDiv w:val="1"/>
      <w:marLeft w:val="0"/>
      <w:marRight w:val="0"/>
      <w:marTop w:val="0"/>
      <w:marBottom w:val="0"/>
      <w:divBdr>
        <w:top w:val="none" w:sz="0" w:space="0" w:color="auto"/>
        <w:left w:val="none" w:sz="0" w:space="0" w:color="auto"/>
        <w:bottom w:val="none" w:sz="0" w:space="0" w:color="auto"/>
        <w:right w:val="none" w:sz="0" w:space="0" w:color="auto"/>
      </w:divBdr>
      <w:divsChild>
        <w:div w:id="1311059579">
          <w:marLeft w:val="0"/>
          <w:marRight w:val="0"/>
          <w:marTop w:val="0"/>
          <w:marBottom w:val="0"/>
          <w:divBdr>
            <w:top w:val="none" w:sz="0" w:space="0" w:color="auto"/>
            <w:left w:val="none" w:sz="0" w:space="0" w:color="auto"/>
            <w:bottom w:val="none" w:sz="0" w:space="0" w:color="auto"/>
            <w:right w:val="none" w:sz="0" w:space="0" w:color="auto"/>
          </w:divBdr>
          <w:divsChild>
            <w:div w:id="133248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6625">
      <w:bodyDiv w:val="1"/>
      <w:marLeft w:val="0"/>
      <w:marRight w:val="0"/>
      <w:marTop w:val="0"/>
      <w:marBottom w:val="0"/>
      <w:divBdr>
        <w:top w:val="none" w:sz="0" w:space="0" w:color="auto"/>
        <w:left w:val="none" w:sz="0" w:space="0" w:color="auto"/>
        <w:bottom w:val="none" w:sz="0" w:space="0" w:color="auto"/>
        <w:right w:val="none" w:sz="0" w:space="0" w:color="auto"/>
      </w:divBdr>
    </w:div>
    <w:div w:id="671228154">
      <w:bodyDiv w:val="1"/>
      <w:marLeft w:val="0"/>
      <w:marRight w:val="0"/>
      <w:marTop w:val="0"/>
      <w:marBottom w:val="0"/>
      <w:divBdr>
        <w:top w:val="none" w:sz="0" w:space="0" w:color="auto"/>
        <w:left w:val="none" w:sz="0" w:space="0" w:color="auto"/>
        <w:bottom w:val="none" w:sz="0" w:space="0" w:color="auto"/>
        <w:right w:val="none" w:sz="0" w:space="0" w:color="auto"/>
      </w:divBdr>
    </w:div>
    <w:div w:id="694843917">
      <w:bodyDiv w:val="1"/>
      <w:marLeft w:val="0"/>
      <w:marRight w:val="0"/>
      <w:marTop w:val="0"/>
      <w:marBottom w:val="0"/>
      <w:divBdr>
        <w:top w:val="none" w:sz="0" w:space="0" w:color="auto"/>
        <w:left w:val="none" w:sz="0" w:space="0" w:color="auto"/>
        <w:bottom w:val="none" w:sz="0" w:space="0" w:color="auto"/>
        <w:right w:val="none" w:sz="0" w:space="0" w:color="auto"/>
      </w:divBdr>
    </w:div>
    <w:div w:id="700862471">
      <w:bodyDiv w:val="1"/>
      <w:marLeft w:val="0"/>
      <w:marRight w:val="0"/>
      <w:marTop w:val="0"/>
      <w:marBottom w:val="0"/>
      <w:divBdr>
        <w:top w:val="none" w:sz="0" w:space="0" w:color="auto"/>
        <w:left w:val="none" w:sz="0" w:space="0" w:color="auto"/>
        <w:bottom w:val="none" w:sz="0" w:space="0" w:color="auto"/>
        <w:right w:val="none" w:sz="0" w:space="0" w:color="auto"/>
      </w:divBdr>
    </w:div>
    <w:div w:id="733890633">
      <w:bodyDiv w:val="1"/>
      <w:marLeft w:val="0"/>
      <w:marRight w:val="0"/>
      <w:marTop w:val="0"/>
      <w:marBottom w:val="0"/>
      <w:divBdr>
        <w:top w:val="none" w:sz="0" w:space="0" w:color="auto"/>
        <w:left w:val="none" w:sz="0" w:space="0" w:color="auto"/>
        <w:bottom w:val="none" w:sz="0" w:space="0" w:color="auto"/>
        <w:right w:val="none" w:sz="0" w:space="0" w:color="auto"/>
      </w:divBdr>
    </w:div>
    <w:div w:id="745497957">
      <w:bodyDiv w:val="1"/>
      <w:marLeft w:val="0"/>
      <w:marRight w:val="0"/>
      <w:marTop w:val="0"/>
      <w:marBottom w:val="0"/>
      <w:divBdr>
        <w:top w:val="none" w:sz="0" w:space="0" w:color="auto"/>
        <w:left w:val="none" w:sz="0" w:space="0" w:color="auto"/>
        <w:bottom w:val="none" w:sz="0" w:space="0" w:color="auto"/>
        <w:right w:val="none" w:sz="0" w:space="0" w:color="auto"/>
      </w:divBdr>
    </w:div>
    <w:div w:id="745615006">
      <w:bodyDiv w:val="1"/>
      <w:marLeft w:val="0"/>
      <w:marRight w:val="0"/>
      <w:marTop w:val="0"/>
      <w:marBottom w:val="0"/>
      <w:divBdr>
        <w:top w:val="none" w:sz="0" w:space="0" w:color="auto"/>
        <w:left w:val="none" w:sz="0" w:space="0" w:color="auto"/>
        <w:bottom w:val="none" w:sz="0" w:space="0" w:color="auto"/>
        <w:right w:val="none" w:sz="0" w:space="0" w:color="auto"/>
      </w:divBdr>
    </w:div>
    <w:div w:id="751199012">
      <w:bodyDiv w:val="1"/>
      <w:marLeft w:val="0"/>
      <w:marRight w:val="0"/>
      <w:marTop w:val="0"/>
      <w:marBottom w:val="0"/>
      <w:divBdr>
        <w:top w:val="none" w:sz="0" w:space="0" w:color="auto"/>
        <w:left w:val="none" w:sz="0" w:space="0" w:color="auto"/>
        <w:bottom w:val="none" w:sz="0" w:space="0" w:color="auto"/>
        <w:right w:val="none" w:sz="0" w:space="0" w:color="auto"/>
      </w:divBdr>
    </w:div>
    <w:div w:id="753823862">
      <w:bodyDiv w:val="1"/>
      <w:marLeft w:val="0"/>
      <w:marRight w:val="0"/>
      <w:marTop w:val="0"/>
      <w:marBottom w:val="0"/>
      <w:divBdr>
        <w:top w:val="none" w:sz="0" w:space="0" w:color="auto"/>
        <w:left w:val="none" w:sz="0" w:space="0" w:color="auto"/>
        <w:bottom w:val="none" w:sz="0" w:space="0" w:color="auto"/>
        <w:right w:val="none" w:sz="0" w:space="0" w:color="auto"/>
      </w:divBdr>
    </w:div>
    <w:div w:id="757486960">
      <w:bodyDiv w:val="1"/>
      <w:marLeft w:val="0"/>
      <w:marRight w:val="0"/>
      <w:marTop w:val="0"/>
      <w:marBottom w:val="0"/>
      <w:divBdr>
        <w:top w:val="none" w:sz="0" w:space="0" w:color="auto"/>
        <w:left w:val="none" w:sz="0" w:space="0" w:color="auto"/>
        <w:bottom w:val="none" w:sz="0" w:space="0" w:color="auto"/>
        <w:right w:val="none" w:sz="0" w:space="0" w:color="auto"/>
      </w:divBdr>
      <w:divsChild>
        <w:div w:id="882055376">
          <w:marLeft w:val="0"/>
          <w:marRight w:val="0"/>
          <w:marTop w:val="0"/>
          <w:marBottom w:val="0"/>
          <w:divBdr>
            <w:top w:val="none" w:sz="0" w:space="0" w:color="auto"/>
            <w:left w:val="none" w:sz="0" w:space="0" w:color="auto"/>
            <w:bottom w:val="none" w:sz="0" w:space="0" w:color="auto"/>
            <w:right w:val="none" w:sz="0" w:space="0" w:color="auto"/>
          </w:divBdr>
        </w:div>
        <w:div w:id="1393850077">
          <w:marLeft w:val="0"/>
          <w:marRight w:val="0"/>
          <w:marTop w:val="0"/>
          <w:marBottom w:val="0"/>
          <w:divBdr>
            <w:top w:val="none" w:sz="0" w:space="0" w:color="auto"/>
            <w:left w:val="none" w:sz="0" w:space="0" w:color="auto"/>
            <w:bottom w:val="none" w:sz="0" w:space="0" w:color="auto"/>
            <w:right w:val="none" w:sz="0" w:space="0" w:color="auto"/>
          </w:divBdr>
        </w:div>
        <w:div w:id="2099861735">
          <w:marLeft w:val="0"/>
          <w:marRight w:val="0"/>
          <w:marTop w:val="0"/>
          <w:marBottom w:val="0"/>
          <w:divBdr>
            <w:top w:val="none" w:sz="0" w:space="0" w:color="auto"/>
            <w:left w:val="none" w:sz="0" w:space="0" w:color="auto"/>
            <w:bottom w:val="none" w:sz="0" w:space="0" w:color="auto"/>
            <w:right w:val="none" w:sz="0" w:space="0" w:color="auto"/>
          </w:divBdr>
        </w:div>
      </w:divsChild>
    </w:div>
    <w:div w:id="770976829">
      <w:bodyDiv w:val="1"/>
      <w:marLeft w:val="0"/>
      <w:marRight w:val="0"/>
      <w:marTop w:val="0"/>
      <w:marBottom w:val="0"/>
      <w:divBdr>
        <w:top w:val="none" w:sz="0" w:space="0" w:color="auto"/>
        <w:left w:val="none" w:sz="0" w:space="0" w:color="auto"/>
        <w:bottom w:val="none" w:sz="0" w:space="0" w:color="auto"/>
        <w:right w:val="none" w:sz="0" w:space="0" w:color="auto"/>
      </w:divBdr>
    </w:div>
    <w:div w:id="773014078">
      <w:bodyDiv w:val="1"/>
      <w:marLeft w:val="0"/>
      <w:marRight w:val="0"/>
      <w:marTop w:val="0"/>
      <w:marBottom w:val="0"/>
      <w:divBdr>
        <w:top w:val="none" w:sz="0" w:space="0" w:color="auto"/>
        <w:left w:val="none" w:sz="0" w:space="0" w:color="auto"/>
        <w:bottom w:val="none" w:sz="0" w:space="0" w:color="auto"/>
        <w:right w:val="none" w:sz="0" w:space="0" w:color="auto"/>
      </w:divBdr>
    </w:div>
    <w:div w:id="784276260">
      <w:bodyDiv w:val="1"/>
      <w:marLeft w:val="0"/>
      <w:marRight w:val="0"/>
      <w:marTop w:val="0"/>
      <w:marBottom w:val="0"/>
      <w:divBdr>
        <w:top w:val="none" w:sz="0" w:space="0" w:color="auto"/>
        <w:left w:val="none" w:sz="0" w:space="0" w:color="auto"/>
        <w:bottom w:val="none" w:sz="0" w:space="0" w:color="auto"/>
        <w:right w:val="none" w:sz="0" w:space="0" w:color="auto"/>
      </w:divBdr>
    </w:div>
    <w:div w:id="789714189">
      <w:bodyDiv w:val="1"/>
      <w:marLeft w:val="0"/>
      <w:marRight w:val="0"/>
      <w:marTop w:val="0"/>
      <w:marBottom w:val="0"/>
      <w:divBdr>
        <w:top w:val="none" w:sz="0" w:space="0" w:color="auto"/>
        <w:left w:val="none" w:sz="0" w:space="0" w:color="auto"/>
        <w:bottom w:val="none" w:sz="0" w:space="0" w:color="auto"/>
        <w:right w:val="none" w:sz="0" w:space="0" w:color="auto"/>
      </w:divBdr>
    </w:div>
    <w:div w:id="799959600">
      <w:bodyDiv w:val="1"/>
      <w:marLeft w:val="0"/>
      <w:marRight w:val="0"/>
      <w:marTop w:val="0"/>
      <w:marBottom w:val="0"/>
      <w:divBdr>
        <w:top w:val="none" w:sz="0" w:space="0" w:color="auto"/>
        <w:left w:val="none" w:sz="0" w:space="0" w:color="auto"/>
        <w:bottom w:val="none" w:sz="0" w:space="0" w:color="auto"/>
        <w:right w:val="none" w:sz="0" w:space="0" w:color="auto"/>
      </w:divBdr>
    </w:div>
    <w:div w:id="802965799">
      <w:bodyDiv w:val="1"/>
      <w:marLeft w:val="0"/>
      <w:marRight w:val="0"/>
      <w:marTop w:val="0"/>
      <w:marBottom w:val="0"/>
      <w:divBdr>
        <w:top w:val="none" w:sz="0" w:space="0" w:color="auto"/>
        <w:left w:val="none" w:sz="0" w:space="0" w:color="auto"/>
        <w:bottom w:val="none" w:sz="0" w:space="0" w:color="auto"/>
        <w:right w:val="none" w:sz="0" w:space="0" w:color="auto"/>
      </w:divBdr>
    </w:div>
    <w:div w:id="804127274">
      <w:bodyDiv w:val="1"/>
      <w:marLeft w:val="0"/>
      <w:marRight w:val="0"/>
      <w:marTop w:val="0"/>
      <w:marBottom w:val="0"/>
      <w:divBdr>
        <w:top w:val="none" w:sz="0" w:space="0" w:color="auto"/>
        <w:left w:val="none" w:sz="0" w:space="0" w:color="auto"/>
        <w:bottom w:val="none" w:sz="0" w:space="0" w:color="auto"/>
        <w:right w:val="none" w:sz="0" w:space="0" w:color="auto"/>
      </w:divBdr>
    </w:div>
    <w:div w:id="844172104">
      <w:bodyDiv w:val="1"/>
      <w:marLeft w:val="0"/>
      <w:marRight w:val="0"/>
      <w:marTop w:val="0"/>
      <w:marBottom w:val="0"/>
      <w:divBdr>
        <w:top w:val="none" w:sz="0" w:space="0" w:color="auto"/>
        <w:left w:val="none" w:sz="0" w:space="0" w:color="auto"/>
        <w:bottom w:val="none" w:sz="0" w:space="0" w:color="auto"/>
        <w:right w:val="none" w:sz="0" w:space="0" w:color="auto"/>
      </w:divBdr>
      <w:divsChild>
        <w:div w:id="1754276197">
          <w:marLeft w:val="0"/>
          <w:marRight w:val="0"/>
          <w:marTop w:val="0"/>
          <w:marBottom w:val="0"/>
          <w:divBdr>
            <w:top w:val="none" w:sz="0" w:space="0" w:color="auto"/>
            <w:left w:val="none" w:sz="0" w:space="0" w:color="auto"/>
            <w:bottom w:val="none" w:sz="0" w:space="0" w:color="auto"/>
            <w:right w:val="none" w:sz="0" w:space="0" w:color="auto"/>
          </w:divBdr>
        </w:div>
      </w:divsChild>
    </w:div>
    <w:div w:id="861475052">
      <w:bodyDiv w:val="1"/>
      <w:marLeft w:val="0"/>
      <w:marRight w:val="0"/>
      <w:marTop w:val="0"/>
      <w:marBottom w:val="0"/>
      <w:divBdr>
        <w:top w:val="none" w:sz="0" w:space="0" w:color="auto"/>
        <w:left w:val="none" w:sz="0" w:space="0" w:color="auto"/>
        <w:bottom w:val="none" w:sz="0" w:space="0" w:color="auto"/>
        <w:right w:val="none" w:sz="0" w:space="0" w:color="auto"/>
      </w:divBdr>
    </w:div>
    <w:div w:id="864369811">
      <w:bodyDiv w:val="1"/>
      <w:marLeft w:val="0"/>
      <w:marRight w:val="0"/>
      <w:marTop w:val="0"/>
      <w:marBottom w:val="0"/>
      <w:divBdr>
        <w:top w:val="none" w:sz="0" w:space="0" w:color="auto"/>
        <w:left w:val="none" w:sz="0" w:space="0" w:color="auto"/>
        <w:bottom w:val="none" w:sz="0" w:space="0" w:color="auto"/>
        <w:right w:val="none" w:sz="0" w:space="0" w:color="auto"/>
      </w:divBdr>
    </w:div>
    <w:div w:id="880017546">
      <w:bodyDiv w:val="1"/>
      <w:marLeft w:val="0"/>
      <w:marRight w:val="0"/>
      <w:marTop w:val="0"/>
      <w:marBottom w:val="0"/>
      <w:divBdr>
        <w:top w:val="none" w:sz="0" w:space="0" w:color="auto"/>
        <w:left w:val="none" w:sz="0" w:space="0" w:color="auto"/>
        <w:bottom w:val="none" w:sz="0" w:space="0" w:color="auto"/>
        <w:right w:val="none" w:sz="0" w:space="0" w:color="auto"/>
      </w:divBdr>
    </w:div>
    <w:div w:id="886189236">
      <w:bodyDiv w:val="1"/>
      <w:marLeft w:val="0"/>
      <w:marRight w:val="0"/>
      <w:marTop w:val="0"/>
      <w:marBottom w:val="0"/>
      <w:divBdr>
        <w:top w:val="none" w:sz="0" w:space="0" w:color="auto"/>
        <w:left w:val="none" w:sz="0" w:space="0" w:color="auto"/>
        <w:bottom w:val="none" w:sz="0" w:space="0" w:color="auto"/>
        <w:right w:val="none" w:sz="0" w:space="0" w:color="auto"/>
      </w:divBdr>
    </w:div>
    <w:div w:id="888419364">
      <w:bodyDiv w:val="1"/>
      <w:marLeft w:val="0"/>
      <w:marRight w:val="0"/>
      <w:marTop w:val="0"/>
      <w:marBottom w:val="0"/>
      <w:divBdr>
        <w:top w:val="none" w:sz="0" w:space="0" w:color="auto"/>
        <w:left w:val="none" w:sz="0" w:space="0" w:color="auto"/>
        <w:bottom w:val="none" w:sz="0" w:space="0" w:color="auto"/>
        <w:right w:val="none" w:sz="0" w:space="0" w:color="auto"/>
      </w:divBdr>
    </w:div>
    <w:div w:id="898589606">
      <w:bodyDiv w:val="1"/>
      <w:marLeft w:val="0"/>
      <w:marRight w:val="0"/>
      <w:marTop w:val="0"/>
      <w:marBottom w:val="0"/>
      <w:divBdr>
        <w:top w:val="none" w:sz="0" w:space="0" w:color="auto"/>
        <w:left w:val="none" w:sz="0" w:space="0" w:color="auto"/>
        <w:bottom w:val="none" w:sz="0" w:space="0" w:color="auto"/>
        <w:right w:val="none" w:sz="0" w:space="0" w:color="auto"/>
      </w:divBdr>
    </w:div>
    <w:div w:id="901525692">
      <w:bodyDiv w:val="1"/>
      <w:marLeft w:val="0"/>
      <w:marRight w:val="0"/>
      <w:marTop w:val="0"/>
      <w:marBottom w:val="0"/>
      <w:divBdr>
        <w:top w:val="none" w:sz="0" w:space="0" w:color="auto"/>
        <w:left w:val="none" w:sz="0" w:space="0" w:color="auto"/>
        <w:bottom w:val="none" w:sz="0" w:space="0" w:color="auto"/>
        <w:right w:val="none" w:sz="0" w:space="0" w:color="auto"/>
      </w:divBdr>
    </w:div>
    <w:div w:id="928386854">
      <w:bodyDiv w:val="1"/>
      <w:marLeft w:val="0"/>
      <w:marRight w:val="0"/>
      <w:marTop w:val="0"/>
      <w:marBottom w:val="0"/>
      <w:divBdr>
        <w:top w:val="none" w:sz="0" w:space="0" w:color="auto"/>
        <w:left w:val="none" w:sz="0" w:space="0" w:color="auto"/>
        <w:bottom w:val="none" w:sz="0" w:space="0" w:color="auto"/>
        <w:right w:val="none" w:sz="0" w:space="0" w:color="auto"/>
      </w:divBdr>
    </w:div>
    <w:div w:id="937908821">
      <w:bodyDiv w:val="1"/>
      <w:marLeft w:val="0"/>
      <w:marRight w:val="0"/>
      <w:marTop w:val="0"/>
      <w:marBottom w:val="0"/>
      <w:divBdr>
        <w:top w:val="none" w:sz="0" w:space="0" w:color="auto"/>
        <w:left w:val="none" w:sz="0" w:space="0" w:color="auto"/>
        <w:bottom w:val="none" w:sz="0" w:space="0" w:color="auto"/>
        <w:right w:val="none" w:sz="0" w:space="0" w:color="auto"/>
      </w:divBdr>
    </w:div>
    <w:div w:id="948777371">
      <w:bodyDiv w:val="1"/>
      <w:marLeft w:val="0"/>
      <w:marRight w:val="0"/>
      <w:marTop w:val="0"/>
      <w:marBottom w:val="0"/>
      <w:divBdr>
        <w:top w:val="none" w:sz="0" w:space="0" w:color="auto"/>
        <w:left w:val="none" w:sz="0" w:space="0" w:color="auto"/>
        <w:bottom w:val="none" w:sz="0" w:space="0" w:color="auto"/>
        <w:right w:val="none" w:sz="0" w:space="0" w:color="auto"/>
      </w:divBdr>
    </w:div>
    <w:div w:id="949552591">
      <w:bodyDiv w:val="1"/>
      <w:marLeft w:val="0"/>
      <w:marRight w:val="0"/>
      <w:marTop w:val="0"/>
      <w:marBottom w:val="0"/>
      <w:divBdr>
        <w:top w:val="none" w:sz="0" w:space="0" w:color="auto"/>
        <w:left w:val="none" w:sz="0" w:space="0" w:color="auto"/>
        <w:bottom w:val="none" w:sz="0" w:space="0" w:color="auto"/>
        <w:right w:val="none" w:sz="0" w:space="0" w:color="auto"/>
      </w:divBdr>
    </w:div>
    <w:div w:id="961348477">
      <w:bodyDiv w:val="1"/>
      <w:marLeft w:val="0"/>
      <w:marRight w:val="0"/>
      <w:marTop w:val="0"/>
      <w:marBottom w:val="0"/>
      <w:divBdr>
        <w:top w:val="none" w:sz="0" w:space="0" w:color="auto"/>
        <w:left w:val="none" w:sz="0" w:space="0" w:color="auto"/>
        <w:bottom w:val="none" w:sz="0" w:space="0" w:color="auto"/>
        <w:right w:val="none" w:sz="0" w:space="0" w:color="auto"/>
      </w:divBdr>
    </w:div>
    <w:div w:id="968781436">
      <w:bodyDiv w:val="1"/>
      <w:marLeft w:val="0"/>
      <w:marRight w:val="0"/>
      <w:marTop w:val="0"/>
      <w:marBottom w:val="0"/>
      <w:divBdr>
        <w:top w:val="none" w:sz="0" w:space="0" w:color="auto"/>
        <w:left w:val="none" w:sz="0" w:space="0" w:color="auto"/>
        <w:bottom w:val="none" w:sz="0" w:space="0" w:color="auto"/>
        <w:right w:val="none" w:sz="0" w:space="0" w:color="auto"/>
      </w:divBdr>
      <w:divsChild>
        <w:div w:id="1169905905">
          <w:marLeft w:val="0"/>
          <w:marRight w:val="0"/>
          <w:marTop w:val="0"/>
          <w:marBottom w:val="0"/>
          <w:divBdr>
            <w:top w:val="none" w:sz="0" w:space="0" w:color="auto"/>
            <w:left w:val="none" w:sz="0" w:space="0" w:color="auto"/>
            <w:bottom w:val="none" w:sz="0" w:space="0" w:color="auto"/>
            <w:right w:val="none" w:sz="0" w:space="0" w:color="auto"/>
          </w:divBdr>
        </w:div>
      </w:divsChild>
    </w:div>
    <w:div w:id="972098616">
      <w:bodyDiv w:val="1"/>
      <w:marLeft w:val="0"/>
      <w:marRight w:val="0"/>
      <w:marTop w:val="0"/>
      <w:marBottom w:val="0"/>
      <w:divBdr>
        <w:top w:val="none" w:sz="0" w:space="0" w:color="auto"/>
        <w:left w:val="none" w:sz="0" w:space="0" w:color="auto"/>
        <w:bottom w:val="none" w:sz="0" w:space="0" w:color="auto"/>
        <w:right w:val="none" w:sz="0" w:space="0" w:color="auto"/>
      </w:divBdr>
    </w:div>
    <w:div w:id="982927490">
      <w:bodyDiv w:val="1"/>
      <w:marLeft w:val="0"/>
      <w:marRight w:val="0"/>
      <w:marTop w:val="0"/>
      <w:marBottom w:val="0"/>
      <w:divBdr>
        <w:top w:val="none" w:sz="0" w:space="0" w:color="auto"/>
        <w:left w:val="none" w:sz="0" w:space="0" w:color="auto"/>
        <w:bottom w:val="none" w:sz="0" w:space="0" w:color="auto"/>
        <w:right w:val="none" w:sz="0" w:space="0" w:color="auto"/>
      </w:divBdr>
    </w:div>
    <w:div w:id="983895903">
      <w:bodyDiv w:val="1"/>
      <w:marLeft w:val="0"/>
      <w:marRight w:val="0"/>
      <w:marTop w:val="0"/>
      <w:marBottom w:val="0"/>
      <w:divBdr>
        <w:top w:val="none" w:sz="0" w:space="0" w:color="auto"/>
        <w:left w:val="none" w:sz="0" w:space="0" w:color="auto"/>
        <w:bottom w:val="none" w:sz="0" w:space="0" w:color="auto"/>
        <w:right w:val="none" w:sz="0" w:space="0" w:color="auto"/>
      </w:divBdr>
    </w:div>
    <w:div w:id="987903034">
      <w:bodyDiv w:val="1"/>
      <w:marLeft w:val="0"/>
      <w:marRight w:val="0"/>
      <w:marTop w:val="0"/>
      <w:marBottom w:val="0"/>
      <w:divBdr>
        <w:top w:val="none" w:sz="0" w:space="0" w:color="auto"/>
        <w:left w:val="none" w:sz="0" w:space="0" w:color="auto"/>
        <w:bottom w:val="none" w:sz="0" w:space="0" w:color="auto"/>
        <w:right w:val="none" w:sz="0" w:space="0" w:color="auto"/>
      </w:divBdr>
    </w:div>
    <w:div w:id="991833117">
      <w:bodyDiv w:val="1"/>
      <w:marLeft w:val="0"/>
      <w:marRight w:val="0"/>
      <w:marTop w:val="0"/>
      <w:marBottom w:val="0"/>
      <w:divBdr>
        <w:top w:val="none" w:sz="0" w:space="0" w:color="auto"/>
        <w:left w:val="none" w:sz="0" w:space="0" w:color="auto"/>
        <w:bottom w:val="none" w:sz="0" w:space="0" w:color="auto"/>
        <w:right w:val="none" w:sz="0" w:space="0" w:color="auto"/>
      </w:divBdr>
    </w:div>
    <w:div w:id="1007901582">
      <w:bodyDiv w:val="1"/>
      <w:marLeft w:val="0"/>
      <w:marRight w:val="0"/>
      <w:marTop w:val="0"/>
      <w:marBottom w:val="0"/>
      <w:divBdr>
        <w:top w:val="none" w:sz="0" w:space="0" w:color="auto"/>
        <w:left w:val="none" w:sz="0" w:space="0" w:color="auto"/>
        <w:bottom w:val="none" w:sz="0" w:space="0" w:color="auto"/>
        <w:right w:val="none" w:sz="0" w:space="0" w:color="auto"/>
      </w:divBdr>
    </w:div>
    <w:div w:id="1044018054">
      <w:bodyDiv w:val="1"/>
      <w:marLeft w:val="0"/>
      <w:marRight w:val="0"/>
      <w:marTop w:val="0"/>
      <w:marBottom w:val="0"/>
      <w:divBdr>
        <w:top w:val="none" w:sz="0" w:space="0" w:color="auto"/>
        <w:left w:val="none" w:sz="0" w:space="0" w:color="auto"/>
        <w:bottom w:val="none" w:sz="0" w:space="0" w:color="auto"/>
        <w:right w:val="none" w:sz="0" w:space="0" w:color="auto"/>
      </w:divBdr>
      <w:divsChild>
        <w:div w:id="2049835880">
          <w:marLeft w:val="0"/>
          <w:marRight w:val="0"/>
          <w:marTop w:val="0"/>
          <w:marBottom w:val="0"/>
          <w:divBdr>
            <w:top w:val="none" w:sz="0" w:space="0" w:color="auto"/>
            <w:left w:val="none" w:sz="0" w:space="0" w:color="auto"/>
            <w:bottom w:val="none" w:sz="0" w:space="0" w:color="auto"/>
            <w:right w:val="none" w:sz="0" w:space="0" w:color="auto"/>
          </w:divBdr>
        </w:div>
      </w:divsChild>
    </w:div>
    <w:div w:id="1051467242">
      <w:bodyDiv w:val="1"/>
      <w:marLeft w:val="0"/>
      <w:marRight w:val="0"/>
      <w:marTop w:val="0"/>
      <w:marBottom w:val="0"/>
      <w:divBdr>
        <w:top w:val="none" w:sz="0" w:space="0" w:color="auto"/>
        <w:left w:val="none" w:sz="0" w:space="0" w:color="auto"/>
        <w:bottom w:val="none" w:sz="0" w:space="0" w:color="auto"/>
        <w:right w:val="none" w:sz="0" w:space="0" w:color="auto"/>
      </w:divBdr>
    </w:div>
    <w:div w:id="1054278075">
      <w:bodyDiv w:val="1"/>
      <w:marLeft w:val="0"/>
      <w:marRight w:val="0"/>
      <w:marTop w:val="0"/>
      <w:marBottom w:val="0"/>
      <w:divBdr>
        <w:top w:val="none" w:sz="0" w:space="0" w:color="auto"/>
        <w:left w:val="none" w:sz="0" w:space="0" w:color="auto"/>
        <w:bottom w:val="none" w:sz="0" w:space="0" w:color="auto"/>
        <w:right w:val="none" w:sz="0" w:space="0" w:color="auto"/>
      </w:divBdr>
    </w:div>
    <w:div w:id="1061249391">
      <w:bodyDiv w:val="1"/>
      <w:marLeft w:val="0"/>
      <w:marRight w:val="0"/>
      <w:marTop w:val="0"/>
      <w:marBottom w:val="0"/>
      <w:divBdr>
        <w:top w:val="none" w:sz="0" w:space="0" w:color="auto"/>
        <w:left w:val="none" w:sz="0" w:space="0" w:color="auto"/>
        <w:bottom w:val="none" w:sz="0" w:space="0" w:color="auto"/>
        <w:right w:val="none" w:sz="0" w:space="0" w:color="auto"/>
      </w:divBdr>
    </w:div>
    <w:div w:id="1074086068">
      <w:bodyDiv w:val="1"/>
      <w:marLeft w:val="0"/>
      <w:marRight w:val="0"/>
      <w:marTop w:val="0"/>
      <w:marBottom w:val="0"/>
      <w:divBdr>
        <w:top w:val="none" w:sz="0" w:space="0" w:color="auto"/>
        <w:left w:val="none" w:sz="0" w:space="0" w:color="auto"/>
        <w:bottom w:val="none" w:sz="0" w:space="0" w:color="auto"/>
        <w:right w:val="none" w:sz="0" w:space="0" w:color="auto"/>
      </w:divBdr>
    </w:div>
    <w:div w:id="1101874776">
      <w:bodyDiv w:val="1"/>
      <w:marLeft w:val="0"/>
      <w:marRight w:val="0"/>
      <w:marTop w:val="0"/>
      <w:marBottom w:val="0"/>
      <w:divBdr>
        <w:top w:val="none" w:sz="0" w:space="0" w:color="auto"/>
        <w:left w:val="none" w:sz="0" w:space="0" w:color="auto"/>
        <w:bottom w:val="none" w:sz="0" w:space="0" w:color="auto"/>
        <w:right w:val="none" w:sz="0" w:space="0" w:color="auto"/>
      </w:divBdr>
    </w:div>
    <w:div w:id="1110471370">
      <w:bodyDiv w:val="1"/>
      <w:marLeft w:val="0"/>
      <w:marRight w:val="0"/>
      <w:marTop w:val="0"/>
      <w:marBottom w:val="0"/>
      <w:divBdr>
        <w:top w:val="none" w:sz="0" w:space="0" w:color="auto"/>
        <w:left w:val="none" w:sz="0" w:space="0" w:color="auto"/>
        <w:bottom w:val="none" w:sz="0" w:space="0" w:color="auto"/>
        <w:right w:val="none" w:sz="0" w:space="0" w:color="auto"/>
      </w:divBdr>
    </w:div>
    <w:div w:id="1127626421">
      <w:bodyDiv w:val="1"/>
      <w:marLeft w:val="0"/>
      <w:marRight w:val="0"/>
      <w:marTop w:val="0"/>
      <w:marBottom w:val="0"/>
      <w:divBdr>
        <w:top w:val="none" w:sz="0" w:space="0" w:color="auto"/>
        <w:left w:val="none" w:sz="0" w:space="0" w:color="auto"/>
        <w:bottom w:val="none" w:sz="0" w:space="0" w:color="auto"/>
        <w:right w:val="none" w:sz="0" w:space="0" w:color="auto"/>
      </w:divBdr>
    </w:div>
    <w:div w:id="1132870459">
      <w:bodyDiv w:val="1"/>
      <w:marLeft w:val="0"/>
      <w:marRight w:val="0"/>
      <w:marTop w:val="0"/>
      <w:marBottom w:val="0"/>
      <w:divBdr>
        <w:top w:val="none" w:sz="0" w:space="0" w:color="auto"/>
        <w:left w:val="none" w:sz="0" w:space="0" w:color="auto"/>
        <w:bottom w:val="none" w:sz="0" w:space="0" w:color="auto"/>
        <w:right w:val="none" w:sz="0" w:space="0" w:color="auto"/>
      </w:divBdr>
    </w:div>
    <w:div w:id="1134178537">
      <w:bodyDiv w:val="1"/>
      <w:marLeft w:val="0"/>
      <w:marRight w:val="0"/>
      <w:marTop w:val="0"/>
      <w:marBottom w:val="0"/>
      <w:divBdr>
        <w:top w:val="none" w:sz="0" w:space="0" w:color="auto"/>
        <w:left w:val="none" w:sz="0" w:space="0" w:color="auto"/>
        <w:bottom w:val="none" w:sz="0" w:space="0" w:color="auto"/>
        <w:right w:val="none" w:sz="0" w:space="0" w:color="auto"/>
      </w:divBdr>
    </w:div>
    <w:div w:id="1155727559">
      <w:bodyDiv w:val="1"/>
      <w:marLeft w:val="0"/>
      <w:marRight w:val="0"/>
      <w:marTop w:val="0"/>
      <w:marBottom w:val="0"/>
      <w:divBdr>
        <w:top w:val="none" w:sz="0" w:space="0" w:color="auto"/>
        <w:left w:val="none" w:sz="0" w:space="0" w:color="auto"/>
        <w:bottom w:val="none" w:sz="0" w:space="0" w:color="auto"/>
        <w:right w:val="none" w:sz="0" w:space="0" w:color="auto"/>
      </w:divBdr>
    </w:div>
    <w:div w:id="1160391506">
      <w:bodyDiv w:val="1"/>
      <w:marLeft w:val="0"/>
      <w:marRight w:val="0"/>
      <w:marTop w:val="0"/>
      <w:marBottom w:val="0"/>
      <w:divBdr>
        <w:top w:val="none" w:sz="0" w:space="0" w:color="auto"/>
        <w:left w:val="none" w:sz="0" w:space="0" w:color="auto"/>
        <w:bottom w:val="none" w:sz="0" w:space="0" w:color="auto"/>
        <w:right w:val="none" w:sz="0" w:space="0" w:color="auto"/>
      </w:divBdr>
    </w:div>
    <w:div w:id="1190680874">
      <w:bodyDiv w:val="1"/>
      <w:marLeft w:val="0"/>
      <w:marRight w:val="0"/>
      <w:marTop w:val="0"/>
      <w:marBottom w:val="0"/>
      <w:divBdr>
        <w:top w:val="none" w:sz="0" w:space="0" w:color="auto"/>
        <w:left w:val="none" w:sz="0" w:space="0" w:color="auto"/>
        <w:bottom w:val="none" w:sz="0" w:space="0" w:color="auto"/>
        <w:right w:val="none" w:sz="0" w:space="0" w:color="auto"/>
      </w:divBdr>
    </w:div>
    <w:div w:id="1200508128">
      <w:bodyDiv w:val="1"/>
      <w:marLeft w:val="0"/>
      <w:marRight w:val="0"/>
      <w:marTop w:val="0"/>
      <w:marBottom w:val="0"/>
      <w:divBdr>
        <w:top w:val="none" w:sz="0" w:space="0" w:color="auto"/>
        <w:left w:val="none" w:sz="0" w:space="0" w:color="auto"/>
        <w:bottom w:val="none" w:sz="0" w:space="0" w:color="auto"/>
        <w:right w:val="none" w:sz="0" w:space="0" w:color="auto"/>
      </w:divBdr>
    </w:div>
    <w:div w:id="1242761927">
      <w:bodyDiv w:val="1"/>
      <w:marLeft w:val="0"/>
      <w:marRight w:val="0"/>
      <w:marTop w:val="0"/>
      <w:marBottom w:val="0"/>
      <w:divBdr>
        <w:top w:val="none" w:sz="0" w:space="0" w:color="auto"/>
        <w:left w:val="none" w:sz="0" w:space="0" w:color="auto"/>
        <w:bottom w:val="none" w:sz="0" w:space="0" w:color="auto"/>
        <w:right w:val="none" w:sz="0" w:space="0" w:color="auto"/>
      </w:divBdr>
    </w:div>
    <w:div w:id="1251236770">
      <w:bodyDiv w:val="1"/>
      <w:marLeft w:val="0"/>
      <w:marRight w:val="0"/>
      <w:marTop w:val="0"/>
      <w:marBottom w:val="0"/>
      <w:divBdr>
        <w:top w:val="none" w:sz="0" w:space="0" w:color="auto"/>
        <w:left w:val="none" w:sz="0" w:space="0" w:color="auto"/>
        <w:bottom w:val="none" w:sz="0" w:space="0" w:color="auto"/>
        <w:right w:val="none" w:sz="0" w:space="0" w:color="auto"/>
      </w:divBdr>
    </w:div>
    <w:div w:id="1280406906">
      <w:bodyDiv w:val="1"/>
      <w:marLeft w:val="0"/>
      <w:marRight w:val="0"/>
      <w:marTop w:val="0"/>
      <w:marBottom w:val="0"/>
      <w:divBdr>
        <w:top w:val="none" w:sz="0" w:space="0" w:color="auto"/>
        <w:left w:val="none" w:sz="0" w:space="0" w:color="auto"/>
        <w:bottom w:val="none" w:sz="0" w:space="0" w:color="auto"/>
        <w:right w:val="none" w:sz="0" w:space="0" w:color="auto"/>
      </w:divBdr>
    </w:div>
    <w:div w:id="1305893435">
      <w:bodyDiv w:val="1"/>
      <w:marLeft w:val="0"/>
      <w:marRight w:val="0"/>
      <w:marTop w:val="0"/>
      <w:marBottom w:val="0"/>
      <w:divBdr>
        <w:top w:val="none" w:sz="0" w:space="0" w:color="auto"/>
        <w:left w:val="none" w:sz="0" w:space="0" w:color="auto"/>
        <w:bottom w:val="none" w:sz="0" w:space="0" w:color="auto"/>
        <w:right w:val="none" w:sz="0" w:space="0" w:color="auto"/>
      </w:divBdr>
      <w:divsChild>
        <w:div w:id="536552779">
          <w:marLeft w:val="0"/>
          <w:marRight w:val="0"/>
          <w:marTop w:val="0"/>
          <w:marBottom w:val="0"/>
          <w:divBdr>
            <w:top w:val="none" w:sz="0" w:space="0" w:color="auto"/>
            <w:left w:val="none" w:sz="0" w:space="0" w:color="auto"/>
            <w:bottom w:val="none" w:sz="0" w:space="0" w:color="auto"/>
            <w:right w:val="none" w:sz="0" w:space="0" w:color="auto"/>
          </w:divBdr>
          <w:divsChild>
            <w:div w:id="1334915703">
              <w:marLeft w:val="0"/>
              <w:marRight w:val="0"/>
              <w:marTop w:val="0"/>
              <w:marBottom w:val="0"/>
              <w:divBdr>
                <w:top w:val="none" w:sz="0" w:space="0" w:color="auto"/>
                <w:left w:val="none" w:sz="0" w:space="0" w:color="auto"/>
                <w:bottom w:val="none" w:sz="0" w:space="0" w:color="auto"/>
                <w:right w:val="none" w:sz="0" w:space="0" w:color="auto"/>
              </w:divBdr>
              <w:divsChild>
                <w:div w:id="9608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1444">
      <w:bodyDiv w:val="1"/>
      <w:marLeft w:val="0"/>
      <w:marRight w:val="0"/>
      <w:marTop w:val="0"/>
      <w:marBottom w:val="0"/>
      <w:divBdr>
        <w:top w:val="none" w:sz="0" w:space="0" w:color="auto"/>
        <w:left w:val="none" w:sz="0" w:space="0" w:color="auto"/>
        <w:bottom w:val="none" w:sz="0" w:space="0" w:color="auto"/>
        <w:right w:val="none" w:sz="0" w:space="0" w:color="auto"/>
      </w:divBdr>
    </w:div>
    <w:div w:id="1328901425">
      <w:bodyDiv w:val="1"/>
      <w:marLeft w:val="0"/>
      <w:marRight w:val="0"/>
      <w:marTop w:val="0"/>
      <w:marBottom w:val="0"/>
      <w:divBdr>
        <w:top w:val="none" w:sz="0" w:space="0" w:color="auto"/>
        <w:left w:val="none" w:sz="0" w:space="0" w:color="auto"/>
        <w:bottom w:val="none" w:sz="0" w:space="0" w:color="auto"/>
        <w:right w:val="none" w:sz="0" w:space="0" w:color="auto"/>
      </w:divBdr>
    </w:div>
    <w:div w:id="1332370482">
      <w:bodyDiv w:val="1"/>
      <w:marLeft w:val="0"/>
      <w:marRight w:val="0"/>
      <w:marTop w:val="0"/>
      <w:marBottom w:val="0"/>
      <w:divBdr>
        <w:top w:val="none" w:sz="0" w:space="0" w:color="auto"/>
        <w:left w:val="none" w:sz="0" w:space="0" w:color="auto"/>
        <w:bottom w:val="none" w:sz="0" w:space="0" w:color="auto"/>
        <w:right w:val="none" w:sz="0" w:space="0" w:color="auto"/>
      </w:divBdr>
    </w:div>
    <w:div w:id="1334337474">
      <w:bodyDiv w:val="1"/>
      <w:marLeft w:val="0"/>
      <w:marRight w:val="0"/>
      <w:marTop w:val="0"/>
      <w:marBottom w:val="0"/>
      <w:divBdr>
        <w:top w:val="none" w:sz="0" w:space="0" w:color="auto"/>
        <w:left w:val="none" w:sz="0" w:space="0" w:color="auto"/>
        <w:bottom w:val="none" w:sz="0" w:space="0" w:color="auto"/>
        <w:right w:val="none" w:sz="0" w:space="0" w:color="auto"/>
      </w:divBdr>
    </w:div>
    <w:div w:id="1344481287">
      <w:bodyDiv w:val="1"/>
      <w:marLeft w:val="0"/>
      <w:marRight w:val="0"/>
      <w:marTop w:val="0"/>
      <w:marBottom w:val="0"/>
      <w:divBdr>
        <w:top w:val="none" w:sz="0" w:space="0" w:color="auto"/>
        <w:left w:val="none" w:sz="0" w:space="0" w:color="auto"/>
        <w:bottom w:val="none" w:sz="0" w:space="0" w:color="auto"/>
        <w:right w:val="none" w:sz="0" w:space="0" w:color="auto"/>
      </w:divBdr>
    </w:div>
    <w:div w:id="1355182275">
      <w:bodyDiv w:val="1"/>
      <w:marLeft w:val="0"/>
      <w:marRight w:val="0"/>
      <w:marTop w:val="0"/>
      <w:marBottom w:val="0"/>
      <w:divBdr>
        <w:top w:val="none" w:sz="0" w:space="0" w:color="auto"/>
        <w:left w:val="none" w:sz="0" w:space="0" w:color="auto"/>
        <w:bottom w:val="none" w:sz="0" w:space="0" w:color="auto"/>
        <w:right w:val="none" w:sz="0" w:space="0" w:color="auto"/>
      </w:divBdr>
    </w:div>
    <w:div w:id="1397627050">
      <w:bodyDiv w:val="1"/>
      <w:marLeft w:val="0"/>
      <w:marRight w:val="0"/>
      <w:marTop w:val="0"/>
      <w:marBottom w:val="0"/>
      <w:divBdr>
        <w:top w:val="none" w:sz="0" w:space="0" w:color="auto"/>
        <w:left w:val="none" w:sz="0" w:space="0" w:color="auto"/>
        <w:bottom w:val="none" w:sz="0" w:space="0" w:color="auto"/>
        <w:right w:val="none" w:sz="0" w:space="0" w:color="auto"/>
      </w:divBdr>
    </w:div>
    <w:div w:id="1413551224">
      <w:bodyDiv w:val="1"/>
      <w:marLeft w:val="0"/>
      <w:marRight w:val="0"/>
      <w:marTop w:val="0"/>
      <w:marBottom w:val="0"/>
      <w:divBdr>
        <w:top w:val="none" w:sz="0" w:space="0" w:color="auto"/>
        <w:left w:val="none" w:sz="0" w:space="0" w:color="auto"/>
        <w:bottom w:val="none" w:sz="0" w:space="0" w:color="auto"/>
        <w:right w:val="none" w:sz="0" w:space="0" w:color="auto"/>
      </w:divBdr>
    </w:div>
    <w:div w:id="1432359350">
      <w:bodyDiv w:val="1"/>
      <w:marLeft w:val="0"/>
      <w:marRight w:val="0"/>
      <w:marTop w:val="0"/>
      <w:marBottom w:val="0"/>
      <w:divBdr>
        <w:top w:val="none" w:sz="0" w:space="0" w:color="auto"/>
        <w:left w:val="none" w:sz="0" w:space="0" w:color="auto"/>
        <w:bottom w:val="none" w:sz="0" w:space="0" w:color="auto"/>
        <w:right w:val="none" w:sz="0" w:space="0" w:color="auto"/>
      </w:divBdr>
      <w:divsChild>
        <w:div w:id="1282034555">
          <w:marLeft w:val="0"/>
          <w:marRight w:val="0"/>
          <w:marTop w:val="0"/>
          <w:marBottom w:val="0"/>
          <w:divBdr>
            <w:top w:val="none" w:sz="0" w:space="0" w:color="auto"/>
            <w:left w:val="none" w:sz="0" w:space="0" w:color="auto"/>
            <w:bottom w:val="none" w:sz="0" w:space="0" w:color="auto"/>
            <w:right w:val="none" w:sz="0" w:space="0" w:color="auto"/>
          </w:divBdr>
        </w:div>
        <w:div w:id="1634943416">
          <w:marLeft w:val="0"/>
          <w:marRight w:val="0"/>
          <w:marTop w:val="0"/>
          <w:marBottom w:val="0"/>
          <w:divBdr>
            <w:top w:val="none" w:sz="0" w:space="0" w:color="auto"/>
            <w:left w:val="none" w:sz="0" w:space="0" w:color="auto"/>
            <w:bottom w:val="none" w:sz="0" w:space="0" w:color="auto"/>
            <w:right w:val="none" w:sz="0" w:space="0" w:color="auto"/>
          </w:divBdr>
        </w:div>
      </w:divsChild>
    </w:div>
    <w:div w:id="1454057062">
      <w:bodyDiv w:val="1"/>
      <w:marLeft w:val="0"/>
      <w:marRight w:val="0"/>
      <w:marTop w:val="0"/>
      <w:marBottom w:val="0"/>
      <w:divBdr>
        <w:top w:val="none" w:sz="0" w:space="0" w:color="auto"/>
        <w:left w:val="none" w:sz="0" w:space="0" w:color="auto"/>
        <w:bottom w:val="none" w:sz="0" w:space="0" w:color="auto"/>
        <w:right w:val="none" w:sz="0" w:space="0" w:color="auto"/>
      </w:divBdr>
    </w:div>
    <w:div w:id="1459910697">
      <w:bodyDiv w:val="1"/>
      <w:marLeft w:val="0"/>
      <w:marRight w:val="0"/>
      <w:marTop w:val="0"/>
      <w:marBottom w:val="0"/>
      <w:divBdr>
        <w:top w:val="none" w:sz="0" w:space="0" w:color="auto"/>
        <w:left w:val="none" w:sz="0" w:space="0" w:color="auto"/>
        <w:bottom w:val="none" w:sz="0" w:space="0" w:color="auto"/>
        <w:right w:val="none" w:sz="0" w:space="0" w:color="auto"/>
      </w:divBdr>
    </w:div>
    <w:div w:id="1467627039">
      <w:bodyDiv w:val="1"/>
      <w:marLeft w:val="0"/>
      <w:marRight w:val="0"/>
      <w:marTop w:val="0"/>
      <w:marBottom w:val="0"/>
      <w:divBdr>
        <w:top w:val="none" w:sz="0" w:space="0" w:color="auto"/>
        <w:left w:val="none" w:sz="0" w:space="0" w:color="auto"/>
        <w:bottom w:val="none" w:sz="0" w:space="0" w:color="auto"/>
        <w:right w:val="none" w:sz="0" w:space="0" w:color="auto"/>
      </w:divBdr>
    </w:div>
    <w:div w:id="1480685566">
      <w:bodyDiv w:val="1"/>
      <w:marLeft w:val="0"/>
      <w:marRight w:val="0"/>
      <w:marTop w:val="0"/>
      <w:marBottom w:val="0"/>
      <w:divBdr>
        <w:top w:val="none" w:sz="0" w:space="0" w:color="auto"/>
        <w:left w:val="none" w:sz="0" w:space="0" w:color="auto"/>
        <w:bottom w:val="none" w:sz="0" w:space="0" w:color="auto"/>
        <w:right w:val="none" w:sz="0" w:space="0" w:color="auto"/>
      </w:divBdr>
    </w:div>
    <w:div w:id="1490945780">
      <w:bodyDiv w:val="1"/>
      <w:marLeft w:val="0"/>
      <w:marRight w:val="0"/>
      <w:marTop w:val="0"/>
      <w:marBottom w:val="0"/>
      <w:divBdr>
        <w:top w:val="none" w:sz="0" w:space="0" w:color="auto"/>
        <w:left w:val="none" w:sz="0" w:space="0" w:color="auto"/>
        <w:bottom w:val="none" w:sz="0" w:space="0" w:color="auto"/>
        <w:right w:val="none" w:sz="0" w:space="0" w:color="auto"/>
      </w:divBdr>
    </w:div>
    <w:div w:id="1510828740">
      <w:bodyDiv w:val="1"/>
      <w:marLeft w:val="0"/>
      <w:marRight w:val="0"/>
      <w:marTop w:val="0"/>
      <w:marBottom w:val="0"/>
      <w:divBdr>
        <w:top w:val="none" w:sz="0" w:space="0" w:color="auto"/>
        <w:left w:val="none" w:sz="0" w:space="0" w:color="auto"/>
        <w:bottom w:val="none" w:sz="0" w:space="0" w:color="auto"/>
        <w:right w:val="none" w:sz="0" w:space="0" w:color="auto"/>
      </w:divBdr>
    </w:div>
    <w:div w:id="1515149430">
      <w:bodyDiv w:val="1"/>
      <w:marLeft w:val="0"/>
      <w:marRight w:val="0"/>
      <w:marTop w:val="0"/>
      <w:marBottom w:val="0"/>
      <w:divBdr>
        <w:top w:val="none" w:sz="0" w:space="0" w:color="auto"/>
        <w:left w:val="none" w:sz="0" w:space="0" w:color="auto"/>
        <w:bottom w:val="none" w:sz="0" w:space="0" w:color="auto"/>
        <w:right w:val="none" w:sz="0" w:space="0" w:color="auto"/>
      </w:divBdr>
    </w:div>
    <w:div w:id="1522084913">
      <w:bodyDiv w:val="1"/>
      <w:marLeft w:val="0"/>
      <w:marRight w:val="0"/>
      <w:marTop w:val="0"/>
      <w:marBottom w:val="0"/>
      <w:divBdr>
        <w:top w:val="none" w:sz="0" w:space="0" w:color="auto"/>
        <w:left w:val="none" w:sz="0" w:space="0" w:color="auto"/>
        <w:bottom w:val="none" w:sz="0" w:space="0" w:color="auto"/>
        <w:right w:val="none" w:sz="0" w:space="0" w:color="auto"/>
      </w:divBdr>
    </w:div>
    <w:div w:id="1539584570">
      <w:bodyDiv w:val="1"/>
      <w:marLeft w:val="0"/>
      <w:marRight w:val="0"/>
      <w:marTop w:val="0"/>
      <w:marBottom w:val="0"/>
      <w:divBdr>
        <w:top w:val="none" w:sz="0" w:space="0" w:color="auto"/>
        <w:left w:val="none" w:sz="0" w:space="0" w:color="auto"/>
        <w:bottom w:val="none" w:sz="0" w:space="0" w:color="auto"/>
        <w:right w:val="none" w:sz="0" w:space="0" w:color="auto"/>
      </w:divBdr>
    </w:div>
    <w:div w:id="1547332893">
      <w:bodyDiv w:val="1"/>
      <w:marLeft w:val="0"/>
      <w:marRight w:val="0"/>
      <w:marTop w:val="0"/>
      <w:marBottom w:val="0"/>
      <w:divBdr>
        <w:top w:val="none" w:sz="0" w:space="0" w:color="auto"/>
        <w:left w:val="none" w:sz="0" w:space="0" w:color="auto"/>
        <w:bottom w:val="none" w:sz="0" w:space="0" w:color="auto"/>
        <w:right w:val="none" w:sz="0" w:space="0" w:color="auto"/>
      </w:divBdr>
    </w:div>
    <w:div w:id="1553078945">
      <w:bodyDiv w:val="1"/>
      <w:marLeft w:val="0"/>
      <w:marRight w:val="0"/>
      <w:marTop w:val="0"/>
      <w:marBottom w:val="0"/>
      <w:divBdr>
        <w:top w:val="none" w:sz="0" w:space="0" w:color="auto"/>
        <w:left w:val="none" w:sz="0" w:space="0" w:color="auto"/>
        <w:bottom w:val="none" w:sz="0" w:space="0" w:color="auto"/>
        <w:right w:val="none" w:sz="0" w:space="0" w:color="auto"/>
      </w:divBdr>
    </w:div>
    <w:div w:id="1563908189">
      <w:bodyDiv w:val="1"/>
      <w:marLeft w:val="0"/>
      <w:marRight w:val="0"/>
      <w:marTop w:val="0"/>
      <w:marBottom w:val="0"/>
      <w:divBdr>
        <w:top w:val="none" w:sz="0" w:space="0" w:color="auto"/>
        <w:left w:val="none" w:sz="0" w:space="0" w:color="auto"/>
        <w:bottom w:val="none" w:sz="0" w:space="0" w:color="auto"/>
        <w:right w:val="none" w:sz="0" w:space="0" w:color="auto"/>
      </w:divBdr>
    </w:div>
    <w:div w:id="1601110044">
      <w:bodyDiv w:val="1"/>
      <w:marLeft w:val="0"/>
      <w:marRight w:val="0"/>
      <w:marTop w:val="0"/>
      <w:marBottom w:val="0"/>
      <w:divBdr>
        <w:top w:val="none" w:sz="0" w:space="0" w:color="auto"/>
        <w:left w:val="none" w:sz="0" w:space="0" w:color="auto"/>
        <w:bottom w:val="none" w:sz="0" w:space="0" w:color="auto"/>
        <w:right w:val="none" w:sz="0" w:space="0" w:color="auto"/>
      </w:divBdr>
      <w:divsChild>
        <w:div w:id="2132894139">
          <w:marLeft w:val="0"/>
          <w:marRight w:val="0"/>
          <w:marTop w:val="0"/>
          <w:marBottom w:val="0"/>
          <w:divBdr>
            <w:top w:val="none" w:sz="0" w:space="0" w:color="auto"/>
            <w:left w:val="none" w:sz="0" w:space="0" w:color="auto"/>
            <w:bottom w:val="none" w:sz="0" w:space="0" w:color="auto"/>
            <w:right w:val="none" w:sz="0" w:space="0" w:color="auto"/>
          </w:divBdr>
          <w:divsChild>
            <w:div w:id="484857619">
              <w:marLeft w:val="0"/>
              <w:marRight w:val="0"/>
              <w:marTop w:val="0"/>
              <w:marBottom w:val="0"/>
              <w:divBdr>
                <w:top w:val="none" w:sz="0" w:space="0" w:color="auto"/>
                <w:left w:val="none" w:sz="0" w:space="0" w:color="auto"/>
                <w:bottom w:val="none" w:sz="0" w:space="0" w:color="auto"/>
                <w:right w:val="none" w:sz="0" w:space="0" w:color="auto"/>
              </w:divBdr>
            </w:div>
            <w:div w:id="583950525">
              <w:marLeft w:val="0"/>
              <w:marRight w:val="0"/>
              <w:marTop w:val="0"/>
              <w:marBottom w:val="0"/>
              <w:divBdr>
                <w:top w:val="none" w:sz="0" w:space="0" w:color="auto"/>
                <w:left w:val="none" w:sz="0" w:space="0" w:color="auto"/>
                <w:bottom w:val="none" w:sz="0" w:space="0" w:color="auto"/>
                <w:right w:val="none" w:sz="0" w:space="0" w:color="auto"/>
              </w:divBdr>
            </w:div>
            <w:div w:id="603417337">
              <w:marLeft w:val="0"/>
              <w:marRight w:val="0"/>
              <w:marTop w:val="0"/>
              <w:marBottom w:val="0"/>
              <w:divBdr>
                <w:top w:val="none" w:sz="0" w:space="0" w:color="auto"/>
                <w:left w:val="none" w:sz="0" w:space="0" w:color="auto"/>
                <w:bottom w:val="none" w:sz="0" w:space="0" w:color="auto"/>
                <w:right w:val="none" w:sz="0" w:space="0" w:color="auto"/>
              </w:divBdr>
              <w:divsChild>
                <w:div w:id="1695958062">
                  <w:marLeft w:val="0"/>
                  <w:marRight w:val="0"/>
                  <w:marTop w:val="0"/>
                  <w:marBottom w:val="0"/>
                  <w:divBdr>
                    <w:top w:val="none" w:sz="0" w:space="0" w:color="auto"/>
                    <w:left w:val="none" w:sz="0" w:space="0" w:color="auto"/>
                    <w:bottom w:val="none" w:sz="0" w:space="0" w:color="auto"/>
                    <w:right w:val="none" w:sz="0" w:space="0" w:color="auto"/>
                  </w:divBdr>
                  <w:divsChild>
                    <w:div w:id="159066">
                      <w:marLeft w:val="0"/>
                      <w:marRight w:val="0"/>
                      <w:marTop w:val="0"/>
                      <w:marBottom w:val="0"/>
                      <w:divBdr>
                        <w:top w:val="none" w:sz="0" w:space="0" w:color="auto"/>
                        <w:left w:val="none" w:sz="0" w:space="0" w:color="auto"/>
                        <w:bottom w:val="none" w:sz="0" w:space="0" w:color="auto"/>
                        <w:right w:val="none" w:sz="0" w:space="0" w:color="auto"/>
                      </w:divBdr>
                      <w:divsChild>
                        <w:div w:id="561260750">
                          <w:marLeft w:val="0"/>
                          <w:marRight w:val="0"/>
                          <w:marTop w:val="0"/>
                          <w:marBottom w:val="0"/>
                          <w:divBdr>
                            <w:top w:val="none" w:sz="0" w:space="0" w:color="auto"/>
                            <w:left w:val="none" w:sz="0" w:space="0" w:color="auto"/>
                            <w:bottom w:val="none" w:sz="0" w:space="0" w:color="auto"/>
                            <w:right w:val="none" w:sz="0" w:space="0" w:color="auto"/>
                          </w:divBdr>
                        </w:div>
                      </w:divsChild>
                    </w:div>
                    <w:div w:id="5376089">
                      <w:marLeft w:val="0"/>
                      <w:marRight w:val="0"/>
                      <w:marTop w:val="0"/>
                      <w:marBottom w:val="0"/>
                      <w:divBdr>
                        <w:top w:val="none" w:sz="0" w:space="0" w:color="auto"/>
                        <w:left w:val="none" w:sz="0" w:space="0" w:color="auto"/>
                        <w:bottom w:val="none" w:sz="0" w:space="0" w:color="auto"/>
                        <w:right w:val="none" w:sz="0" w:space="0" w:color="auto"/>
                      </w:divBdr>
                      <w:divsChild>
                        <w:div w:id="1491680370">
                          <w:marLeft w:val="0"/>
                          <w:marRight w:val="0"/>
                          <w:marTop w:val="0"/>
                          <w:marBottom w:val="0"/>
                          <w:divBdr>
                            <w:top w:val="none" w:sz="0" w:space="0" w:color="auto"/>
                            <w:left w:val="none" w:sz="0" w:space="0" w:color="auto"/>
                            <w:bottom w:val="none" w:sz="0" w:space="0" w:color="auto"/>
                            <w:right w:val="none" w:sz="0" w:space="0" w:color="auto"/>
                          </w:divBdr>
                        </w:div>
                      </w:divsChild>
                    </w:div>
                    <w:div w:id="136260830">
                      <w:marLeft w:val="0"/>
                      <w:marRight w:val="0"/>
                      <w:marTop w:val="0"/>
                      <w:marBottom w:val="0"/>
                      <w:divBdr>
                        <w:top w:val="none" w:sz="0" w:space="0" w:color="auto"/>
                        <w:left w:val="none" w:sz="0" w:space="0" w:color="auto"/>
                        <w:bottom w:val="none" w:sz="0" w:space="0" w:color="auto"/>
                        <w:right w:val="none" w:sz="0" w:space="0" w:color="auto"/>
                      </w:divBdr>
                      <w:divsChild>
                        <w:div w:id="833224894">
                          <w:marLeft w:val="0"/>
                          <w:marRight w:val="0"/>
                          <w:marTop w:val="0"/>
                          <w:marBottom w:val="0"/>
                          <w:divBdr>
                            <w:top w:val="none" w:sz="0" w:space="0" w:color="auto"/>
                            <w:left w:val="none" w:sz="0" w:space="0" w:color="auto"/>
                            <w:bottom w:val="none" w:sz="0" w:space="0" w:color="auto"/>
                            <w:right w:val="none" w:sz="0" w:space="0" w:color="auto"/>
                          </w:divBdr>
                        </w:div>
                      </w:divsChild>
                    </w:div>
                    <w:div w:id="153910487">
                      <w:marLeft w:val="0"/>
                      <w:marRight w:val="0"/>
                      <w:marTop w:val="0"/>
                      <w:marBottom w:val="0"/>
                      <w:divBdr>
                        <w:top w:val="none" w:sz="0" w:space="0" w:color="auto"/>
                        <w:left w:val="none" w:sz="0" w:space="0" w:color="auto"/>
                        <w:bottom w:val="none" w:sz="0" w:space="0" w:color="auto"/>
                        <w:right w:val="none" w:sz="0" w:space="0" w:color="auto"/>
                      </w:divBdr>
                      <w:divsChild>
                        <w:div w:id="1538201708">
                          <w:marLeft w:val="0"/>
                          <w:marRight w:val="0"/>
                          <w:marTop w:val="0"/>
                          <w:marBottom w:val="0"/>
                          <w:divBdr>
                            <w:top w:val="none" w:sz="0" w:space="0" w:color="auto"/>
                            <w:left w:val="none" w:sz="0" w:space="0" w:color="auto"/>
                            <w:bottom w:val="none" w:sz="0" w:space="0" w:color="auto"/>
                            <w:right w:val="none" w:sz="0" w:space="0" w:color="auto"/>
                          </w:divBdr>
                        </w:div>
                      </w:divsChild>
                    </w:div>
                    <w:div w:id="167796923">
                      <w:marLeft w:val="0"/>
                      <w:marRight w:val="0"/>
                      <w:marTop w:val="0"/>
                      <w:marBottom w:val="0"/>
                      <w:divBdr>
                        <w:top w:val="none" w:sz="0" w:space="0" w:color="auto"/>
                        <w:left w:val="none" w:sz="0" w:space="0" w:color="auto"/>
                        <w:bottom w:val="none" w:sz="0" w:space="0" w:color="auto"/>
                        <w:right w:val="none" w:sz="0" w:space="0" w:color="auto"/>
                      </w:divBdr>
                      <w:divsChild>
                        <w:div w:id="1539704833">
                          <w:marLeft w:val="0"/>
                          <w:marRight w:val="0"/>
                          <w:marTop w:val="0"/>
                          <w:marBottom w:val="0"/>
                          <w:divBdr>
                            <w:top w:val="none" w:sz="0" w:space="0" w:color="auto"/>
                            <w:left w:val="none" w:sz="0" w:space="0" w:color="auto"/>
                            <w:bottom w:val="none" w:sz="0" w:space="0" w:color="auto"/>
                            <w:right w:val="none" w:sz="0" w:space="0" w:color="auto"/>
                          </w:divBdr>
                        </w:div>
                      </w:divsChild>
                    </w:div>
                    <w:div w:id="229000511">
                      <w:marLeft w:val="0"/>
                      <w:marRight w:val="0"/>
                      <w:marTop w:val="0"/>
                      <w:marBottom w:val="0"/>
                      <w:divBdr>
                        <w:top w:val="none" w:sz="0" w:space="0" w:color="auto"/>
                        <w:left w:val="none" w:sz="0" w:space="0" w:color="auto"/>
                        <w:bottom w:val="none" w:sz="0" w:space="0" w:color="auto"/>
                        <w:right w:val="none" w:sz="0" w:space="0" w:color="auto"/>
                      </w:divBdr>
                      <w:divsChild>
                        <w:div w:id="222374415">
                          <w:marLeft w:val="0"/>
                          <w:marRight w:val="0"/>
                          <w:marTop w:val="0"/>
                          <w:marBottom w:val="0"/>
                          <w:divBdr>
                            <w:top w:val="none" w:sz="0" w:space="0" w:color="auto"/>
                            <w:left w:val="none" w:sz="0" w:space="0" w:color="auto"/>
                            <w:bottom w:val="none" w:sz="0" w:space="0" w:color="auto"/>
                            <w:right w:val="none" w:sz="0" w:space="0" w:color="auto"/>
                          </w:divBdr>
                        </w:div>
                      </w:divsChild>
                    </w:div>
                    <w:div w:id="234364711">
                      <w:marLeft w:val="0"/>
                      <w:marRight w:val="0"/>
                      <w:marTop w:val="0"/>
                      <w:marBottom w:val="0"/>
                      <w:divBdr>
                        <w:top w:val="none" w:sz="0" w:space="0" w:color="auto"/>
                        <w:left w:val="none" w:sz="0" w:space="0" w:color="auto"/>
                        <w:bottom w:val="none" w:sz="0" w:space="0" w:color="auto"/>
                        <w:right w:val="none" w:sz="0" w:space="0" w:color="auto"/>
                      </w:divBdr>
                      <w:divsChild>
                        <w:div w:id="427820433">
                          <w:marLeft w:val="0"/>
                          <w:marRight w:val="0"/>
                          <w:marTop w:val="0"/>
                          <w:marBottom w:val="0"/>
                          <w:divBdr>
                            <w:top w:val="none" w:sz="0" w:space="0" w:color="auto"/>
                            <w:left w:val="none" w:sz="0" w:space="0" w:color="auto"/>
                            <w:bottom w:val="none" w:sz="0" w:space="0" w:color="auto"/>
                            <w:right w:val="none" w:sz="0" w:space="0" w:color="auto"/>
                          </w:divBdr>
                        </w:div>
                      </w:divsChild>
                    </w:div>
                    <w:div w:id="247151479">
                      <w:marLeft w:val="0"/>
                      <w:marRight w:val="0"/>
                      <w:marTop w:val="0"/>
                      <w:marBottom w:val="0"/>
                      <w:divBdr>
                        <w:top w:val="none" w:sz="0" w:space="0" w:color="auto"/>
                        <w:left w:val="none" w:sz="0" w:space="0" w:color="auto"/>
                        <w:bottom w:val="none" w:sz="0" w:space="0" w:color="auto"/>
                        <w:right w:val="none" w:sz="0" w:space="0" w:color="auto"/>
                      </w:divBdr>
                      <w:divsChild>
                        <w:div w:id="896624307">
                          <w:marLeft w:val="0"/>
                          <w:marRight w:val="0"/>
                          <w:marTop w:val="0"/>
                          <w:marBottom w:val="0"/>
                          <w:divBdr>
                            <w:top w:val="none" w:sz="0" w:space="0" w:color="auto"/>
                            <w:left w:val="none" w:sz="0" w:space="0" w:color="auto"/>
                            <w:bottom w:val="none" w:sz="0" w:space="0" w:color="auto"/>
                            <w:right w:val="none" w:sz="0" w:space="0" w:color="auto"/>
                          </w:divBdr>
                        </w:div>
                      </w:divsChild>
                    </w:div>
                    <w:div w:id="521017734">
                      <w:marLeft w:val="0"/>
                      <w:marRight w:val="0"/>
                      <w:marTop w:val="0"/>
                      <w:marBottom w:val="0"/>
                      <w:divBdr>
                        <w:top w:val="none" w:sz="0" w:space="0" w:color="auto"/>
                        <w:left w:val="none" w:sz="0" w:space="0" w:color="auto"/>
                        <w:bottom w:val="none" w:sz="0" w:space="0" w:color="auto"/>
                        <w:right w:val="none" w:sz="0" w:space="0" w:color="auto"/>
                      </w:divBdr>
                      <w:divsChild>
                        <w:div w:id="325599044">
                          <w:marLeft w:val="0"/>
                          <w:marRight w:val="0"/>
                          <w:marTop w:val="0"/>
                          <w:marBottom w:val="0"/>
                          <w:divBdr>
                            <w:top w:val="none" w:sz="0" w:space="0" w:color="auto"/>
                            <w:left w:val="none" w:sz="0" w:space="0" w:color="auto"/>
                            <w:bottom w:val="none" w:sz="0" w:space="0" w:color="auto"/>
                            <w:right w:val="none" w:sz="0" w:space="0" w:color="auto"/>
                          </w:divBdr>
                        </w:div>
                      </w:divsChild>
                    </w:div>
                    <w:div w:id="522747010">
                      <w:marLeft w:val="0"/>
                      <w:marRight w:val="0"/>
                      <w:marTop w:val="0"/>
                      <w:marBottom w:val="0"/>
                      <w:divBdr>
                        <w:top w:val="none" w:sz="0" w:space="0" w:color="auto"/>
                        <w:left w:val="none" w:sz="0" w:space="0" w:color="auto"/>
                        <w:bottom w:val="none" w:sz="0" w:space="0" w:color="auto"/>
                        <w:right w:val="none" w:sz="0" w:space="0" w:color="auto"/>
                      </w:divBdr>
                      <w:divsChild>
                        <w:div w:id="241455461">
                          <w:marLeft w:val="0"/>
                          <w:marRight w:val="0"/>
                          <w:marTop w:val="0"/>
                          <w:marBottom w:val="0"/>
                          <w:divBdr>
                            <w:top w:val="none" w:sz="0" w:space="0" w:color="auto"/>
                            <w:left w:val="none" w:sz="0" w:space="0" w:color="auto"/>
                            <w:bottom w:val="none" w:sz="0" w:space="0" w:color="auto"/>
                            <w:right w:val="none" w:sz="0" w:space="0" w:color="auto"/>
                          </w:divBdr>
                        </w:div>
                      </w:divsChild>
                    </w:div>
                    <w:div w:id="531261144">
                      <w:marLeft w:val="0"/>
                      <w:marRight w:val="0"/>
                      <w:marTop w:val="0"/>
                      <w:marBottom w:val="0"/>
                      <w:divBdr>
                        <w:top w:val="none" w:sz="0" w:space="0" w:color="auto"/>
                        <w:left w:val="none" w:sz="0" w:space="0" w:color="auto"/>
                        <w:bottom w:val="none" w:sz="0" w:space="0" w:color="auto"/>
                        <w:right w:val="none" w:sz="0" w:space="0" w:color="auto"/>
                      </w:divBdr>
                      <w:divsChild>
                        <w:div w:id="900677600">
                          <w:marLeft w:val="0"/>
                          <w:marRight w:val="0"/>
                          <w:marTop w:val="0"/>
                          <w:marBottom w:val="0"/>
                          <w:divBdr>
                            <w:top w:val="none" w:sz="0" w:space="0" w:color="auto"/>
                            <w:left w:val="none" w:sz="0" w:space="0" w:color="auto"/>
                            <w:bottom w:val="none" w:sz="0" w:space="0" w:color="auto"/>
                            <w:right w:val="none" w:sz="0" w:space="0" w:color="auto"/>
                          </w:divBdr>
                        </w:div>
                      </w:divsChild>
                    </w:div>
                    <w:div w:id="540092699">
                      <w:marLeft w:val="0"/>
                      <w:marRight w:val="0"/>
                      <w:marTop w:val="0"/>
                      <w:marBottom w:val="0"/>
                      <w:divBdr>
                        <w:top w:val="none" w:sz="0" w:space="0" w:color="auto"/>
                        <w:left w:val="none" w:sz="0" w:space="0" w:color="auto"/>
                        <w:bottom w:val="none" w:sz="0" w:space="0" w:color="auto"/>
                        <w:right w:val="none" w:sz="0" w:space="0" w:color="auto"/>
                      </w:divBdr>
                      <w:divsChild>
                        <w:div w:id="355272915">
                          <w:marLeft w:val="0"/>
                          <w:marRight w:val="0"/>
                          <w:marTop w:val="0"/>
                          <w:marBottom w:val="0"/>
                          <w:divBdr>
                            <w:top w:val="none" w:sz="0" w:space="0" w:color="auto"/>
                            <w:left w:val="none" w:sz="0" w:space="0" w:color="auto"/>
                            <w:bottom w:val="none" w:sz="0" w:space="0" w:color="auto"/>
                            <w:right w:val="none" w:sz="0" w:space="0" w:color="auto"/>
                          </w:divBdr>
                        </w:div>
                      </w:divsChild>
                    </w:div>
                    <w:div w:id="546141583">
                      <w:marLeft w:val="0"/>
                      <w:marRight w:val="0"/>
                      <w:marTop w:val="0"/>
                      <w:marBottom w:val="0"/>
                      <w:divBdr>
                        <w:top w:val="none" w:sz="0" w:space="0" w:color="auto"/>
                        <w:left w:val="none" w:sz="0" w:space="0" w:color="auto"/>
                        <w:bottom w:val="none" w:sz="0" w:space="0" w:color="auto"/>
                        <w:right w:val="none" w:sz="0" w:space="0" w:color="auto"/>
                      </w:divBdr>
                      <w:divsChild>
                        <w:div w:id="109327504">
                          <w:marLeft w:val="0"/>
                          <w:marRight w:val="0"/>
                          <w:marTop w:val="0"/>
                          <w:marBottom w:val="0"/>
                          <w:divBdr>
                            <w:top w:val="none" w:sz="0" w:space="0" w:color="auto"/>
                            <w:left w:val="none" w:sz="0" w:space="0" w:color="auto"/>
                            <w:bottom w:val="none" w:sz="0" w:space="0" w:color="auto"/>
                            <w:right w:val="none" w:sz="0" w:space="0" w:color="auto"/>
                          </w:divBdr>
                        </w:div>
                      </w:divsChild>
                    </w:div>
                    <w:div w:id="565149343">
                      <w:marLeft w:val="0"/>
                      <w:marRight w:val="0"/>
                      <w:marTop w:val="0"/>
                      <w:marBottom w:val="0"/>
                      <w:divBdr>
                        <w:top w:val="none" w:sz="0" w:space="0" w:color="auto"/>
                        <w:left w:val="none" w:sz="0" w:space="0" w:color="auto"/>
                        <w:bottom w:val="none" w:sz="0" w:space="0" w:color="auto"/>
                        <w:right w:val="none" w:sz="0" w:space="0" w:color="auto"/>
                      </w:divBdr>
                      <w:divsChild>
                        <w:div w:id="236869642">
                          <w:marLeft w:val="0"/>
                          <w:marRight w:val="0"/>
                          <w:marTop w:val="0"/>
                          <w:marBottom w:val="0"/>
                          <w:divBdr>
                            <w:top w:val="none" w:sz="0" w:space="0" w:color="auto"/>
                            <w:left w:val="none" w:sz="0" w:space="0" w:color="auto"/>
                            <w:bottom w:val="none" w:sz="0" w:space="0" w:color="auto"/>
                            <w:right w:val="none" w:sz="0" w:space="0" w:color="auto"/>
                          </w:divBdr>
                        </w:div>
                      </w:divsChild>
                    </w:div>
                    <w:div w:id="575168332">
                      <w:marLeft w:val="0"/>
                      <w:marRight w:val="0"/>
                      <w:marTop w:val="0"/>
                      <w:marBottom w:val="0"/>
                      <w:divBdr>
                        <w:top w:val="none" w:sz="0" w:space="0" w:color="auto"/>
                        <w:left w:val="none" w:sz="0" w:space="0" w:color="auto"/>
                        <w:bottom w:val="none" w:sz="0" w:space="0" w:color="auto"/>
                        <w:right w:val="none" w:sz="0" w:space="0" w:color="auto"/>
                      </w:divBdr>
                      <w:divsChild>
                        <w:div w:id="2127042095">
                          <w:marLeft w:val="0"/>
                          <w:marRight w:val="0"/>
                          <w:marTop w:val="0"/>
                          <w:marBottom w:val="0"/>
                          <w:divBdr>
                            <w:top w:val="none" w:sz="0" w:space="0" w:color="auto"/>
                            <w:left w:val="none" w:sz="0" w:space="0" w:color="auto"/>
                            <w:bottom w:val="none" w:sz="0" w:space="0" w:color="auto"/>
                            <w:right w:val="none" w:sz="0" w:space="0" w:color="auto"/>
                          </w:divBdr>
                        </w:div>
                      </w:divsChild>
                    </w:div>
                    <w:div w:id="609900257">
                      <w:marLeft w:val="0"/>
                      <w:marRight w:val="0"/>
                      <w:marTop w:val="0"/>
                      <w:marBottom w:val="0"/>
                      <w:divBdr>
                        <w:top w:val="none" w:sz="0" w:space="0" w:color="auto"/>
                        <w:left w:val="none" w:sz="0" w:space="0" w:color="auto"/>
                        <w:bottom w:val="none" w:sz="0" w:space="0" w:color="auto"/>
                        <w:right w:val="none" w:sz="0" w:space="0" w:color="auto"/>
                      </w:divBdr>
                      <w:divsChild>
                        <w:div w:id="383918373">
                          <w:marLeft w:val="0"/>
                          <w:marRight w:val="0"/>
                          <w:marTop w:val="0"/>
                          <w:marBottom w:val="0"/>
                          <w:divBdr>
                            <w:top w:val="none" w:sz="0" w:space="0" w:color="auto"/>
                            <w:left w:val="none" w:sz="0" w:space="0" w:color="auto"/>
                            <w:bottom w:val="none" w:sz="0" w:space="0" w:color="auto"/>
                            <w:right w:val="none" w:sz="0" w:space="0" w:color="auto"/>
                          </w:divBdr>
                        </w:div>
                      </w:divsChild>
                    </w:div>
                    <w:div w:id="729960344">
                      <w:marLeft w:val="0"/>
                      <w:marRight w:val="0"/>
                      <w:marTop w:val="0"/>
                      <w:marBottom w:val="0"/>
                      <w:divBdr>
                        <w:top w:val="none" w:sz="0" w:space="0" w:color="auto"/>
                        <w:left w:val="none" w:sz="0" w:space="0" w:color="auto"/>
                        <w:bottom w:val="none" w:sz="0" w:space="0" w:color="auto"/>
                        <w:right w:val="none" w:sz="0" w:space="0" w:color="auto"/>
                      </w:divBdr>
                      <w:divsChild>
                        <w:div w:id="1150751106">
                          <w:marLeft w:val="0"/>
                          <w:marRight w:val="0"/>
                          <w:marTop w:val="0"/>
                          <w:marBottom w:val="0"/>
                          <w:divBdr>
                            <w:top w:val="none" w:sz="0" w:space="0" w:color="auto"/>
                            <w:left w:val="none" w:sz="0" w:space="0" w:color="auto"/>
                            <w:bottom w:val="none" w:sz="0" w:space="0" w:color="auto"/>
                            <w:right w:val="none" w:sz="0" w:space="0" w:color="auto"/>
                          </w:divBdr>
                        </w:div>
                      </w:divsChild>
                    </w:div>
                    <w:div w:id="754521899">
                      <w:marLeft w:val="0"/>
                      <w:marRight w:val="0"/>
                      <w:marTop w:val="0"/>
                      <w:marBottom w:val="0"/>
                      <w:divBdr>
                        <w:top w:val="none" w:sz="0" w:space="0" w:color="auto"/>
                        <w:left w:val="none" w:sz="0" w:space="0" w:color="auto"/>
                        <w:bottom w:val="none" w:sz="0" w:space="0" w:color="auto"/>
                        <w:right w:val="none" w:sz="0" w:space="0" w:color="auto"/>
                      </w:divBdr>
                      <w:divsChild>
                        <w:div w:id="1487091860">
                          <w:marLeft w:val="0"/>
                          <w:marRight w:val="0"/>
                          <w:marTop w:val="0"/>
                          <w:marBottom w:val="0"/>
                          <w:divBdr>
                            <w:top w:val="none" w:sz="0" w:space="0" w:color="auto"/>
                            <w:left w:val="none" w:sz="0" w:space="0" w:color="auto"/>
                            <w:bottom w:val="none" w:sz="0" w:space="0" w:color="auto"/>
                            <w:right w:val="none" w:sz="0" w:space="0" w:color="auto"/>
                          </w:divBdr>
                        </w:div>
                      </w:divsChild>
                    </w:div>
                    <w:div w:id="762260659">
                      <w:marLeft w:val="0"/>
                      <w:marRight w:val="0"/>
                      <w:marTop w:val="0"/>
                      <w:marBottom w:val="0"/>
                      <w:divBdr>
                        <w:top w:val="none" w:sz="0" w:space="0" w:color="auto"/>
                        <w:left w:val="none" w:sz="0" w:space="0" w:color="auto"/>
                        <w:bottom w:val="none" w:sz="0" w:space="0" w:color="auto"/>
                        <w:right w:val="none" w:sz="0" w:space="0" w:color="auto"/>
                      </w:divBdr>
                      <w:divsChild>
                        <w:div w:id="151679072">
                          <w:marLeft w:val="0"/>
                          <w:marRight w:val="0"/>
                          <w:marTop w:val="0"/>
                          <w:marBottom w:val="0"/>
                          <w:divBdr>
                            <w:top w:val="none" w:sz="0" w:space="0" w:color="auto"/>
                            <w:left w:val="none" w:sz="0" w:space="0" w:color="auto"/>
                            <w:bottom w:val="none" w:sz="0" w:space="0" w:color="auto"/>
                            <w:right w:val="none" w:sz="0" w:space="0" w:color="auto"/>
                          </w:divBdr>
                        </w:div>
                      </w:divsChild>
                    </w:div>
                    <w:div w:id="795294847">
                      <w:marLeft w:val="0"/>
                      <w:marRight w:val="0"/>
                      <w:marTop w:val="0"/>
                      <w:marBottom w:val="0"/>
                      <w:divBdr>
                        <w:top w:val="none" w:sz="0" w:space="0" w:color="auto"/>
                        <w:left w:val="none" w:sz="0" w:space="0" w:color="auto"/>
                        <w:bottom w:val="none" w:sz="0" w:space="0" w:color="auto"/>
                        <w:right w:val="none" w:sz="0" w:space="0" w:color="auto"/>
                      </w:divBdr>
                      <w:divsChild>
                        <w:div w:id="441808642">
                          <w:marLeft w:val="0"/>
                          <w:marRight w:val="0"/>
                          <w:marTop w:val="0"/>
                          <w:marBottom w:val="0"/>
                          <w:divBdr>
                            <w:top w:val="none" w:sz="0" w:space="0" w:color="auto"/>
                            <w:left w:val="none" w:sz="0" w:space="0" w:color="auto"/>
                            <w:bottom w:val="none" w:sz="0" w:space="0" w:color="auto"/>
                            <w:right w:val="none" w:sz="0" w:space="0" w:color="auto"/>
                          </w:divBdr>
                        </w:div>
                      </w:divsChild>
                    </w:div>
                    <w:div w:id="846603402">
                      <w:marLeft w:val="0"/>
                      <w:marRight w:val="0"/>
                      <w:marTop w:val="0"/>
                      <w:marBottom w:val="0"/>
                      <w:divBdr>
                        <w:top w:val="none" w:sz="0" w:space="0" w:color="auto"/>
                        <w:left w:val="none" w:sz="0" w:space="0" w:color="auto"/>
                        <w:bottom w:val="none" w:sz="0" w:space="0" w:color="auto"/>
                        <w:right w:val="none" w:sz="0" w:space="0" w:color="auto"/>
                      </w:divBdr>
                      <w:divsChild>
                        <w:div w:id="779690444">
                          <w:marLeft w:val="0"/>
                          <w:marRight w:val="0"/>
                          <w:marTop w:val="0"/>
                          <w:marBottom w:val="0"/>
                          <w:divBdr>
                            <w:top w:val="none" w:sz="0" w:space="0" w:color="auto"/>
                            <w:left w:val="none" w:sz="0" w:space="0" w:color="auto"/>
                            <w:bottom w:val="none" w:sz="0" w:space="0" w:color="auto"/>
                            <w:right w:val="none" w:sz="0" w:space="0" w:color="auto"/>
                          </w:divBdr>
                        </w:div>
                      </w:divsChild>
                    </w:div>
                    <w:div w:id="918560916">
                      <w:marLeft w:val="0"/>
                      <w:marRight w:val="0"/>
                      <w:marTop w:val="0"/>
                      <w:marBottom w:val="0"/>
                      <w:divBdr>
                        <w:top w:val="none" w:sz="0" w:space="0" w:color="auto"/>
                        <w:left w:val="none" w:sz="0" w:space="0" w:color="auto"/>
                        <w:bottom w:val="none" w:sz="0" w:space="0" w:color="auto"/>
                        <w:right w:val="none" w:sz="0" w:space="0" w:color="auto"/>
                      </w:divBdr>
                      <w:divsChild>
                        <w:div w:id="1879389609">
                          <w:marLeft w:val="0"/>
                          <w:marRight w:val="0"/>
                          <w:marTop w:val="0"/>
                          <w:marBottom w:val="0"/>
                          <w:divBdr>
                            <w:top w:val="none" w:sz="0" w:space="0" w:color="auto"/>
                            <w:left w:val="none" w:sz="0" w:space="0" w:color="auto"/>
                            <w:bottom w:val="none" w:sz="0" w:space="0" w:color="auto"/>
                            <w:right w:val="none" w:sz="0" w:space="0" w:color="auto"/>
                          </w:divBdr>
                        </w:div>
                      </w:divsChild>
                    </w:div>
                    <w:div w:id="960649619">
                      <w:marLeft w:val="0"/>
                      <w:marRight w:val="0"/>
                      <w:marTop w:val="0"/>
                      <w:marBottom w:val="0"/>
                      <w:divBdr>
                        <w:top w:val="none" w:sz="0" w:space="0" w:color="auto"/>
                        <w:left w:val="none" w:sz="0" w:space="0" w:color="auto"/>
                        <w:bottom w:val="none" w:sz="0" w:space="0" w:color="auto"/>
                        <w:right w:val="none" w:sz="0" w:space="0" w:color="auto"/>
                      </w:divBdr>
                      <w:divsChild>
                        <w:div w:id="1994679801">
                          <w:marLeft w:val="0"/>
                          <w:marRight w:val="0"/>
                          <w:marTop w:val="0"/>
                          <w:marBottom w:val="0"/>
                          <w:divBdr>
                            <w:top w:val="none" w:sz="0" w:space="0" w:color="auto"/>
                            <w:left w:val="none" w:sz="0" w:space="0" w:color="auto"/>
                            <w:bottom w:val="none" w:sz="0" w:space="0" w:color="auto"/>
                            <w:right w:val="none" w:sz="0" w:space="0" w:color="auto"/>
                          </w:divBdr>
                        </w:div>
                      </w:divsChild>
                    </w:div>
                    <w:div w:id="1146968684">
                      <w:marLeft w:val="0"/>
                      <w:marRight w:val="0"/>
                      <w:marTop w:val="0"/>
                      <w:marBottom w:val="0"/>
                      <w:divBdr>
                        <w:top w:val="none" w:sz="0" w:space="0" w:color="auto"/>
                        <w:left w:val="none" w:sz="0" w:space="0" w:color="auto"/>
                        <w:bottom w:val="none" w:sz="0" w:space="0" w:color="auto"/>
                        <w:right w:val="none" w:sz="0" w:space="0" w:color="auto"/>
                      </w:divBdr>
                      <w:divsChild>
                        <w:div w:id="1366760281">
                          <w:marLeft w:val="0"/>
                          <w:marRight w:val="0"/>
                          <w:marTop w:val="0"/>
                          <w:marBottom w:val="0"/>
                          <w:divBdr>
                            <w:top w:val="none" w:sz="0" w:space="0" w:color="auto"/>
                            <w:left w:val="none" w:sz="0" w:space="0" w:color="auto"/>
                            <w:bottom w:val="none" w:sz="0" w:space="0" w:color="auto"/>
                            <w:right w:val="none" w:sz="0" w:space="0" w:color="auto"/>
                          </w:divBdr>
                        </w:div>
                      </w:divsChild>
                    </w:div>
                    <w:div w:id="1197886396">
                      <w:marLeft w:val="0"/>
                      <w:marRight w:val="0"/>
                      <w:marTop w:val="0"/>
                      <w:marBottom w:val="0"/>
                      <w:divBdr>
                        <w:top w:val="none" w:sz="0" w:space="0" w:color="auto"/>
                        <w:left w:val="none" w:sz="0" w:space="0" w:color="auto"/>
                        <w:bottom w:val="none" w:sz="0" w:space="0" w:color="auto"/>
                        <w:right w:val="none" w:sz="0" w:space="0" w:color="auto"/>
                      </w:divBdr>
                      <w:divsChild>
                        <w:div w:id="653801117">
                          <w:marLeft w:val="0"/>
                          <w:marRight w:val="0"/>
                          <w:marTop w:val="0"/>
                          <w:marBottom w:val="0"/>
                          <w:divBdr>
                            <w:top w:val="none" w:sz="0" w:space="0" w:color="auto"/>
                            <w:left w:val="none" w:sz="0" w:space="0" w:color="auto"/>
                            <w:bottom w:val="none" w:sz="0" w:space="0" w:color="auto"/>
                            <w:right w:val="none" w:sz="0" w:space="0" w:color="auto"/>
                          </w:divBdr>
                        </w:div>
                      </w:divsChild>
                    </w:div>
                    <w:div w:id="1202979734">
                      <w:marLeft w:val="0"/>
                      <w:marRight w:val="0"/>
                      <w:marTop w:val="0"/>
                      <w:marBottom w:val="0"/>
                      <w:divBdr>
                        <w:top w:val="none" w:sz="0" w:space="0" w:color="auto"/>
                        <w:left w:val="none" w:sz="0" w:space="0" w:color="auto"/>
                        <w:bottom w:val="none" w:sz="0" w:space="0" w:color="auto"/>
                        <w:right w:val="none" w:sz="0" w:space="0" w:color="auto"/>
                      </w:divBdr>
                      <w:divsChild>
                        <w:div w:id="1119493738">
                          <w:marLeft w:val="0"/>
                          <w:marRight w:val="0"/>
                          <w:marTop w:val="0"/>
                          <w:marBottom w:val="0"/>
                          <w:divBdr>
                            <w:top w:val="none" w:sz="0" w:space="0" w:color="auto"/>
                            <w:left w:val="none" w:sz="0" w:space="0" w:color="auto"/>
                            <w:bottom w:val="none" w:sz="0" w:space="0" w:color="auto"/>
                            <w:right w:val="none" w:sz="0" w:space="0" w:color="auto"/>
                          </w:divBdr>
                        </w:div>
                      </w:divsChild>
                    </w:div>
                    <w:div w:id="1282230548">
                      <w:marLeft w:val="0"/>
                      <w:marRight w:val="0"/>
                      <w:marTop w:val="0"/>
                      <w:marBottom w:val="0"/>
                      <w:divBdr>
                        <w:top w:val="none" w:sz="0" w:space="0" w:color="auto"/>
                        <w:left w:val="none" w:sz="0" w:space="0" w:color="auto"/>
                        <w:bottom w:val="none" w:sz="0" w:space="0" w:color="auto"/>
                        <w:right w:val="none" w:sz="0" w:space="0" w:color="auto"/>
                      </w:divBdr>
                      <w:divsChild>
                        <w:div w:id="1669408516">
                          <w:marLeft w:val="0"/>
                          <w:marRight w:val="0"/>
                          <w:marTop w:val="0"/>
                          <w:marBottom w:val="0"/>
                          <w:divBdr>
                            <w:top w:val="none" w:sz="0" w:space="0" w:color="auto"/>
                            <w:left w:val="none" w:sz="0" w:space="0" w:color="auto"/>
                            <w:bottom w:val="none" w:sz="0" w:space="0" w:color="auto"/>
                            <w:right w:val="none" w:sz="0" w:space="0" w:color="auto"/>
                          </w:divBdr>
                        </w:div>
                      </w:divsChild>
                    </w:div>
                    <w:div w:id="1366632885">
                      <w:marLeft w:val="0"/>
                      <w:marRight w:val="0"/>
                      <w:marTop w:val="0"/>
                      <w:marBottom w:val="0"/>
                      <w:divBdr>
                        <w:top w:val="none" w:sz="0" w:space="0" w:color="auto"/>
                        <w:left w:val="none" w:sz="0" w:space="0" w:color="auto"/>
                        <w:bottom w:val="none" w:sz="0" w:space="0" w:color="auto"/>
                        <w:right w:val="none" w:sz="0" w:space="0" w:color="auto"/>
                      </w:divBdr>
                      <w:divsChild>
                        <w:div w:id="1984920236">
                          <w:marLeft w:val="0"/>
                          <w:marRight w:val="0"/>
                          <w:marTop w:val="0"/>
                          <w:marBottom w:val="0"/>
                          <w:divBdr>
                            <w:top w:val="none" w:sz="0" w:space="0" w:color="auto"/>
                            <w:left w:val="none" w:sz="0" w:space="0" w:color="auto"/>
                            <w:bottom w:val="none" w:sz="0" w:space="0" w:color="auto"/>
                            <w:right w:val="none" w:sz="0" w:space="0" w:color="auto"/>
                          </w:divBdr>
                        </w:div>
                      </w:divsChild>
                    </w:div>
                    <w:div w:id="1540435141">
                      <w:marLeft w:val="0"/>
                      <w:marRight w:val="0"/>
                      <w:marTop w:val="0"/>
                      <w:marBottom w:val="0"/>
                      <w:divBdr>
                        <w:top w:val="none" w:sz="0" w:space="0" w:color="auto"/>
                        <w:left w:val="none" w:sz="0" w:space="0" w:color="auto"/>
                        <w:bottom w:val="none" w:sz="0" w:space="0" w:color="auto"/>
                        <w:right w:val="none" w:sz="0" w:space="0" w:color="auto"/>
                      </w:divBdr>
                      <w:divsChild>
                        <w:div w:id="76171008">
                          <w:marLeft w:val="0"/>
                          <w:marRight w:val="0"/>
                          <w:marTop w:val="0"/>
                          <w:marBottom w:val="0"/>
                          <w:divBdr>
                            <w:top w:val="none" w:sz="0" w:space="0" w:color="auto"/>
                            <w:left w:val="none" w:sz="0" w:space="0" w:color="auto"/>
                            <w:bottom w:val="none" w:sz="0" w:space="0" w:color="auto"/>
                            <w:right w:val="none" w:sz="0" w:space="0" w:color="auto"/>
                          </w:divBdr>
                        </w:div>
                      </w:divsChild>
                    </w:div>
                    <w:div w:id="1560628368">
                      <w:marLeft w:val="0"/>
                      <w:marRight w:val="0"/>
                      <w:marTop w:val="0"/>
                      <w:marBottom w:val="0"/>
                      <w:divBdr>
                        <w:top w:val="none" w:sz="0" w:space="0" w:color="auto"/>
                        <w:left w:val="none" w:sz="0" w:space="0" w:color="auto"/>
                        <w:bottom w:val="none" w:sz="0" w:space="0" w:color="auto"/>
                        <w:right w:val="none" w:sz="0" w:space="0" w:color="auto"/>
                      </w:divBdr>
                      <w:divsChild>
                        <w:div w:id="657272524">
                          <w:marLeft w:val="0"/>
                          <w:marRight w:val="0"/>
                          <w:marTop w:val="0"/>
                          <w:marBottom w:val="0"/>
                          <w:divBdr>
                            <w:top w:val="none" w:sz="0" w:space="0" w:color="auto"/>
                            <w:left w:val="none" w:sz="0" w:space="0" w:color="auto"/>
                            <w:bottom w:val="none" w:sz="0" w:space="0" w:color="auto"/>
                            <w:right w:val="none" w:sz="0" w:space="0" w:color="auto"/>
                          </w:divBdr>
                        </w:div>
                      </w:divsChild>
                    </w:div>
                    <w:div w:id="1590237759">
                      <w:marLeft w:val="0"/>
                      <w:marRight w:val="0"/>
                      <w:marTop w:val="0"/>
                      <w:marBottom w:val="0"/>
                      <w:divBdr>
                        <w:top w:val="none" w:sz="0" w:space="0" w:color="auto"/>
                        <w:left w:val="none" w:sz="0" w:space="0" w:color="auto"/>
                        <w:bottom w:val="none" w:sz="0" w:space="0" w:color="auto"/>
                        <w:right w:val="none" w:sz="0" w:space="0" w:color="auto"/>
                      </w:divBdr>
                      <w:divsChild>
                        <w:div w:id="813638758">
                          <w:marLeft w:val="0"/>
                          <w:marRight w:val="0"/>
                          <w:marTop w:val="0"/>
                          <w:marBottom w:val="0"/>
                          <w:divBdr>
                            <w:top w:val="none" w:sz="0" w:space="0" w:color="auto"/>
                            <w:left w:val="none" w:sz="0" w:space="0" w:color="auto"/>
                            <w:bottom w:val="none" w:sz="0" w:space="0" w:color="auto"/>
                            <w:right w:val="none" w:sz="0" w:space="0" w:color="auto"/>
                          </w:divBdr>
                        </w:div>
                      </w:divsChild>
                    </w:div>
                    <w:div w:id="1745713748">
                      <w:marLeft w:val="0"/>
                      <w:marRight w:val="0"/>
                      <w:marTop w:val="0"/>
                      <w:marBottom w:val="0"/>
                      <w:divBdr>
                        <w:top w:val="none" w:sz="0" w:space="0" w:color="auto"/>
                        <w:left w:val="none" w:sz="0" w:space="0" w:color="auto"/>
                        <w:bottom w:val="none" w:sz="0" w:space="0" w:color="auto"/>
                        <w:right w:val="none" w:sz="0" w:space="0" w:color="auto"/>
                      </w:divBdr>
                      <w:divsChild>
                        <w:div w:id="1978024650">
                          <w:marLeft w:val="0"/>
                          <w:marRight w:val="0"/>
                          <w:marTop w:val="0"/>
                          <w:marBottom w:val="0"/>
                          <w:divBdr>
                            <w:top w:val="none" w:sz="0" w:space="0" w:color="auto"/>
                            <w:left w:val="none" w:sz="0" w:space="0" w:color="auto"/>
                            <w:bottom w:val="none" w:sz="0" w:space="0" w:color="auto"/>
                            <w:right w:val="none" w:sz="0" w:space="0" w:color="auto"/>
                          </w:divBdr>
                        </w:div>
                      </w:divsChild>
                    </w:div>
                    <w:div w:id="1812408546">
                      <w:marLeft w:val="0"/>
                      <w:marRight w:val="0"/>
                      <w:marTop w:val="0"/>
                      <w:marBottom w:val="0"/>
                      <w:divBdr>
                        <w:top w:val="none" w:sz="0" w:space="0" w:color="auto"/>
                        <w:left w:val="none" w:sz="0" w:space="0" w:color="auto"/>
                        <w:bottom w:val="none" w:sz="0" w:space="0" w:color="auto"/>
                        <w:right w:val="none" w:sz="0" w:space="0" w:color="auto"/>
                      </w:divBdr>
                      <w:divsChild>
                        <w:div w:id="177502212">
                          <w:marLeft w:val="0"/>
                          <w:marRight w:val="0"/>
                          <w:marTop w:val="0"/>
                          <w:marBottom w:val="0"/>
                          <w:divBdr>
                            <w:top w:val="none" w:sz="0" w:space="0" w:color="auto"/>
                            <w:left w:val="none" w:sz="0" w:space="0" w:color="auto"/>
                            <w:bottom w:val="none" w:sz="0" w:space="0" w:color="auto"/>
                            <w:right w:val="none" w:sz="0" w:space="0" w:color="auto"/>
                          </w:divBdr>
                        </w:div>
                      </w:divsChild>
                    </w:div>
                    <w:div w:id="1848054538">
                      <w:marLeft w:val="0"/>
                      <w:marRight w:val="0"/>
                      <w:marTop w:val="0"/>
                      <w:marBottom w:val="0"/>
                      <w:divBdr>
                        <w:top w:val="none" w:sz="0" w:space="0" w:color="auto"/>
                        <w:left w:val="none" w:sz="0" w:space="0" w:color="auto"/>
                        <w:bottom w:val="none" w:sz="0" w:space="0" w:color="auto"/>
                        <w:right w:val="none" w:sz="0" w:space="0" w:color="auto"/>
                      </w:divBdr>
                      <w:divsChild>
                        <w:div w:id="71238549">
                          <w:marLeft w:val="0"/>
                          <w:marRight w:val="0"/>
                          <w:marTop w:val="0"/>
                          <w:marBottom w:val="0"/>
                          <w:divBdr>
                            <w:top w:val="none" w:sz="0" w:space="0" w:color="auto"/>
                            <w:left w:val="none" w:sz="0" w:space="0" w:color="auto"/>
                            <w:bottom w:val="none" w:sz="0" w:space="0" w:color="auto"/>
                            <w:right w:val="none" w:sz="0" w:space="0" w:color="auto"/>
                          </w:divBdr>
                        </w:div>
                      </w:divsChild>
                    </w:div>
                    <w:div w:id="1864905519">
                      <w:marLeft w:val="0"/>
                      <w:marRight w:val="0"/>
                      <w:marTop w:val="0"/>
                      <w:marBottom w:val="0"/>
                      <w:divBdr>
                        <w:top w:val="none" w:sz="0" w:space="0" w:color="auto"/>
                        <w:left w:val="none" w:sz="0" w:space="0" w:color="auto"/>
                        <w:bottom w:val="none" w:sz="0" w:space="0" w:color="auto"/>
                        <w:right w:val="none" w:sz="0" w:space="0" w:color="auto"/>
                      </w:divBdr>
                      <w:divsChild>
                        <w:div w:id="285935816">
                          <w:marLeft w:val="0"/>
                          <w:marRight w:val="0"/>
                          <w:marTop w:val="0"/>
                          <w:marBottom w:val="0"/>
                          <w:divBdr>
                            <w:top w:val="none" w:sz="0" w:space="0" w:color="auto"/>
                            <w:left w:val="none" w:sz="0" w:space="0" w:color="auto"/>
                            <w:bottom w:val="none" w:sz="0" w:space="0" w:color="auto"/>
                            <w:right w:val="none" w:sz="0" w:space="0" w:color="auto"/>
                          </w:divBdr>
                        </w:div>
                      </w:divsChild>
                    </w:div>
                    <w:div w:id="1914049997">
                      <w:marLeft w:val="0"/>
                      <w:marRight w:val="0"/>
                      <w:marTop w:val="0"/>
                      <w:marBottom w:val="0"/>
                      <w:divBdr>
                        <w:top w:val="none" w:sz="0" w:space="0" w:color="auto"/>
                        <w:left w:val="none" w:sz="0" w:space="0" w:color="auto"/>
                        <w:bottom w:val="none" w:sz="0" w:space="0" w:color="auto"/>
                        <w:right w:val="none" w:sz="0" w:space="0" w:color="auto"/>
                      </w:divBdr>
                      <w:divsChild>
                        <w:div w:id="1131169553">
                          <w:marLeft w:val="0"/>
                          <w:marRight w:val="0"/>
                          <w:marTop w:val="0"/>
                          <w:marBottom w:val="0"/>
                          <w:divBdr>
                            <w:top w:val="none" w:sz="0" w:space="0" w:color="auto"/>
                            <w:left w:val="none" w:sz="0" w:space="0" w:color="auto"/>
                            <w:bottom w:val="none" w:sz="0" w:space="0" w:color="auto"/>
                            <w:right w:val="none" w:sz="0" w:space="0" w:color="auto"/>
                          </w:divBdr>
                        </w:div>
                      </w:divsChild>
                    </w:div>
                    <w:div w:id="2017144607">
                      <w:marLeft w:val="0"/>
                      <w:marRight w:val="0"/>
                      <w:marTop w:val="0"/>
                      <w:marBottom w:val="0"/>
                      <w:divBdr>
                        <w:top w:val="none" w:sz="0" w:space="0" w:color="auto"/>
                        <w:left w:val="none" w:sz="0" w:space="0" w:color="auto"/>
                        <w:bottom w:val="none" w:sz="0" w:space="0" w:color="auto"/>
                        <w:right w:val="none" w:sz="0" w:space="0" w:color="auto"/>
                      </w:divBdr>
                      <w:divsChild>
                        <w:div w:id="473526970">
                          <w:marLeft w:val="0"/>
                          <w:marRight w:val="0"/>
                          <w:marTop w:val="0"/>
                          <w:marBottom w:val="0"/>
                          <w:divBdr>
                            <w:top w:val="none" w:sz="0" w:space="0" w:color="auto"/>
                            <w:left w:val="none" w:sz="0" w:space="0" w:color="auto"/>
                            <w:bottom w:val="none" w:sz="0" w:space="0" w:color="auto"/>
                            <w:right w:val="none" w:sz="0" w:space="0" w:color="auto"/>
                          </w:divBdr>
                        </w:div>
                      </w:divsChild>
                    </w:div>
                    <w:div w:id="2027363446">
                      <w:marLeft w:val="0"/>
                      <w:marRight w:val="0"/>
                      <w:marTop w:val="0"/>
                      <w:marBottom w:val="0"/>
                      <w:divBdr>
                        <w:top w:val="none" w:sz="0" w:space="0" w:color="auto"/>
                        <w:left w:val="none" w:sz="0" w:space="0" w:color="auto"/>
                        <w:bottom w:val="none" w:sz="0" w:space="0" w:color="auto"/>
                        <w:right w:val="none" w:sz="0" w:space="0" w:color="auto"/>
                      </w:divBdr>
                      <w:divsChild>
                        <w:div w:id="638071281">
                          <w:marLeft w:val="0"/>
                          <w:marRight w:val="0"/>
                          <w:marTop w:val="0"/>
                          <w:marBottom w:val="0"/>
                          <w:divBdr>
                            <w:top w:val="none" w:sz="0" w:space="0" w:color="auto"/>
                            <w:left w:val="none" w:sz="0" w:space="0" w:color="auto"/>
                            <w:bottom w:val="none" w:sz="0" w:space="0" w:color="auto"/>
                            <w:right w:val="none" w:sz="0" w:space="0" w:color="auto"/>
                          </w:divBdr>
                        </w:div>
                      </w:divsChild>
                    </w:div>
                    <w:div w:id="2086413905">
                      <w:marLeft w:val="0"/>
                      <w:marRight w:val="0"/>
                      <w:marTop w:val="0"/>
                      <w:marBottom w:val="0"/>
                      <w:divBdr>
                        <w:top w:val="none" w:sz="0" w:space="0" w:color="auto"/>
                        <w:left w:val="none" w:sz="0" w:space="0" w:color="auto"/>
                        <w:bottom w:val="none" w:sz="0" w:space="0" w:color="auto"/>
                        <w:right w:val="none" w:sz="0" w:space="0" w:color="auto"/>
                      </w:divBdr>
                      <w:divsChild>
                        <w:div w:id="245893207">
                          <w:marLeft w:val="0"/>
                          <w:marRight w:val="0"/>
                          <w:marTop w:val="0"/>
                          <w:marBottom w:val="0"/>
                          <w:divBdr>
                            <w:top w:val="none" w:sz="0" w:space="0" w:color="auto"/>
                            <w:left w:val="none" w:sz="0" w:space="0" w:color="auto"/>
                            <w:bottom w:val="none" w:sz="0" w:space="0" w:color="auto"/>
                            <w:right w:val="none" w:sz="0" w:space="0" w:color="auto"/>
                          </w:divBdr>
                        </w:div>
                      </w:divsChild>
                    </w:div>
                    <w:div w:id="2100713759">
                      <w:marLeft w:val="0"/>
                      <w:marRight w:val="0"/>
                      <w:marTop w:val="0"/>
                      <w:marBottom w:val="0"/>
                      <w:divBdr>
                        <w:top w:val="none" w:sz="0" w:space="0" w:color="auto"/>
                        <w:left w:val="none" w:sz="0" w:space="0" w:color="auto"/>
                        <w:bottom w:val="none" w:sz="0" w:space="0" w:color="auto"/>
                        <w:right w:val="none" w:sz="0" w:space="0" w:color="auto"/>
                      </w:divBdr>
                      <w:divsChild>
                        <w:div w:id="72439744">
                          <w:marLeft w:val="0"/>
                          <w:marRight w:val="0"/>
                          <w:marTop w:val="0"/>
                          <w:marBottom w:val="0"/>
                          <w:divBdr>
                            <w:top w:val="none" w:sz="0" w:space="0" w:color="auto"/>
                            <w:left w:val="none" w:sz="0" w:space="0" w:color="auto"/>
                            <w:bottom w:val="none" w:sz="0" w:space="0" w:color="auto"/>
                            <w:right w:val="none" w:sz="0" w:space="0" w:color="auto"/>
                          </w:divBdr>
                        </w:div>
                      </w:divsChild>
                    </w:div>
                    <w:div w:id="2130273979">
                      <w:marLeft w:val="0"/>
                      <w:marRight w:val="0"/>
                      <w:marTop w:val="0"/>
                      <w:marBottom w:val="0"/>
                      <w:divBdr>
                        <w:top w:val="none" w:sz="0" w:space="0" w:color="auto"/>
                        <w:left w:val="none" w:sz="0" w:space="0" w:color="auto"/>
                        <w:bottom w:val="none" w:sz="0" w:space="0" w:color="auto"/>
                        <w:right w:val="none" w:sz="0" w:space="0" w:color="auto"/>
                      </w:divBdr>
                      <w:divsChild>
                        <w:div w:id="1425110077">
                          <w:marLeft w:val="0"/>
                          <w:marRight w:val="0"/>
                          <w:marTop w:val="0"/>
                          <w:marBottom w:val="0"/>
                          <w:divBdr>
                            <w:top w:val="none" w:sz="0" w:space="0" w:color="auto"/>
                            <w:left w:val="none" w:sz="0" w:space="0" w:color="auto"/>
                            <w:bottom w:val="none" w:sz="0" w:space="0" w:color="auto"/>
                            <w:right w:val="none" w:sz="0" w:space="0" w:color="auto"/>
                          </w:divBdr>
                        </w:div>
                      </w:divsChild>
                    </w:div>
                    <w:div w:id="2144422673">
                      <w:marLeft w:val="0"/>
                      <w:marRight w:val="0"/>
                      <w:marTop w:val="0"/>
                      <w:marBottom w:val="0"/>
                      <w:divBdr>
                        <w:top w:val="none" w:sz="0" w:space="0" w:color="auto"/>
                        <w:left w:val="none" w:sz="0" w:space="0" w:color="auto"/>
                        <w:bottom w:val="none" w:sz="0" w:space="0" w:color="auto"/>
                        <w:right w:val="none" w:sz="0" w:space="0" w:color="auto"/>
                      </w:divBdr>
                      <w:divsChild>
                        <w:div w:id="145517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46968">
              <w:marLeft w:val="0"/>
              <w:marRight w:val="0"/>
              <w:marTop w:val="0"/>
              <w:marBottom w:val="0"/>
              <w:divBdr>
                <w:top w:val="none" w:sz="0" w:space="0" w:color="auto"/>
                <w:left w:val="none" w:sz="0" w:space="0" w:color="auto"/>
                <w:bottom w:val="none" w:sz="0" w:space="0" w:color="auto"/>
                <w:right w:val="none" w:sz="0" w:space="0" w:color="auto"/>
              </w:divBdr>
            </w:div>
            <w:div w:id="667832834">
              <w:marLeft w:val="0"/>
              <w:marRight w:val="0"/>
              <w:marTop w:val="0"/>
              <w:marBottom w:val="0"/>
              <w:divBdr>
                <w:top w:val="none" w:sz="0" w:space="0" w:color="auto"/>
                <w:left w:val="none" w:sz="0" w:space="0" w:color="auto"/>
                <w:bottom w:val="none" w:sz="0" w:space="0" w:color="auto"/>
                <w:right w:val="none" w:sz="0" w:space="0" w:color="auto"/>
              </w:divBdr>
            </w:div>
            <w:div w:id="699165709">
              <w:marLeft w:val="0"/>
              <w:marRight w:val="0"/>
              <w:marTop w:val="0"/>
              <w:marBottom w:val="0"/>
              <w:divBdr>
                <w:top w:val="none" w:sz="0" w:space="0" w:color="auto"/>
                <w:left w:val="none" w:sz="0" w:space="0" w:color="auto"/>
                <w:bottom w:val="none" w:sz="0" w:space="0" w:color="auto"/>
                <w:right w:val="none" w:sz="0" w:space="0" w:color="auto"/>
              </w:divBdr>
              <w:divsChild>
                <w:div w:id="107700622">
                  <w:marLeft w:val="0"/>
                  <w:marRight w:val="0"/>
                  <w:marTop w:val="0"/>
                  <w:marBottom w:val="0"/>
                  <w:divBdr>
                    <w:top w:val="none" w:sz="0" w:space="0" w:color="auto"/>
                    <w:left w:val="none" w:sz="0" w:space="0" w:color="auto"/>
                    <w:bottom w:val="none" w:sz="0" w:space="0" w:color="auto"/>
                    <w:right w:val="none" w:sz="0" w:space="0" w:color="auto"/>
                  </w:divBdr>
                  <w:divsChild>
                    <w:div w:id="365444423">
                      <w:marLeft w:val="0"/>
                      <w:marRight w:val="0"/>
                      <w:marTop w:val="0"/>
                      <w:marBottom w:val="0"/>
                      <w:divBdr>
                        <w:top w:val="none" w:sz="0" w:space="0" w:color="auto"/>
                        <w:left w:val="none" w:sz="0" w:space="0" w:color="auto"/>
                        <w:bottom w:val="none" w:sz="0" w:space="0" w:color="auto"/>
                        <w:right w:val="none" w:sz="0" w:space="0" w:color="auto"/>
                      </w:divBdr>
                      <w:divsChild>
                        <w:div w:id="1142230514">
                          <w:marLeft w:val="0"/>
                          <w:marRight w:val="0"/>
                          <w:marTop w:val="0"/>
                          <w:marBottom w:val="0"/>
                          <w:divBdr>
                            <w:top w:val="none" w:sz="0" w:space="0" w:color="auto"/>
                            <w:left w:val="none" w:sz="0" w:space="0" w:color="auto"/>
                            <w:bottom w:val="none" w:sz="0" w:space="0" w:color="auto"/>
                            <w:right w:val="none" w:sz="0" w:space="0" w:color="auto"/>
                          </w:divBdr>
                        </w:div>
                      </w:divsChild>
                    </w:div>
                    <w:div w:id="418059387">
                      <w:marLeft w:val="0"/>
                      <w:marRight w:val="0"/>
                      <w:marTop w:val="0"/>
                      <w:marBottom w:val="0"/>
                      <w:divBdr>
                        <w:top w:val="none" w:sz="0" w:space="0" w:color="auto"/>
                        <w:left w:val="none" w:sz="0" w:space="0" w:color="auto"/>
                        <w:bottom w:val="none" w:sz="0" w:space="0" w:color="auto"/>
                        <w:right w:val="none" w:sz="0" w:space="0" w:color="auto"/>
                      </w:divBdr>
                      <w:divsChild>
                        <w:div w:id="2034573148">
                          <w:marLeft w:val="0"/>
                          <w:marRight w:val="0"/>
                          <w:marTop w:val="0"/>
                          <w:marBottom w:val="0"/>
                          <w:divBdr>
                            <w:top w:val="none" w:sz="0" w:space="0" w:color="auto"/>
                            <w:left w:val="none" w:sz="0" w:space="0" w:color="auto"/>
                            <w:bottom w:val="none" w:sz="0" w:space="0" w:color="auto"/>
                            <w:right w:val="none" w:sz="0" w:space="0" w:color="auto"/>
                          </w:divBdr>
                        </w:div>
                      </w:divsChild>
                    </w:div>
                    <w:div w:id="579338863">
                      <w:marLeft w:val="0"/>
                      <w:marRight w:val="0"/>
                      <w:marTop w:val="0"/>
                      <w:marBottom w:val="0"/>
                      <w:divBdr>
                        <w:top w:val="none" w:sz="0" w:space="0" w:color="auto"/>
                        <w:left w:val="none" w:sz="0" w:space="0" w:color="auto"/>
                        <w:bottom w:val="none" w:sz="0" w:space="0" w:color="auto"/>
                        <w:right w:val="none" w:sz="0" w:space="0" w:color="auto"/>
                      </w:divBdr>
                      <w:divsChild>
                        <w:div w:id="1562060133">
                          <w:marLeft w:val="0"/>
                          <w:marRight w:val="0"/>
                          <w:marTop w:val="0"/>
                          <w:marBottom w:val="0"/>
                          <w:divBdr>
                            <w:top w:val="none" w:sz="0" w:space="0" w:color="auto"/>
                            <w:left w:val="none" w:sz="0" w:space="0" w:color="auto"/>
                            <w:bottom w:val="none" w:sz="0" w:space="0" w:color="auto"/>
                            <w:right w:val="none" w:sz="0" w:space="0" w:color="auto"/>
                          </w:divBdr>
                        </w:div>
                      </w:divsChild>
                    </w:div>
                    <w:div w:id="659430113">
                      <w:marLeft w:val="0"/>
                      <w:marRight w:val="0"/>
                      <w:marTop w:val="0"/>
                      <w:marBottom w:val="0"/>
                      <w:divBdr>
                        <w:top w:val="none" w:sz="0" w:space="0" w:color="auto"/>
                        <w:left w:val="none" w:sz="0" w:space="0" w:color="auto"/>
                        <w:bottom w:val="none" w:sz="0" w:space="0" w:color="auto"/>
                        <w:right w:val="none" w:sz="0" w:space="0" w:color="auto"/>
                      </w:divBdr>
                      <w:divsChild>
                        <w:div w:id="1699500529">
                          <w:marLeft w:val="0"/>
                          <w:marRight w:val="0"/>
                          <w:marTop w:val="0"/>
                          <w:marBottom w:val="0"/>
                          <w:divBdr>
                            <w:top w:val="none" w:sz="0" w:space="0" w:color="auto"/>
                            <w:left w:val="none" w:sz="0" w:space="0" w:color="auto"/>
                            <w:bottom w:val="none" w:sz="0" w:space="0" w:color="auto"/>
                            <w:right w:val="none" w:sz="0" w:space="0" w:color="auto"/>
                          </w:divBdr>
                        </w:div>
                      </w:divsChild>
                    </w:div>
                    <w:div w:id="732966094">
                      <w:marLeft w:val="0"/>
                      <w:marRight w:val="0"/>
                      <w:marTop w:val="0"/>
                      <w:marBottom w:val="0"/>
                      <w:divBdr>
                        <w:top w:val="none" w:sz="0" w:space="0" w:color="auto"/>
                        <w:left w:val="none" w:sz="0" w:space="0" w:color="auto"/>
                        <w:bottom w:val="none" w:sz="0" w:space="0" w:color="auto"/>
                        <w:right w:val="none" w:sz="0" w:space="0" w:color="auto"/>
                      </w:divBdr>
                      <w:divsChild>
                        <w:div w:id="1662083627">
                          <w:marLeft w:val="0"/>
                          <w:marRight w:val="0"/>
                          <w:marTop w:val="0"/>
                          <w:marBottom w:val="0"/>
                          <w:divBdr>
                            <w:top w:val="none" w:sz="0" w:space="0" w:color="auto"/>
                            <w:left w:val="none" w:sz="0" w:space="0" w:color="auto"/>
                            <w:bottom w:val="none" w:sz="0" w:space="0" w:color="auto"/>
                            <w:right w:val="none" w:sz="0" w:space="0" w:color="auto"/>
                          </w:divBdr>
                        </w:div>
                      </w:divsChild>
                    </w:div>
                    <w:div w:id="784891364">
                      <w:marLeft w:val="0"/>
                      <w:marRight w:val="0"/>
                      <w:marTop w:val="0"/>
                      <w:marBottom w:val="0"/>
                      <w:divBdr>
                        <w:top w:val="none" w:sz="0" w:space="0" w:color="auto"/>
                        <w:left w:val="none" w:sz="0" w:space="0" w:color="auto"/>
                        <w:bottom w:val="none" w:sz="0" w:space="0" w:color="auto"/>
                        <w:right w:val="none" w:sz="0" w:space="0" w:color="auto"/>
                      </w:divBdr>
                      <w:divsChild>
                        <w:div w:id="1033117549">
                          <w:marLeft w:val="0"/>
                          <w:marRight w:val="0"/>
                          <w:marTop w:val="0"/>
                          <w:marBottom w:val="0"/>
                          <w:divBdr>
                            <w:top w:val="none" w:sz="0" w:space="0" w:color="auto"/>
                            <w:left w:val="none" w:sz="0" w:space="0" w:color="auto"/>
                            <w:bottom w:val="none" w:sz="0" w:space="0" w:color="auto"/>
                            <w:right w:val="none" w:sz="0" w:space="0" w:color="auto"/>
                          </w:divBdr>
                        </w:div>
                      </w:divsChild>
                    </w:div>
                    <w:div w:id="932473331">
                      <w:marLeft w:val="0"/>
                      <w:marRight w:val="0"/>
                      <w:marTop w:val="0"/>
                      <w:marBottom w:val="0"/>
                      <w:divBdr>
                        <w:top w:val="none" w:sz="0" w:space="0" w:color="auto"/>
                        <w:left w:val="none" w:sz="0" w:space="0" w:color="auto"/>
                        <w:bottom w:val="none" w:sz="0" w:space="0" w:color="auto"/>
                        <w:right w:val="none" w:sz="0" w:space="0" w:color="auto"/>
                      </w:divBdr>
                      <w:divsChild>
                        <w:div w:id="801464231">
                          <w:marLeft w:val="0"/>
                          <w:marRight w:val="0"/>
                          <w:marTop w:val="0"/>
                          <w:marBottom w:val="0"/>
                          <w:divBdr>
                            <w:top w:val="none" w:sz="0" w:space="0" w:color="auto"/>
                            <w:left w:val="none" w:sz="0" w:space="0" w:color="auto"/>
                            <w:bottom w:val="none" w:sz="0" w:space="0" w:color="auto"/>
                            <w:right w:val="none" w:sz="0" w:space="0" w:color="auto"/>
                          </w:divBdr>
                        </w:div>
                      </w:divsChild>
                    </w:div>
                    <w:div w:id="1190220714">
                      <w:marLeft w:val="0"/>
                      <w:marRight w:val="0"/>
                      <w:marTop w:val="0"/>
                      <w:marBottom w:val="0"/>
                      <w:divBdr>
                        <w:top w:val="none" w:sz="0" w:space="0" w:color="auto"/>
                        <w:left w:val="none" w:sz="0" w:space="0" w:color="auto"/>
                        <w:bottom w:val="none" w:sz="0" w:space="0" w:color="auto"/>
                        <w:right w:val="none" w:sz="0" w:space="0" w:color="auto"/>
                      </w:divBdr>
                      <w:divsChild>
                        <w:div w:id="8979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160855">
              <w:marLeft w:val="0"/>
              <w:marRight w:val="0"/>
              <w:marTop w:val="0"/>
              <w:marBottom w:val="0"/>
              <w:divBdr>
                <w:top w:val="none" w:sz="0" w:space="0" w:color="auto"/>
                <w:left w:val="none" w:sz="0" w:space="0" w:color="auto"/>
                <w:bottom w:val="none" w:sz="0" w:space="0" w:color="auto"/>
                <w:right w:val="none" w:sz="0" w:space="0" w:color="auto"/>
              </w:divBdr>
            </w:div>
            <w:div w:id="1473978878">
              <w:marLeft w:val="0"/>
              <w:marRight w:val="0"/>
              <w:marTop w:val="0"/>
              <w:marBottom w:val="0"/>
              <w:divBdr>
                <w:top w:val="none" w:sz="0" w:space="0" w:color="auto"/>
                <w:left w:val="none" w:sz="0" w:space="0" w:color="auto"/>
                <w:bottom w:val="none" w:sz="0" w:space="0" w:color="auto"/>
                <w:right w:val="none" w:sz="0" w:space="0" w:color="auto"/>
              </w:divBdr>
            </w:div>
            <w:div w:id="16997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6379">
      <w:bodyDiv w:val="1"/>
      <w:marLeft w:val="0"/>
      <w:marRight w:val="0"/>
      <w:marTop w:val="0"/>
      <w:marBottom w:val="0"/>
      <w:divBdr>
        <w:top w:val="none" w:sz="0" w:space="0" w:color="auto"/>
        <w:left w:val="none" w:sz="0" w:space="0" w:color="auto"/>
        <w:bottom w:val="none" w:sz="0" w:space="0" w:color="auto"/>
        <w:right w:val="none" w:sz="0" w:space="0" w:color="auto"/>
      </w:divBdr>
    </w:div>
    <w:div w:id="1645037623">
      <w:bodyDiv w:val="1"/>
      <w:marLeft w:val="0"/>
      <w:marRight w:val="0"/>
      <w:marTop w:val="0"/>
      <w:marBottom w:val="0"/>
      <w:divBdr>
        <w:top w:val="none" w:sz="0" w:space="0" w:color="auto"/>
        <w:left w:val="none" w:sz="0" w:space="0" w:color="auto"/>
        <w:bottom w:val="none" w:sz="0" w:space="0" w:color="auto"/>
        <w:right w:val="none" w:sz="0" w:space="0" w:color="auto"/>
      </w:divBdr>
    </w:div>
    <w:div w:id="1753700773">
      <w:bodyDiv w:val="1"/>
      <w:marLeft w:val="0"/>
      <w:marRight w:val="0"/>
      <w:marTop w:val="0"/>
      <w:marBottom w:val="0"/>
      <w:divBdr>
        <w:top w:val="none" w:sz="0" w:space="0" w:color="auto"/>
        <w:left w:val="none" w:sz="0" w:space="0" w:color="auto"/>
        <w:bottom w:val="none" w:sz="0" w:space="0" w:color="auto"/>
        <w:right w:val="none" w:sz="0" w:space="0" w:color="auto"/>
      </w:divBdr>
    </w:div>
    <w:div w:id="1764453376">
      <w:bodyDiv w:val="1"/>
      <w:marLeft w:val="0"/>
      <w:marRight w:val="0"/>
      <w:marTop w:val="0"/>
      <w:marBottom w:val="0"/>
      <w:divBdr>
        <w:top w:val="none" w:sz="0" w:space="0" w:color="auto"/>
        <w:left w:val="none" w:sz="0" w:space="0" w:color="auto"/>
        <w:bottom w:val="none" w:sz="0" w:space="0" w:color="auto"/>
        <w:right w:val="none" w:sz="0" w:space="0" w:color="auto"/>
      </w:divBdr>
    </w:div>
    <w:div w:id="1769351686">
      <w:bodyDiv w:val="1"/>
      <w:marLeft w:val="0"/>
      <w:marRight w:val="0"/>
      <w:marTop w:val="0"/>
      <w:marBottom w:val="0"/>
      <w:divBdr>
        <w:top w:val="none" w:sz="0" w:space="0" w:color="auto"/>
        <w:left w:val="none" w:sz="0" w:space="0" w:color="auto"/>
        <w:bottom w:val="none" w:sz="0" w:space="0" w:color="auto"/>
        <w:right w:val="none" w:sz="0" w:space="0" w:color="auto"/>
      </w:divBdr>
    </w:div>
    <w:div w:id="1772815261">
      <w:bodyDiv w:val="1"/>
      <w:marLeft w:val="0"/>
      <w:marRight w:val="0"/>
      <w:marTop w:val="0"/>
      <w:marBottom w:val="0"/>
      <w:divBdr>
        <w:top w:val="none" w:sz="0" w:space="0" w:color="auto"/>
        <w:left w:val="none" w:sz="0" w:space="0" w:color="auto"/>
        <w:bottom w:val="none" w:sz="0" w:space="0" w:color="auto"/>
        <w:right w:val="none" w:sz="0" w:space="0" w:color="auto"/>
      </w:divBdr>
    </w:div>
    <w:div w:id="1774207438">
      <w:bodyDiv w:val="1"/>
      <w:marLeft w:val="0"/>
      <w:marRight w:val="0"/>
      <w:marTop w:val="0"/>
      <w:marBottom w:val="0"/>
      <w:divBdr>
        <w:top w:val="none" w:sz="0" w:space="0" w:color="auto"/>
        <w:left w:val="none" w:sz="0" w:space="0" w:color="auto"/>
        <w:bottom w:val="none" w:sz="0" w:space="0" w:color="auto"/>
        <w:right w:val="none" w:sz="0" w:space="0" w:color="auto"/>
      </w:divBdr>
    </w:div>
    <w:div w:id="1778404814">
      <w:bodyDiv w:val="1"/>
      <w:marLeft w:val="0"/>
      <w:marRight w:val="0"/>
      <w:marTop w:val="0"/>
      <w:marBottom w:val="0"/>
      <w:divBdr>
        <w:top w:val="none" w:sz="0" w:space="0" w:color="auto"/>
        <w:left w:val="none" w:sz="0" w:space="0" w:color="auto"/>
        <w:bottom w:val="none" w:sz="0" w:space="0" w:color="auto"/>
        <w:right w:val="none" w:sz="0" w:space="0" w:color="auto"/>
      </w:divBdr>
    </w:div>
    <w:div w:id="1781029010">
      <w:bodyDiv w:val="1"/>
      <w:marLeft w:val="0"/>
      <w:marRight w:val="0"/>
      <w:marTop w:val="0"/>
      <w:marBottom w:val="0"/>
      <w:divBdr>
        <w:top w:val="none" w:sz="0" w:space="0" w:color="auto"/>
        <w:left w:val="none" w:sz="0" w:space="0" w:color="auto"/>
        <w:bottom w:val="none" w:sz="0" w:space="0" w:color="auto"/>
        <w:right w:val="none" w:sz="0" w:space="0" w:color="auto"/>
      </w:divBdr>
    </w:div>
    <w:div w:id="1781030296">
      <w:bodyDiv w:val="1"/>
      <w:marLeft w:val="0"/>
      <w:marRight w:val="0"/>
      <w:marTop w:val="0"/>
      <w:marBottom w:val="0"/>
      <w:divBdr>
        <w:top w:val="none" w:sz="0" w:space="0" w:color="auto"/>
        <w:left w:val="none" w:sz="0" w:space="0" w:color="auto"/>
        <w:bottom w:val="none" w:sz="0" w:space="0" w:color="auto"/>
        <w:right w:val="none" w:sz="0" w:space="0" w:color="auto"/>
      </w:divBdr>
    </w:div>
    <w:div w:id="1787461285">
      <w:bodyDiv w:val="1"/>
      <w:marLeft w:val="0"/>
      <w:marRight w:val="0"/>
      <w:marTop w:val="0"/>
      <w:marBottom w:val="0"/>
      <w:divBdr>
        <w:top w:val="none" w:sz="0" w:space="0" w:color="auto"/>
        <w:left w:val="none" w:sz="0" w:space="0" w:color="auto"/>
        <w:bottom w:val="none" w:sz="0" w:space="0" w:color="auto"/>
        <w:right w:val="none" w:sz="0" w:space="0" w:color="auto"/>
      </w:divBdr>
    </w:div>
    <w:div w:id="1833527468">
      <w:bodyDiv w:val="1"/>
      <w:marLeft w:val="0"/>
      <w:marRight w:val="0"/>
      <w:marTop w:val="0"/>
      <w:marBottom w:val="0"/>
      <w:divBdr>
        <w:top w:val="none" w:sz="0" w:space="0" w:color="auto"/>
        <w:left w:val="none" w:sz="0" w:space="0" w:color="auto"/>
        <w:bottom w:val="none" w:sz="0" w:space="0" w:color="auto"/>
        <w:right w:val="none" w:sz="0" w:space="0" w:color="auto"/>
      </w:divBdr>
    </w:div>
    <w:div w:id="1853953799">
      <w:bodyDiv w:val="1"/>
      <w:marLeft w:val="0"/>
      <w:marRight w:val="0"/>
      <w:marTop w:val="0"/>
      <w:marBottom w:val="0"/>
      <w:divBdr>
        <w:top w:val="none" w:sz="0" w:space="0" w:color="auto"/>
        <w:left w:val="none" w:sz="0" w:space="0" w:color="auto"/>
        <w:bottom w:val="none" w:sz="0" w:space="0" w:color="auto"/>
        <w:right w:val="none" w:sz="0" w:space="0" w:color="auto"/>
      </w:divBdr>
    </w:div>
    <w:div w:id="1867281973">
      <w:bodyDiv w:val="1"/>
      <w:marLeft w:val="0"/>
      <w:marRight w:val="0"/>
      <w:marTop w:val="0"/>
      <w:marBottom w:val="0"/>
      <w:divBdr>
        <w:top w:val="none" w:sz="0" w:space="0" w:color="auto"/>
        <w:left w:val="none" w:sz="0" w:space="0" w:color="auto"/>
        <w:bottom w:val="none" w:sz="0" w:space="0" w:color="auto"/>
        <w:right w:val="none" w:sz="0" w:space="0" w:color="auto"/>
      </w:divBdr>
    </w:div>
    <w:div w:id="1871919237">
      <w:bodyDiv w:val="1"/>
      <w:marLeft w:val="0"/>
      <w:marRight w:val="0"/>
      <w:marTop w:val="0"/>
      <w:marBottom w:val="0"/>
      <w:divBdr>
        <w:top w:val="none" w:sz="0" w:space="0" w:color="auto"/>
        <w:left w:val="none" w:sz="0" w:space="0" w:color="auto"/>
        <w:bottom w:val="none" w:sz="0" w:space="0" w:color="auto"/>
        <w:right w:val="none" w:sz="0" w:space="0" w:color="auto"/>
      </w:divBdr>
      <w:divsChild>
        <w:div w:id="1831870869">
          <w:marLeft w:val="0"/>
          <w:marRight w:val="0"/>
          <w:marTop w:val="0"/>
          <w:marBottom w:val="0"/>
          <w:divBdr>
            <w:top w:val="none" w:sz="0" w:space="0" w:color="auto"/>
            <w:left w:val="none" w:sz="0" w:space="0" w:color="auto"/>
            <w:bottom w:val="none" w:sz="0" w:space="0" w:color="auto"/>
            <w:right w:val="none" w:sz="0" w:space="0" w:color="auto"/>
          </w:divBdr>
        </w:div>
      </w:divsChild>
    </w:div>
    <w:div w:id="1873809402">
      <w:bodyDiv w:val="1"/>
      <w:marLeft w:val="0"/>
      <w:marRight w:val="0"/>
      <w:marTop w:val="0"/>
      <w:marBottom w:val="0"/>
      <w:divBdr>
        <w:top w:val="none" w:sz="0" w:space="0" w:color="auto"/>
        <w:left w:val="none" w:sz="0" w:space="0" w:color="auto"/>
        <w:bottom w:val="none" w:sz="0" w:space="0" w:color="auto"/>
        <w:right w:val="none" w:sz="0" w:space="0" w:color="auto"/>
      </w:divBdr>
    </w:div>
    <w:div w:id="1901861641">
      <w:bodyDiv w:val="1"/>
      <w:marLeft w:val="0"/>
      <w:marRight w:val="0"/>
      <w:marTop w:val="0"/>
      <w:marBottom w:val="0"/>
      <w:divBdr>
        <w:top w:val="none" w:sz="0" w:space="0" w:color="auto"/>
        <w:left w:val="none" w:sz="0" w:space="0" w:color="auto"/>
        <w:bottom w:val="none" w:sz="0" w:space="0" w:color="auto"/>
        <w:right w:val="none" w:sz="0" w:space="0" w:color="auto"/>
      </w:divBdr>
    </w:div>
    <w:div w:id="1907497587">
      <w:bodyDiv w:val="1"/>
      <w:marLeft w:val="0"/>
      <w:marRight w:val="0"/>
      <w:marTop w:val="0"/>
      <w:marBottom w:val="0"/>
      <w:divBdr>
        <w:top w:val="none" w:sz="0" w:space="0" w:color="auto"/>
        <w:left w:val="none" w:sz="0" w:space="0" w:color="auto"/>
        <w:bottom w:val="none" w:sz="0" w:space="0" w:color="auto"/>
        <w:right w:val="none" w:sz="0" w:space="0" w:color="auto"/>
      </w:divBdr>
    </w:div>
    <w:div w:id="1908227767">
      <w:bodyDiv w:val="1"/>
      <w:marLeft w:val="0"/>
      <w:marRight w:val="0"/>
      <w:marTop w:val="0"/>
      <w:marBottom w:val="0"/>
      <w:divBdr>
        <w:top w:val="none" w:sz="0" w:space="0" w:color="auto"/>
        <w:left w:val="none" w:sz="0" w:space="0" w:color="auto"/>
        <w:bottom w:val="none" w:sz="0" w:space="0" w:color="auto"/>
        <w:right w:val="none" w:sz="0" w:space="0" w:color="auto"/>
      </w:divBdr>
    </w:div>
    <w:div w:id="1946572357">
      <w:bodyDiv w:val="1"/>
      <w:marLeft w:val="0"/>
      <w:marRight w:val="0"/>
      <w:marTop w:val="0"/>
      <w:marBottom w:val="0"/>
      <w:divBdr>
        <w:top w:val="none" w:sz="0" w:space="0" w:color="auto"/>
        <w:left w:val="none" w:sz="0" w:space="0" w:color="auto"/>
        <w:bottom w:val="none" w:sz="0" w:space="0" w:color="auto"/>
        <w:right w:val="none" w:sz="0" w:space="0" w:color="auto"/>
      </w:divBdr>
    </w:div>
    <w:div w:id="1965189474">
      <w:bodyDiv w:val="1"/>
      <w:marLeft w:val="0"/>
      <w:marRight w:val="0"/>
      <w:marTop w:val="0"/>
      <w:marBottom w:val="0"/>
      <w:divBdr>
        <w:top w:val="none" w:sz="0" w:space="0" w:color="auto"/>
        <w:left w:val="none" w:sz="0" w:space="0" w:color="auto"/>
        <w:bottom w:val="none" w:sz="0" w:space="0" w:color="auto"/>
        <w:right w:val="none" w:sz="0" w:space="0" w:color="auto"/>
      </w:divBdr>
    </w:div>
    <w:div w:id="1983806521">
      <w:bodyDiv w:val="1"/>
      <w:marLeft w:val="0"/>
      <w:marRight w:val="0"/>
      <w:marTop w:val="0"/>
      <w:marBottom w:val="0"/>
      <w:divBdr>
        <w:top w:val="none" w:sz="0" w:space="0" w:color="auto"/>
        <w:left w:val="none" w:sz="0" w:space="0" w:color="auto"/>
        <w:bottom w:val="none" w:sz="0" w:space="0" w:color="auto"/>
        <w:right w:val="none" w:sz="0" w:space="0" w:color="auto"/>
      </w:divBdr>
    </w:div>
    <w:div w:id="2010406952">
      <w:bodyDiv w:val="1"/>
      <w:marLeft w:val="0"/>
      <w:marRight w:val="0"/>
      <w:marTop w:val="0"/>
      <w:marBottom w:val="0"/>
      <w:divBdr>
        <w:top w:val="none" w:sz="0" w:space="0" w:color="auto"/>
        <w:left w:val="none" w:sz="0" w:space="0" w:color="auto"/>
        <w:bottom w:val="none" w:sz="0" w:space="0" w:color="auto"/>
        <w:right w:val="none" w:sz="0" w:space="0" w:color="auto"/>
      </w:divBdr>
    </w:div>
    <w:div w:id="2020304762">
      <w:bodyDiv w:val="1"/>
      <w:marLeft w:val="0"/>
      <w:marRight w:val="0"/>
      <w:marTop w:val="0"/>
      <w:marBottom w:val="0"/>
      <w:divBdr>
        <w:top w:val="none" w:sz="0" w:space="0" w:color="auto"/>
        <w:left w:val="none" w:sz="0" w:space="0" w:color="auto"/>
        <w:bottom w:val="none" w:sz="0" w:space="0" w:color="auto"/>
        <w:right w:val="none" w:sz="0" w:space="0" w:color="auto"/>
      </w:divBdr>
    </w:div>
    <w:div w:id="2047639119">
      <w:bodyDiv w:val="1"/>
      <w:marLeft w:val="0"/>
      <w:marRight w:val="0"/>
      <w:marTop w:val="0"/>
      <w:marBottom w:val="0"/>
      <w:divBdr>
        <w:top w:val="none" w:sz="0" w:space="0" w:color="auto"/>
        <w:left w:val="none" w:sz="0" w:space="0" w:color="auto"/>
        <w:bottom w:val="none" w:sz="0" w:space="0" w:color="auto"/>
        <w:right w:val="none" w:sz="0" w:space="0" w:color="auto"/>
      </w:divBdr>
    </w:div>
    <w:div w:id="2048017587">
      <w:bodyDiv w:val="1"/>
      <w:marLeft w:val="0"/>
      <w:marRight w:val="0"/>
      <w:marTop w:val="0"/>
      <w:marBottom w:val="0"/>
      <w:divBdr>
        <w:top w:val="none" w:sz="0" w:space="0" w:color="auto"/>
        <w:left w:val="none" w:sz="0" w:space="0" w:color="auto"/>
        <w:bottom w:val="none" w:sz="0" w:space="0" w:color="auto"/>
        <w:right w:val="none" w:sz="0" w:space="0" w:color="auto"/>
      </w:divBdr>
    </w:div>
    <w:div w:id="2063752132">
      <w:bodyDiv w:val="1"/>
      <w:marLeft w:val="0"/>
      <w:marRight w:val="0"/>
      <w:marTop w:val="0"/>
      <w:marBottom w:val="0"/>
      <w:divBdr>
        <w:top w:val="none" w:sz="0" w:space="0" w:color="auto"/>
        <w:left w:val="none" w:sz="0" w:space="0" w:color="auto"/>
        <w:bottom w:val="none" w:sz="0" w:space="0" w:color="auto"/>
        <w:right w:val="none" w:sz="0" w:space="0" w:color="auto"/>
      </w:divBdr>
    </w:div>
    <w:div w:id="2071998702">
      <w:bodyDiv w:val="1"/>
      <w:marLeft w:val="0"/>
      <w:marRight w:val="0"/>
      <w:marTop w:val="0"/>
      <w:marBottom w:val="0"/>
      <w:divBdr>
        <w:top w:val="none" w:sz="0" w:space="0" w:color="auto"/>
        <w:left w:val="none" w:sz="0" w:space="0" w:color="auto"/>
        <w:bottom w:val="none" w:sz="0" w:space="0" w:color="auto"/>
        <w:right w:val="none" w:sz="0" w:space="0" w:color="auto"/>
      </w:divBdr>
    </w:div>
    <w:div w:id="2072262660">
      <w:bodyDiv w:val="1"/>
      <w:marLeft w:val="0"/>
      <w:marRight w:val="0"/>
      <w:marTop w:val="0"/>
      <w:marBottom w:val="0"/>
      <w:divBdr>
        <w:top w:val="none" w:sz="0" w:space="0" w:color="auto"/>
        <w:left w:val="none" w:sz="0" w:space="0" w:color="auto"/>
        <w:bottom w:val="none" w:sz="0" w:space="0" w:color="auto"/>
        <w:right w:val="none" w:sz="0" w:space="0" w:color="auto"/>
      </w:divBdr>
    </w:div>
    <w:div w:id="2087922295">
      <w:bodyDiv w:val="1"/>
      <w:marLeft w:val="0"/>
      <w:marRight w:val="0"/>
      <w:marTop w:val="0"/>
      <w:marBottom w:val="0"/>
      <w:divBdr>
        <w:top w:val="none" w:sz="0" w:space="0" w:color="auto"/>
        <w:left w:val="none" w:sz="0" w:space="0" w:color="auto"/>
        <w:bottom w:val="none" w:sz="0" w:space="0" w:color="auto"/>
        <w:right w:val="none" w:sz="0" w:space="0" w:color="auto"/>
      </w:divBdr>
    </w:div>
    <w:div w:id="2099252264">
      <w:bodyDiv w:val="1"/>
      <w:marLeft w:val="0"/>
      <w:marRight w:val="0"/>
      <w:marTop w:val="0"/>
      <w:marBottom w:val="0"/>
      <w:divBdr>
        <w:top w:val="none" w:sz="0" w:space="0" w:color="auto"/>
        <w:left w:val="none" w:sz="0" w:space="0" w:color="auto"/>
        <w:bottom w:val="none" w:sz="0" w:space="0" w:color="auto"/>
        <w:right w:val="none" w:sz="0" w:space="0" w:color="auto"/>
      </w:divBdr>
    </w:div>
    <w:div w:id="2141073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oxsenschoolofbusiness-my.sharepoint.com/:f:/g/personal/pradeepkumar_k_woxsen_edu_in/Ess3_iC6O9ZDh1nAhP_Lo08BttEeMYHDDTBsqaDBZQHEzg?e=WggcKL" TargetMode="External"/><Relationship Id="rId18" Type="http://schemas.openxmlformats.org/officeDocument/2006/relationships/hyperlink" Target="https://www.youtube.com/watch?v=Oa9sB4G7bFo" TargetMode="External"/><Relationship Id="rId26" Type="http://schemas.openxmlformats.org/officeDocument/2006/relationships/hyperlink" Target="https://woxsenschoolofbusiness-my.sharepoint.com/:f:/g/personal/pradeepkumar_k_woxsen_edu_in/Ess3_iC6O9ZDh1nAhP_Lo08BttEeMYHDDTBsqaDBZQHEzg?e=WggcKL" TargetMode="External"/><Relationship Id="rId39" Type="http://schemas.openxmlformats.org/officeDocument/2006/relationships/fontTable" Target="fontTable.xml"/><Relationship Id="rId21" Type="http://schemas.openxmlformats.org/officeDocument/2006/relationships/hyperlink" Target="https://www.youtube.com/@CannesLion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oxsenschoolofbusiness-my.sharepoint.com/:f:/g/personal/pradeepkumar_k_woxsen_edu_in/Ess3_iC6O9ZDh1nAhP_Lo08BttEeMYHDDTBsqaDBZQHEzg?e=WggcKL" TargetMode="External"/><Relationship Id="rId17" Type="http://schemas.openxmlformats.org/officeDocument/2006/relationships/hyperlink" Target="https://www.youtube.com/@HubSpotMarketing" TargetMode="External"/><Relationship Id="rId25" Type="http://schemas.openxmlformats.org/officeDocument/2006/relationships/hyperlink" Target="https://woxsenschoolofbusiness-my.sharepoint.com/:f:/g/personal/pradeepkumar_k_woxsen_edu_in/Ess3_iC6O9ZDh1nAhP_Lo08BttEeMYHDDTBsqaDBZQHEzg?e=WggcKL" TargetMode="External"/><Relationship Id="rId33" Type="http://schemas.openxmlformats.org/officeDocument/2006/relationships/header" Target="header2.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oxsenschoolofbusiness-my.sharepoint.com/:f:/g/personal/pradeepkumar_k_woxsen_edu_in/Ess3_iC6O9ZDh1nAhP_Lo08BttEeMYHDDTBsqaDBZQHEzg?e=WggcKL" TargetMode="External"/><Relationship Id="rId20" Type="http://schemas.openxmlformats.org/officeDocument/2006/relationships/hyperlink" Target="https://www.youtube.com/watch?v=GC3O6t-k9xY" TargetMode="External"/><Relationship Id="rId29" Type="http://schemas.openxmlformats.org/officeDocument/2006/relationships/hyperlink" Target="https://woxsenschoolofbusiness-my.sharepoint.com/:f:/g/personal/pradeepkumar_k_woxsen_edu_in/Ess3_iC6O9ZDh1nAhP_Lo08BttEeMYHDDTBsqaDBZQHEzg?e=WggcK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xsenschoolofbusiness-my.sharepoint.com/:f:/g/personal/pradeepkumar_k_woxsen_edu_in/Ess3_iC6O9ZDh1nAhP_Lo08BttEeMYHDDTBsqaDBZQHEzg?e=WggcKL" TargetMode="External"/><Relationship Id="rId24" Type="http://schemas.openxmlformats.org/officeDocument/2006/relationships/hyperlink" Target="https://woxsenschoolofbusiness-my.sharepoint.com/:f:/g/personal/pradeepkumar_k_woxsen_edu_in/Ess3_iC6O9ZDh1nAhP_Lo08BttEeMYHDDTBsqaDBZQHEzg?e=WggcKL" TargetMode="External"/><Relationship Id="rId32" Type="http://schemas.openxmlformats.org/officeDocument/2006/relationships/hyperlink" Target="https://woxsenschoolofbusiness-my.sharepoint.com/:f:/g/personal/pradeepkumar_k_woxsen_edu_in/Ess3_iC6O9ZDh1nAhP_Lo08BttEeMYHDDTBsqaDBZQHEzg?e=WggcKL" TargetMode="External"/><Relationship Id="rId37" Type="http://schemas.openxmlformats.org/officeDocument/2006/relationships/header" Target="header4.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oxsenschoolofbusiness-my.sharepoint.com/:f:/g/personal/pradeepkumar_k_woxsen_edu_in/Ess3_iC6O9ZDh1nAhP_Lo08BttEeMYHDDTBsqaDBZQHEzg?e=WggcKL" TargetMode="External"/><Relationship Id="rId23" Type="http://schemas.openxmlformats.org/officeDocument/2006/relationships/hyperlink" Target="https://woxsenschoolofbusiness-my.sharepoint.com/:f:/g/personal/pradeepkumar_k_woxsen_edu_in/Ess3_iC6O9ZDh1nAhP_Lo08BttEeMYHDDTBsqaDBZQHEzg?e=WggcKL" TargetMode="External"/><Relationship Id="rId28" Type="http://schemas.openxmlformats.org/officeDocument/2006/relationships/hyperlink" Target="https://woxsenschoolofbusiness-my.sharepoint.com/:f:/g/personal/pradeepkumar_k_woxsen_edu_in/Ess3_iC6O9ZDh1nAhP_Lo08BttEeMYHDDTBsqaDBZQHEzg?e=WggcKL" TargetMode="External"/><Relationship Id="rId36" Type="http://schemas.openxmlformats.org/officeDocument/2006/relationships/footer" Target="footer2.xml"/><Relationship Id="rId10" Type="http://schemas.openxmlformats.org/officeDocument/2006/relationships/hyperlink" Target="https://woxsenschoolofbusiness-my.sharepoint.com/:f:/g/personal/pradeepkumar_k_woxsen_edu_in/Ess3_iC6O9ZDh1nAhP_Lo08BttEeMYHDDTBsqaDBZQHEzg?e=WggcKL" TargetMode="External"/><Relationship Id="rId19" Type="http://schemas.openxmlformats.org/officeDocument/2006/relationships/hyperlink" Target="https://www.youtube.com/watch?v=kNobNfJkP7E" TargetMode="External"/><Relationship Id="rId31" Type="http://schemas.openxmlformats.org/officeDocument/2006/relationships/hyperlink" Target="https://woxsenschoolofbusiness-my.sharepoint.com/:f:/g/personal/pradeepkumar_k_woxsen_edu_in/Ess3_iC6O9ZDh1nAhP_Lo08BttEeMYHDDTBsqaDBZQHEzg?e=WggcK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oxsenschoolofbusiness-my.sharepoint.com/:f:/g/personal/pradeepkumar_k_woxsen_edu_in/Ess3_iC6O9ZDh1nAhP_Lo08BttEeMYHDDTBsqaDBZQHEzg?e=WggcKL" TargetMode="External"/><Relationship Id="rId22" Type="http://schemas.openxmlformats.org/officeDocument/2006/relationships/hyperlink" Target="https://woxsenschoolofbusiness-my.sharepoint.com/:f:/g/personal/pradeepkumar_k_woxsen_edu_in/Ess3_iC6O9ZDh1nAhP_Lo08BttEeMYHDDTBsqaDBZQHEzg?e=WggcKL" TargetMode="External"/><Relationship Id="rId27" Type="http://schemas.openxmlformats.org/officeDocument/2006/relationships/hyperlink" Target="https://woxsenschoolofbusiness-my.sharepoint.com/:f:/g/personal/pradeepkumar_k_woxsen_edu_in/Ess3_iC6O9ZDh1nAhP_Lo08BttEeMYHDDTBsqaDBZQHEzg?e=WggcKL" TargetMode="External"/><Relationship Id="rId30" Type="http://schemas.openxmlformats.org/officeDocument/2006/relationships/hyperlink" Target="https://woxsenschoolofbusiness-my.sharepoint.com/:f:/g/personal/pradeepkumar_k_woxsen_edu_in/Ess3_iC6O9ZDh1nAhP_Lo08BttEeMYHDDTBsqaDBZQHEzg?e=WggcKL" TargetMode="External"/><Relationship Id="rId35" Type="http://schemas.openxmlformats.org/officeDocument/2006/relationships/header" Target="header3.xml"/><Relationship Id="rId8" Type="http://schemas.openxmlformats.org/officeDocument/2006/relationships/hyperlink" Target="mailto:Pradeepkumar.k@woxsen.edu.in"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8323E-404B-4381-BB98-32A6D0C4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14</Pages>
  <Words>4019</Words>
  <Characters>22913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Course Handout Template with comments for Y18 Batch</vt:lpstr>
    </vt:vector>
  </TitlesOfParts>
  <Company/>
  <LinksUpToDate>false</LinksUpToDate>
  <CharactersWithSpaces>26879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 Template with comments for Y18 Batch</dc:title>
  <dc:subject/>
  <dc:creator>vishnuvardhan;academicsoffice@kluniversity.in</dc:creator>
  <cp:keywords/>
  <dc:description/>
  <cp:lastModifiedBy>Pradeep Kumar</cp:lastModifiedBy>
  <cp:revision>8</cp:revision>
  <cp:lastPrinted>2025-11-26T07:51:00Z</cp:lastPrinted>
  <dcterms:created xsi:type="dcterms:W3CDTF">2025-11-24T04:06:00Z</dcterms:created>
  <dcterms:modified xsi:type="dcterms:W3CDTF">2025-12-11T04:23:00Z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2018-09-05T00:00:00Z</vt:filetime>
  </property>
  <property fmtid="{D5CDD505-2E9C-101B-9397-08002B2CF9AE}" pid="3" name="Creator">
    <vt:lpwstr>Microsoft® Word 2016</vt:lpwstr>
  </property>
  <property fmtid="{D5CDD505-2E9C-101B-9397-08002B2CF9AE}" pid="4" name="LastSaved">
    <vt:filetime>2022-06-10T00:00:00Z</vt:filetime>
  </property>
  <property fmtid="{D5CDD505-2E9C-101B-9397-08002B2CF9AE}" pid="5" name="GrammarlyDocumentId">
    <vt:lpwstr>791e2a3e21df50bd8636f1bdad77a0662afa5007d0a19fe84be871cf39e35d8a</vt:lpwstr>
  </property>
</Properties>
</file>