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8"/>
      </w:pPr>
      <w:r>
        <w:t>Performance Testing (House-Hunt)</w:t>
      </w:r>
    </w:p>
    <w:p>
      <w:r>
        <w:t>Date: 25-06-2025</w:t>
      </w:r>
    </w:p>
    <w:p>
      <w:r>
        <w:t>Team ID: LTVIP2025TMID55102</w:t>
      </w:r>
      <w:bookmarkStart w:id="0" w:name="_GoBack"/>
      <w:bookmarkEnd w:id="0"/>
    </w:p>
    <w:p>
      <w:r>
        <w:t>Project Name: HouseHunt: Finding Your Perfect Rental Home</w:t>
      </w:r>
    </w:p>
    <w:p>
      <w:r>
        <w:t>Maximum Marks: 100</w:t>
      </w:r>
    </w:p>
    <w:p>
      <w:pPr>
        <w:pStyle w:val="1"/>
      </w:pPr>
      <w:r>
        <w:t>Project Overview:</w:t>
      </w:r>
    </w:p>
    <w:p>
      <w:r>
        <w:t>Project Name: HouseHunt: Finding Your Perfect Rental Home</w:t>
      </w:r>
    </w:p>
    <w:p>
      <w:r>
        <w:t>Project Description: HouseHunt is a full-stack web application built using the MERN stack that streamlines the process of renting residential properties. It provides features like listing properties, filtering searches, booking requests, admin controls, and dedicated roles for renters and owners.</w:t>
      </w:r>
    </w:p>
    <w:p>
      <w:r>
        <w:t>Project Version: 1.0.0</w:t>
      </w:r>
    </w:p>
    <w:p>
      <w:r>
        <w:t>Testing Period: 20-06-2025 to 25-06-2025</w:t>
      </w:r>
    </w:p>
    <w:p>
      <w:pPr>
        <w:pStyle w:val="1"/>
      </w:pPr>
      <w:r>
        <w:t>Testing Scope:</w:t>
      </w:r>
    </w:p>
    <w:p>
      <w:r>
        <w:t>Features and Functionalities to be Tested:</w:t>
      </w:r>
    </w:p>
    <w:p>
      <w:r>
        <w:t>- User Authentication (Login/Signup for Renters &amp; Owners)</w:t>
      </w:r>
    </w:p>
    <w:p>
      <w:r>
        <w:t>- Property Listings and Search Filters</w:t>
      </w:r>
    </w:p>
    <w:p>
      <w:r>
        <w:t>- Booking a Property</w:t>
      </w:r>
    </w:p>
    <w:p>
      <w:r>
        <w:t>- Admin Panel Management</w:t>
      </w:r>
    </w:p>
    <w:p>
      <w:r>
        <w:t>- Profile Management</w:t>
      </w:r>
    </w:p>
    <w:p>
      <w:r>
        <w:t>- Responsive UI across devices</w:t>
      </w:r>
    </w:p>
    <w:p>
      <w:r>
        <w:t>User Stories or Requirements to be Tested:</w:t>
      </w:r>
    </w:p>
    <w:p>
      <w:r>
        <w:t>- As a renter, I should be able to search and book rental properties.</w:t>
      </w:r>
    </w:p>
    <w:p>
      <w:r>
        <w:t>- As an owner, I should be able to list and manage my properties.</w:t>
      </w:r>
    </w:p>
    <w:p>
      <w:r>
        <w:t>- As an admin, I should be able to manage users and listings.</w:t>
      </w:r>
    </w:p>
    <w:p>
      <w:r>
        <w:t>- As a user, I should be able to view booking status and manage profile settings.</w:t>
      </w:r>
    </w:p>
    <w:p>
      <w:pPr>
        <w:pStyle w:val="1"/>
      </w:pPr>
      <w:r>
        <w:t>Testing Environment:</w:t>
      </w:r>
    </w:p>
    <w:p>
      <w:r>
        <w:t>URL/Location: http://localhost:3000 (development)</w:t>
      </w:r>
    </w:p>
    <w:p>
      <w:r>
        <w:t>Credentials (if required):</w:t>
      </w:r>
    </w:p>
    <w:p>
      <w:r>
        <w:t>- Renter: jyothi123@gmail.com / jyothi@123</w:t>
      </w:r>
    </w:p>
    <w:p>
      <w:r>
        <w:t>- Owner: owner01@gmail.com / owner@123</w:t>
      </w:r>
    </w:p>
    <w:p>
      <w:r>
        <w:t>- Admin: admin@househunt.com / admin@123</w:t>
      </w:r>
    </w:p>
    <w:p>
      <w:pPr>
        <w:pStyle w:val="1"/>
      </w:pPr>
      <w:r>
        <w:t>Test Cases:</w:t>
      </w:r>
    </w:p>
    <w:tbl>
      <w:tblPr>
        <w:jc w:val="left"/>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1424"/>
        <w:gridCol w:w="1448"/>
        <w:gridCol w:w="1492"/>
        <w:gridCol w:w="1424"/>
        <w:gridCol w:w="1424"/>
        <w:gridCol w:w="1424"/>
      </w:tblGrid>
      <w:tr>
        <w:tc>
          <w:tcPr>
            <w:tcW w:w="1440" w:type="dxa"/>
          </w:tcPr>
          <w:p>
            <w:r>
              <w:t>Test Case ID</w:t>
            </w:r>
          </w:p>
        </w:tc>
        <w:tc>
          <w:tcPr>
            <w:tcW w:w="1440" w:type="dxa"/>
          </w:tcPr>
          <w:p>
            <w:r>
              <w:t>Test Scenario</w:t>
            </w:r>
          </w:p>
        </w:tc>
        <w:tc>
          <w:tcPr>
            <w:tcW w:w="1440" w:type="dxa"/>
          </w:tcPr>
          <w:p>
            <w:r>
              <w:t>Test Steps</w:t>
            </w:r>
          </w:p>
        </w:tc>
        <w:tc>
          <w:tcPr>
            <w:tcW w:w="1440" w:type="dxa"/>
          </w:tcPr>
          <w:p>
            <w:r>
              <w:t>Expected Result</w:t>
            </w:r>
          </w:p>
        </w:tc>
        <w:tc>
          <w:tcPr>
            <w:tcW w:w="1440" w:type="dxa"/>
          </w:tcPr>
          <w:p>
            <w:r>
              <w:t>Actual Result</w:t>
            </w:r>
          </w:p>
        </w:tc>
        <w:tc>
          <w:tcPr>
            <w:tcW w:w="1440" w:type="dxa"/>
          </w:tcPr>
          <w:p>
            <w:r>
              <w:t>Pass/Fail</w:t>
            </w:r>
          </w:p>
        </w:tc>
      </w:tr>
      <w:tr>
        <w:tc>
          <w:tcPr>
            <w:tcW w:w="1440" w:type="dxa"/>
          </w:tcPr>
          <w:p>
            <w:r>
              <w:t>TC-001</w:t>
            </w:r>
          </w:p>
        </w:tc>
        <w:tc>
          <w:tcPr>
            <w:tcW w:w="1440" w:type="dxa"/>
          </w:tcPr>
          <w:p>
            <w:r>
              <w:t>User Login Functionality</w:t>
            </w:r>
          </w:p>
        </w:tc>
        <w:tc>
          <w:tcPr>
            <w:tcW w:w="1440" w:type="dxa"/>
          </w:tcPr>
          <w:p>
            <w:r>
              <w:t>1. Enter valid credentials</w:t>
              <w:br/>
              <w:t>2. Click Login</w:t>
            </w:r>
          </w:p>
        </w:tc>
        <w:tc>
          <w:tcPr>
            <w:tcW w:w="1440" w:type="dxa"/>
          </w:tcPr>
          <w:p>
            <w:r>
              <w:t>Redirect to user dashboard</w:t>
            </w:r>
          </w:p>
        </w:tc>
        <w:tc>
          <w:tcPr>
            <w:tcW w:w="1440" w:type="dxa"/>
          </w:tcPr>
          <w:p>
            <w:r>
              <w:t>As expected</w:t>
            </w:r>
          </w:p>
        </w:tc>
        <w:tc>
          <w:tcPr>
            <w:tcW w:w="1440" w:type="dxa"/>
          </w:tcPr>
          <w:p>
            <w:r>
              <w:t>Pass</w:t>
            </w:r>
          </w:p>
        </w:tc>
      </w:tr>
      <w:tr>
        <w:tc>
          <w:tcPr>
            <w:tcW w:w="1440" w:type="dxa"/>
          </w:tcPr>
          <w:p>
            <w:r>
              <w:t>TC-002</w:t>
            </w:r>
          </w:p>
        </w:tc>
        <w:tc>
          <w:tcPr>
            <w:tcW w:w="1440" w:type="dxa"/>
          </w:tcPr>
          <w:p>
            <w:r>
              <w:t>Property Search</w:t>
            </w:r>
          </w:p>
        </w:tc>
        <w:tc>
          <w:tcPr>
            <w:tcW w:w="1440" w:type="dxa"/>
          </w:tcPr>
          <w:p>
            <w:r>
              <w:t>1. Enter search filters</w:t>
              <w:br/>
              <w:t>2. Click Search</w:t>
            </w:r>
          </w:p>
        </w:tc>
        <w:tc>
          <w:tcPr>
            <w:tcW w:w="1440" w:type="dxa"/>
          </w:tcPr>
          <w:p>
            <w:r>
              <w:t>Filtered properties displayed</w:t>
            </w:r>
          </w:p>
        </w:tc>
        <w:tc>
          <w:tcPr>
            <w:tcW w:w="1440" w:type="dxa"/>
          </w:tcPr>
          <w:p>
            <w:r>
              <w:t>As expected</w:t>
            </w:r>
          </w:p>
        </w:tc>
        <w:tc>
          <w:tcPr>
            <w:tcW w:w="1440" w:type="dxa"/>
          </w:tcPr>
          <w:p>
            <w:r>
              <w:t>Pass</w:t>
            </w:r>
          </w:p>
        </w:tc>
      </w:tr>
      <w:tr>
        <w:tc>
          <w:tcPr>
            <w:tcW w:w="1440" w:type="dxa"/>
          </w:tcPr>
          <w:p>
            <w:r>
              <w:t>TC-003</w:t>
            </w:r>
          </w:p>
        </w:tc>
        <w:tc>
          <w:tcPr>
            <w:tcW w:w="1440" w:type="dxa"/>
          </w:tcPr>
          <w:p>
            <w:r>
              <w:t>Book a Property</w:t>
            </w:r>
          </w:p>
        </w:tc>
        <w:tc>
          <w:tcPr>
            <w:tcW w:w="1440" w:type="dxa"/>
          </w:tcPr>
          <w:p>
            <w:r>
              <w:t>1. Click on a property</w:t>
              <w:br/>
              <w:t>2. Click "Book Now"</w:t>
            </w:r>
          </w:p>
        </w:tc>
        <w:tc>
          <w:tcPr>
            <w:tcW w:w="1440" w:type="dxa"/>
          </w:tcPr>
          <w:p>
            <w:r>
              <w:t>Booking request sent</w:t>
            </w:r>
          </w:p>
        </w:tc>
        <w:tc>
          <w:tcPr>
            <w:tcW w:w="1440" w:type="dxa"/>
          </w:tcPr>
          <w:p>
            <w:r>
              <w:t>As expected</w:t>
            </w:r>
          </w:p>
        </w:tc>
        <w:tc>
          <w:tcPr>
            <w:tcW w:w="1440" w:type="dxa"/>
          </w:tcPr>
          <w:p>
            <w:r>
              <w:t>Pass</w:t>
            </w:r>
          </w:p>
        </w:tc>
      </w:tr>
      <w:tr>
        <w:tc>
          <w:tcPr>
            <w:tcW w:w="1440" w:type="dxa"/>
          </w:tcPr>
          <w:p>
            <w:r>
              <w:t>TC-004</w:t>
            </w:r>
          </w:p>
        </w:tc>
        <w:tc>
          <w:tcPr>
            <w:tcW w:w="1440" w:type="dxa"/>
          </w:tcPr>
          <w:p>
            <w:r>
              <w:t>Post a Property (Owner)</w:t>
            </w:r>
          </w:p>
        </w:tc>
        <w:tc>
          <w:tcPr>
            <w:tcW w:w="1440" w:type="dxa"/>
          </w:tcPr>
          <w:p>
            <w:r>
              <w:t>1. Fill listing form</w:t>
              <w:br/>
              <w:t>2. Click Submit</w:t>
            </w:r>
          </w:p>
        </w:tc>
        <w:tc>
          <w:tcPr>
            <w:tcW w:w="1440" w:type="dxa"/>
          </w:tcPr>
          <w:p>
            <w:r>
              <w:t>Property listed successfully</w:t>
            </w:r>
          </w:p>
        </w:tc>
        <w:tc>
          <w:tcPr>
            <w:tcW w:w="1440" w:type="dxa"/>
          </w:tcPr>
          <w:p>
            <w:r>
              <w:t>As expected</w:t>
            </w:r>
          </w:p>
        </w:tc>
        <w:tc>
          <w:tcPr>
            <w:tcW w:w="1440" w:type="dxa"/>
          </w:tcPr>
          <w:p>
            <w:r>
              <w:t>Pass</w:t>
            </w:r>
          </w:p>
        </w:tc>
      </w:tr>
      <w:tr>
        <w:tc>
          <w:tcPr>
            <w:tcW w:w="1440" w:type="dxa"/>
          </w:tcPr>
          <w:p>
            <w:r>
              <w:t>TC-005</w:t>
            </w:r>
          </w:p>
        </w:tc>
        <w:tc>
          <w:tcPr>
            <w:tcW w:w="1440" w:type="dxa"/>
          </w:tcPr>
          <w:p>
            <w:r>
              <w:t>Admin View All Users</w:t>
            </w:r>
          </w:p>
        </w:tc>
        <w:tc>
          <w:tcPr>
            <w:tcW w:w="1440" w:type="dxa"/>
          </w:tcPr>
          <w:p>
            <w:r>
              <w:t>1. Login as admin</w:t>
              <w:br/>
              <w:t>2. Navigate to User Management</w:t>
            </w:r>
          </w:p>
        </w:tc>
        <w:tc>
          <w:tcPr>
            <w:tcW w:w="1440" w:type="dxa"/>
          </w:tcPr>
          <w:p>
            <w:r>
              <w:t>All users displayed</w:t>
            </w:r>
          </w:p>
        </w:tc>
        <w:tc>
          <w:tcPr>
            <w:tcW w:w="1440" w:type="dxa"/>
          </w:tcPr>
          <w:p>
            <w:r>
              <w:t>As expected</w:t>
            </w:r>
          </w:p>
        </w:tc>
        <w:tc>
          <w:tcPr>
            <w:tcW w:w="1440" w:type="dxa"/>
          </w:tcPr>
          <w:p>
            <w:r>
              <w:t>Pass</w:t>
            </w:r>
          </w:p>
        </w:tc>
      </w:tr>
      <w:tr>
        <w:tc>
          <w:tcPr>
            <w:tcW w:w="1440" w:type="dxa"/>
          </w:tcPr>
          <w:p>
            <w:r>
              <w:t>TC-006</w:t>
            </w:r>
          </w:p>
        </w:tc>
        <w:tc>
          <w:tcPr>
            <w:tcW w:w="1440" w:type="dxa"/>
          </w:tcPr>
          <w:p>
            <w:r>
              <w:t>Invalid Login</w:t>
            </w:r>
          </w:p>
        </w:tc>
        <w:tc>
          <w:tcPr>
            <w:tcW w:w="1440" w:type="dxa"/>
          </w:tcPr>
          <w:p>
            <w:r>
              <w:t>1. Enter wrong credentials</w:t>
              <w:br/>
              <w:t>2. Click Login</w:t>
            </w:r>
          </w:p>
        </w:tc>
        <w:tc>
          <w:tcPr>
            <w:tcW w:w="1440" w:type="dxa"/>
          </w:tcPr>
          <w:p>
            <w:r>
              <w:t>Error message displayed</w:t>
            </w:r>
          </w:p>
        </w:tc>
        <w:tc>
          <w:tcPr>
            <w:tcW w:w="1440" w:type="dxa"/>
          </w:tcPr>
          <w:p>
            <w:r>
              <w:t>As expected</w:t>
            </w:r>
          </w:p>
        </w:tc>
        <w:tc>
          <w:tcPr>
            <w:tcW w:w="1440" w:type="dxa"/>
          </w:tcPr>
          <w:p>
            <w:r>
              <w:t>Pass</w:t>
            </w:r>
          </w:p>
        </w:tc>
      </w:tr>
      <w:tr>
        <w:tc>
          <w:tcPr>
            <w:tcW w:w="1440" w:type="dxa"/>
          </w:tcPr>
          <w:p>
            <w:r>
              <w:t>TC-007</w:t>
            </w:r>
          </w:p>
        </w:tc>
        <w:tc>
          <w:tcPr>
            <w:tcW w:w="1440" w:type="dxa"/>
          </w:tcPr>
          <w:p>
            <w:r>
              <w:t>Profile Update</w:t>
            </w:r>
          </w:p>
        </w:tc>
        <w:tc>
          <w:tcPr>
            <w:tcW w:w="1440" w:type="dxa"/>
          </w:tcPr>
          <w:p>
            <w:r>
              <w:t>1. Go to Profile</w:t>
              <w:br/>
              <w:t>2. Edit and Save changes</w:t>
            </w:r>
          </w:p>
        </w:tc>
        <w:tc>
          <w:tcPr>
            <w:tcW w:w="1440" w:type="dxa"/>
          </w:tcPr>
          <w:p>
            <w:r>
              <w:t>Profile updated</w:t>
            </w:r>
          </w:p>
        </w:tc>
        <w:tc>
          <w:tcPr>
            <w:tcW w:w="1440" w:type="dxa"/>
          </w:tcPr>
          <w:p>
            <w:r>
              <w:t>As expected</w:t>
            </w:r>
          </w:p>
        </w:tc>
        <w:tc>
          <w:tcPr>
            <w:tcW w:w="1440" w:type="dxa"/>
          </w:tcPr>
          <w:p>
            <w:r>
              <w:t>Pass</w:t>
            </w:r>
          </w:p>
        </w:tc>
      </w:tr>
    </w:tbl>
    <w:p>
      <w:pPr>
        <w:pStyle w:val="1"/>
      </w:pPr>
      <w:r>
        <w:t>Bug Tracking:</w:t>
      </w:r>
    </w:p>
    <w:tbl>
      <w:tblPr>
        <w:jc w:val="left"/>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1440"/>
        <w:gridCol w:w="1444"/>
        <w:gridCol w:w="1440"/>
        <w:gridCol w:w="1440"/>
        <w:gridCol w:w="1440"/>
        <w:gridCol w:w="1444"/>
      </w:tblGrid>
      <w:tr>
        <w:tc>
          <w:tcPr>
            <w:tcW w:w="1440" w:type="dxa"/>
          </w:tcPr>
          <w:p>
            <w:r>
              <w:t>Bug ID</w:t>
            </w:r>
          </w:p>
        </w:tc>
        <w:tc>
          <w:tcPr>
            <w:tcW w:w="1440" w:type="dxa"/>
          </w:tcPr>
          <w:p>
            <w:r>
              <w:t>Bug Description</w:t>
            </w:r>
          </w:p>
        </w:tc>
        <w:tc>
          <w:tcPr>
            <w:tcW w:w="1440" w:type="dxa"/>
          </w:tcPr>
          <w:p>
            <w:r>
              <w:t>Steps to Reproduce</w:t>
            </w:r>
          </w:p>
        </w:tc>
        <w:tc>
          <w:tcPr>
            <w:tcW w:w="1440" w:type="dxa"/>
          </w:tcPr>
          <w:p>
            <w:r>
              <w:t>Severity</w:t>
            </w:r>
          </w:p>
        </w:tc>
        <w:tc>
          <w:tcPr>
            <w:tcW w:w="1440" w:type="dxa"/>
          </w:tcPr>
          <w:p>
            <w:r>
              <w:t>Status</w:t>
            </w:r>
          </w:p>
        </w:tc>
        <w:tc>
          <w:tcPr>
            <w:tcW w:w="1440" w:type="dxa"/>
          </w:tcPr>
          <w:p>
            <w:r>
              <w:t>Additional Feedback</w:t>
            </w:r>
          </w:p>
        </w:tc>
      </w:tr>
      <w:tr>
        <w:tc>
          <w:tcPr>
            <w:tcW w:w="1440" w:type="dxa"/>
          </w:tcPr>
          <w:p>
            <w:r>
              <w:t>BG-001</w:t>
            </w:r>
          </w:p>
        </w:tc>
        <w:tc>
          <w:tcPr>
            <w:tcW w:w="1440" w:type="dxa"/>
          </w:tcPr>
          <w:p>
            <w:r>
              <w:t>Booking confirmation not shown</w:t>
            </w:r>
          </w:p>
        </w:tc>
        <w:tc>
          <w:tcPr>
            <w:tcW w:w="1440" w:type="dxa"/>
          </w:tcPr>
          <w:p>
            <w:r>
              <w:t>1. Book property</w:t>
              <w:br/>
              <w:t>2. No popup message</w:t>
            </w:r>
          </w:p>
        </w:tc>
        <w:tc>
          <w:tcPr>
            <w:tcW w:w="1440" w:type="dxa"/>
          </w:tcPr>
          <w:p>
            <w:r>
              <w:t>Medium</w:t>
            </w:r>
          </w:p>
        </w:tc>
        <w:tc>
          <w:tcPr>
            <w:tcW w:w="1440" w:type="dxa"/>
          </w:tcPr>
          <w:p>
            <w:r>
              <w:t>In Progress</w:t>
            </w:r>
          </w:p>
        </w:tc>
        <w:tc>
          <w:tcPr>
            <w:tcW w:w="1440" w:type="dxa"/>
          </w:tcPr>
          <w:p>
            <w:r>
              <w:t>Add confirmation popup</w:t>
            </w:r>
          </w:p>
        </w:tc>
      </w:tr>
      <w:tr>
        <w:tc>
          <w:tcPr>
            <w:tcW w:w="1440" w:type="dxa"/>
          </w:tcPr>
          <w:p>
            <w:r>
              <w:t>BG-002</w:t>
            </w:r>
          </w:p>
        </w:tc>
        <w:tc>
          <w:tcPr>
            <w:tcW w:w="1440" w:type="dxa"/>
          </w:tcPr>
          <w:p>
            <w:r>
              <w:t>Image upload fails occasionally</w:t>
            </w:r>
          </w:p>
        </w:tc>
        <w:tc>
          <w:tcPr>
            <w:tcW w:w="1440" w:type="dxa"/>
          </w:tcPr>
          <w:p>
            <w:r>
              <w:t>1. Try to upload large images</w:t>
            </w:r>
          </w:p>
        </w:tc>
        <w:tc>
          <w:tcPr>
            <w:tcW w:w="1440" w:type="dxa"/>
          </w:tcPr>
          <w:p>
            <w:r>
              <w:t>High</w:t>
            </w:r>
          </w:p>
        </w:tc>
        <w:tc>
          <w:tcPr>
            <w:tcW w:w="1440" w:type="dxa"/>
          </w:tcPr>
          <w:p>
            <w:r>
              <w:t>Open</w:t>
            </w:r>
          </w:p>
        </w:tc>
        <w:tc>
          <w:tcPr>
            <w:tcW w:w="1440" w:type="dxa"/>
          </w:tcPr>
          <w:p>
            <w:r>
              <w:t>Limit image size or show warning</w:t>
            </w:r>
          </w:p>
        </w:tc>
      </w:tr>
      <w:tr>
        <w:tc>
          <w:tcPr>
            <w:tcW w:w="1440" w:type="dxa"/>
          </w:tcPr>
          <w:p>
            <w:r>
              <w:t>BG-003</w:t>
            </w:r>
          </w:p>
        </w:tc>
        <w:tc>
          <w:tcPr>
            <w:tcW w:w="1440" w:type="dxa"/>
          </w:tcPr>
          <w:p>
            <w:r>
              <w:t>Page crash on logout</w:t>
            </w:r>
          </w:p>
        </w:tc>
        <w:tc>
          <w:tcPr>
            <w:tcW w:w="1440" w:type="dxa"/>
          </w:tcPr>
          <w:p>
            <w:r>
              <w:t>1. Click logout multiple times rapidly</w:t>
            </w:r>
          </w:p>
        </w:tc>
        <w:tc>
          <w:tcPr>
            <w:tcW w:w="1440" w:type="dxa"/>
          </w:tcPr>
          <w:p>
            <w:r>
              <w:t>Low</w:t>
            </w:r>
          </w:p>
        </w:tc>
        <w:tc>
          <w:tcPr>
            <w:tcW w:w="1440" w:type="dxa"/>
          </w:tcPr>
          <w:p>
            <w:r>
              <w:t>Closed</w:t>
            </w:r>
          </w:p>
        </w:tc>
        <w:tc>
          <w:tcPr>
            <w:tcW w:w="1440" w:type="dxa"/>
          </w:tcPr>
          <w:p>
            <w:r>
              <w:t>Handled using proper redirect</w:t>
            </w:r>
          </w:p>
        </w:tc>
      </w:tr>
    </w:tbl>
    <w:p>
      <w:r>
        <w:t>]</w:t>
      </w:r>
    </w:p>
    <w:sectPr>
      <w:pgSz w:w="12240" w:h="15840"/>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ＭＳ 明朝">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ＭＳ ゴシック">
    <w:altName w:val="Droid Sans"/>
    <w:panose1 w:val="00000000000000000000"/>
    <w:charset w:val="00"/>
    <w:family w:val="auto"/>
    <w:pitch w:val="variable"/>
    <w:sig w:usb0="00000000" w:usb1="00000000" w:usb2="00000000" w:usb3="00000000" w:csb0="00000000" w:csb1="00000000"/>
  </w:font>
  <w:font w:name="Courier">
    <w:altName w:val="Courier New"/>
    <w:panose1 w:val="020704090202050204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FFFFFF89"/>
    <w:multiLevelType w:val="singleLevel"/>
    <w:tmpl w:val="29761A62"/>
    <w:lvl w:ilvl="0">
      <w:start w:val="1"/>
      <w:numFmt w:val="bullet"/>
      <w:lvlRestart w:val="0"/>
      <w:pStyle w:val="27"/>
      <w:lvlText w:val=""/>
      <w:lvlJc w:val="left"/>
      <w:pPr>
        <w:tabs>
          <w:tab w:val="num" w:pos="360"/>
        </w:tabs>
        <w:ind w:left="360" w:hanging="360"/>
      </w:pPr>
      <w:rPr>
        <w:rFonts w:ascii="Symbol" w:hAnsi="Symbol" w:hint="default"/>
      </w:rPr>
    </w:lvl>
  </w:abstractNum>
  <w:abstractNum w:abstractNumId="1">
    <w:nsid w:val="FFFFFF83"/>
    <w:multiLevelType w:val="singleLevel"/>
    <w:tmpl w:val="3D1EFFD4"/>
    <w:lvl w:ilvl="0">
      <w:start w:val="1"/>
      <w:numFmt w:val="bullet"/>
      <w:lvlRestart w:val="0"/>
      <w:pStyle w:val="28"/>
      <w:lvlText w:val=""/>
      <w:lvlJc w:val="left"/>
      <w:pPr>
        <w:tabs>
          <w:tab w:val="num" w:pos="720"/>
        </w:tabs>
        <w:ind w:left="720" w:hanging="360"/>
      </w:pPr>
      <w:rPr>
        <w:rFonts w:ascii="Symbol" w:hAnsi="Symbol" w:hint="default"/>
      </w:rPr>
    </w:lvl>
  </w:abstractNum>
  <w:abstractNum w:abstractNumId="2">
    <w:nsid w:val="FFFFFF82"/>
    <w:multiLevelType w:val="singleLevel"/>
    <w:tmpl w:val="F3EAFDEC"/>
    <w:lvl w:ilvl="0">
      <w:start w:val="1"/>
      <w:numFmt w:val="bullet"/>
      <w:lvlRestart w:val="0"/>
      <w:pStyle w:val="29"/>
      <w:lvlText w:val=""/>
      <w:lvlJc w:val="left"/>
      <w:pPr>
        <w:tabs>
          <w:tab w:val="num" w:pos="1080"/>
        </w:tabs>
        <w:ind w:left="1080" w:hanging="360"/>
      </w:pPr>
      <w:rPr>
        <w:rFonts w:ascii="Symbol" w:hAnsi="Symbol" w:hint="default"/>
      </w:rPr>
    </w:lvl>
  </w:abstractNum>
  <w:abstractNum w:abstractNumId="3">
    <w:nsid w:val="FFFFFF88"/>
    <w:multiLevelType w:val="singleLevel"/>
    <w:tmpl w:val="D0A62B40"/>
    <w:lvl w:ilvl="0">
      <w:start w:val="1"/>
      <w:numFmt w:val="decimal"/>
      <w:lvlRestart w:val="0"/>
      <w:pStyle w:val="30"/>
      <w:lvlText w:val="%1."/>
      <w:lvlJc w:val="left"/>
      <w:pPr>
        <w:tabs>
          <w:tab w:val="num" w:pos="360"/>
        </w:tabs>
        <w:ind w:left="360" w:hanging="360"/>
      </w:pPr>
    </w:lvl>
  </w:abstractNum>
  <w:abstractNum w:abstractNumId="4">
    <w:nsid w:val="FFFFFF7F"/>
    <w:multiLevelType w:val="singleLevel"/>
    <w:tmpl w:val="38441652"/>
    <w:lvl w:ilvl="0">
      <w:start w:val="1"/>
      <w:numFmt w:val="decimal"/>
      <w:lvlRestart w:val="0"/>
      <w:pStyle w:val="31"/>
      <w:lvlText w:val="%1."/>
      <w:lvlJc w:val="left"/>
      <w:pPr>
        <w:tabs>
          <w:tab w:val="num" w:pos="720"/>
        </w:tabs>
        <w:ind w:left="720" w:hanging="360"/>
      </w:pPr>
    </w:lvl>
  </w:abstractNum>
  <w:abstractNum w:abstractNumId="5">
    <w:nsid w:val="FFFFFF7E"/>
    <w:multiLevelType w:val="singleLevel"/>
    <w:tmpl w:val="FB12693A"/>
    <w:lvl w:ilvl="0">
      <w:start w:val="1"/>
      <w:numFmt w:val="decimal"/>
      <w:lvlRestart w:val="0"/>
      <w:pStyle w:val="32"/>
      <w:lvlText w:val="%1."/>
      <w:lvlJc w:val="left"/>
      <w:pPr>
        <w:tabs>
          <w:tab w:val="num" w:pos="1080"/>
        </w:tabs>
        <w:ind w:left="10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84"/>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mbria" w:eastAsia="ＭＳ 明朝" w:cs="Arial" w:hAnsi="Cambria"/>
      <w:sz w:val="22"/>
      <w:szCs w:val="22"/>
      <w:lang w:val="en-US" w:eastAsia="en-US" w:bidi="ar-SA"/>
    </w:rPr>
  </w:style>
  <w:style w:type="paragraph" w:styleId="1">
    <w:name w:val="heading 1"/>
    <w:basedOn w:val="0"/>
    <w:next w:val="0"/>
    <w:pPr>
      <w:keepNext/>
      <w:keepLines/>
      <w:spacing w:before="480" w:after="0"/>
      <w:outlineLvl w:val="0"/>
    </w:pPr>
    <w:rPr>
      <w:rFonts w:ascii="Calibri" w:eastAsia="ＭＳ ゴシック" w:cs="Times New Roman" w:hAnsi="Calibri"/>
      <w:b/>
      <w:bCs/>
      <w:color w:val="365F91"/>
      <w:sz w:val="28"/>
      <w:szCs w:val="28"/>
    </w:rPr>
  </w:style>
  <w:style w:type="paragraph" w:styleId="2">
    <w:name w:val="heading 2"/>
    <w:basedOn w:val="0"/>
    <w:next w:val="0"/>
    <w:pPr>
      <w:keepNext/>
      <w:keepLines/>
      <w:spacing w:before="200" w:after="0"/>
      <w:outlineLvl w:val="1"/>
    </w:pPr>
    <w:rPr>
      <w:rFonts w:ascii="Calibri" w:eastAsia="ＭＳ ゴシック" w:cs="Times New Roman" w:hAnsi="Calibri"/>
      <w:b/>
      <w:bCs/>
      <w:color w:val="4F81BD"/>
      <w:sz w:val="26"/>
      <w:szCs w:val="26"/>
    </w:rPr>
  </w:style>
  <w:style w:type="paragraph" w:styleId="3">
    <w:name w:val="heading 3"/>
    <w:basedOn w:val="0"/>
    <w:next w:val="0"/>
    <w:pPr>
      <w:keepNext/>
      <w:keepLines/>
      <w:spacing w:before="200" w:after="0"/>
      <w:outlineLvl w:val="2"/>
    </w:pPr>
    <w:rPr>
      <w:rFonts w:ascii="Calibri" w:eastAsia="ＭＳ ゴシック" w:cs="Times New Roman" w:hAnsi="Calibri"/>
      <w:b/>
      <w:bCs/>
      <w:color w:val="4F81BD"/>
    </w:rPr>
  </w:style>
  <w:style w:type="paragraph" w:styleId="4">
    <w:name w:val="heading 4"/>
    <w:basedOn w:val="0"/>
    <w:next w:val="0"/>
    <w:pPr>
      <w:keepNext/>
      <w:keepLines/>
      <w:spacing w:before="200" w:after="0"/>
      <w:outlineLvl w:val="3"/>
    </w:pPr>
    <w:rPr>
      <w:rFonts w:ascii="Calibri" w:eastAsia="ＭＳ ゴシック" w:cs="Times New Roman" w:hAnsi="Calibri"/>
      <w:b/>
      <w:bCs/>
      <w:i/>
      <w:iCs/>
      <w:color w:val="4F81BD"/>
    </w:rPr>
  </w:style>
  <w:style w:type="paragraph" w:styleId="5">
    <w:name w:val="heading 5"/>
    <w:basedOn w:val="0"/>
    <w:next w:val="0"/>
    <w:pPr>
      <w:keepNext/>
      <w:keepLines/>
      <w:spacing w:before="200" w:after="0"/>
      <w:outlineLvl w:val="4"/>
    </w:pPr>
    <w:rPr>
      <w:rFonts w:ascii="Calibri" w:eastAsia="ＭＳ ゴシック" w:cs="Times New Roman" w:hAnsi="Calibri"/>
      <w:color w:val="243F60"/>
    </w:rPr>
  </w:style>
  <w:style w:type="paragraph" w:styleId="6">
    <w:name w:val="heading 6"/>
    <w:basedOn w:val="0"/>
    <w:next w:val="0"/>
    <w:pPr>
      <w:keepNext/>
      <w:keepLines/>
      <w:spacing w:before="200" w:after="0"/>
      <w:outlineLvl w:val="5"/>
    </w:pPr>
    <w:rPr>
      <w:rFonts w:ascii="Calibri" w:eastAsia="ＭＳ ゴシック" w:cs="Times New Roman" w:hAnsi="Calibri"/>
      <w:i/>
      <w:iCs/>
      <w:color w:val="243F60"/>
    </w:rPr>
  </w:style>
  <w:style w:type="paragraph" w:styleId="7">
    <w:name w:val="heading 7"/>
    <w:basedOn w:val="0"/>
    <w:next w:val="0"/>
    <w:pPr>
      <w:keepNext/>
      <w:keepLines/>
      <w:spacing w:before="200" w:after="0"/>
      <w:outlineLvl w:val="6"/>
    </w:pPr>
    <w:rPr>
      <w:rFonts w:ascii="Calibri" w:eastAsia="ＭＳ ゴシック" w:cs="Times New Roman" w:hAnsi="Calibri"/>
      <w:i/>
      <w:iCs/>
      <w:color w:val="404040"/>
    </w:rPr>
  </w:style>
  <w:style w:type="paragraph" w:styleId="8">
    <w:name w:val="heading 8"/>
    <w:basedOn w:val="0"/>
    <w:next w:val="0"/>
    <w:pPr>
      <w:keepNext/>
      <w:keepLines/>
      <w:spacing w:before="200" w:after="0"/>
      <w:outlineLvl w:val="7"/>
    </w:pPr>
    <w:rPr>
      <w:rFonts w:ascii="Calibri" w:eastAsia="ＭＳ ゴシック" w:cs="Times New Roman" w:hAnsi="Calibri"/>
      <w:color w:val="4F81BD"/>
      <w:sz w:val="20"/>
      <w:szCs w:val="20"/>
    </w:rPr>
  </w:style>
  <w:style w:type="paragraph" w:styleId="9">
    <w:name w:val="heading 9"/>
    <w:basedOn w:val="0"/>
    <w:next w:val="0"/>
    <w:pPr>
      <w:keepNext/>
      <w:keepLines/>
      <w:spacing w:before="200" w:after="0"/>
      <w:outlineLvl w:val="8"/>
    </w:pPr>
    <w:rPr>
      <w:rFonts w:ascii="Calibri" w:eastAsia="ＭＳ ゴシック" w:cs="Times New Roman" w:hAnsi="Calibri"/>
      <w:i/>
      <w:iCs/>
      <w:color w:val="404040"/>
      <w:sz w:val="20"/>
      <w:szCs w:val="20"/>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customStyle="1" w:styleId="17">
    <w:name w:val="No Spacing"/>
    <w:pPr>
      <w:spacing w:after="0" w:line="240" w:lineRule="auto"/>
    </w:pPr>
    <w:rPr>
      <w:rFonts w:ascii="Cambria" w:eastAsia="ＭＳ 明朝" w:cs="Arial" w:hAnsi="Cambria"/>
      <w:sz w:val="22"/>
      <w:szCs w:val="22"/>
      <w:lang w:val="en-US" w:eastAsia="en-US" w:bidi="ar-SA"/>
    </w:rPr>
  </w:style>
  <w:style w:type="paragraph" w:styleId="18">
    <w:name w:val="Title"/>
    <w:basedOn w:val="0"/>
    <w:next w:val="0"/>
    <w:pPr>
      <w:pBdr>
        <w:bottom w:val="single" w:sz="8" w:space="4" w:color="4F81BD"/>
      </w:pBdr>
      <w:spacing w:after="300" w:line="240" w:lineRule="auto"/>
      <w:contextualSpacing/>
    </w:pPr>
    <w:rPr>
      <w:rFonts w:ascii="Calibri" w:eastAsia="ＭＳ ゴシック" w:cs="Times New Roman" w:hAnsi="Calibri"/>
      <w:color w:val="17365D"/>
      <w:spacing w:val="5"/>
      <w:kern w:val="28"/>
      <w:sz w:val="52"/>
      <w:szCs w:val="52"/>
    </w:rPr>
  </w:style>
  <w:style w:type="paragraph" w:styleId="19">
    <w:name w:val="Subtitle"/>
    <w:basedOn w:val="0"/>
    <w:next w:val="0"/>
    <w:rPr>
      <w:rFonts w:ascii="Calibri" w:eastAsia="ＭＳ ゴシック" w:cs="Times New Roman" w:hAnsi="Calibri"/>
      <w:i/>
      <w:iCs/>
      <w:color w:val="4F81BD"/>
      <w:spacing w:val="15"/>
      <w:sz w:val="24"/>
      <w:szCs w:val="24"/>
    </w:rPr>
  </w:style>
  <w:style w:type="paragraph" w:customStyle="1" w:styleId="20">
    <w:name w:val="List Paragraph"/>
    <w:basedOn w:val="0"/>
    <w:pPr>
      <w:ind w:left="720"/>
      <w:contextualSpacing/>
    </w:pPr>
  </w:style>
  <w:style w:type="paragraph" w:styleId="21">
    <w:name w:val="Body Text"/>
    <w:basedOn w:val="0"/>
    <w:pPr>
      <w:spacing w:after="120"/>
    </w:pPr>
  </w:style>
  <w:style w:type="paragraph" w:styleId="22">
    <w:name w:val="Body Text 2"/>
    <w:basedOn w:val="0"/>
    <w:pPr>
      <w:spacing w:after="120" w:line="480" w:lineRule="auto"/>
    </w:pPr>
  </w:style>
  <w:style w:type="paragraph" w:styleId="23">
    <w:name w:val="Body Text 3"/>
    <w:basedOn w:val="0"/>
    <w:pPr>
      <w:spacing w:after="120"/>
    </w:pPr>
    <w:rPr>
      <w:sz w:val="16"/>
      <w:szCs w:val="16"/>
    </w:rPr>
  </w:style>
  <w:style w:type="paragraph" w:styleId="24">
    <w:name w:val="List"/>
    <w:basedOn w:val="0"/>
    <w:pPr>
      <w:ind w:left="360" w:hanging="360"/>
      <w:contextualSpacing/>
    </w:pPr>
  </w:style>
  <w:style w:type="paragraph" w:styleId="25">
    <w:name w:val="List 2"/>
    <w:basedOn w:val="0"/>
    <w:pPr>
      <w:ind w:left="720" w:hanging="360"/>
      <w:contextualSpacing/>
    </w:pPr>
  </w:style>
  <w:style w:type="paragraph" w:styleId="26">
    <w:name w:val="List 3"/>
    <w:basedOn w:val="0"/>
    <w:pPr>
      <w:ind w:left="1080" w:hanging="360"/>
      <w:contextualSpacing/>
    </w:pPr>
  </w:style>
  <w:style w:type="paragraph" w:styleId="27">
    <w:name w:val="List Bullet"/>
    <w:basedOn w:val="0"/>
    <w:pPr>
      <w:numPr>
        <w:ilvl w:val="0"/>
        <w:numId w:val="1"/>
      </w:numPr>
      <w:contextualSpacing/>
    </w:pPr>
  </w:style>
  <w:style w:type="paragraph" w:styleId="28">
    <w:name w:val="List Bullet 2"/>
    <w:basedOn w:val="0"/>
    <w:pPr>
      <w:numPr>
        <w:ilvl w:val="0"/>
        <w:numId w:val="2"/>
      </w:numPr>
      <w:contextualSpacing/>
    </w:pPr>
  </w:style>
  <w:style w:type="paragraph" w:styleId="29">
    <w:name w:val="List Bullet 3"/>
    <w:basedOn w:val="0"/>
    <w:pPr>
      <w:numPr>
        <w:ilvl w:val="0"/>
        <w:numId w:val="3"/>
      </w:numPr>
      <w:contextualSpacing/>
    </w:pPr>
  </w:style>
  <w:style w:type="paragraph" w:styleId="30">
    <w:name w:val="List Number"/>
    <w:basedOn w:val="0"/>
    <w:pPr>
      <w:numPr>
        <w:ilvl w:val="0"/>
        <w:numId w:val="4"/>
      </w:numPr>
      <w:contextualSpacing/>
    </w:pPr>
  </w:style>
  <w:style w:type="paragraph" w:styleId="31">
    <w:name w:val="List Number 2"/>
    <w:basedOn w:val="0"/>
    <w:pPr>
      <w:numPr>
        <w:ilvl w:val="0"/>
        <w:numId w:val="5"/>
      </w:numPr>
      <w:contextualSpacing/>
    </w:pPr>
  </w:style>
  <w:style w:type="paragraph" w:styleId="32">
    <w:name w:val="List Number 3"/>
    <w:basedOn w:val="0"/>
    <w:pPr>
      <w:numPr>
        <w:ilvl w:val="0"/>
        <w:numId w:val="6"/>
      </w:numPr>
      <w:contextualSpacing/>
    </w:pPr>
  </w:style>
  <w:style w:type="paragraph" w:styleId="33">
    <w:name w:val="List Continue"/>
    <w:basedOn w:val="0"/>
    <w:pPr>
      <w:spacing w:after="120"/>
      <w:ind w:left="360"/>
      <w:contextualSpacing/>
    </w:pPr>
  </w:style>
  <w:style w:type="paragraph" w:styleId="34">
    <w:name w:val="List Continue 2"/>
    <w:basedOn w:val="0"/>
    <w:pPr>
      <w:spacing w:after="120"/>
      <w:ind w:left="720"/>
      <w:contextualSpacing/>
    </w:pPr>
  </w:style>
  <w:style w:type="paragraph" w:styleId="35">
    <w:name w:val="List Continue 3"/>
    <w:basedOn w:val="0"/>
    <w:pPr>
      <w:spacing w:after="120"/>
      <w:ind w:left="1080"/>
      <w:contextualSpacing/>
    </w:pPr>
  </w:style>
  <w:style w:type="paragraph" w:styleId="36">
    <w:name w:val="macro"/>
    <w:pPr>
      <w:tabs>
        <w:tab w:val="left" w:pos="576"/>
        <w:tab w:val="left" w:pos="1152"/>
        <w:tab w:val="left" w:pos="1728"/>
        <w:tab w:val="left" w:pos="2304"/>
        <w:tab w:val="left" w:pos="2880"/>
        <w:tab w:val="left" w:pos="3456"/>
        <w:tab w:val="left" w:pos="4032"/>
      </w:tabs>
      <w:spacing w:after="200" w:line="276" w:lineRule="auto"/>
    </w:pPr>
    <w:rPr>
      <w:rFonts w:ascii="Courier" w:eastAsia="ＭＳ 明朝" w:cs="Arial" w:hAnsi="Courier"/>
      <w:sz w:val="20"/>
      <w:szCs w:val="20"/>
      <w:lang w:val="en-US" w:eastAsia="en-US" w:bidi="ar-SA"/>
    </w:rPr>
  </w:style>
  <w:style w:type="paragraph" w:customStyle="1" w:styleId="37">
    <w:name w:val="Quote"/>
    <w:basedOn w:val="0"/>
    <w:next w:val="0"/>
    <w:rPr>
      <w:i/>
      <w:iCs/>
      <w:color w:val="000000"/>
    </w:rPr>
  </w:style>
  <w:style w:type="paragraph" w:styleId="38">
    <w:name w:val="caption"/>
    <w:basedOn w:val="0"/>
    <w:next w:val="0"/>
    <w:pPr>
      <w:spacing w:line="240" w:lineRule="auto"/>
    </w:pPr>
    <w:rPr>
      <w:b/>
      <w:bCs/>
      <w:color w:val="4F81BD"/>
      <w:sz w:val="18"/>
      <w:szCs w:val="18"/>
    </w:rPr>
  </w:style>
  <w:style w:type="character" w:styleId="39">
    <w:name w:val="Strong"/>
    <w:basedOn w:val="10"/>
    <w:rPr>
      <w:b/>
      <w:bCs/>
    </w:rPr>
  </w:style>
  <w:style w:type="character" w:styleId="40">
    <w:name w:val="Emphasis"/>
    <w:basedOn w:val="10"/>
    <w:rPr>
      <w:i/>
      <w:iCs/>
    </w:rPr>
  </w:style>
  <w:style w:type="paragraph" w:customStyle="1" w:styleId="41">
    <w:name w:val="Intense Quote"/>
    <w:basedOn w:val="0"/>
    <w:next w:val="0"/>
    <w:pPr>
      <w:pBdr>
        <w:bottom w:val="single" w:sz="4" w:space="4" w:color="4F81BD"/>
      </w:pBdr>
      <w:spacing w:before="200" w:after="280"/>
      <w:ind w:left="936" w:right="936"/>
    </w:pPr>
    <w:rPr>
      <w:b/>
      <w:bCs/>
      <w:i/>
      <w:iCs/>
      <w:color w:val="4F81BD"/>
    </w:rPr>
  </w:style>
  <w:style w:type="character" w:customStyle="1" w:styleId="42">
    <w:name w:val="Subtle Emphasis"/>
    <w:basedOn w:val="10"/>
    <w:rPr>
      <w:i/>
      <w:iCs/>
      <w:color w:val="808080"/>
    </w:rPr>
  </w:style>
  <w:style w:type="character" w:customStyle="1" w:styleId="43">
    <w:name w:val="Intense Emphasis"/>
    <w:basedOn w:val="10"/>
    <w:rPr>
      <w:b/>
      <w:bCs/>
      <w:i/>
      <w:iCs/>
      <w:color w:val="4F81BD"/>
    </w:rPr>
  </w:style>
  <w:style w:type="character" w:customStyle="1" w:styleId="44">
    <w:name w:val="Subtle Reference"/>
    <w:basedOn w:val="10"/>
    <w:rPr>
      <w:caps w:val="0"/>
      <w:smallCaps/>
      <w:color w:val="C0504D"/>
      <w:u w:val="single"/>
    </w:rPr>
  </w:style>
  <w:style w:type="character" w:customStyle="1" w:styleId="45">
    <w:name w:val="Intense Reference"/>
    <w:basedOn w:val="10"/>
    <w:rPr>
      <w:b/>
      <w:bCs/>
      <w:caps w:val="0"/>
      <w:smallCaps/>
      <w:color w:val="C0504D"/>
      <w:spacing w:val="5"/>
      <w:u w:val="single"/>
    </w:rPr>
  </w:style>
  <w:style w:type="character" w:customStyle="1" w:styleId="46">
    <w:name w:val="Book Title"/>
    <w:basedOn w:val="10"/>
    <w:rPr>
      <w:b/>
      <w:bCs/>
      <w:caps w:val="0"/>
      <w:smallCaps/>
      <w:spacing w:val="5"/>
    </w:rPr>
  </w:style>
  <w:style w:type="paragraph" w:customStyle="1" w:styleId="47">
    <w:name w:val="TOC Heading"/>
    <w:basedOn w:val="1"/>
    <w:next w:val="0"/>
    <w:pPr>
      <w:outlineLvl w:val="9"/>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3</Pages>
  <Words>408</Words>
  <Characters>2264</Characters>
  <Lines>176</Lines>
  <Paragraphs>104</Paragraphs>
  <CharactersWithSpaces>2568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python-docx</dc:creator>
  <dc:description>generated by python-docx</dc:description>
  <cp:lastModifiedBy>vivo user</cp:lastModifiedBy>
  <cp:revision>2</cp:revision>
  <dcterms:created xsi:type="dcterms:W3CDTF">2025-06-26T17:15:00Z</dcterms:created>
  <dcterms:modified xsi:type="dcterms:W3CDTF">2025-06-27T09:32:38Z</dcterms:modified>
</cp:coreProperties>
</file>