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9uk246rpoiv" w:id="0"/>
      <w:bookmarkEnd w:id="0"/>
      <w:r w:rsidDel="00000000" w:rsidR="00000000" w:rsidRPr="00000000">
        <w:rPr>
          <w:rtl w:val="0"/>
        </w:rPr>
        <w:t xml:space="preserve">MartinLoop — Complete Deliverables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Pre-Seed 2026 · MIT Open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e8rmfmv5x7l" w:id="1"/>
      <w:bookmarkEnd w:id="1"/>
      <w:r w:rsidDel="00000000" w:rsidR="00000000" w:rsidRPr="00000000">
        <w:rPr>
          <w:rtl w:val="0"/>
        </w:rPr>
        <w:t xml:space="preserve">DECKS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deck-v1-full.html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investor deck — all fixes applied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deck-v2-martin360.html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 + MartinLoop360 slide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deck-teaser-7slide.html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FOMO teaser + Product/Market/Biz Model/Team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lelcw2gmr8h" w:id="2"/>
      <w:bookmarkEnd w:id="2"/>
      <w:r w:rsidDel="00000000" w:rsidR="00000000" w:rsidRPr="00000000">
        <w:rPr>
          <w:rtl w:val="0"/>
        </w:rPr>
        <w:t xml:space="preserve">CLI ASSETS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cli-animated.svg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Animated, GitHub-README compatible, real ML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cli-static.svg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snapshot, embeddable anywhere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cli-animation-gif-ready.html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 in browser → record as GIF with any screen recorder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github-hero-v2.svg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GitHub hero V2 (provided)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j7qde19xgkki" w:id="3"/>
      <w:bookmarkEnd w:id="3"/>
      <w:r w:rsidDel="00000000" w:rsidR="00000000" w:rsidRPr="00000000">
        <w:rPr>
          <w:rtl w:val="0"/>
        </w:rPr>
        <w:t xml:space="preserve">PHASE 3 — EXPLAINERS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phase3a-architecture.html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5-layer governance stack + tier breakdown (scrollable)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phase3b-leash-14classes.html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safety classes, clickable, with real blocked 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phase3c-sidesidebyside-demo.html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Animated Ralph vs MartinLoop — real benchmark numbers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lwvcxbsp363j" w:id="4"/>
      <w:bookmarkEnd w:id="4"/>
      <w:r w:rsidDel="00000000" w:rsidR="00000000" w:rsidRPr="00000000">
        <w:rPr>
          <w:rtl w:val="0"/>
        </w:rPr>
        <w:t xml:space="preserve">PHASE 4 — WEBSITE (Lovable-ready HTML)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website-homepage.html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homepage — hero, proof, how it works, benchmark, pricing, 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website-about.html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 page — story, founders with photos,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website-demo.html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page — 3 tabbed CLI scenarios with real numbers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website-case-study.html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Overnight engineer case study — merged, redesigned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dfkc1r2vdd3q" w:id="5"/>
      <w:bookmarkEnd w:id="5"/>
      <w:r w:rsidDel="00000000" w:rsidR="00000000" w:rsidRPr="00000000">
        <w:rPr>
          <w:rtl w:val="0"/>
        </w:rPr>
        <w:t xml:space="preserve">PHASE 5 — GTM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phase5-gtm-producthunt.html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Hunt copy + launch tactics + Twitter thread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3b0ibogl6fz" w:id="6"/>
      <w:bookmarkEnd w:id="6"/>
      <w:r w:rsidDel="00000000" w:rsidR="00000000" w:rsidRPr="00000000">
        <w:rPr>
          <w:rtl w:val="0"/>
        </w:rPr>
        <w:t xml:space="preserve">PHASE 1 — VISUALS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competitor-benchmark.html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Head-to-head comparison, cream+purple brand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benchmark-consolidated.html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3-run benchmark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cli-scenarios.html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animated CLI scenarios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6jqp0zcsh6wp" w:id="7"/>
      <w:bookmarkEnd w:id="7"/>
      <w:r w:rsidDel="00000000" w:rsidR="00000000" w:rsidRPr="00000000">
        <w:rPr>
          <w:rtl w:val="0"/>
        </w:rPr>
        <w:t xml:space="preserve">BONUS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feature-showcase-updated.html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feature showcase, updated brand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seeow08tzo29" w:id="8"/>
      <w:bookmarkEnd w:id="8"/>
      <w:r w:rsidDel="00000000" w:rsidR="00000000" w:rsidRPr="00000000">
        <w:rPr>
          <w:rtl w:val="0"/>
        </w:rPr>
        <w:t xml:space="preserve">Key Numbers (all verified, all reproducible)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 correct outcomes ·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 verified patches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Martin $11.90</w:t>
      </w:r>
      <w:r w:rsidDel="00000000" w:rsidR="00000000" w:rsidRPr="00000000">
        <w:rPr>
          <w:rtl w:val="0"/>
        </w:rPr>
        <w:t xml:space="preserve"> vs Ralphy $24.00 vs Ralph $30.70 (10 tasks)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63/63</w:t>
      </w:r>
      <w:r w:rsidDel="00000000" w:rsidR="00000000" w:rsidRPr="00000000">
        <w:rPr>
          <w:rtl w:val="0"/>
        </w:rPr>
        <w:t xml:space="preserve"> adversarial gate checks ·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false positives · </w:t>
      </w: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rtl w:val="0"/>
        </w:rPr>
        <w:t xml:space="preserve"> trap classes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417</w:t>
      </w:r>
      <w:r w:rsidDel="00000000" w:rsidR="00000000" w:rsidRPr="00000000">
        <w:rPr>
          <w:rtl w:val="0"/>
        </w:rPr>
        <w:t xml:space="preserve"> workspace tests passing · </w:t>
      </w:r>
      <w:r w:rsidDel="00000000" w:rsidR="00000000" w:rsidRPr="00000000">
        <w:rPr>
          <w:b w:val="1"/>
          <w:bCs w:val="1"/>
          <w:rtl w:val="0"/>
        </w:rPr>
        <w:t xml:space="preserve">49</w:t>
      </w:r>
      <w:r w:rsidDel="00000000" w:rsidR="00000000" w:rsidRPr="00000000">
        <w:rPr>
          <w:rtl w:val="0"/>
        </w:rPr>
        <w:t xml:space="preserve"> external audit proof tests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$1.19</w:t>
      </w:r>
      <w:r w:rsidDel="00000000" w:rsidR="00000000" w:rsidRPr="00000000">
        <w:rPr>
          <w:rtl w:val="0"/>
        </w:rPr>
        <w:t xml:space="preserve"> cost per task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github.com/Keesan12/MartinLoop &amp;&amp; bun install &amp;&amp; bun run benchmark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martinloop.com ·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keesan@martinloop.com</w:t>
        </w:r>
      </w:hyperlink>
      <w:r w:rsidDel="00000000" w:rsidR="00000000" w:rsidRPr="00000000">
        <w:rPr>
          <w:b w:val="1"/>
          <w:bCs w:val="1"/>
          <w:rtl w:val="0"/>
        </w:rPr>
        <w:t xml:space="preserve"> · MIT Licensed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eesan@martinloop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