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Учреждение образования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Институт информационных технологий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sz w:val="28"/>
          <w:szCs w:val="28"/>
          <w:lang w:val="ru-RU"/>
        </w:rPr>
        <w:t>Специальность ИПОИТ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b/>
          <w:sz w:val="28"/>
          <w:szCs w:val="28"/>
          <w:lang w:val="ru-RU"/>
        </w:rPr>
        <w:t>КОНТРОЛЬНАЯ РАБОТА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«Операционные системы»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Студент-заочник</w:t>
      </w:r>
      <w:r>
        <w:rPr>
          <w:rFonts w:ascii="Times New Roman" w:hAnsi="Times New Roman"/>
          <w:sz w:val="28"/>
          <w:szCs w:val="28"/>
          <w:lang w:val="ru-RU"/>
        </w:rPr>
        <w:t xml:space="preserve"> 2</w:t>
      </w:r>
      <w:r w:rsidRPr="000A7C01">
        <w:rPr>
          <w:rFonts w:ascii="Times New Roman" w:hAnsi="Times New Roman"/>
          <w:sz w:val="28"/>
          <w:szCs w:val="28"/>
          <w:lang w:val="ru-RU"/>
        </w:rPr>
        <w:t xml:space="preserve"> курса</w:t>
      </w: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Группы: №680971</w:t>
      </w:r>
    </w:p>
    <w:p w:rsidR="000A7C01" w:rsidRPr="006E001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ФИО: </w:t>
      </w:r>
      <w:r w:rsidR="006E0018">
        <w:rPr>
          <w:rFonts w:ascii="Times New Roman" w:hAnsi="Times New Roman"/>
          <w:sz w:val="28"/>
          <w:szCs w:val="28"/>
          <w:lang w:val="ru-RU"/>
        </w:rPr>
        <w:t>Барковская Ольга Вячеславовна</w:t>
      </w:r>
    </w:p>
    <w:p w:rsidR="000A7C01" w:rsidRPr="00A7625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Тел.: </w:t>
      </w:r>
      <w:r w:rsidR="006E0018">
        <w:rPr>
          <w:rFonts w:ascii="Times New Roman" w:hAnsi="Times New Roman"/>
          <w:sz w:val="28"/>
          <w:szCs w:val="28"/>
          <w:lang w:val="ru-RU"/>
        </w:rPr>
        <w:t>+375(29</w:t>
      </w:r>
      <w:r w:rsidR="000052F2">
        <w:rPr>
          <w:rFonts w:ascii="Times New Roman" w:hAnsi="Times New Roman"/>
          <w:sz w:val="28"/>
          <w:szCs w:val="28"/>
          <w:lang w:val="ru-RU"/>
        </w:rPr>
        <w:t>)</w:t>
      </w:r>
      <w:r w:rsidR="006E0018">
        <w:rPr>
          <w:rFonts w:ascii="Times New Roman" w:hAnsi="Times New Roman"/>
          <w:sz w:val="28"/>
          <w:szCs w:val="28"/>
          <w:lang w:val="ru-RU"/>
        </w:rPr>
        <w:t xml:space="preserve"> 141-14-74 </w:t>
      </w: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Проверил: Бакунов Александр Михайлович</w:t>
      </w:r>
    </w:p>
    <w:p w:rsidR="000A7C01" w:rsidRPr="000A7C01" w:rsidRDefault="000A7C01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EF2F83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Минск, 201</w:t>
      </w:r>
      <w:r w:rsidRPr="00457413">
        <w:rPr>
          <w:rFonts w:ascii="Times New Roman" w:hAnsi="Times New Roman"/>
          <w:sz w:val="28"/>
          <w:lang w:val="ru-RU"/>
        </w:rPr>
        <w:t>7</w:t>
      </w:r>
      <w:r w:rsidR="000A7C01" w:rsidRPr="000A7C01">
        <w:rPr>
          <w:rFonts w:ascii="Times New Roman" w:hAnsi="Times New Roman" w:cs="Arial"/>
          <w:sz w:val="28"/>
          <w:szCs w:val="1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281779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7413" w:rsidRPr="00457413" w:rsidRDefault="00457413">
          <w:pPr>
            <w:pStyle w:val="ae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4574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C</w:t>
          </w:r>
          <w:r w:rsidRPr="00457413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ОДЕРЖАН</w:t>
          </w:r>
          <w:bookmarkStart w:id="0" w:name="_GoBack"/>
          <w:bookmarkEnd w:id="0"/>
          <w:r w:rsidRPr="00457413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ИЕ</w:t>
          </w:r>
        </w:p>
        <w:p w:rsidR="00457413" w:rsidRPr="00457413" w:rsidRDefault="00457413" w:rsidP="00457413">
          <w:pPr>
            <w:rPr>
              <w:lang w:val="ru-RU"/>
            </w:rPr>
          </w:pPr>
        </w:p>
        <w:p w:rsidR="00DB2000" w:rsidRPr="00DB2000" w:rsidRDefault="00457413" w:rsidP="00DB2000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B20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20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20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372417" w:history="1"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DB2000" w:rsidRPr="00DB200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Облачные технологии и операционные системы.</w:t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_Toc503372417 \h </w:instrText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000" w:rsidRPr="00DB2000" w:rsidRDefault="006A5ED0" w:rsidP="00DB2000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3372418" w:history="1"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DB2000" w:rsidRPr="00DB200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Привести исходный код программы, запускающей команду 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ping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google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com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выводящий результаты работы этой команды в 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Message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Box</w:t>
            </w:r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 Использовать анонимные каналы.</w:t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_Toc503372418 \h </w:instrText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000" w:rsidRPr="00DB2000" w:rsidRDefault="006A5ED0" w:rsidP="00DB2000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03372419" w:history="1">
            <w:r w:rsidR="00DB2000" w:rsidRPr="00DB200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_Toc503372419 \h </w:instrText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6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B2000" w:rsidRPr="00DB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413" w:rsidRPr="00457413" w:rsidRDefault="00457413" w:rsidP="00DB200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B200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A3BFE" w:rsidRPr="000052F2" w:rsidRDefault="008A3BFE" w:rsidP="00457413">
      <w:pPr>
        <w:pStyle w:val="a3"/>
        <w:spacing w:before="0" w:beforeAutospacing="0" w:after="0" w:afterAutospacing="0"/>
        <w:jc w:val="both"/>
        <w:rPr>
          <w:rFonts w:cs="Arial"/>
          <w:sz w:val="28"/>
          <w:szCs w:val="18"/>
          <w:lang w:val="ru-RU"/>
        </w:rPr>
      </w:pPr>
      <w:r w:rsidRPr="000052F2">
        <w:rPr>
          <w:rFonts w:cs="Arial"/>
          <w:sz w:val="28"/>
          <w:szCs w:val="18"/>
          <w:lang w:val="ru-RU"/>
        </w:rPr>
        <w:br w:type="page"/>
      </w:r>
    </w:p>
    <w:p w:rsidR="00395802" w:rsidRPr="00457413" w:rsidRDefault="006E0018" w:rsidP="00457413">
      <w:pPr>
        <w:pStyle w:val="3"/>
        <w:numPr>
          <w:ilvl w:val="1"/>
          <w:numId w:val="10"/>
        </w:numPr>
        <w:ind w:left="0" w:firstLine="862"/>
        <w:rPr>
          <w:sz w:val="28"/>
          <w:szCs w:val="28"/>
          <w:lang w:val="ru-RU"/>
        </w:rPr>
      </w:pPr>
      <w:bookmarkStart w:id="1" w:name="_Toc503372417"/>
      <w:r w:rsidRPr="00457413">
        <w:rPr>
          <w:sz w:val="28"/>
          <w:szCs w:val="28"/>
          <w:lang w:val="ru-RU"/>
        </w:rPr>
        <w:lastRenderedPageBreak/>
        <w:t>Облачные технологии и операционные системы</w:t>
      </w:r>
      <w:r w:rsidR="000052F2" w:rsidRPr="00457413">
        <w:rPr>
          <w:sz w:val="28"/>
          <w:szCs w:val="28"/>
          <w:lang w:val="ru-RU"/>
        </w:rPr>
        <w:t>.</w:t>
      </w:r>
      <w:bookmarkEnd w:id="1"/>
      <w:r w:rsidR="000052F2" w:rsidRPr="00457413">
        <w:rPr>
          <w:sz w:val="28"/>
          <w:szCs w:val="28"/>
          <w:lang w:val="ru-RU"/>
        </w:rPr>
        <w:t xml:space="preserve"> </w:t>
      </w:r>
    </w:p>
    <w:p w:rsidR="00B31C8D" w:rsidRDefault="006E0018" w:rsidP="00106D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6E0018">
        <w:rPr>
          <w:rFonts w:ascii="Times New Roman" w:hAnsi="Times New Roman" w:cs="Times New Roman"/>
          <w:sz w:val="28"/>
          <w:szCs w:val="18"/>
          <w:lang w:val="ru-RU"/>
        </w:rPr>
        <w:t>Облачные вычисления (cloud computing) - это технология распределённой обработки данных в которой компьютерные ресурсы и мощности предоставляются пользователю как интернет-сервис</w:t>
      </w:r>
      <w:r>
        <w:rPr>
          <w:rFonts w:ascii="Times New Roman" w:hAnsi="Times New Roman" w:cs="Times New Roman"/>
          <w:sz w:val="28"/>
          <w:szCs w:val="18"/>
          <w:lang w:val="ru-RU"/>
        </w:rPr>
        <w:t>.</w:t>
      </w:r>
    </w:p>
    <w:p w:rsidR="006E0018" w:rsidRDefault="006E0018" w:rsidP="00106D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6E0018">
        <w:rPr>
          <w:rFonts w:ascii="Times New Roman" w:hAnsi="Times New Roman" w:cs="Times New Roman"/>
          <w:sz w:val="28"/>
          <w:szCs w:val="18"/>
          <w:lang w:val="ru-RU"/>
        </w:rPr>
        <w:t xml:space="preserve">Принцип облачных вычислений прост, хотя и непривычен. Компьютер пользователя рассматривается лишь как часть вычислительной системы, непосредственно взаимодействующая с пользователем, в то время как большая часть ресурсов предоставляется серверами в сети (они-то и называются облаком). Самый простой и распространенный пример — хранение файлов на сервисах вроде Dropbox. Выгода от этого двойная: во-первых, компьютер не нуждается в </w:t>
      </w:r>
      <w:r w:rsidR="00106D62">
        <w:rPr>
          <w:rFonts w:ascii="Times New Roman" w:hAnsi="Times New Roman" w:cs="Times New Roman"/>
          <w:sz w:val="28"/>
          <w:szCs w:val="18"/>
          <w:lang w:val="ru-RU"/>
        </w:rPr>
        <w:t xml:space="preserve">большом объеме локальных дисков, </w:t>
      </w:r>
      <w:r w:rsidRPr="006E0018">
        <w:rPr>
          <w:rFonts w:ascii="Times New Roman" w:hAnsi="Times New Roman" w:cs="Times New Roman"/>
          <w:sz w:val="28"/>
          <w:szCs w:val="18"/>
          <w:lang w:val="ru-RU"/>
        </w:rPr>
        <w:t>во-вторых, пользователь получает доступ к своим файлам с любого подключенного к Интернету компьютера. Ясно, что хранение данных — далеко не единственный пример облачных вычислений. В облаке могут храниться не только данные, но и приложения. Такой подход применяется, на пример, в «Документах Google».</w:t>
      </w:r>
    </w:p>
    <w:p w:rsidR="00106D62" w:rsidRDefault="00106D62" w:rsidP="00106D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sz w:val="28"/>
          <w:szCs w:val="18"/>
          <w:lang w:val="ru-RU"/>
        </w:rPr>
        <w:t>Облачная модель обещает разработчикам немало преимуществ.</w:t>
      </w:r>
    </w:p>
    <w:p w:rsidR="00106D62" w:rsidRPr="00106D62" w:rsidRDefault="00106D62" w:rsidP="00106D62">
      <w:pPr>
        <w:pStyle w:val="aa"/>
        <w:numPr>
          <w:ilvl w:val="0"/>
          <w:numId w:val="14"/>
        </w:numPr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bCs/>
          <w:sz w:val="28"/>
          <w:szCs w:val="18"/>
          <w:lang w:val="ru-RU"/>
        </w:rPr>
        <w:t>Доступность.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Доступ к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информации, хранящейся на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облаке, может получить каждый, кто имеет компьютер, планшет, любое мобильное устройство, подключенное к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сети интернет. Из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этого вытекает следующее преимущество.</w:t>
      </w:r>
    </w:p>
    <w:p w:rsidR="00106D62" w:rsidRPr="00106D62" w:rsidRDefault="00106D62" w:rsidP="00106D62">
      <w:pPr>
        <w:pStyle w:val="aa"/>
        <w:numPr>
          <w:ilvl w:val="0"/>
          <w:numId w:val="14"/>
        </w:numPr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bCs/>
          <w:sz w:val="28"/>
          <w:szCs w:val="18"/>
          <w:lang w:val="ru-RU"/>
        </w:rPr>
        <w:t>Мобильность.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У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пользователя нет постоянной привязанности к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одному рабочему месту. Из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любой точки мира менеджеры могут получать отчетность, а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руководители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— следить за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производством.</w:t>
      </w:r>
    </w:p>
    <w:p w:rsidR="00106D62" w:rsidRPr="00106D62" w:rsidRDefault="00106D62" w:rsidP="00106D62">
      <w:pPr>
        <w:pStyle w:val="aa"/>
        <w:numPr>
          <w:ilvl w:val="0"/>
          <w:numId w:val="14"/>
        </w:numPr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bCs/>
          <w:sz w:val="28"/>
          <w:szCs w:val="18"/>
          <w:lang w:val="ru-RU"/>
        </w:rPr>
        <w:t>Экономичность.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Одним из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важных преимуществ называют уменьшенную затратность. Пользователю не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надо покупать дорогостоящие, большие по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вычислительной мощности компьютеры и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ПО, а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также он освобождается от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необходимости нанимать специалиста по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 xml:space="preserve">обслуживанию локальных </w:t>
      </w:r>
      <w:r w:rsidRPr="00106D62">
        <w:rPr>
          <w:rFonts w:ascii="Times New Roman" w:hAnsi="Times New Roman" w:cs="Times New Roman"/>
          <w:sz w:val="28"/>
          <w:szCs w:val="18"/>
        </w:rPr>
        <w:t>IT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-технологий.</w:t>
      </w:r>
    </w:p>
    <w:p w:rsidR="00106D62" w:rsidRPr="00106D62" w:rsidRDefault="00106D62" w:rsidP="00106D62">
      <w:pPr>
        <w:pStyle w:val="aa"/>
        <w:numPr>
          <w:ilvl w:val="0"/>
          <w:numId w:val="14"/>
        </w:numPr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bCs/>
          <w:sz w:val="28"/>
          <w:szCs w:val="18"/>
          <w:lang w:val="ru-RU"/>
        </w:rPr>
        <w:t>Арендность.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Пользователь получает необходимый пакет услуг только в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тот момент, когда он ему нужен, и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платит, собственно, только за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количество приобретенных функций.</w:t>
      </w:r>
    </w:p>
    <w:p w:rsidR="00106D62" w:rsidRPr="00106D62" w:rsidRDefault="00106D62" w:rsidP="00106D62">
      <w:pPr>
        <w:pStyle w:val="aa"/>
        <w:numPr>
          <w:ilvl w:val="0"/>
          <w:numId w:val="14"/>
        </w:numPr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bCs/>
          <w:sz w:val="28"/>
          <w:szCs w:val="18"/>
          <w:lang w:val="ru-RU"/>
        </w:rPr>
        <w:t>Гибкость.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Все необходимые ресурсы предоставляются провайдером автоматически.</w:t>
      </w:r>
    </w:p>
    <w:p w:rsidR="00106D62" w:rsidRPr="00106D62" w:rsidRDefault="00106D62" w:rsidP="00106D62">
      <w:pPr>
        <w:pStyle w:val="aa"/>
        <w:numPr>
          <w:ilvl w:val="0"/>
          <w:numId w:val="14"/>
        </w:numPr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bCs/>
          <w:sz w:val="28"/>
          <w:szCs w:val="18"/>
          <w:lang w:val="ru-RU"/>
        </w:rPr>
        <w:t>Высокая технологичность.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Большие вычислительные мощности, которые предоставляются в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распоряжение пользователя, которые можно использовать для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хранения, анализа и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обработки данных.</w:t>
      </w:r>
    </w:p>
    <w:p w:rsidR="00106D62" w:rsidRPr="00106D62" w:rsidRDefault="00106D62" w:rsidP="00106D62">
      <w:pPr>
        <w:pStyle w:val="aa"/>
        <w:numPr>
          <w:ilvl w:val="0"/>
          <w:numId w:val="14"/>
        </w:numPr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bCs/>
          <w:sz w:val="28"/>
          <w:szCs w:val="18"/>
          <w:lang w:val="ru-RU"/>
        </w:rPr>
        <w:t>Надежность.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Некоторые эксперты утверждают, что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надежность, которую обеспечивают современные облачные вычисления, гораздо выше, чем надежность локальных ресурсов, аргументируя это тем, что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мало предприятий</w:t>
      </w:r>
      <w:r w:rsidRPr="00106D62">
        <w:rPr>
          <w:rFonts w:ascii="Times New Roman" w:hAnsi="Times New Roman" w:cs="Times New Roman"/>
          <w:sz w:val="28"/>
          <w:szCs w:val="18"/>
        </w:rPr>
        <w:t> </w:t>
      </w:r>
    </w:p>
    <w:p w:rsidR="00106D62" w:rsidRDefault="00106D62" w:rsidP="00106D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sz w:val="28"/>
          <w:szCs w:val="18"/>
          <w:lang w:val="ru-RU"/>
        </w:rPr>
        <w:t xml:space="preserve"> Есть, конечно, и минусы:</w:t>
      </w:r>
    </w:p>
    <w:p w:rsidR="00106D62" w:rsidRPr="00106D62" w:rsidRDefault="007953E2" w:rsidP="00106D62">
      <w:pPr>
        <w:pStyle w:val="aa"/>
        <w:numPr>
          <w:ilvl w:val="0"/>
          <w:numId w:val="15"/>
        </w:numPr>
        <w:spacing w:after="0" w:line="240" w:lineRule="auto"/>
        <w:ind w:left="0" w:firstLine="99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sz w:val="28"/>
          <w:szCs w:val="18"/>
          <w:lang w:val="ru-RU"/>
        </w:rPr>
        <w:lastRenderedPageBreak/>
        <w:t>Полная зависимость от поставщика облачных сервисов</w:t>
      </w:r>
      <w:r>
        <w:rPr>
          <w:rFonts w:ascii="Times New Roman" w:hAnsi="Times New Roman" w:cs="Times New Roman"/>
          <w:sz w:val="28"/>
          <w:szCs w:val="18"/>
          <w:lang w:val="ru-RU"/>
        </w:rPr>
        <w:t>. Д</w:t>
      </w:r>
      <w:r w:rsidR="00106D62" w:rsidRPr="00106D62">
        <w:rPr>
          <w:rFonts w:ascii="Times New Roman" w:hAnsi="Times New Roman" w:cs="Times New Roman"/>
          <w:sz w:val="28"/>
          <w:szCs w:val="18"/>
          <w:lang w:val="ru-RU"/>
        </w:rPr>
        <w:t>ля работы облачных приложений требуются большие вычислительные мощности, которые должны быть обеспечены поставщиками ПО. Если разработчик хочет добиться признания у пользователей, ему придется гарантировать бесперебойную работу своих сервисов, а также должный уровень конфиденциа</w:t>
      </w:r>
      <w:r>
        <w:rPr>
          <w:rFonts w:ascii="Times New Roman" w:hAnsi="Times New Roman" w:cs="Times New Roman"/>
          <w:sz w:val="28"/>
          <w:szCs w:val="18"/>
          <w:lang w:val="ru-RU"/>
        </w:rPr>
        <w:t>льности и устойчивости к взлому;</w:t>
      </w:r>
    </w:p>
    <w:p w:rsidR="00106D62" w:rsidRPr="00106D62" w:rsidRDefault="00106D62" w:rsidP="00106D62">
      <w:pPr>
        <w:numPr>
          <w:ilvl w:val="0"/>
          <w:numId w:val="15"/>
        </w:numPr>
        <w:spacing w:after="0" w:line="240" w:lineRule="auto"/>
        <w:ind w:left="0" w:firstLine="99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sz w:val="28"/>
          <w:szCs w:val="18"/>
          <w:lang w:val="ru-RU"/>
        </w:rPr>
        <w:t>Необходимость непременного подключения к Интернету;</w:t>
      </w:r>
    </w:p>
    <w:p w:rsidR="00106D62" w:rsidRPr="004E4ADA" w:rsidRDefault="00106D62" w:rsidP="004E4ADA">
      <w:pPr>
        <w:numPr>
          <w:ilvl w:val="0"/>
          <w:numId w:val="15"/>
        </w:numPr>
        <w:spacing w:after="0" w:line="240" w:lineRule="auto"/>
        <w:ind w:left="90" w:firstLine="90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sz w:val="28"/>
          <w:szCs w:val="18"/>
          <w:lang w:val="ru-RU"/>
        </w:rPr>
        <w:t>Отсутствие у пользователя контроля над собственными данными</w:t>
      </w:r>
      <w:r w:rsidR="007953E2">
        <w:rPr>
          <w:rFonts w:ascii="Times New Roman" w:hAnsi="Times New Roman" w:cs="Times New Roman"/>
          <w:sz w:val="28"/>
          <w:szCs w:val="18"/>
          <w:lang w:val="ru-RU"/>
        </w:rPr>
        <w:t>.</w:t>
      </w:r>
      <w:r w:rsidR="007953E2" w:rsidRPr="007953E2">
        <w:rPr>
          <w:rFonts w:ascii="Times New Roman" w:hAnsi="Times New Roman" w:cs="Times New Roman"/>
          <w:sz w:val="28"/>
          <w:szCs w:val="18"/>
          <w:lang w:val="ru-RU"/>
        </w:rPr>
        <w:t xml:space="preserve"> Зато правоохранительные органы могут на законных основаниях получить к ним доступ без ведома пользователя. Если же сервис не отличается особой надежностью — опасностей еще больше. Взломав его, злоумышленник обеспечит себе контроль над данными множества пользователей, а </w:t>
      </w:r>
      <w:r w:rsidR="007953E2">
        <w:rPr>
          <w:rFonts w:ascii="Times New Roman" w:hAnsi="Times New Roman" w:cs="Times New Roman"/>
          <w:sz w:val="28"/>
          <w:szCs w:val="18"/>
          <w:lang w:val="ru-RU"/>
        </w:rPr>
        <w:t>возможно, и над их компьютерами</w:t>
      </w:r>
      <w:r w:rsidRPr="00106D62"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106D62" w:rsidRDefault="00106D62" w:rsidP="00106D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06D62">
        <w:rPr>
          <w:rFonts w:ascii="Times New Roman" w:hAnsi="Times New Roman" w:cs="Times New Roman"/>
          <w:sz w:val="28"/>
          <w:szCs w:val="18"/>
          <w:lang w:val="ru-RU"/>
        </w:rPr>
        <w:t>Любой облачный сервис подразумевает хранение данных на сервере в Интернете. Различие кроется лишь в том, какие это данные и для чего они применяются. Сегодня все более широкое развитие получает концепция облачного программного обеспечения, предоставляемого пользователям в качестве сервиса.</w:t>
      </w:r>
    </w:p>
    <w:p w:rsidR="005604D8" w:rsidRDefault="005604D8" w:rsidP="00106D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5604D8">
        <w:rPr>
          <w:rFonts w:ascii="Times New Roman" w:hAnsi="Times New Roman" w:cs="Times New Roman"/>
          <w:sz w:val="28"/>
          <w:szCs w:val="18"/>
          <w:lang w:val="ru-RU"/>
        </w:rPr>
        <w:t xml:space="preserve">В облачных технологиях принято выделять три 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основные </w:t>
      </w:r>
      <w:r w:rsidRPr="005604D8">
        <w:rPr>
          <w:rFonts w:ascii="Times New Roman" w:hAnsi="Times New Roman" w:cs="Times New Roman"/>
          <w:sz w:val="28"/>
          <w:szCs w:val="18"/>
          <w:lang w:val="ru-RU"/>
        </w:rPr>
        <w:t>модели:</w:t>
      </w:r>
    </w:p>
    <w:p w:rsidR="005604D8" w:rsidRPr="00C929AA" w:rsidRDefault="005604D8" w:rsidP="00C929AA">
      <w:pPr>
        <w:pStyle w:val="aa"/>
        <w:numPr>
          <w:ilvl w:val="1"/>
          <w:numId w:val="1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C929AA">
        <w:rPr>
          <w:rFonts w:ascii="Times New Roman" w:hAnsi="Times New Roman" w:cs="Times New Roman"/>
          <w:sz w:val="28"/>
          <w:szCs w:val="18"/>
          <w:lang w:val="ru-RU"/>
        </w:rPr>
        <w:t>Инфраструктура</w:t>
      </w:r>
      <w:r w:rsidRPr="00C929AA">
        <w:rPr>
          <w:rFonts w:ascii="Times New Roman" w:hAnsi="Times New Roman" w:cs="Times New Roman"/>
          <w:sz w:val="28"/>
          <w:szCs w:val="18"/>
        </w:rPr>
        <w:t xml:space="preserve"> 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как</w:t>
      </w:r>
      <w:r w:rsidRPr="00C929AA">
        <w:rPr>
          <w:rFonts w:ascii="Times New Roman" w:hAnsi="Times New Roman" w:cs="Times New Roman"/>
          <w:sz w:val="28"/>
          <w:szCs w:val="18"/>
        </w:rPr>
        <w:t xml:space="preserve"> 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услуга</w:t>
      </w:r>
      <w:r w:rsidRPr="00C929AA">
        <w:rPr>
          <w:rFonts w:ascii="Times New Roman" w:hAnsi="Times New Roman" w:cs="Times New Roman"/>
          <w:sz w:val="28"/>
          <w:szCs w:val="18"/>
        </w:rPr>
        <w:t xml:space="preserve">» (IaaS, infrastructure as a service). 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Пользователи получают базовые вычислительные ресурсы: процессоры и устройства для хранения информации – и используют их для создания собственных операционных систем и приложений. Потребитель не управляет базовой инфраструктурой облака, но имеет контроль над операционными системами, системами хранения, развернутыми приложениями. Возможен ограниченный контроль выбора сетевых компонентов (например, хост с сетевыми экранами).</w:t>
      </w:r>
    </w:p>
    <w:p w:rsidR="00C929AA" w:rsidRDefault="005604D8" w:rsidP="00C929AA">
      <w:pPr>
        <w:pStyle w:val="aa"/>
        <w:numPr>
          <w:ilvl w:val="0"/>
          <w:numId w:val="1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C929AA">
        <w:rPr>
          <w:rFonts w:ascii="Times New Roman" w:hAnsi="Times New Roman" w:cs="Times New Roman"/>
          <w:sz w:val="28"/>
          <w:szCs w:val="18"/>
        </w:rPr>
        <w:t>«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Платформа</w:t>
      </w:r>
      <w:r w:rsidRPr="00C929AA">
        <w:rPr>
          <w:rFonts w:ascii="Times New Roman" w:hAnsi="Times New Roman" w:cs="Times New Roman"/>
          <w:sz w:val="28"/>
          <w:szCs w:val="18"/>
        </w:rPr>
        <w:t xml:space="preserve"> 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как</w:t>
      </w:r>
      <w:r w:rsidRPr="00C929AA">
        <w:rPr>
          <w:rFonts w:ascii="Times New Roman" w:hAnsi="Times New Roman" w:cs="Times New Roman"/>
          <w:sz w:val="28"/>
          <w:szCs w:val="18"/>
        </w:rPr>
        <w:t xml:space="preserve"> 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услуга</w:t>
      </w:r>
      <w:r w:rsidRPr="00C929AA">
        <w:rPr>
          <w:rFonts w:ascii="Times New Roman" w:hAnsi="Times New Roman" w:cs="Times New Roman"/>
          <w:sz w:val="28"/>
          <w:szCs w:val="18"/>
        </w:rPr>
        <w:t xml:space="preserve">» (PaaS, platform as a service). 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Пользователи имеют возможность использования облачной инфраструктуры для размещения базового программного обеспечения для последующего размещения на нём новых или существующих приложений (собственных, разработанных на заказ или приобретённых тиражируемых приложений). В состав таких платформ входят инструментальные средства создания, тестирования и выполнения прикладного программного обеспечения — системы управления базами данных, связующее программное обеспечение, среды исполнения языков программирования — предос</w:t>
      </w:r>
      <w:r w:rsidR="000E6A53" w:rsidRPr="00C929AA">
        <w:rPr>
          <w:rFonts w:ascii="Times New Roman" w:hAnsi="Times New Roman" w:cs="Times New Roman"/>
          <w:sz w:val="28"/>
          <w:szCs w:val="18"/>
          <w:lang w:val="ru-RU"/>
        </w:rPr>
        <w:t>тавляемые облачным провайдером.</w:t>
      </w:r>
      <w:r w:rsidR="00C929AA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</w:p>
    <w:p w:rsidR="000E6A53" w:rsidRPr="00C929AA" w:rsidRDefault="005604D8" w:rsidP="00C929AA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C929AA">
        <w:rPr>
          <w:rFonts w:ascii="Times New Roman" w:hAnsi="Times New Roman" w:cs="Times New Roman"/>
          <w:sz w:val="28"/>
          <w:szCs w:val="18"/>
          <w:lang w:val="ru-RU"/>
        </w:rPr>
        <w:t>Контроль и управление основной физической и виртуальной инфраструктурой облака, в том числе сети, серверов, операционных систем, хранения осуществляется облачным провайдером, за исключением разработанных или установленных приложений, а также, по возможности, параметров конфигурации среды (платформы).</w:t>
      </w:r>
    </w:p>
    <w:p w:rsidR="007953E2" w:rsidRPr="00C929AA" w:rsidRDefault="005604D8" w:rsidP="00C929AA">
      <w:pPr>
        <w:pStyle w:val="aa"/>
        <w:numPr>
          <w:ilvl w:val="0"/>
          <w:numId w:val="1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C929AA">
        <w:rPr>
          <w:rFonts w:ascii="Times New Roman" w:hAnsi="Times New Roman" w:cs="Times New Roman"/>
          <w:sz w:val="28"/>
          <w:szCs w:val="18"/>
          <w:lang w:val="ru-RU"/>
        </w:rPr>
        <w:lastRenderedPageBreak/>
        <w:t>«Программное обеспечение как услуга» (SaaS, software as a service). В «облаке» хранятся не только данные, но и связанные с ними приложения, а пользователю для работы требуется только веб-браузер. Потребитель пользуется приложениями провайдера, работающего в облачной инфраструктуре. При этом пользователь не управляет базовой инфраструктурой облака – сетями, серверами, операционными системами, системами хранения, даже индивидуальными настройками приложений за исключением некоторых пользовательских настроек конфигурации приложения.</w:t>
      </w:r>
      <w:r w:rsidRPr="00C929AA">
        <w:rPr>
          <w:lang w:val="ru-RU"/>
        </w:rPr>
        <w:t xml:space="preserve"> 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Примерами такого ПО являются Google Docs, Google Calendar и др.</w:t>
      </w:r>
    </w:p>
    <w:p w:rsidR="000E6A53" w:rsidRDefault="000E6A53" w:rsidP="005604D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По форме собственности</w:t>
      </w:r>
      <w:r w:rsidRPr="000E6A53">
        <w:rPr>
          <w:rFonts w:ascii="Times New Roman" w:hAnsi="Times New Roman" w:cs="Times New Roman"/>
          <w:sz w:val="28"/>
          <w:szCs w:val="18"/>
          <w:lang w:val="ru-RU"/>
        </w:rPr>
        <w:t>,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облачные технологии</w:t>
      </w:r>
      <w:r w:rsidRPr="000E6A53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разделяют на </w:t>
      </w:r>
      <w:r w:rsidRPr="000E6A53">
        <w:rPr>
          <w:rFonts w:ascii="Times New Roman" w:hAnsi="Times New Roman" w:cs="Times New Roman"/>
          <w:sz w:val="28"/>
          <w:szCs w:val="18"/>
          <w:lang w:val="ru-RU"/>
        </w:rPr>
        <w:t>три категории:</w:t>
      </w:r>
    </w:p>
    <w:p w:rsidR="000E6A53" w:rsidRPr="00C929AA" w:rsidRDefault="000E6A53" w:rsidP="00C929AA">
      <w:pPr>
        <w:pStyle w:val="aa"/>
        <w:numPr>
          <w:ilvl w:val="0"/>
          <w:numId w:val="17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0E6A53">
        <w:rPr>
          <w:rFonts w:ascii="Times New Roman" w:hAnsi="Times New Roman" w:cs="Times New Roman"/>
          <w:sz w:val="28"/>
          <w:szCs w:val="18"/>
          <w:lang w:val="ru-RU"/>
        </w:rPr>
        <w:t>Публичное облако — это ИТ-инфраструктура, используемая одновременно множеством компаний и сервисов. Пользователи не имеют возможности управлять и обслуживать данное "облако", а вся ответственность по этим вопросам возложена на владельца ресурса. Абонентом, предлагаемых сервисов может стать любая компания и индивидуальный пользователь.</w:t>
      </w:r>
      <w:r w:rsidR="00C929AA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Примерами могут служить онлайн-сервисы: Amazon EC2, Google Apps/Docs, Microsoft Office Web.</w:t>
      </w:r>
    </w:p>
    <w:p w:rsidR="000E6A53" w:rsidRPr="000E6A53" w:rsidRDefault="000E6A53" w:rsidP="00C929AA">
      <w:pPr>
        <w:pStyle w:val="aa"/>
        <w:numPr>
          <w:ilvl w:val="0"/>
          <w:numId w:val="17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0E6A53">
        <w:rPr>
          <w:rFonts w:ascii="Times New Roman" w:hAnsi="Times New Roman" w:cs="Times New Roman"/>
          <w:sz w:val="28"/>
          <w:szCs w:val="18"/>
          <w:lang w:val="ru-RU"/>
        </w:rPr>
        <w:t>Частное облако — это безопасная ИТ-инфраструктура контролируемая и эксплуатируемая в интересах одной-единственной организации. Организация может управлять частным "облаком" самостоятельно или поручить эту задачу внешнему подрядчику. Инфраструктура может размещаться либо в помещениях заказчика, либо у внешнего оператора (либо частично у заказчика и частично у оператора).</w:t>
      </w:r>
    </w:p>
    <w:p w:rsidR="00C929AA" w:rsidRPr="004E4ADA" w:rsidRDefault="000E6A53" w:rsidP="00C929AA">
      <w:pPr>
        <w:pStyle w:val="aa"/>
        <w:numPr>
          <w:ilvl w:val="0"/>
          <w:numId w:val="17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0E6A53">
        <w:rPr>
          <w:rFonts w:ascii="Times New Roman" w:hAnsi="Times New Roman" w:cs="Times New Roman"/>
          <w:sz w:val="28"/>
          <w:szCs w:val="18"/>
          <w:lang w:val="ru-RU"/>
        </w:rPr>
        <w:t>Гибридное облако — это ИТ-инфраструктура использующая лучшие качества публичного и приватного облака при решении поставленной задачи. Часто такой тип применяется, когда организация имеет сезонные периоды активности, другими словами, как только внутренняя ИТ-инфраструктура не справляется с текущими задачами, часть мощностей перебрасывается на публичное "облако" (например, большие объемы статистической информации), а также для предоставления доступа пользователям к ресурсам предприятия через публичное "облако".</w:t>
      </w:r>
    </w:p>
    <w:p w:rsidR="00C929AA" w:rsidRPr="00C929AA" w:rsidRDefault="00C929AA" w:rsidP="00FA71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П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>олучив довольно широкое распространение облачные хранилища стали эволюционировать до облачных сервисов по уд</w:t>
      </w:r>
      <w:r w:rsidR="00FA7166">
        <w:rPr>
          <w:rFonts w:ascii="Times New Roman" w:hAnsi="Times New Roman" w:cs="Times New Roman"/>
          <w:sz w:val="28"/>
          <w:szCs w:val="18"/>
          <w:lang w:val="ru-RU"/>
        </w:rPr>
        <w:t>аленной обработке информации и</w:t>
      </w:r>
      <w:r w:rsidRPr="00C929AA">
        <w:rPr>
          <w:rFonts w:ascii="Times New Roman" w:hAnsi="Times New Roman" w:cs="Times New Roman"/>
          <w:sz w:val="28"/>
          <w:szCs w:val="18"/>
          <w:lang w:val="ru-RU"/>
        </w:rPr>
        <w:t xml:space="preserve"> доросли до полноценных облачных операционных систем.</w:t>
      </w:r>
    </w:p>
    <w:p w:rsidR="00C929AA" w:rsidRDefault="00C929AA" w:rsidP="00FA71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C929AA">
        <w:rPr>
          <w:rFonts w:ascii="Times New Roman" w:hAnsi="Times New Roman" w:cs="Times New Roman"/>
          <w:sz w:val="28"/>
          <w:szCs w:val="18"/>
          <w:lang w:val="ru-RU"/>
        </w:rPr>
        <w:t>Облачные ОС мало чем отличаются в плане пользования ими. Все те же привычные функции, те же привычные окна, папки и файлы. Разница лишь в том, что все ресурсоемкие операции производятся не вычислительными средствами Вашего компьютера, а серверами компании, предоставляющей доступ к облачному сервису. Даже программы могут располагаться за пределами Вашего жесткого диска.</w:t>
      </w:r>
    </w:p>
    <w:p w:rsidR="00FA7166" w:rsidRPr="00FA7166" w:rsidRDefault="00FA7166" w:rsidP="00FA71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lastRenderedPageBreak/>
        <w:t>Другими словами, компьютер пользователя должен быть производительным ровно настолько, насколько это необходимо для полн</w:t>
      </w:r>
      <w:r>
        <w:rPr>
          <w:rFonts w:ascii="Times New Roman" w:hAnsi="Times New Roman" w:cs="Times New Roman"/>
          <w:sz w:val="28"/>
          <w:szCs w:val="18"/>
          <w:lang w:val="ru-RU"/>
        </w:rPr>
        <w:t>оценной работы в сети интернет.</w:t>
      </w:r>
    </w:p>
    <w:p w:rsidR="00FA7166" w:rsidRPr="00FA7166" w:rsidRDefault="00FA7166" w:rsidP="00FA71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>Все же остальные задачи будут выполняться на существенно более мощном сервере. То есть пользователь имеет дело лишь с веб-интерфейсом, с помощью которого дает команды облачному серверу, а за</w:t>
      </w:r>
      <w:r>
        <w:rPr>
          <w:rFonts w:ascii="Times New Roman" w:hAnsi="Times New Roman" w:cs="Times New Roman"/>
          <w:sz w:val="28"/>
          <w:szCs w:val="18"/>
          <w:lang w:val="ru-RU"/>
        </w:rPr>
        <w:t>тем получает готовый результат.</w:t>
      </w:r>
    </w:p>
    <w:p w:rsidR="00FA7166" w:rsidRPr="00FA7166" w:rsidRDefault="00FA7166" w:rsidP="00FA71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>Самое главное для полноценной работы в среде облачной операционной системы – это наличие доступа к глобальной сети Интернет по стабильному высокоскоростному каналу с ш</w:t>
      </w:r>
      <w:r>
        <w:rPr>
          <w:rFonts w:ascii="Times New Roman" w:hAnsi="Times New Roman" w:cs="Times New Roman"/>
          <w:sz w:val="28"/>
          <w:szCs w:val="18"/>
          <w:lang w:val="ru-RU"/>
        </w:rPr>
        <w:t>ирокой пропускной способностью.</w:t>
      </w:r>
    </w:p>
    <w:p w:rsidR="00FA7166" w:rsidRPr="00FA7166" w:rsidRDefault="00FA7166" w:rsidP="00FA71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>Кроме того, помимо размещения всех вычислительных возможностей за пределами Вашего компьютера, все результаты их работы можно хранить также на сервере, не захламляя сво</w:t>
      </w:r>
      <w:r>
        <w:rPr>
          <w:rFonts w:ascii="Times New Roman" w:hAnsi="Times New Roman" w:cs="Times New Roman"/>
          <w:sz w:val="28"/>
          <w:szCs w:val="18"/>
          <w:lang w:val="ru-RU"/>
        </w:rPr>
        <w:t>й винчестер лишней информацией.</w:t>
      </w:r>
    </w:p>
    <w:p w:rsidR="00FA7166" w:rsidRPr="00FA7166" w:rsidRDefault="00FA7166" w:rsidP="00FA71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>Внедрение облачных операционных систем сгладит различия в производительности между мощными стационарными рабочими станциями, ноутбуками, планшетами и даже карманными гаджетами. Скорость обработки информации будет зависеть исключительно от пропускной способности канала, по которому будет происходить обмен данными между виртуальной оп</w:t>
      </w:r>
      <w:r>
        <w:rPr>
          <w:rFonts w:ascii="Times New Roman" w:hAnsi="Times New Roman" w:cs="Times New Roman"/>
          <w:sz w:val="28"/>
          <w:szCs w:val="18"/>
          <w:lang w:val="ru-RU"/>
        </w:rPr>
        <w:t>ерационной системой и сервером.</w:t>
      </w:r>
    </w:p>
    <w:p w:rsidR="00106D62" w:rsidRDefault="00FA7166" w:rsidP="00106D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>На сегодняшний день существуе</w:t>
      </w:r>
      <w:r w:rsidR="004E4ADA">
        <w:rPr>
          <w:rFonts w:ascii="Times New Roman" w:hAnsi="Times New Roman" w:cs="Times New Roman"/>
          <w:sz w:val="28"/>
          <w:szCs w:val="18"/>
          <w:lang w:val="ru-RU"/>
        </w:rPr>
        <w:t>т множество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виртуальных ОС:</w:t>
      </w:r>
    </w:p>
    <w:p w:rsidR="00FA7166" w:rsidRPr="00FA7166" w:rsidRDefault="00FA7166" w:rsidP="00FA7166">
      <w:pPr>
        <w:pStyle w:val="aa"/>
        <w:numPr>
          <w:ilvl w:val="0"/>
          <w:numId w:val="19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С</w:t>
      </w:r>
      <w:r w:rsidRPr="00FA7166">
        <w:rPr>
          <w:rFonts w:ascii="Times New Roman" w:hAnsi="Times New Roman" w:cs="Times New Roman"/>
          <w:sz w:val="28"/>
          <w:szCs w:val="18"/>
          <w:lang w:val="ru-RU"/>
        </w:rPr>
        <w:t>тарейшая из облачных систем – eyeOS. Это open-source виртуальная надстройка над ОС. На сегодняшний день ОС насчитывает шестьдесят семь приложений, список которых легко расширить, путем создания новых с помощью инструмента eyeOS Toolkit. ОС замечательно интегрирована с всевозможными мобильными гаджетами.</w:t>
      </w:r>
    </w:p>
    <w:p w:rsidR="00FA7166" w:rsidRDefault="00FA7166" w:rsidP="00FA7166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>Внедрена возможность работы над совместными проектами. Кроме того, технически эту операционную систему eyeOS можно разместить и на персональных серверах, благодаря чему проблема обеспечения приватности и сохранност</w:t>
      </w:r>
      <w:r>
        <w:rPr>
          <w:rFonts w:ascii="Times New Roman" w:hAnsi="Times New Roman" w:cs="Times New Roman"/>
          <w:sz w:val="28"/>
          <w:szCs w:val="18"/>
          <w:lang w:val="ru-RU"/>
        </w:rPr>
        <w:t>и данных автоматически исчезает.</w:t>
      </w:r>
    </w:p>
    <w:p w:rsidR="004E4ADA" w:rsidRPr="004E4ADA" w:rsidRDefault="004E4ADA" w:rsidP="004E4ADA">
      <w:pPr>
        <w:pStyle w:val="aa"/>
        <w:numPr>
          <w:ilvl w:val="0"/>
          <w:numId w:val="19"/>
        </w:numPr>
        <w:spacing w:after="0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</w:rPr>
        <w:t>CloudMe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и </w:t>
      </w:r>
      <w:r w:rsidRPr="004E4ADA">
        <w:rPr>
          <w:rFonts w:ascii="Times New Roman" w:hAnsi="Times New Roman" w:cs="Times New Roman"/>
          <w:sz w:val="28"/>
          <w:szCs w:val="18"/>
        </w:rPr>
        <w:t>CloudTop</w:t>
      </w:r>
      <w:r>
        <w:rPr>
          <w:rFonts w:ascii="Times New Roman" w:hAnsi="Times New Roman" w:cs="Times New Roman"/>
          <w:sz w:val="28"/>
          <w:szCs w:val="18"/>
          <w:lang w:val="ru-RU"/>
        </w:rPr>
        <w:t>.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>CloudMe – новое название сервиса iCloud, который размещался на домене iCloud до весны 2011 года, пока компания Apple не приобрела права на этот домен у шведской студии Xcerion для собственного облачного сер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>виса и синхронизации устройств.</w:t>
      </w:r>
    </w:p>
    <w:p w:rsidR="004E4ADA" w:rsidRDefault="004E4ADA" w:rsidP="004E4AD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Сейчас CloudMe и CloudTop – мощная облачная операционная система со стильным дизайном, работающая на все популярных устройствах – Windows, Mac OS, Linux, iPhone, iPad, Android, BlackBerry.</w:t>
      </w:r>
    </w:p>
    <w:p w:rsidR="004E4ADA" w:rsidRPr="004E4ADA" w:rsidRDefault="004E4ADA" w:rsidP="004E4AD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Сервис также построен на языке HTML5 и включает в себя рабочий стол, ярлыки, виджеты, панели управления и кнопку «Пуск». В системе предусмотрены стандартные приложения (почта, календарь, фотоальбом) и дополнительные (около 50), которые устанавливаются через менеджер 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lastRenderedPageBreak/>
        <w:t>приложений. Единственным минусом является отсутствие встроенного текстового редактора.</w:t>
      </w:r>
    </w:p>
    <w:p w:rsidR="004E4ADA" w:rsidRPr="004E4ADA" w:rsidRDefault="004E4ADA" w:rsidP="004E4AD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CloudMe предоставляет на выбор несколько тарифных планов:</w:t>
      </w:r>
    </w:p>
    <w:p w:rsidR="004E4ADA" w:rsidRPr="004E4ADA" w:rsidRDefault="004E4ADA" w:rsidP="004E4AD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1) Бесплатный (3 Гб свободного пространства);</w:t>
      </w:r>
    </w:p>
    <w:p w:rsidR="004E4ADA" w:rsidRPr="004E4ADA" w:rsidRDefault="004E4ADA" w:rsidP="004E4AD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2) 25 Гб (4,90 € в месяц);</w:t>
      </w:r>
    </w:p>
    <w:p w:rsidR="004E4ADA" w:rsidRPr="004E4ADA" w:rsidRDefault="004E4ADA" w:rsidP="004E4AD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3) 100 Гб (14,90 € в месяц);</w:t>
      </w:r>
    </w:p>
    <w:p w:rsidR="004E4ADA" w:rsidRPr="004E4ADA" w:rsidRDefault="004E4ADA" w:rsidP="004E4AD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4) 500 Гб (49,90 € в месяц).</w:t>
      </w:r>
    </w:p>
    <w:p w:rsidR="004E4ADA" w:rsidRDefault="004E4ADA" w:rsidP="004E4AD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Интерфейс полностью локализован на русский язык.</w:t>
      </w:r>
    </w:p>
    <w:p w:rsidR="00FA7166" w:rsidRPr="00FA7166" w:rsidRDefault="00FA7166" w:rsidP="00FA7166">
      <w:pPr>
        <w:pStyle w:val="aa"/>
        <w:numPr>
          <w:ilvl w:val="0"/>
          <w:numId w:val="19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>Google Chrome OS – эта операционная система представляет себя довольно аскетичным графическим интерфейсом, являющимся, по сути, окном браузера Google Chrome. Другими словами, с эстетической точки зрения, мягко говоря, ничего особо выдающегося. ОС получилась максимально легкой, удивительно шустрой, стабильной и функциональной.</w:t>
      </w:r>
    </w:p>
    <w:p w:rsidR="00FA7166" w:rsidRPr="00FA7166" w:rsidRDefault="00FA7166" w:rsidP="00FA7166">
      <w:pPr>
        <w:spacing w:after="0" w:line="240" w:lineRule="auto"/>
        <w:ind w:firstLine="117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>Требования к вычислительным ресурсам компьютера, на котором она может быть установлена, ничтожно низки. Единственное требование – широкий интерне</w:t>
      </w:r>
      <w:r>
        <w:rPr>
          <w:rFonts w:ascii="Times New Roman" w:hAnsi="Times New Roman" w:cs="Times New Roman"/>
          <w:sz w:val="28"/>
          <w:szCs w:val="18"/>
          <w:lang w:val="ru-RU"/>
        </w:rPr>
        <w:t>т-канал.</w:t>
      </w:r>
    </w:p>
    <w:p w:rsidR="00FA7166" w:rsidRPr="00FA7166" w:rsidRDefault="00FA7166" w:rsidP="00FA7166">
      <w:pPr>
        <w:spacing w:after="0" w:line="240" w:lineRule="auto"/>
        <w:ind w:firstLine="117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>Система базируется на ядре Linux, однако в своем рвении максимально облегчить и оптимизировать систему, Google провела генеральную уборку, после которой в системе почти не осталось ничего нап</w:t>
      </w:r>
      <w:r>
        <w:rPr>
          <w:rFonts w:ascii="Times New Roman" w:hAnsi="Times New Roman" w:cs="Times New Roman"/>
          <w:sz w:val="28"/>
          <w:szCs w:val="18"/>
          <w:lang w:val="ru-RU"/>
        </w:rPr>
        <w:t>оминающего об её происхождении</w:t>
      </w:r>
    </w:p>
    <w:p w:rsidR="004E4ADA" w:rsidRDefault="00FA7166" w:rsidP="004E4ADA">
      <w:pPr>
        <w:spacing w:after="0" w:line="240" w:lineRule="auto"/>
        <w:ind w:firstLine="117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A7166">
        <w:rPr>
          <w:rFonts w:ascii="Times New Roman" w:hAnsi="Times New Roman" w:cs="Times New Roman"/>
          <w:sz w:val="28"/>
          <w:szCs w:val="18"/>
          <w:lang w:val="ru-RU"/>
        </w:rPr>
        <w:t xml:space="preserve">Одним из неоспоримых преимуществ системы является её молниеносная скорость загрузки. К тому же множество сервисов Google, таких как хранилище Google Docs, например, обеспечивают систему всеми необходимыми компонентами для полноценной работы. Ну а количество приложений позволит справиться с задачей любой сложности практически в любой сфере деятельности. А поскольку облачная операционная система Google Chrome OS основана на проекте Chromium OS, а её исходный код открыт – начинают появляться </w:t>
      </w:r>
      <w:r w:rsidR="00215355" w:rsidRPr="00FA7166">
        <w:rPr>
          <w:rFonts w:ascii="Times New Roman" w:hAnsi="Times New Roman" w:cs="Times New Roman"/>
          <w:sz w:val="28"/>
          <w:szCs w:val="18"/>
          <w:lang w:val="ru-RU"/>
        </w:rPr>
        <w:t>пользовательские сборки,</w:t>
      </w:r>
      <w:r w:rsidRPr="00FA7166">
        <w:rPr>
          <w:rFonts w:ascii="Times New Roman" w:hAnsi="Times New Roman" w:cs="Times New Roman"/>
          <w:sz w:val="28"/>
          <w:szCs w:val="18"/>
          <w:lang w:val="ru-RU"/>
        </w:rPr>
        <w:t xml:space="preserve"> созданные энтузиастами, которые при желании можно попробовать лично.</w:t>
      </w:r>
    </w:p>
    <w:p w:rsidR="004E4ADA" w:rsidRPr="004E4ADA" w:rsidRDefault="004E4ADA" w:rsidP="004E4ADA">
      <w:pPr>
        <w:pStyle w:val="aa"/>
        <w:numPr>
          <w:ilvl w:val="0"/>
          <w:numId w:val="22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</w:rPr>
        <w:t>Zero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4E4ADA">
        <w:rPr>
          <w:rFonts w:ascii="Times New Roman" w:hAnsi="Times New Roman" w:cs="Times New Roman"/>
          <w:sz w:val="28"/>
          <w:szCs w:val="18"/>
        </w:rPr>
        <w:t>PC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. Одна из самых функциональных облачных операционных систем в сети Интернет. Сервис работает как в браузере, так имеет готовые приложения для </w:t>
      </w:r>
      <w:r w:rsidRPr="004E4ADA">
        <w:rPr>
          <w:rFonts w:ascii="Times New Roman" w:hAnsi="Times New Roman" w:cs="Times New Roman"/>
          <w:sz w:val="28"/>
          <w:szCs w:val="18"/>
        </w:rPr>
        <w:t>iPhone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, </w:t>
      </w:r>
      <w:r w:rsidRPr="004E4ADA">
        <w:rPr>
          <w:rFonts w:ascii="Times New Roman" w:hAnsi="Times New Roman" w:cs="Times New Roman"/>
          <w:sz w:val="28"/>
          <w:szCs w:val="18"/>
        </w:rPr>
        <w:t>iPad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, </w:t>
      </w:r>
      <w:r w:rsidRPr="004E4ADA">
        <w:rPr>
          <w:rFonts w:ascii="Times New Roman" w:hAnsi="Times New Roman" w:cs="Times New Roman"/>
          <w:sz w:val="28"/>
          <w:szCs w:val="18"/>
        </w:rPr>
        <w:t>Android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и </w:t>
      </w:r>
      <w:r w:rsidRPr="004E4ADA">
        <w:rPr>
          <w:rFonts w:ascii="Times New Roman" w:hAnsi="Times New Roman" w:cs="Times New Roman"/>
          <w:sz w:val="28"/>
          <w:szCs w:val="18"/>
        </w:rPr>
        <w:t>Amazon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4E4ADA">
        <w:rPr>
          <w:rFonts w:ascii="Times New Roman" w:hAnsi="Times New Roman" w:cs="Times New Roman"/>
          <w:sz w:val="28"/>
          <w:szCs w:val="18"/>
        </w:rPr>
        <w:t>Appstore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. Кроме того, сервис поддерживает авторизацию через социальные сети </w:t>
      </w:r>
      <w:r w:rsidRPr="004E4ADA">
        <w:rPr>
          <w:rFonts w:ascii="Times New Roman" w:hAnsi="Times New Roman" w:cs="Times New Roman"/>
          <w:sz w:val="28"/>
          <w:szCs w:val="18"/>
        </w:rPr>
        <w:t>Facebook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, </w:t>
      </w:r>
      <w:r w:rsidRPr="004E4ADA">
        <w:rPr>
          <w:rFonts w:ascii="Times New Roman" w:hAnsi="Times New Roman" w:cs="Times New Roman"/>
          <w:sz w:val="28"/>
          <w:szCs w:val="18"/>
        </w:rPr>
        <w:t>Google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+, </w:t>
      </w:r>
      <w:r w:rsidRPr="004E4ADA">
        <w:rPr>
          <w:rFonts w:ascii="Times New Roman" w:hAnsi="Times New Roman" w:cs="Times New Roman"/>
          <w:sz w:val="28"/>
          <w:szCs w:val="18"/>
        </w:rPr>
        <w:t>Twitter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>.</w:t>
      </w:r>
    </w:p>
    <w:p w:rsidR="004E4ADA" w:rsidRPr="004E4ADA" w:rsidRDefault="004E4ADA" w:rsidP="004E4A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После регистрации в </w:t>
      </w:r>
      <w:r w:rsidRPr="004E4ADA">
        <w:rPr>
          <w:rFonts w:ascii="Times New Roman" w:hAnsi="Times New Roman" w:cs="Times New Roman"/>
          <w:sz w:val="28"/>
          <w:szCs w:val="18"/>
        </w:rPr>
        <w:t>Zero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4E4ADA">
        <w:rPr>
          <w:rFonts w:ascii="Times New Roman" w:hAnsi="Times New Roman" w:cs="Times New Roman"/>
          <w:sz w:val="28"/>
          <w:szCs w:val="18"/>
        </w:rPr>
        <w:t>PC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пользователь получает готовый рабочий стол с окнами, ярлыками, папками и кнопкой «</w:t>
      </w:r>
      <w:r w:rsidRPr="004E4ADA">
        <w:rPr>
          <w:rFonts w:ascii="Times New Roman" w:hAnsi="Times New Roman" w:cs="Times New Roman"/>
          <w:sz w:val="28"/>
          <w:szCs w:val="18"/>
        </w:rPr>
        <w:t>Apps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» по аналогии с «Пуск» у </w:t>
      </w:r>
      <w:r w:rsidRPr="004E4ADA">
        <w:rPr>
          <w:rFonts w:ascii="Times New Roman" w:hAnsi="Times New Roman" w:cs="Times New Roman"/>
          <w:sz w:val="28"/>
          <w:szCs w:val="18"/>
        </w:rPr>
        <w:t>Windows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>.</w:t>
      </w:r>
    </w:p>
    <w:p w:rsidR="004E4ADA" w:rsidRPr="004E4ADA" w:rsidRDefault="004E4ADA" w:rsidP="004E4A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Интерфейс разработан на </w:t>
      </w:r>
      <w:r w:rsidRPr="004E4ADA">
        <w:rPr>
          <w:rFonts w:ascii="Times New Roman" w:hAnsi="Times New Roman" w:cs="Times New Roman"/>
          <w:sz w:val="28"/>
          <w:szCs w:val="18"/>
        </w:rPr>
        <w:t>HTML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5 и </w:t>
      </w:r>
      <w:r w:rsidRPr="004E4ADA">
        <w:rPr>
          <w:rFonts w:ascii="Times New Roman" w:hAnsi="Times New Roman" w:cs="Times New Roman"/>
          <w:sz w:val="28"/>
          <w:szCs w:val="18"/>
        </w:rPr>
        <w:t>Java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без использования </w:t>
      </w:r>
      <w:r w:rsidRPr="004E4ADA">
        <w:rPr>
          <w:rFonts w:ascii="Times New Roman" w:hAnsi="Times New Roman" w:cs="Times New Roman"/>
          <w:sz w:val="28"/>
          <w:szCs w:val="18"/>
        </w:rPr>
        <w:t>Adobe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4E4ADA">
        <w:rPr>
          <w:rFonts w:ascii="Times New Roman" w:hAnsi="Times New Roman" w:cs="Times New Roman"/>
          <w:sz w:val="28"/>
          <w:szCs w:val="18"/>
        </w:rPr>
        <w:t>Flash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. При нажатии на правую клавишу срабатывает традиционное контекстное меню, которое выполняет все основные функции операционной системы – копирование, вставка, перемещение, удаление, архивация. Имеется встроенный 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lastRenderedPageBreak/>
        <w:t xml:space="preserve">текстовый редактор </w:t>
      </w:r>
      <w:r w:rsidRPr="004E4ADA">
        <w:rPr>
          <w:rFonts w:ascii="Times New Roman" w:hAnsi="Times New Roman" w:cs="Times New Roman"/>
          <w:sz w:val="28"/>
          <w:szCs w:val="18"/>
        </w:rPr>
        <w:t>Thinkfree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4E4ADA">
        <w:rPr>
          <w:rFonts w:ascii="Times New Roman" w:hAnsi="Times New Roman" w:cs="Times New Roman"/>
          <w:sz w:val="28"/>
          <w:szCs w:val="18"/>
        </w:rPr>
        <w:t>Office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4, интернет-браузер, аудио- и видеопроигрыватель.</w:t>
      </w:r>
    </w:p>
    <w:p w:rsidR="004E4ADA" w:rsidRPr="004E4ADA" w:rsidRDefault="004E4ADA" w:rsidP="004E4AD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Для хранения файлов можно использовать облачное хранилище </w:t>
      </w:r>
      <w:r w:rsidRPr="004E4ADA">
        <w:rPr>
          <w:rFonts w:ascii="Times New Roman" w:hAnsi="Times New Roman" w:cs="Times New Roman"/>
          <w:sz w:val="28"/>
          <w:szCs w:val="18"/>
        </w:rPr>
        <w:t>Google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4E4ADA">
        <w:rPr>
          <w:rFonts w:ascii="Times New Roman" w:hAnsi="Times New Roman" w:cs="Times New Roman"/>
          <w:sz w:val="28"/>
          <w:szCs w:val="18"/>
        </w:rPr>
        <w:t>Drive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или встроенное собственное. В бесплатной версии предоставляется 1 Гбайт свободного места, при переходе на тариф </w:t>
      </w:r>
      <w:r w:rsidRPr="004E4ADA">
        <w:rPr>
          <w:rFonts w:ascii="Times New Roman" w:hAnsi="Times New Roman" w:cs="Times New Roman"/>
          <w:sz w:val="28"/>
          <w:szCs w:val="18"/>
        </w:rPr>
        <w:t>Basic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(2,99 $ в месяц) – 5 Гб, а на тариф </w:t>
      </w:r>
      <w:r w:rsidRPr="004E4ADA">
        <w:rPr>
          <w:rFonts w:ascii="Times New Roman" w:hAnsi="Times New Roman" w:cs="Times New Roman"/>
          <w:sz w:val="28"/>
          <w:szCs w:val="18"/>
        </w:rPr>
        <w:t>Pro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(9,99 $ в месяц) – целых 50 Гб.</w:t>
      </w:r>
    </w:p>
    <w:p w:rsidR="004E4ADA" w:rsidRPr="004E4ADA" w:rsidRDefault="004E4ADA" w:rsidP="004E4ADA">
      <w:pPr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Из минусов можно отметить отсутствие полной локализации на русский язык.</w:t>
      </w:r>
    </w:p>
    <w:p w:rsidR="004E4ADA" w:rsidRPr="004E4ADA" w:rsidRDefault="004E4ADA" w:rsidP="004E4ADA">
      <w:pPr>
        <w:pStyle w:val="aa"/>
        <w:numPr>
          <w:ilvl w:val="0"/>
          <w:numId w:val="22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</w:rPr>
        <w:t>Silve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4E4ADA">
        <w:rPr>
          <w:rFonts w:ascii="Times New Roman" w:hAnsi="Times New Roman" w:cs="Times New Roman"/>
          <w:sz w:val="28"/>
          <w:szCs w:val="18"/>
        </w:rPr>
        <w:t>OS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. </w:t>
      </w:r>
      <w:r w:rsidRPr="004E4ADA">
        <w:rPr>
          <w:rFonts w:ascii="Times New Roman" w:hAnsi="Times New Roman" w:cs="Times New Roman"/>
          <w:sz w:val="28"/>
          <w:szCs w:val="18"/>
          <w:lang w:val="ru-RU"/>
        </w:rPr>
        <w:t>се поклонникам ОС Microsoft Windows придется по душе облачная Silve OS. Сервис разработан на технологии Silverlight и требует установки дополнительных плагинов в браузерах.</w:t>
      </w:r>
    </w:p>
    <w:p w:rsidR="004E4ADA" w:rsidRPr="004E4ADA" w:rsidRDefault="004E4ADA" w:rsidP="004E4A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Система включает в себя самые необходимые приложения: браузер, проводник, медиапроигрыватель, блокнот, графический редактор, калькуляторы, онлайн-карты Bing Maps и небольшое количество игр.</w:t>
      </w:r>
    </w:p>
    <w:p w:rsidR="004E4ADA" w:rsidRPr="004E4ADA" w:rsidRDefault="004E4ADA" w:rsidP="004E4A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Сервис содержит множество ограничений – не предусмотрено контекстное меню, нельзя перетаскивать файлы кликом мыши, нет обратного сохранения файлов с персонального компьютера в облако.</w:t>
      </w:r>
    </w:p>
    <w:p w:rsidR="004E4ADA" w:rsidRPr="004E4ADA" w:rsidRDefault="004E4ADA" w:rsidP="004E4A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4E4ADA">
        <w:rPr>
          <w:rFonts w:ascii="Times New Roman" w:hAnsi="Times New Roman" w:cs="Times New Roman"/>
          <w:sz w:val="28"/>
          <w:szCs w:val="18"/>
          <w:lang w:val="ru-RU"/>
        </w:rPr>
        <w:t>Стоит отметить, что у сервиса существует мобильное приложение для Windows Phone, позволяющее владельцам устройств на базе этой ОС использовать облачную «десктопную» Silve OS на смартфоне.</w:t>
      </w:r>
    </w:p>
    <w:p w:rsidR="00FA7166" w:rsidRPr="00FA7166" w:rsidRDefault="00FA7166" w:rsidP="00FA7166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457413" w:rsidRDefault="00457413">
      <w:pPr>
        <w:rPr>
          <w:rFonts w:ascii="Times New Roman" w:eastAsia="Times New Roman" w:hAnsi="Times New Roman" w:cs="Arial"/>
          <w:sz w:val="28"/>
          <w:szCs w:val="18"/>
          <w:lang w:val="ru-RU"/>
        </w:rPr>
      </w:pPr>
      <w:r>
        <w:rPr>
          <w:rFonts w:cs="Arial"/>
          <w:sz w:val="28"/>
          <w:szCs w:val="18"/>
          <w:lang w:val="ru-RU"/>
        </w:rPr>
        <w:br w:type="page"/>
      </w:r>
    </w:p>
    <w:p w:rsidR="00457413" w:rsidRPr="00457413" w:rsidRDefault="00457413" w:rsidP="00457413">
      <w:pPr>
        <w:pStyle w:val="3"/>
        <w:numPr>
          <w:ilvl w:val="0"/>
          <w:numId w:val="10"/>
        </w:numPr>
        <w:ind w:left="0" w:firstLine="900"/>
        <w:rPr>
          <w:lang w:val="ru-RU"/>
        </w:rPr>
      </w:pPr>
      <w:bookmarkStart w:id="2" w:name="_Toc503372418"/>
      <w:r w:rsidRPr="00457413">
        <w:rPr>
          <w:lang w:val="ru-RU"/>
        </w:rPr>
        <w:lastRenderedPageBreak/>
        <w:t xml:space="preserve">Привести исходный код программы, запускающей команду </w:t>
      </w:r>
      <w:r w:rsidRPr="00457413">
        <w:t>ping</w:t>
      </w:r>
      <w:r w:rsidRPr="00457413">
        <w:rPr>
          <w:lang w:val="ru-RU"/>
        </w:rPr>
        <w:t xml:space="preserve"> </w:t>
      </w:r>
      <w:r w:rsidRPr="00457413">
        <w:t>google</w:t>
      </w:r>
      <w:r w:rsidRPr="00457413">
        <w:rPr>
          <w:lang w:val="ru-RU"/>
        </w:rPr>
        <w:t>.</w:t>
      </w:r>
      <w:r w:rsidRPr="00457413">
        <w:t>com</w:t>
      </w:r>
      <w:r w:rsidRPr="00457413">
        <w:rPr>
          <w:lang w:val="ru-RU"/>
        </w:rPr>
        <w:t xml:space="preserve"> и выводящий результаты работы этой команды в </w:t>
      </w:r>
      <w:r w:rsidRPr="00457413">
        <w:t>Message</w:t>
      </w:r>
      <w:r w:rsidRPr="00457413">
        <w:rPr>
          <w:lang w:val="ru-RU"/>
        </w:rPr>
        <w:t xml:space="preserve"> </w:t>
      </w:r>
      <w:r w:rsidRPr="00457413">
        <w:t>Box</w:t>
      </w:r>
      <w:r w:rsidRPr="00457413">
        <w:rPr>
          <w:lang w:val="ru-RU"/>
        </w:rPr>
        <w:t>. Использовать анонимные каналы.</w:t>
      </w:r>
      <w:bookmarkEnd w:id="2"/>
    </w:p>
    <w:p w:rsidR="007244E7" w:rsidRDefault="00457413" w:rsidP="00457413">
      <w:pPr>
        <w:pStyle w:val="a3"/>
        <w:spacing w:before="0" w:beforeAutospacing="0" w:after="0" w:afterAutospacing="0" w:line="360" w:lineRule="auto"/>
        <w:ind w:firstLine="502"/>
        <w:jc w:val="both"/>
        <w:rPr>
          <w:sz w:val="28"/>
          <w:szCs w:val="18"/>
        </w:rPr>
      </w:pPr>
      <w:r>
        <w:rPr>
          <w:sz w:val="28"/>
          <w:szCs w:val="18"/>
        </w:rPr>
        <w:t>PING - PROGRAM.CS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57413" w:rsidRPr="00457413" w:rsidTr="00457413">
        <w:tc>
          <w:tcPr>
            <w:tcW w:w="9905" w:type="dxa"/>
          </w:tcPr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using System.Diagnostics;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using System.IO;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using System.IO.Pipes;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using System.Net.NetworkInformation;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namespace ping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class Program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static void Main()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Process pipeClient = new Process();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pipeClient.StartInfo.FileName = "D:\\Session 2017\\OS\\Barkovskaya\\ping\\ping2\\bin\\Debug\\ping2.exe";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using (AnonymousPipeServerStream pipeServer =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new AnonymousPipeServerStream(PipeDirection.Out,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HandleInheritability.Inheritable))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// Show that anonymous pipes do not support Message mode.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try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pipeServer.ReadMode = PipeTransmissionMode.Message;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catch (NotSupportedException e)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Console.WriteLine("[SERVER] Exception:\n    {0}", e.Message);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// Pass the client process a handle to the server.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pipeClient.StartInfo.Arguments = pipeServer.GetClientHandleAsString();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pipeClient.StartInfo.UseShellExecute = false;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pipeClient.Start();      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pipeServer.DisposeLocalCopyOfClientHandle();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try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// Read user input and send that to the client process.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using (StreamWriter sw = new StreamWriter(pipeServer))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sw.AutoFlush = true;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// Send a 'sync message' and wait for client to receive it.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sw.WriteLine("SYNC");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pipeServer.WaitForPipeDrain();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// Send the console input to the client process.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// Console.Write("[SERVER] Enter text: ");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Ping p = new Ping();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string s = "google.com";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PingReply r = p.Send(s);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var results = "";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if (r.Status == IPStatus.Success)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    results = "Ping to " + s.ToString() + "[" + r.Address.ToString() + "]" + " Successful"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       + " Response delay = " + r.RoundtripTime.ToString() + " ms" + "\n";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else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    results = "ERROR PING " + s;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sw.WriteLine(results);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// Catch the IOException that is raised if the pipe is broken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// or disconnected.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catch (IOException e)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Console.WriteLine("[SERVER] Error: {0}", e.Message);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pipeClient.WaitForExit();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pipeClient.Close();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Console.ReadKey();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457413" w:rsidRDefault="00457413" w:rsidP="00457413">
      <w:pPr>
        <w:pStyle w:val="a3"/>
        <w:spacing w:before="0" w:beforeAutospacing="0" w:after="0" w:afterAutospacing="0" w:line="360" w:lineRule="auto"/>
        <w:jc w:val="both"/>
        <w:rPr>
          <w:sz w:val="28"/>
          <w:szCs w:val="18"/>
        </w:rPr>
      </w:pPr>
    </w:p>
    <w:p w:rsidR="00457413" w:rsidRDefault="00457413" w:rsidP="00457413">
      <w:pPr>
        <w:pStyle w:val="a3"/>
        <w:spacing w:before="0" w:beforeAutospacing="0" w:after="0" w:afterAutospacing="0" w:line="360" w:lineRule="auto"/>
        <w:jc w:val="both"/>
        <w:rPr>
          <w:sz w:val="28"/>
          <w:szCs w:val="18"/>
        </w:rPr>
      </w:pPr>
      <w:r>
        <w:rPr>
          <w:sz w:val="28"/>
          <w:szCs w:val="18"/>
        </w:rPr>
        <w:t>PING 2 – PROGRAM.CS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57413" w:rsidRPr="00457413" w:rsidTr="00457413">
        <w:tc>
          <w:tcPr>
            <w:tcW w:w="9905" w:type="dxa"/>
          </w:tcPr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using System.IO;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using System.IO.Pipes;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using System.Windows.Forms;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namespace ping2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class Program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static void Main(string[] args)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if (args.Length &gt; 0)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using (PipeStream pipeClient =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new AnonymousPipeClientStream(PipeDirection.In, args[0]))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// Show that anonymous Pipes do not support Message mode.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try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pipeClient.ReadMode = PipeTransmissionMode.Message;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catch (NotSupportedException e)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Console.WriteLine("[CLIENT] Execption:\n    {0}", e.Message);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using (StreamReader sr = new StreamReader(pipeClient))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// Display the read text to the console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        string temp;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// Wait for 'sync message' from the server.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do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    temp = sr.ReadLine();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while (!temp.StartsWith("SYNC"));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// Read the server data and echo to the console.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while ((temp = sr.ReadLine()) != null &amp;&amp; !String.IsNullOrEmpty(temp))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{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    MessageBox.Show(temp);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Console.Write("[CLIENT] Press Enter to continue...");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    Console.ReadLine();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57413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457413" w:rsidRPr="00457413" w:rsidRDefault="00457413" w:rsidP="004574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457413" w:rsidRDefault="00457413" w:rsidP="00457413">
      <w:pPr>
        <w:pStyle w:val="a3"/>
        <w:spacing w:before="0" w:beforeAutospacing="0" w:after="0" w:afterAutospacing="0" w:line="360" w:lineRule="auto"/>
        <w:jc w:val="both"/>
        <w:rPr>
          <w:sz w:val="28"/>
          <w:szCs w:val="18"/>
        </w:rPr>
      </w:pPr>
    </w:p>
    <w:p w:rsidR="00457413" w:rsidRDefault="00457413">
      <w:pPr>
        <w:rPr>
          <w:rFonts w:ascii="Times New Roman" w:eastAsia="Times New Roman" w:hAnsi="Times New Roman" w:cs="Times New Roman"/>
          <w:sz w:val="28"/>
          <w:szCs w:val="18"/>
        </w:rPr>
      </w:pPr>
      <w:r>
        <w:rPr>
          <w:sz w:val="28"/>
          <w:szCs w:val="18"/>
        </w:rPr>
        <w:br w:type="page"/>
      </w:r>
    </w:p>
    <w:p w:rsidR="00457413" w:rsidRPr="00457413" w:rsidRDefault="00457413" w:rsidP="00457413">
      <w:pPr>
        <w:pStyle w:val="3"/>
        <w:rPr>
          <w:b w:val="0"/>
          <w:color w:val="000000"/>
          <w:sz w:val="28"/>
          <w:szCs w:val="28"/>
          <w:lang w:val="ru-RU"/>
        </w:rPr>
      </w:pPr>
      <w:bookmarkStart w:id="3" w:name="_Toc503128250"/>
      <w:bookmarkStart w:id="4" w:name="_Toc503372419"/>
      <w:r w:rsidRPr="00457413">
        <w:rPr>
          <w:color w:val="000000"/>
          <w:sz w:val="28"/>
          <w:szCs w:val="28"/>
          <w:lang w:val="ru-RU"/>
        </w:rPr>
        <w:lastRenderedPageBreak/>
        <w:t>Список литературы</w:t>
      </w:r>
      <w:bookmarkEnd w:id="3"/>
      <w:bookmarkEnd w:id="4"/>
    </w:p>
    <w:p w:rsidR="00457413" w:rsidRDefault="00457413" w:rsidP="00DB2000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574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Практическое руководство. Использование анонимных каналов для локального взаимодействия между процессами</w:t>
      </w:r>
      <w:r w:rsidR="00DB20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DB2000" w:rsidRPr="004574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[Электронный ресурс].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</w:t>
      </w:r>
      <w:r w:rsidR="00DB2000" w:rsidRPr="004574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Режим доступа: </w:t>
      </w:r>
      <w:r w:rsidRPr="004574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https://msdn.microsoft.com/ru-ru/library/bb546102(v=vs.110).aspx</w:t>
      </w:r>
    </w:p>
    <w:p w:rsidR="00457413" w:rsidRDefault="00DB2000" w:rsidP="00DB2000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B20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Андрей Маркелов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Pr="00DB20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OpenStack. Практическое знакомство с облачной операционной системой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ДМК Пресс</w:t>
      </w:r>
      <w:r w:rsidR="00457413" w:rsidRPr="00DB20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2016</w:t>
      </w:r>
      <w:r w:rsidR="00457413" w:rsidRPr="00DB20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160</w:t>
      </w:r>
      <w:r w:rsidR="00457413" w:rsidRPr="00DB20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</w:t>
      </w:r>
    </w:p>
    <w:p w:rsidR="00DB2000" w:rsidRPr="00DB2000" w:rsidRDefault="00DB2000" w:rsidP="00DB2000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B20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Что такое облачные технологии и зачем они нужны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4574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[Электронный ресурс].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</w:t>
      </w:r>
      <w:r w:rsidRPr="004574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Режим доступа: </w:t>
      </w:r>
      <w:r w:rsidRPr="00DB20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https://sonikelf.ru/oblachnye-texnologii-dlya-zemnyx-polzovatelej/</w:t>
      </w:r>
    </w:p>
    <w:p w:rsidR="00457413" w:rsidRPr="00DB2000" w:rsidRDefault="00457413" w:rsidP="00457413">
      <w:pPr>
        <w:pStyle w:val="a3"/>
        <w:spacing w:before="0" w:beforeAutospacing="0" w:after="0" w:afterAutospacing="0" w:line="360" w:lineRule="auto"/>
        <w:jc w:val="both"/>
        <w:rPr>
          <w:sz w:val="28"/>
          <w:szCs w:val="18"/>
          <w:lang w:val="ru-RU"/>
        </w:rPr>
      </w:pPr>
    </w:p>
    <w:sectPr w:rsidR="00457413" w:rsidRPr="00DB20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ED0" w:rsidRDefault="006A5ED0" w:rsidP="00395802">
      <w:pPr>
        <w:spacing w:after="0" w:line="240" w:lineRule="auto"/>
      </w:pPr>
      <w:r>
        <w:separator/>
      </w:r>
    </w:p>
  </w:endnote>
  <w:endnote w:type="continuationSeparator" w:id="0">
    <w:p w:rsidR="006A5ED0" w:rsidRDefault="006A5ED0" w:rsidP="003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ED0" w:rsidRDefault="006A5ED0" w:rsidP="00395802">
      <w:pPr>
        <w:spacing w:after="0" w:line="240" w:lineRule="auto"/>
      </w:pPr>
      <w:r>
        <w:separator/>
      </w:r>
    </w:p>
  </w:footnote>
  <w:footnote w:type="continuationSeparator" w:id="0">
    <w:p w:rsidR="006A5ED0" w:rsidRDefault="006A5ED0" w:rsidP="0039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7AC"/>
    <w:multiLevelType w:val="hybridMultilevel"/>
    <w:tmpl w:val="6BB4485A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4752EEC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2" w15:restartNumberingAfterBreak="0">
    <w:nsid w:val="081E1D32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10FDD"/>
    <w:multiLevelType w:val="multilevel"/>
    <w:tmpl w:val="8A2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BF00BE"/>
    <w:multiLevelType w:val="hybridMultilevel"/>
    <w:tmpl w:val="4538D3DC"/>
    <w:lvl w:ilvl="0" w:tplc="28BC23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3C106DE"/>
    <w:multiLevelType w:val="multilevel"/>
    <w:tmpl w:val="62F0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C078A"/>
    <w:multiLevelType w:val="hybridMultilevel"/>
    <w:tmpl w:val="40985A38"/>
    <w:lvl w:ilvl="0" w:tplc="D7F6A5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6BF2981C">
      <w:start w:val="1"/>
      <w:numFmt w:val="decimal"/>
      <w:lvlText w:val="%2."/>
      <w:lvlJc w:val="left"/>
      <w:pPr>
        <w:ind w:left="1297" w:hanging="435"/>
      </w:pPr>
      <w:rPr>
        <w:rFonts w:hint="default"/>
      </w:r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62E6BDF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E04"/>
    <w:multiLevelType w:val="hybridMultilevel"/>
    <w:tmpl w:val="27927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07E5268">
      <w:start w:val="1"/>
      <w:numFmt w:val="decimal"/>
      <w:lvlText w:val="%2."/>
      <w:lvlJc w:val="left"/>
      <w:pPr>
        <w:ind w:left="216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9D71A3"/>
    <w:multiLevelType w:val="hybridMultilevel"/>
    <w:tmpl w:val="1F1CC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2A319A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11" w15:restartNumberingAfterBreak="0">
    <w:nsid w:val="431A75B4"/>
    <w:multiLevelType w:val="hybridMultilevel"/>
    <w:tmpl w:val="8EA83BF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48AA6D37"/>
    <w:multiLevelType w:val="multilevel"/>
    <w:tmpl w:val="214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8C391F"/>
    <w:multiLevelType w:val="multilevel"/>
    <w:tmpl w:val="36C240E6"/>
    <w:lvl w:ilvl="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94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94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30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66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66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022" w:hanging="2160"/>
      </w:pPr>
      <w:rPr>
        <w:rFonts w:eastAsiaTheme="minorHAnsi" w:hint="default"/>
      </w:rPr>
    </w:lvl>
  </w:abstractNum>
  <w:abstractNum w:abstractNumId="14" w15:restartNumberingAfterBreak="0">
    <w:nsid w:val="4F7B6CF1"/>
    <w:multiLevelType w:val="hybridMultilevel"/>
    <w:tmpl w:val="AC42D5AE"/>
    <w:lvl w:ilvl="0" w:tplc="3C04C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D964BC"/>
    <w:multiLevelType w:val="hybridMultilevel"/>
    <w:tmpl w:val="9DD8F23A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EF204C6"/>
    <w:multiLevelType w:val="hybridMultilevel"/>
    <w:tmpl w:val="8D66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7766C"/>
    <w:multiLevelType w:val="multilevel"/>
    <w:tmpl w:val="CA4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287B6E"/>
    <w:multiLevelType w:val="multilevel"/>
    <w:tmpl w:val="E51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ED1D89"/>
    <w:multiLevelType w:val="multilevel"/>
    <w:tmpl w:val="9AEA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D0F0B"/>
    <w:multiLevelType w:val="multilevel"/>
    <w:tmpl w:val="AFB67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5"/>
  </w:num>
  <w:num w:numId="4">
    <w:abstractNumId w:val="12"/>
  </w:num>
  <w:num w:numId="5">
    <w:abstractNumId w:val="2"/>
  </w:num>
  <w:num w:numId="6">
    <w:abstractNumId w:val="1"/>
  </w:num>
  <w:num w:numId="7">
    <w:abstractNumId w:val="7"/>
  </w:num>
  <w:num w:numId="8">
    <w:abstractNumId w:val="14"/>
  </w:num>
  <w:num w:numId="9">
    <w:abstractNumId w:val="4"/>
  </w:num>
  <w:num w:numId="10">
    <w:abstractNumId w:val="6"/>
  </w:num>
  <w:num w:numId="11">
    <w:abstractNumId w:val="20"/>
  </w:num>
  <w:num w:numId="12">
    <w:abstractNumId w:val="21"/>
  </w:num>
  <w:num w:numId="13">
    <w:abstractNumId w:val="11"/>
  </w:num>
  <w:num w:numId="14">
    <w:abstractNumId w:val="15"/>
  </w:num>
  <w:num w:numId="15">
    <w:abstractNumId w:val="16"/>
  </w:num>
  <w:num w:numId="16">
    <w:abstractNumId w:val="3"/>
  </w:num>
  <w:num w:numId="17">
    <w:abstractNumId w:val="13"/>
  </w:num>
  <w:num w:numId="18">
    <w:abstractNumId w:val="8"/>
  </w:num>
  <w:num w:numId="19">
    <w:abstractNumId w:val="9"/>
  </w:num>
  <w:num w:numId="20">
    <w:abstractNumId w:val="10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46"/>
    <w:rsid w:val="000052F2"/>
    <w:rsid w:val="000A7C01"/>
    <w:rsid w:val="000B3873"/>
    <w:rsid w:val="000E6A53"/>
    <w:rsid w:val="00106D62"/>
    <w:rsid w:val="00151B61"/>
    <w:rsid w:val="00177254"/>
    <w:rsid w:val="001968AA"/>
    <w:rsid w:val="00215355"/>
    <w:rsid w:val="0035635C"/>
    <w:rsid w:val="00395802"/>
    <w:rsid w:val="00403D83"/>
    <w:rsid w:val="00457413"/>
    <w:rsid w:val="004E4ADA"/>
    <w:rsid w:val="00535391"/>
    <w:rsid w:val="005604D8"/>
    <w:rsid w:val="005C0D9D"/>
    <w:rsid w:val="006763F2"/>
    <w:rsid w:val="006A5ED0"/>
    <w:rsid w:val="006E0018"/>
    <w:rsid w:val="007244E7"/>
    <w:rsid w:val="00725526"/>
    <w:rsid w:val="007953E2"/>
    <w:rsid w:val="007B5C81"/>
    <w:rsid w:val="008373C3"/>
    <w:rsid w:val="00851EB3"/>
    <w:rsid w:val="0089146C"/>
    <w:rsid w:val="008A3BFE"/>
    <w:rsid w:val="00934DEE"/>
    <w:rsid w:val="00A76258"/>
    <w:rsid w:val="00B31C8D"/>
    <w:rsid w:val="00B744A5"/>
    <w:rsid w:val="00C01821"/>
    <w:rsid w:val="00C929AA"/>
    <w:rsid w:val="00D00941"/>
    <w:rsid w:val="00D22421"/>
    <w:rsid w:val="00DB2000"/>
    <w:rsid w:val="00E26546"/>
    <w:rsid w:val="00EF2F83"/>
    <w:rsid w:val="00F05EF6"/>
    <w:rsid w:val="00F15618"/>
    <w:rsid w:val="00F25681"/>
    <w:rsid w:val="00F264EB"/>
    <w:rsid w:val="00F37CDD"/>
    <w:rsid w:val="00F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DBED"/>
  <w15:docId w15:val="{A45FB5DA-4B46-4E89-A1AF-5E853D0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B3873"/>
  </w:style>
  <w:style w:type="character" w:styleId="a4">
    <w:name w:val="Hyperlink"/>
    <w:basedOn w:val="a0"/>
    <w:uiPriority w:val="99"/>
    <w:unhideWhenUsed/>
    <w:rsid w:val="000B3873"/>
    <w:rPr>
      <w:color w:val="0000FF"/>
      <w:u w:val="single"/>
    </w:rPr>
  </w:style>
  <w:style w:type="character" w:customStyle="1" w:styleId="a5">
    <w:name w:val="выделение"/>
    <w:basedOn w:val="a0"/>
    <w:rsid w:val="006763F2"/>
  </w:style>
  <w:style w:type="character" w:customStyle="1" w:styleId="-">
    <w:name w:val="опред-е"/>
    <w:basedOn w:val="a0"/>
    <w:rsid w:val="006763F2"/>
  </w:style>
  <w:style w:type="character" w:customStyle="1" w:styleId="-0">
    <w:name w:val="ук-ль"/>
    <w:basedOn w:val="a0"/>
    <w:rsid w:val="006763F2"/>
  </w:style>
  <w:style w:type="character" w:customStyle="1" w:styleId="10">
    <w:name w:val="Заголовок 1 Знак"/>
    <w:basedOn w:val="a0"/>
    <w:link w:val="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802"/>
  </w:style>
  <w:style w:type="paragraph" w:styleId="a8">
    <w:name w:val="footer"/>
    <w:basedOn w:val="a"/>
    <w:link w:val="a9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802"/>
  </w:style>
  <w:style w:type="paragraph" w:styleId="aa">
    <w:name w:val="List Paragraph"/>
    <w:basedOn w:val="a"/>
    <w:uiPriority w:val="34"/>
    <w:qFormat/>
    <w:rsid w:val="000052F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52F2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45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457413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457413"/>
    <w:pPr>
      <w:tabs>
        <w:tab w:val="left" w:pos="880"/>
        <w:tab w:val="right" w:leader="dot" w:pos="9679"/>
      </w:tabs>
      <w:spacing w:after="100"/>
      <w:ind w:left="450" w:hanging="10"/>
      <w:jc w:val="both"/>
    </w:pPr>
  </w:style>
  <w:style w:type="character" w:customStyle="1" w:styleId="20">
    <w:name w:val="Заголовок 2 Знак"/>
    <w:basedOn w:val="a0"/>
    <w:link w:val="2"/>
    <w:uiPriority w:val="9"/>
    <w:semiHidden/>
    <w:rsid w:val="004E4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61C7-6D1E-4EBF-9C0D-1358AF8E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12</Pages>
  <Words>2927</Words>
  <Characters>16688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Windows User</cp:lastModifiedBy>
  <cp:revision>9</cp:revision>
  <dcterms:created xsi:type="dcterms:W3CDTF">2018-01-04T08:34:00Z</dcterms:created>
  <dcterms:modified xsi:type="dcterms:W3CDTF">2018-01-16T19:35:00Z</dcterms:modified>
</cp:coreProperties>
</file>