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34" w:rsidRDefault="00462BF0" w:rsidP="00264434">
      <w:pPr>
        <w:spacing w:after="240" w:line="288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1</w:t>
      </w:r>
      <w:r w:rsidR="00461F8A" w:rsidRPr="00D11455">
        <w:rPr>
          <w:b/>
          <w:sz w:val="28"/>
          <w:szCs w:val="28"/>
        </w:rPr>
        <w:t>.</w:t>
      </w:r>
      <w:r w:rsidR="00461F8A">
        <w:rPr>
          <w:b/>
          <w:sz w:val="28"/>
          <w:szCs w:val="28"/>
          <w:lang w:val="en-US"/>
        </w:rPr>
        <w:t> </w:t>
      </w:r>
      <w:r w:rsidR="001129A4" w:rsidRPr="001129A4">
        <w:rPr>
          <w:b/>
          <w:sz w:val="28"/>
          <w:szCs w:val="28"/>
        </w:rPr>
        <w:t>Государственное регулирование в сфере защиты информации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Правовое обеспечение включает в себя: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 xml:space="preserve">1. Нормотворческую деятельность по созданию законодательства, регулирующего общественные отношения в области </w:t>
      </w:r>
      <w:r>
        <w:rPr>
          <w:rFonts w:ascii="Times New Roman" w:hAnsi="Times New Roman"/>
          <w:szCs w:val="28"/>
        </w:rPr>
        <w:t xml:space="preserve">защиты </w:t>
      </w:r>
      <w:r w:rsidRPr="00DF4310">
        <w:rPr>
          <w:rFonts w:ascii="Times New Roman" w:hAnsi="Times New Roman"/>
          <w:szCs w:val="28"/>
        </w:rPr>
        <w:t>информ</w:t>
      </w:r>
      <w:r w:rsidRPr="00DF4310">
        <w:rPr>
          <w:rFonts w:ascii="Times New Roman" w:hAnsi="Times New Roman"/>
          <w:szCs w:val="28"/>
        </w:rPr>
        <w:t>а</w:t>
      </w:r>
      <w:r w:rsidRPr="00DF4310">
        <w:rPr>
          <w:rFonts w:ascii="Times New Roman" w:hAnsi="Times New Roman"/>
          <w:szCs w:val="28"/>
        </w:rPr>
        <w:t>ци</w:t>
      </w:r>
      <w:r>
        <w:rPr>
          <w:rFonts w:ascii="Times New Roman" w:hAnsi="Times New Roman"/>
          <w:szCs w:val="28"/>
        </w:rPr>
        <w:t>и.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2. Исполнительную и правоприменительную деятельность по исполн</w:t>
      </w:r>
      <w:r w:rsidRPr="00DF4310">
        <w:rPr>
          <w:rFonts w:ascii="Times New Roman" w:hAnsi="Times New Roman"/>
          <w:szCs w:val="28"/>
        </w:rPr>
        <w:t>е</w:t>
      </w:r>
      <w:r w:rsidRPr="00DF4310">
        <w:rPr>
          <w:rFonts w:ascii="Times New Roman" w:hAnsi="Times New Roman"/>
          <w:szCs w:val="28"/>
        </w:rPr>
        <w:t>нию законодательства в области информации, информатизации, защиты и</w:t>
      </w:r>
      <w:r w:rsidRPr="00DF4310">
        <w:rPr>
          <w:rFonts w:ascii="Times New Roman" w:hAnsi="Times New Roman"/>
          <w:szCs w:val="28"/>
        </w:rPr>
        <w:t>н</w:t>
      </w:r>
      <w:r w:rsidRPr="00DF4310">
        <w:rPr>
          <w:rFonts w:ascii="Times New Roman" w:hAnsi="Times New Roman"/>
          <w:szCs w:val="28"/>
        </w:rPr>
        <w:t>формации органами государственной власти и управления организация</w:t>
      </w:r>
      <w:r>
        <w:rPr>
          <w:rFonts w:ascii="Times New Roman" w:hAnsi="Times New Roman"/>
          <w:szCs w:val="28"/>
        </w:rPr>
        <w:t>ми</w:t>
      </w:r>
      <w:r w:rsidRPr="00DF4310">
        <w:rPr>
          <w:rFonts w:ascii="Times New Roman" w:hAnsi="Times New Roman"/>
          <w:szCs w:val="28"/>
        </w:rPr>
        <w:t xml:space="preserve"> (юридическ</w:t>
      </w:r>
      <w:r w:rsidRPr="00DF4310">
        <w:rPr>
          <w:rFonts w:ascii="Times New Roman" w:hAnsi="Times New Roman"/>
          <w:szCs w:val="28"/>
        </w:rPr>
        <w:t>и</w:t>
      </w:r>
      <w:r w:rsidRPr="00DF4310">
        <w:rPr>
          <w:rFonts w:ascii="Times New Roman" w:hAnsi="Times New Roman"/>
          <w:szCs w:val="28"/>
        </w:rPr>
        <w:t>ми лицами), гражданами.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Нормотворческая деятельность: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1. Оценка состояния действующего законодательства и разработка пр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граммы его совершенствования</w:t>
      </w:r>
      <w:r>
        <w:rPr>
          <w:rFonts w:ascii="Times New Roman" w:hAnsi="Times New Roman"/>
          <w:szCs w:val="28"/>
        </w:rPr>
        <w:t>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2. Создание организационно</w:t>
      </w:r>
      <w:r w:rsidRPr="00DF4310">
        <w:rPr>
          <w:rFonts w:ascii="Times New Roman" w:hAnsi="Times New Roman"/>
          <w:szCs w:val="28"/>
        </w:rPr>
        <w:noBreakHyphen/>
        <w:t xml:space="preserve">правовых механизмов обеспечения </w:t>
      </w:r>
      <w:r>
        <w:rPr>
          <w:rFonts w:ascii="Times New Roman" w:hAnsi="Times New Roman"/>
          <w:szCs w:val="28"/>
        </w:rPr>
        <w:t xml:space="preserve">защиты </w:t>
      </w:r>
      <w:r w:rsidRPr="00DF4310">
        <w:rPr>
          <w:rFonts w:ascii="Times New Roman" w:hAnsi="Times New Roman"/>
          <w:szCs w:val="28"/>
        </w:rPr>
        <w:t>информаци</w:t>
      </w:r>
      <w:r>
        <w:rPr>
          <w:rFonts w:ascii="Times New Roman" w:hAnsi="Times New Roman"/>
          <w:szCs w:val="28"/>
        </w:rPr>
        <w:t>и.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 xml:space="preserve">3. Формирование правового статуса всех субъектов в системе </w:t>
      </w:r>
      <w:r>
        <w:rPr>
          <w:rFonts w:ascii="Times New Roman" w:hAnsi="Times New Roman"/>
          <w:szCs w:val="28"/>
        </w:rPr>
        <w:t xml:space="preserve">защиты </w:t>
      </w:r>
      <w:r w:rsidRPr="00DF4310">
        <w:rPr>
          <w:rFonts w:ascii="Times New Roman" w:hAnsi="Times New Roman"/>
          <w:szCs w:val="28"/>
        </w:rPr>
        <w:t>и</w:t>
      </w:r>
      <w:r w:rsidRPr="00DF4310">
        <w:rPr>
          <w:rFonts w:ascii="Times New Roman" w:hAnsi="Times New Roman"/>
          <w:szCs w:val="28"/>
        </w:rPr>
        <w:t>н</w:t>
      </w:r>
      <w:r w:rsidRPr="00DF4310">
        <w:rPr>
          <w:rFonts w:ascii="Times New Roman" w:hAnsi="Times New Roman"/>
          <w:szCs w:val="28"/>
        </w:rPr>
        <w:t>формаци</w:t>
      </w:r>
      <w:r>
        <w:rPr>
          <w:rFonts w:ascii="Times New Roman" w:hAnsi="Times New Roman"/>
          <w:szCs w:val="28"/>
        </w:rPr>
        <w:t>и</w:t>
      </w:r>
      <w:r w:rsidRPr="00DF4310">
        <w:rPr>
          <w:rFonts w:ascii="Times New Roman" w:hAnsi="Times New Roman"/>
          <w:szCs w:val="28"/>
        </w:rPr>
        <w:t xml:space="preserve"> и определение их ответственности за обеспечение информационной безопасн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сти</w:t>
      </w:r>
      <w:r>
        <w:rPr>
          <w:rFonts w:ascii="Times New Roman" w:hAnsi="Times New Roman"/>
          <w:szCs w:val="28"/>
        </w:rPr>
        <w:t>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4. Разработку организационно</w:t>
      </w:r>
      <w:r w:rsidRPr="00DF4310">
        <w:rPr>
          <w:rFonts w:ascii="Times New Roman" w:hAnsi="Times New Roman"/>
          <w:szCs w:val="28"/>
        </w:rPr>
        <w:noBreakHyphen/>
        <w:t>правового механизма сбора и анализа статистических данных о воздействии угроз информационной без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пасности и их последствиях с у</w:t>
      </w:r>
      <w:r>
        <w:rPr>
          <w:rFonts w:ascii="Times New Roman" w:hAnsi="Times New Roman"/>
          <w:szCs w:val="28"/>
        </w:rPr>
        <w:t>четом всех категорий информации.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5. Разработку законодательных и других нормативных актов, регулирующих порядок ликвидации п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следствий воздействий угроз, восстановление права и ресурсов, реализ</w:t>
      </w:r>
      <w:r w:rsidRPr="00DF4310">
        <w:rPr>
          <w:rFonts w:ascii="Times New Roman" w:hAnsi="Times New Roman"/>
          <w:szCs w:val="28"/>
        </w:rPr>
        <w:t>а</w:t>
      </w:r>
      <w:r w:rsidRPr="00DF4310">
        <w:rPr>
          <w:rFonts w:ascii="Times New Roman" w:hAnsi="Times New Roman"/>
          <w:szCs w:val="28"/>
        </w:rPr>
        <w:t>ции компенсационных мер.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Исполнительная и правоприменительная деятельность: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1. Разработка процедур применения законодательства и нормативных актов к субъектам, совершившим преступления и проступки при работе с закр</w:t>
      </w:r>
      <w:r w:rsidRPr="00DF4310">
        <w:rPr>
          <w:rFonts w:ascii="Times New Roman" w:hAnsi="Times New Roman"/>
          <w:szCs w:val="28"/>
        </w:rPr>
        <w:t>ы</w:t>
      </w:r>
      <w:r w:rsidRPr="00DF4310">
        <w:rPr>
          <w:rFonts w:ascii="Times New Roman" w:hAnsi="Times New Roman"/>
          <w:szCs w:val="28"/>
        </w:rPr>
        <w:t>той информацией</w:t>
      </w:r>
      <w:r>
        <w:rPr>
          <w:rFonts w:ascii="Times New Roman" w:hAnsi="Times New Roman"/>
          <w:szCs w:val="28"/>
        </w:rPr>
        <w:t>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2. Разработка составов правонарушений с учетом специфики уголовной, гражданской, административной и дисциплинарной ответстве</w:t>
      </w:r>
      <w:r w:rsidRPr="00DF4310">
        <w:rPr>
          <w:rFonts w:ascii="Times New Roman" w:hAnsi="Times New Roman"/>
          <w:szCs w:val="28"/>
        </w:rPr>
        <w:t>н</w:t>
      </w:r>
      <w:r w:rsidRPr="00DF4310">
        <w:rPr>
          <w:rFonts w:ascii="Times New Roman" w:hAnsi="Times New Roman"/>
          <w:szCs w:val="28"/>
        </w:rPr>
        <w:t>ности.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Деятельность по правовому обеспечению информационной без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пасности строится на трех фундаментальных положениях: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lastRenderedPageBreak/>
        <w:t>1. Соблюдение законности (предполагает наличие законов и иных нормативных документов, их применение и исполнение субъектами пр</w:t>
      </w:r>
      <w:r w:rsidRPr="00DF4310">
        <w:rPr>
          <w:rFonts w:ascii="Times New Roman" w:hAnsi="Times New Roman"/>
          <w:szCs w:val="28"/>
        </w:rPr>
        <w:t>а</w:t>
      </w:r>
      <w:r w:rsidRPr="00DF4310">
        <w:rPr>
          <w:rFonts w:ascii="Times New Roman" w:hAnsi="Times New Roman"/>
          <w:szCs w:val="28"/>
        </w:rPr>
        <w:t>ва в области информационной без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пасности)</w:t>
      </w:r>
      <w:r>
        <w:rPr>
          <w:rFonts w:ascii="Times New Roman" w:hAnsi="Times New Roman"/>
          <w:szCs w:val="28"/>
        </w:rPr>
        <w:t>.</w:t>
      </w:r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2. Обеспечение баланса интересов отдельных субъектов и госуда</w:t>
      </w:r>
      <w:r w:rsidRPr="00DF4310">
        <w:rPr>
          <w:rFonts w:ascii="Times New Roman" w:hAnsi="Times New Roman"/>
          <w:szCs w:val="28"/>
        </w:rPr>
        <w:t>р</w:t>
      </w:r>
      <w:r w:rsidRPr="00DF4310">
        <w:rPr>
          <w:rFonts w:ascii="Times New Roman" w:hAnsi="Times New Roman"/>
          <w:szCs w:val="28"/>
        </w:rPr>
        <w:t>ства (предусма</w:t>
      </w:r>
      <w:r w:rsidRPr="00DF4310">
        <w:rPr>
          <w:rFonts w:ascii="Times New Roman" w:hAnsi="Times New Roman"/>
          <w:szCs w:val="28"/>
        </w:rPr>
        <w:t>т</w:t>
      </w:r>
      <w:r w:rsidRPr="00DF4310">
        <w:rPr>
          <w:rFonts w:ascii="Times New Roman" w:hAnsi="Times New Roman"/>
          <w:szCs w:val="28"/>
        </w:rPr>
        <w:t>ривает приоритет государственных интересов как общих интересов всех субъектов</w:t>
      </w:r>
      <w:r>
        <w:rPr>
          <w:rFonts w:ascii="Times New Roman" w:hAnsi="Times New Roman"/>
          <w:szCs w:val="28"/>
        </w:rPr>
        <w:t>)</w:t>
      </w:r>
      <w:r w:rsidRPr="00DF4310">
        <w:rPr>
          <w:rFonts w:ascii="Times New Roman" w:hAnsi="Times New Roman"/>
          <w:szCs w:val="28"/>
        </w:rPr>
        <w:t xml:space="preserve">. </w:t>
      </w:r>
      <w:proofErr w:type="gramStart"/>
      <w:r w:rsidRPr="00DF4310">
        <w:rPr>
          <w:rFonts w:ascii="Times New Roman" w:hAnsi="Times New Roman"/>
          <w:szCs w:val="28"/>
        </w:rPr>
        <w:t>Ориентация на свободы, права и интересы граждан не принижает роль государства в обеспечении наци</w:t>
      </w:r>
      <w:r w:rsidRPr="00DF4310">
        <w:rPr>
          <w:rFonts w:ascii="Times New Roman" w:hAnsi="Times New Roman"/>
          <w:szCs w:val="28"/>
        </w:rPr>
        <w:t>о</w:t>
      </w:r>
      <w:r w:rsidRPr="00DF4310">
        <w:rPr>
          <w:rFonts w:ascii="Times New Roman" w:hAnsi="Times New Roman"/>
          <w:szCs w:val="28"/>
        </w:rPr>
        <w:t>нальной безопасности в целом и в области информационной безопасности в частн</w:t>
      </w:r>
      <w:r w:rsidRPr="00DF4310">
        <w:rPr>
          <w:rFonts w:ascii="Times New Roman" w:hAnsi="Times New Roman"/>
          <w:szCs w:val="28"/>
        </w:rPr>
        <w:t>о</w:t>
      </w:r>
      <w:r>
        <w:rPr>
          <w:rFonts w:ascii="Times New Roman" w:hAnsi="Times New Roman"/>
          <w:szCs w:val="28"/>
        </w:rPr>
        <w:t>сти).</w:t>
      </w:r>
      <w:proofErr w:type="gramEnd"/>
    </w:p>
    <w:p w:rsidR="004A3586" w:rsidRPr="00DF4310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DF4310">
        <w:rPr>
          <w:rFonts w:ascii="Times New Roman" w:hAnsi="Times New Roman"/>
          <w:szCs w:val="28"/>
        </w:rPr>
        <w:t>3. Неотвратимость наказания (</w:t>
      </w:r>
      <w:proofErr w:type="gramStart"/>
      <w:r w:rsidRPr="00DF4310">
        <w:rPr>
          <w:rFonts w:ascii="Times New Roman" w:hAnsi="Times New Roman"/>
          <w:szCs w:val="28"/>
        </w:rPr>
        <w:t>выполняет роль</w:t>
      </w:r>
      <w:proofErr w:type="gramEnd"/>
      <w:r w:rsidRPr="00DF4310">
        <w:rPr>
          <w:rFonts w:ascii="Times New Roman" w:hAnsi="Times New Roman"/>
          <w:szCs w:val="28"/>
        </w:rPr>
        <w:t xml:space="preserve"> важнейшего профилактического инструмента в решении вопросов правового обеспеч</w:t>
      </w:r>
      <w:r w:rsidRPr="00DF4310">
        <w:rPr>
          <w:rFonts w:ascii="Times New Roman" w:hAnsi="Times New Roman"/>
          <w:szCs w:val="28"/>
        </w:rPr>
        <w:t>е</w:t>
      </w:r>
      <w:r w:rsidRPr="00DF4310">
        <w:rPr>
          <w:rFonts w:ascii="Times New Roman" w:hAnsi="Times New Roman"/>
          <w:szCs w:val="28"/>
        </w:rPr>
        <w:t>ния).</w:t>
      </w:r>
    </w:p>
    <w:p w:rsidR="004A3586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Нормативно-правовая</w:t>
      </w:r>
      <w:r w:rsidRPr="0084060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база в области защиты информации основывается на о</w:t>
      </w:r>
      <w:r w:rsidRPr="00EE11AC">
        <w:rPr>
          <w:rFonts w:ascii="Times New Roman" w:hAnsi="Times New Roman"/>
          <w:szCs w:val="28"/>
        </w:rPr>
        <w:t>бщегосударственны</w:t>
      </w:r>
      <w:r>
        <w:rPr>
          <w:rFonts w:ascii="Times New Roman" w:hAnsi="Times New Roman"/>
          <w:szCs w:val="28"/>
        </w:rPr>
        <w:t>х</w:t>
      </w:r>
      <w:r w:rsidRPr="00EE11AC">
        <w:rPr>
          <w:rFonts w:ascii="Times New Roman" w:hAnsi="Times New Roman"/>
          <w:szCs w:val="28"/>
        </w:rPr>
        <w:t xml:space="preserve"> документ</w:t>
      </w:r>
      <w:r>
        <w:rPr>
          <w:rFonts w:ascii="Times New Roman" w:hAnsi="Times New Roman"/>
          <w:szCs w:val="28"/>
        </w:rPr>
        <w:t>ах и ведомственных док</w:t>
      </w:r>
      <w:r>
        <w:rPr>
          <w:rFonts w:ascii="Times New Roman" w:hAnsi="Times New Roman"/>
          <w:szCs w:val="28"/>
        </w:rPr>
        <w:t>у</w:t>
      </w:r>
      <w:r>
        <w:rPr>
          <w:rFonts w:ascii="Times New Roman" w:hAnsi="Times New Roman"/>
          <w:szCs w:val="28"/>
        </w:rPr>
        <w:t>ментах.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Общегосударственные документы</w:t>
      </w:r>
      <w:r w:rsidRPr="00EE11AC">
        <w:rPr>
          <w:rFonts w:ascii="Times New Roman" w:hAnsi="Times New Roman"/>
          <w:szCs w:val="28"/>
        </w:rPr>
        <w:t>: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)</w:t>
      </w:r>
      <w:r w:rsidRPr="00EE11AC">
        <w:rPr>
          <w:rFonts w:ascii="Times New Roman" w:hAnsi="Times New Roman"/>
          <w:szCs w:val="28"/>
        </w:rPr>
        <w:t> Законы, кодексы;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2</w:t>
      </w:r>
      <w:r>
        <w:rPr>
          <w:rFonts w:ascii="Times New Roman" w:hAnsi="Times New Roman"/>
          <w:szCs w:val="28"/>
        </w:rPr>
        <w:t>)</w:t>
      </w:r>
      <w:r w:rsidRPr="00EE11AC">
        <w:rPr>
          <w:rFonts w:ascii="Times New Roman" w:hAnsi="Times New Roman"/>
          <w:szCs w:val="28"/>
        </w:rPr>
        <w:t> Указы Президента Р</w:t>
      </w:r>
      <w:r>
        <w:rPr>
          <w:rFonts w:ascii="Times New Roman" w:hAnsi="Times New Roman"/>
          <w:szCs w:val="28"/>
        </w:rPr>
        <w:t xml:space="preserve">еспублики </w:t>
      </w:r>
      <w:r w:rsidRPr="00EE11AC">
        <w:rPr>
          <w:rFonts w:ascii="Times New Roman" w:hAnsi="Times New Roman"/>
          <w:szCs w:val="28"/>
        </w:rPr>
        <w:t>Б</w:t>
      </w:r>
      <w:r>
        <w:rPr>
          <w:rFonts w:ascii="Times New Roman" w:hAnsi="Times New Roman"/>
          <w:szCs w:val="28"/>
        </w:rPr>
        <w:t>еларусь</w:t>
      </w:r>
      <w:r w:rsidRPr="00EE11AC">
        <w:rPr>
          <w:rFonts w:ascii="Times New Roman" w:hAnsi="Times New Roman"/>
          <w:szCs w:val="28"/>
        </w:rPr>
        <w:t>;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3</w:t>
      </w:r>
      <w:r>
        <w:rPr>
          <w:rFonts w:ascii="Times New Roman" w:hAnsi="Times New Roman"/>
          <w:szCs w:val="28"/>
        </w:rPr>
        <w:t>)</w:t>
      </w:r>
      <w:r w:rsidRPr="00EE11AC">
        <w:rPr>
          <w:rFonts w:ascii="Times New Roman" w:hAnsi="Times New Roman"/>
          <w:szCs w:val="28"/>
        </w:rPr>
        <w:t> Постановления Совета Министров.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Ведомственные документы: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1</w:t>
      </w:r>
      <w:r>
        <w:rPr>
          <w:rFonts w:ascii="Times New Roman" w:hAnsi="Times New Roman"/>
          <w:szCs w:val="28"/>
        </w:rPr>
        <w:t>)</w:t>
      </w:r>
      <w:r w:rsidRPr="00EE11AC"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</w:rPr>
        <w:t>м</w:t>
      </w:r>
      <w:r w:rsidRPr="00EE11AC">
        <w:rPr>
          <w:rFonts w:ascii="Times New Roman" w:hAnsi="Times New Roman"/>
          <w:szCs w:val="28"/>
        </w:rPr>
        <w:t>ежведомственные;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2</w:t>
      </w:r>
      <w:r>
        <w:rPr>
          <w:rFonts w:ascii="Times New Roman" w:hAnsi="Times New Roman"/>
          <w:szCs w:val="28"/>
        </w:rPr>
        <w:t>) в</w:t>
      </w:r>
      <w:r w:rsidRPr="00EE11AC">
        <w:rPr>
          <w:rFonts w:ascii="Times New Roman" w:hAnsi="Times New Roman"/>
          <w:szCs w:val="28"/>
        </w:rPr>
        <w:t>нутриведомственные.</w:t>
      </w:r>
    </w:p>
    <w:p w:rsidR="004A3586" w:rsidRPr="00EE11AC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EE11AC">
        <w:rPr>
          <w:rFonts w:ascii="Times New Roman" w:hAnsi="Times New Roman"/>
          <w:szCs w:val="28"/>
        </w:rPr>
        <w:t>Основные правовые акты, регламентирующие защиту информ</w:t>
      </w:r>
      <w:r w:rsidRPr="00EE11AC">
        <w:rPr>
          <w:rFonts w:ascii="Times New Roman" w:hAnsi="Times New Roman"/>
          <w:szCs w:val="28"/>
        </w:rPr>
        <w:t>а</w:t>
      </w:r>
      <w:r w:rsidRPr="00EE11AC">
        <w:rPr>
          <w:rFonts w:ascii="Times New Roman" w:hAnsi="Times New Roman"/>
          <w:szCs w:val="28"/>
        </w:rPr>
        <w:t>ции в Республике Б</w:t>
      </w:r>
      <w:r w:rsidRPr="00EE11AC">
        <w:rPr>
          <w:rFonts w:ascii="Times New Roman" w:hAnsi="Times New Roman"/>
          <w:szCs w:val="28"/>
        </w:rPr>
        <w:t>е</w:t>
      </w:r>
      <w:r w:rsidRPr="00EE11AC">
        <w:rPr>
          <w:rFonts w:ascii="Times New Roman" w:hAnsi="Times New Roman"/>
          <w:szCs w:val="28"/>
        </w:rPr>
        <w:t>ларусь:</w:t>
      </w:r>
    </w:p>
    <w:p w:rsidR="004A3586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 xml:space="preserve">Концепция национальной безопасности Республики Беларусь (9 ноября </w:t>
      </w:r>
      <w:smartTag w:uri="urn:schemas-microsoft-com:office:smarttags" w:element="metricconverter">
        <w:smartTagPr>
          <w:attr w:name="ProductID" w:val="2010 г"/>
        </w:smartTagPr>
        <w:r>
          <w:rPr>
            <w:rFonts w:ascii="Times New Roman" w:hAnsi="Times New Roman"/>
            <w:szCs w:val="28"/>
          </w:rPr>
          <w:t>2010 г</w:t>
        </w:r>
      </w:smartTag>
      <w:r>
        <w:rPr>
          <w:rFonts w:ascii="Times New Roman" w:hAnsi="Times New Roman"/>
          <w:szCs w:val="28"/>
        </w:rPr>
        <w:t xml:space="preserve">.) представляет собой </w:t>
      </w:r>
      <w:r w:rsidRPr="004D104F">
        <w:rPr>
          <w:rFonts w:ascii="Times New Roman" w:hAnsi="Times New Roman"/>
          <w:szCs w:val="28"/>
        </w:rPr>
        <w:t>совокупность официальных взглядов на сущность и содержание деятельности Республики Беларусь по обеспечению баланса интересов личности, общества, госуда</w:t>
      </w:r>
      <w:r w:rsidRPr="004D104F">
        <w:rPr>
          <w:rFonts w:ascii="Times New Roman" w:hAnsi="Times New Roman"/>
          <w:szCs w:val="28"/>
        </w:rPr>
        <w:t>р</w:t>
      </w:r>
      <w:r w:rsidRPr="004D104F">
        <w:rPr>
          <w:rFonts w:ascii="Times New Roman" w:hAnsi="Times New Roman"/>
          <w:szCs w:val="28"/>
        </w:rPr>
        <w:t>ства и их защите от внутренних и внешних угроз</w:t>
      </w:r>
      <w:r>
        <w:rPr>
          <w:rFonts w:ascii="Times New Roman" w:hAnsi="Times New Roman"/>
          <w:szCs w:val="28"/>
        </w:rPr>
        <w:t xml:space="preserve"> и </w:t>
      </w:r>
      <w:r w:rsidRPr="00FB4F92">
        <w:rPr>
          <w:rFonts w:ascii="Times New Roman" w:hAnsi="Times New Roman"/>
          <w:szCs w:val="28"/>
        </w:rPr>
        <w:t>обеспечи</w:t>
      </w:r>
      <w:r>
        <w:rPr>
          <w:rFonts w:ascii="Times New Roman" w:hAnsi="Times New Roman"/>
          <w:szCs w:val="28"/>
        </w:rPr>
        <w:t>вает</w:t>
      </w:r>
      <w:r w:rsidRPr="00FB4F92">
        <w:rPr>
          <w:rFonts w:ascii="Times New Roman" w:hAnsi="Times New Roman"/>
          <w:szCs w:val="28"/>
        </w:rPr>
        <w:t xml:space="preserve"> единство подходов к формированию и реализации гос</w:t>
      </w:r>
      <w:r w:rsidRPr="00FB4F92">
        <w:rPr>
          <w:rFonts w:ascii="Times New Roman" w:hAnsi="Times New Roman"/>
          <w:szCs w:val="28"/>
        </w:rPr>
        <w:t>у</w:t>
      </w:r>
      <w:r w:rsidRPr="00FB4F92">
        <w:rPr>
          <w:rFonts w:ascii="Times New Roman" w:hAnsi="Times New Roman"/>
          <w:szCs w:val="28"/>
        </w:rPr>
        <w:t>дарственной политики обеспечения национальной безопасности, а также методологич</w:t>
      </w:r>
      <w:r w:rsidRPr="00FB4F92">
        <w:rPr>
          <w:rFonts w:ascii="Times New Roman" w:hAnsi="Times New Roman"/>
          <w:szCs w:val="28"/>
        </w:rPr>
        <w:t>е</w:t>
      </w:r>
      <w:r w:rsidRPr="00FB4F92">
        <w:rPr>
          <w:rFonts w:ascii="Times New Roman" w:hAnsi="Times New Roman"/>
          <w:szCs w:val="28"/>
        </w:rPr>
        <w:t>скую основу совершенствования актов законодательства в различных сферах наци</w:t>
      </w:r>
      <w:r w:rsidRPr="00FB4F92">
        <w:rPr>
          <w:rFonts w:ascii="Times New Roman" w:hAnsi="Times New Roman"/>
          <w:szCs w:val="28"/>
        </w:rPr>
        <w:t>о</w:t>
      </w:r>
      <w:r w:rsidRPr="00FB4F92">
        <w:rPr>
          <w:rFonts w:ascii="Times New Roman" w:hAnsi="Times New Roman"/>
          <w:szCs w:val="28"/>
        </w:rPr>
        <w:t>нальной</w:t>
      </w:r>
      <w:proofErr w:type="gramEnd"/>
      <w:r w:rsidRPr="00FB4F92">
        <w:rPr>
          <w:rFonts w:ascii="Times New Roman" w:hAnsi="Times New Roman"/>
          <w:szCs w:val="28"/>
        </w:rPr>
        <w:t xml:space="preserve"> безопасности, разработки документов стратегического план</w:t>
      </w:r>
      <w:r w:rsidRPr="00FB4F92">
        <w:rPr>
          <w:rFonts w:ascii="Times New Roman" w:hAnsi="Times New Roman"/>
          <w:szCs w:val="28"/>
        </w:rPr>
        <w:t>и</w:t>
      </w:r>
      <w:r w:rsidRPr="00FB4F92">
        <w:rPr>
          <w:rFonts w:ascii="Times New Roman" w:hAnsi="Times New Roman"/>
          <w:szCs w:val="28"/>
        </w:rPr>
        <w:t>рования</w:t>
      </w:r>
      <w:r>
        <w:rPr>
          <w:rFonts w:ascii="Times New Roman" w:hAnsi="Times New Roman"/>
          <w:szCs w:val="28"/>
        </w:rPr>
        <w:t>.</w:t>
      </w:r>
    </w:p>
    <w:p w:rsidR="004A3586" w:rsidRPr="00682762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Закон Республики Беларусь «Об информации, информатизации и защите информации»</w:t>
      </w:r>
      <w:r w:rsidRPr="00682762"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</w:rPr>
        <w:t xml:space="preserve">(9 октября </w:t>
      </w:r>
      <w:smartTag w:uri="urn:schemas-microsoft-com:office:smarttags" w:element="metricconverter">
        <w:smartTagPr>
          <w:attr w:name="ProductID" w:val="2008 г"/>
        </w:smartTagPr>
        <w:r>
          <w:rPr>
            <w:rFonts w:ascii="Times New Roman" w:hAnsi="Times New Roman"/>
            <w:szCs w:val="28"/>
          </w:rPr>
          <w:t>2008 г</w:t>
        </w:r>
      </w:smartTag>
      <w:r>
        <w:rPr>
          <w:rFonts w:ascii="Times New Roman" w:hAnsi="Times New Roman"/>
          <w:szCs w:val="28"/>
        </w:rPr>
        <w:t xml:space="preserve">.) является основой для </w:t>
      </w:r>
      <w:r w:rsidRPr="00682762">
        <w:rPr>
          <w:rFonts w:ascii="Times New Roman" w:hAnsi="Times New Roman"/>
          <w:szCs w:val="28"/>
        </w:rPr>
        <w:t>регулир</w:t>
      </w:r>
      <w:r>
        <w:rPr>
          <w:rFonts w:ascii="Times New Roman" w:hAnsi="Times New Roman"/>
          <w:szCs w:val="28"/>
        </w:rPr>
        <w:t>ования</w:t>
      </w:r>
      <w:r w:rsidRPr="00682762">
        <w:rPr>
          <w:rFonts w:ascii="Times New Roman" w:hAnsi="Times New Roman"/>
          <w:szCs w:val="28"/>
        </w:rPr>
        <w:t xml:space="preserve"> общественны</w:t>
      </w:r>
      <w:r>
        <w:rPr>
          <w:rFonts w:ascii="Times New Roman" w:hAnsi="Times New Roman"/>
          <w:szCs w:val="28"/>
        </w:rPr>
        <w:t>х</w:t>
      </w:r>
      <w:r w:rsidRPr="00682762">
        <w:rPr>
          <w:rFonts w:ascii="Times New Roman" w:hAnsi="Times New Roman"/>
          <w:szCs w:val="28"/>
        </w:rPr>
        <w:t xml:space="preserve"> отношени</w:t>
      </w:r>
      <w:r>
        <w:rPr>
          <w:rFonts w:ascii="Times New Roman" w:hAnsi="Times New Roman"/>
          <w:szCs w:val="28"/>
        </w:rPr>
        <w:t>й</w:t>
      </w:r>
      <w:r w:rsidRPr="00682762">
        <w:rPr>
          <w:rFonts w:ascii="Times New Roman" w:hAnsi="Times New Roman"/>
          <w:szCs w:val="28"/>
        </w:rPr>
        <w:t>, возника</w:t>
      </w:r>
      <w:r w:rsidRPr="00682762">
        <w:rPr>
          <w:rFonts w:ascii="Times New Roman" w:hAnsi="Times New Roman"/>
          <w:szCs w:val="28"/>
        </w:rPr>
        <w:t>ю</w:t>
      </w:r>
      <w:r w:rsidRPr="00682762">
        <w:rPr>
          <w:rFonts w:ascii="Times New Roman" w:hAnsi="Times New Roman"/>
          <w:szCs w:val="28"/>
        </w:rPr>
        <w:t>щи</w:t>
      </w:r>
      <w:r>
        <w:rPr>
          <w:rFonts w:ascii="Times New Roman" w:hAnsi="Times New Roman"/>
          <w:szCs w:val="28"/>
        </w:rPr>
        <w:t>х</w:t>
      </w:r>
      <w:r w:rsidRPr="00682762">
        <w:rPr>
          <w:rFonts w:ascii="Times New Roman" w:hAnsi="Times New Roman"/>
          <w:szCs w:val="28"/>
        </w:rPr>
        <w:t xml:space="preserve"> </w:t>
      </w:r>
      <w:proofErr w:type="gramStart"/>
      <w:r w:rsidRPr="00682762">
        <w:rPr>
          <w:rFonts w:ascii="Times New Roman" w:hAnsi="Times New Roman"/>
          <w:szCs w:val="28"/>
        </w:rPr>
        <w:t>при</w:t>
      </w:r>
      <w:proofErr w:type="gramEnd"/>
      <w:r w:rsidRPr="00682762">
        <w:rPr>
          <w:rFonts w:ascii="Times New Roman" w:hAnsi="Times New Roman"/>
          <w:szCs w:val="28"/>
        </w:rPr>
        <w:t>:</w:t>
      </w:r>
    </w:p>
    <w:p w:rsidR="004A3586" w:rsidRPr="00682762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proofErr w:type="gramStart"/>
      <w:r w:rsidRPr="00127BD0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> </w:t>
      </w:r>
      <w:r w:rsidRPr="00682762">
        <w:rPr>
          <w:rFonts w:ascii="Times New Roman" w:hAnsi="Times New Roman"/>
          <w:szCs w:val="28"/>
        </w:rPr>
        <w:t>поиске, получении, передаче, сборе, обработке, накоплении, хранении, распространении и (или) предоставлении информации, а также пользовании информацией;</w:t>
      </w:r>
      <w:proofErr w:type="gramEnd"/>
    </w:p>
    <w:p w:rsidR="004A3586" w:rsidRPr="00682762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127BD0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> </w:t>
      </w:r>
      <w:proofErr w:type="gramStart"/>
      <w:r w:rsidRPr="00682762">
        <w:rPr>
          <w:rFonts w:ascii="Times New Roman" w:hAnsi="Times New Roman"/>
          <w:szCs w:val="28"/>
        </w:rPr>
        <w:t>создании</w:t>
      </w:r>
      <w:proofErr w:type="gramEnd"/>
      <w:r w:rsidRPr="00682762">
        <w:rPr>
          <w:rFonts w:ascii="Times New Roman" w:hAnsi="Times New Roman"/>
          <w:szCs w:val="28"/>
        </w:rPr>
        <w:t xml:space="preserve"> и использовании информационных технологий, информац</w:t>
      </w:r>
      <w:r w:rsidRPr="00682762">
        <w:rPr>
          <w:rFonts w:ascii="Times New Roman" w:hAnsi="Times New Roman"/>
          <w:szCs w:val="28"/>
        </w:rPr>
        <w:t>и</w:t>
      </w:r>
      <w:r w:rsidRPr="00682762">
        <w:rPr>
          <w:rFonts w:ascii="Times New Roman" w:hAnsi="Times New Roman"/>
          <w:szCs w:val="28"/>
        </w:rPr>
        <w:t>онных систем и информационных сетей, формировании информационных р</w:t>
      </w:r>
      <w:r w:rsidRPr="00682762">
        <w:rPr>
          <w:rFonts w:ascii="Times New Roman" w:hAnsi="Times New Roman"/>
          <w:szCs w:val="28"/>
        </w:rPr>
        <w:t>е</w:t>
      </w:r>
      <w:r w:rsidRPr="00682762">
        <w:rPr>
          <w:rFonts w:ascii="Times New Roman" w:hAnsi="Times New Roman"/>
          <w:szCs w:val="28"/>
        </w:rPr>
        <w:t>сурсов;</w:t>
      </w:r>
    </w:p>
    <w:p w:rsidR="004A3586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127BD0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> </w:t>
      </w:r>
      <w:r w:rsidRPr="00682762">
        <w:rPr>
          <w:rFonts w:ascii="Times New Roman" w:hAnsi="Times New Roman"/>
          <w:szCs w:val="28"/>
        </w:rPr>
        <w:t>организации и обеспечении защиты информации</w:t>
      </w:r>
      <w:r>
        <w:rPr>
          <w:rFonts w:ascii="Times New Roman" w:hAnsi="Times New Roman"/>
          <w:szCs w:val="28"/>
        </w:rPr>
        <w:t>.</w:t>
      </w:r>
    </w:p>
    <w:p w:rsidR="004A3586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Постановление Совета Министров Республики Беларусь «О некоторых вопросах защиты информации» (26 мая </w:t>
      </w:r>
      <w:smartTag w:uri="urn:schemas-microsoft-com:office:smarttags" w:element="metricconverter">
        <w:smartTagPr>
          <w:attr w:name="ProductID" w:val="2009 г"/>
        </w:smartTagPr>
        <w:r>
          <w:rPr>
            <w:rFonts w:ascii="Times New Roman" w:hAnsi="Times New Roman"/>
            <w:szCs w:val="28"/>
          </w:rPr>
          <w:t>2009 </w:t>
        </w:r>
        <w:r w:rsidRPr="00C16AB7">
          <w:rPr>
            <w:rFonts w:ascii="Times New Roman" w:hAnsi="Times New Roman"/>
            <w:szCs w:val="28"/>
          </w:rPr>
          <w:t>г</w:t>
        </w:r>
      </w:smartTag>
      <w:r w:rsidRPr="00C16AB7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>) регламентир</w:t>
      </w:r>
      <w:r>
        <w:rPr>
          <w:rFonts w:ascii="Times New Roman" w:hAnsi="Times New Roman"/>
          <w:szCs w:val="28"/>
        </w:rPr>
        <w:t>у</w:t>
      </w:r>
      <w:r>
        <w:rPr>
          <w:rFonts w:ascii="Times New Roman" w:hAnsi="Times New Roman"/>
          <w:szCs w:val="28"/>
        </w:rPr>
        <w:t>ет порядок:</w:t>
      </w:r>
    </w:p>
    <w:p w:rsidR="004A3586" w:rsidRPr="00E27A74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127BD0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> </w:t>
      </w:r>
      <w:r w:rsidRPr="00E27A74">
        <w:rPr>
          <w:rFonts w:ascii="Times New Roman" w:hAnsi="Times New Roman"/>
          <w:szCs w:val="28"/>
        </w:rPr>
        <w:t>защиты информации в государственных информационных системах, а также информационных системах, содержащих информацию, распространение и (или) предо</w:t>
      </w:r>
      <w:r w:rsidRPr="00E27A74">
        <w:rPr>
          <w:rFonts w:ascii="Times New Roman" w:hAnsi="Times New Roman"/>
          <w:szCs w:val="28"/>
        </w:rPr>
        <w:t>с</w:t>
      </w:r>
      <w:r w:rsidRPr="00E27A74">
        <w:rPr>
          <w:rFonts w:ascii="Times New Roman" w:hAnsi="Times New Roman"/>
          <w:szCs w:val="28"/>
        </w:rPr>
        <w:t>тавление которой ограничено;</w:t>
      </w:r>
    </w:p>
    <w:p w:rsidR="004A3586" w:rsidRPr="00E27A74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127BD0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> </w:t>
      </w:r>
      <w:r w:rsidRPr="00E27A74">
        <w:rPr>
          <w:rFonts w:ascii="Times New Roman" w:hAnsi="Times New Roman"/>
          <w:szCs w:val="28"/>
        </w:rPr>
        <w:t>аттестации систем защиты информации;</w:t>
      </w:r>
    </w:p>
    <w:p w:rsidR="004A3586" w:rsidRPr="00E27A74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127BD0">
        <w:rPr>
          <w:rFonts w:ascii="Times New Roman" w:hAnsi="Times New Roman"/>
          <w:szCs w:val="28"/>
        </w:rPr>
        <w:t>–</w:t>
      </w:r>
      <w:r>
        <w:rPr>
          <w:rFonts w:ascii="Times New Roman" w:hAnsi="Times New Roman"/>
          <w:szCs w:val="28"/>
        </w:rPr>
        <w:t> </w:t>
      </w:r>
      <w:r w:rsidRPr="00E27A74">
        <w:rPr>
          <w:rFonts w:ascii="Times New Roman" w:hAnsi="Times New Roman"/>
          <w:szCs w:val="28"/>
        </w:rPr>
        <w:t>проведения государственной экспертизы средств защиты и</w:t>
      </w:r>
      <w:r w:rsidRPr="00E27A74">
        <w:rPr>
          <w:rFonts w:ascii="Times New Roman" w:hAnsi="Times New Roman"/>
          <w:szCs w:val="28"/>
        </w:rPr>
        <w:t>н</w:t>
      </w:r>
      <w:r w:rsidRPr="00E27A74">
        <w:rPr>
          <w:rFonts w:ascii="Times New Roman" w:hAnsi="Times New Roman"/>
          <w:szCs w:val="28"/>
        </w:rPr>
        <w:t>формации.</w:t>
      </w:r>
    </w:p>
    <w:p w:rsidR="004A3586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Постановление Совета Министров Республики Беларусь «Об утвержд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>нии</w:t>
      </w:r>
      <w:r w:rsidRPr="00E234F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положения о лицензировании деятельности по технической защите инфо</w:t>
      </w:r>
      <w:r>
        <w:rPr>
          <w:rFonts w:ascii="Times New Roman" w:hAnsi="Times New Roman"/>
          <w:szCs w:val="28"/>
        </w:rPr>
        <w:t>р</w:t>
      </w:r>
      <w:r>
        <w:rPr>
          <w:rFonts w:ascii="Times New Roman" w:hAnsi="Times New Roman"/>
          <w:szCs w:val="28"/>
        </w:rPr>
        <w:t>мации, в том числе криптографическими методами, включая применение эле</w:t>
      </w:r>
      <w:r>
        <w:rPr>
          <w:rFonts w:ascii="Times New Roman" w:hAnsi="Times New Roman"/>
          <w:szCs w:val="28"/>
        </w:rPr>
        <w:t>к</w:t>
      </w:r>
      <w:r>
        <w:rPr>
          <w:rFonts w:ascii="Times New Roman" w:hAnsi="Times New Roman"/>
          <w:szCs w:val="28"/>
        </w:rPr>
        <w:t xml:space="preserve">тронной цифровой подписи» (20 октября </w:t>
      </w:r>
      <w:smartTag w:uri="urn:schemas-microsoft-com:office:smarttags" w:element="metricconverter">
        <w:smartTagPr>
          <w:attr w:name="ProductID" w:val="2003 г"/>
        </w:smartTagPr>
        <w:r>
          <w:rPr>
            <w:rFonts w:ascii="Times New Roman" w:hAnsi="Times New Roman"/>
            <w:szCs w:val="28"/>
          </w:rPr>
          <w:t>2003 </w:t>
        </w:r>
        <w:r w:rsidRPr="00C16AB7">
          <w:rPr>
            <w:rFonts w:ascii="Times New Roman" w:hAnsi="Times New Roman"/>
            <w:szCs w:val="28"/>
          </w:rPr>
          <w:t>г</w:t>
        </w:r>
      </w:smartTag>
      <w:r w:rsidRPr="00C16AB7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>) устанавливает порядок выд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чи </w:t>
      </w:r>
      <w:r w:rsidRPr="00B07274">
        <w:rPr>
          <w:rFonts w:ascii="Times New Roman" w:hAnsi="Times New Roman"/>
          <w:szCs w:val="28"/>
        </w:rPr>
        <w:t>специальных разрешений (лицензий) на осуществление деятельности</w:t>
      </w:r>
      <w:r>
        <w:rPr>
          <w:rFonts w:ascii="Times New Roman" w:hAnsi="Times New Roman"/>
          <w:szCs w:val="28"/>
        </w:rPr>
        <w:t xml:space="preserve"> </w:t>
      </w:r>
      <w:r w:rsidRPr="007D78EB">
        <w:rPr>
          <w:rFonts w:ascii="Times New Roman" w:hAnsi="Times New Roman"/>
          <w:szCs w:val="28"/>
        </w:rPr>
        <w:t>по технической защите и</w:t>
      </w:r>
      <w:r w:rsidRPr="007D78EB">
        <w:rPr>
          <w:rFonts w:ascii="Times New Roman" w:hAnsi="Times New Roman"/>
          <w:szCs w:val="28"/>
        </w:rPr>
        <w:t>н</w:t>
      </w:r>
      <w:r w:rsidRPr="007D78EB">
        <w:rPr>
          <w:rFonts w:ascii="Times New Roman" w:hAnsi="Times New Roman"/>
          <w:szCs w:val="28"/>
        </w:rPr>
        <w:t>формации, в том числе криптографическими методами, включая применение электронной цифровой подп</w:t>
      </w:r>
      <w:r w:rsidRPr="007D78EB">
        <w:rPr>
          <w:rFonts w:ascii="Times New Roman" w:hAnsi="Times New Roman"/>
          <w:szCs w:val="28"/>
        </w:rPr>
        <w:t>и</w:t>
      </w:r>
      <w:r w:rsidRPr="007D78EB">
        <w:rPr>
          <w:rFonts w:ascii="Times New Roman" w:hAnsi="Times New Roman"/>
          <w:szCs w:val="28"/>
        </w:rPr>
        <w:t>си</w:t>
      </w:r>
      <w:r>
        <w:rPr>
          <w:rFonts w:ascii="Times New Roman" w:hAnsi="Times New Roman"/>
          <w:szCs w:val="28"/>
        </w:rPr>
        <w:t>.</w:t>
      </w:r>
      <w:proofErr w:type="gramEnd"/>
    </w:p>
    <w:p w:rsidR="004A3586" w:rsidRDefault="004A3586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Закон Республики Беларусь «Об электронном документе и электронной цифровой подписи»</w:t>
      </w:r>
      <w:r w:rsidRPr="00293E51"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</w:rPr>
        <w:t xml:space="preserve">(28 декабря </w:t>
      </w:r>
      <w:smartTag w:uri="urn:schemas-microsoft-com:office:smarttags" w:element="metricconverter">
        <w:smartTagPr>
          <w:attr w:name="ProductID" w:val="2009 г"/>
        </w:smartTagPr>
        <w:r>
          <w:rPr>
            <w:rFonts w:ascii="Times New Roman" w:hAnsi="Times New Roman"/>
            <w:szCs w:val="28"/>
          </w:rPr>
          <w:t>2009 г</w:t>
        </w:r>
      </w:smartTag>
      <w:r>
        <w:rPr>
          <w:rFonts w:ascii="Times New Roman" w:hAnsi="Times New Roman"/>
          <w:szCs w:val="28"/>
        </w:rPr>
        <w:t>.) определяет</w:t>
      </w:r>
      <w:r w:rsidRPr="00293E51">
        <w:rPr>
          <w:rFonts w:ascii="Times New Roman" w:hAnsi="Times New Roman"/>
          <w:szCs w:val="28"/>
        </w:rPr>
        <w:t xml:space="preserve"> правовы</w:t>
      </w:r>
      <w:r>
        <w:rPr>
          <w:rFonts w:ascii="Times New Roman" w:hAnsi="Times New Roman"/>
          <w:szCs w:val="28"/>
        </w:rPr>
        <w:t>е</w:t>
      </w:r>
      <w:r w:rsidRPr="00293E51">
        <w:rPr>
          <w:rFonts w:ascii="Times New Roman" w:hAnsi="Times New Roman"/>
          <w:szCs w:val="28"/>
        </w:rPr>
        <w:t xml:space="preserve"> основ</w:t>
      </w:r>
      <w:r>
        <w:rPr>
          <w:rFonts w:ascii="Times New Roman" w:hAnsi="Times New Roman"/>
          <w:szCs w:val="28"/>
        </w:rPr>
        <w:t>ы</w:t>
      </w:r>
      <w:r w:rsidRPr="00293E51">
        <w:rPr>
          <w:rFonts w:ascii="Times New Roman" w:hAnsi="Times New Roman"/>
          <w:szCs w:val="28"/>
        </w:rPr>
        <w:t xml:space="preserve"> примен</w:t>
      </w:r>
      <w:r w:rsidRPr="00293E51">
        <w:rPr>
          <w:rFonts w:ascii="Times New Roman" w:hAnsi="Times New Roman"/>
          <w:szCs w:val="28"/>
        </w:rPr>
        <w:t>е</w:t>
      </w:r>
      <w:r w:rsidRPr="00293E51">
        <w:rPr>
          <w:rFonts w:ascii="Times New Roman" w:hAnsi="Times New Roman"/>
          <w:szCs w:val="28"/>
        </w:rPr>
        <w:t>ния электронных документов, определ</w:t>
      </w:r>
      <w:r>
        <w:rPr>
          <w:rFonts w:ascii="Times New Roman" w:hAnsi="Times New Roman"/>
          <w:szCs w:val="28"/>
        </w:rPr>
        <w:t>яет</w:t>
      </w:r>
      <w:r w:rsidRPr="00293E51">
        <w:rPr>
          <w:rFonts w:ascii="Times New Roman" w:hAnsi="Times New Roman"/>
          <w:szCs w:val="28"/>
        </w:rPr>
        <w:t xml:space="preserve"> основны</w:t>
      </w:r>
      <w:r>
        <w:rPr>
          <w:rFonts w:ascii="Times New Roman" w:hAnsi="Times New Roman"/>
          <w:szCs w:val="28"/>
        </w:rPr>
        <w:t>е</w:t>
      </w:r>
      <w:r w:rsidRPr="00293E51">
        <w:rPr>
          <w:rFonts w:ascii="Times New Roman" w:hAnsi="Times New Roman"/>
          <w:szCs w:val="28"/>
        </w:rPr>
        <w:t xml:space="preserve"> требовани</w:t>
      </w:r>
      <w:r>
        <w:rPr>
          <w:rFonts w:ascii="Times New Roman" w:hAnsi="Times New Roman"/>
          <w:szCs w:val="28"/>
        </w:rPr>
        <w:t>я</w:t>
      </w:r>
      <w:r w:rsidRPr="00293E51">
        <w:rPr>
          <w:rFonts w:ascii="Times New Roman" w:hAnsi="Times New Roman"/>
          <w:szCs w:val="28"/>
        </w:rPr>
        <w:t>, предъявля</w:t>
      </w:r>
      <w:r w:rsidRPr="00293E51">
        <w:rPr>
          <w:rFonts w:ascii="Times New Roman" w:hAnsi="Times New Roman"/>
          <w:szCs w:val="28"/>
        </w:rPr>
        <w:t>е</w:t>
      </w:r>
      <w:r w:rsidRPr="00293E51">
        <w:rPr>
          <w:rFonts w:ascii="Times New Roman" w:hAnsi="Times New Roman"/>
          <w:szCs w:val="28"/>
        </w:rPr>
        <w:t>мы</w:t>
      </w:r>
      <w:r>
        <w:rPr>
          <w:rFonts w:ascii="Times New Roman" w:hAnsi="Times New Roman"/>
          <w:szCs w:val="28"/>
        </w:rPr>
        <w:t>е</w:t>
      </w:r>
      <w:r w:rsidRPr="00293E51">
        <w:rPr>
          <w:rFonts w:ascii="Times New Roman" w:hAnsi="Times New Roman"/>
          <w:szCs w:val="28"/>
        </w:rPr>
        <w:t xml:space="preserve"> к электронным документам, а также правовы</w:t>
      </w:r>
      <w:r>
        <w:rPr>
          <w:rFonts w:ascii="Times New Roman" w:hAnsi="Times New Roman"/>
          <w:szCs w:val="28"/>
        </w:rPr>
        <w:t>е</w:t>
      </w:r>
      <w:r w:rsidRPr="00293E51">
        <w:rPr>
          <w:rFonts w:ascii="Times New Roman" w:hAnsi="Times New Roman"/>
          <w:szCs w:val="28"/>
        </w:rPr>
        <w:t xml:space="preserve"> услови</w:t>
      </w:r>
      <w:r>
        <w:rPr>
          <w:rFonts w:ascii="Times New Roman" w:hAnsi="Times New Roman"/>
          <w:szCs w:val="28"/>
        </w:rPr>
        <w:t>я</w:t>
      </w:r>
      <w:r w:rsidRPr="00293E51">
        <w:rPr>
          <w:rFonts w:ascii="Times New Roman" w:hAnsi="Times New Roman"/>
          <w:szCs w:val="28"/>
        </w:rPr>
        <w:t xml:space="preserve"> использования эле</w:t>
      </w:r>
      <w:r w:rsidRPr="00293E51">
        <w:rPr>
          <w:rFonts w:ascii="Times New Roman" w:hAnsi="Times New Roman"/>
          <w:szCs w:val="28"/>
        </w:rPr>
        <w:t>к</w:t>
      </w:r>
      <w:r w:rsidRPr="00293E51">
        <w:rPr>
          <w:rFonts w:ascii="Times New Roman" w:hAnsi="Times New Roman"/>
          <w:szCs w:val="28"/>
        </w:rPr>
        <w:t>тронной цифровой подписи в электронных документах, при соблюдении кот</w:t>
      </w:r>
      <w:r w:rsidRPr="00293E51">
        <w:rPr>
          <w:rFonts w:ascii="Times New Roman" w:hAnsi="Times New Roman"/>
          <w:szCs w:val="28"/>
        </w:rPr>
        <w:t>о</w:t>
      </w:r>
      <w:r w:rsidRPr="00293E51">
        <w:rPr>
          <w:rFonts w:ascii="Times New Roman" w:hAnsi="Times New Roman"/>
          <w:szCs w:val="28"/>
        </w:rPr>
        <w:t xml:space="preserve">рых электронная цифровая подпись в электронном документе </w:t>
      </w:r>
      <w:r w:rsidRPr="00293E51">
        <w:rPr>
          <w:rFonts w:ascii="Times New Roman" w:hAnsi="Times New Roman"/>
          <w:szCs w:val="28"/>
        </w:rPr>
        <w:lastRenderedPageBreak/>
        <w:t>является равнозначной собственноручной подписи в документе на б</w:t>
      </w:r>
      <w:r w:rsidRPr="00293E51">
        <w:rPr>
          <w:rFonts w:ascii="Times New Roman" w:hAnsi="Times New Roman"/>
          <w:szCs w:val="28"/>
        </w:rPr>
        <w:t>у</w:t>
      </w:r>
      <w:r w:rsidRPr="00293E51">
        <w:rPr>
          <w:rFonts w:ascii="Times New Roman" w:hAnsi="Times New Roman"/>
          <w:szCs w:val="28"/>
        </w:rPr>
        <w:t>мажном носителе.</w:t>
      </w:r>
      <w:proofErr w:type="gramEnd"/>
    </w:p>
    <w:p w:rsidR="0084094E" w:rsidRDefault="0084094E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84094E">
        <w:rPr>
          <w:rFonts w:ascii="Times New Roman" w:hAnsi="Times New Roman"/>
          <w:szCs w:val="28"/>
        </w:rPr>
        <w:t xml:space="preserve">В последнее время в разных странах появилось новое поколение стандартов в области защиты информации, посвященных практическим вопросам управления информационной безопасности компании. </w:t>
      </w:r>
      <w:proofErr w:type="gramStart"/>
      <w:r w:rsidRPr="0084094E">
        <w:rPr>
          <w:rFonts w:ascii="Times New Roman" w:hAnsi="Times New Roman"/>
          <w:szCs w:val="28"/>
        </w:rPr>
        <w:t>Это</w:t>
      </w:r>
      <w:proofErr w:type="gramEnd"/>
      <w:r w:rsidRPr="0084094E">
        <w:rPr>
          <w:rFonts w:ascii="Times New Roman" w:hAnsi="Times New Roman"/>
          <w:szCs w:val="28"/>
        </w:rPr>
        <w:t xml:space="preserve"> прежде всего международные и национальные стандарты управления информационной безопасностью ISO 15408, ISO 17799 (BS7799), BSI; стандарты аудита информационных систем и информационной безопасности COBIT, SAC, COSO, SAS 78/94 и некоторые другие, аналогичные им.</w:t>
      </w:r>
    </w:p>
    <w:p w:rsidR="007952EB" w:rsidRDefault="007952EB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7952EB">
        <w:rPr>
          <w:rFonts w:ascii="Times New Roman" w:hAnsi="Times New Roman"/>
          <w:szCs w:val="28"/>
        </w:rPr>
        <w:t xml:space="preserve">В соответствие с международными и национальными стандартами ISO 15408, ISO 17799 (BS7799), BSI; COBIT, SAC, COSO, SAS 78/94 обеспечение информационной безопасности в любой компании предполагает следующее. Во-первых, определение целей обеспечения информационной безопасности компьютерных систем. Во-вторых, создание эффективной системы управления информационной безопасностью. В третьих, расчет совокупности детализированных не только качественных, но и количественных показателей для оценки соответствия информационной безопасности заявленным целям. В четвертых, применение инструментария обеспечения информационной безопасности и оценки ее текущего состояния. В пятых, использование методик </w:t>
      </w:r>
      <w:r>
        <w:rPr>
          <w:rFonts w:ascii="Times New Roman" w:hAnsi="Times New Roman"/>
          <w:szCs w:val="28"/>
        </w:rPr>
        <w:t>у</w:t>
      </w:r>
      <w:r w:rsidRPr="007952EB">
        <w:rPr>
          <w:rFonts w:ascii="Times New Roman" w:hAnsi="Times New Roman"/>
          <w:szCs w:val="28"/>
        </w:rPr>
        <w:t>правления безопасностью с обоснованной системой метрик и мер обеспечения информационной безопасности, позволяющих объективно оценить защищенность информационных активов и управлять информационной безопасностью компании.</w:t>
      </w:r>
    </w:p>
    <w:p w:rsidR="007952EB" w:rsidRDefault="0082379E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82379E">
        <w:rPr>
          <w:rFonts w:ascii="Times New Roman" w:hAnsi="Times New Roman"/>
          <w:szCs w:val="28"/>
        </w:rPr>
        <w:t>Рассмотрим наиболее известные международные стандарты в области защиты информации.</w:t>
      </w:r>
    </w:p>
    <w:p w:rsidR="00B667E2" w:rsidRPr="00B667E2" w:rsidRDefault="00B667E2" w:rsidP="00B667E2">
      <w:pPr>
        <w:pStyle w:val="20"/>
        <w:spacing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B667E2">
        <w:rPr>
          <w:rFonts w:ascii="Times New Roman" w:hAnsi="Times New Roman"/>
          <w:b/>
          <w:szCs w:val="28"/>
        </w:rPr>
        <w:t>Международный стандарт ISO 15408</w:t>
      </w:r>
    </w:p>
    <w:p w:rsidR="0082379E" w:rsidRDefault="00195D79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 w:rsidRPr="00195D79">
        <w:rPr>
          <w:rFonts w:ascii="Times New Roman" w:hAnsi="Times New Roman"/>
          <w:szCs w:val="28"/>
        </w:rPr>
        <w:t xml:space="preserve">Следуя по пути интеграции, в </w:t>
      </w:r>
      <w:smartTag w:uri="urn:schemas-microsoft-com:office:smarttags" w:element="metricconverter">
        <w:smartTagPr>
          <w:attr w:name="ProductID" w:val="1990 г"/>
        </w:smartTagPr>
        <w:r w:rsidRPr="00195D79">
          <w:rPr>
            <w:rFonts w:ascii="Times New Roman" w:hAnsi="Times New Roman"/>
            <w:szCs w:val="28"/>
          </w:rPr>
          <w:t>1990 г</w:t>
        </w:r>
      </w:smartTag>
      <w:r w:rsidRPr="00195D79">
        <w:rPr>
          <w:rFonts w:ascii="Times New Roman" w:hAnsi="Times New Roman"/>
          <w:szCs w:val="28"/>
        </w:rPr>
        <w:t xml:space="preserve">. Международная организация по стандартизации (ISO) и Международная электротехническая комиссия (ТЕС) составили специализированную систему мировой стандартизации, a ISO начала создавать международные стандарты по критериям оценки безопасности информационных технологий для общего использования, названные Common </w:t>
      </w:r>
      <w:r w:rsidRPr="00195D79">
        <w:rPr>
          <w:rFonts w:ascii="Times New Roman" w:hAnsi="Times New Roman"/>
          <w:szCs w:val="28"/>
        </w:rPr>
        <w:lastRenderedPageBreak/>
        <w:t xml:space="preserve">Criteria for Information Technology Security Evaluation или просто Common Criteria. В их разработке участвовали: Национальный институт стандартов и технологии и Агентство национальной безопасности (США), Учреждение безопасности коммуникаций (Канада), Агентство информационной безопасности (Германия), Агентство национальной безопасности коммуникаций (Нидерланды), Органы исполнения программы безопасности и сертификации </w:t>
      </w:r>
      <w:proofErr w:type="gramStart"/>
      <w:r w:rsidRPr="00195D79">
        <w:rPr>
          <w:rFonts w:ascii="Times New Roman" w:hAnsi="Times New Roman"/>
          <w:szCs w:val="28"/>
        </w:rPr>
        <w:t>ИТ</w:t>
      </w:r>
      <w:proofErr w:type="gramEnd"/>
      <w:r w:rsidRPr="00195D79">
        <w:rPr>
          <w:rFonts w:ascii="Times New Roman" w:hAnsi="Times New Roman"/>
          <w:szCs w:val="28"/>
        </w:rPr>
        <w:t xml:space="preserve"> (Англия), Центр обеспечения безопасности систем (Франция).</w:t>
      </w:r>
    </w:p>
    <w:p w:rsidR="00A43289" w:rsidRPr="00A43289" w:rsidRDefault="00A43289" w:rsidP="00A43289">
      <w:pPr>
        <w:pStyle w:val="20"/>
        <w:spacing w:line="360" w:lineRule="auto"/>
        <w:rPr>
          <w:rFonts w:ascii="Times New Roman" w:hAnsi="Times New Roman"/>
          <w:szCs w:val="28"/>
        </w:rPr>
      </w:pPr>
      <w:r w:rsidRPr="00A43289">
        <w:rPr>
          <w:rFonts w:ascii="Times New Roman" w:hAnsi="Times New Roman"/>
          <w:szCs w:val="28"/>
        </w:rPr>
        <w:t>В дальнейшем "Общие критерии" неоднократно редактировались. В результате 8 июня 1999 года был утвержден Международный стандарт ISO/IEC 15408 под названием "Общие критерии оценки безопасности информационных технологий" (</w:t>
      </w:r>
      <w:proofErr w:type="gramStart"/>
      <w:r w:rsidRPr="00A43289">
        <w:rPr>
          <w:rFonts w:ascii="Times New Roman" w:hAnsi="Times New Roman"/>
          <w:szCs w:val="28"/>
        </w:rPr>
        <w:t>ОК</w:t>
      </w:r>
      <w:proofErr w:type="gramEnd"/>
      <w:r w:rsidRPr="00A43289">
        <w:rPr>
          <w:rFonts w:ascii="Times New Roman" w:hAnsi="Times New Roman"/>
          <w:szCs w:val="28"/>
        </w:rPr>
        <w:t>).</w:t>
      </w:r>
    </w:p>
    <w:p w:rsidR="00A43289" w:rsidRPr="00A43289" w:rsidRDefault="00A43289" w:rsidP="00A43289">
      <w:pPr>
        <w:pStyle w:val="20"/>
        <w:spacing w:line="360" w:lineRule="auto"/>
        <w:rPr>
          <w:rFonts w:ascii="Times New Roman" w:hAnsi="Times New Roman"/>
          <w:szCs w:val="28"/>
        </w:rPr>
      </w:pPr>
      <w:r w:rsidRPr="00A43289">
        <w:rPr>
          <w:rFonts w:ascii="Times New Roman" w:hAnsi="Times New Roman"/>
          <w:szCs w:val="28"/>
        </w:rPr>
        <w:t xml:space="preserve">Общие критерии обобщили содержание и опыт использования Оранжевой книги, развили европейские и канадские критерии, и воплотили в реальные структуры концепцию типовых профилей защиты федеральных критериев США. В </w:t>
      </w:r>
      <w:proofErr w:type="gramStart"/>
      <w:r w:rsidRPr="00A43289">
        <w:rPr>
          <w:rFonts w:ascii="Times New Roman" w:hAnsi="Times New Roman"/>
          <w:szCs w:val="28"/>
        </w:rPr>
        <w:t>ОК</w:t>
      </w:r>
      <w:proofErr w:type="gramEnd"/>
      <w:r w:rsidRPr="00A43289">
        <w:rPr>
          <w:rFonts w:ascii="Times New Roman" w:hAnsi="Times New Roman"/>
          <w:szCs w:val="28"/>
        </w:rPr>
        <w:t xml:space="preserve"> проведена классификация широкого набора требований безопасности ИТ, определены структуры их группирования и принципы использования. Главные достоинства </w:t>
      </w:r>
      <w:proofErr w:type="gramStart"/>
      <w:r w:rsidRPr="00A43289">
        <w:rPr>
          <w:rFonts w:ascii="Times New Roman" w:hAnsi="Times New Roman"/>
          <w:szCs w:val="28"/>
        </w:rPr>
        <w:t>ОК</w:t>
      </w:r>
      <w:proofErr w:type="gramEnd"/>
      <w:r w:rsidRPr="00A43289">
        <w:rPr>
          <w:rFonts w:ascii="Times New Roman" w:hAnsi="Times New Roman"/>
          <w:szCs w:val="28"/>
        </w:rPr>
        <w:t xml:space="preserve"> — полнота требований безопасности и их систематизация, гибкость в применении и открытость для последующего развития.</w:t>
      </w:r>
    </w:p>
    <w:p w:rsidR="00A43289" w:rsidRPr="00A43289" w:rsidRDefault="00A43289" w:rsidP="00A43289">
      <w:pPr>
        <w:pStyle w:val="20"/>
        <w:spacing w:line="360" w:lineRule="auto"/>
        <w:rPr>
          <w:rFonts w:ascii="Times New Roman" w:hAnsi="Times New Roman"/>
          <w:szCs w:val="28"/>
        </w:rPr>
      </w:pPr>
      <w:r w:rsidRPr="00A43289">
        <w:rPr>
          <w:rFonts w:ascii="Times New Roman" w:hAnsi="Times New Roman"/>
          <w:szCs w:val="28"/>
        </w:rPr>
        <w:t>Использование методик данного стандарта позволяет определить для компании те критерии, которые могут быть использованы в качестве основы для выработки оценок защитных свой</w:t>
      </w:r>
      <w:proofErr w:type="gramStart"/>
      <w:r w:rsidRPr="00A43289">
        <w:rPr>
          <w:rFonts w:ascii="Times New Roman" w:hAnsi="Times New Roman"/>
          <w:szCs w:val="28"/>
        </w:rPr>
        <w:t>ств пр</w:t>
      </w:r>
      <w:proofErr w:type="gramEnd"/>
      <w:r w:rsidRPr="00A43289">
        <w:rPr>
          <w:rFonts w:ascii="Times New Roman" w:hAnsi="Times New Roman"/>
          <w:szCs w:val="28"/>
        </w:rPr>
        <w:t>одуктов и систем информационной технологии. Кроме того, эти методики позволяют проводить наиболее полное сравнение результатов оценки защитных свойств корпоративных информационных систем с помощью общего перечня (набора) требований для функций защиты продуктов и систем, а также методов точных измерений, которые проводятся во время получения оценок защиты. Основываясь на этих требованиях, в процессе выработки оценки уровня защиты устанавливается уровень доверия.</w:t>
      </w:r>
    </w:p>
    <w:p w:rsidR="00A43289" w:rsidRPr="00A43289" w:rsidRDefault="00A43289" w:rsidP="00A43289">
      <w:pPr>
        <w:pStyle w:val="20"/>
        <w:spacing w:line="360" w:lineRule="auto"/>
        <w:rPr>
          <w:rFonts w:ascii="Times New Roman" w:hAnsi="Times New Roman"/>
          <w:szCs w:val="28"/>
        </w:rPr>
      </w:pPr>
      <w:r w:rsidRPr="00A43289">
        <w:rPr>
          <w:rFonts w:ascii="Times New Roman" w:hAnsi="Times New Roman"/>
          <w:szCs w:val="28"/>
        </w:rPr>
        <w:lastRenderedPageBreak/>
        <w:t>Результаты оценок защиты позволяют определить для компании достаточность защиты корпоративной информационной системы.</w:t>
      </w:r>
    </w:p>
    <w:p w:rsidR="00A43289" w:rsidRPr="00A43289" w:rsidRDefault="00A43289" w:rsidP="00A43289">
      <w:pPr>
        <w:pStyle w:val="20"/>
        <w:spacing w:line="360" w:lineRule="auto"/>
        <w:rPr>
          <w:rFonts w:ascii="Times New Roman" w:hAnsi="Times New Roman"/>
          <w:szCs w:val="28"/>
        </w:rPr>
      </w:pPr>
      <w:r w:rsidRPr="00A43289">
        <w:rPr>
          <w:rFonts w:ascii="Times New Roman" w:hAnsi="Times New Roman"/>
          <w:szCs w:val="28"/>
        </w:rPr>
        <w:t xml:space="preserve">Вместе с тем в </w:t>
      </w:r>
      <w:proofErr w:type="gramStart"/>
      <w:r w:rsidRPr="00A43289">
        <w:rPr>
          <w:rFonts w:ascii="Times New Roman" w:hAnsi="Times New Roman"/>
          <w:szCs w:val="28"/>
        </w:rPr>
        <w:t>ОК</w:t>
      </w:r>
      <w:proofErr w:type="gramEnd"/>
      <w:r w:rsidRPr="00A43289">
        <w:rPr>
          <w:rFonts w:ascii="Times New Roman" w:hAnsi="Times New Roman"/>
          <w:szCs w:val="28"/>
        </w:rPr>
        <w:t xml:space="preserve"> главное внимание уделено защите от несанкционированного доступа (НСД). Модификации или потери доступа к информации в результате случайных или преднамеренных действий и ряд других аспектов информационной безопасности остался не рассмотренным. Например, оценка административных мер безопасности, оценка безопасности от побочных электромагнитных излучений, методики оценки различных средств и мер безопасности, критерии для оценки криптографических методов защиты информации.</w:t>
      </w:r>
    </w:p>
    <w:p w:rsidR="00A43289" w:rsidRPr="00A43289" w:rsidRDefault="00A43289" w:rsidP="00A43289">
      <w:pPr>
        <w:pStyle w:val="20"/>
        <w:spacing w:line="360" w:lineRule="auto"/>
        <w:rPr>
          <w:rFonts w:ascii="Times New Roman" w:hAnsi="Times New Roman"/>
          <w:szCs w:val="28"/>
        </w:rPr>
      </w:pPr>
      <w:r w:rsidRPr="00A43289">
        <w:rPr>
          <w:rFonts w:ascii="Times New Roman" w:hAnsi="Times New Roman"/>
          <w:szCs w:val="28"/>
        </w:rPr>
        <w:t xml:space="preserve">Поэтому необходимо дополнять данный подход рядом своих собственных апробированных методик оценки важнейших элементов защиты. Дополненные таким образом </w:t>
      </w:r>
      <w:proofErr w:type="gramStart"/>
      <w:r w:rsidRPr="00A43289">
        <w:rPr>
          <w:rFonts w:ascii="Times New Roman" w:hAnsi="Times New Roman"/>
          <w:szCs w:val="28"/>
        </w:rPr>
        <w:t>ОК</w:t>
      </w:r>
      <w:proofErr w:type="gramEnd"/>
      <w:r w:rsidRPr="00A43289">
        <w:rPr>
          <w:rFonts w:ascii="Times New Roman" w:hAnsi="Times New Roman"/>
          <w:szCs w:val="28"/>
        </w:rPr>
        <w:t xml:space="preserve"> можно использовать как при задании требований к продуктам и системам информационных технологий, так и при оценке их безопасности на всех этапах жизненного цикла корпоративной информационной системы.</w:t>
      </w:r>
    </w:p>
    <w:p w:rsidR="00A63D7F" w:rsidRPr="00A63D7F" w:rsidRDefault="00A63D7F" w:rsidP="00A63D7F">
      <w:pPr>
        <w:pStyle w:val="20"/>
        <w:spacing w:line="360" w:lineRule="auto"/>
        <w:ind w:firstLine="0"/>
        <w:jc w:val="center"/>
        <w:rPr>
          <w:rFonts w:ascii="Times New Roman" w:hAnsi="Times New Roman"/>
          <w:b/>
          <w:szCs w:val="28"/>
        </w:rPr>
      </w:pPr>
      <w:r w:rsidRPr="00A63D7F">
        <w:rPr>
          <w:rFonts w:ascii="Times New Roman" w:hAnsi="Times New Roman"/>
          <w:b/>
          <w:szCs w:val="28"/>
        </w:rPr>
        <w:t>Стандарты ISO/IEC 17799:2002 (BS 7799:2000)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8F5717" w:rsidRPr="008F5717">
        <w:rPr>
          <w:rFonts w:ascii="Times New Roman" w:hAnsi="Times New Roman"/>
          <w:szCs w:val="28"/>
        </w:rPr>
        <w:t>ерсия стандарта ISO/IEC 17799:2000 (BS 7799-1:2000) рассматривает следующие актуальные вопросы обеспечения информационной безопасности организаций и предприятий: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н</w:t>
      </w:r>
      <w:r w:rsidR="008F5717" w:rsidRPr="008F5717">
        <w:rPr>
          <w:rFonts w:ascii="Times New Roman" w:hAnsi="Times New Roman"/>
          <w:szCs w:val="28"/>
        </w:rPr>
        <w:t>еобходимость обеспече</w:t>
      </w:r>
      <w:r>
        <w:rPr>
          <w:rFonts w:ascii="Times New Roman" w:hAnsi="Times New Roman"/>
          <w:szCs w:val="28"/>
        </w:rPr>
        <w:t>ния информационной безопасности;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о</w:t>
      </w:r>
      <w:r w:rsidR="008F5717" w:rsidRPr="008F5717">
        <w:rPr>
          <w:rFonts w:ascii="Times New Roman" w:hAnsi="Times New Roman"/>
          <w:szCs w:val="28"/>
        </w:rPr>
        <w:t>сновные понятия и определе</w:t>
      </w:r>
      <w:r>
        <w:rPr>
          <w:rFonts w:ascii="Times New Roman" w:hAnsi="Times New Roman"/>
          <w:szCs w:val="28"/>
        </w:rPr>
        <w:t>ния информационной безопасности;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п</w:t>
      </w:r>
      <w:r w:rsidR="008F5717" w:rsidRPr="008F5717">
        <w:rPr>
          <w:rFonts w:ascii="Times New Roman" w:hAnsi="Times New Roman"/>
          <w:szCs w:val="28"/>
        </w:rPr>
        <w:t>олитика инфор</w:t>
      </w:r>
      <w:r>
        <w:rPr>
          <w:rFonts w:ascii="Times New Roman" w:hAnsi="Times New Roman"/>
          <w:szCs w:val="28"/>
        </w:rPr>
        <w:t>мационной безопасности компании;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о</w:t>
      </w:r>
      <w:r w:rsidR="008F5717" w:rsidRPr="008F5717">
        <w:rPr>
          <w:rFonts w:ascii="Times New Roman" w:hAnsi="Times New Roman"/>
          <w:szCs w:val="28"/>
        </w:rPr>
        <w:t>рганизация информационной безопасности на предприятии</w:t>
      </w:r>
      <w:r>
        <w:rPr>
          <w:rFonts w:ascii="Times New Roman" w:hAnsi="Times New Roman"/>
          <w:szCs w:val="28"/>
        </w:rPr>
        <w:t>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к</w:t>
      </w:r>
      <w:r w:rsidR="008F5717" w:rsidRPr="008F5717">
        <w:rPr>
          <w:rFonts w:ascii="Times New Roman" w:hAnsi="Times New Roman"/>
          <w:szCs w:val="28"/>
        </w:rPr>
        <w:t xml:space="preserve">лассификация и управление корпоративными </w:t>
      </w:r>
      <w:r>
        <w:rPr>
          <w:rFonts w:ascii="Times New Roman" w:hAnsi="Times New Roman"/>
          <w:szCs w:val="28"/>
        </w:rPr>
        <w:t>информационными ресурсами;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</w:t>
      </w:r>
      <w:r w:rsidR="008F5717" w:rsidRPr="008F5717">
        <w:rPr>
          <w:rFonts w:ascii="Times New Roman" w:hAnsi="Times New Roman"/>
          <w:szCs w:val="28"/>
        </w:rPr>
        <w:t>Кадровый менеджмен</w:t>
      </w:r>
      <w:r>
        <w:rPr>
          <w:rFonts w:ascii="Times New Roman" w:hAnsi="Times New Roman"/>
          <w:szCs w:val="28"/>
        </w:rPr>
        <w:t>т и информационная безопасность;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физическая безопасность;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а</w:t>
      </w:r>
      <w:r w:rsidR="008F5717" w:rsidRPr="008F5717">
        <w:rPr>
          <w:rFonts w:ascii="Times New Roman" w:hAnsi="Times New Roman"/>
          <w:szCs w:val="28"/>
        </w:rPr>
        <w:t>дминистрирование безопасности корп</w:t>
      </w:r>
      <w:r>
        <w:rPr>
          <w:rFonts w:ascii="Times New Roman" w:hAnsi="Times New Roman"/>
          <w:szCs w:val="28"/>
        </w:rPr>
        <w:t>оративных информационных систем;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управление доступом;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- т</w:t>
      </w:r>
      <w:r w:rsidR="008F5717" w:rsidRPr="008F5717">
        <w:rPr>
          <w:rFonts w:ascii="Times New Roman" w:hAnsi="Times New Roman"/>
          <w:szCs w:val="28"/>
        </w:rPr>
        <w:t>ребования по безопасности к корпоративным информационным системам в ходе их разработк</w:t>
      </w:r>
      <w:r>
        <w:rPr>
          <w:rFonts w:ascii="Times New Roman" w:hAnsi="Times New Roman"/>
          <w:szCs w:val="28"/>
        </w:rPr>
        <w:t>и, эксплуатации и сопровождения;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у</w:t>
      </w:r>
      <w:r w:rsidR="008F5717" w:rsidRPr="008F5717">
        <w:rPr>
          <w:rFonts w:ascii="Times New Roman" w:hAnsi="Times New Roman"/>
          <w:szCs w:val="28"/>
        </w:rPr>
        <w:t>правление бизнес-процессами компании с точки зре</w:t>
      </w:r>
      <w:r>
        <w:rPr>
          <w:rFonts w:ascii="Times New Roman" w:hAnsi="Times New Roman"/>
          <w:szCs w:val="28"/>
        </w:rPr>
        <w:t>ния информационной безопасности;</w:t>
      </w:r>
    </w:p>
    <w:p w:rsidR="008F5717" w:rsidRPr="008F5717" w:rsidRDefault="0099369B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- в</w:t>
      </w:r>
      <w:r w:rsidR="008F5717" w:rsidRPr="008F5717">
        <w:rPr>
          <w:rFonts w:ascii="Times New Roman" w:hAnsi="Times New Roman"/>
          <w:szCs w:val="28"/>
        </w:rPr>
        <w:t>нутренний аудит инфор</w:t>
      </w:r>
      <w:r>
        <w:rPr>
          <w:rFonts w:ascii="Times New Roman" w:hAnsi="Times New Roman"/>
          <w:szCs w:val="28"/>
        </w:rPr>
        <w:t>мационной безопасности компании.</w:t>
      </w:r>
    </w:p>
    <w:p w:rsidR="00B308C4" w:rsidRDefault="008F5717" w:rsidP="00B308C4">
      <w:pPr>
        <w:pStyle w:val="20"/>
        <w:spacing w:line="360" w:lineRule="auto"/>
        <w:rPr>
          <w:rFonts w:ascii="Times New Roman" w:hAnsi="Times New Roman"/>
          <w:szCs w:val="28"/>
        </w:rPr>
      </w:pPr>
      <w:r w:rsidRPr="008F5717">
        <w:rPr>
          <w:rFonts w:ascii="Times New Roman" w:hAnsi="Times New Roman"/>
          <w:szCs w:val="28"/>
        </w:rPr>
        <w:t xml:space="preserve">Вторая часть стандарта BS 7799-2:2000 "Спецификации систем управления информационной безопасностью - Information security management – Part 2: Specification for information security management systems”, определяет возможные функциональные спецификации корпоративных систем управления информационной безопасностью с точки зрения их проверки на соответствие требованиям первой части данного стандарта. В соответствии с положениями этого стандарта также регламентируется процедура аудита информационных корпоративных </w:t>
      </w:r>
      <w:r w:rsidR="00B308C4">
        <w:rPr>
          <w:rFonts w:ascii="Times New Roman" w:hAnsi="Times New Roman"/>
          <w:szCs w:val="28"/>
        </w:rPr>
        <w:t>систем.</w:t>
      </w:r>
    </w:p>
    <w:p w:rsidR="008F5717" w:rsidRPr="008F5717" w:rsidRDefault="008F5717" w:rsidP="00B308C4">
      <w:pPr>
        <w:pStyle w:val="20"/>
        <w:spacing w:line="360" w:lineRule="auto"/>
        <w:rPr>
          <w:rFonts w:ascii="Times New Roman" w:hAnsi="Times New Roman"/>
          <w:szCs w:val="28"/>
        </w:rPr>
      </w:pPr>
      <w:r w:rsidRPr="008F5717">
        <w:rPr>
          <w:rFonts w:ascii="Times New Roman" w:hAnsi="Times New Roman"/>
          <w:szCs w:val="28"/>
        </w:rPr>
        <w:t>Дополнительные рекомендации для управления информационной безопасностью содержат руководства Британского института стандартов - British Standards Institution(BSI) http://www.bsi-global.com/, изданные в период 1995-2003 в виде следующей серии:</w:t>
      </w:r>
    </w:p>
    <w:p w:rsidR="008F5717" w:rsidRPr="008F5717" w:rsidRDefault="00B308C4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1. </w:t>
      </w:r>
      <w:r w:rsidR="008F5717" w:rsidRPr="008F5717">
        <w:rPr>
          <w:rFonts w:ascii="Times New Roman" w:hAnsi="Times New Roman"/>
          <w:szCs w:val="28"/>
        </w:rPr>
        <w:t>Введение в проблему управления информационной безопасности -Information secu</w:t>
      </w:r>
      <w:r>
        <w:rPr>
          <w:rFonts w:ascii="Times New Roman" w:hAnsi="Times New Roman"/>
          <w:szCs w:val="28"/>
        </w:rPr>
        <w:t>rity managment: an introduction.</w:t>
      </w:r>
    </w:p>
    <w:p w:rsidR="008F5717" w:rsidRPr="008F5717" w:rsidRDefault="00B308C4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2. </w:t>
      </w:r>
      <w:r w:rsidR="008F5717" w:rsidRPr="008F5717">
        <w:rPr>
          <w:rFonts w:ascii="Times New Roman" w:hAnsi="Times New Roman"/>
          <w:szCs w:val="28"/>
        </w:rPr>
        <w:t>Возможности сертификации на требования стандарта BS 7799 -Prep</w:t>
      </w:r>
      <w:r>
        <w:rPr>
          <w:rFonts w:ascii="Times New Roman" w:hAnsi="Times New Roman"/>
          <w:szCs w:val="28"/>
        </w:rPr>
        <w:t>aring for BS 7799 sertification.</w:t>
      </w:r>
    </w:p>
    <w:p w:rsidR="008F5717" w:rsidRPr="00B308C4" w:rsidRDefault="00B308C4" w:rsidP="008F5717">
      <w:pPr>
        <w:pStyle w:val="20"/>
        <w:spacing w:line="360" w:lineRule="auto"/>
        <w:rPr>
          <w:rFonts w:ascii="Times New Roman" w:hAnsi="Times New Roman"/>
          <w:szCs w:val="28"/>
          <w:lang w:val="en-US"/>
        </w:rPr>
      </w:pPr>
      <w:r w:rsidRPr="00B308C4">
        <w:rPr>
          <w:rFonts w:ascii="Times New Roman" w:hAnsi="Times New Roman"/>
          <w:szCs w:val="28"/>
          <w:lang w:val="en-US"/>
        </w:rPr>
        <w:t>3. </w:t>
      </w:r>
      <w:r w:rsidR="008F5717" w:rsidRPr="008F5717">
        <w:rPr>
          <w:rFonts w:ascii="Times New Roman" w:hAnsi="Times New Roman"/>
          <w:szCs w:val="28"/>
        </w:rPr>
        <w:t>Руководство</w:t>
      </w:r>
      <w:r w:rsidR="008F5717" w:rsidRPr="00B308C4">
        <w:rPr>
          <w:rFonts w:ascii="Times New Roman" w:hAnsi="Times New Roman"/>
          <w:szCs w:val="28"/>
          <w:lang w:val="en-US"/>
        </w:rPr>
        <w:t xml:space="preserve"> BS 7799 </w:t>
      </w:r>
      <w:r w:rsidR="008F5717" w:rsidRPr="008F5717">
        <w:rPr>
          <w:rFonts w:ascii="Times New Roman" w:hAnsi="Times New Roman"/>
          <w:szCs w:val="28"/>
        </w:rPr>
        <w:t>по</w:t>
      </w:r>
      <w:r w:rsidR="008F5717" w:rsidRPr="00B308C4">
        <w:rPr>
          <w:rFonts w:ascii="Times New Roman" w:hAnsi="Times New Roman"/>
          <w:szCs w:val="28"/>
          <w:lang w:val="en-US"/>
        </w:rPr>
        <w:t xml:space="preserve"> </w:t>
      </w:r>
      <w:r w:rsidR="008F5717" w:rsidRPr="008F5717">
        <w:rPr>
          <w:rFonts w:ascii="Times New Roman" w:hAnsi="Times New Roman"/>
          <w:szCs w:val="28"/>
        </w:rPr>
        <w:t>оценке</w:t>
      </w:r>
      <w:r w:rsidR="008F5717" w:rsidRPr="00B308C4">
        <w:rPr>
          <w:rFonts w:ascii="Times New Roman" w:hAnsi="Times New Roman"/>
          <w:szCs w:val="28"/>
          <w:lang w:val="en-US"/>
        </w:rPr>
        <w:t xml:space="preserve"> </w:t>
      </w:r>
      <w:r w:rsidR="008F5717" w:rsidRPr="008F5717">
        <w:rPr>
          <w:rFonts w:ascii="Times New Roman" w:hAnsi="Times New Roman"/>
          <w:szCs w:val="28"/>
        </w:rPr>
        <w:t>и</w:t>
      </w:r>
      <w:r w:rsidR="008F5717" w:rsidRPr="00B308C4">
        <w:rPr>
          <w:rFonts w:ascii="Times New Roman" w:hAnsi="Times New Roman"/>
          <w:szCs w:val="28"/>
          <w:lang w:val="en-US"/>
        </w:rPr>
        <w:t xml:space="preserve"> </w:t>
      </w:r>
      <w:r w:rsidR="008F5717" w:rsidRPr="008F5717">
        <w:rPr>
          <w:rFonts w:ascii="Times New Roman" w:hAnsi="Times New Roman"/>
          <w:szCs w:val="28"/>
        </w:rPr>
        <w:t>управлению</w:t>
      </w:r>
      <w:r w:rsidR="008F5717" w:rsidRPr="00B308C4">
        <w:rPr>
          <w:rFonts w:ascii="Times New Roman" w:hAnsi="Times New Roman"/>
          <w:szCs w:val="28"/>
          <w:lang w:val="en-US"/>
        </w:rPr>
        <w:t xml:space="preserve"> </w:t>
      </w:r>
      <w:r w:rsidR="008F5717" w:rsidRPr="008F5717">
        <w:rPr>
          <w:rFonts w:ascii="Times New Roman" w:hAnsi="Times New Roman"/>
          <w:szCs w:val="28"/>
        </w:rPr>
        <w:t>рисками</w:t>
      </w:r>
      <w:r w:rsidR="008F5717" w:rsidRPr="00B308C4">
        <w:rPr>
          <w:rFonts w:ascii="Times New Roman" w:hAnsi="Times New Roman"/>
          <w:szCs w:val="28"/>
          <w:lang w:val="en-US"/>
        </w:rPr>
        <w:t xml:space="preserve"> -Guide to BS 7799 risk</w:t>
      </w:r>
      <w:r>
        <w:rPr>
          <w:rFonts w:ascii="Times New Roman" w:hAnsi="Times New Roman"/>
          <w:szCs w:val="28"/>
          <w:lang w:val="en-US"/>
        </w:rPr>
        <w:t xml:space="preserve"> assessment and risk management</w:t>
      </w:r>
      <w:r w:rsidRPr="00B308C4">
        <w:rPr>
          <w:rFonts w:ascii="Times New Roman" w:hAnsi="Times New Roman"/>
          <w:szCs w:val="28"/>
          <w:lang w:val="en-US"/>
        </w:rPr>
        <w:t>.</w:t>
      </w:r>
    </w:p>
    <w:p w:rsidR="008F5717" w:rsidRPr="008F5717" w:rsidRDefault="00B308C4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4. </w:t>
      </w:r>
      <w:r w:rsidR="008F5717" w:rsidRPr="008F5717">
        <w:rPr>
          <w:rFonts w:ascii="Times New Roman" w:hAnsi="Times New Roman"/>
          <w:szCs w:val="28"/>
        </w:rPr>
        <w:t>Готовы ли вы к аудиту на требования стандарта BS 7799-Are</w:t>
      </w:r>
      <w:r>
        <w:rPr>
          <w:rFonts w:ascii="Times New Roman" w:hAnsi="Times New Roman"/>
          <w:szCs w:val="28"/>
        </w:rPr>
        <w:t xml:space="preserve"> you ready for a BS 7799 audit?</w:t>
      </w:r>
    </w:p>
    <w:p w:rsidR="008F5717" w:rsidRPr="008F5717" w:rsidRDefault="00B308C4" w:rsidP="008F5717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5. </w:t>
      </w:r>
      <w:r w:rsidR="008F5717" w:rsidRPr="008F5717">
        <w:rPr>
          <w:rFonts w:ascii="Times New Roman" w:hAnsi="Times New Roman"/>
          <w:szCs w:val="28"/>
        </w:rPr>
        <w:t xml:space="preserve">Руководство для проведения аудита на требования стандарта </w:t>
      </w:r>
      <w:r>
        <w:rPr>
          <w:rFonts w:ascii="Times New Roman" w:hAnsi="Times New Roman"/>
          <w:szCs w:val="28"/>
        </w:rPr>
        <w:t xml:space="preserve">– </w:t>
      </w:r>
      <w:r w:rsidR="008F5717" w:rsidRPr="008F5717">
        <w:rPr>
          <w:rFonts w:ascii="Times New Roman" w:hAnsi="Times New Roman"/>
          <w:szCs w:val="28"/>
        </w:rPr>
        <w:t>B</w:t>
      </w:r>
      <w:r>
        <w:rPr>
          <w:rFonts w:ascii="Times New Roman" w:hAnsi="Times New Roman"/>
          <w:szCs w:val="28"/>
        </w:rPr>
        <w:t>S 7799Guide to BS 7799 auditing.</w:t>
      </w:r>
    </w:p>
    <w:p w:rsidR="00195D79" w:rsidRDefault="00B308C4" w:rsidP="004A3586">
      <w:pPr>
        <w:pStyle w:val="20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6. </w:t>
      </w:r>
      <w:r w:rsidR="008F5717" w:rsidRPr="008F5717">
        <w:rPr>
          <w:rFonts w:ascii="Times New Roman" w:hAnsi="Times New Roman"/>
          <w:szCs w:val="28"/>
        </w:rPr>
        <w:t>Практические рекомендации по управлению безопасностью информационных технологий -Cod</w:t>
      </w:r>
      <w:r>
        <w:rPr>
          <w:rFonts w:ascii="Times New Roman" w:hAnsi="Times New Roman"/>
          <w:szCs w:val="28"/>
        </w:rPr>
        <w:t>e of practice for IT management.</w:t>
      </w:r>
    </w:p>
    <w:sectPr w:rsidR="00195D79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F7CBB"/>
    <w:multiLevelType w:val="multilevel"/>
    <w:tmpl w:val="CE6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F35558"/>
    <w:multiLevelType w:val="multilevel"/>
    <w:tmpl w:val="90B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A5BF3"/>
    <w:rsid w:val="001129A4"/>
    <w:rsid w:val="001638B2"/>
    <w:rsid w:val="00195D79"/>
    <w:rsid w:val="001C3045"/>
    <w:rsid w:val="00264434"/>
    <w:rsid w:val="00395A9F"/>
    <w:rsid w:val="003C63C6"/>
    <w:rsid w:val="00461F8A"/>
    <w:rsid w:val="00462BF0"/>
    <w:rsid w:val="004A3586"/>
    <w:rsid w:val="0063706A"/>
    <w:rsid w:val="007952EB"/>
    <w:rsid w:val="0082379E"/>
    <w:rsid w:val="0084094E"/>
    <w:rsid w:val="0085010A"/>
    <w:rsid w:val="008D4C10"/>
    <w:rsid w:val="008F5717"/>
    <w:rsid w:val="00985245"/>
    <w:rsid w:val="0099369B"/>
    <w:rsid w:val="00A43289"/>
    <w:rsid w:val="00A63D7F"/>
    <w:rsid w:val="00A912CB"/>
    <w:rsid w:val="00B308C4"/>
    <w:rsid w:val="00B667E2"/>
    <w:rsid w:val="00BA7C4C"/>
    <w:rsid w:val="00BB06AA"/>
    <w:rsid w:val="00C22C82"/>
    <w:rsid w:val="00D11455"/>
    <w:rsid w:val="00D361DA"/>
    <w:rsid w:val="00D90154"/>
    <w:rsid w:val="00EC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B667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a3">
    <w:name w:val="Normal (Web)"/>
    <w:basedOn w:val="a"/>
    <w:rsid w:val="00A4328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B667E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a3">
    <w:name w:val="Normal (Web)"/>
    <w:basedOn w:val="a"/>
    <w:rsid w:val="00A4328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2017-02-06T09:07:00Z</dcterms:created>
  <dcterms:modified xsi:type="dcterms:W3CDTF">2017-02-06T09:07:00Z</dcterms:modified>
</cp:coreProperties>
</file>