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81D" w:rsidRPr="00EA4C31" w:rsidRDefault="0059681D" w:rsidP="0059681D">
      <w:pPr>
        <w:pStyle w:val="a3"/>
        <w:rPr>
          <w:sz w:val="28"/>
          <w:szCs w:val="28"/>
        </w:rPr>
      </w:pPr>
      <w:bookmarkStart w:id="0" w:name="_GoBack"/>
      <w:bookmarkEnd w:id="0"/>
      <w:r w:rsidRPr="00EA4C31">
        <w:rPr>
          <w:sz w:val="28"/>
          <w:szCs w:val="28"/>
        </w:rPr>
        <w:t>Учреждение образования</w:t>
      </w:r>
    </w:p>
    <w:p w:rsidR="0059681D" w:rsidRPr="00EA4C31" w:rsidRDefault="0059681D" w:rsidP="0059681D">
      <w:pPr>
        <w:jc w:val="center"/>
        <w:rPr>
          <w:sz w:val="28"/>
          <w:szCs w:val="28"/>
        </w:rPr>
      </w:pPr>
      <w:r w:rsidRPr="00EA4C31">
        <w:rPr>
          <w:sz w:val="28"/>
          <w:szCs w:val="28"/>
        </w:rPr>
        <w:t>«Белорусский государственный университет</w:t>
      </w:r>
    </w:p>
    <w:p w:rsidR="0059681D" w:rsidRPr="00EA4C31" w:rsidRDefault="0059681D" w:rsidP="0059681D">
      <w:pPr>
        <w:jc w:val="center"/>
        <w:rPr>
          <w:sz w:val="28"/>
          <w:szCs w:val="28"/>
        </w:rPr>
      </w:pPr>
      <w:r w:rsidRPr="00EA4C31">
        <w:rPr>
          <w:sz w:val="28"/>
          <w:szCs w:val="28"/>
        </w:rPr>
        <w:t>информатики и радиоэлектроники»</w:t>
      </w:r>
    </w:p>
    <w:p w:rsidR="0059681D" w:rsidRPr="00EA4C31" w:rsidRDefault="0059681D" w:rsidP="0059681D">
      <w:pPr>
        <w:rPr>
          <w:sz w:val="28"/>
          <w:szCs w:val="28"/>
        </w:rPr>
      </w:pPr>
    </w:p>
    <w:p w:rsidR="0059681D" w:rsidRPr="00EA4C31" w:rsidRDefault="0059681D" w:rsidP="0059681D">
      <w:pPr>
        <w:ind w:left="5387"/>
        <w:rPr>
          <w:sz w:val="28"/>
          <w:szCs w:val="28"/>
        </w:rPr>
      </w:pPr>
      <w:r w:rsidRPr="00EA4C31">
        <w:rPr>
          <w:sz w:val="28"/>
          <w:szCs w:val="28"/>
        </w:rPr>
        <w:t>УТВЕРЖДАЮ</w:t>
      </w:r>
    </w:p>
    <w:p w:rsidR="00B1704E" w:rsidRDefault="00B1704E" w:rsidP="0059681D">
      <w:pPr>
        <w:ind w:left="5387"/>
        <w:rPr>
          <w:sz w:val="28"/>
          <w:szCs w:val="28"/>
        </w:rPr>
      </w:pPr>
      <w:r>
        <w:rPr>
          <w:sz w:val="28"/>
          <w:szCs w:val="28"/>
        </w:rPr>
        <w:t xml:space="preserve">Проректор по учебной работе </w:t>
      </w:r>
    </w:p>
    <w:p w:rsidR="00B1704E" w:rsidRDefault="00B1704E" w:rsidP="0059681D">
      <w:pPr>
        <w:ind w:left="5387"/>
        <w:rPr>
          <w:sz w:val="28"/>
          <w:szCs w:val="28"/>
          <w:lang w:val="en-US"/>
        </w:rPr>
      </w:pPr>
      <w:r>
        <w:rPr>
          <w:sz w:val="28"/>
          <w:szCs w:val="28"/>
        </w:rPr>
        <w:t>и менеджменту качества</w:t>
      </w:r>
    </w:p>
    <w:p w:rsidR="006D45D8" w:rsidRPr="006D45D8" w:rsidRDefault="006D45D8" w:rsidP="0059681D">
      <w:pPr>
        <w:ind w:left="5387"/>
        <w:rPr>
          <w:sz w:val="28"/>
          <w:szCs w:val="28"/>
          <w:lang w:val="en-US"/>
        </w:rPr>
      </w:pPr>
    </w:p>
    <w:p w:rsidR="0059681D" w:rsidRPr="00EA4C31" w:rsidRDefault="0059681D" w:rsidP="0059681D">
      <w:pPr>
        <w:ind w:left="5387"/>
        <w:rPr>
          <w:sz w:val="28"/>
          <w:szCs w:val="28"/>
        </w:rPr>
      </w:pPr>
      <w:r w:rsidRPr="00EA4C31">
        <w:rPr>
          <w:sz w:val="28"/>
          <w:szCs w:val="28"/>
        </w:rPr>
        <w:t xml:space="preserve">__________________ </w:t>
      </w:r>
      <w:r w:rsidR="009D58A7">
        <w:rPr>
          <w:sz w:val="28"/>
          <w:szCs w:val="28"/>
        </w:rPr>
        <w:t>Е.Н. Живицкая</w:t>
      </w:r>
    </w:p>
    <w:p w:rsidR="0059681D" w:rsidRPr="00FD1B4D" w:rsidRDefault="0059681D" w:rsidP="0059681D">
      <w:pPr>
        <w:ind w:left="5387"/>
        <w:rPr>
          <w:sz w:val="28"/>
          <w:szCs w:val="28"/>
        </w:rPr>
      </w:pPr>
      <w:r w:rsidRPr="00FD1B4D">
        <w:rPr>
          <w:sz w:val="28"/>
          <w:szCs w:val="28"/>
        </w:rPr>
        <w:t>"</w:t>
      </w:r>
      <w:r w:rsidR="00295E72" w:rsidRPr="00FD1B4D">
        <w:rPr>
          <w:sz w:val="28"/>
          <w:szCs w:val="28"/>
        </w:rPr>
        <w:t>25</w:t>
      </w:r>
      <w:r w:rsidRPr="00FD1B4D">
        <w:rPr>
          <w:sz w:val="28"/>
          <w:szCs w:val="28"/>
        </w:rPr>
        <w:t>"</w:t>
      </w:r>
      <w:r w:rsidR="00295E72" w:rsidRPr="00FD1B4D">
        <w:rPr>
          <w:sz w:val="28"/>
          <w:szCs w:val="28"/>
        </w:rPr>
        <w:t xml:space="preserve">ноября </w:t>
      </w:r>
      <w:smartTag w:uri="urn:schemas-microsoft-com:office:smarttags" w:element="metricconverter">
        <w:smartTagPr>
          <w:attr w:name="ProductID" w:val="2015 г"/>
        </w:smartTagPr>
        <w:r w:rsidR="00295E72" w:rsidRPr="00FD1B4D">
          <w:rPr>
            <w:sz w:val="28"/>
            <w:szCs w:val="28"/>
          </w:rPr>
          <w:t>2015 г</w:t>
        </w:r>
      </w:smartTag>
      <w:r w:rsidR="00295E72" w:rsidRPr="00FD1B4D">
        <w:rPr>
          <w:sz w:val="28"/>
          <w:szCs w:val="28"/>
        </w:rPr>
        <w:t>.</w:t>
      </w:r>
    </w:p>
    <w:p w:rsidR="0059681D" w:rsidRPr="00EA4C31" w:rsidRDefault="0059681D" w:rsidP="0059681D">
      <w:pPr>
        <w:ind w:left="5387"/>
        <w:rPr>
          <w:sz w:val="28"/>
          <w:szCs w:val="28"/>
        </w:rPr>
      </w:pPr>
    </w:p>
    <w:p w:rsidR="0059681D" w:rsidRPr="006D45D8" w:rsidRDefault="0059681D" w:rsidP="0059681D">
      <w:pPr>
        <w:ind w:left="5387"/>
        <w:rPr>
          <w:sz w:val="28"/>
          <w:szCs w:val="28"/>
        </w:rPr>
      </w:pPr>
      <w:r w:rsidRPr="00EA4C31">
        <w:rPr>
          <w:sz w:val="28"/>
          <w:szCs w:val="28"/>
        </w:rPr>
        <w:t>Регистрационный № УД</w:t>
      </w:r>
      <w:r w:rsidR="00295E72">
        <w:rPr>
          <w:sz w:val="28"/>
          <w:szCs w:val="28"/>
        </w:rPr>
        <w:t>-6-307</w:t>
      </w:r>
      <w:r w:rsidRPr="00EA4C31">
        <w:rPr>
          <w:sz w:val="28"/>
          <w:szCs w:val="28"/>
        </w:rPr>
        <w:t>/р</w:t>
      </w:r>
      <w:r w:rsidR="006D45D8" w:rsidRPr="006D45D8">
        <w:rPr>
          <w:sz w:val="28"/>
          <w:szCs w:val="28"/>
        </w:rPr>
        <w:t>.</w:t>
      </w:r>
    </w:p>
    <w:p w:rsidR="0059681D" w:rsidRPr="001B508F" w:rsidRDefault="0059681D" w:rsidP="0059681D">
      <w:pPr>
        <w:rPr>
          <w:sz w:val="16"/>
          <w:szCs w:val="16"/>
        </w:rPr>
      </w:pPr>
    </w:p>
    <w:p w:rsidR="00B91CD6" w:rsidRPr="006D45D8" w:rsidRDefault="00B91CD6" w:rsidP="0059681D">
      <w:pPr>
        <w:pStyle w:val="3"/>
        <w:rPr>
          <w:szCs w:val="28"/>
        </w:rPr>
      </w:pPr>
    </w:p>
    <w:p w:rsidR="00B0131C" w:rsidRPr="006D45D8" w:rsidRDefault="00B0131C" w:rsidP="00B0131C"/>
    <w:p w:rsidR="009D58A7" w:rsidRPr="006D45D8" w:rsidRDefault="00B1704E" w:rsidP="009D58A7">
      <w:pPr>
        <w:suppressAutoHyphens/>
        <w:jc w:val="center"/>
        <w:rPr>
          <w:b/>
          <w:caps/>
          <w:sz w:val="28"/>
          <w:szCs w:val="28"/>
        </w:rPr>
      </w:pPr>
      <w:r w:rsidRPr="006D45D8">
        <w:rPr>
          <w:b/>
          <w:sz w:val="28"/>
          <w:szCs w:val="28"/>
        </w:rPr>
        <w:t>«</w:t>
      </w:r>
      <w:r w:rsidR="00E22077" w:rsidRPr="006D45D8">
        <w:rPr>
          <w:b/>
          <w:sz w:val="28"/>
          <w:szCs w:val="28"/>
        </w:rPr>
        <w:t>Основы защиты информации</w:t>
      </w:r>
      <w:r w:rsidR="009D58A7" w:rsidRPr="006D45D8">
        <w:rPr>
          <w:b/>
          <w:sz w:val="28"/>
          <w:szCs w:val="28"/>
        </w:rPr>
        <w:t>»</w:t>
      </w:r>
    </w:p>
    <w:p w:rsidR="0059681D" w:rsidRPr="00EA4C31" w:rsidRDefault="0059681D" w:rsidP="0059681D">
      <w:pPr>
        <w:rPr>
          <w:sz w:val="28"/>
          <w:szCs w:val="28"/>
        </w:rPr>
      </w:pPr>
    </w:p>
    <w:p w:rsidR="00EA4C31" w:rsidRPr="003B61C5" w:rsidRDefault="00EA4C31" w:rsidP="00EA4C31">
      <w:pPr>
        <w:spacing w:line="280" w:lineRule="exact"/>
        <w:jc w:val="center"/>
        <w:rPr>
          <w:spacing w:val="-6"/>
          <w:sz w:val="28"/>
          <w:szCs w:val="28"/>
        </w:rPr>
      </w:pPr>
      <w:r w:rsidRPr="0057226D">
        <w:rPr>
          <w:spacing w:val="-6"/>
          <w:sz w:val="28"/>
          <w:szCs w:val="28"/>
        </w:rPr>
        <w:t>Учебная программа учреждения высшего образования по учебной дисц</w:t>
      </w:r>
      <w:r w:rsidRPr="0057226D">
        <w:rPr>
          <w:spacing w:val="-6"/>
          <w:sz w:val="28"/>
          <w:szCs w:val="28"/>
        </w:rPr>
        <w:t>и</w:t>
      </w:r>
      <w:r w:rsidRPr="0057226D">
        <w:rPr>
          <w:spacing w:val="-6"/>
          <w:sz w:val="28"/>
          <w:szCs w:val="28"/>
        </w:rPr>
        <w:t xml:space="preserve">плине </w:t>
      </w:r>
      <w:proofErr w:type="gramStart"/>
      <w:r w:rsidR="003B61C5">
        <w:rPr>
          <w:spacing w:val="-6"/>
          <w:sz w:val="28"/>
          <w:szCs w:val="28"/>
        </w:rPr>
        <w:t>для</w:t>
      </w:r>
      <w:proofErr w:type="gramEnd"/>
      <w:r w:rsidR="003B61C5">
        <w:rPr>
          <w:spacing w:val="-6"/>
          <w:sz w:val="28"/>
          <w:szCs w:val="28"/>
        </w:rPr>
        <w:t>:</w:t>
      </w:r>
    </w:p>
    <w:p w:rsidR="003B61C5" w:rsidRDefault="003B61C5" w:rsidP="00174D3E">
      <w:pPr>
        <w:jc w:val="center"/>
        <w:rPr>
          <w:sz w:val="28"/>
          <w:szCs w:val="28"/>
        </w:rPr>
      </w:pPr>
      <w:r>
        <w:rPr>
          <w:sz w:val="28"/>
          <w:szCs w:val="28"/>
        </w:rPr>
        <w:t>направлений образования</w:t>
      </w:r>
    </w:p>
    <w:p w:rsidR="00174D3E" w:rsidRPr="00174D3E" w:rsidRDefault="00174D3E" w:rsidP="00174D3E">
      <w:pPr>
        <w:jc w:val="center"/>
        <w:rPr>
          <w:sz w:val="28"/>
          <w:szCs w:val="28"/>
        </w:rPr>
      </w:pPr>
      <w:r w:rsidRPr="00174D3E">
        <w:rPr>
          <w:sz w:val="28"/>
          <w:szCs w:val="28"/>
        </w:rPr>
        <w:t>28 Электронная экономика, 39 Радиоэлектронная те</w:t>
      </w:r>
      <w:r w:rsidRPr="00174D3E">
        <w:rPr>
          <w:sz w:val="28"/>
          <w:szCs w:val="28"/>
        </w:rPr>
        <w:t>х</w:t>
      </w:r>
      <w:r w:rsidRPr="00174D3E">
        <w:rPr>
          <w:sz w:val="28"/>
          <w:szCs w:val="28"/>
        </w:rPr>
        <w:t xml:space="preserve">ника, </w:t>
      </w:r>
    </w:p>
    <w:p w:rsidR="00174D3E" w:rsidRPr="00174D3E" w:rsidRDefault="00174D3E" w:rsidP="00174D3E">
      <w:pPr>
        <w:jc w:val="center"/>
        <w:rPr>
          <w:sz w:val="28"/>
          <w:szCs w:val="28"/>
        </w:rPr>
      </w:pPr>
      <w:r w:rsidRPr="00174D3E">
        <w:rPr>
          <w:sz w:val="28"/>
          <w:szCs w:val="28"/>
        </w:rPr>
        <w:t>40 Информатика и вычислительная техника,</w:t>
      </w:r>
    </w:p>
    <w:p w:rsidR="00174D3E" w:rsidRPr="00174D3E" w:rsidRDefault="00174D3E" w:rsidP="00174D3E">
      <w:pPr>
        <w:jc w:val="center"/>
        <w:rPr>
          <w:sz w:val="28"/>
          <w:szCs w:val="28"/>
        </w:rPr>
      </w:pPr>
      <w:r w:rsidRPr="00174D3E">
        <w:rPr>
          <w:sz w:val="28"/>
          <w:szCs w:val="28"/>
        </w:rPr>
        <w:t>41 Компоненты оборудов</w:t>
      </w:r>
      <w:r w:rsidRPr="00174D3E">
        <w:rPr>
          <w:sz w:val="28"/>
          <w:szCs w:val="28"/>
        </w:rPr>
        <w:t>а</w:t>
      </w:r>
      <w:r w:rsidRPr="00174D3E">
        <w:rPr>
          <w:sz w:val="28"/>
          <w:szCs w:val="28"/>
        </w:rPr>
        <w:t>ния, 45 Связь;</w:t>
      </w:r>
    </w:p>
    <w:p w:rsidR="00174D3E" w:rsidRPr="00174D3E" w:rsidRDefault="00174D3E" w:rsidP="00174D3E">
      <w:pPr>
        <w:jc w:val="center"/>
        <w:rPr>
          <w:sz w:val="28"/>
          <w:szCs w:val="28"/>
        </w:rPr>
      </w:pPr>
      <w:r w:rsidRPr="00174D3E">
        <w:rPr>
          <w:sz w:val="28"/>
          <w:szCs w:val="28"/>
        </w:rPr>
        <w:t>группы специальностей 36 04 Радиоэлектроника;</w:t>
      </w:r>
    </w:p>
    <w:p w:rsidR="00174D3E" w:rsidRPr="00174D3E" w:rsidRDefault="00174D3E" w:rsidP="00174D3E">
      <w:pPr>
        <w:jc w:val="center"/>
        <w:rPr>
          <w:sz w:val="28"/>
          <w:szCs w:val="28"/>
        </w:rPr>
      </w:pPr>
      <w:r w:rsidRPr="00174D3E">
        <w:rPr>
          <w:sz w:val="28"/>
          <w:szCs w:val="28"/>
        </w:rPr>
        <w:t xml:space="preserve">специальностей </w:t>
      </w:r>
    </w:p>
    <w:p w:rsidR="00174D3E" w:rsidRPr="00174D3E" w:rsidRDefault="00174D3E" w:rsidP="00174D3E">
      <w:pPr>
        <w:jc w:val="center"/>
        <w:rPr>
          <w:sz w:val="28"/>
          <w:szCs w:val="28"/>
        </w:rPr>
      </w:pPr>
      <w:r w:rsidRPr="00174D3E">
        <w:rPr>
          <w:sz w:val="28"/>
          <w:szCs w:val="28"/>
        </w:rPr>
        <w:t>1-53 01 02 Автоматизированные системы обработки информации,</w:t>
      </w:r>
    </w:p>
    <w:p w:rsidR="00174D3E" w:rsidRPr="00174D3E" w:rsidRDefault="00174D3E" w:rsidP="00174D3E">
      <w:pPr>
        <w:jc w:val="center"/>
        <w:rPr>
          <w:sz w:val="28"/>
          <w:szCs w:val="28"/>
        </w:rPr>
      </w:pPr>
      <w:r w:rsidRPr="00174D3E">
        <w:rPr>
          <w:sz w:val="28"/>
          <w:szCs w:val="28"/>
        </w:rPr>
        <w:t xml:space="preserve">1-53 01 07 Информационные технологии и управление </w:t>
      </w:r>
    </w:p>
    <w:p w:rsidR="00174D3E" w:rsidRPr="00174D3E" w:rsidRDefault="00174D3E" w:rsidP="00174D3E">
      <w:pPr>
        <w:jc w:val="center"/>
        <w:rPr>
          <w:sz w:val="28"/>
          <w:szCs w:val="28"/>
        </w:rPr>
      </w:pPr>
      <w:r w:rsidRPr="00174D3E">
        <w:rPr>
          <w:sz w:val="28"/>
          <w:szCs w:val="28"/>
        </w:rPr>
        <w:t>в технических системах,</w:t>
      </w:r>
    </w:p>
    <w:p w:rsidR="00174D3E" w:rsidRPr="00174D3E" w:rsidRDefault="00174D3E" w:rsidP="00174D3E">
      <w:pPr>
        <w:jc w:val="center"/>
        <w:rPr>
          <w:sz w:val="28"/>
          <w:szCs w:val="28"/>
        </w:rPr>
      </w:pPr>
      <w:r w:rsidRPr="00174D3E">
        <w:rPr>
          <w:sz w:val="28"/>
          <w:szCs w:val="28"/>
        </w:rPr>
        <w:t xml:space="preserve">1-58 01 01 Инженерно-психологическое обеспечение </w:t>
      </w:r>
    </w:p>
    <w:p w:rsidR="00174D3E" w:rsidRPr="00174D3E" w:rsidRDefault="00174D3E" w:rsidP="00174D3E">
      <w:pPr>
        <w:jc w:val="center"/>
        <w:rPr>
          <w:sz w:val="28"/>
          <w:szCs w:val="28"/>
        </w:rPr>
      </w:pPr>
      <w:r w:rsidRPr="00174D3E">
        <w:rPr>
          <w:sz w:val="28"/>
          <w:szCs w:val="28"/>
        </w:rPr>
        <w:t>информационных технологий,</w:t>
      </w:r>
    </w:p>
    <w:p w:rsidR="00174D3E" w:rsidRPr="00174D3E" w:rsidRDefault="00174D3E" w:rsidP="00174D3E">
      <w:pPr>
        <w:jc w:val="center"/>
        <w:rPr>
          <w:sz w:val="28"/>
          <w:szCs w:val="28"/>
        </w:rPr>
      </w:pPr>
      <w:r w:rsidRPr="00174D3E">
        <w:rPr>
          <w:sz w:val="28"/>
          <w:szCs w:val="28"/>
        </w:rPr>
        <w:t>1-98 01 02 Защита информации в телекоммуникациях</w:t>
      </w:r>
    </w:p>
    <w:p w:rsidR="0059681D" w:rsidRPr="009D58A7" w:rsidRDefault="0059681D" w:rsidP="0059681D">
      <w:pPr>
        <w:jc w:val="center"/>
        <w:rPr>
          <w:sz w:val="28"/>
          <w:szCs w:val="28"/>
        </w:rPr>
      </w:pPr>
    </w:p>
    <w:p w:rsidR="00327692" w:rsidRDefault="00327692" w:rsidP="00EA4C31">
      <w:pPr>
        <w:pStyle w:val="4"/>
        <w:jc w:val="left"/>
        <w:rPr>
          <w:b w:val="0"/>
          <w:sz w:val="28"/>
          <w:szCs w:val="28"/>
        </w:rPr>
      </w:pPr>
    </w:p>
    <w:p w:rsidR="0059681D" w:rsidRPr="009D58A7" w:rsidRDefault="0059681D" w:rsidP="00EA4C31">
      <w:pPr>
        <w:pStyle w:val="4"/>
        <w:jc w:val="left"/>
        <w:rPr>
          <w:b w:val="0"/>
          <w:sz w:val="28"/>
          <w:szCs w:val="28"/>
        </w:rPr>
      </w:pPr>
      <w:r w:rsidRPr="0057226D">
        <w:rPr>
          <w:b w:val="0"/>
          <w:sz w:val="28"/>
          <w:szCs w:val="28"/>
        </w:rPr>
        <w:t xml:space="preserve">Кафедра </w:t>
      </w:r>
      <w:r w:rsidR="009D58A7" w:rsidRPr="009D58A7">
        <w:rPr>
          <w:b w:val="0"/>
          <w:sz w:val="28"/>
          <w:szCs w:val="28"/>
        </w:rPr>
        <w:t>защиты информации</w:t>
      </w:r>
    </w:p>
    <w:p w:rsidR="00BD2A78" w:rsidRDefault="00BD2A78" w:rsidP="0059681D">
      <w:pPr>
        <w:rPr>
          <w:sz w:val="28"/>
          <w:szCs w:val="28"/>
        </w:rPr>
      </w:pPr>
    </w:p>
    <w:p w:rsidR="00BD2A78" w:rsidRPr="00EA4C31" w:rsidRDefault="00BD2A78" w:rsidP="0059681D">
      <w:pPr>
        <w:rPr>
          <w:sz w:val="28"/>
          <w:szCs w:val="28"/>
        </w:rPr>
      </w:pPr>
    </w:p>
    <w:tbl>
      <w:tblPr>
        <w:tblW w:w="0" w:type="auto"/>
        <w:tblLayout w:type="fixed"/>
        <w:tblLook w:val="0000" w:firstRow="0" w:lastRow="0" w:firstColumn="0" w:lastColumn="0" w:noHBand="0" w:noVBand="0"/>
      </w:tblPr>
      <w:tblGrid>
        <w:gridCol w:w="4785"/>
        <w:gridCol w:w="4785"/>
      </w:tblGrid>
      <w:tr w:rsidR="0059681D">
        <w:tblPrEx>
          <w:tblCellMar>
            <w:top w:w="0" w:type="dxa"/>
            <w:bottom w:w="0" w:type="dxa"/>
          </w:tblCellMar>
        </w:tblPrEx>
        <w:trPr>
          <w:cantSplit/>
        </w:trPr>
        <w:tc>
          <w:tcPr>
            <w:tcW w:w="4785" w:type="dxa"/>
          </w:tcPr>
          <w:p w:rsidR="0059681D" w:rsidRDefault="0059681D" w:rsidP="0059681D">
            <w:pPr>
              <w:rPr>
                <w:sz w:val="26"/>
              </w:rPr>
            </w:pPr>
            <w:r>
              <w:rPr>
                <w:sz w:val="26"/>
              </w:rPr>
              <w:t xml:space="preserve">Всего часов </w:t>
            </w:r>
            <w:proofErr w:type="gramStart"/>
            <w:r>
              <w:rPr>
                <w:sz w:val="26"/>
              </w:rPr>
              <w:t>по</w:t>
            </w:r>
            <w:proofErr w:type="gramEnd"/>
          </w:p>
        </w:tc>
        <w:tc>
          <w:tcPr>
            <w:tcW w:w="4785" w:type="dxa"/>
          </w:tcPr>
          <w:p w:rsidR="0059681D" w:rsidRDefault="0059681D" w:rsidP="0059681D">
            <w:pPr>
              <w:rPr>
                <w:sz w:val="26"/>
              </w:rPr>
            </w:pPr>
          </w:p>
        </w:tc>
      </w:tr>
      <w:tr w:rsidR="0059681D">
        <w:tblPrEx>
          <w:tblCellMar>
            <w:top w:w="0" w:type="dxa"/>
            <w:bottom w:w="0" w:type="dxa"/>
          </w:tblCellMar>
        </w:tblPrEx>
        <w:trPr>
          <w:cantSplit/>
        </w:trPr>
        <w:tc>
          <w:tcPr>
            <w:tcW w:w="4785" w:type="dxa"/>
          </w:tcPr>
          <w:p w:rsidR="0059681D" w:rsidRDefault="0059681D" w:rsidP="00E22077">
            <w:pPr>
              <w:rPr>
                <w:sz w:val="26"/>
              </w:rPr>
            </w:pPr>
            <w:r>
              <w:rPr>
                <w:sz w:val="26"/>
              </w:rPr>
              <w:t xml:space="preserve">дисциплине </w:t>
            </w:r>
            <w:r>
              <w:rPr>
                <w:sz w:val="26"/>
              </w:rPr>
              <w:tab/>
            </w:r>
            <w:r>
              <w:rPr>
                <w:sz w:val="26"/>
              </w:rPr>
              <w:tab/>
            </w:r>
            <w:r w:rsidR="00C72C12">
              <w:rPr>
                <w:sz w:val="26"/>
              </w:rPr>
              <w:t xml:space="preserve"> </w:t>
            </w:r>
            <w:r w:rsidR="00E22077">
              <w:rPr>
                <w:sz w:val="26"/>
              </w:rPr>
              <w:t>94</w:t>
            </w:r>
          </w:p>
        </w:tc>
        <w:tc>
          <w:tcPr>
            <w:tcW w:w="4785" w:type="dxa"/>
          </w:tcPr>
          <w:p w:rsidR="0059681D" w:rsidRDefault="0059681D" w:rsidP="0059681D">
            <w:pPr>
              <w:rPr>
                <w:sz w:val="26"/>
              </w:rPr>
            </w:pPr>
          </w:p>
        </w:tc>
      </w:tr>
      <w:tr w:rsidR="00C72C12">
        <w:tblPrEx>
          <w:tblCellMar>
            <w:top w:w="0" w:type="dxa"/>
            <w:bottom w:w="0" w:type="dxa"/>
          </w:tblCellMar>
        </w:tblPrEx>
        <w:trPr>
          <w:cantSplit/>
        </w:trPr>
        <w:tc>
          <w:tcPr>
            <w:tcW w:w="4785" w:type="dxa"/>
          </w:tcPr>
          <w:p w:rsidR="00C72C12" w:rsidRDefault="00C72C12" w:rsidP="0059681D">
            <w:pPr>
              <w:rPr>
                <w:sz w:val="26"/>
              </w:rPr>
            </w:pPr>
          </w:p>
          <w:p w:rsidR="00C72C12" w:rsidRPr="00F509E0" w:rsidRDefault="00C72C12" w:rsidP="00F509E0">
            <w:pPr>
              <w:rPr>
                <w:sz w:val="26"/>
              </w:rPr>
            </w:pPr>
            <w:r>
              <w:rPr>
                <w:sz w:val="26"/>
              </w:rPr>
              <w:t xml:space="preserve">Зачетных единиц     </w:t>
            </w:r>
            <w:r w:rsidR="00F509E0">
              <w:rPr>
                <w:color w:val="000000"/>
                <w:sz w:val="26"/>
              </w:rPr>
              <w:t>2,5</w:t>
            </w:r>
          </w:p>
        </w:tc>
        <w:tc>
          <w:tcPr>
            <w:tcW w:w="4785" w:type="dxa"/>
          </w:tcPr>
          <w:p w:rsidR="00C72C12" w:rsidRDefault="00C72C12" w:rsidP="0059681D">
            <w:pPr>
              <w:rPr>
                <w:sz w:val="26"/>
              </w:rPr>
            </w:pPr>
          </w:p>
        </w:tc>
      </w:tr>
    </w:tbl>
    <w:p w:rsidR="0059681D" w:rsidRDefault="0059681D" w:rsidP="0059681D">
      <w:pPr>
        <w:rPr>
          <w:sz w:val="26"/>
        </w:rPr>
      </w:pPr>
    </w:p>
    <w:p w:rsidR="00C72C12" w:rsidRDefault="00C72C12" w:rsidP="0059681D">
      <w:pPr>
        <w:jc w:val="center"/>
        <w:rPr>
          <w:sz w:val="26"/>
        </w:rPr>
      </w:pPr>
    </w:p>
    <w:p w:rsidR="0059681D" w:rsidRPr="005B675F" w:rsidRDefault="0059681D" w:rsidP="0059681D">
      <w:pPr>
        <w:jc w:val="center"/>
        <w:rPr>
          <w:sz w:val="26"/>
        </w:rPr>
      </w:pPr>
      <w:smartTag w:uri="urn:schemas-microsoft-com:office:smarttags" w:element="metricconverter">
        <w:smartTagPr>
          <w:attr w:name="ProductID" w:val="2015 г"/>
        </w:smartTagPr>
        <w:r>
          <w:rPr>
            <w:sz w:val="26"/>
          </w:rPr>
          <w:t>201</w:t>
        </w:r>
        <w:r w:rsidR="003B61C5">
          <w:rPr>
            <w:sz w:val="26"/>
          </w:rPr>
          <w:t>5</w:t>
        </w:r>
        <w:r>
          <w:rPr>
            <w:sz w:val="26"/>
          </w:rPr>
          <w:t xml:space="preserve"> г</w:t>
        </w:r>
      </w:smartTag>
      <w:r>
        <w:rPr>
          <w:sz w:val="26"/>
        </w:rPr>
        <w:t>.</w:t>
      </w:r>
    </w:p>
    <w:p w:rsidR="00BB6B31" w:rsidRDefault="00C72C12" w:rsidP="0039677C">
      <w:pPr>
        <w:pStyle w:val="21"/>
        <w:jc w:val="both"/>
        <w:rPr>
          <w:sz w:val="28"/>
          <w:szCs w:val="28"/>
          <w:lang w:val="be-BY"/>
        </w:rPr>
      </w:pPr>
      <w:r w:rsidRPr="005B675F">
        <w:rPr>
          <w:sz w:val="26"/>
        </w:rPr>
        <w:br w:type="page"/>
      </w:r>
    </w:p>
    <w:p w:rsidR="00BB6B31" w:rsidRPr="00BE3CED" w:rsidRDefault="00BB6B31" w:rsidP="0039677C">
      <w:pPr>
        <w:jc w:val="both"/>
        <w:rPr>
          <w:sz w:val="28"/>
          <w:szCs w:val="28"/>
        </w:rPr>
      </w:pPr>
      <w:r w:rsidRPr="00F54991">
        <w:rPr>
          <w:sz w:val="28"/>
          <w:szCs w:val="28"/>
          <w:lang w:val="be-BY"/>
        </w:rPr>
        <w:t xml:space="preserve">Учебная программа </w:t>
      </w:r>
      <w:r w:rsidRPr="00F54991">
        <w:rPr>
          <w:spacing w:val="-6"/>
          <w:sz w:val="28"/>
          <w:szCs w:val="28"/>
        </w:rPr>
        <w:t xml:space="preserve">учреждения высшего образования </w:t>
      </w:r>
      <w:r w:rsidRPr="00F54991">
        <w:rPr>
          <w:sz w:val="28"/>
          <w:szCs w:val="28"/>
          <w:lang w:val="be-BY"/>
        </w:rPr>
        <w:t xml:space="preserve">составлена на основе </w:t>
      </w:r>
      <w:r w:rsidR="00F54991" w:rsidRPr="00F54991">
        <w:rPr>
          <w:sz w:val="28"/>
          <w:szCs w:val="28"/>
          <w:lang w:val="be-BY"/>
        </w:rPr>
        <w:t xml:space="preserve">типовой </w:t>
      </w:r>
      <w:r w:rsidRPr="00F54991">
        <w:rPr>
          <w:sz w:val="28"/>
          <w:szCs w:val="28"/>
          <w:lang w:val="be-BY"/>
        </w:rPr>
        <w:t xml:space="preserve">учебной программы “Основы защиты информации”, утвержденной </w:t>
      </w:r>
      <w:r w:rsidR="005D7912" w:rsidRPr="005D7912">
        <w:rPr>
          <w:sz w:val="28"/>
          <w:szCs w:val="28"/>
        </w:rPr>
        <w:t>М</w:t>
      </w:r>
      <w:r w:rsidR="005D7912" w:rsidRPr="005D7912">
        <w:rPr>
          <w:sz w:val="28"/>
          <w:szCs w:val="28"/>
        </w:rPr>
        <w:t>и</w:t>
      </w:r>
      <w:r w:rsidR="005D7912" w:rsidRPr="005D7912">
        <w:rPr>
          <w:sz w:val="28"/>
          <w:szCs w:val="28"/>
        </w:rPr>
        <w:t>нистерством образования Республики Беларусь “____” ____</w:t>
      </w:r>
      <w:r w:rsidR="005D7912">
        <w:rPr>
          <w:sz w:val="28"/>
          <w:szCs w:val="28"/>
        </w:rPr>
        <w:t>____</w:t>
      </w:r>
      <w:r w:rsidR="005D7912" w:rsidRPr="005D7912">
        <w:rPr>
          <w:sz w:val="28"/>
          <w:szCs w:val="28"/>
        </w:rPr>
        <w:t>_____ 20___г., р</w:t>
      </w:r>
      <w:r w:rsidR="005D7912" w:rsidRPr="005D7912">
        <w:rPr>
          <w:sz w:val="28"/>
          <w:szCs w:val="28"/>
        </w:rPr>
        <w:t>е</w:t>
      </w:r>
      <w:r w:rsidR="005D7912" w:rsidRPr="005D7912">
        <w:rPr>
          <w:sz w:val="28"/>
          <w:szCs w:val="28"/>
        </w:rPr>
        <w:t>гистрационный номер №  ТД –                 /тип</w:t>
      </w:r>
      <w:proofErr w:type="gramStart"/>
      <w:r w:rsidR="005D7912" w:rsidRPr="005D7912">
        <w:rPr>
          <w:sz w:val="28"/>
          <w:szCs w:val="28"/>
        </w:rPr>
        <w:t>.</w:t>
      </w:r>
      <w:proofErr w:type="gramEnd"/>
      <w:r w:rsidR="005D7912" w:rsidRPr="005D7912">
        <w:rPr>
          <w:sz w:val="28"/>
          <w:szCs w:val="28"/>
        </w:rPr>
        <w:t xml:space="preserve"> </w:t>
      </w:r>
      <w:proofErr w:type="gramStart"/>
      <w:r w:rsidRPr="005D7912">
        <w:rPr>
          <w:sz w:val="28"/>
          <w:szCs w:val="28"/>
          <w:lang w:val="be-BY"/>
        </w:rPr>
        <w:t>и</w:t>
      </w:r>
      <w:proofErr w:type="gramEnd"/>
      <w:r w:rsidRPr="005D7912">
        <w:rPr>
          <w:sz w:val="28"/>
          <w:szCs w:val="28"/>
          <w:lang w:val="be-BY"/>
        </w:rPr>
        <w:t xml:space="preserve"> учебных планов</w:t>
      </w:r>
      <w:r w:rsidRPr="00616EB9">
        <w:rPr>
          <w:sz w:val="28"/>
          <w:szCs w:val="28"/>
          <w:lang w:val="be-BY"/>
        </w:rPr>
        <w:t xml:space="preserve"> специальностей</w:t>
      </w:r>
      <w:r w:rsidR="00C40F74" w:rsidRPr="00616EB9">
        <w:rPr>
          <w:sz w:val="28"/>
          <w:szCs w:val="28"/>
          <w:lang w:val="be-BY"/>
        </w:rPr>
        <w:t xml:space="preserve"> </w:t>
      </w:r>
      <w:r w:rsidR="00C40F74">
        <w:rPr>
          <w:sz w:val="28"/>
          <w:szCs w:val="28"/>
          <w:lang w:val="be-BY"/>
        </w:rPr>
        <w:t xml:space="preserve">по направлениям </w:t>
      </w:r>
      <w:r w:rsidR="00C40F74" w:rsidRPr="00174D3E">
        <w:rPr>
          <w:sz w:val="28"/>
          <w:szCs w:val="28"/>
        </w:rPr>
        <w:t>28, 39</w:t>
      </w:r>
      <w:r w:rsidR="00C40F74">
        <w:rPr>
          <w:sz w:val="28"/>
          <w:szCs w:val="28"/>
        </w:rPr>
        <w:t xml:space="preserve">, </w:t>
      </w:r>
      <w:r w:rsidR="00C40F74" w:rsidRPr="00174D3E">
        <w:rPr>
          <w:sz w:val="28"/>
          <w:szCs w:val="28"/>
        </w:rPr>
        <w:t>40</w:t>
      </w:r>
      <w:r w:rsidR="00C40F74">
        <w:rPr>
          <w:sz w:val="28"/>
          <w:szCs w:val="28"/>
        </w:rPr>
        <w:t>,</w:t>
      </w:r>
      <w:r w:rsidR="00C40F74" w:rsidRPr="00174D3E">
        <w:rPr>
          <w:sz w:val="28"/>
          <w:szCs w:val="28"/>
        </w:rPr>
        <w:t xml:space="preserve"> 41, 45;</w:t>
      </w:r>
      <w:r w:rsidR="00C40F74">
        <w:rPr>
          <w:sz w:val="28"/>
          <w:szCs w:val="28"/>
        </w:rPr>
        <w:t xml:space="preserve"> </w:t>
      </w:r>
      <w:r w:rsidR="00C40F74" w:rsidRPr="00174D3E">
        <w:rPr>
          <w:sz w:val="28"/>
          <w:szCs w:val="28"/>
        </w:rPr>
        <w:t>группы специальностей 36 04;</w:t>
      </w:r>
      <w:r w:rsidR="00C40F74">
        <w:rPr>
          <w:sz w:val="28"/>
          <w:szCs w:val="28"/>
        </w:rPr>
        <w:t xml:space="preserve"> </w:t>
      </w:r>
      <w:r w:rsidR="00C40F74" w:rsidRPr="00174D3E">
        <w:rPr>
          <w:sz w:val="28"/>
          <w:szCs w:val="28"/>
        </w:rPr>
        <w:t>специальностей 1-53 01 02</w:t>
      </w:r>
      <w:r w:rsidR="00C40F74">
        <w:rPr>
          <w:sz w:val="28"/>
          <w:szCs w:val="28"/>
        </w:rPr>
        <w:t xml:space="preserve">, </w:t>
      </w:r>
      <w:r w:rsidR="00C40F74" w:rsidRPr="00174D3E">
        <w:rPr>
          <w:sz w:val="28"/>
          <w:szCs w:val="28"/>
        </w:rPr>
        <w:t>1-53 01 07</w:t>
      </w:r>
      <w:r w:rsidR="00C40F74">
        <w:rPr>
          <w:sz w:val="28"/>
          <w:szCs w:val="28"/>
        </w:rPr>
        <w:t xml:space="preserve">, </w:t>
      </w:r>
      <w:r w:rsidR="00C40F74" w:rsidRPr="00174D3E">
        <w:rPr>
          <w:sz w:val="28"/>
          <w:szCs w:val="28"/>
        </w:rPr>
        <w:t>1-58 01 01</w:t>
      </w:r>
      <w:r w:rsidR="00C40F74">
        <w:rPr>
          <w:sz w:val="28"/>
          <w:szCs w:val="28"/>
        </w:rPr>
        <w:t xml:space="preserve">, </w:t>
      </w:r>
      <w:r w:rsidR="00C40F74" w:rsidRPr="00174D3E">
        <w:rPr>
          <w:sz w:val="28"/>
          <w:szCs w:val="28"/>
        </w:rPr>
        <w:t>1-98 01 02</w:t>
      </w:r>
      <w:r w:rsidRPr="00C40F74">
        <w:rPr>
          <w:sz w:val="28"/>
          <w:szCs w:val="28"/>
          <w:lang w:val="be-BY"/>
        </w:rPr>
        <w:t>.</w:t>
      </w:r>
    </w:p>
    <w:p w:rsidR="00BB6B31" w:rsidRDefault="00BB6B31" w:rsidP="00BB6B31">
      <w:pPr>
        <w:jc w:val="both"/>
        <w:rPr>
          <w:sz w:val="28"/>
          <w:szCs w:val="28"/>
          <w:lang w:val="be-BY"/>
        </w:rPr>
      </w:pPr>
    </w:p>
    <w:p w:rsidR="0039677C" w:rsidRPr="000D5273" w:rsidRDefault="0039677C" w:rsidP="00BB6B31">
      <w:pPr>
        <w:jc w:val="both"/>
        <w:rPr>
          <w:sz w:val="28"/>
          <w:szCs w:val="28"/>
          <w:lang w:val="be-BY"/>
        </w:rPr>
      </w:pPr>
    </w:p>
    <w:p w:rsidR="00C40F74" w:rsidRPr="00145955" w:rsidRDefault="00C40F74" w:rsidP="00C40F74">
      <w:pPr>
        <w:pStyle w:val="a7"/>
        <w:rPr>
          <w:sz w:val="28"/>
          <w:szCs w:val="28"/>
        </w:rPr>
      </w:pPr>
      <w:r w:rsidRPr="00145955">
        <w:rPr>
          <w:sz w:val="28"/>
          <w:szCs w:val="28"/>
        </w:rPr>
        <w:t>Составител</w:t>
      </w:r>
      <w:r w:rsidR="00616EB9">
        <w:rPr>
          <w:sz w:val="28"/>
          <w:szCs w:val="28"/>
        </w:rPr>
        <w:t>ь</w:t>
      </w:r>
      <w:r w:rsidRPr="00145955">
        <w:rPr>
          <w:sz w:val="28"/>
          <w:szCs w:val="28"/>
        </w:rPr>
        <w:t>:</w:t>
      </w:r>
    </w:p>
    <w:p w:rsidR="00C40F74" w:rsidRPr="0039677C" w:rsidRDefault="0039677C" w:rsidP="0039677C">
      <w:pPr>
        <w:jc w:val="both"/>
        <w:rPr>
          <w:caps/>
          <w:sz w:val="28"/>
          <w:szCs w:val="28"/>
        </w:rPr>
      </w:pPr>
      <w:r>
        <w:rPr>
          <w:caps/>
          <w:sz w:val="28"/>
          <w:szCs w:val="28"/>
        </w:rPr>
        <w:t>Н.В.</w:t>
      </w:r>
      <w:r w:rsidR="00616EB9" w:rsidRPr="0039677C">
        <w:rPr>
          <w:caps/>
          <w:sz w:val="28"/>
          <w:szCs w:val="28"/>
        </w:rPr>
        <w:t>Н</w:t>
      </w:r>
      <w:r w:rsidR="00616EB9" w:rsidRPr="0039677C">
        <w:rPr>
          <w:sz w:val="28"/>
          <w:szCs w:val="28"/>
        </w:rPr>
        <w:t>асонова, доцент кафедры защиты информации</w:t>
      </w:r>
      <w:r w:rsidRPr="0039677C">
        <w:rPr>
          <w:sz w:val="28"/>
          <w:szCs w:val="28"/>
        </w:rPr>
        <w:t xml:space="preserve"> учреждения образования «Белорусский государственный университет информатики и радиоэлектроники», </w:t>
      </w:r>
      <w:r w:rsidR="00616EB9" w:rsidRPr="0039677C">
        <w:rPr>
          <w:sz w:val="28"/>
          <w:szCs w:val="28"/>
        </w:rPr>
        <w:t>к</w:t>
      </w:r>
      <w:r w:rsidRPr="0039677C">
        <w:rPr>
          <w:sz w:val="28"/>
          <w:szCs w:val="28"/>
        </w:rPr>
        <w:t xml:space="preserve">андидат </w:t>
      </w:r>
      <w:r w:rsidR="00616EB9" w:rsidRPr="0039677C">
        <w:rPr>
          <w:sz w:val="28"/>
          <w:szCs w:val="28"/>
        </w:rPr>
        <w:t>т</w:t>
      </w:r>
      <w:r w:rsidRPr="0039677C">
        <w:rPr>
          <w:sz w:val="28"/>
          <w:szCs w:val="28"/>
        </w:rPr>
        <w:t>ехнических наук</w:t>
      </w:r>
      <w:r w:rsidR="00616EB9" w:rsidRPr="0039677C">
        <w:rPr>
          <w:sz w:val="28"/>
          <w:szCs w:val="28"/>
        </w:rPr>
        <w:t>, доцент</w:t>
      </w:r>
    </w:p>
    <w:p w:rsidR="00C40F74" w:rsidRPr="0039677C" w:rsidRDefault="00C40F74" w:rsidP="00C40F74">
      <w:pPr>
        <w:pStyle w:val="a7"/>
        <w:rPr>
          <w:sz w:val="28"/>
          <w:szCs w:val="28"/>
        </w:rPr>
      </w:pPr>
    </w:p>
    <w:p w:rsidR="00C40F74" w:rsidRPr="00145955" w:rsidRDefault="00C40F74" w:rsidP="00C40F74">
      <w:pPr>
        <w:pStyle w:val="a7"/>
        <w:rPr>
          <w:sz w:val="28"/>
          <w:szCs w:val="28"/>
        </w:rPr>
      </w:pPr>
    </w:p>
    <w:p w:rsidR="00C40F74" w:rsidRPr="00145955" w:rsidRDefault="00C40F74" w:rsidP="00C40F74">
      <w:pPr>
        <w:jc w:val="both"/>
        <w:rPr>
          <w:sz w:val="28"/>
          <w:szCs w:val="28"/>
        </w:rPr>
      </w:pPr>
      <w:proofErr w:type="gramStart"/>
      <w:r w:rsidRPr="00145955">
        <w:rPr>
          <w:sz w:val="28"/>
          <w:szCs w:val="28"/>
        </w:rPr>
        <w:t>Рассмотрена</w:t>
      </w:r>
      <w:proofErr w:type="gramEnd"/>
      <w:r w:rsidRPr="00145955">
        <w:rPr>
          <w:sz w:val="28"/>
          <w:szCs w:val="28"/>
        </w:rPr>
        <w:t xml:space="preserve"> и рекомендована к утверждению:</w:t>
      </w:r>
    </w:p>
    <w:p w:rsidR="00C40F74" w:rsidRPr="0039677C" w:rsidRDefault="00C40F74" w:rsidP="00C40F74">
      <w:pPr>
        <w:jc w:val="both"/>
        <w:rPr>
          <w:szCs w:val="28"/>
        </w:rPr>
      </w:pPr>
      <w:r w:rsidRPr="0039677C">
        <w:rPr>
          <w:sz w:val="28"/>
          <w:szCs w:val="28"/>
        </w:rPr>
        <w:t>Кафедрой</w:t>
      </w:r>
      <w:r w:rsidRPr="0039677C">
        <w:rPr>
          <w:szCs w:val="28"/>
        </w:rPr>
        <w:t xml:space="preserve">  </w:t>
      </w:r>
      <w:r w:rsidR="00616EB9" w:rsidRPr="0039677C">
        <w:rPr>
          <w:sz w:val="28"/>
          <w:szCs w:val="28"/>
        </w:rPr>
        <w:t>защиты информации</w:t>
      </w:r>
      <w:r w:rsidRPr="0039677C">
        <w:rPr>
          <w:sz w:val="28"/>
          <w:szCs w:val="28"/>
        </w:rPr>
        <w:t xml:space="preserve"> учреждения образования</w:t>
      </w:r>
      <w:r w:rsidR="0039677C" w:rsidRPr="0039677C">
        <w:rPr>
          <w:szCs w:val="28"/>
        </w:rPr>
        <w:t xml:space="preserve"> </w:t>
      </w:r>
      <w:r w:rsidRPr="0039677C">
        <w:rPr>
          <w:sz w:val="28"/>
          <w:szCs w:val="28"/>
        </w:rPr>
        <w:t>«Белорусский госуда</w:t>
      </w:r>
      <w:r w:rsidRPr="0039677C">
        <w:rPr>
          <w:sz w:val="28"/>
          <w:szCs w:val="28"/>
        </w:rPr>
        <w:t>р</w:t>
      </w:r>
      <w:r w:rsidRPr="0039677C">
        <w:rPr>
          <w:sz w:val="28"/>
          <w:szCs w:val="28"/>
        </w:rPr>
        <w:t xml:space="preserve">ственный университет информатики и радиоэлектроники (протокол № </w:t>
      </w:r>
      <w:r w:rsidR="00616EB9" w:rsidRPr="0039677C">
        <w:rPr>
          <w:sz w:val="28"/>
          <w:szCs w:val="28"/>
        </w:rPr>
        <w:t>16</w:t>
      </w:r>
      <w:r w:rsidR="0039677C">
        <w:rPr>
          <w:sz w:val="28"/>
          <w:szCs w:val="28"/>
        </w:rPr>
        <w:t xml:space="preserve"> от </w:t>
      </w:r>
      <w:r w:rsidR="00616EB9" w:rsidRPr="0039677C">
        <w:rPr>
          <w:sz w:val="28"/>
          <w:szCs w:val="28"/>
        </w:rPr>
        <w:t>22.04.2015</w:t>
      </w:r>
      <w:r w:rsidRPr="0039677C">
        <w:rPr>
          <w:sz w:val="28"/>
          <w:szCs w:val="28"/>
        </w:rPr>
        <w:t>);</w:t>
      </w:r>
    </w:p>
    <w:p w:rsidR="00C40F74" w:rsidRPr="00145955" w:rsidRDefault="00C40F74" w:rsidP="00C40F74">
      <w:pPr>
        <w:jc w:val="both"/>
        <w:rPr>
          <w:sz w:val="28"/>
          <w:szCs w:val="28"/>
        </w:rPr>
      </w:pPr>
      <w:r w:rsidRPr="00145955">
        <w:rPr>
          <w:sz w:val="28"/>
          <w:szCs w:val="28"/>
        </w:rPr>
        <w:t>Научно-методическим советом</w:t>
      </w:r>
      <w:r w:rsidRPr="00145955">
        <w:rPr>
          <w:sz w:val="28"/>
          <w:szCs w:val="28"/>
          <w:vertAlign w:val="superscript"/>
        </w:rPr>
        <w:t xml:space="preserve"> </w:t>
      </w:r>
      <w:r w:rsidRPr="00145955">
        <w:rPr>
          <w:sz w:val="28"/>
          <w:szCs w:val="28"/>
        </w:rPr>
        <w:t>учреждения образования «Белорусский госуда</w:t>
      </w:r>
      <w:r w:rsidRPr="00145955">
        <w:rPr>
          <w:sz w:val="28"/>
          <w:szCs w:val="28"/>
        </w:rPr>
        <w:t>р</w:t>
      </w:r>
      <w:r w:rsidRPr="00145955">
        <w:rPr>
          <w:sz w:val="28"/>
          <w:szCs w:val="28"/>
        </w:rPr>
        <w:t xml:space="preserve">ственный университет информатики и радиоэлектроники (протокол № </w:t>
      </w:r>
      <w:r w:rsidR="00EC21C4" w:rsidRPr="00EC21C4">
        <w:rPr>
          <w:sz w:val="28"/>
          <w:szCs w:val="28"/>
        </w:rPr>
        <w:t>2</w:t>
      </w:r>
      <w:r w:rsidRPr="00145955">
        <w:rPr>
          <w:sz w:val="28"/>
          <w:szCs w:val="28"/>
        </w:rPr>
        <w:t xml:space="preserve"> от </w:t>
      </w:r>
      <w:r w:rsidR="00EC21C4" w:rsidRPr="00EC21C4">
        <w:rPr>
          <w:sz w:val="28"/>
          <w:szCs w:val="28"/>
        </w:rPr>
        <w:t>20</w:t>
      </w:r>
      <w:r w:rsidR="00EC21C4">
        <w:rPr>
          <w:sz w:val="28"/>
          <w:szCs w:val="28"/>
        </w:rPr>
        <w:t>.11.2015</w:t>
      </w:r>
      <w:r w:rsidRPr="00145955">
        <w:rPr>
          <w:sz w:val="28"/>
          <w:szCs w:val="28"/>
        </w:rPr>
        <w:t>)</w:t>
      </w:r>
    </w:p>
    <w:p w:rsidR="00C40F74" w:rsidRPr="00145955" w:rsidRDefault="00C40F74" w:rsidP="00C40F74">
      <w:pPr>
        <w:rPr>
          <w:sz w:val="28"/>
          <w:szCs w:val="28"/>
        </w:rPr>
      </w:pPr>
    </w:p>
    <w:p w:rsidR="00C40F74" w:rsidRPr="00145955" w:rsidRDefault="00C40F74" w:rsidP="00C40F74">
      <w:pPr>
        <w:rPr>
          <w:sz w:val="28"/>
          <w:szCs w:val="28"/>
        </w:rPr>
      </w:pPr>
    </w:p>
    <w:p w:rsidR="00C40F74" w:rsidRPr="00145955" w:rsidRDefault="00C40F74" w:rsidP="00C40F74">
      <w:pPr>
        <w:rPr>
          <w:sz w:val="28"/>
          <w:szCs w:val="28"/>
        </w:rPr>
      </w:pPr>
      <w:r w:rsidRPr="00145955">
        <w:rPr>
          <w:sz w:val="28"/>
          <w:szCs w:val="28"/>
        </w:rPr>
        <w:t>СОГЛАСОВАНО</w:t>
      </w:r>
    </w:p>
    <w:p w:rsidR="00C40F74" w:rsidRPr="00145955" w:rsidRDefault="00C40F74" w:rsidP="00C40F74">
      <w:pPr>
        <w:rPr>
          <w:sz w:val="28"/>
          <w:szCs w:val="28"/>
        </w:rPr>
      </w:pPr>
    </w:p>
    <w:p w:rsidR="00C40F74" w:rsidRPr="00145955" w:rsidRDefault="00C40F74" w:rsidP="00616EB9">
      <w:pPr>
        <w:tabs>
          <w:tab w:val="left" w:pos="5529"/>
        </w:tabs>
        <w:rPr>
          <w:sz w:val="28"/>
          <w:szCs w:val="28"/>
        </w:rPr>
      </w:pPr>
      <w:r w:rsidRPr="00145955">
        <w:rPr>
          <w:sz w:val="28"/>
          <w:szCs w:val="28"/>
        </w:rPr>
        <w:t>Эксперт-нормоконтролер</w:t>
      </w:r>
      <w:r w:rsidR="00616EB9">
        <w:rPr>
          <w:sz w:val="28"/>
          <w:szCs w:val="28"/>
        </w:rPr>
        <w:t xml:space="preserve"> </w:t>
      </w:r>
      <w:r w:rsidR="00616EB9">
        <w:rPr>
          <w:sz w:val="28"/>
          <w:szCs w:val="28"/>
        </w:rPr>
        <w:tab/>
      </w:r>
    </w:p>
    <w:p w:rsidR="0059681D" w:rsidRPr="00504CD9" w:rsidRDefault="00BB6B31" w:rsidP="00BB6B31">
      <w:pPr>
        <w:jc w:val="center"/>
        <w:rPr>
          <w:b/>
          <w:sz w:val="28"/>
          <w:szCs w:val="28"/>
        </w:rPr>
      </w:pPr>
      <w:r>
        <w:rPr>
          <w:b/>
          <w:sz w:val="28"/>
          <w:szCs w:val="28"/>
        </w:rPr>
        <w:br w:type="page"/>
      </w:r>
      <w:r w:rsidR="007F7EEB" w:rsidRPr="00504CD9">
        <w:rPr>
          <w:b/>
          <w:sz w:val="28"/>
          <w:szCs w:val="28"/>
        </w:rPr>
        <w:lastRenderedPageBreak/>
        <w:t>ПОЯСНИТЕ</w:t>
      </w:r>
      <w:r w:rsidR="0059681D" w:rsidRPr="00504CD9">
        <w:rPr>
          <w:b/>
          <w:sz w:val="28"/>
          <w:szCs w:val="28"/>
        </w:rPr>
        <w:t>ЛЬНАЯ ЗАПИСКА</w:t>
      </w:r>
    </w:p>
    <w:p w:rsidR="00616EB9" w:rsidRDefault="00616EB9" w:rsidP="00F06DEF">
      <w:pPr>
        <w:ind w:left="360"/>
        <w:jc w:val="center"/>
        <w:rPr>
          <w:b/>
          <w:bCs/>
          <w:sz w:val="28"/>
          <w:szCs w:val="28"/>
        </w:rPr>
      </w:pPr>
    </w:p>
    <w:p w:rsidR="00F06DEF" w:rsidRDefault="00F06DEF" w:rsidP="00F06DEF">
      <w:pPr>
        <w:ind w:left="360"/>
        <w:jc w:val="center"/>
        <w:rPr>
          <w:b/>
          <w:bCs/>
          <w:sz w:val="28"/>
          <w:szCs w:val="28"/>
        </w:rPr>
      </w:pPr>
      <w:r>
        <w:rPr>
          <w:b/>
          <w:bCs/>
          <w:sz w:val="28"/>
          <w:szCs w:val="28"/>
        </w:rPr>
        <w:t>План учебной дисциплины в дневной форме обучения:</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9"/>
        <w:gridCol w:w="3119"/>
        <w:gridCol w:w="568"/>
        <w:gridCol w:w="567"/>
        <w:gridCol w:w="660"/>
        <w:gridCol w:w="518"/>
        <w:gridCol w:w="622"/>
        <w:gridCol w:w="512"/>
        <w:gridCol w:w="663"/>
        <w:gridCol w:w="970"/>
      </w:tblGrid>
      <w:tr w:rsidR="00F06DEF">
        <w:trPr>
          <w:trHeight w:val="384"/>
          <w:tblHeader/>
        </w:trPr>
        <w:tc>
          <w:tcPr>
            <w:tcW w:w="1449" w:type="dxa"/>
            <w:vMerge w:val="restart"/>
          </w:tcPr>
          <w:p w:rsidR="00F06DEF" w:rsidRPr="005B5EAE" w:rsidRDefault="00F06DEF" w:rsidP="007F7099">
            <w:pPr>
              <w:jc w:val="center"/>
              <w:rPr>
                <w:bCs/>
              </w:rPr>
            </w:pPr>
            <w:r w:rsidRPr="005B5EAE">
              <w:rPr>
                <w:bCs/>
              </w:rPr>
              <w:t>Код спец</w:t>
            </w:r>
            <w:r w:rsidRPr="005B5EAE">
              <w:rPr>
                <w:bCs/>
              </w:rPr>
              <w:t>и</w:t>
            </w:r>
            <w:r w:rsidRPr="005B5EAE">
              <w:rPr>
                <w:bCs/>
              </w:rPr>
              <w:t>альности</w:t>
            </w:r>
          </w:p>
        </w:tc>
        <w:tc>
          <w:tcPr>
            <w:tcW w:w="3119" w:type="dxa"/>
            <w:vMerge w:val="restart"/>
          </w:tcPr>
          <w:p w:rsidR="00F06DEF" w:rsidRPr="005B5EAE" w:rsidRDefault="00F06DEF" w:rsidP="00F06DEF">
            <w:pPr>
              <w:pStyle w:val="30"/>
              <w:ind w:left="34" w:firstLine="0"/>
              <w:rPr>
                <w:b w:val="0"/>
                <w:bCs/>
                <w:sz w:val="20"/>
              </w:rPr>
            </w:pPr>
            <w:r w:rsidRPr="005B5EAE">
              <w:rPr>
                <w:b w:val="0"/>
                <w:bCs/>
                <w:sz w:val="20"/>
              </w:rPr>
              <w:t>Название специальн</w:t>
            </w:r>
            <w:r w:rsidRPr="005B5EAE">
              <w:rPr>
                <w:b w:val="0"/>
                <w:bCs/>
                <w:sz w:val="20"/>
              </w:rPr>
              <w:t>о</w:t>
            </w:r>
            <w:r w:rsidRPr="005B5EAE">
              <w:rPr>
                <w:b w:val="0"/>
                <w:bCs/>
                <w:sz w:val="20"/>
              </w:rPr>
              <w:t>сти</w:t>
            </w:r>
          </w:p>
        </w:tc>
        <w:tc>
          <w:tcPr>
            <w:tcW w:w="568" w:type="dxa"/>
            <w:vMerge w:val="restart"/>
            <w:textDirection w:val="btLr"/>
            <w:vAlign w:val="center"/>
          </w:tcPr>
          <w:p w:rsidR="00F06DEF" w:rsidRPr="005B5EAE" w:rsidRDefault="00F06DEF" w:rsidP="007F7099">
            <w:pPr>
              <w:ind w:left="113" w:right="113"/>
              <w:rPr>
                <w:bCs/>
              </w:rPr>
            </w:pPr>
            <w:r w:rsidRPr="005B5EAE">
              <w:rPr>
                <w:bCs/>
              </w:rPr>
              <w:t>Курс</w:t>
            </w:r>
          </w:p>
        </w:tc>
        <w:tc>
          <w:tcPr>
            <w:tcW w:w="567" w:type="dxa"/>
            <w:vMerge w:val="restart"/>
            <w:textDirection w:val="btLr"/>
            <w:vAlign w:val="center"/>
          </w:tcPr>
          <w:p w:rsidR="00F06DEF" w:rsidRPr="005B5EAE" w:rsidRDefault="00F06DEF" w:rsidP="007F7099">
            <w:pPr>
              <w:ind w:left="113" w:right="113"/>
              <w:rPr>
                <w:bCs/>
              </w:rPr>
            </w:pPr>
            <w:r w:rsidRPr="005B5EAE">
              <w:rPr>
                <w:bCs/>
              </w:rPr>
              <w:t>Семестр</w:t>
            </w:r>
          </w:p>
        </w:tc>
        <w:tc>
          <w:tcPr>
            <w:tcW w:w="2312" w:type="dxa"/>
            <w:gridSpan w:val="4"/>
          </w:tcPr>
          <w:p w:rsidR="00F06DEF" w:rsidRPr="005B5EAE" w:rsidRDefault="00F06DEF" w:rsidP="007F7099">
            <w:pPr>
              <w:jc w:val="center"/>
              <w:rPr>
                <w:bCs/>
              </w:rPr>
            </w:pPr>
            <w:r w:rsidRPr="005B5EAE">
              <w:rPr>
                <w:bCs/>
              </w:rPr>
              <w:t>Аудиторных часов</w:t>
            </w:r>
          </w:p>
        </w:tc>
        <w:tc>
          <w:tcPr>
            <w:tcW w:w="663" w:type="dxa"/>
            <w:vMerge w:val="restart"/>
            <w:textDirection w:val="btLr"/>
          </w:tcPr>
          <w:p w:rsidR="00F06DEF" w:rsidRPr="005B5EAE" w:rsidRDefault="00F06DEF" w:rsidP="007F7099">
            <w:pPr>
              <w:ind w:left="113" w:right="113"/>
              <w:jc w:val="center"/>
              <w:rPr>
                <w:bCs/>
              </w:rPr>
            </w:pPr>
            <w:r w:rsidRPr="005B5EAE">
              <w:rPr>
                <w:bCs/>
              </w:rPr>
              <w:t>Академ. часов на курс</w:t>
            </w:r>
            <w:proofErr w:type="gramStart"/>
            <w:r w:rsidRPr="005B5EAE">
              <w:rPr>
                <w:bCs/>
              </w:rPr>
              <w:t>.</w:t>
            </w:r>
            <w:proofErr w:type="gramEnd"/>
            <w:r w:rsidRPr="005B5EAE">
              <w:rPr>
                <w:bCs/>
              </w:rPr>
              <w:t xml:space="preserve"> </w:t>
            </w:r>
            <w:proofErr w:type="gramStart"/>
            <w:r w:rsidRPr="005B5EAE">
              <w:rPr>
                <w:bCs/>
              </w:rPr>
              <w:t>р</w:t>
            </w:r>
            <w:proofErr w:type="gramEnd"/>
            <w:r w:rsidRPr="005B5EAE">
              <w:rPr>
                <w:bCs/>
              </w:rPr>
              <w:t xml:space="preserve">аботу (проект) </w:t>
            </w:r>
          </w:p>
        </w:tc>
        <w:tc>
          <w:tcPr>
            <w:tcW w:w="970" w:type="dxa"/>
            <w:vMerge w:val="restart"/>
          </w:tcPr>
          <w:p w:rsidR="00F06DEF" w:rsidRPr="005B5EAE" w:rsidRDefault="00F06DEF" w:rsidP="007F7099">
            <w:pPr>
              <w:jc w:val="center"/>
              <w:rPr>
                <w:bCs/>
              </w:rPr>
            </w:pPr>
            <w:r w:rsidRPr="005B5EAE">
              <w:rPr>
                <w:bCs/>
              </w:rPr>
              <w:t>Форма текущей аттест</w:t>
            </w:r>
            <w:r w:rsidRPr="005B5EAE">
              <w:rPr>
                <w:bCs/>
              </w:rPr>
              <w:t>а</w:t>
            </w:r>
            <w:r w:rsidRPr="005B5EAE">
              <w:rPr>
                <w:bCs/>
              </w:rPr>
              <w:t>ции</w:t>
            </w:r>
          </w:p>
        </w:tc>
      </w:tr>
      <w:tr w:rsidR="00F06DEF">
        <w:trPr>
          <w:cantSplit/>
          <w:trHeight w:val="1980"/>
          <w:tblHeader/>
        </w:trPr>
        <w:tc>
          <w:tcPr>
            <w:tcW w:w="1449" w:type="dxa"/>
            <w:vMerge/>
            <w:vAlign w:val="center"/>
          </w:tcPr>
          <w:p w:rsidR="00F06DEF" w:rsidRDefault="00F06DEF" w:rsidP="007F7099">
            <w:pPr>
              <w:rPr>
                <w:b/>
                <w:bCs/>
              </w:rPr>
            </w:pPr>
          </w:p>
        </w:tc>
        <w:tc>
          <w:tcPr>
            <w:tcW w:w="3119" w:type="dxa"/>
            <w:vMerge/>
            <w:vAlign w:val="center"/>
          </w:tcPr>
          <w:p w:rsidR="00F06DEF" w:rsidRDefault="00F06DEF" w:rsidP="007F7099">
            <w:pPr>
              <w:rPr>
                <w:b/>
                <w:bCs/>
              </w:rPr>
            </w:pPr>
          </w:p>
        </w:tc>
        <w:tc>
          <w:tcPr>
            <w:tcW w:w="568" w:type="dxa"/>
            <w:vMerge/>
            <w:vAlign w:val="center"/>
          </w:tcPr>
          <w:p w:rsidR="00F06DEF" w:rsidRDefault="00F06DEF" w:rsidP="007F7099">
            <w:pPr>
              <w:rPr>
                <w:b/>
                <w:bCs/>
              </w:rPr>
            </w:pPr>
          </w:p>
        </w:tc>
        <w:tc>
          <w:tcPr>
            <w:tcW w:w="567" w:type="dxa"/>
            <w:vMerge/>
            <w:vAlign w:val="center"/>
          </w:tcPr>
          <w:p w:rsidR="00F06DEF" w:rsidRDefault="00F06DEF" w:rsidP="007F7099">
            <w:pPr>
              <w:rPr>
                <w:b/>
                <w:bCs/>
              </w:rPr>
            </w:pPr>
          </w:p>
        </w:tc>
        <w:tc>
          <w:tcPr>
            <w:tcW w:w="660" w:type="dxa"/>
            <w:textDirection w:val="btLr"/>
            <w:vAlign w:val="center"/>
          </w:tcPr>
          <w:p w:rsidR="00F06DEF" w:rsidRPr="005B5EAE" w:rsidRDefault="00F06DEF" w:rsidP="007F7099">
            <w:pPr>
              <w:ind w:left="113" w:right="113"/>
              <w:rPr>
                <w:bCs/>
              </w:rPr>
            </w:pPr>
            <w:r w:rsidRPr="005B5EAE">
              <w:rPr>
                <w:bCs/>
              </w:rPr>
              <w:t>Всего</w:t>
            </w:r>
          </w:p>
        </w:tc>
        <w:tc>
          <w:tcPr>
            <w:tcW w:w="518" w:type="dxa"/>
            <w:textDirection w:val="btLr"/>
            <w:vAlign w:val="center"/>
          </w:tcPr>
          <w:p w:rsidR="00F06DEF" w:rsidRPr="005B5EAE" w:rsidRDefault="00F06DEF" w:rsidP="007F7099">
            <w:pPr>
              <w:ind w:left="113" w:right="113"/>
              <w:rPr>
                <w:bCs/>
              </w:rPr>
            </w:pPr>
            <w:r w:rsidRPr="005B5EAE">
              <w:rPr>
                <w:bCs/>
              </w:rPr>
              <w:t>Лекции</w:t>
            </w:r>
          </w:p>
        </w:tc>
        <w:tc>
          <w:tcPr>
            <w:tcW w:w="622" w:type="dxa"/>
            <w:textDirection w:val="btLr"/>
            <w:vAlign w:val="center"/>
          </w:tcPr>
          <w:p w:rsidR="00F06DEF" w:rsidRPr="005B5EAE" w:rsidRDefault="00F06DEF" w:rsidP="007F7099">
            <w:pPr>
              <w:ind w:left="113" w:right="113"/>
              <w:rPr>
                <w:bCs/>
              </w:rPr>
            </w:pPr>
            <w:r w:rsidRPr="005B5EAE">
              <w:rPr>
                <w:bCs/>
              </w:rPr>
              <w:t>Лабораторные</w:t>
            </w:r>
          </w:p>
          <w:p w:rsidR="00F06DEF" w:rsidRPr="005B5EAE" w:rsidRDefault="00F06DEF" w:rsidP="007F7099">
            <w:pPr>
              <w:ind w:left="113" w:right="113"/>
              <w:rPr>
                <w:bCs/>
              </w:rPr>
            </w:pPr>
            <w:r w:rsidRPr="005B5EAE">
              <w:rPr>
                <w:bCs/>
              </w:rPr>
              <w:t xml:space="preserve"> занятия</w:t>
            </w:r>
          </w:p>
        </w:tc>
        <w:tc>
          <w:tcPr>
            <w:tcW w:w="512" w:type="dxa"/>
            <w:textDirection w:val="btLr"/>
            <w:vAlign w:val="center"/>
          </w:tcPr>
          <w:p w:rsidR="00F06DEF" w:rsidRPr="005B5EAE" w:rsidRDefault="00F06DEF" w:rsidP="007F7099">
            <w:pPr>
              <w:ind w:left="113" w:right="113"/>
              <w:rPr>
                <w:bCs/>
              </w:rPr>
            </w:pPr>
            <w:r w:rsidRPr="005B5EAE">
              <w:rPr>
                <w:bCs/>
              </w:rPr>
              <w:t>Практические зан</w:t>
            </w:r>
            <w:r w:rsidRPr="005B5EAE">
              <w:rPr>
                <w:bCs/>
              </w:rPr>
              <w:t>я</w:t>
            </w:r>
            <w:r w:rsidRPr="005B5EAE">
              <w:rPr>
                <w:bCs/>
              </w:rPr>
              <w:t>тия</w:t>
            </w:r>
            <w:proofErr w:type="gramStart"/>
            <w:r w:rsidRPr="005B5EAE">
              <w:rPr>
                <w:bCs/>
              </w:rPr>
              <w:t xml:space="preserve"> ,</w:t>
            </w:r>
            <w:proofErr w:type="gramEnd"/>
            <w:r w:rsidRPr="005B5EAE">
              <w:rPr>
                <w:bCs/>
              </w:rPr>
              <w:t>семинары</w:t>
            </w:r>
          </w:p>
        </w:tc>
        <w:tc>
          <w:tcPr>
            <w:tcW w:w="663" w:type="dxa"/>
            <w:vMerge/>
            <w:vAlign w:val="center"/>
          </w:tcPr>
          <w:p w:rsidR="00F06DEF" w:rsidRDefault="00F06DEF" w:rsidP="007F7099">
            <w:pPr>
              <w:rPr>
                <w:b/>
                <w:bCs/>
              </w:rPr>
            </w:pPr>
          </w:p>
        </w:tc>
        <w:tc>
          <w:tcPr>
            <w:tcW w:w="970" w:type="dxa"/>
            <w:vMerge/>
            <w:vAlign w:val="center"/>
          </w:tcPr>
          <w:p w:rsidR="00F06DEF" w:rsidRDefault="00F06DEF" w:rsidP="007F7099">
            <w:pPr>
              <w:rPr>
                <w:b/>
                <w:bCs/>
              </w:rPr>
            </w:pPr>
          </w:p>
        </w:tc>
      </w:tr>
      <w:tr w:rsidR="00F06DEF">
        <w:tc>
          <w:tcPr>
            <w:tcW w:w="9648" w:type="dxa"/>
            <w:gridSpan w:val="10"/>
          </w:tcPr>
          <w:p w:rsidR="00F06DEF" w:rsidRDefault="00F06DEF" w:rsidP="007F7099">
            <w:pPr>
              <w:jc w:val="center"/>
              <w:rPr>
                <w:b/>
                <w:bCs/>
              </w:rPr>
            </w:pPr>
            <w:r>
              <w:rPr>
                <w:b/>
                <w:bCs/>
              </w:rPr>
              <w:t>Факультет компьютерного проектирования</w:t>
            </w:r>
          </w:p>
        </w:tc>
      </w:tr>
      <w:tr w:rsidR="00F06DEF">
        <w:tc>
          <w:tcPr>
            <w:tcW w:w="1449" w:type="dxa"/>
          </w:tcPr>
          <w:p w:rsidR="00F06DEF" w:rsidRDefault="00F06DEF" w:rsidP="007F7099">
            <w:pPr>
              <w:jc w:val="center"/>
            </w:pPr>
            <w:r>
              <w:t xml:space="preserve">1-36 04 01 </w:t>
            </w:r>
          </w:p>
        </w:tc>
        <w:tc>
          <w:tcPr>
            <w:tcW w:w="3119" w:type="dxa"/>
          </w:tcPr>
          <w:p w:rsidR="00F06DEF" w:rsidRPr="003D4DC6" w:rsidRDefault="00F06DEF" w:rsidP="00F06DEF">
            <w:pPr>
              <w:pStyle w:val="30"/>
              <w:ind w:left="34" w:firstLine="0"/>
              <w:rPr>
                <w:b w:val="0"/>
                <w:sz w:val="20"/>
              </w:rPr>
            </w:pPr>
            <w:r w:rsidRPr="003D4DC6">
              <w:rPr>
                <w:b w:val="0"/>
                <w:sz w:val="20"/>
              </w:rPr>
              <w:t>Программно-управляемые эле</w:t>
            </w:r>
            <w:r w:rsidRPr="003D4DC6">
              <w:rPr>
                <w:b w:val="0"/>
                <w:sz w:val="20"/>
              </w:rPr>
              <w:t>к</w:t>
            </w:r>
            <w:r w:rsidRPr="003D4DC6">
              <w:rPr>
                <w:b w:val="0"/>
                <w:sz w:val="20"/>
              </w:rPr>
              <w:t>тронно-оптические сист</w:t>
            </w:r>
            <w:r w:rsidRPr="003D4DC6">
              <w:rPr>
                <w:b w:val="0"/>
                <w:sz w:val="20"/>
              </w:rPr>
              <w:t>е</w:t>
            </w:r>
            <w:r w:rsidRPr="003D4DC6">
              <w:rPr>
                <w:b w:val="0"/>
                <w:sz w:val="20"/>
              </w:rPr>
              <w:t>мы</w:t>
            </w:r>
          </w:p>
        </w:tc>
        <w:tc>
          <w:tcPr>
            <w:tcW w:w="568" w:type="dxa"/>
            <w:shd w:val="clear" w:color="auto" w:fill="auto"/>
          </w:tcPr>
          <w:p w:rsidR="00F06DEF" w:rsidRDefault="00F54991" w:rsidP="007F7099">
            <w:pPr>
              <w:jc w:val="center"/>
            </w:pPr>
            <w:r>
              <w:t>2</w:t>
            </w:r>
          </w:p>
        </w:tc>
        <w:tc>
          <w:tcPr>
            <w:tcW w:w="567" w:type="dxa"/>
            <w:shd w:val="clear" w:color="auto" w:fill="auto"/>
          </w:tcPr>
          <w:p w:rsidR="00F06DEF" w:rsidRDefault="00F54991" w:rsidP="007F7099">
            <w:pPr>
              <w:jc w:val="center"/>
            </w:pPr>
            <w:r>
              <w:t>4</w:t>
            </w:r>
          </w:p>
        </w:tc>
        <w:tc>
          <w:tcPr>
            <w:tcW w:w="660" w:type="dxa"/>
            <w:shd w:val="clear" w:color="auto" w:fill="auto"/>
          </w:tcPr>
          <w:p w:rsidR="00F06DEF" w:rsidRDefault="00997D59" w:rsidP="007F7099">
            <w:pPr>
              <w:jc w:val="center"/>
              <w:rPr>
                <w:lang w:val="en-US"/>
              </w:rPr>
            </w:pPr>
            <w:r>
              <w:rPr>
                <w:lang w:val="en-US"/>
              </w:rPr>
              <w:t>52</w:t>
            </w:r>
          </w:p>
        </w:tc>
        <w:tc>
          <w:tcPr>
            <w:tcW w:w="518" w:type="dxa"/>
            <w:shd w:val="clear" w:color="auto" w:fill="auto"/>
          </w:tcPr>
          <w:p w:rsidR="00F06DEF" w:rsidRPr="00DC64E6" w:rsidRDefault="00997D59" w:rsidP="007F7099">
            <w:pPr>
              <w:jc w:val="center"/>
            </w:pPr>
            <w:r>
              <w:t>34</w:t>
            </w:r>
          </w:p>
        </w:tc>
        <w:tc>
          <w:tcPr>
            <w:tcW w:w="622" w:type="dxa"/>
            <w:shd w:val="clear" w:color="auto" w:fill="auto"/>
          </w:tcPr>
          <w:p w:rsidR="00F06DEF" w:rsidRDefault="00F06DEF" w:rsidP="007F7099">
            <w:pPr>
              <w:jc w:val="center"/>
            </w:pPr>
            <w:r>
              <w:t>-</w:t>
            </w:r>
          </w:p>
        </w:tc>
        <w:tc>
          <w:tcPr>
            <w:tcW w:w="512" w:type="dxa"/>
            <w:shd w:val="clear" w:color="auto" w:fill="auto"/>
          </w:tcPr>
          <w:p w:rsidR="00F06DEF" w:rsidRPr="00DC64E6" w:rsidRDefault="00F06DEF" w:rsidP="007F7099">
            <w:pPr>
              <w:jc w:val="center"/>
            </w:pPr>
            <w:r>
              <w:rPr>
                <w:lang w:val="en-US"/>
              </w:rPr>
              <w:t>1</w:t>
            </w:r>
            <w:r>
              <w:t>8</w:t>
            </w:r>
          </w:p>
        </w:tc>
        <w:tc>
          <w:tcPr>
            <w:tcW w:w="663" w:type="dxa"/>
          </w:tcPr>
          <w:p w:rsidR="00F06DEF" w:rsidRDefault="00F06DEF" w:rsidP="007F7099">
            <w:pPr>
              <w:jc w:val="center"/>
            </w:pPr>
            <w:r>
              <w:t>-</w:t>
            </w:r>
          </w:p>
        </w:tc>
        <w:tc>
          <w:tcPr>
            <w:tcW w:w="970" w:type="dxa"/>
          </w:tcPr>
          <w:p w:rsidR="00F06DEF" w:rsidRDefault="00F06DEF" w:rsidP="007F7099">
            <w:pPr>
              <w:jc w:val="center"/>
            </w:pPr>
            <w:r>
              <w:t>зачет</w:t>
            </w:r>
          </w:p>
        </w:tc>
      </w:tr>
      <w:tr w:rsidR="00F06DEF">
        <w:tc>
          <w:tcPr>
            <w:tcW w:w="1449" w:type="dxa"/>
          </w:tcPr>
          <w:p w:rsidR="00F06DEF" w:rsidRDefault="00F06DEF" w:rsidP="007F7099">
            <w:pPr>
              <w:jc w:val="center"/>
            </w:pPr>
            <w:r>
              <w:t xml:space="preserve">1-39 02 01 </w:t>
            </w:r>
          </w:p>
        </w:tc>
        <w:tc>
          <w:tcPr>
            <w:tcW w:w="3119" w:type="dxa"/>
          </w:tcPr>
          <w:p w:rsidR="00F06DEF" w:rsidRPr="003D4DC6" w:rsidRDefault="00F06DEF" w:rsidP="00F06DEF">
            <w:pPr>
              <w:pStyle w:val="30"/>
              <w:ind w:left="34" w:firstLine="0"/>
              <w:rPr>
                <w:b w:val="0"/>
                <w:sz w:val="20"/>
              </w:rPr>
            </w:pPr>
            <w:r w:rsidRPr="003D4DC6">
              <w:rPr>
                <w:b w:val="0"/>
                <w:sz w:val="20"/>
              </w:rPr>
              <w:t>Моделирование и компьюте</w:t>
            </w:r>
            <w:r w:rsidRPr="003D4DC6">
              <w:rPr>
                <w:b w:val="0"/>
                <w:sz w:val="20"/>
              </w:rPr>
              <w:t>р</w:t>
            </w:r>
            <w:r w:rsidRPr="003D4DC6">
              <w:rPr>
                <w:b w:val="0"/>
                <w:sz w:val="20"/>
              </w:rPr>
              <w:t>ное проектирование радиоэлектро</w:t>
            </w:r>
            <w:r w:rsidRPr="003D4DC6">
              <w:rPr>
                <w:b w:val="0"/>
                <w:sz w:val="20"/>
              </w:rPr>
              <w:t>н</w:t>
            </w:r>
            <w:r w:rsidRPr="003D4DC6">
              <w:rPr>
                <w:b w:val="0"/>
                <w:sz w:val="20"/>
              </w:rPr>
              <w:t>ных средств</w:t>
            </w:r>
          </w:p>
        </w:tc>
        <w:tc>
          <w:tcPr>
            <w:tcW w:w="568" w:type="dxa"/>
            <w:shd w:val="clear" w:color="auto" w:fill="auto"/>
          </w:tcPr>
          <w:p w:rsidR="00F06DEF" w:rsidRDefault="00F54991" w:rsidP="007F7099">
            <w:pPr>
              <w:jc w:val="center"/>
            </w:pPr>
            <w:r>
              <w:t>2</w:t>
            </w:r>
          </w:p>
        </w:tc>
        <w:tc>
          <w:tcPr>
            <w:tcW w:w="567" w:type="dxa"/>
            <w:shd w:val="clear" w:color="auto" w:fill="auto"/>
          </w:tcPr>
          <w:p w:rsidR="00F06DEF" w:rsidRDefault="00F54991" w:rsidP="007F7099">
            <w:pPr>
              <w:jc w:val="center"/>
            </w:pPr>
            <w:r>
              <w:t>4</w:t>
            </w:r>
          </w:p>
        </w:tc>
        <w:tc>
          <w:tcPr>
            <w:tcW w:w="660" w:type="dxa"/>
            <w:shd w:val="clear" w:color="auto" w:fill="auto"/>
          </w:tcPr>
          <w:p w:rsidR="00F06DEF" w:rsidRDefault="00997D59" w:rsidP="007F7099">
            <w:pPr>
              <w:jc w:val="center"/>
            </w:pPr>
            <w:r>
              <w:t>52</w:t>
            </w:r>
          </w:p>
        </w:tc>
        <w:tc>
          <w:tcPr>
            <w:tcW w:w="518" w:type="dxa"/>
            <w:shd w:val="clear" w:color="auto" w:fill="auto"/>
          </w:tcPr>
          <w:p w:rsidR="00F06DEF" w:rsidRDefault="00997D59" w:rsidP="007F7099">
            <w:pPr>
              <w:jc w:val="center"/>
            </w:pPr>
            <w:r>
              <w:t>34</w:t>
            </w:r>
          </w:p>
        </w:tc>
        <w:tc>
          <w:tcPr>
            <w:tcW w:w="622" w:type="dxa"/>
            <w:shd w:val="clear" w:color="auto" w:fill="auto"/>
          </w:tcPr>
          <w:p w:rsidR="00F06DEF" w:rsidRDefault="00F06DEF" w:rsidP="007F7099">
            <w:pPr>
              <w:jc w:val="center"/>
            </w:pPr>
            <w:r>
              <w:t>-</w:t>
            </w:r>
          </w:p>
        </w:tc>
        <w:tc>
          <w:tcPr>
            <w:tcW w:w="512" w:type="dxa"/>
            <w:shd w:val="clear" w:color="auto" w:fill="auto"/>
          </w:tcPr>
          <w:p w:rsidR="00F06DEF" w:rsidRDefault="00F06DEF" w:rsidP="007F7099">
            <w:pPr>
              <w:jc w:val="center"/>
            </w:pPr>
            <w:r>
              <w:t>18</w:t>
            </w:r>
          </w:p>
        </w:tc>
        <w:tc>
          <w:tcPr>
            <w:tcW w:w="663" w:type="dxa"/>
          </w:tcPr>
          <w:p w:rsidR="00F06DEF" w:rsidRDefault="00F06DEF" w:rsidP="007F7099">
            <w:pPr>
              <w:jc w:val="center"/>
            </w:pPr>
            <w:r>
              <w:t>-</w:t>
            </w:r>
          </w:p>
        </w:tc>
        <w:tc>
          <w:tcPr>
            <w:tcW w:w="970" w:type="dxa"/>
          </w:tcPr>
          <w:p w:rsidR="00F06DEF" w:rsidRDefault="00F06DEF" w:rsidP="007F7099">
            <w:pPr>
              <w:jc w:val="center"/>
            </w:pPr>
            <w:r>
              <w:t>зачет</w:t>
            </w:r>
          </w:p>
        </w:tc>
      </w:tr>
      <w:tr w:rsidR="00F54991">
        <w:tc>
          <w:tcPr>
            <w:tcW w:w="1449" w:type="dxa"/>
          </w:tcPr>
          <w:p w:rsidR="00F54991" w:rsidRDefault="00F54991" w:rsidP="007F7099">
            <w:pPr>
              <w:jc w:val="center"/>
            </w:pPr>
            <w:r>
              <w:t xml:space="preserve">1-39 02 02 </w:t>
            </w:r>
          </w:p>
        </w:tc>
        <w:tc>
          <w:tcPr>
            <w:tcW w:w="3119" w:type="dxa"/>
          </w:tcPr>
          <w:p w:rsidR="00F54991" w:rsidRPr="003D4DC6" w:rsidRDefault="00F54991" w:rsidP="00F06DEF">
            <w:pPr>
              <w:pStyle w:val="30"/>
              <w:ind w:left="34" w:firstLine="0"/>
              <w:rPr>
                <w:b w:val="0"/>
                <w:sz w:val="20"/>
              </w:rPr>
            </w:pPr>
            <w:r w:rsidRPr="003D4DC6">
              <w:rPr>
                <w:b w:val="0"/>
                <w:sz w:val="20"/>
              </w:rPr>
              <w:t>Проектирование и производс</w:t>
            </w:r>
            <w:r w:rsidRPr="003D4DC6">
              <w:rPr>
                <w:b w:val="0"/>
                <w:sz w:val="20"/>
              </w:rPr>
              <w:t>т</w:t>
            </w:r>
            <w:r w:rsidRPr="003D4DC6">
              <w:rPr>
                <w:b w:val="0"/>
                <w:sz w:val="20"/>
              </w:rPr>
              <w:t>во программно-управляемых эле</w:t>
            </w:r>
            <w:r w:rsidRPr="003D4DC6">
              <w:rPr>
                <w:b w:val="0"/>
                <w:sz w:val="20"/>
              </w:rPr>
              <w:t>к</w:t>
            </w:r>
            <w:r w:rsidRPr="003D4DC6">
              <w:rPr>
                <w:b w:val="0"/>
                <w:sz w:val="20"/>
              </w:rPr>
              <w:t>тронных средств</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c>
          <w:tcPr>
            <w:tcW w:w="1449" w:type="dxa"/>
          </w:tcPr>
          <w:p w:rsidR="00F54991" w:rsidRDefault="00F54991" w:rsidP="007F7099">
            <w:pPr>
              <w:jc w:val="center"/>
            </w:pPr>
            <w:r>
              <w:t xml:space="preserve">1-39 02 03 </w:t>
            </w:r>
          </w:p>
        </w:tc>
        <w:tc>
          <w:tcPr>
            <w:tcW w:w="3119" w:type="dxa"/>
          </w:tcPr>
          <w:p w:rsidR="00F54991" w:rsidRPr="003D4DC6" w:rsidRDefault="00F54991" w:rsidP="00F06DEF">
            <w:pPr>
              <w:pStyle w:val="30"/>
              <w:ind w:left="34" w:firstLine="0"/>
              <w:rPr>
                <w:b w:val="0"/>
                <w:sz w:val="20"/>
              </w:rPr>
            </w:pPr>
            <w:r w:rsidRPr="003D4DC6">
              <w:rPr>
                <w:b w:val="0"/>
                <w:sz w:val="20"/>
              </w:rPr>
              <w:t>Медицинская эле</w:t>
            </w:r>
            <w:r w:rsidRPr="003D4DC6">
              <w:rPr>
                <w:b w:val="0"/>
                <w:sz w:val="20"/>
              </w:rPr>
              <w:t>к</w:t>
            </w:r>
            <w:r w:rsidRPr="003D4DC6">
              <w:rPr>
                <w:b w:val="0"/>
                <w:sz w:val="20"/>
              </w:rPr>
              <w:t>троника</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1-39 03 01 </w:t>
            </w:r>
          </w:p>
        </w:tc>
        <w:tc>
          <w:tcPr>
            <w:tcW w:w="3119" w:type="dxa"/>
          </w:tcPr>
          <w:p w:rsidR="00F54991" w:rsidRPr="003D4DC6" w:rsidRDefault="00F54991" w:rsidP="00F06DEF">
            <w:pPr>
              <w:pStyle w:val="30"/>
              <w:ind w:left="34" w:firstLine="0"/>
              <w:rPr>
                <w:b w:val="0"/>
                <w:bCs/>
                <w:sz w:val="20"/>
              </w:rPr>
            </w:pPr>
            <w:r w:rsidRPr="003D4DC6">
              <w:rPr>
                <w:b w:val="0"/>
                <w:sz w:val="20"/>
              </w:rPr>
              <w:t>Электронные системы безопа</w:t>
            </w:r>
            <w:r w:rsidRPr="003D4DC6">
              <w:rPr>
                <w:b w:val="0"/>
                <w:sz w:val="20"/>
              </w:rPr>
              <w:t>с</w:t>
            </w:r>
            <w:r w:rsidRPr="003D4DC6">
              <w:rPr>
                <w:b w:val="0"/>
                <w:sz w:val="20"/>
              </w:rPr>
              <w:t>ности</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1-39 03 02 </w:t>
            </w:r>
          </w:p>
        </w:tc>
        <w:tc>
          <w:tcPr>
            <w:tcW w:w="3119" w:type="dxa"/>
          </w:tcPr>
          <w:p w:rsidR="00F54991" w:rsidRPr="003D4DC6" w:rsidRDefault="00F54991" w:rsidP="00F06DEF">
            <w:pPr>
              <w:pStyle w:val="30"/>
              <w:ind w:left="34" w:firstLine="0"/>
              <w:rPr>
                <w:b w:val="0"/>
                <w:sz w:val="20"/>
              </w:rPr>
            </w:pPr>
            <w:r w:rsidRPr="003D4DC6">
              <w:rPr>
                <w:b w:val="0"/>
                <w:sz w:val="20"/>
              </w:rPr>
              <w:t>Программируемые мобильные системы</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rPr>
                <w:rFonts w:eastAsia="SimSun"/>
              </w:rPr>
              <w:t>1-58 01 01</w:t>
            </w:r>
            <w:r>
              <w:t xml:space="preserve"> </w:t>
            </w:r>
          </w:p>
        </w:tc>
        <w:tc>
          <w:tcPr>
            <w:tcW w:w="3119" w:type="dxa"/>
          </w:tcPr>
          <w:p w:rsidR="00F54991" w:rsidRPr="003D4DC6" w:rsidRDefault="00F54991" w:rsidP="00F06DEF">
            <w:pPr>
              <w:pStyle w:val="30"/>
              <w:ind w:left="34" w:firstLine="0"/>
              <w:rPr>
                <w:b w:val="0"/>
                <w:sz w:val="20"/>
              </w:rPr>
            </w:pPr>
            <w:r w:rsidRPr="003D4DC6">
              <w:rPr>
                <w:b w:val="0"/>
                <w:sz w:val="20"/>
              </w:rPr>
              <w:t>Инженерно-психологическое обеспечение информационных технологий</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rPr>
                <w:lang w:val="en-US"/>
              </w:rPr>
            </w:pPr>
            <w:r>
              <w:rPr>
                <w:lang w:val="en-US"/>
              </w:rPr>
              <w:t>52</w:t>
            </w:r>
          </w:p>
        </w:tc>
        <w:tc>
          <w:tcPr>
            <w:tcW w:w="518" w:type="dxa"/>
            <w:shd w:val="clear" w:color="auto" w:fill="auto"/>
          </w:tcPr>
          <w:p w:rsidR="00F54991" w:rsidRPr="00DC64E6" w:rsidRDefault="00F54991" w:rsidP="007F7099">
            <w:pPr>
              <w:jc w:val="center"/>
            </w:pPr>
            <w:r>
              <w:rPr>
                <w:lang w:val="en-US"/>
              </w:rPr>
              <w:t>34</w:t>
            </w:r>
          </w:p>
        </w:tc>
        <w:tc>
          <w:tcPr>
            <w:tcW w:w="622" w:type="dxa"/>
            <w:shd w:val="clear" w:color="auto" w:fill="auto"/>
          </w:tcPr>
          <w:p w:rsidR="00F54991" w:rsidRDefault="00F54991" w:rsidP="007F7099">
            <w:pPr>
              <w:jc w:val="center"/>
            </w:pPr>
          </w:p>
        </w:tc>
        <w:tc>
          <w:tcPr>
            <w:tcW w:w="512" w:type="dxa"/>
            <w:shd w:val="clear" w:color="auto" w:fill="auto"/>
          </w:tcPr>
          <w:p w:rsidR="00F54991" w:rsidRPr="00DC64E6" w:rsidRDefault="00F54991" w:rsidP="007F7099">
            <w:pPr>
              <w:jc w:val="center"/>
            </w:pPr>
            <w:r>
              <w:rPr>
                <w:lang w:val="en-US"/>
              </w:rPr>
              <w:t>1</w:t>
            </w:r>
            <w:r>
              <w:t>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1-40 05 01-09  </w:t>
            </w:r>
          </w:p>
        </w:tc>
        <w:tc>
          <w:tcPr>
            <w:tcW w:w="3119" w:type="dxa"/>
          </w:tcPr>
          <w:p w:rsidR="00F54991" w:rsidRPr="003D4DC6" w:rsidRDefault="00F54991" w:rsidP="00F06DEF">
            <w:pPr>
              <w:pStyle w:val="30"/>
              <w:ind w:left="34" w:firstLine="0"/>
              <w:rPr>
                <w:b w:val="0"/>
                <w:sz w:val="20"/>
              </w:rPr>
            </w:pPr>
            <w:r w:rsidRPr="003D4DC6">
              <w:rPr>
                <w:b w:val="0"/>
                <w:sz w:val="20"/>
              </w:rPr>
              <w:t>Информационные системы и технологии (в обеспечении пр</w:t>
            </w:r>
            <w:r w:rsidRPr="003D4DC6">
              <w:rPr>
                <w:b w:val="0"/>
                <w:sz w:val="20"/>
              </w:rPr>
              <w:t>о</w:t>
            </w:r>
            <w:r w:rsidRPr="003D4DC6">
              <w:rPr>
                <w:b w:val="0"/>
                <w:sz w:val="20"/>
              </w:rPr>
              <w:t>мышленной бе</w:t>
            </w:r>
            <w:r w:rsidRPr="003D4DC6">
              <w:rPr>
                <w:b w:val="0"/>
                <w:sz w:val="20"/>
              </w:rPr>
              <w:t>з</w:t>
            </w:r>
            <w:r w:rsidRPr="003D4DC6">
              <w:rPr>
                <w:b w:val="0"/>
                <w:sz w:val="20"/>
              </w:rPr>
              <w:t>опасности)</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rPr>
                <w:lang w:val="en-US"/>
              </w:rPr>
            </w:pPr>
            <w:r>
              <w:rPr>
                <w:lang w:val="en-US"/>
              </w:rPr>
              <w:t>52</w:t>
            </w:r>
          </w:p>
        </w:tc>
        <w:tc>
          <w:tcPr>
            <w:tcW w:w="518" w:type="dxa"/>
            <w:shd w:val="clear" w:color="auto" w:fill="auto"/>
          </w:tcPr>
          <w:p w:rsidR="00F54991" w:rsidRPr="00DC64E6" w:rsidRDefault="00F54991" w:rsidP="007F7099">
            <w:pPr>
              <w:jc w:val="center"/>
            </w:pPr>
            <w:r>
              <w:rPr>
                <w:lang w:val="en-US"/>
              </w:rPr>
              <w:t>34</w:t>
            </w:r>
          </w:p>
        </w:tc>
        <w:tc>
          <w:tcPr>
            <w:tcW w:w="622" w:type="dxa"/>
            <w:shd w:val="clear" w:color="auto" w:fill="auto"/>
          </w:tcPr>
          <w:p w:rsidR="00F54991" w:rsidRDefault="00F54991" w:rsidP="007F7099">
            <w:pPr>
              <w:jc w:val="center"/>
            </w:pPr>
          </w:p>
        </w:tc>
        <w:tc>
          <w:tcPr>
            <w:tcW w:w="512" w:type="dxa"/>
            <w:shd w:val="clear" w:color="auto" w:fill="auto"/>
          </w:tcPr>
          <w:p w:rsidR="00F54991" w:rsidRPr="00DC64E6" w:rsidRDefault="00F54991" w:rsidP="007F7099">
            <w:pPr>
              <w:jc w:val="center"/>
            </w:pPr>
            <w:r>
              <w:rPr>
                <w:lang w:val="en-US"/>
              </w:rPr>
              <w:t>1</w:t>
            </w:r>
            <w:r>
              <w:t>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1-40 05 01-10</w:t>
            </w:r>
          </w:p>
        </w:tc>
        <w:tc>
          <w:tcPr>
            <w:tcW w:w="3119" w:type="dxa"/>
          </w:tcPr>
          <w:p w:rsidR="00F54991" w:rsidRPr="003D4DC6" w:rsidRDefault="00F54991" w:rsidP="00F06DEF">
            <w:pPr>
              <w:pStyle w:val="30"/>
              <w:ind w:left="34" w:firstLine="0"/>
              <w:rPr>
                <w:b w:val="0"/>
                <w:sz w:val="20"/>
              </w:rPr>
            </w:pPr>
            <w:r w:rsidRPr="003D4DC6">
              <w:rPr>
                <w:b w:val="0"/>
                <w:sz w:val="20"/>
              </w:rPr>
              <w:t xml:space="preserve">Информационные системы и технологии (в </w:t>
            </w:r>
            <w:proofErr w:type="gramStart"/>
            <w:r w:rsidRPr="003D4DC6">
              <w:rPr>
                <w:b w:val="0"/>
                <w:sz w:val="20"/>
              </w:rPr>
              <w:t>би</w:t>
            </w:r>
            <w:r w:rsidRPr="003D4DC6">
              <w:rPr>
                <w:b w:val="0"/>
                <w:sz w:val="20"/>
              </w:rPr>
              <w:t>з</w:t>
            </w:r>
            <w:r w:rsidRPr="003D4DC6">
              <w:rPr>
                <w:b w:val="0"/>
                <w:sz w:val="20"/>
              </w:rPr>
              <w:t>нес-менеджменте</w:t>
            </w:r>
            <w:proofErr w:type="gramEnd"/>
            <w:r w:rsidRPr="003D4DC6">
              <w:rPr>
                <w:b w:val="0"/>
                <w:sz w:val="20"/>
              </w:rPr>
              <w:t>)</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9648" w:type="dxa"/>
            <w:gridSpan w:val="10"/>
            <w:shd w:val="clear" w:color="auto" w:fill="auto"/>
          </w:tcPr>
          <w:p w:rsidR="00F54991" w:rsidRDefault="00F54991" w:rsidP="00F06DEF">
            <w:pPr>
              <w:ind w:left="34"/>
              <w:jc w:val="center"/>
              <w:rPr>
                <w:b/>
                <w:bCs/>
              </w:rPr>
            </w:pPr>
            <w:r>
              <w:rPr>
                <w:b/>
                <w:bCs/>
              </w:rPr>
              <w:t>Факультет информационных технологий и управления</w:t>
            </w:r>
          </w:p>
        </w:tc>
      </w:tr>
      <w:tr w:rsidR="00F54991">
        <w:trPr>
          <w:trHeight w:val="118"/>
        </w:trPr>
        <w:tc>
          <w:tcPr>
            <w:tcW w:w="1449" w:type="dxa"/>
          </w:tcPr>
          <w:p w:rsidR="00F54991" w:rsidRDefault="00F54991" w:rsidP="007F7099">
            <w:pPr>
              <w:jc w:val="center"/>
            </w:pPr>
            <w:r>
              <w:t xml:space="preserve">1-40 03 01  </w:t>
            </w:r>
          </w:p>
        </w:tc>
        <w:tc>
          <w:tcPr>
            <w:tcW w:w="3119" w:type="dxa"/>
          </w:tcPr>
          <w:p w:rsidR="00F54991" w:rsidRPr="003D4DC6" w:rsidRDefault="00F54991" w:rsidP="00F06DEF">
            <w:pPr>
              <w:pStyle w:val="30"/>
              <w:ind w:left="34" w:firstLine="0"/>
              <w:rPr>
                <w:b w:val="0"/>
                <w:sz w:val="20"/>
              </w:rPr>
            </w:pPr>
            <w:r w:rsidRPr="003D4DC6">
              <w:rPr>
                <w:b w:val="0"/>
                <w:sz w:val="20"/>
              </w:rPr>
              <w:t>Искусственный и</w:t>
            </w:r>
            <w:r w:rsidRPr="003D4DC6">
              <w:rPr>
                <w:b w:val="0"/>
                <w:sz w:val="20"/>
              </w:rPr>
              <w:t>н</w:t>
            </w:r>
            <w:r w:rsidRPr="003D4DC6">
              <w:rPr>
                <w:b w:val="0"/>
                <w:sz w:val="20"/>
              </w:rPr>
              <w:t>теллект</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1-36 04 02 </w:t>
            </w:r>
          </w:p>
        </w:tc>
        <w:tc>
          <w:tcPr>
            <w:tcW w:w="3119" w:type="dxa"/>
          </w:tcPr>
          <w:p w:rsidR="00F54991" w:rsidRPr="003D4DC6" w:rsidRDefault="00F54991" w:rsidP="00F06DEF">
            <w:pPr>
              <w:pStyle w:val="30"/>
              <w:ind w:left="34" w:firstLine="0"/>
              <w:rPr>
                <w:b w:val="0"/>
                <w:sz w:val="20"/>
              </w:rPr>
            </w:pPr>
            <w:r w:rsidRPr="003D4DC6">
              <w:rPr>
                <w:b w:val="0"/>
                <w:sz w:val="20"/>
              </w:rPr>
              <w:t>Промышленная электроника</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1-53 01 02  </w:t>
            </w:r>
          </w:p>
        </w:tc>
        <w:tc>
          <w:tcPr>
            <w:tcW w:w="3119" w:type="dxa"/>
          </w:tcPr>
          <w:p w:rsidR="00F54991" w:rsidRPr="003D4DC6" w:rsidRDefault="00F54991" w:rsidP="00F06DEF">
            <w:pPr>
              <w:pStyle w:val="30"/>
              <w:ind w:left="34" w:firstLine="0"/>
              <w:rPr>
                <w:b w:val="0"/>
                <w:sz w:val="20"/>
              </w:rPr>
            </w:pPr>
            <w:r w:rsidRPr="003D4DC6">
              <w:rPr>
                <w:b w:val="0"/>
                <w:sz w:val="20"/>
              </w:rPr>
              <w:t>Автоматизированные системы обработки информ</w:t>
            </w:r>
            <w:r w:rsidRPr="003D4DC6">
              <w:rPr>
                <w:b w:val="0"/>
                <w:sz w:val="20"/>
              </w:rPr>
              <w:t>а</w:t>
            </w:r>
            <w:r w:rsidRPr="003D4DC6">
              <w:rPr>
                <w:b w:val="0"/>
                <w:sz w:val="20"/>
              </w:rPr>
              <w:t>ции</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1-53 01 07 </w:t>
            </w:r>
          </w:p>
        </w:tc>
        <w:tc>
          <w:tcPr>
            <w:tcW w:w="3119" w:type="dxa"/>
          </w:tcPr>
          <w:p w:rsidR="00F54991" w:rsidRPr="003D4DC6" w:rsidRDefault="00F54991" w:rsidP="00F06DEF">
            <w:pPr>
              <w:pStyle w:val="30"/>
              <w:ind w:left="34" w:firstLine="0"/>
              <w:rPr>
                <w:b w:val="0"/>
                <w:sz w:val="20"/>
              </w:rPr>
            </w:pPr>
            <w:r w:rsidRPr="003D4DC6">
              <w:rPr>
                <w:b w:val="0"/>
                <w:sz w:val="20"/>
              </w:rPr>
              <w:t>Информационные технологии и управление в технических с</w:t>
            </w:r>
            <w:r w:rsidRPr="003D4DC6">
              <w:rPr>
                <w:b w:val="0"/>
                <w:sz w:val="20"/>
              </w:rPr>
              <w:t>и</w:t>
            </w:r>
            <w:r w:rsidRPr="003D4DC6">
              <w:rPr>
                <w:b w:val="0"/>
                <w:sz w:val="20"/>
              </w:rPr>
              <w:t>стемах</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9648" w:type="dxa"/>
            <w:gridSpan w:val="10"/>
            <w:shd w:val="clear" w:color="auto" w:fill="auto"/>
          </w:tcPr>
          <w:p w:rsidR="00F54991" w:rsidRDefault="00F54991" w:rsidP="00F06DEF">
            <w:pPr>
              <w:ind w:left="34"/>
              <w:jc w:val="center"/>
              <w:rPr>
                <w:b/>
                <w:bCs/>
              </w:rPr>
            </w:pPr>
            <w:r>
              <w:rPr>
                <w:b/>
                <w:bCs/>
              </w:rPr>
              <w:t>Военный факультет</w:t>
            </w:r>
          </w:p>
        </w:tc>
      </w:tr>
      <w:tr w:rsidR="00F54991">
        <w:trPr>
          <w:trHeight w:val="118"/>
        </w:trPr>
        <w:tc>
          <w:tcPr>
            <w:tcW w:w="1449" w:type="dxa"/>
          </w:tcPr>
          <w:p w:rsidR="00F54991" w:rsidRDefault="00F54991" w:rsidP="007F7099">
            <w:pPr>
              <w:jc w:val="center"/>
            </w:pPr>
            <w:r>
              <w:t xml:space="preserve">1-39 01 01-03 </w:t>
            </w:r>
          </w:p>
        </w:tc>
        <w:tc>
          <w:tcPr>
            <w:tcW w:w="3119" w:type="dxa"/>
          </w:tcPr>
          <w:p w:rsidR="00F54991" w:rsidRPr="003D4DC6" w:rsidRDefault="00F54991" w:rsidP="00F06DEF">
            <w:pPr>
              <w:pStyle w:val="30"/>
              <w:ind w:left="34" w:firstLine="0"/>
              <w:rPr>
                <w:b w:val="0"/>
                <w:sz w:val="20"/>
              </w:rPr>
            </w:pPr>
            <w:r w:rsidRPr="003D4DC6">
              <w:rPr>
                <w:b w:val="0"/>
                <w:sz w:val="20"/>
              </w:rPr>
              <w:t>Радиотехника (специальные с</w:t>
            </w:r>
            <w:r w:rsidRPr="003D4DC6">
              <w:rPr>
                <w:b w:val="0"/>
                <w:sz w:val="20"/>
              </w:rPr>
              <w:t>и</w:t>
            </w:r>
            <w:r w:rsidRPr="003D4DC6">
              <w:rPr>
                <w:b w:val="0"/>
                <w:sz w:val="20"/>
              </w:rPr>
              <w:t>стемы радиолокации и радион</w:t>
            </w:r>
            <w:r w:rsidRPr="003D4DC6">
              <w:rPr>
                <w:b w:val="0"/>
                <w:sz w:val="20"/>
              </w:rPr>
              <w:t>а</w:t>
            </w:r>
            <w:r w:rsidRPr="003D4DC6">
              <w:rPr>
                <w:b w:val="0"/>
                <w:sz w:val="20"/>
              </w:rPr>
              <w:t>вигации)</w:t>
            </w:r>
          </w:p>
        </w:tc>
        <w:tc>
          <w:tcPr>
            <w:tcW w:w="568" w:type="dxa"/>
            <w:shd w:val="clear" w:color="auto" w:fill="auto"/>
          </w:tcPr>
          <w:p w:rsidR="00F54991" w:rsidRDefault="00F54991" w:rsidP="007F7099">
            <w:pPr>
              <w:jc w:val="center"/>
            </w:pPr>
            <w:r>
              <w:t>2</w:t>
            </w:r>
          </w:p>
        </w:tc>
        <w:tc>
          <w:tcPr>
            <w:tcW w:w="567" w:type="dxa"/>
            <w:shd w:val="clear" w:color="auto" w:fill="auto"/>
          </w:tcPr>
          <w:p w:rsidR="00F54991" w:rsidRDefault="00F54991" w:rsidP="007F7099">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1-45 01 01-03 </w:t>
            </w:r>
          </w:p>
        </w:tc>
        <w:tc>
          <w:tcPr>
            <w:tcW w:w="3119" w:type="dxa"/>
          </w:tcPr>
          <w:p w:rsidR="00F54991" w:rsidRPr="003D4DC6" w:rsidRDefault="00F54991" w:rsidP="00F06DEF">
            <w:pPr>
              <w:pStyle w:val="30"/>
              <w:ind w:left="34" w:firstLine="0"/>
              <w:rPr>
                <w:b w:val="0"/>
                <w:sz w:val="20"/>
              </w:rPr>
            </w:pPr>
            <w:r w:rsidRPr="003D4DC6">
              <w:rPr>
                <w:b w:val="0"/>
                <w:sz w:val="20"/>
              </w:rPr>
              <w:t>Инфокоммуникационные техн</w:t>
            </w:r>
            <w:r w:rsidRPr="003D4DC6">
              <w:rPr>
                <w:b w:val="0"/>
                <w:sz w:val="20"/>
              </w:rPr>
              <w:t>о</w:t>
            </w:r>
            <w:r w:rsidRPr="003D4DC6">
              <w:rPr>
                <w:b w:val="0"/>
                <w:sz w:val="20"/>
              </w:rPr>
              <w:t>логии</w:t>
            </w:r>
            <w:r w:rsidRPr="003D4DC6">
              <w:rPr>
                <w:b w:val="0"/>
                <w:noProof/>
                <w:sz w:val="20"/>
              </w:rPr>
              <w:t xml:space="preserve"> (системы телекоммуникаций специального назначения)</w:t>
            </w:r>
          </w:p>
        </w:tc>
        <w:tc>
          <w:tcPr>
            <w:tcW w:w="568" w:type="dxa"/>
            <w:shd w:val="clear" w:color="auto" w:fill="auto"/>
          </w:tcPr>
          <w:p w:rsidR="00F54991" w:rsidRDefault="00F54991" w:rsidP="007F7099">
            <w:pPr>
              <w:jc w:val="center"/>
            </w:pPr>
            <w:r>
              <w:t>2</w:t>
            </w:r>
          </w:p>
        </w:tc>
        <w:tc>
          <w:tcPr>
            <w:tcW w:w="567" w:type="dxa"/>
            <w:shd w:val="clear" w:color="auto" w:fill="auto"/>
          </w:tcPr>
          <w:p w:rsidR="00F54991" w:rsidRDefault="00F54991" w:rsidP="007F7099">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9648" w:type="dxa"/>
            <w:gridSpan w:val="10"/>
            <w:shd w:val="clear" w:color="auto" w:fill="auto"/>
          </w:tcPr>
          <w:p w:rsidR="00F54991" w:rsidRDefault="00F54991" w:rsidP="00F06DEF">
            <w:pPr>
              <w:ind w:left="34"/>
              <w:jc w:val="center"/>
              <w:rPr>
                <w:b/>
                <w:bCs/>
              </w:rPr>
            </w:pPr>
            <w:r>
              <w:rPr>
                <w:b/>
                <w:bCs/>
              </w:rPr>
              <w:t>Факультет радиотехники и электроники</w:t>
            </w:r>
          </w:p>
        </w:tc>
      </w:tr>
      <w:tr w:rsidR="00F54991">
        <w:trPr>
          <w:trHeight w:val="118"/>
        </w:trPr>
        <w:tc>
          <w:tcPr>
            <w:tcW w:w="1449" w:type="dxa"/>
          </w:tcPr>
          <w:p w:rsidR="00F54991" w:rsidRDefault="00F54991" w:rsidP="007F7099">
            <w:pPr>
              <w:jc w:val="center"/>
            </w:pPr>
            <w:r>
              <w:t xml:space="preserve">1-39 01 01-01 </w:t>
            </w:r>
          </w:p>
        </w:tc>
        <w:tc>
          <w:tcPr>
            <w:tcW w:w="3119" w:type="dxa"/>
          </w:tcPr>
          <w:p w:rsidR="00F54991" w:rsidRPr="003D4DC6" w:rsidRDefault="00F54991" w:rsidP="00F06DEF">
            <w:pPr>
              <w:pStyle w:val="30"/>
              <w:ind w:left="34" w:firstLine="0"/>
              <w:rPr>
                <w:b w:val="0"/>
                <w:sz w:val="20"/>
              </w:rPr>
            </w:pPr>
            <w:r w:rsidRPr="003D4DC6">
              <w:rPr>
                <w:b w:val="0"/>
                <w:sz w:val="20"/>
              </w:rPr>
              <w:t>Радиотехника (программиру</w:t>
            </w:r>
            <w:r w:rsidRPr="003D4DC6">
              <w:rPr>
                <w:b w:val="0"/>
                <w:sz w:val="20"/>
              </w:rPr>
              <w:t>е</w:t>
            </w:r>
            <w:r w:rsidRPr="003D4DC6">
              <w:rPr>
                <w:b w:val="0"/>
                <w:sz w:val="20"/>
              </w:rPr>
              <w:t>мые радиоэлектронные сре</w:t>
            </w:r>
            <w:r w:rsidRPr="003D4DC6">
              <w:rPr>
                <w:b w:val="0"/>
                <w:sz w:val="20"/>
              </w:rPr>
              <w:t>д</w:t>
            </w:r>
            <w:r w:rsidRPr="003D4DC6">
              <w:rPr>
                <w:b w:val="0"/>
                <w:sz w:val="20"/>
              </w:rPr>
              <w:t>ства)</w:t>
            </w:r>
          </w:p>
        </w:tc>
        <w:tc>
          <w:tcPr>
            <w:tcW w:w="568" w:type="dxa"/>
            <w:shd w:val="clear" w:color="auto" w:fill="auto"/>
          </w:tcPr>
          <w:p w:rsidR="00F54991" w:rsidRDefault="00F54991" w:rsidP="007F7099">
            <w:pPr>
              <w:jc w:val="center"/>
            </w:pPr>
            <w:r>
              <w:t>2</w:t>
            </w:r>
          </w:p>
        </w:tc>
        <w:tc>
          <w:tcPr>
            <w:tcW w:w="567" w:type="dxa"/>
            <w:shd w:val="clear" w:color="auto" w:fill="auto"/>
          </w:tcPr>
          <w:p w:rsidR="00F54991" w:rsidRDefault="00F54991" w:rsidP="007F7099">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lastRenderedPageBreak/>
              <w:t xml:space="preserve">1-39 01 01-02 </w:t>
            </w:r>
          </w:p>
        </w:tc>
        <w:tc>
          <w:tcPr>
            <w:tcW w:w="3119" w:type="dxa"/>
          </w:tcPr>
          <w:p w:rsidR="00F54991" w:rsidRPr="003D4DC6" w:rsidRDefault="00F54991" w:rsidP="00F06DEF">
            <w:pPr>
              <w:pStyle w:val="30"/>
              <w:ind w:left="34" w:firstLine="0"/>
              <w:rPr>
                <w:b w:val="0"/>
                <w:sz w:val="20"/>
              </w:rPr>
            </w:pPr>
            <w:r w:rsidRPr="003D4DC6">
              <w:rPr>
                <w:b w:val="0"/>
                <w:sz w:val="20"/>
              </w:rPr>
              <w:t>Радиотехника (техника цифр</w:t>
            </w:r>
            <w:r w:rsidRPr="003D4DC6">
              <w:rPr>
                <w:b w:val="0"/>
                <w:sz w:val="20"/>
              </w:rPr>
              <w:t>о</w:t>
            </w:r>
            <w:r w:rsidRPr="003D4DC6">
              <w:rPr>
                <w:b w:val="0"/>
                <w:sz w:val="20"/>
              </w:rPr>
              <w:t>вой радиосвязи)</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1-39 01 02 </w:t>
            </w:r>
          </w:p>
        </w:tc>
        <w:tc>
          <w:tcPr>
            <w:tcW w:w="3119" w:type="dxa"/>
          </w:tcPr>
          <w:p w:rsidR="00F54991" w:rsidRPr="003D4DC6" w:rsidRDefault="00F54991" w:rsidP="00F06DEF">
            <w:pPr>
              <w:pStyle w:val="30"/>
              <w:ind w:left="34" w:firstLine="0"/>
              <w:rPr>
                <w:b w:val="0"/>
                <w:sz w:val="20"/>
              </w:rPr>
            </w:pPr>
            <w:r w:rsidRPr="003D4DC6">
              <w:rPr>
                <w:b w:val="0"/>
                <w:sz w:val="20"/>
              </w:rPr>
              <w:t>Радиоэлектронные системы</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1-39 01 03 </w:t>
            </w:r>
          </w:p>
        </w:tc>
        <w:tc>
          <w:tcPr>
            <w:tcW w:w="3119" w:type="dxa"/>
          </w:tcPr>
          <w:p w:rsidR="00F54991" w:rsidRPr="003D4DC6" w:rsidRDefault="00F54991" w:rsidP="00F06DEF">
            <w:pPr>
              <w:pStyle w:val="30"/>
              <w:ind w:left="34" w:firstLine="0"/>
              <w:rPr>
                <w:b w:val="0"/>
                <w:sz w:val="20"/>
              </w:rPr>
            </w:pPr>
            <w:r w:rsidRPr="003D4DC6">
              <w:rPr>
                <w:b w:val="0"/>
                <w:sz w:val="20"/>
              </w:rPr>
              <w:t>Радиоинформатика</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1-39 01 04 </w:t>
            </w:r>
          </w:p>
        </w:tc>
        <w:tc>
          <w:tcPr>
            <w:tcW w:w="3119" w:type="dxa"/>
          </w:tcPr>
          <w:p w:rsidR="00F54991" w:rsidRPr="003D4DC6" w:rsidRDefault="00F54991" w:rsidP="00F06DEF">
            <w:pPr>
              <w:pStyle w:val="30"/>
              <w:ind w:left="34" w:firstLine="0"/>
              <w:rPr>
                <w:b w:val="0"/>
                <w:sz w:val="20"/>
              </w:rPr>
            </w:pPr>
            <w:r w:rsidRPr="003D4DC6">
              <w:rPr>
                <w:b w:val="0"/>
                <w:sz w:val="20"/>
              </w:rPr>
              <w:t>Радиоэлектронная защита и</w:t>
            </w:r>
            <w:r w:rsidRPr="003D4DC6">
              <w:rPr>
                <w:b w:val="0"/>
                <w:sz w:val="20"/>
              </w:rPr>
              <w:t>н</w:t>
            </w:r>
            <w:r w:rsidRPr="003D4DC6">
              <w:rPr>
                <w:b w:val="0"/>
                <w:sz w:val="20"/>
              </w:rPr>
              <w:t>формации</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1-39 03 03 </w:t>
            </w:r>
          </w:p>
        </w:tc>
        <w:tc>
          <w:tcPr>
            <w:tcW w:w="3119" w:type="dxa"/>
          </w:tcPr>
          <w:p w:rsidR="00F54991" w:rsidRPr="003D4DC6" w:rsidRDefault="00F54991" w:rsidP="00F06DEF">
            <w:pPr>
              <w:pStyle w:val="30"/>
              <w:ind w:left="34" w:firstLine="0"/>
              <w:rPr>
                <w:b w:val="0"/>
                <w:sz w:val="20"/>
              </w:rPr>
            </w:pPr>
            <w:r w:rsidRPr="003D4DC6">
              <w:rPr>
                <w:b w:val="0"/>
                <w:sz w:val="20"/>
              </w:rPr>
              <w:t>Электронные и информацио</w:t>
            </w:r>
            <w:r w:rsidRPr="003D4DC6">
              <w:rPr>
                <w:b w:val="0"/>
                <w:sz w:val="20"/>
              </w:rPr>
              <w:t>н</w:t>
            </w:r>
            <w:r w:rsidRPr="003D4DC6">
              <w:rPr>
                <w:b w:val="0"/>
                <w:sz w:val="20"/>
              </w:rPr>
              <w:t>но-управляющие системы физич</w:t>
            </w:r>
            <w:r w:rsidRPr="003D4DC6">
              <w:rPr>
                <w:b w:val="0"/>
                <w:sz w:val="20"/>
              </w:rPr>
              <w:t>е</w:t>
            </w:r>
            <w:r w:rsidRPr="003D4DC6">
              <w:rPr>
                <w:b w:val="0"/>
                <w:sz w:val="20"/>
              </w:rPr>
              <w:t>ских установок</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rPr>
                <w:lang w:val="en-US"/>
              </w:rPr>
              <w:t>I</w:t>
            </w:r>
            <w:r>
              <w:t xml:space="preserve">-41 01 02  </w:t>
            </w:r>
          </w:p>
        </w:tc>
        <w:tc>
          <w:tcPr>
            <w:tcW w:w="3119" w:type="dxa"/>
          </w:tcPr>
          <w:p w:rsidR="00F54991" w:rsidRPr="003D4DC6" w:rsidRDefault="00F54991" w:rsidP="00F06DEF">
            <w:pPr>
              <w:pStyle w:val="30"/>
              <w:ind w:left="34" w:firstLine="0"/>
              <w:rPr>
                <w:b w:val="0"/>
                <w:sz w:val="20"/>
              </w:rPr>
            </w:pPr>
            <w:r w:rsidRPr="003D4DC6">
              <w:rPr>
                <w:b w:val="0"/>
                <w:sz w:val="20"/>
              </w:rPr>
              <w:t>Микр</w:t>
            </w:r>
            <w:proofErr w:type="gramStart"/>
            <w:r w:rsidRPr="003D4DC6">
              <w:rPr>
                <w:b w:val="0"/>
                <w:sz w:val="20"/>
              </w:rPr>
              <w:t>о-</w:t>
            </w:r>
            <w:proofErr w:type="gramEnd"/>
            <w:r w:rsidRPr="003D4DC6">
              <w:rPr>
                <w:b w:val="0"/>
                <w:sz w:val="20"/>
              </w:rPr>
              <w:t xml:space="preserve"> и наноэлектронные те</w:t>
            </w:r>
            <w:r w:rsidRPr="003D4DC6">
              <w:rPr>
                <w:b w:val="0"/>
                <w:sz w:val="20"/>
              </w:rPr>
              <w:t>х</w:t>
            </w:r>
            <w:r w:rsidRPr="003D4DC6">
              <w:rPr>
                <w:b w:val="0"/>
                <w:sz w:val="20"/>
              </w:rPr>
              <w:t>нологии и системы</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rPr>
                <w:lang w:val="en-US"/>
              </w:rPr>
              <w:t>I</w:t>
            </w:r>
            <w:r>
              <w:t xml:space="preserve">-41 01 03 </w:t>
            </w:r>
          </w:p>
        </w:tc>
        <w:tc>
          <w:tcPr>
            <w:tcW w:w="3119" w:type="dxa"/>
          </w:tcPr>
          <w:p w:rsidR="00F54991" w:rsidRPr="003D4DC6" w:rsidRDefault="00F54991" w:rsidP="00F06DEF">
            <w:pPr>
              <w:pStyle w:val="30"/>
              <w:ind w:left="34" w:firstLine="0"/>
              <w:rPr>
                <w:b w:val="0"/>
                <w:sz w:val="20"/>
              </w:rPr>
            </w:pPr>
            <w:r w:rsidRPr="003D4DC6">
              <w:rPr>
                <w:b w:val="0"/>
                <w:sz w:val="20"/>
              </w:rPr>
              <w:t>Квантовые информационные с</w:t>
            </w:r>
            <w:r w:rsidRPr="003D4DC6">
              <w:rPr>
                <w:b w:val="0"/>
                <w:sz w:val="20"/>
              </w:rPr>
              <w:t>и</w:t>
            </w:r>
            <w:r w:rsidRPr="003D4DC6">
              <w:rPr>
                <w:b w:val="0"/>
                <w:sz w:val="20"/>
              </w:rPr>
              <w:t>стемы</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p w:rsidR="00F54991" w:rsidRDefault="00F54991" w:rsidP="007F7099"/>
        </w:tc>
      </w:tr>
      <w:tr w:rsidR="00F54991">
        <w:trPr>
          <w:trHeight w:val="118"/>
        </w:trPr>
        <w:tc>
          <w:tcPr>
            <w:tcW w:w="1449" w:type="dxa"/>
          </w:tcPr>
          <w:p w:rsidR="00F54991" w:rsidRDefault="00F54991" w:rsidP="007F7099">
            <w:pPr>
              <w:jc w:val="center"/>
            </w:pPr>
            <w:r>
              <w:t xml:space="preserve">1-41 01 04 </w:t>
            </w:r>
          </w:p>
        </w:tc>
        <w:tc>
          <w:tcPr>
            <w:tcW w:w="3119" w:type="dxa"/>
          </w:tcPr>
          <w:p w:rsidR="00F54991" w:rsidRPr="003D4DC6" w:rsidRDefault="00F54991" w:rsidP="00F06DEF">
            <w:pPr>
              <w:pStyle w:val="30"/>
              <w:ind w:left="34" w:firstLine="0"/>
              <w:rPr>
                <w:b w:val="0"/>
                <w:sz w:val="20"/>
              </w:rPr>
            </w:pPr>
            <w:r w:rsidRPr="003D4DC6">
              <w:rPr>
                <w:b w:val="0"/>
                <w:sz w:val="20"/>
              </w:rPr>
              <w:t>Нанотехнологии и наноматери</w:t>
            </w:r>
            <w:r w:rsidRPr="003D4DC6">
              <w:rPr>
                <w:b w:val="0"/>
                <w:sz w:val="20"/>
              </w:rPr>
              <w:t>а</w:t>
            </w:r>
            <w:r w:rsidRPr="003D4DC6">
              <w:rPr>
                <w:b w:val="0"/>
                <w:sz w:val="20"/>
              </w:rPr>
              <w:t>лы в электронике</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9648" w:type="dxa"/>
            <w:gridSpan w:val="10"/>
            <w:shd w:val="clear" w:color="auto" w:fill="auto"/>
          </w:tcPr>
          <w:p w:rsidR="00F54991" w:rsidRDefault="00F54991" w:rsidP="00F06DEF">
            <w:pPr>
              <w:tabs>
                <w:tab w:val="center" w:pos="4846"/>
                <w:tab w:val="left" w:pos="7140"/>
              </w:tabs>
              <w:ind w:left="34"/>
              <w:rPr>
                <w:b/>
                <w:bCs/>
              </w:rPr>
            </w:pPr>
            <w:r>
              <w:rPr>
                <w:b/>
                <w:bCs/>
              </w:rPr>
              <w:tab/>
              <w:t>Факультет компьютерных систем и сетей</w:t>
            </w:r>
            <w:r>
              <w:rPr>
                <w:b/>
                <w:bCs/>
              </w:rPr>
              <w:tab/>
            </w:r>
          </w:p>
        </w:tc>
      </w:tr>
      <w:tr w:rsidR="00F54991">
        <w:trPr>
          <w:trHeight w:val="118"/>
        </w:trPr>
        <w:tc>
          <w:tcPr>
            <w:tcW w:w="1449" w:type="dxa"/>
          </w:tcPr>
          <w:p w:rsidR="00F54991" w:rsidRDefault="00F54991" w:rsidP="007F7099">
            <w:pPr>
              <w:jc w:val="center"/>
            </w:pPr>
            <w:r>
              <w:t xml:space="preserve">1-40 01 01  </w:t>
            </w:r>
          </w:p>
        </w:tc>
        <w:tc>
          <w:tcPr>
            <w:tcW w:w="3119" w:type="dxa"/>
          </w:tcPr>
          <w:p w:rsidR="00F54991" w:rsidRPr="003D4DC6" w:rsidRDefault="00F54991" w:rsidP="00F06DEF">
            <w:pPr>
              <w:pStyle w:val="30"/>
              <w:ind w:left="34" w:firstLine="0"/>
              <w:rPr>
                <w:b w:val="0"/>
                <w:sz w:val="20"/>
              </w:rPr>
            </w:pPr>
            <w:r w:rsidRPr="003D4DC6">
              <w:rPr>
                <w:b w:val="0"/>
                <w:sz w:val="20"/>
              </w:rPr>
              <w:t>Программное обеспечение и</w:t>
            </w:r>
            <w:r w:rsidRPr="003D4DC6">
              <w:rPr>
                <w:b w:val="0"/>
                <w:sz w:val="20"/>
              </w:rPr>
              <w:t>н</w:t>
            </w:r>
            <w:r w:rsidRPr="003D4DC6">
              <w:rPr>
                <w:b w:val="0"/>
                <w:sz w:val="20"/>
              </w:rPr>
              <w:t>формационных техн</w:t>
            </w:r>
            <w:r w:rsidRPr="003D4DC6">
              <w:rPr>
                <w:b w:val="0"/>
                <w:sz w:val="20"/>
              </w:rPr>
              <w:t>о</w:t>
            </w:r>
            <w:r w:rsidRPr="003D4DC6">
              <w:rPr>
                <w:b w:val="0"/>
                <w:sz w:val="20"/>
              </w:rPr>
              <w:t>логий</w:t>
            </w:r>
          </w:p>
        </w:tc>
        <w:tc>
          <w:tcPr>
            <w:tcW w:w="568" w:type="dxa"/>
            <w:shd w:val="clear" w:color="auto" w:fill="auto"/>
          </w:tcPr>
          <w:p w:rsidR="00F54991" w:rsidRDefault="00F54991" w:rsidP="007F7099">
            <w:pPr>
              <w:jc w:val="center"/>
            </w:pPr>
            <w:r>
              <w:t>3</w:t>
            </w:r>
          </w:p>
        </w:tc>
        <w:tc>
          <w:tcPr>
            <w:tcW w:w="567" w:type="dxa"/>
            <w:shd w:val="clear" w:color="auto" w:fill="auto"/>
          </w:tcPr>
          <w:p w:rsidR="00F54991" w:rsidRDefault="00F54991" w:rsidP="007F7099">
            <w:pPr>
              <w:jc w:val="center"/>
            </w:pPr>
            <w:r>
              <w:t>5</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E47291">
            <w:pPr>
              <w:jc w:val="center"/>
            </w:pPr>
            <w:r>
              <w:t xml:space="preserve">1-40 02 02 </w:t>
            </w:r>
          </w:p>
        </w:tc>
        <w:tc>
          <w:tcPr>
            <w:tcW w:w="3119" w:type="dxa"/>
          </w:tcPr>
          <w:p w:rsidR="00F54991" w:rsidRPr="003D4DC6" w:rsidRDefault="00F54991" w:rsidP="00E47291">
            <w:pPr>
              <w:pStyle w:val="30"/>
              <w:ind w:left="34" w:firstLine="0"/>
              <w:rPr>
                <w:b w:val="0"/>
                <w:sz w:val="20"/>
              </w:rPr>
            </w:pPr>
            <w:r w:rsidRPr="003D4DC6">
              <w:rPr>
                <w:b w:val="0"/>
                <w:sz w:val="20"/>
              </w:rPr>
              <w:t>Электронные вычислительные средства</w:t>
            </w:r>
          </w:p>
        </w:tc>
        <w:tc>
          <w:tcPr>
            <w:tcW w:w="568" w:type="dxa"/>
            <w:shd w:val="clear" w:color="auto" w:fill="auto"/>
          </w:tcPr>
          <w:p w:rsidR="00F54991" w:rsidRDefault="00F54991" w:rsidP="00E47291">
            <w:pPr>
              <w:jc w:val="center"/>
            </w:pPr>
            <w:r>
              <w:t>3</w:t>
            </w:r>
          </w:p>
        </w:tc>
        <w:tc>
          <w:tcPr>
            <w:tcW w:w="567" w:type="dxa"/>
            <w:shd w:val="clear" w:color="auto" w:fill="auto"/>
          </w:tcPr>
          <w:p w:rsidR="00F54991" w:rsidRDefault="00F54991" w:rsidP="00E47291">
            <w:pPr>
              <w:jc w:val="center"/>
            </w:pPr>
            <w:r>
              <w:t>5</w:t>
            </w:r>
          </w:p>
        </w:tc>
        <w:tc>
          <w:tcPr>
            <w:tcW w:w="660" w:type="dxa"/>
            <w:shd w:val="clear" w:color="auto" w:fill="auto"/>
          </w:tcPr>
          <w:p w:rsidR="00F54991" w:rsidRDefault="00F54991" w:rsidP="00E47291">
            <w:pPr>
              <w:jc w:val="center"/>
            </w:pPr>
            <w:r>
              <w:t>52</w:t>
            </w:r>
          </w:p>
        </w:tc>
        <w:tc>
          <w:tcPr>
            <w:tcW w:w="518" w:type="dxa"/>
            <w:shd w:val="clear" w:color="auto" w:fill="auto"/>
          </w:tcPr>
          <w:p w:rsidR="00F54991" w:rsidRDefault="00F54991" w:rsidP="00E47291">
            <w:pPr>
              <w:jc w:val="center"/>
            </w:pPr>
            <w:r>
              <w:t>34</w:t>
            </w:r>
          </w:p>
        </w:tc>
        <w:tc>
          <w:tcPr>
            <w:tcW w:w="622" w:type="dxa"/>
            <w:shd w:val="clear" w:color="auto" w:fill="auto"/>
          </w:tcPr>
          <w:p w:rsidR="00F54991" w:rsidRDefault="00F54991" w:rsidP="00E47291">
            <w:pPr>
              <w:jc w:val="center"/>
            </w:pPr>
            <w:r>
              <w:t>-</w:t>
            </w:r>
          </w:p>
        </w:tc>
        <w:tc>
          <w:tcPr>
            <w:tcW w:w="512" w:type="dxa"/>
            <w:shd w:val="clear" w:color="auto" w:fill="auto"/>
          </w:tcPr>
          <w:p w:rsidR="00F54991" w:rsidRDefault="00F54991" w:rsidP="00E47291">
            <w:pPr>
              <w:jc w:val="center"/>
            </w:pPr>
            <w:r>
              <w:t>18</w:t>
            </w:r>
          </w:p>
        </w:tc>
        <w:tc>
          <w:tcPr>
            <w:tcW w:w="663" w:type="dxa"/>
          </w:tcPr>
          <w:p w:rsidR="00F54991" w:rsidRDefault="00F54991" w:rsidP="00E47291">
            <w:pPr>
              <w:jc w:val="center"/>
            </w:pPr>
            <w:r>
              <w:t>-</w:t>
            </w:r>
          </w:p>
        </w:tc>
        <w:tc>
          <w:tcPr>
            <w:tcW w:w="970" w:type="dxa"/>
          </w:tcPr>
          <w:p w:rsidR="00F54991" w:rsidRDefault="00F54991" w:rsidP="00E47291">
            <w:pPr>
              <w:jc w:val="center"/>
            </w:pPr>
            <w:r>
              <w:t>зачет</w:t>
            </w:r>
          </w:p>
        </w:tc>
      </w:tr>
      <w:tr w:rsidR="00F54991">
        <w:trPr>
          <w:trHeight w:val="118"/>
        </w:trPr>
        <w:tc>
          <w:tcPr>
            <w:tcW w:w="1449" w:type="dxa"/>
          </w:tcPr>
          <w:p w:rsidR="00F54991" w:rsidRDefault="00F54991" w:rsidP="007F7099">
            <w:pPr>
              <w:jc w:val="center"/>
            </w:pPr>
            <w:r>
              <w:rPr>
                <w:lang w:val="en-US"/>
              </w:rPr>
              <w:t>I</w:t>
            </w:r>
            <w:r>
              <w:t xml:space="preserve">-40 02 01  </w:t>
            </w:r>
          </w:p>
        </w:tc>
        <w:tc>
          <w:tcPr>
            <w:tcW w:w="3119" w:type="dxa"/>
          </w:tcPr>
          <w:p w:rsidR="00F54991" w:rsidRPr="003D4DC6" w:rsidRDefault="00F54991" w:rsidP="00F06DEF">
            <w:pPr>
              <w:pStyle w:val="30"/>
              <w:ind w:left="34" w:firstLine="0"/>
              <w:rPr>
                <w:b w:val="0"/>
                <w:sz w:val="20"/>
              </w:rPr>
            </w:pPr>
            <w:r w:rsidRPr="003D4DC6">
              <w:rPr>
                <w:b w:val="0"/>
                <w:sz w:val="20"/>
              </w:rPr>
              <w:t>Вычислительные машины, с</w:t>
            </w:r>
            <w:r w:rsidRPr="003D4DC6">
              <w:rPr>
                <w:b w:val="0"/>
                <w:sz w:val="20"/>
              </w:rPr>
              <w:t>и</w:t>
            </w:r>
            <w:r w:rsidRPr="003D4DC6">
              <w:rPr>
                <w:b w:val="0"/>
                <w:sz w:val="20"/>
              </w:rPr>
              <w:t>стемы и сети</w:t>
            </w:r>
          </w:p>
        </w:tc>
        <w:tc>
          <w:tcPr>
            <w:tcW w:w="568" w:type="dxa"/>
            <w:shd w:val="clear" w:color="auto" w:fill="auto"/>
          </w:tcPr>
          <w:p w:rsidR="00F54991" w:rsidRDefault="00F54991" w:rsidP="00E47291">
            <w:pPr>
              <w:jc w:val="center"/>
            </w:pPr>
            <w:r>
              <w:t>3</w:t>
            </w:r>
          </w:p>
        </w:tc>
        <w:tc>
          <w:tcPr>
            <w:tcW w:w="567" w:type="dxa"/>
            <w:shd w:val="clear" w:color="auto" w:fill="auto"/>
          </w:tcPr>
          <w:p w:rsidR="00F54991" w:rsidRDefault="00F54991" w:rsidP="00E47291">
            <w:pPr>
              <w:jc w:val="center"/>
            </w:pPr>
            <w:r>
              <w:t>5</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1-40 0</w:t>
            </w:r>
            <w:r>
              <w:rPr>
                <w:lang w:val="en-US"/>
              </w:rPr>
              <w:t>4</w:t>
            </w:r>
            <w:r>
              <w:t xml:space="preserve"> 0</w:t>
            </w:r>
            <w:r>
              <w:rPr>
                <w:lang w:val="en-US"/>
              </w:rPr>
              <w:t>1</w:t>
            </w:r>
            <w:r>
              <w:t xml:space="preserve">  </w:t>
            </w:r>
          </w:p>
        </w:tc>
        <w:tc>
          <w:tcPr>
            <w:tcW w:w="3119" w:type="dxa"/>
          </w:tcPr>
          <w:p w:rsidR="00F54991" w:rsidRPr="003D4DC6" w:rsidRDefault="00F54991" w:rsidP="00F06DEF">
            <w:pPr>
              <w:pStyle w:val="30"/>
              <w:ind w:left="34" w:firstLine="0"/>
              <w:rPr>
                <w:b w:val="0"/>
                <w:sz w:val="20"/>
              </w:rPr>
            </w:pPr>
            <w:r w:rsidRPr="003D4DC6">
              <w:rPr>
                <w:b w:val="0"/>
                <w:sz w:val="20"/>
              </w:rPr>
              <w:t>Информатики и технологии пр</w:t>
            </w:r>
            <w:r w:rsidRPr="003D4DC6">
              <w:rPr>
                <w:b w:val="0"/>
                <w:sz w:val="20"/>
              </w:rPr>
              <w:t>о</w:t>
            </w:r>
            <w:r w:rsidRPr="003D4DC6">
              <w:rPr>
                <w:b w:val="0"/>
                <w:sz w:val="20"/>
              </w:rPr>
              <w:t>граммирования</w:t>
            </w:r>
          </w:p>
        </w:tc>
        <w:tc>
          <w:tcPr>
            <w:tcW w:w="568" w:type="dxa"/>
            <w:shd w:val="clear" w:color="auto" w:fill="auto"/>
          </w:tcPr>
          <w:p w:rsidR="00F54991" w:rsidRDefault="00F54991" w:rsidP="00E47291">
            <w:pPr>
              <w:jc w:val="center"/>
            </w:pPr>
            <w:r>
              <w:t>3</w:t>
            </w:r>
          </w:p>
        </w:tc>
        <w:tc>
          <w:tcPr>
            <w:tcW w:w="567" w:type="dxa"/>
            <w:shd w:val="clear" w:color="auto" w:fill="auto"/>
          </w:tcPr>
          <w:p w:rsidR="00F54991" w:rsidRDefault="00F54991" w:rsidP="00E47291">
            <w:pPr>
              <w:jc w:val="center"/>
            </w:pPr>
            <w:r>
              <w:t>5</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9648" w:type="dxa"/>
            <w:gridSpan w:val="10"/>
            <w:shd w:val="clear" w:color="auto" w:fill="auto"/>
          </w:tcPr>
          <w:p w:rsidR="00F54991" w:rsidRDefault="00F54991" w:rsidP="00F06DEF">
            <w:pPr>
              <w:ind w:left="34"/>
              <w:jc w:val="center"/>
              <w:rPr>
                <w:b/>
                <w:bCs/>
              </w:rPr>
            </w:pPr>
            <w:r>
              <w:rPr>
                <w:b/>
                <w:bCs/>
              </w:rPr>
              <w:t>Факультет телекоммуникаций</w:t>
            </w:r>
          </w:p>
        </w:tc>
      </w:tr>
      <w:tr w:rsidR="00F54991">
        <w:trPr>
          <w:trHeight w:val="118"/>
        </w:trPr>
        <w:tc>
          <w:tcPr>
            <w:tcW w:w="1449" w:type="dxa"/>
          </w:tcPr>
          <w:p w:rsidR="00F54991" w:rsidRDefault="00F54991" w:rsidP="007F7099">
            <w:pPr>
              <w:jc w:val="center"/>
            </w:pPr>
            <w:r>
              <w:t xml:space="preserve">1-45 01 01-01 </w:t>
            </w:r>
          </w:p>
        </w:tc>
        <w:tc>
          <w:tcPr>
            <w:tcW w:w="3119" w:type="dxa"/>
          </w:tcPr>
          <w:p w:rsidR="00F54991" w:rsidRPr="003D4DC6" w:rsidRDefault="00F54991" w:rsidP="00F06DEF">
            <w:pPr>
              <w:pStyle w:val="30"/>
              <w:ind w:left="34" w:firstLine="0"/>
              <w:rPr>
                <w:b w:val="0"/>
                <w:sz w:val="20"/>
              </w:rPr>
            </w:pPr>
            <w:r w:rsidRPr="003D4DC6">
              <w:rPr>
                <w:b w:val="0"/>
                <w:sz w:val="20"/>
              </w:rPr>
              <w:t>Инфокоммуникационные техн</w:t>
            </w:r>
            <w:r w:rsidRPr="003D4DC6">
              <w:rPr>
                <w:b w:val="0"/>
                <w:sz w:val="20"/>
              </w:rPr>
              <w:t>о</w:t>
            </w:r>
            <w:r w:rsidRPr="003D4DC6">
              <w:rPr>
                <w:b w:val="0"/>
                <w:sz w:val="20"/>
              </w:rPr>
              <w:t>логии (системы телекоммуник</w:t>
            </w:r>
            <w:r w:rsidRPr="003D4DC6">
              <w:rPr>
                <w:b w:val="0"/>
                <w:sz w:val="20"/>
              </w:rPr>
              <w:t>а</w:t>
            </w:r>
            <w:r w:rsidRPr="003D4DC6">
              <w:rPr>
                <w:b w:val="0"/>
                <w:sz w:val="20"/>
              </w:rPr>
              <w:t>ций)</w:t>
            </w:r>
          </w:p>
        </w:tc>
        <w:tc>
          <w:tcPr>
            <w:tcW w:w="568" w:type="dxa"/>
            <w:shd w:val="clear" w:color="auto" w:fill="auto"/>
          </w:tcPr>
          <w:p w:rsidR="00F54991" w:rsidRDefault="00F54991" w:rsidP="007F7099">
            <w:pPr>
              <w:jc w:val="center"/>
            </w:pPr>
            <w:r>
              <w:t>2</w:t>
            </w:r>
          </w:p>
        </w:tc>
        <w:tc>
          <w:tcPr>
            <w:tcW w:w="567" w:type="dxa"/>
            <w:shd w:val="clear" w:color="auto" w:fill="auto"/>
          </w:tcPr>
          <w:p w:rsidR="00F54991" w:rsidRDefault="00F54991" w:rsidP="007F7099">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1-45 01 01-02 </w:t>
            </w:r>
          </w:p>
        </w:tc>
        <w:tc>
          <w:tcPr>
            <w:tcW w:w="3119" w:type="dxa"/>
          </w:tcPr>
          <w:p w:rsidR="00F54991" w:rsidRPr="003D4DC6" w:rsidRDefault="00F54991" w:rsidP="00F06DEF">
            <w:pPr>
              <w:pStyle w:val="30"/>
              <w:ind w:left="34" w:firstLine="0"/>
              <w:rPr>
                <w:b w:val="0"/>
                <w:sz w:val="20"/>
              </w:rPr>
            </w:pPr>
            <w:r w:rsidRPr="003D4DC6">
              <w:rPr>
                <w:b w:val="0"/>
                <w:sz w:val="20"/>
              </w:rPr>
              <w:t>Инфокоммуникационные техн</w:t>
            </w:r>
            <w:r w:rsidRPr="003D4DC6">
              <w:rPr>
                <w:b w:val="0"/>
                <w:sz w:val="20"/>
              </w:rPr>
              <w:t>о</w:t>
            </w:r>
            <w:r w:rsidRPr="003D4DC6">
              <w:rPr>
                <w:b w:val="0"/>
                <w:sz w:val="20"/>
              </w:rPr>
              <w:t>логии (сети инфокоммуникаций)</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1-45 01 01-04 </w:t>
            </w:r>
          </w:p>
        </w:tc>
        <w:tc>
          <w:tcPr>
            <w:tcW w:w="3119" w:type="dxa"/>
          </w:tcPr>
          <w:p w:rsidR="00F54991" w:rsidRPr="003D4DC6" w:rsidRDefault="00F54991" w:rsidP="00F06DEF">
            <w:pPr>
              <w:pStyle w:val="30"/>
              <w:ind w:left="34" w:firstLine="0"/>
              <w:rPr>
                <w:b w:val="0"/>
                <w:sz w:val="20"/>
              </w:rPr>
            </w:pPr>
            <w:r w:rsidRPr="003D4DC6">
              <w:rPr>
                <w:b w:val="0"/>
                <w:sz w:val="20"/>
              </w:rPr>
              <w:t>Инфокоммуникационные техн</w:t>
            </w:r>
            <w:r w:rsidRPr="003D4DC6">
              <w:rPr>
                <w:b w:val="0"/>
                <w:sz w:val="20"/>
              </w:rPr>
              <w:t>о</w:t>
            </w:r>
            <w:r w:rsidRPr="003D4DC6">
              <w:rPr>
                <w:b w:val="0"/>
                <w:sz w:val="20"/>
              </w:rPr>
              <w:t>логии (цифровое теле- и ради</w:t>
            </w:r>
            <w:r w:rsidRPr="003D4DC6">
              <w:rPr>
                <w:b w:val="0"/>
                <w:sz w:val="20"/>
              </w:rPr>
              <w:t>о</w:t>
            </w:r>
            <w:r w:rsidRPr="003D4DC6">
              <w:rPr>
                <w:b w:val="0"/>
                <w:sz w:val="20"/>
              </w:rPr>
              <w:t>вещание)</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1-45 01 01-05 </w:t>
            </w:r>
          </w:p>
        </w:tc>
        <w:tc>
          <w:tcPr>
            <w:tcW w:w="3119" w:type="dxa"/>
          </w:tcPr>
          <w:p w:rsidR="00F54991" w:rsidRPr="003D4DC6" w:rsidRDefault="00F54991" w:rsidP="00F06DEF">
            <w:pPr>
              <w:pStyle w:val="30"/>
              <w:ind w:left="34" w:firstLine="0"/>
              <w:rPr>
                <w:b w:val="0"/>
                <w:sz w:val="20"/>
              </w:rPr>
            </w:pPr>
            <w:r w:rsidRPr="003D4DC6">
              <w:rPr>
                <w:b w:val="0"/>
                <w:sz w:val="20"/>
              </w:rPr>
              <w:t>Инфокоммуникационные техн</w:t>
            </w:r>
            <w:r w:rsidRPr="003D4DC6">
              <w:rPr>
                <w:b w:val="0"/>
                <w:sz w:val="20"/>
              </w:rPr>
              <w:t>о</w:t>
            </w:r>
            <w:r w:rsidRPr="003D4DC6">
              <w:rPr>
                <w:b w:val="0"/>
                <w:sz w:val="20"/>
              </w:rPr>
              <w:t>логии (системы распределения мультимедийной инфо</w:t>
            </w:r>
            <w:r w:rsidRPr="003D4DC6">
              <w:rPr>
                <w:b w:val="0"/>
                <w:sz w:val="20"/>
              </w:rPr>
              <w:t>р</w:t>
            </w:r>
            <w:r w:rsidRPr="003D4DC6">
              <w:rPr>
                <w:b w:val="0"/>
                <w:sz w:val="20"/>
              </w:rPr>
              <w:t>мации)</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1-45 01 01-06 </w:t>
            </w:r>
          </w:p>
        </w:tc>
        <w:tc>
          <w:tcPr>
            <w:tcW w:w="3119" w:type="dxa"/>
          </w:tcPr>
          <w:p w:rsidR="00F54991" w:rsidRPr="003D4DC6" w:rsidRDefault="00F54991" w:rsidP="00F06DEF">
            <w:pPr>
              <w:pStyle w:val="30"/>
              <w:ind w:left="34" w:firstLine="0"/>
              <w:rPr>
                <w:b w:val="0"/>
                <w:sz w:val="20"/>
              </w:rPr>
            </w:pPr>
            <w:r w:rsidRPr="003D4DC6">
              <w:rPr>
                <w:b w:val="0"/>
                <w:sz w:val="20"/>
              </w:rPr>
              <w:t>Инфокоммуникационные техн</w:t>
            </w:r>
            <w:r w:rsidRPr="003D4DC6">
              <w:rPr>
                <w:b w:val="0"/>
                <w:sz w:val="20"/>
              </w:rPr>
              <w:t>о</w:t>
            </w:r>
            <w:r w:rsidRPr="003D4DC6">
              <w:rPr>
                <w:b w:val="0"/>
                <w:sz w:val="20"/>
              </w:rPr>
              <w:t>логии (лазерные информацио</w:t>
            </w:r>
            <w:r w:rsidRPr="003D4DC6">
              <w:rPr>
                <w:b w:val="0"/>
                <w:sz w:val="20"/>
              </w:rPr>
              <w:t>н</w:t>
            </w:r>
            <w:r w:rsidRPr="003D4DC6">
              <w:rPr>
                <w:b w:val="0"/>
                <w:sz w:val="20"/>
              </w:rPr>
              <w:t>но-измерительные сист</w:t>
            </w:r>
            <w:r w:rsidRPr="003D4DC6">
              <w:rPr>
                <w:b w:val="0"/>
                <w:sz w:val="20"/>
              </w:rPr>
              <w:t>е</w:t>
            </w:r>
            <w:r w:rsidRPr="003D4DC6">
              <w:rPr>
                <w:b w:val="0"/>
                <w:sz w:val="20"/>
              </w:rPr>
              <w:t>мы)</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1-45 01 02-01 </w:t>
            </w:r>
          </w:p>
        </w:tc>
        <w:tc>
          <w:tcPr>
            <w:tcW w:w="3119" w:type="dxa"/>
          </w:tcPr>
          <w:p w:rsidR="00F54991" w:rsidRPr="003D4DC6" w:rsidRDefault="00F54991" w:rsidP="00F06DEF">
            <w:pPr>
              <w:pStyle w:val="30"/>
              <w:ind w:left="34" w:firstLine="0"/>
              <w:rPr>
                <w:b w:val="0"/>
                <w:sz w:val="20"/>
              </w:rPr>
            </w:pPr>
            <w:r w:rsidRPr="003D4DC6">
              <w:rPr>
                <w:b w:val="0"/>
                <w:sz w:val="20"/>
              </w:rPr>
              <w:t>Инфокоммуникационные сист</w:t>
            </w:r>
            <w:r w:rsidRPr="003D4DC6">
              <w:rPr>
                <w:b w:val="0"/>
                <w:sz w:val="20"/>
              </w:rPr>
              <w:t>е</w:t>
            </w:r>
            <w:r w:rsidRPr="003D4DC6">
              <w:rPr>
                <w:b w:val="0"/>
                <w:sz w:val="20"/>
              </w:rPr>
              <w:t>мы (стандартизация, сертифик</w:t>
            </w:r>
            <w:r w:rsidRPr="003D4DC6">
              <w:rPr>
                <w:b w:val="0"/>
                <w:sz w:val="20"/>
              </w:rPr>
              <w:t>а</w:t>
            </w:r>
            <w:r w:rsidRPr="003D4DC6">
              <w:rPr>
                <w:b w:val="0"/>
                <w:sz w:val="20"/>
              </w:rPr>
              <w:t>ция и контроль параметров)</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888"/>
        </w:trPr>
        <w:tc>
          <w:tcPr>
            <w:tcW w:w="1449" w:type="dxa"/>
          </w:tcPr>
          <w:p w:rsidR="00F54991" w:rsidRDefault="00F54991" w:rsidP="007F7099">
            <w:pPr>
              <w:jc w:val="center"/>
            </w:pPr>
            <w:r>
              <w:t xml:space="preserve">1-98 01 02 </w:t>
            </w:r>
          </w:p>
        </w:tc>
        <w:tc>
          <w:tcPr>
            <w:tcW w:w="3119" w:type="dxa"/>
          </w:tcPr>
          <w:p w:rsidR="00F54991" w:rsidRPr="003D4DC6" w:rsidRDefault="00F54991" w:rsidP="00F06DEF">
            <w:pPr>
              <w:pStyle w:val="30"/>
              <w:ind w:left="34" w:firstLine="0"/>
              <w:rPr>
                <w:b w:val="0"/>
                <w:sz w:val="20"/>
              </w:rPr>
            </w:pPr>
            <w:r w:rsidRPr="003D4DC6">
              <w:rPr>
                <w:b w:val="0"/>
                <w:sz w:val="20"/>
              </w:rPr>
              <w:t>Защита информации в телеко</w:t>
            </w:r>
            <w:r w:rsidRPr="003D4DC6">
              <w:rPr>
                <w:b w:val="0"/>
                <w:sz w:val="20"/>
              </w:rPr>
              <w:t>м</w:t>
            </w:r>
            <w:r w:rsidRPr="003D4DC6">
              <w:rPr>
                <w:b w:val="0"/>
                <w:sz w:val="20"/>
              </w:rPr>
              <w:t>муникациях</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3</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9648" w:type="dxa"/>
            <w:gridSpan w:val="10"/>
            <w:shd w:val="clear" w:color="auto" w:fill="auto"/>
          </w:tcPr>
          <w:p w:rsidR="00F54991" w:rsidRDefault="00F54991" w:rsidP="00F06DEF">
            <w:pPr>
              <w:ind w:left="34"/>
              <w:jc w:val="center"/>
              <w:rPr>
                <w:b/>
                <w:bCs/>
              </w:rPr>
            </w:pPr>
            <w:r>
              <w:rPr>
                <w:b/>
                <w:bCs/>
              </w:rPr>
              <w:lastRenderedPageBreak/>
              <w:t>Инженерно-экономический факультет</w:t>
            </w:r>
          </w:p>
        </w:tc>
      </w:tr>
      <w:tr w:rsidR="00F54991">
        <w:trPr>
          <w:trHeight w:val="118"/>
        </w:trPr>
        <w:tc>
          <w:tcPr>
            <w:tcW w:w="1449" w:type="dxa"/>
          </w:tcPr>
          <w:p w:rsidR="00F54991" w:rsidRDefault="00F54991" w:rsidP="007F7099">
            <w:pPr>
              <w:jc w:val="center"/>
            </w:pPr>
            <w:r>
              <w:t xml:space="preserve">1-28 01 02 </w:t>
            </w:r>
          </w:p>
        </w:tc>
        <w:tc>
          <w:tcPr>
            <w:tcW w:w="3119" w:type="dxa"/>
          </w:tcPr>
          <w:p w:rsidR="00F54991" w:rsidRPr="003D4DC6" w:rsidRDefault="00F54991" w:rsidP="00F06DEF">
            <w:pPr>
              <w:pStyle w:val="30"/>
              <w:ind w:left="34" w:firstLine="0"/>
              <w:rPr>
                <w:b w:val="0"/>
                <w:sz w:val="20"/>
              </w:rPr>
            </w:pPr>
            <w:r w:rsidRPr="003D4DC6">
              <w:rPr>
                <w:b w:val="0"/>
                <w:sz w:val="20"/>
              </w:rPr>
              <w:t>Электронный марк</w:t>
            </w:r>
            <w:r w:rsidRPr="003D4DC6">
              <w:rPr>
                <w:b w:val="0"/>
                <w:sz w:val="20"/>
              </w:rPr>
              <w:t>е</w:t>
            </w:r>
            <w:r w:rsidRPr="003D4DC6">
              <w:rPr>
                <w:b w:val="0"/>
                <w:sz w:val="20"/>
              </w:rPr>
              <w:t>тинг</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1-28 01 01 </w:t>
            </w:r>
          </w:p>
        </w:tc>
        <w:tc>
          <w:tcPr>
            <w:tcW w:w="3119" w:type="dxa"/>
          </w:tcPr>
          <w:p w:rsidR="00F54991" w:rsidRPr="003D4DC6" w:rsidRDefault="00F54991" w:rsidP="00F06DEF">
            <w:pPr>
              <w:pStyle w:val="30"/>
              <w:ind w:left="34" w:firstLine="0"/>
              <w:rPr>
                <w:b w:val="0"/>
                <w:sz w:val="20"/>
              </w:rPr>
            </w:pPr>
            <w:r w:rsidRPr="003D4DC6">
              <w:rPr>
                <w:b w:val="0"/>
                <w:sz w:val="20"/>
              </w:rPr>
              <w:t>Экономика электронного бизн</w:t>
            </w:r>
            <w:r w:rsidRPr="003D4DC6">
              <w:rPr>
                <w:b w:val="0"/>
                <w:sz w:val="20"/>
              </w:rPr>
              <w:t>е</w:t>
            </w:r>
            <w:r w:rsidRPr="003D4DC6">
              <w:rPr>
                <w:b w:val="0"/>
                <w:sz w:val="20"/>
              </w:rPr>
              <w:t>са</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p w:rsidR="00F54991" w:rsidRDefault="00F54991" w:rsidP="007F7099"/>
        </w:tc>
      </w:tr>
      <w:tr w:rsidR="00F54991">
        <w:trPr>
          <w:trHeight w:val="118"/>
        </w:trPr>
        <w:tc>
          <w:tcPr>
            <w:tcW w:w="1449" w:type="dxa"/>
          </w:tcPr>
          <w:p w:rsidR="00F54991" w:rsidRDefault="00F54991" w:rsidP="007F7099">
            <w:pPr>
              <w:jc w:val="center"/>
            </w:pPr>
            <w:r>
              <w:t xml:space="preserve">1-40 05 01-02  </w:t>
            </w:r>
          </w:p>
        </w:tc>
        <w:tc>
          <w:tcPr>
            <w:tcW w:w="3119" w:type="dxa"/>
          </w:tcPr>
          <w:p w:rsidR="00F54991" w:rsidRPr="003D4DC6" w:rsidRDefault="00F54991" w:rsidP="00F06DEF">
            <w:pPr>
              <w:pStyle w:val="30"/>
              <w:ind w:left="34" w:firstLine="0"/>
              <w:rPr>
                <w:b w:val="0"/>
                <w:sz w:val="20"/>
              </w:rPr>
            </w:pPr>
            <w:r w:rsidRPr="003D4DC6">
              <w:rPr>
                <w:b w:val="0"/>
                <w:sz w:val="20"/>
              </w:rPr>
              <w:t>Информационные системы и технологии (в эк</w:t>
            </w:r>
            <w:r w:rsidRPr="003D4DC6">
              <w:rPr>
                <w:b w:val="0"/>
                <w:sz w:val="20"/>
              </w:rPr>
              <w:t>о</w:t>
            </w:r>
            <w:r w:rsidRPr="003D4DC6">
              <w:rPr>
                <w:b w:val="0"/>
                <w:sz w:val="20"/>
              </w:rPr>
              <w:t>номике)</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t xml:space="preserve">1-40 05 01-08  </w:t>
            </w:r>
          </w:p>
        </w:tc>
        <w:tc>
          <w:tcPr>
            <w:tcW w:w="3119" w:type="dxa"/>
          </w:tcPr>
          <w:p w:rsidR="00F54991" w:rsidRPr="003D4DC6" w:rsidRDefault="00F54991" w:rsidP="00F06DEF">
            <w:pPr>
              <w:pStyle w:val="30"/>
              <w:ind w:left="34" w:firstLine="0"/>
              <w:rPr>
                <w:b w:val="0"/>
                <w:sz w:val="20"/>
              </w:rPr>
            </w:pPr>
            <w:r w:rsidRPr="003D4DC6">
              <w:rPr>
                <w:b w:val="0"/>
                <w:sz w:val="20"/>
              </w:rPr>
              <w:t>Информационные системы и технологии (в лог</w:t>
            </w:r>
            <w:r w:rsidRPr="003D4DC6">
              <w:rPr>
                <w:b w:val="0"/>
                <w:sz w:val="20"/>
              </w:rPr>
              <w:t>и</w:t>
            </w:r>
            <w:r w:rsidRPr="003D4DC6">
              <w:rPr>
                <w:b w:val="0"/>
                <w:sz w:val="20"/>
              </w:rPr>
              <w:t>стике)</w:t>
            </w:r>
          </w:p>
        </w:tc>
        <w:tc>
          <w:tcPr>
            <w:tcW w:w="568" w:type="dxa"/>
            <w:shd w:val="clear" w:color="auto" w:fill="auto"/>
          </w:tcPr>
          <w:p w:rsidR="00F54991" w:rsidRDefault="00F54991" w:rsidP="00E47291">
            <w:pPr>
              <w:jc w:val="center"/>
            </w:pPr>
            <w:r>
              <w:t>2</w:t>
            </w:r>
          </w:p>
        </w:tc>
        <w:tc>
          <w:tcPr>
            <w:tcW w:w="567" w:type="dxa"/>
            <w:shd w:val="clear" w:color="auto" w:fill="auto"/>
          </w:tcPr>
          <w:p w:rsidR="00F54991" w:rsidRDefault="00F54991" w:rsidP="00E47291">
            <w:pPr>
              <w:jc w:val="center"/>
            </w:pPr>
            <w:r>
              <w:t>4</w:t>
            </w:r>
          </w:p>
        </w:tc>
        <w:tc>
          <w:tcPr>
            <w:tcW w:w="660" w:type="dxa"/>
            <w:shd w:val="clear" w:color="auto" w:fill="auto"/>
          </w:tcPr>
          <w:p w:rsidR="00F54991" w:rsidRDefault="00F54991" w:rsidP="007F7099">
            <w:pPr>
              <w:jc w:val="center"/>
            </w:pPr>
            <w:r>
              <w:t>52</w:t>
            </w:r>
          </w:p>
        </w:tc>
        <w:tc>
          <w:tcPr>
            <w:tcW w:w="518" w:type="dxa"/>
            <w:shd w:val="clear" w:color="auto" w:fill="auto"/>
          </w:tcPr>
          <w:p w:rsidR="00F54991" w:rsidRDefault="00F54991" w:rsidP="007F7099">
            <w:pPr>
              <w:jc w:val="center"/>
            </w:pPr>
            <w:r>
              <w:t>34</w:t>
            </w:r>
          </w:p>
        </w:tc>
        <w:tc>
          <w:tcPr>
            <w:tcW w:w="622" w:type="dxa"/>
            <w:shd w:val="clear" w:color="auto" w:fill="auto"/>
          </w:tcPr>
          <w:p w:rsidR="00F54991" w:rsidRDefault="00F54991" w:rsidP="007F7099">
            <w:pPr>
              <w:jc w:val="center"/>
            </w:pPr>
            <w:r>
              <w:t>-</w:t>
            </w:r>
          </w:p>
        </w:tc>
        <w:tc>
          <w:tcPr>
            <w:tcW w:w="512" w:type="dxa"/>
            <w:shd w:val="clear" w:color="auto" w:fill="auto"/>
          </w:tcPr>
          <w:p w:rsidR="00F54991" w:rsidRDefault="00F54991" w:rsidP="007F7099">
            <w:pPr>
              <w:jc w:val="center"/>
            </w:pPr>
            <w:r>
              <w:t>18</w:t>
            </w:r>
          </w:p>
        </w:tc>
        <w:tc>
          <w:tcPr>
            <w:tcW w:w="663" w:type="dxa"/>
          </w:tcPr>
          <w:p w:rsidR="00F54991" w:rsidRDefault="00F54991" w:rsidP="007F7099">
            <w:pPr>
              <w:jc w:val="center"/>
            </w:pPr>
            <w:r>
              <w:t>-</w:t>
            </w:r>
          </w:p>
        </w:tc>
        <w:tc>
          <w:tcPr>
            <w:tcW w:w="970" w:type="dxa"/>
          </w:tcPr>
          <w:p w:rsidR="00F54991" w:rsidRDefault="00F54991" w:rsidP="007F7099">
            <w:pPr>
              <w:jc w:val="center"/>
            </w:pPr>
            <w:r>
              <w:t>зачет</w:t>
            </w:r>
          </w:p>
        </w:tc>
      </w:tr>
    </w:tbl>
    <w:p w:rsidR="00F06DEF" w:rsidRDefault="00F06DEF" w:rsidP="00F06DEF">
      <w:pPr>
        <w:ind w:left="360"/>
        <w:rPr>
          <w:b/>
          <w:bCs/>
          <w:sz w:val="26"/>
          <w:szCs w:val="26"/>
        </w:rPr>
      </w:pPr>
    </w:p>
    <w:p w:rsidR="00901334" w:rsidRDefault="00901334" w:rsidP="00901334">
      <w:pPr>
        <w:ind w:left="360"/>
        <w:jc w:val="center"/>
        <w:rPr>
          <w:b/>
          <w:bCs/>
          <w:sz w:val="28"/>
          <w:szCs w:val="28"/>
        </w:rPr>
      </w:pPr>
      <w:r>
        <w:rPr>
          <w:b/>
          <w:bCs/>
          <w:sz w:val="28"/>
          <w:szCs w:val="28"/>
        </w:rPr>
        <w:t>План учебной дисциплины в вечерней форме обучения:</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9"/>
        <w:gridCol w:w="3119"/>
        <w:gridCol w:w="568"/>
        <w:gridCol w:w="567"/>
        <w:gridCol w:w="660"/>
        <w:gridCol w:w="518"/>
        <w:gridCol w:w="622"/>
        <w:gridCol w:w="512"/>
        <w:gridCol w:w="664"/>
        <w:gridCol w:w="969"/>
      </w:tblGrid>
      <w:tr w:rsidR="00901334">
        <w:trPr>
          <w:trHeight w:val="384"/>
        </w:trPr>
        <w:tc>
          <w:tcPr>
            <w:tcW w:w="1449" w:type="dxa"/>
            <w:vMerge w:val="restart"/>
          </w:tcPr>
          <w:p w:rsidR="00901334" w:rsidRPr="00751BC3" w:rsidRDefault="00901334" w:rsidP="008A25DC">
            <w:pPr>
              <w:jc w:val="center"/>
              <w:rPr>
                <w:bCs/>
              </w:rPr>
            </w:pPr>
            <w:r w:rsidRPr="00751BC3">
              <w:rPr>
                <w:bCs/>
              </w:rPr>
              <w:t>Код спец</w:t>
            </w:r>
            <w:r w:rsidRPr="00751BC3">
              <w:rPr>
                <w:bCs/>
              </w:rPr>
              <w:t>и</w:t>
            </w:r>
            <w:r w:rsidRPr="00751BC3">
              <w:rPr>
                <w:bCs/>
              </w:rPr>
              <w:t>альности</w:t>
            </w:r>
          </w:p>
        </w:tc>
        <w:tc>
          <w:tcPr>
            <w:tcW w:w="3119" w:type="dxa"/>
            <w:vMerge w:val="restart"/>
          </w:tcPr>
          <w:p w:rsidR="00901334" w:rsidRPr="00751BC3" w:rsidRDefault="00901334" w:rsidP="008A25DC">
            <w:pPr>
              <w:pStyle w:val="30"/>
              <w:ind w:left="34" w:firstLine="0"/>
              <w:rPr>
                <w:b w:val="0"/>
                <w:bCs/>
                <w:sz w:val="20"/>
              </w:rPr>
            </w:pPr>
            <w:r w:rsidRPr="00751BC3">
              <w:rPr>
                <w:b w:val="0"/>
                <w:bCs/>
                <w:sz w:val="20"/>
              </w:rPr>
              <w:t>Название специальн</w:t>
            </w:r>
            <w:r w:rsidRPr="00751BC3">
              <w:rPr>
                <w:b w:val="0"/>
                <w:bCs/>
                <w:sz w:val="20"/>
              </w:rPr>
              <w:t>о</w:t>
            </w:r>
            <w:r w:rsidRPr="00751BC3">
              <w:rPr>
                <w:b w:val="0"/>
                <w:bCs/>
                <w:sz w:val="20"/>
              </w:rPr>
              <w:t>сти</w:t>
            </w:r>
          </w:p>
        </w:tc>
        <w:tc>
          <w:tcPr>
            <w:tcW w:w="568" w:type="dxa"/>
            <w:vMerge w:val="restart"/>
            <w:textDirection w:val="btLr"/>
            <w:vAlign w:val="center"/>
          </w:tcPr>
          <w:p w:rsidR="00901334" w:rsidRPr="00751BC3" w:rsidRDefault="00901334" w:rsidP="008A25DC">
            <w:pPr>
              <w:ind w:left="113" w:right="113"/>
              <w:rPr>
                <w:bCs/>
              </w:rPr>
            </w:pPr>
            <w:r w:rsidRPr="00751BC3">
              <w:rPr>
                <w:bCs/>
              </w:rPr>
              <w:t>Курс</w:t>
            </w:r>
          </w:p>
        </w:tc>
        <w:tc>
          <w:tcPr>
            <w:tcW w:w="567" w:type="dxa"/>
            <w:vMerge w:val="restart"/>
            <w:textDirection w:val="btLr"/>
            <w:vAlign w:val="center"/>
          </w:tcPr>
          <w:p w:rsidR="00901334" w:rsidRPr="00751BC3" w:rsidRDefault="00901334" w:rsidP="008A25DC">
            <w:pPr>
              <w:ind w:left="113" w:right="113"/>
              <w:rPr>
                <w:bCs/>
              </w:rPr>
            </w:pPr>
            <w:r w:rsidRPr="00751BC3">
              <w:rPr>
                <w:bCs/>
              </w:rPr>
              <w:t>Семестр</w:t>
            </w:r>
          </w:p>
        </w:tc>
        <w:tc>
          <w:tcPr>
            <w:tcW w:w="2312" w:type="dxa"/>
            <w:gridSpan w:val="4"/>
          </w:tcPr>
          <w:p w:rsidR="00901334" w:rsidRPr="00751BC3" w:rsidRDefault="00901334" w:rsidP="008A25DC">
            <w:pPr>
              <w:jc w:val="center"/>
              <w:rPr>
                <w:bCs/>
              </w:rPr>
            </w:pPr>
            <w:r w:rsidRPr="00751BC3">
              <w:rPr>
                <w:bCs/>
              </w:rPr>
              <w:t>Аудиторных часов</w:t>
            </w:r>
          </w:p>
        </w:tc>
        <w:tc>
          <w:tcPr>
            <w:tcW w:w="664" w:type="dxa"/>
            <w:vMerge w:val="restart"/>
            <w:textDirection w:val="btLr"/>
          </w:tcPr>
          <w:p w:rsidR="00901334" w:rsidRPr="00751BC3" w:rsidRDefault="00901334" w:rsidP="008A25DC">
            <w:pPr>
              <w:ind w:left="113" w:right="113"/>
              <w:jc w:val="center"/>
              <w:rPr>
                <w:bCs/>
              </w:rPr>
            </w:pPr>
            <w:r w:rsidRPr="00751BC3">
              <w:rPr>
                <w:bCs/>
              </w:rPr>
              <w:t>Академ. часов на курс</w:t>
            </w:r>
            <w:proofErr w:type="gramStart"/>
            <w:r w:rsidRPr="00751BC3">
              <w:rPr>
                <w:bCs/>
              </w:rPr>
              <w:t>.</w:t>
            </w:r>
            <w:proofErr w:type="gramEnd"/>
            <w:r w:rsidRPr="00751BC3">
              <w:rPr>
                <w:bCs/>
              </w:rPr>
              <w:t xml:space="preserve"> </w:t>
            </w:r>
            <w:proofErr w:type="gramStart"/>
            <w:r w:rsidRPr="00751BC3">
              <w:rPr>
                <w:bCs/>
              </w:rPr>
              <w:t>р</w:t>
            </w:r>
            <w:proofErr w:type="gramEnd"/>
            <w:r w:rsidRPr="00751BC3">
              <w:rPr>
                <w:bCs/>
              </w:rPr>
              <w:t>аботу (пр</w:t>
            </w:r>
            <w:r w:rsidRPr="00751BC3">
              <w:rPr>
                <w:bCs/>
              </w:rPr>
              <w:t>о</w:t>
            </w:r>
            <w:r w:rsidRPr="00751BC3">
              <w:rPr>
                <w:bCs/>
              </w:rPr>
              <w:t>ект)</w:t>
            </w:r>
          </w:p>
        </w:tc>
        <w:tc>
          <w:tcPr>
            <w:tcW w:w="969" w:type="dxa"/>
            <w:vMerge w:val="restart"/>
          </w:tcPr>
          <w:p w:rsidR="00901334" w:rsidRPr="00751BC3" w:rsidRDefault="00901334" w:rsidP="008A25DC">
            <w:pPr>
              <w:jc w:val="center"/>
              <w:rPr>
                <w:bCs/>
              </w:rPr>
            </w:pPr>
            <w:r w:rsidRPr="00751BC3">
              <w:rPr>
                <w:bCs/>
              </w:rPr>
              <w:t>Форма текущей аттест</w:t>
            </w:r>
            <w:r w:rsidRPr="00751BC3">
              <w:rPr>
                <w:bCs/>
              </w:rPr>
              <w:t>а</w:t>
            </w:r>
            <w:r w:rsidRPr="00751BC3">
              <w:rPr>
                <w:bCs/>
              </w:rPr>
              <w:t>ции</w:t>
            </w:r>
          </w:p>
        </w:tc>
      </w:tr>
      <w:tr w:rsidR="00901334">
        <w:trPr>
          <w:cantSplit/>
          <w:trHeight w:val="1880"/>
        </w:trPr>
        <w:tc>
          <w:tcPr>
            <w:tcW w:w="1449" w:type="dxa"/>
            <w:vMerge/>
            <w:vAlign w:val="center"/>
          </w:tcPr>
          <w:p w:rsidR="00901334" w:rsidRDefault="00901334" w:rsidP="008A25DC">
            <w:pPr>
              <w:rPr>
                <w:b/>
                <w:bCs/>
              </w:rPr>
            </w:pPr>
          </w:p>
        </w:tc>
        <w:tc>
          <w:tcPr>
            <w:tcW w:w="3119" w:type="dxa"/>
            <w:vMerge/>
            <w:vAlign w:val="center"/>
          </w:tcPr>
          <w:p w:rsidR="00901334" w:rsidRDefault="00901334" w:rsidP="008A25DC">
            <w:pPr>
              <w:ind w:left="34"/>
              <w:jc w:val="center"/>
              <w:rPr>
                <w:b/>
                <w:bCs/>
              </w:rPr>
            </w:pPr>
          </w:p>
        </w:tc>
        <w:tc>
          <w:tcPr>
            <w:tcW w:w="568" w:type="dxa"/>
            <w:vMerge/>
            <w:vAlign w:val="center"/>
          </w:tcPr>
          <w:p w:rsidR="00901334" w:rsidRDefault="00901334" w:rsidP="008A25DC">
            <w:pPr>
              <w:rPr>
                <w:b/>
                <w:bCs/>
              </w:rPr>
            </w:pPr>
          </w:p>
        </w:tc>
        <w:tc>
          <w:tcPr>
            <w:tcW w:w="567" w:type="dxa"/>
            <w:vMerge/>
            <w:vAlign w:val="center"/>
          </w:tcPr>
          <w:p w:rsidR="00901334" w:rsidRDefault="00901334" w:rsidP="008A25DC">
            <w:pPr>
              <w:rPr>
                <w:b/>
                <w:bCs/>
              </w:rPr>
            </w:pPr>
          </w:p>
        </w:tc>
        <w:tc>
          <w:tcPr>
            <w:tcW w:w="660" w:type="dxa"/>
            <w:textDirection w:val="btLr"/>
            <w:vAlign w:val="center"/>
          </w:tcPr>
          <w:p w:rsidR="00901334" w:rsidRPr="00751BC3" w:rsidRDefault="00901334" w:rsidP="008A25DC">
            <w:pPr>
              <w:ind w:left="113" w:right="113"/>
              <w:rPr>
                <w:bCs/>
              </w:rPr>
            </w:pPr>
            <w:r w:rsidRPr="00751BC3">
              <w:rPr>
                <w:bCs/>
              </w:rPr>
              <w:t>Всего</w:t>
            </w:r>
          </w:p>
        </w:tc>
        <w:tc>
          <w:tcPr>
            <w:tcW w:w="518" w:type="dxa"/>
            <w:textDirection w:val="btLr"/>
            <w:vAlign w:val="center"/>
          </w:tcPr>
          <w:p w:rsidR="00901334" w:rsidRPr="00751BC3" w:rsidRDefault="00901334" w:rsidP="008A25DC">
            <w:pPr>
              <w:ind w:left="113" w:right="113"/>
              <w:rPr>
                <w:bCs/>
              </w:rPr>
            </w:pPr>
            <w:r w:rsidRPr="00751BC3">
              <w:rPr>
                <w:bCs/>
              </w:rPr>
              <w:t>Лекции</w:t>
            </w:r>
          </w:p>
        </w:tc>
        <w:tc>
          <w:tcPr>
            <w:tcW w:w="622" w:type="dxa"/>
            <w:textDirection w:val="btLr"/>
            <w:vAlign w:val="center"/>
          </w:tcPr>
          <w:p w:rsidR="00901334" w:rsidRPr="00751BC3" w:rsidRDefault="00901334" w:rsidP="008A25DC">
            <w:pPr>
              <w:ind w:left="113" w:right="113"/>
              <w:rPr>
                <w:bCs/>
              </w:rPr>
            </w:pPr>
            <w:r w:rsidRPr="00751BC3">
              <w:rPr>
                <w:bCs/>
              </w:rPr>
              <w:t>Лаборато</w:t>
            </w:r>
            <w:r w:rsidRPr="00751BC3">
              <w:rPr>
                <w:bCs/>
              </w:rPr>
              <w:t>р</w:t>
            </w:r>
            <w:r w:rsidRPr="00751BC3">
              <w:rPr>
                <w:bCs/>
              </w:rPr>
              <w:t>ные</w:t>
            </w:r>
          </w:p>
          <w:p w:rsidR="00901334" w:rsidRPr="00751BC3" w:rsidRDefault="00901334" w:rsidP="008A25DC">
            <w:pPr>
              <w:ind w:left="113" w:right="113"/>
              <w:rPr>
                <w:bCs/>
              </w:rPr>
            </w:pPr>
            <w:r w:rsidRPr="00751BC3">
              <w:rPr>
                <w:bCs/>
              </w:rPr>
              <w:t xml:space="preserve"> занятия</w:t>
            </w:r>
          </w:p>
        </w:tc>
        <w:tc>
          <w:tcPr>
            <w:tcW w:w="512" w:type="dxa"/>
            <w:textDirection w:val="btLr"/>
            <w:vAlign w:val="center"/>
          </w:tcPr>
          <w:p w:rsidR="00901334" w:rsidRPr="00751BC3" w:rsidRDefault="00901334" w:rsidP="008A25DC">
            <w:pPr>
              <w:ind w:left="113" w:right="113"/>
              <w:rPr>
                <w:bCs/>
              </w:rPr>
            </w:pPr>
            <w:r w:rsidRPr="00751BC3">
              <w:rPr>
                <w:bCs/>
              </w:rPr>
              <w:t>Практические з</w:t>
            </w:r>
            <w:r w:rsidRPr="00751BC3">
              <w:rPr>
                <w:bCs/>
              </w:rPr>
              <w:t>а</w:t>
            </w:r>
            <w:r w:rsidRPr="00751BC3">
              <w:rPr>
                <w:bCs/>
              </w:rPr>
              <w:t>нятия</w:t>
            </w:r>
            <w:proofErr w:type="gramStart"/>
            <w:r w:rsidRPr="00751BC3">
              <w:rPr>
                <w:bCs/>
              </w:rPr>
              <w:t xml:space="preserve"> ,</w:t>
            </w:r>
            <w:proofErr w:type="gramEnd"/>
            <w:r w:rsidRPr="00751BC3">
              <w:rPr>
                <w:bCs/>
              </w:rPr>
              <w:t>семинары</w:t>
            </w:r>
          </w:p>
        </w:tc>
        <w:tc>
          <w:tcPr>
            <w:tcW w:w="664" w:type="dxa"/>
            <w:vMerge/>
            <w:vAlign w:val="center"/>
          </w:tcPr>
          <w:p w:rsidR="00901334" w:rsidRDefault="00901334" w:rsidP="008A25DC">
            <w:pPr>
              <w:rPr>
                <w:b/>
                <w:bCs/>
              </w:rPr>
            </w:pPr>
          </w:p>
        </w:tc>
        <w:tc>
          <w:tcPr>
            <w:tcW w:w="969" w:type="dxa"/>
            <w:vMerge/>
            <w:vAlign w:val="center"/>
          </w:tcPr>
          <w:p w:rsidR="00901334" w:rsidRDefault="00901334" w:rsidP="008A25DC">
            <w:pPr>
              <w:rPr>
                <w:b/>
                <w:bCs/>
              </w:rPr>
            </w:pPr>
          </w:p>
        </w:tc>
      </w:tr>
      <w:tr w:rsidR="00901334">
        <w:trPr>
          <w:trHeight w:val="118"/>
        </w:trPr>
        <w:tc>
          <w:tcPr>
            <w:tcW w:w="1449" w:type="dxa"/>
          </w:tcPr>
          <w:p w:rsidR="00901334" w:rsidRDefault="00901334" w:rsidP="008A25DC">
            <w:pPr>
              <w:jc w:val="center"/>
            </w:pPr>
            <w:r>
              <w:rPr>
                <w:lang w:val="be-BY"/>
              </w:rPr>
              <w:t>1-53 01 07</w:t>
            </w:r>
          </w:p>
        </w:tc>
        <w:tc>
          <w:tcPr>
            <w:tcW w:w="3119" w:type="dxa"/>
          </w:tcPr>
          <w:p w:rsidR="00901334" w:rsidRPr="003D4DC6" w:rsidRDefault="00901334" w:rsidP="008A25DC">
            <w:pPr>
              <w:pStyle w:val="30"/>
              <w:ind w:left="34" w:firstLine="0"/>
              <w:rPr>
                <w:b w:val="0"/>
                <w:bCs/>
                <w:sz w:val="20"/>
              </w:rPr>
            </w:pPr>
            <w:r w:rsidRPr="003D4DC6">
              <w:rPr>
                <w:b w:val="0"/>
                <w:sz w:val="20"/>
              </w:rPr>
              <w:t>Информационные технологии и управление в технических с</w:t>
            </w:r>
            <w:r w:rsidRPr="003D4DC6">
              <w:rPr>
                <w:b w:val="0"/>
                <w:sz w:val="20"/>
              </w:rPr>
              <w:t>и</w:t>
            </w:r>
            <w:r w:rsidRPr="003D4DC6">
              <w:rPr>
                <w:b w:val="0"/>
                <w:sz w:val="20"/>
              </w:rPr>
              <w:t>стемах</w:t>
            </w:r>
          </w:p>
        </w:tc>
        <w:tc>
          <w:tcPr>
            <w:tcW w:w="568" w:type="dxa"/>
            <w:shd w:val="clear" w:color="auto" w:fill="auto"/>
          </w:tcPr>
          <w:p w:rsidR="00901334" w:rsidRDefault="00901334" w:rsidP="008A25DC">
            <w:pPr>
              <w:jc w:val="center"/>
            </w:pPr>
            <w:r>
              <w:t>3</w:t>
            </w:r>
          </w:p>
        </w:tc>
        <w:tc>
          <w:tcPr>
            <w:tcW w:w="567" w:type="dxa"/>
            <w:shd w:val="clear" w:color="auto" w:fill="auto"/>
          </w:tcPr>
          <w:p w:rsidR="00901334" w:rsidRDefault="00901334" w:rsidP="008A25DC">
            <w:pPr>
              <w:jc w:val="center"/>
            </w:pPr>
            <w:r>
              <w:t>6</w:t>
            </w:r>
          </w:p>
        </w:tc>
        <w:tc>
          <w:tcPr>
            <w:tcW w:w="660" w:type="dxa"/>
            <w:shd w:val="clear" w:color="auto" w:fill="auto"/>
          </w:tcPr>
          <w:p w:rsidR="00901334" w:rsidRPr="00F54991" w:rsidRDefault="00901334" w:rsidP="008A25DC">
            <w:pPr>
              <w:jc w:val="center"/>
            </w:pPr>
            <w:r>
              <w:t>34</w:t>
            </w:r>
          </w:p>
        </w:tc>
        <w:tc>
          <w:tcPr>
            <w:tcW w:w="518" w:type="dxa"/>
            <w:shd w:val="clear" w:color="auto" w:fill="auto"/>
          </w:tcPr>
          <w:p w:rsidR="00901334" w:rsidRPr="00034BDB" w:rsidRDefault="00901334" w:rsidP="008A25DC">
            <w:pPr>
              <w:jc w:val="center"/>
            </w:pPr>
            <w:r>
              <w:t>16</w:t>
            </w:r>
          </w:p>
        </w:tc>
        <w:tc>
          <w:tcPr>
            <w:tcW w:w="622" w:type="dxa"/>
            <w:shd w:val="clear" w:color="auto" w:fill="auto"/>
          </w:tcPr>
          <w:p w:rsidR="00901334" w:rsidRDefault="00901334" w:rsidP="008A25DC">
            <w:pPr>
              <w:jc w:val="center"/>
            </w:pPr>
            <w:r>
              <w:t>-</w:t>
            </w:r>
          </w:p>
        </w:tc>
        <w:tc>
          <w:tcPr>
            <w:tcW w:w="512" w:type="dxa"/>
            <w:shd w:val="clear" w:color="auto" w:fill="auto"/>
          </w:tcPr>
          <w:p w:rsidR="00901334" w:rsidRPr="00034BDB" w:rsidRDefault="00901334" w:rsidP="008A25DC">
            <w:pPr>
              <w:jc w:val="center"/>
            </w:pPr>
            <w:r>
              <w:t>18</w:t>
            </w:r>
          </w:p>
        </w:tc>
        <w:tc>
          <w:tcPr>
            <w:tcW w:w="664" w:type="dxa"/>
            <w:shd w:val="clear" w:color="auto" w:fill="auto"/>
          </w:tcPr>
          <w:p w:rsidR="00901334" w:rsidRDefault="00901334" w:rsidP="008A25DC">
            <w:pPr>
              <w:jc w:val="center"/>
              <w:rPr>
                <w:lang w:val="en-US"/>
              </w:rPr>
            </w:pPr>
          </w:p>
          <w:p w:rsidR="00901334" w:rsidRDefault="00901334" w:rsidP="008A25DC">
            <w:pPr>
              <w:jc w:val="center"/>
            </w:pPr>
            <w:r>
              <w:t>-</w:t>
            </w:r>
          </w:p>
        </w:tc>
        <w:tc>
          <w:tcPr>
            <w:tcW w:w="969" w:type="dxa"/>
          </w:tcPr>
          <w:p w:rsidR="00901334" w:rsidRDefault="00901334" w:rsidP="008A25DC">
            <w:pPr>
              <w:jc w:val="center"/>
            </w:pPr>
            <w:r>
              <w:t>зачет</w:t>
            </w:r>
          </w:p>
        </w:tc>
      </w:tr>
      <w:tr w:rsidR="00901334">
        <w:trPr>
          <w:trHeight w:val="118"/>
        </w:trPr>
        <w:tc>
          <w:tcPr>
            <w:tcW w:w="1449" w:type="dxa"/>
          </w:tcPr>
          <w:p w:rsidR="00901334" w:rsidRDefault="00901334" w:rsidP="008A25DC">
            <w:pPr>
              <w:jc w:val="center"/>
            </w:pPr>
            <w:r>
              <w:rPr>
                <w:lang w:val="be-BY"/>
              </w:rPr>
              <w:t>1-40 02 01</w:t>
            </w:r>
          </w:p>
        </w:tc>
        <w:tc>
          <w:tcPr>
            <w:tcW w:w="3119" w:type="dxa"/>
          </w:tcPr>
          <w:p w:rsidR="00901334" w:rsidRPr="003D4DC6" w:rsidRDefault="00901334" w:rsidP="008A25DC">
            <w:pPr>
              <w:pStyle w:val="30"/>
              <w:ind w:left="34" w:firstLine="0"/>
              <w:rPr>
                <w:b w:val="0"/>
                <w:bCs/>
                <w:sz w:val="20"/>
              </w:rPr>
            </w:pPr>
            <w:r w:rsidRPr="003D4DC6">
              <w:rPr>
                <w:b w:val="0"/>
                <w:sz w:val="20"/>
              </w:rPr>
              <w:t>Вычислительные машины, с</w:t>
            </w:r>
            <w:r w:rsidRPr="003D4DC6">
              <w:rPr>
                <w:b w:val="0"/>
                <w:sz w:val="20"/>
              </w:rPr>
              <w:t>и</w:t>
            </w:r>
            <w:r w:rsidRPr="003D4DC6">
              <w:rPr>
                <w:b w:val="0"/>
                <w:sz w:val="20"/>
              </w:rPr>
              <w:t>стемы и сети</w:t>
            </w:r>
          </w:p>
        </w:tc>
        <w:tc>
          <w:tcPr>
            <w:tcW w:w="568" w:type="dxa"/>
            <w:shd w:val="clear" w:color="auto" w:fill="auto"/>
          </w:tcPr>
          <w:p w:rsidR="00901334" w:rsidRDefault="00901334" w:rsidP="008A25DC">
            <w:pPr>
              <w:jc w:val="center"/>
            </w:pPr>
            <w:r>
              <w:t>3</w:t>
            </w:r>
          </w:p>
        </w:tc>
        <w:tc>
          <w:tcPr>
            <w:tcW w:w="567" w:type="dxa"/>
            <w:shd w:val="clear" w:color="auto" w:fill="auto"/>
          </w:tcPr>
          <w:p w:rsidR="00901334" w:rsidRDefault="00901334" w:rsidP="008A25DC">
            <w:pPr>
              <w:jc w:val="center"/>
            </w:pPr>
            <w:r>
              <w:t>6</w:t>
            </w:r>
          </w:p>
        </w:tc>
        <w:tc>
          <w:tcPr>
            <w:tcW w:w="660" w:type="dxa"/>
            <w:shd w:val="clear" w:color="auto" w:fill="auto"/>
          </w:tcPr>
          <w:p w:rsidR="00901334" w:rsidRPr="00F54991" w:rsidRDefault="00901334" w:rsidP="008A25DC">
            <w:pPr>
              <w:jc w:val="center"/>
            </w:pPr>
            <w:r>
              <w:t>34</w:t>
            </w:r>
          </w:p>
        </w:tc>
        <w:tc>
          <w:tcPr>
            <w:tcW w:w="518" w:type="dxa"/>
            <w:shd w:val="clear" w:color="auto" w:fill="auto"/>
          </w:tcPr>
          <w:p w:rsidR="00901334" w:rsidRPr="00034BDB" w:rsidRDefault="00901334" w:rsidP="008A25DC">
            <w:pPr>
              <w:jc w:val="center"/>
            </w:pPr>
            <w:r>
              <w:t>16</w:t>
            </w:r>
          </w:p>
        </w:tc>
        <w:tc>
          <w:tcPr>
            <w:tcW w:w="622" w:type="dxa"/>
            <w:shd w:val="clear" w:color="auto" w:fill="auto"/>
          </w:tcPr>
          <w:p w:rsidR="00901334" w:rsidRDefault="00901334" w:rsidP="008A25DC">
            <w:pPr>
              <w:jc w:val="center"/>
            </w:pPr>
            <w:r>
              <w:t>-</w:t>
            </w:r>
          </w:p>
        </w:tc>
        <w:tc>
          <w:tcPr>
            <w:tcW w:w="512" w:type="dxa"/>
            <w:shd w:val="clear" w:color="auto" w:fill="auto"/>
          </w:tcPr>
          <w:p w:rsidR="00901334" w:rsidRPr="00034BDB" w:rsidRDefault="00901334" w:rsidP="008A25DC">
            <w:pPr>
              <w:jc w:val="center"/>
            </w:pPr>
            <w:r>
              <w:t>18</w:t>
            </w:r>
          </w:p>
        </w:tc>
        <w:tc>
          <w:tcPr>
            <w:tcW w:w="664" w:type="dxa"/>
            <w:shd w:val="clear" w:color="auto" w:fill="auto"/>
          </w:tcPr>
          <w:p w:rsidR="00901334" w:rsidRDefault="00901334" w:rsidP="008A25DC">
            <w:pPr>
              <w:jc w:val="center"/>
            </w:pPr>
            <w:r>
              <w:t>-</w:t>
            </w:r>
          </w:p>
        </w:tc>
        <w:tc>
          <w:tcPr>
            <w:tcW w:w="969" w:type="dxa"/>
          </w:tcPr>
          <w:p w:rsidR="00901334" w:rsidRDefault="00901334" w:rsidP="008A25DC">
            <w:pPr>
              <w:jc w:val="center"/>
            </w:pPr>
            <w:r>
              <w:t>зачет</w:t>
            </w:r>
          </w:p>
        </w:tc>
      </w:tr>
    </w:tbl>
    <w:p w:rsidR="00A437C2" w:rsidRDefault="00A437C2" w:rsidP="00F06DEF">
      <w:pPr>
        <w:ind w:left="360"/>
        <w:rPr>
          <w:b/>
          <w:bCs/>
          <w:sz w:val="26"/>
          <w:szCs w:val="26"/>
        </w:rPr>
      </w:pPr>
    </w:p>
    <w:p w:rsidR="00751BC3" w:rsidRDefault="00751BC3" w:rsidP="00901334">
      <w:pPr>
        <w:ind w:left="360"/>
        <w:jc w:val="center"/>
        <w:rPr>
          <w:b/>
          <w:bCs/>
          <w:sz w:val="28"/>
          <w:szCs w:val="28"/>
        </w:rPr>
      </w:pPr>
    </w:p>
    <w:p w:rsidR="00901334" w:rsidRDefault="00901334" w:rsidP="00901334">
      <w:pPr>
        <w:ind w:left="360"/>
        <w:jc w:val="center"/>
        <w:rPr>
          <w:b/>
          <w:bCs/>
          <w:sz w:val="28"/>
          <w:szCs w:val="28"/>
        </w:rPr>
      </w:pPr>
      <w:r>
        <w:rPr>
          <w:b/>
          <w:bCs/>
          <w:sz w:val="28"/>
          <w:szCs w:val="28"/>
        </w:rPr>
        <w:t>План учебной дисциплины в заочной форме обучения:</w:t>
      </w:r>
    </w:p>
    <w:tbl>
      <w:tblPr>
        <w:tblW w:w="963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9"/>
        <w:gridCol w:w="2977"/>
        <w:gridCol w:w="466"/>
        <w:gridCol w:w="454"/>
        <w:gridCol w:w="567"/>
        <w:gridCol w:w="484"/>
        <w:gridCol w:w="575"/>
        <w:gridCol w:w="756"/>
        <w:gridCol w:w="525"/>
        <w:gridCol w:w="426"/>
        <w:gridCol w:w="960"/>
      </w:tblGrid>
      <w:tr w:rsidR="00DB6558">
        <w:trPr>
          <w:trHeight w:val="384"/>
          <w:tblHeader/>
        </w:trPr>
        <w:tc>
          <w:tcPr>
            <w:tcW w:w="1449" w:type="dxa"/>
            <w:vMerge w:val="restart"/>
          </w:tcPr>
          <w:p w:rsidR="00DB6558" w:rsidRPr="00751BC3" w:rsidRDefault="00DB6558" w:rsidP="008A25DC">
            <w:pPr>
              <w:jc w:val="center"/>
              <w:rPr>
                <w:bCs/>
              </w:rPr>
            </w:pPr>
            <w:r w:rsidRPr="00751BC3">
              <w:rPr>
                <w:bCs/>
              </w:rPr>
              <w:t>Код спец</w:t>
            </w:r>
            <w:r w:rsidRPr="00751BC3">
              <w:rPr>
                <w:bCs/>
              </w:rPr>
              <w:t>и</w:t>
            </w:r>
            <w:r w:rsidRPr="00751BC3">
              <w:rPr>
                <w:bCs/>
              </w:rPr>
              <w:t>альности</w:t>
            </w:r>
          </w:p>
        </w:tc>
        <w:tc>
          <w:tcPr>
            <w:tcW w:w="2977" w:type="dxa"/>
            <w:vMerge w:val="restart"/>
          </w:tcPr>
          <w:p w:rsidR="00DB6558" w:rsidRPr="00751BC3" w:rsidRDefault="00DB6558" w:rsidP="008A25DC">
            <w:pPr>
              <w:pStyle w:val="30"/>
              <w:ind w:left="34" w:firstLine="0"/>
              <w:rPr>
                <w:b w:val="0"/>
                <w:bCs/>
                <w:sz w:val="20"/>
              </w:rPr>
            </w:pPr>
            <w:r w:rsidRPr="00751BC3">
              <w:rPr>
                <w:b w:val="0"/>
                <w:bCs/>
                <w:sz w:val="20"/>
              </w:rPr>
              <w:t>Название специальн</w:t>
            </w:r>
            <w:r w:rsidRPr="00751BC3">
              <w:rPr>
                <w:b w:val="0"/>
                <w:bCs/>
                <w:sz w:val="20"/>
              </w:rPr>
              <w:t>о</w:t>
            </w:r>
            <w:r w:rsidRPr="00751BC3">
              <w:rPr>
                <w:b w:val="0"/>
                <w:bCs/>
                <w:sz w:val="20"/>
              </w:rPr>
              <w:t>сти</w:t>
            </w:r>
          </w:p>
        </w:tc>
        <w:tc>
          <w:tcPr>
            <w:tcW w:w="466" w:type="dxa"/>
            <w:vMerge w:val="restart"/>
            <w:textDirection w:val="btLr"/>
            <w:vAlign w:val="center"/>
          </w:tcPr>
          <w:p w:rsidR="00DB6558" w:rsidRPr="00751BC3" w:rsidRDefault="00DB6558" w:rsidP="008A25DC">
            <w:pPr>
              <w:ind w:left="113" w:right="113"/>
              <w:rPr>
                <w:bCs/>
              </w:rPr>
            </w:pPr>
            <w:r w:rsidRPr="00751BC3">
              <w:rPr>
                <w:bCs/>
              </w:rPr>
              <w:t>Курс</w:t>
            </w:r>
          </w:p>
        </w:tc>
        <w:tc>
          <w:tcPr>
            <w:tcW w:w="454" w:type="dxa"/>
            <w:vMerge w:val="restart"/>
            <w:textDirection w:val="btLr"/>
            <w:vAlign w:val="center"/>
          </w:tcPr>
          <w:p w:rsidR="00DB6558" w:rsidRPr="00751BC3" w:rsidRDefault="00DB6558" w:rsidP="008A25DC">
            <w:pPr>
              <w:ind w:left="113" w:right="113"/>
              <w:rPr>
                <w:bCs/>
              </w:rPr>
            </w:pPr>
            <w:r w:rsidRPr="00751BC3">
              <w:rPr>
                <w:bCs/>
              </w:rPr>
              <w:t>Семестр</w:t>
            </w:r>
          </w:p>
        </w:tc>
        <w:tc>
          <w:tcPr>
            <w:tcW w:w="2382" w:type="dxa"/>
            <w:gridSpan w:val="4"/>
          </w:tcPr>
          <w:p w:rsidR="00DB6558" w:rsidRPr="00751BC3" w:rsidRDefault="00DB6558" w:rsidP="008A25DC">
            <w:pPr>
              <w:jc w:val="center"/>
              <w:rPr>
                <w:bCs/>
              </w:rPr>
            </w:pPr>
            <w:r w:rsidRPr="00751BC3">
              <w:rPr>
                <w:bCs/>
              </w:rPr>
              <w:t>Аудиторных часов</w:t>
            </w:r>
          </w:p>
        </w:tc>
        <w:tc>
          <w:tcPr>
            <w:tcW w:w="525" w:type="dxa"/>
            <w:vMerge w:val="restart"/>
            <w:textDirection w:val="btLr"/>
            <w:vAlign w:val="center"/>
          </w:tcPr>
          <w:p w:rsidR="00DB6558" w:rsidRPr="00751BC3" w:rsidRDefault="00DB6558" w:rsidP="009538A1">
            <w:pPr>
              <w:ind w:left="113" w:right="113"/>
              <w:jc w:val="center"/>
              <w:rPr>
                <w:bCs/>
              </w:rPr>
            </w:pPr>
            <w:r w:rsidRPr="00751BC3">
              <w:rPr>
                <w:bCs/>
              </w:rPr>
              <w:t>Академ. часов на курс</w:t>
            </w:r>
            <w:proofErr w:type="gramStart"/>
            <w:r w:rsidRPr="00751BC3">
              <w:rPr>
                <w:bCs/>
              </w:rPr>
              <w:t>.</w:t>
            </w:r>
            <w:proofErr w:type="gramEnd"/>
            <w:r w:rsidRPr="00751BC3">
              <w:rPr>
                <w:bCs/>
              </w:rPr>
              <w:t xml:space="preserve"> </w:t>
            </w:r>
            <w:proofErr w:type="gramStart"/>
            <w:r w:rsidRPr="00751BC3">
              <w:rPr>
                <w:bCs/>
              </w:rPr>
              <w:t>р</w:t>
            </w:r>
            <w:proofErr w:type="gramEnd"/>
            <w:r w:rsidRPr="00751BC3">
              <w:rPr>
                <w:bCs/>
              </w:rPr>
              <w:t>аботу (проект)</w:t>
            </w:r>
          </w:p>
        </w:tc>
        <w:tc>
          <w:tcPr>
            <w:tcW w:w="426" w:type="dxa"/>
            <w:vMerge w:val="restart"/>
            <w:textDirection w:val="btLr"/>
          </w:tcPr>
          <w:p w:rsidR="00DB6558" w:rsidRPr="00751BC3" w:rsidRDefault="00DB6558" w:rsidP="00DB6558">
            <w:pPr>
              <w:ind w:left="113" w:right="113"/>
              <w:jc w:val="center"/>
              <w:rPr>
                <w:bCs/>
              </w:rPr>
            </w:pPr>
            <w:r w:rsidRPr="00751BC3">
              <w:rPr>
                <w:bCs/>
              </w:rPr>
              <w:t>Контрольныеработы</w:t>
            </w:r>
          </w:p>
        </w:tc>
        <w:tc>
          <w:tcPr>
            <w:tcW w:w="960" w:type="dxa"/>
            <w:vMerge w:val="restart"/>
          </w:tcPr>
          <w:p w:rsidR="00DB6558" w:rsidRPr="00751BC3" w:rsidRDefault="00DB6558" w:rsidP="008A25DC">
            <w:pPr>
              <w:jc w:val="center"/>
              <w:rPr>
                <w:bCs/>
              </w:rPr>
            </w:pPr>
            <w:r w:rsidRPr="00751BC3">
              <w:rPr>
                <w:bCs/>
              </w:rPr>
              <w:t>Форма текущей аттест</w:t>
            </w:r>
            <w:r w:rsidRPr="00751BC3">
              <w:rPr>
                <w:bCs/>
              </w:rPr>
              <w:t>а</w:t>
            </w:r>
            <w:r w:rsidRPr="00751BC3">
              <w:rPr>
                <w:bCs/>
              </w:rPr>
              <w:t>ции</w:t>
            </w:r>
          </w:p>
        </w:tc>
      </w:tr>
      <w:tr w:rsidR="00DB6558">
        <w:trPr>
          <w:cantSplit/>
          <w:trHeight w:val="2115"/>
          <w:tblHeader/>
        </w:trPr>
        <w:tc>
          <w:tcPr>
            <w:tcW w:w="1449" w:type="dxa"/>
            <w:vMerge/>
            <w:vAlign w:val="center"/>
          </w:tcPr>
          <w:p w:rsidR="00DB6558" w:rsidRDefault="00DB6558" w:rsidP="008A25DC">
            <w:pPr>
              <w:rPr>
                <w:b/>
                <w:bCs/>
              </w:rPr>
            </w:pPr>
          </w:p>
        </w:tc>
        <w:tc>
          <w:tcPr>
            <w:tcW w:w="2977" w:type="dxa"/>
            <w:vMerge/>
            <w:vAlign w:val="center"/>
          </w:tcPr>
          <w:p w:rsidR="00DB6558" w:rsidRDefault="00DB6558" w:rsidP="008A25DC">
            <w:pPr>
              <w:ind w:left="34"/>
              <w:jc w:val="center"/>
              <w:rPr>
                <w:b/>
                <w:bCs/>
              </w:rPr>
            </w:pPr>
          </w:p>
        </w:tc>
        <w:tc>
          <w:tcPr>
            <w:tcW w:w="466" w:type="dxa"/>
            <w:vMerge/>
            <w:vAlign w:val="center"/>
          </w:tcPr>
          <w:p w:rsidR="00DB6558" w:rsidRDefault="00DB6558" w:rsidP="008A25DC">
            <w:pPr>
              <w:rPr>
                <w:b/>
                <w:bCs/>
              </w:rPr>
            </w:pPr>
          </w:p>
        </w:tc>
        <w:tc>
          <w:tcPr>
            <w:tcW w:w="454" w:type="dxa"/>
            <w:vMerge/>
            <w:vAlign w:val="center"/>
          </w:tcPr>
          <w:p w:rsidR="00DB6558" w:rsidRDefault="00DB6558" w:rsidP="008A25DC">
            <w:pPr>
              <w:rPr>
                <w:b/>
                <w:bCs/>
              </w:rPr>
            </w:pPr>
          </w:p>
        </w:tc>
        <w:tc>
          <w:tcPr>
            <w:tcW w:w="567" w:type="dxa"/>
            <w:textDirection w:val="btLr"/>
            <w:vAlign w:val="center"/>
          </w:tcPr>
          <w:p w:rsidR="00DB6558" w:rsidRPr="00751BC3" w:rsidRDefault="00DB6558" w:rsidP="008A25DC">
            <w:pPr>
              <w:ind w:left="113" w:right="113"/>
              <w:rPr>
                <w:bCs/>
              </w:rPr>
            </w:pPr>
            <w:r w:rsidRPr="00751BC3">
              <w:rPr>
                <w:bCs/>
              </w:rPr>
              <w:t>Всего</w:t>
            </w:r>
          </w:p>
        </w:tc>
        <w:tc>
          <w:tcPr>
            <w:tcW w:w="484" w:type="dxa"/>
            <w:textDirection w:val="btLr"/>
            <w:vAlign w:val="center"/>
          </w:tcPr>
          <w:p w:rsidR="00DB6558" w:rsidRPr="00751BC3" w:rsidRDefault="00DB6558" w:rsidP="008A25DC">
            <w:pPr>
              <w:ind w:left="113" w:right="113"/>
              <w:rPr>
                <w:bCs/>
              </w:rPr>
            </w:pPr>
            <w:r w:rsidRPr="00751BC3">
              <w:rPr>
                <w:bCs/>
              </w:rPr>
              <w:t>Лекции</w:t>
            </w:r>
          </w:p>
        </w:tc>
        <w:tc>
          <w:tcPr>
            <w:tcW w:w="575" w:type="dxa"/>
            <w:textDirection w:val="btLr"/>
            <w:vAlign w:val="center"/>
          </w:tcPr>
          <w:p w:rsidR="00DB6558" w:rsidRPr="00751BC3" w:rsidRDefault="00DB6558" w:rsidP="008A25DC">
            <w:pPr>
              <w:ind w:left="113" w:right="113"/>
              <w:rPr>
                <w:bCs/>
              </w:rPr>
            </w:pPr>
            <w:r w:rsidRPr="00751BC3">
              <w:rPr>
                <w:bCs/>
              </w:rPr>
              <w:t>Лабораторные</w:t>
            </w:r>
          </w:p>
          <w:p w:rsidR="00DB6558" w:rsidRPr="00751BC3" w:rsidRDefault="00DB6558" w:rsidP="008A25DC">
            <w:pPr>
              <w:ind w:left="113" w:right="113"/>
              <w:rPr>
                <w:bCs/>
              </w:rPr>
            </w:pPr>
            <w:r w:rsidRPr="00751BC3">
              <w:rPr>
                <w:bCs/>
              </w:rPr>
              <w:t xml:space="preserve"> занятия</w:t>
            </w:r>
          </w:p>
        </w:tc>
        <w:tc>
          <w:tcPr>
            <w:tcW w:w="756" w:type="dxa"/>
            <w:textDirection w:val="btLr"/>
            <w:vAlign w:val="center"/>
          </w:tcPr>
          <w:p w:rsidR="00DB6558" w:rsidRPr="00751BC3" w:rsidRDefault="00DB6558" w:rsidP="008A25DC">
            <w:pPr>
              <w:ind w:left="113" w:right="113"/>
              <w:rPr>
                <w:bCs/>
              </w:rPr>
            </w:pPr>
            <w:r w:rsidRPr="00751BC3">
              <w:rPr>
                <w:bCs/>
              </w:rPr>
              <w:t>Практические зан</w:t>
            </w:r>
            <w:r w:rsidRPr="00751BC3">
              <w:rPr>
                <w:bCs/>
              </w:rPr>
              <w:t>я</w:t>
            </w:r>
            <w:r w:rsidRPr="00751BC3">
              <w:rPr>
                <w:bCs/>
              </w:rPr>
              <w:t>тия</w:t>
            </w:r>
            <w:proofErr w:type="gramStart"/>
            <w:r w:rsidRPr="00751BC3">
              <w:rPr>
                <w:bCs/>
              </w:rPr>
              <w:t xml:space="preserve"> ,</w:t>
            </w:r>
            <w:proofErr w:type="gramEnd"/>
            <w:r w:rsidRPr="00751BC3">
              <w:rPr>
                <w:bCs/>
              </w:rPr>
              <w:t>семинары</w:t>
            </w:r>
          </w:p>
        </w:tc>
        <w:tc>
          <w:tcPr>
            <w:tcW w:w="525" w:type="dxa"/>
            <w:vMerge/>
            <w:vAlign w:val="center"/>
          </w:tcPr>
          <w:p w:rsidR="00DB6558" w:rsidRDefault="00DB6558" w:rsidP="008A25DC">
            <w:pPr>
              <w:rPr>
                <w:b/>
                <w:bCs/>
              </w:rPr>
            </w:pPr>
          </w:p>
        </w:tc>
        <w:tc>
          <w:tcPr>
            <w:tcW w:w="426" w:type="dxa"/>
            <w:vMerge/>
          </w:tcPr>
          <w:p w:rsidR="00DB6558" w:rsidRDefault="00DB6558" w:rsidP="008A25DC">
            <w:pPr>
              <w:rPr>
                <w:b/>
                <w:bCs/>
              </w:rPr>
            </w:pPr>
          </w:p>
        </w:tc>
        <w:tc>
          <w:tcPr>
            <w:tcW w:w="960" w:type="dxa"/>
            <w:vMerge/>
            <w:vAlign w:val="center"/>
          </w:tcPr>
          <w:p w:rsidR="00DB6558" w:rsidRDefault="00DB6558" w:rsidP="008A25DC">
            <w:pPr>
              <w:rPr>
                <w:b/>
                <w:bCs/>
              </w:rPr>
            </w:pPr>
          </w:p>
        </w:tc>
      </w:tr>
      <w:tr w:rsidR="00DB6558">
        <w:trPr>
          <w:trHeight w:val="118"/>
        </w:trPr>
        <w:tc>
          <w:tcPr>
            <w:tcW w:w="1449" w:type="dxa"/>
          </w:tcPr>
          <w:p w:rsidR="00DB6558" w:rsidRDefault="00DB6558" w:rsidP="008A25DC">
            <w:pPr>
              <w:jc w:val="center"/>
            </w:pPr>
            <w:r>
              <w:rPr>
                <w:lang w:val="be-BY"/>
              </w:rPr>
              <w:t>1-39 02 02</w:t>
            </w:r>
          </w:p>
        </w:tc>
        <w:tc>
          <w:tcPr>
            <w:tcW w:w="2977" w:type="dxa"/>
          </w:tcPr>
          <w:p w:rsidR="00DB6558" w:rsidRDefault="00DB6558" w:rsidP="008A25DC">
            <w:pPr>
              <w:pStyle w:val="30"/>
              <w:ind w:left="34" w:firstLine="0"/>
              <w:rPr>
                <w:b w:val="0"/>
                <w:sz w:val="20"/>
              </w:rPr>
            </w:pPr>
            <w:r w:rsidRPr="003D4DC6">
              <w:rPr>
                <w:b w:val="0"/>
                <w:sz w:val="20"/>
              </w:rPr>
              <w:t>Проектирование и произво</w:t>
            </w:r>
            <w:r w:rsidRPr="003D4DC6">
              <w:rPr>
                <w:b w:val="0"/>
                <w:sz w:val="20"/>
              </w:rPr>
              <w:t>д</w:t>
            </w:r>
            <w:r w:rsidRPr="003D4DC6">
              <w:rPr>
                <w:b w:val="0"/>
                <w:sz w:val="20"/>
              </w:rPr>
              <w:t>ство программно-управляемых электронных средств</w:t>
            </w:r>
          </w:p>
          <w:p w:rsidR="00751BC3" w:rsidRPr="003D4DC6" w:rsidRDefault="00751BC3" w:rsidP="008A25DC">
            <w:pPr>
              <w:pStyle w:val="30"/>
              <w:ind w:left="34" w:firstLine="0"/>
              <w:rPr>
                <w:b w:val="0"/>
                <w:sz w:val="20"/>
              </w:rPr>
            </w:pP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8A25DC">
            <w:pPr>
              <w:jc w:val="center"/>
            </w:pPr>
            <w:r>
              <w:t>1</w:t>
            </w:r>
          </w:p>
        </w:tc>
        <w:tc>
          <w:tcPr>
            <w:tcW w:w="960" w:type="dxa"/>
          </w:tcPr>
          <w:p w:rsidR="00DB6558" w:rsidRDefault="00DB6558" w:rsidP="008A25DC">
            <w:pPr>
              <w:jc w:val="center"/>
            </w:pPr>
            <w:r>
              <w:t>зачет</w:t>
            </w:r>
          </w:p>
        </w:tc>
      </w:tr>
      <w:tr w:rsidR="00DB6558">
        <w:trPr>
          <w:trHeight w:val="118"/>
        </w:trPr>
        <w:tc>
          <w:tcPr>
            <w:tcW w:w="1449" w:type="dxa"/>
          </w:tcPr>
          <w:p w:rsidR="00DB6558" w:rsidRDefault="00DB6558" w:rsidP="008A25DC">
            <w:pPr>
              <w:jc w:val="center"/>
            </w:pPr>
            <w:r>
              <w:rPr>
                <w:lang w:val="be-BY"/>
              </w:rPr>
              <w:t>1-39 02 01</w:t>
            </w:r>
          </w:p>
        </w:tc>
        <w:tc>
          <w:tcPr>
            <w:tcW w:w="2977" w:type="dxa"/>
          </w:tcPr>
          <w:p w:rsidR="00DB6558" w:rsidRPr="003D4DC6" w:rsidRDefault="00DB6558" w:rsidP="008A25DC">
            <w:pPr>
              <w:ind w:left="34"/>
              <w:jc w:val="center"/>
            </w:pPr>
            <w:r w:rsidRPr="003D4DC6">
              <w:t>Моделирование и компьюте</w:t>
            </w:r>
            <w:r w:rsidRPr="003D4DC6">
              <w:t>р</w:t>
            </w:r>
            <w:r w:rsidRPr="003D4DC6">
              <w:t>ное проектирование радиоэле</w:t>
            </w:r>
            <w:r w:rsidRPr="003D4DC6">
              <w:t>к</w:t>
            </w:r>
            <w:r w:rsidRPr="003D4DC6">
              <w:lastRenderedPageBreak/>
              <w:t>тро</w:t>
            </w:r>
            <w:r w:rsidRPr="003D4DC6">
              <w:t>н</w:t>
            </w:r>
            <w:r w:rsidRPr="003D4DC6">
              <w:t>ных средств</w:t>
            </w:r>
          </w:p>
        </w:tc>
        <w:tc>
          <w:tcPr>
            <w:tcW w:w="466" w:type="dxa"/>
            <w:shd w:val="clear" w:color="auto" w:fill="auto"/>
          </w:tcPr>
          <w:p w:rsidR="00DB6558" w:rsidRPr="00F54991" w:rsidRDefault="00DB6558" w:rsidP="008A25DC">
            <w:pPr>
              <w:jc w:val="center"/>
            </w:pPr>
            <w:r>
              <w:lastRenderedPageBreak/>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DA7452">
            <w:pPr>
              <w:jc w:val="center"/>
            </w:pPr>
            <w:r>
              <w:t>зачет</w:t>
            </w:r>
          </w:p>
        </w:tc>
      </w:tr>
      <w:tr w:rsidR="00DB6558">
        <w:trPr>
          <w:trHeight w:val="118"/>
        </w:trPr>
        <w:tc>
          <w:tcPr>
            <w:tcW w:w="1449" w:type="dxa"/>
          </w:tcPr>
          <w:p w:rsidR="00DB6558" w:rsidRDefault="00DB6558" w:rsidP="008A25DC">
            <w:pPr>
              <w:jc w:val="center"/>
            </w:pPr>
            <w:r>
              <w:rPr>
                <w:lang w:val="be-BY"/>
              </w:rPr>
              <w:lastRenderedPageBreak/>
              <w:t>1-39 03 01</w:t>
            </w:r>
          </w:p>
        </w:tc>
        <w:tc>
          <w:tcPr>
            <w:tcW w:w="2977" w:type="dxa"/>
          </w:tcPr>
          <w:p w:rsidR="00DB6558" w:rsidRPr="003D4DC6" w:rsidRDefault="00DB6558" w:rsidP="008A25DC">
            <w:pPr>
              <w:pStyle w:val="30"/>
              <w:ind w:left="34" w:firstLine="0"/>
              <w:rPr>
                <w:b w:val="0"/>
                <w:sz w:val="20"/>
              </w:rPr>
            </w:pPr>
            <w:r w:rsidRPr="003D4DC6">
              <w:rPr>
                <w:b w:val="0"/>
                <w:sz w:val="20"/>
              </w:rPr>
              <w:t>Электронные системы безопа</w:t>
            </w:r>
            <w:r w:rsidRPr="003D4DC6">
              <w:rPr>
                <w:b w:val="0"/>
                <w:sz w:val="20"/>
              </w:rPr>
              <w:t>с</w:t>
            </w:r>
            <w:r w:rsidRPr="003D4DC6">
              <w:rPr>
                <w:b w:val="0"/>
                <w:sz w:val="20"/>
              </w:rPr>
              <w:t>ности</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DA7452">
            <w:pPr>
              <w:jc w:val="center"/>
            </w:pPr>
            <w:r>
              <w:t>зачет</w:t>
            </w:r>
          </w:p>
        </w:tc>
      </w:tr>
      <w:tr w:rsidR="00DB6558">
        <w:trPr>
          <w:trHeight w:val="118"/>
        </w:trPr>
        <w:tc>
          <w:tcPr>
            <w:tcW w:w="1449" w:type="dxa"/>
          </w:tcPr>
          <w:p w:rsidR="00DB6558" w:rsidRDefault="00DB6558" w:rsidP="008A25DC">
            <w:pPr>
              <w:jc w:val="center"/>
            </w:pPr>
            <w:r>
              <w:rPr>
                <w:lang w:val="be-BY"/>
              </w:rPr>
              <w:t>1-39 02 03</w:t>
            </w:r>
          </w:p>
        </w:tc>
        <w:tc>
          <w:tcPr>
            <w:tcW w:w="2977" w:type="dxa"/>
          </w:tcPr>
          <w:p w:rsidR="00DB6558" w:rsidRPr="003D4DC6" w:rsidRDefault="00DB6558" w:rsidP="008A25DC">
            <w:pPr>
              <w:pStyle w:val="30"/>
              <w:ind w:left="34" w:firstLine="0"/>
              <w:rPr>
                <w:b w:val="0"/>
                <w:sz w:val="20"/>
              </w:rPr>
            </w:pPr>
            <w:r w:rsidRPr="003D4DC6">
              <w:rPr>
                <w:b w:val="0"/>
                <w:sz w:val="20"/>
              </w:rPr>
              <w:t>Медицинская эле</w:t>
            </w:r>
            <w:r w:rsidRPr="003D4DC6">
              <w:rPr>
                <w:b w:val="0"/>
                <w:sz w:val="20"/>
              </w:rPr>
              <w:t>к</w:t>
            </w:r>
            <w:r w:rsidRPr="003D4DC6">
              <w:rPr>
                <w:b w:val="0"/>
                <w:sz w:val="20"/>
              </w:rPr>
              <w:t>троника</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DA7452">
            <w:pPr>
              <w:jc w:val="center"/>
            </w:pPr>
            <w:r>
              <w:t>зачет</w:t>
            </w:r>
          </w:p>
        </w:tc>
      </w:tr>
      <w:tr w:rsidR="00DB6558">
        <w:trPr>
          <w:trHeight w:val="118"/>
        </w:trPr>
        <w:tc>
          <w:tcPr>
            <w:tcW w:w="1449" w:type="dxa"/>
          </w:tcPr>
          <w:p w:rsidR="00DB6558" w:rsidRDefault="00DB6558" w:rsidP="008A25DC">
            <w:pPr>
              <w:jc w:val="center"/>
            </w:pPr>
            <w:r>
              <w:rPr>
                <w:lang w:val="be-BY"/>
              </w:rPr>
              <w:t>1-53 01 07</w:t>
            </w:r>
          </w:p>
        </w:tc>
        <w:tc>
          <w:tcPr>
            <w:tcW w:w="2977" w:type="dxa"/>
          </w:tcPr>
          <w:p w:rsidR="00DB6558" w:rsidRPr="003D4DC6" w:rsidRDefault="00DB6558" w:rsidP="008A25DC">
            <w:pPr>
              <w:pStyle w:val="30"/>
              <w:ind w:left="34" w:firstLine="0"/>
              <w:rPr>
                <w:b w:val="0"/>
                <w:sz w:val="20"/>
              </w:rPr>
            </w:pPr>
            <w:r w:rsidRPr="003D4DC6">
              <w:rPr>
                <w:b w:val="0"/>
                <w:sz w:val="20"/>
              </w:rPr>
              <w:t>Информационные технол</w:t>
            </w:r>
            <w:r w:rsidRPr="003D4DC6">
              <w:rPr>
                <w:b w:val="0"/>
                <w:sz w:val="20"/>
              </w:rPr>
              <w:t>о</w:t>
            </w:r>
            <w:r w:rsidRPr="003D4DC6">
              <w:rPr>
                <w:b w:val="0"/>
                <w:sz w:val="20"/>
              </w:rPr>
              <w:t>гии и управление в технических системах</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DA7452">
            <w:pPr>
              <w:jc w:val="center"/>
            </w:pPr>
            <w:r>
              <w:t>зачет</w:t>
            </w:r>
          </w:p>
        </w:tc>
      </w:tr>
      <w:tr w:rsidR="00DB6558">
        <w:trPr>
          <w:trHeight w:val="118"/>
        </w:trPr>
        <w:tc>
          <w:tcPr>
            <w:tcW w:w="1449" w:type="dxa"/>
          </w:tcPr>
          <w:p w:rsidR="00DB6558" w:rsidRDefault="00DB6558" w:rsidP="008A25DC">
            <w:pPr>
              <w:jc w:val="center"/>
            </w:pPr>
            <w:r>
              <w:rPr>
                <w:lang w:val="be-BY"/>
              </w:rPr>
              <w:t>1-41 01 02</w:t>
            </w:r>
          </w:p>
        </w:tc>
        <w:tc>
          <w:tcPr>
            <w:tcW w:w="2977" w:type="dxa"/>
          </w:tcPr>
          <w:p w:rsidR="00DB6558" w:rsidRPr="003D4DC6" w:rsidRDefault="00DB6558" w:rsidP="008A25DC">
            <w:pPr>
              <w:pStyle w:val="30"/>
              <w:ind w:left="34" w:firstLine="0"/>
              <w:rPr>
                <w:b w:val="0"/>
                <w:sz w:val="20"/>
              </w:rPr>
            </w:pPr>
            <w:r w:rsidRPr="003D4DC6">
              <w:rPr>
                <w:b w:val="0"/>
                <w:sz w:val="20"/>
              </w:rPr>
              <w:t>Микр</w:t>
            </w:r>
            <w:proofErr w:type="gramStart"/>
            <w:r w:rsidRPr="003D4DC6">
              <w:rPr>
                <w:b w:val="0"/>
                <w:sz w:val="20"/>
              </w:rPr>
              <w:t>о-</w:t>
            </w:r>
            <w:proofErr w:type="gramEnd"/>
            <w:r w:rsidRPr="003D4DC6">
              <w:rPr>
                <w:b w:val="0"/>
                <w:sz w:val="20"/>
              </w:rPr>
              <w:t xml:space="preserve"> и наноэлектронные технологии и системы </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DA7452">
            <w:pPr>
              <w:jc w:val="center"/>
            </w:pPr>
            <w:r>
              <w:t>зачет</w:t>
            </w:r>
          </w:p>
        </w:tc>
      </w:tr>
      <w:tr w:rsidR="00DB6558">
        <w:trPr>
          <w:trHeight w:val="118"/>
        </w:trPr>
        <w:tc>
          <w:tcPr>
            <w:tcW w:w="1449" w:type="dxa"/>
          </w:tcPr>
          <w:p w:rsidR="00DB6558" w:rsidRDefault="00DB6558" w:rsidP="008A25DC">
            <w:pPr>
              <w:jc w:val="center"/>
            </w:pPr>
            <w:r>
              <w:rPr>
                <w:lang w:val="be-BY"/>
              </w:rPr>
              <w:t>1-39 01 01-01</w:t>
            </w:r>
          </w:p>
        </w:tc>
        <w:tc>
          <w:tcPr>
            <w:tcW w:w="2977" w:type="dxa"/>
          </w:tcPr>
          <w:p w:rsidR="00DB6558" w:rsidRPr="003D4DC6" w:rsidRDefault="00DB6558" w:rsidP="008A25DC">
            <w:pPr>
              <w:pStyle w:val="30"/>
              <w:ind w:left="34" w:firstLine="0"/>
              <w:rPr>
                <w:b w:val="0"/>
                <w:sz w:val="20"/>
              </w:rPr>
            </w:pPr>
            <w:r w:rsidRPr="003D4DC6">
              <w:rPr>
                <w:b w:val="0"/>
                <w:sz w:val="20"/>
              </w:rPr>
              <w:t>Радиотехника (программиру</w:t>
            </w:r>
            <w:r w:rsidRPr="003D4DC6">
              <w:rPr>
                <w:b w:val="0"/>
                <w:sz w:val="20"/>
              </w:rPr>
              <w:t>е</w:t>
            </w:r>
            <w:r w:rsidRPr="003D4DC6">
              <w:rPr>
                <w:b w:val="0"/>
                <w:sz w:val="20"/>
              </w:rPr>
              <w:t>мые радиоэлектронные сре</w:t>
            </w:r>
            <w:r w:rsidRPr="003D4DC6">
              <w:rPr>
                <w:b w:val="0"/>
                <w:sz w:val="20"/>
              </w:rPr>
              <w:t>д</w:t>
            </w:r>
            <w:r w:rsidRPr="003D4DC6">
              <w:rPr>
                <w:b w:val="0"/>
                <w:sz w:val="20"/>
              </w:rPr>
              <w:t>ства)</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pPr>
            <w:r>
              <w:rPr>
                <w:lang w:val="be-BY"/>
              </w:rPr>
              <w:t>1-40 02 01</w:t>
            </w:r>
          </w:p>
        </w:tc>
        <w:tc>
          <w:tcPr>
            <w:tcW w:w="2977" w:type="dxa"/>
          </w:tcPr>
          <w:p w:rsidR="00DB6558" w:rsidRPr="003D4DC6" w:rsidRDefault="00DB6558" w:rsidP="008A25DC">
            <w:pPr>
              <w:pStyle w:val="30"/>
              <w:ind w:left="34" w:firstLine="0"/>
              <w:rPr>
                <w:b w:val="0"/>
                <w:sz w:val="20"/>
              </w:rPr>
            </w:pPr>
            <w:r w:rsidRPr="003D4DC6">
              <w:rPr>
                <w:b w:val="0"/>
                <w:sz w:val="20"/>
              </w:rPr>
              <w:t>Вычислительные машины, с</w:t>
            </w:r>
            <w:r w:rsidRPr="003D4DC6">
              <w:rPr>
                <w:b w:val="0"/>
                <w:sz w:val="20"/>
              </w:rPr>
              <w:t>и</w:t>
            </w:r>
            <w:r w:rsidRPr="003D4DC6">
              <w:rPr>
                <w:b w:val="0"/>
                <w:sz w:val="20"/>
              </w:rPr>
              <w:t>стемы и сети</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pPr>
            <w:r>
              <w:rPr>
                <w:lang w:val="be-BY"/>
              </w:rPr>
              <w:t>1-45 01 01-02</w:t>
            </w:r>
          </w:p>
        </w:tc>
        <w:tc>
          <w:tcPr>
            <w:tcW w:w="2977" w:type="dxa"/>
          </w:tcPr>
          <w:p w:rsidR="00DB6558" w:rsidRPr="003D4DC6" w:rsidRDefault="00DB6558" w:rsidP="008A25DC">
            <w:pPr>
              <w:pStyle w:val="30"/>
              <w:ind w:left="34" w:firstLine="0"/>
              <w:rPr>
                <w:b w:val="0"/>
                <w:sz w:val="20"/>
              </w:rPr>
            </w:pPr>
            <w:r w:rsidRPr="003D4DC6">
              <w:rPr>
                <w:b w:val="0"/>
                <w:sz w:val="20"/>
              </w:rPr>
              <w:t>Инфокоммуникационные те</w:t>
            </w:r>
            <w:r w:rsidRPr="003D4DC6">
              <w:rPr>
                <w:b w:val="0"/>
                <w:sz w:val="20"/>
              </w:rPr>
              <w:t>х</w:t>
            </w:r>
            <w:r w:rsidRPr="003D4DC6">
              <w:rPr>
                <w:b w:val="0"/>
                <w:sz w:val="20"/>
              </w:rPr>
              <w:t>нологии (сети инфокоммун</w:t>
            </w:r>
            <w:r w:rsidRPr="003D4DC6">
              <w:rPr>
                <w:b w:val="0"/>
                <w:sz w:val="20"/>
              </w:rPr>
              <w:t>и</w:t>
            </w:r>
            <w:r w:rsidRPr="003D4DC6">
              <w:rPr>
                <w:b w:val="0"/>
                <w:sz w:val="20"/>
              </w:rPr>
              <w:t>каций)</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pPr>
            <w:r>
              <w:rPr>
                <w:lang w:val="be-BY"/>
              </w:rPr>
              <w:t>1-45 01 01-01</w:t>
            </w:r>
          </w:p>
        </w:tc>
        <w:tc>
          <w:tcPr>
            <w:tcW w:w="2977" w:type="dxa"/>
          </w:tcPr>
          <w:p w:rsidR="00DB6558" w:rsidRPr="003D4DC6" w:rsidRDefault="00DB6558" w:rsidP="008A25DC">
            <w:pPr>
              <w:pStyle w:val="30"/>
              <w:ind w:left="34" w:firstLine="0"/>
              <w:rPr>
                <w:b w:val="0"/>
                <w:sz w:val="20"/>
              </w:rPr>
            </w:pPr>
            <w:r w:rsidRPr="003D4DC6">
              <w:rPr>
                <w:b w:val="0"/>
                <w:sz w:val="20"/>
              </w:rPr>
              <w:t>Инфокоммуникационные те</w:t>
            </w:r>
            <w:r w:rsidRPr="003D4DC6">
              <w:rPr>
                <w:b w:val="0"/>
                <w:sz w:val="20"/>
              </w:rPr>
              <w:t>х</w:t>
            </w:r>
            <w:r w:rsidRPr="003D4DC6">
              <w:rPr>
                <w:b w:val="0"/>
                <w:sz w:val="20"/>
              </w:rPr>
              <w:t>нологии (системы телекомм</w:t>
            </w:r>
            <w:r w:rsidRPr="003D4DC6">
              <w:rPr>
                <w:b w:val="0"/>
                <w:sz w:val="20"/>
              </w:rPr>
              <w:t>у</w:t>
            </w:r>
            <w:r w:rsidRPr="003D4DC6">
              <w:rPr>
                <w:b w:val="0"/>
                <w:sz w:val="20"/>
              </w:rPr>
              <w:t>ник</w:t>
            </w:r>
            <w:r w:rsidRPr="003D4DC6">
              <w:rPr>
                <w:b w:val="0"/>
                <w:sz w:val="20"/>
              </w:rPr>
              <w:t>а</w:t>
            </w:r>
            <w:r w:rsidRPr="003D4DC6">
              <w:rPr>
                <w:b w:val="0"/>
                <w:sz w:val="20"/>
              </w:rPr>
              <w:t>ций)</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pPr>
          </w:p>
          <w:p w:rsidR="00DB6558" w:rsidRDefault="00DB6558" w:rsidP="008A25DC">
            <w:pPr>
              <w:jc w:val="center"/>
            </w:pPr>
            <w:r>
              <w:rPr>
                <w:lang w:val="be-BY"/>
              </w:rPr>
              <w:t>1-45 01 01-04</w:t>
            </w:r>
          </w:p>
        </w:tc>
        <w:tc>
          <w:tcPr>
            <w:tcW w:w="2977" w:type="dxa"/>
          </w:tcPr>
          <w:p w:rsidR="00DB6558" w:rsidRPr="003D4DC6" w:rsidRDefault="00DB6558" w:rsidP="008A25DC">
            <w:pPr>
              <w:pStyle w:val="30"/>
              <w:ind w:left="34" w:firstLine="0"/>
              <w:rPr>
                <w:b w:val="0"/>
                <w:sz w:val="20"/>
              </w:rPr>
            </w:pPr>
            <w:r w:rsidRPr="003D4DC6">
              <w:rPr>
                <w:b w:val="0"/>
                <w:sz w:val="20"/>
              </w:rPr>
              <w:t>Инфокоммуникационные те</w:t>
            </w:r>
            <w:r w:rsidRPr="003D4DC6">
              <w:rPr>
                <w:b w:val="0"/>
                <w:sz w:val="20"/>
              </w:rPr>
              <w:t>х</w:t>
            </w:r>
            <w:r w:rsidRPr="003D4DC6">
              <w:rPr>
                <w:b w:val="0"/>
                <w:sz w:val="20"/>
              </w:rPr>
              <w:t>нологии (цифровое теле- и р</w:t>
            </w:r>
            <w:r w:rsidRPr="003D4DC6">
              <w:rPr>
                <w:b w:val="0"/>
                <w:sz w:val="20"/>
              </w:rPr>
              <w:t>а</w:t>
            </w:r>
            <w:r w:rsidRPr="003D4DC6">
              <w:rPr>
                <w:b w:val="0"/>
                <w:sz w:val="20"/>
              </w:rPr>
              <w:t>диовещ</w:t>
            </w:r>
            <w:r w:rsidRPr="003D4DC6">
              <w:rPr>
                <w:b w:val="0"/>
                <w:sz w:val="20"/>
              </w:rPr>
              <w:t>а</w:t>
            </w:r>
            <w:r w:rsidRPr="003D4DC6">
              <w:rPr>
                <w:b w:val="0"/>
                <w:sz w:val="20"/>
              </w:rPr>
              <w:t>ние)</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rPr>
                <w:lang w:val="be-BY"/>
              </w:rPr>
            </w:pPr>
            <w:r>
              <w:rPr>
                <w:lang w:val="be-BY"/>
              </w:rPr>
              <w:t>1-28 01 01</w:t>
            </w:r>
          </w:p>
          <w:p w:rsidR="00DB6558" w:rsidRDefault="00DB6558" w:rsidP="008A25DC">
            <w:pPr>
              <w:jc w:val="center"/>
            </w:pPr>
          </w:p>
        </w:tc>
        <w:tc>
          <w:tcPr>
            <w:tcW w:w="2977" w:type="dxa"/>
          </w:tcPr>
          <w:p w:rsidR="00DB6558" w:rsidRPr="003D4DC6" w:rsidRDefault="00DB6558" w:rsidP="008A25DC">
            <w:pPr>
              <w:pStyle w:val="30"/>
              <w:ind w:left="34" w:firstLine="0"/>
              <w:rPr>
                <w:b w:val="0"/>
                <w:sz w:val="20"/>
              </w:rPr>
            </w:pPr>
            <w:r w:rsidRPr="003D4DC6">
              <w:rPr>
                <w:b w:val="0"/>
                <w:sz w:val="20"/>
              </w:rPr>
              <w:t>Экономика электронного би</w:t>
            </w:r>
            <w:r w:rsidRPr="003D4DC6">
              <w:rPr>
                <w:b w:val="0"/>
                <w:sz w:val="20"/>
              </w:rPr>
              <w:t>з</w:t>
            </w:r>
            <w:r w:rsidRPr="003D4DC6">
              <w:rPr>
                <w:b w:val="0"/>
                <w:sz w:val="20"/>
              </w:rPr>
              <w:t>неса</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pPr>
            <w:r>
              <w:rPr>
                <w:lang w:val="be-BY"/>
              </w:rPr>
              <w:t>1-40 05 01-02</w:t>
            </w:r>
          </w:p>
        </w:tc>
        <w:tc>
          <w:tcPr>
            <w:tcW w:w="2977" w:type="dxa"/>
          </w:tcPr>
          <w:p w:rsidR="00DB6558" w:rsidRPr="003D4DC6" w:rsidRDefault="00DB6558" w:rsidP="008A25DC">
            <w:pPr>
              <w:pStyle w:val="30"/>
              <w:ind w:left="34" w:firstLine="0"/>
              <w:rPr>
                <w:b w:val="0"/>
                <w:sz w:val="20"/>
              </w:rPr>
            </w:pPr>
            <w:r w:rsidRPr="003D4DC6">
              <w:rPr>
                <w:b w:val="0"/>
                <w:sz w:val="20"/>
              </w:rPr>
              <w:t>Информационные системы и технологии (в эк</w:t>
            </w:r>
            <w:r w:rsidRPr="003D4DC6">
              <w:rPr>
                <w:b w:val="0"/>
                <w:sz w:val="20"/>
              </w:rPr>
              <w:t>о</w:t>
            </w:r>
            <w:r w:rsidRPr="003D4DC6">
              <w:rPr>
                <w:b w:val="0"/>
                <w:sz w:val="20"/>
              </w:rPr>
              <w:t>номике)</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pPr>
            <w:r>
              <w:rPr>
                <w:lang w:val="be-BY"/>
              </w:rPr>
              <w:t>1-40 02 02</w:t>
            </w:r>
          </w:p>
        </w:tc>
        <w:tc>
          <w:tcPr>
            <w:tcW w:w="2977" w:type="dxa"/>
          </w:tcPr>
          <w:p w:rsidR="00DB6558" w:rsidRPr="003D4DC6" w:rsidRDefault="00DB6558" w:rsidP="008A25DC">
            <w:pPr>
              <w:pStyle w:val="30"/>
              <w:ind w:left="34" w:firstLine="0"/>
              <w:rPr>
                <w:b w:val="0"/>
                <w:sz w:val="20"/>
              </w:rPr>
            </w:pPr>
            <w:r w:rsidRPr="003D4DC6">
              <w:rPr>
                <w:b w:val="0"/>
                <w:sz w:val="20"/>
              </w:rPr>
              <w:t>Электронные вычислител</w:t>
            </w:r>
            <w:r w:rsidRPr="003D4DC6">
              <w:rPr>
                <w:b w:val="0"/>
                <w:sz w:val="20"/>
              </w:rPr>
              <w:t>ь</w:t>
            </w:r>
            <w:r w:rsidRPr="003D4DC6">
              <w:rPr>
                <w:b w:val="0"/>
                <w:sz w:val="20"/>
              </w:rPr>
              <w:t>ные сре</w:t>
            </w:r>
            <w:r w:rsidRPr="003D4DC6">
              <w:rPr>
                <w:b w:val="0"/>
                <w:sz w:val="20"/>
              </w:rPr>
              <w:t>д</w:t>
            </w:r>
            <w:r w:rsidRPr="003D4DC6">
              <w:rPr>
                <w:b w:val="0"/>
                <w:sz w:val="20"/>
              </w:rPr>
              <w:t>ства</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rPr>
                <w:lang w:val="en-US"/>
              </w:rPr>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r w:rsidR="00DB6558">
        <w:trPr>
          <w:trHeight w:val="118"/>
        </w:trPr>
        <w:tc>
          <w:tcPr>
            <w:tcW w:w="1449" w:type="dxa"/>
          </w:tcPr>
          <w:p w:rsidR="00DB6558" w:rsidRDefault="00DB6558" w:rsidP="008A25DC">
            <w:pPr>
              <w:jc w:val="center"/>
              <w:rPr>
                <w:lang w:val="be-BY"/>
              </w:rPr>
            </w:pPr>
            <w:r>
              <w:rPr>
                <w:lang w:val="be-BY"/>
              </w:rPr>
              <w:t>1-58 01 01</w:t>
            </w:r>
          </w:p>
        </w:tc>
        <w:tc>
          <w:tcPr>
            <w:tcW w:w="2977" w:type="dxa"/>
          </w:tcPr>
          <w:p w:rsidR="00DB6558" w:rsidRPr="003D4DC6" w:rsidRDefault="00DB6558" w:rsidP="008A25DC">
            <w:pPr>
              <w:pStyle w:val="30"/>
              <w:ind w:left="34" w:firstLine="0"/>
              <w:rPr>
                <w:b w:val="0"/>
                <w:sz w:val="20"/>
              </w:rPr>
            </w:pPr>
            <w:r w:rsidRPr="003D4DC6">
              <w:rPr>
                <w:b w:val="0"/>
                <w:sz w:val="20"/>
              </w:rPr>
              <w:t>Инженерно-психологическое обеспечение информацио</w:t>
            </w:r>
            <w:r w:rsidRPr="003D4DC6">
              <w:rPr>
                <w:b w:val="0"/>
                <w:sz w:val="20"/>
              </w:rPr>
              <w:t>н</w:t>
            </w:r>
            <w:r w:rsidRPr="003D4DC6">
              <w:rPr>
                <w:b w:val="0"/>
                <w:sz w:val="20"/>
              </w:rPr>
              <w:t>ных технол</w:t>
            </w:r>
            <w:r w:rsidRPr="003D4DC6">
              <w:rPr>
                <w:b w:val="0"/>
                <w:sz w:val="20"/>
              </w:rPr>
              <w:t>о</w:t>
            </w:r>
            <w:r w:rsidRPr="003D4DC6">
              <w:rPr>
                <w:b w:val="0"/>
                <w:sz w:val="20"/>
              </w:rPr>
              <w:t>гий</w:t>
            </w:r>
          </w:p>
        </w:tc>
        <w:tc>
          <w:tcPr>
            <w:tcW w:w="466" w:type="dxa"/>
            <w:shd w:val="clear" w:color="auto" w:fill="auto"/>
          </w:tcPr>
          <w:p w:rsidR="00DB6558" w:rsidRPr="00F54991" w:rsidRDefault="00DB6558" w:rsidP="008A25DC">
            <w:pPr>
              <w:jc w:val="center"/>
            </w:pPr>
            <w:r>
              <w:t>3</w:t>
            </w:r>
          </w:p>
        </w:tc>
        <w:tc>
          <w:tcPr>
            <w:tcW w:w="454" w:type="dxa"/>
            <w:shd w:val="clear" w:color="auto" w:fill="auto"/>
          </w:tcPr>
          <w:p w:rsidR="00DB6558" w:rsidRPr="00F54991" w:rsidRDefault="00DB6558" w:rsidP="008A25DC">
            <w:pPr>
              <w:jc w:val="center"/>
            </w:pPr>
            <w:r>
              <w:t>6</w:t>
            </w:r>
          </w:p>
        </w:tc>
        <w:tc>
          <w:tcPr>
            <w:tcW w:w="567" w:type="dxa"/>
            <w:shd w:val="clear" w:color="auto" w:fill="auto"/>
          </w:tcPr>
          <w:p w:rsidR="00DB6558" w:rsidRPr="00F54991" w:rsidRDefault="00DB6558" w:rsidP="008A25DC">
            <w:pPr>
              <w:jc w:val="center"/>
            </w:pPr>
            <w:r>
              <w:t>12</w:t>
            </w:r>
          </w:p>
        </w:tc>
        <w:tc>
          <w:tcPr>
            <w:tcW w:w="484" w:type="dxa"/>
            <w:shd w:val="clear" w:color="auto" w:fill="auto"/>
          </w:tcPr>
          <w:p w:rsidR="00DB6558" w:rsidRPr="00F54991" w:rsidRDefault="00DB6558" w:rsidP="008A25DC">
            <w:pPr>
              <w:jc w:val="center"/>
            </w:pPr>
            <w:r>
              <w:t>8</w:t>
            </w:r>
          </w:p>
        </w:tc>
        <w:tc>
          <w:tcPr>
            <w:tcW w:w="575" w:type="dxa"/>
            <w:shd w:val="clear" w:color="auto" w:fill="auto"/>
          </w:tcPr>
          <w:p w:rsidR="00DB6558" w:rsidRPr="00F54991" w:rsidRDefault="00DB6558" w:rsidP="008A25DC">
            <w:pPr>
              <w:jc w:val="center"/>
            </w:pPr>
            <w:r>
              <w:t>-</w:t>
            </w:r>
          </w:p>
        </w:tc>
        <w:tc>
          <w:tcPr>
            <w:tcW w:w="756" w:type="dxa"/>
            <w:shd w:val="clear" w:color="auto" w:fill="auto"/>
          </w:tcPr>
          <w:p w:rsidR="00DB6558" w:rsidRPr="00F54991" w:rsidRDefault="00DB6558" w:rsidP="008A25DC">
            <w:pPr>
              <w:jc w:val="center"/>
            </w:pPr>
            <w:r>
              <w:t>4</w:t>
            </w:r>
          </w:p>
        </w:tc>
        <w:tc>
          <w:tcPr>
            <w:tcW w:w="525" w:type="dxa"/>
            <w:shd w:val="clear" w:color="auto" w:fill="auto"/>
          </w:tcPr>
          <w:p w:rsidR="00DB6558" w:rsidRPr="00F54991" w:rsidRDefault="00DB6558" w:rsidP="008A25DC">
            <w:pPr>
              <w:jc w:val="center"/>
            </w:pPr>
            <w:r w:rsidRPr="00F54991">
              <w:t>-</w:t>
            </w:r>
          </w:p>
        </w:tc>
        <w:tc>
          <w:tcPr>
            <w:tcW w:w="426" w:type="dxa"/>
          </w:tcPr>
          <w:p w:rsidR="00DB6558" w:rsidRDefault="00DB6558" w:rsidP="00DA7452">
            <w:pPr>
              <w:jc w:val="center"/>
            </w:pPr>
            <w:r>
              <w:t>1</w:t>
            </w:r>
          </w:p>
        </w:tc>
        <w:tc>
          <w:tcPr>
            <w:tcW w:w="960" w:type="dxa"/>
          </w:tcPr>
          <w:p w:rsidR="00DB6558" w:rsidRDefault="00DB6558" w:rsidP="00BB33F2">
            <w:pPr>
              <w:jc w:val="center"/>
            </w:pPr>
            <w:r>
              <w:t>зачет</w:t>
            </w:r>
          </w:p>
        </w:tc>
      </w:tr>
    </w:tbl>
    <w:p w:rsidR="0023339C" w:rsidRDefault="0023339C" w:rsidP="00901334">
      <w:pPr>
        <w:ind w:left="360"/>
        <w:jc w:val="center"/>
        <w:rPr>
          <w:b/>
          <w:bCs/>
          <w:sz w:val="26"/>
          <w:szCs w:val="26"/>
        </w:rPr>
      </w:pPr>
    </w:p>
    <w:p w:rsidR="00901334" w:rsidRDefault="00901334" w:rsidP="00901334">
      <w:pPr>
        <w:ind w:left="360"/>
        <w:jc w:val="center"/>
        <w:rPr>
          <w:b/>
          <w:bCs/>
          <w:sz w:val="28"/>
          <w:szCs w:val="28"/>
        </w:rPr>
      </w:pPr>
      <w:r>
        <w:rPr>
          <w:b/>
          <w:bCs/>
          <w:sz w:val="28"/>
          <w:szCs w:val="28"/>
        </w:rPr>
        <w:t>План учебной дисциплины в дистанционной форме обучения:</w:t>
      </w:r>
    </w:p>
    <w:tbl>
      <w:tblPr>
        <w:tblW w:w="964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9"/>
        <w:gridCol w:w="3119"/>
        <w:gridCol w:w="568"/>
        <w:gridCol w:w="567"/>
        <w:gridCol w:w="566"/>
        <w:gridCol w:w="612"/>
        <w:gridCol w:w="607"/>
        <w:gridCol w:w="527"/>
        <w:gridCol w:w="664"/>
        <w:gridCol w:w="969"/>
      </w:tblGrid>
      <w:tr w:rsidR="00901334">
        <w:trPr>
          <w:trHeight w:val="384"/>
        </w:trPr>
        <w:tc>
          <w:tcPr>
            <w:tcW w:w="1449" w:type="dxa"/>
            <w:vMerge w:val="restart"/>
          </w:tcPr>
          <w:p w:rsidR="00901334" w:rsidRPr="00751BC3" w:rsidRDefault="00901334" w:rsidP="008A25DC">
            <w:pPr>
              <w:jc w:val="center"/>
              <w:rPr>
                <w:bCs/>
              </w:rPr>
            </w:pPr>
            <w:r w:rsidRPr="00751BC3">
              <w:rPr>
                <w:bCs/>
              </w:rPr>
              <w:t>Код спец</w:t>
            </w:r>
            <w:r w:rsidRPr="00751BC3">
              <w:rPr>
                <w:bCs/>
              </w:rPr>
              <w:t>и</w:t>
            </w:r>
            <w:r w:rsidRPr="00751BC3">
              <w:rPr>
                <w:bCs/>
              </w:rPr>
              <w:t>альности</w:t>
            </w:r>
          </w:p>
        </w:tc>
        <w:tc>
          <w:tcPr>
            <w:tcW w:w="3119" w:type="dxa"/>
            <w:vMerge w:val="restart"/>
          </w:tcPr>
          <w:p w:rsidR="00901334" w:rsidRPr="00751BC3" w:rsidRDefault="00901334" w:rsidP="008A25DC">
            <w:pPr>
              <w:pStyle w:val="30"/>
              <w:ind w:left="34" w:firstLine="0"/>
              <w:rPr>
                <w:b w:val="0"/>
                <w:bCs/>
                <w:sz w:val="20"/>
              </w:rPr>
            </w:pPr>
            <w:r w:rsidRPr="00751BC3">
              <w:rPr>
                <w:b w:val="0"/>
                <w:bCs/>
                <w:sz w:val="20"/>
              </w:rPr>
              <w:t>Название специальн</w:t>
            </w:r>
            <w:r w:rsidRPr="00751BC3">
              <w:rPr>
                <w:b w:val="0"/>
                <w:bCs/>
                <w:sz w:val="20"/>
              </w:rPr>
              <w:t>о</w:t>
            </w:r>
            <w:r w:rsidRPr="00751BC3">
              <w:rPr>
                <w:b w:val="0"/>
                <w:bCs/>
                <w:sz w:val="20"/>
              </w:rPr>
              <w:t>сти</w:t>
            </w:r>
          </w:p>
        </w:tc>
        <w:tc>
          <w:tcPr>
            <w:tcW w:w="568" w:type="dxa"/>
            <w:vMerge w:val="restart"/>
            <w:textDirection w:val="btLr"/>
            <w:vAlign w:val="center"/>
          </w:tcPr>
          <w:p w:rsidR="00901334" w:rsidRPr="00751BC3" w:rsidRDefault="00901334" w:rsidP="008A25DC">
            <w:pPr>
              <w:ind w:left="113" w:right="113"/>
              <w:rPr>
                <w:bCs/>
              </w:rPr>
            </w:pPr>
            <w:r w:rsidRPr="00751BC3">
              <w:rPr>
                <w:bCs/>
              </w:rPr>
              <w:t>Курс</w:t>
            </w:r>
          </w:p>
        </w:tc>
        <w:tc>
          <w:tcPr>
            <w:tcW w:w="567" w:type="dxa"/>
            <w:vMerge w:val="restart"/>
            <w:textDirection w:val="btLr"/>
            <w:vAlign w:val="center"/>
          </w:tcPr>
          <w:p w:rsidR="00901334" w:rsidRPr="00751BC3" w:rsidRDefault="00901334" w:rsidP="008A25DC">
            <w:pPr>
              <w:ind w:left="113" w:right="113"/>
              <w:rPr>
                <w:bCs/>
              </w:rPr>
            </w:pPr>
            <w:r w:rsidRPr="00751BC3">
              <w:rPr>
                <w:bCs/>
              </w:rPr>
              <w:t>Семестр</w:t>
            </w:r>
          </w:p>
        </w:tc>
        <w:tc>
          <w:tcPr>
            <w:tcW w:w="566" w:type="dxa"/>
            <w:vMerge w:val="restart"/>
            <w:textDirection w:val="btLr"/>
          </w:tcPr>
          <w:p w:rsidR="00901334" w:rsidRPr="00751BC3" w:rsidRDefault="00901334" w:rsidP="008A25DC">
            <w:pPr>
              <w:ind w:left="113" w:right="113"/>
              <w:rPr>
                <w:bCs/>
              </w:rPr>
            </w:pPr>
            <w:r w:rsidRPr="00751BC3">
              <w:rPr>
                <w:bCs/>
              </w:rPr>
              <w:t>Всего</w:t>
            </w:r>
          </w:p>
        </w:tc>
        <w:tc>
          <w:tcPr>
            <w:tcW w:w="1746" w:type="dxa"/>
            <w:gridSpan w:val="3"/>
            <w:vAlign w:val="center"/>
          </w:tcPr>
          <w:p w:rsidR="00901334" w:rsidRPr="00751BC3" w:rsidRDefault="00901334" w:rsidP="008A25DC">
            <w:pPr>
              <w:jc w:val="center"/>
              <w:rPr>
                <w:bCs/>
              </w:rPr>
            </w:pPr>
            <w:r w:rsidRPr="00751BC3">
              <w:rPr>
                <w:bCs/>
              </w:rPr>
              <w:t>Количество работ</w:t>
            </w:r>
          </w:p>
        </w:tc>
        <w:tc>
          <w:tcPr>
            <w:tcW w:w="664" w:type="dxa"/>
            <w:vMerge w:val="restart"/>
            <w:textDirection w:val="btLr"/>
          </w:tcPr>
          <w:p w:rsidR="00901334" w:rsidRPr="00751BC3" w:rsidRDefault="00901334" w:rsidP="008A25DC">
            <w:pPr>
              <w:ind w:left="113" w:right="113"/>
              <w:jc w:val="center"/>
              <w:rPr>
                <w:bCs/>
              </w:rPr>
            </w:pPr>
            <w:r w:rsidRPr="00751BC3">
              <w:rPr>
                <w:bCs/>
              </w:rPr>
              <w:t>Академ. часов на курс</w:t>
            </w:r>
            <w:proofErr w:type="gramStart"/>
            <w:r w:rsidRPr="00751BC3">
              <w:rPr>
                <w:bCs/>
              </w:rPr>
              <w:t>.</w:t>
            </w:r>
            <w:proofErr w:type="gramEnd"/>
            <w:r w:rsidRPr="00751BC3">
              <w:rPr>
                <w:bCs/>
              </w:rPr>
              <w:t xml:space="preserve"> </w:t>
            </w:r>
            <w:proofErr w:type="gramStart"/>
            <w:r w:rsidRPr="00751BC3">
              <w:rPr>
                <w:bCs/>
              </w:rPr>
              <w:t>р</w:t>
            </w:r>
            <w:proofErr w:type="gramEnd"/>
            <w:r w:rsidRPr="00751BC3">
              <w:rPr>
                <w:bCs/>
              </w:rPr>
              <w:t>абота (проект)</w:t>
            </w:r>
          </w:p>
        </w:tc>
        <w:tc>
          <w:tcPr>
            <w:tcW w:w="969" w:type="dxa"/>
            <w:vMerge w:val="restart"/>
          </w:tcPr>
          <w:p w:rsidR="00901334" w:rsidRPr="00751BC3" w:rsidRDefault="00901334" w:rsidP="008A25DC">
            <w:pPr>
              <w:jc w:val="center"/>
              <w:rPr>
                <w:bCs/>
              </w:rPr>
            </w:pPr>
            <w:r w:rsidRPr="00751BC3">
              <w:rPr>
                <w:bCs/>
              </w:rPr>
              <w:t>Форма текущей аттест</w:t>
            </w:r>
            <w:r w:rsidRPr="00751BC3">
              <w:rPr>
                <w:bCs/>
              </w:rPr>
              <w:t>а</w:t>
            </w:r>
            <w:r w:rsidRPr="00751BC3">
              <w:rPr>
                <w:bCs/>
              </w:rPr>
              <w:t>ции</w:t>
            </w:r>
          </w:p>
        </w:tc>
      </w:tr>
      <w:tr w:rsidR="00901334">
        <w:trPr>
          <w:cantSplit/>
          <w:trHeight w:val="2115"/>
        </w:trPr>
        <w:tc>
          <w:tcPr>
            <w:tcW w:w="1449" w:type="dxa"/>
            <w:vMerge/>
            <w:vAlign w:val="center"/>
          </w:tcPr>
          <w:p w:rsidR="00901334" w:rsidRDefault="00901334" w:rsidP="008A25DC">
            <w:pPr>
              <w:rPr>
                <w:b/>
                <w:bCs/>
              </w:rPr>
            </w:pPr>
          </w:p>
        </w:tc>
        <w:tc>
          <w:tcPr>
            <w:tcW w:w="3119" w:type="dxa"/>
            <w:vMerge/>
            <w:vAlign w:val="center"/>
          </w:tcPr>
          <w:p w:rsidR="00901334" w:rsidRDefault="00901334" w:rsidP="008A25DC">
            <w:pPr>
              <w:rPr>
                <w:b/>
                <w:bCs/>
              </w:rPr>
            </w:pPr>
          </w:p>
        </w:tc>
        <w:tc>
          <w:tcPr>
            <w:tcW w:w="568" w:type="dxa"/>
            <w:vMerge/>
            <w:vAlign w:val="center"/>
          </w:tcPr>
          <w:p w:rsidR="00901334" w:rsidRDefault="00901334" w:rsidP="008A25DC">
            <w:pPr>
              <w:rPr>
                <w:b/>
                <w:bCs/>
              </w:rPr>
            </w:pPr>
          </w:p>
        </w:tc>
        <w:tc>
          <w:tcPr>
            <w:tcW w:w="567" w:type="dxa"/>
            <w:vMerge/>
            <w:vAlign w:val="center"/>
          </w:tcPr>
          <w:p w:rsidR="00901334" w:rsidRDefault="00901334" w:rsidP="008A25DC">
            <w:pPr>
              <w:rPr>
                <w:b/>
                <w:bCs/>
              </w:rPr>
            </w:pPr>
          </w:p>
        </w:tc>
        <w:tc>
          <w:tcPr>
            <w:tcW w:w="566" w:type="dxa"/>
            <w:vMerge/>
            <w:vAlign w:val="center"/>
          </w:tcPr>
          <w:p w:rsidR="00901334" w:rsidRDefault="00901334" w:rsidP="008A25DC">
            <w:pPr>
              <w:rPr>
                <w:b/>
                <w:bCs/>
              </w:rPr>
            </w:pPr>
          </w:p>
        </w:tc>
        <w:tc>
          <w:tcPr>
            <w:tcW w:w="612" w:type="dxa"/>
            <w:textDirection w:val="btLr"/>
            <w:vAlign w:val="center"/>
          </w:tcPr>
          <w:p w:rsidR="00901334" w:rsidRPr="00751BC3" w:rsidRDefault="00901334" w:rsidP="008A25DC">
            <w:pPr>
              <w:ind w:left="113" w:right="113"/>
              <w:rPr>
                <w:bCs/>
              </w:rPr>
            </w:pPr>
            <w:r w:rsidRPr="00751BC3">
              <w:rPr>
                <w:bCs/>
              </w:rPr>
              <w:t>Контрольные работы</w:t>
            </w:r>
          </w:p>
        </w:tc>
        <w:tc>
          <w:tcPr>
            <w:tcW w:w="607" w:type="dxa"/>
            <w:textDirection w:val="btLr"/>
            <w:vAlign w:val="center"/>
          </w:tcPr>
          <w:p w:rsidR="00901334" w:rsidRPr="00751BC3" w:rsidRDefault="00901334" w:rsidP="008A25DC">
            <w:pPr>
              <w:ind w:left="113" w:right="113"/>
              <w:rPr>
                <w:bCs/>
              </w:rPr>
            </w:pPr>
            <w:r w:rsidRPr="00751BC3">
              <w:rPr>
                <w:bCs/>
              </w:rPr>
              <w:t>Лабораторные</w:t>
            </w:r>
          </w:p>
          <w:p w:rsidR="00901334" w:rsidRPr="00751BC3" w:rsidRDefault="00901334" w:rsidP="008A25DC">
            <w:pPr>
              <w:ind w:left="113" w:right="113"/>
              <w:rPr>
                <w:bCs/>
              </w:rPr>
            </w:pPr>
            <w:r w:rsidRPr="00751BC3">
              <w:rPr>
                <w:bCs/>
              </w:rPr>
              <w:t xml:space="preserve"> занятия</w:t>
            </w:r>
          </w:p>
        </w:tc>
        <w:tc>
          <w:tcPr>
            <w:tcW w:w="527" w:type="dxa"/>
            <w:textDirection w:val="btLr"/>
            <w:vAlign w:val="center"/>
          </w:tcPr>
          <w:p w:rsidR="00901334" w:rsidRPr="00751BC3" w:rsidRDefault="00901334" w:rsidP="008A25DC">
            <w:pPr>
              <w:ind w:left="113" w:right="113"/>
              <w:rPr>
                <w:bCs/>
                <w:sz w:val="18"/>
                <w:szCs w:val="18"/>
              </w:rPr>
            </w:pPr>
            <w:r w:rsidRPr="00751BC3">
              <w:rPr>
                <w:bCs/>
                <w:sz w:val="18"/>
                <w:szCs w:val="18"/>
              </w:rPr>
              <w:t>Индивидуальная пра</w:t>
            </w:r>
            <w:r w:rsidRPr="00751BC3">
              <w:rPr>
                <w:bCs/>
                <w:sz w:val="18"/>
                <w:szCs w:val="18"/>
              </w:rPr>
              <w:t>к</w:t>
            </w:r>
            <w:r w:rsidRPr="00751BC3">
              <w:rPr>
                <w:bCs/>
                <w:sz w:val="18"/>
                <w:szCs w:val="18"/>
              </w:rPr>
              <w:t>тическая работа</w:t>
            </w:r>
          </w:p>
        </w:tc>
        <w:tc>
          <w:tcPr>
            <w:tcW w:w="664" w:type="dxa"/>
            <w:vMerge/>
            <w:vAlign w:val="center"/>
          </w:tcPr>
          <w:p w:rsidR="00901334" w:rsidRDefault="00901334" w:rsidP="008A25DC">
            <w:pPr>
              <w:rPr>
                <w:b/>
                <w:bCs/>
              </w:rPr>
            </w:pPr>
          </w:p>
        </w:tc>
        <w:tc>
          <w:tcPr>
            <w:tcW w:w="969" w:type="dxa"/>
            <w:vMerge/>
            <w:vAlign w:val="center"/>
          </w:tcPr>
          <w:p w:rsidR="00901334" w:rsidRDefault="00901334" w:rsidP="008A25DC">
            <w:pPr>
              <w:rPr>
                <w:b/>
                <w:bCs/>
              </w:rPr>
            </w:pPr>
          </w:p>
        </w:tc>
      </w:tr>
      <w:tr w:rsidR="00901334">
        <w:trPr>
          <w:trHeight w:val="118"/>
        </w:trPr>
        <w:tc>
          <w:tcPr>
            <w:tcW w:w="1449" w:type="dxa"/>
            <w:vAlign w:val="center"/>
          </w:tcPr>
          <w:p w:rsidR="00901334" w:rsidRDefault="00901334" w:rsidP="008A25DC">
            <w:pPr>
              <w:jc w:val="center"/>
            </w:pPr>
            <w:r>
              <w:rPr>
                <w:lang w:val="be-BY"/>
              </w:rPr>
              <w:lastRenderedPageBreak/>
              <w:t>1-58 01 01</w:t>
            </w:r>
          </w:p>
        </w:tc>
        <w:tc>
          <w:tcPr>
            <w:tcW w:w="3119" w:type="dxa"/>
            <w:vAlign w:val="center"/>
          </w:tcPr>
          <w:p w:rsidR="00901334" w:rsidRPr="00C332EB" w:rsidRDefault="00901334" w:rsidP="008A25DC">
            <w:pPr>
              <w:pStyle w:val="30"/>
              <w:ind w:left="34" w:firstLine="0"/>
              <w:rPr>
                <w:b w:val="0"/>
                <w:sz w:val="20"/>
              </w:rPr>
            </w:pPr>
            <w:r w:rsidRPr="00C332EB">
              <w:rPr>
                <w:b w:val="0"/>
                <w:sz w:val="20"/>
              </w:rPr>
              <w:t>Инженерно-психологическое обеспечение информационных технологий</w:t>
            </w:r>
          </w:p>
        </w:tc>
        <w:tc>
          <w:tcPr>
            <w:tcW w:w="568" w:type="dxa"/>
            <w:shd w:val="clear" w:color="auto" w:fill="auto"/>
            <w:vAlign w:val="center"/>
          </w:tcPr>
          <w:p w:rsidR="00901334" w:rsidRDefault="00901334" w:rsidP="008A25DC">
            <w:pPr>
              <w:jc w:val="center"/>
            </w:pPr>
            <w:r>
              <w:t>3</w:t>
            </w:r>
          </w:p>
        </w:tc>
        <w:tc>
          <w:tcPr>
            <w:tcW w:w="567" w:type="dxa"/>
            <w:shd w:val="clear" w:color="auto" w:fill="auto"/>
            <w:vAlign w:val="center"/>
          </w:tcPr>
          <w:p w:rsidR="00901334" w:rsidRDefault="00901334" w:rsidP="008A25DC">
            <w:pPr>
              <w:jc w:val="center"/>
            </w:pPr>
            <w:r>
              <w:t>6</w:t>
            </w:r>
          </w:p>
        </w:tc>
        <w:tc>
          <w:tcPr>
            <w:tcW w:w="566" w:type="dxa"/>
            <w:shd w:val="clear" w:color="auto" w:fill="auto"/>
            <w:vAlign w:val="center"/>
          </w:tcPr>
          <w:p w:rsidR="00901334" w:rsidRDefault="00901334" w:rsidP="008A25DC">
            <w:pPr>
              <w:jc w:val="center"/>
            </w:pPr>
            <w:r>
              <w:t>94</w:t>
            </w:r>
          </w:p>
        </w:tc>
        <w:tc>
          <w:tcPr>
            <w:tcW w:w="612" w:type="dxa"/>
            <w:shd w:val="clear" w:color="auto" w:fill="auto"/>
            <w:vAlign w:val="center"/>
          </w:tcPr>
          <w:p w:rsidR="00901334" w:rsidRDefault="00901334" w:rsidP="008A25DC">
            <w:pPr>
              <w:jc w:val="center"/>
            </w:pPr>
            <w:r>
              <w:t>2</w:t>
            </w:r>
          </w:p>
        </w:tc>
        <w:tc>
          <w:tcPr>
            <w:tcW w:w="607" w:type="dxa"/>
            <w:shd w:val="clear" w:color="auto" w:fill="auto"/>
            <w:vAlign w:val="center"/>
          </w:tcPr>
          <w:p w:rsidR="00901334" w:rsidRDefault="00901334" w:rsidP="008A25DC">
            <w:pPr>
              <w:jc w:val="center"/>
            </w:pPr>
            <w:r>
              <w:t>-</w:t>
            </w:r>
          </w:p>
        </w:tc>
        <w:tc>
          <w:tcPr>
            <w:tcW w:w="527" w:type="dxa"/>
            <w:shd w:val="clear" w:color="auto" w:fill="auto"/>
            <w:vAlign w:val="center"/>
          </w:tcPr>
          <w:p w:rsidR="00901334" w:rsidRDefault="00901334" w:rsidP="008A25DC">
            <w:pPr>
              <w:jc w:val="center"/>
            </w:pPr>
            <w:r>
              <w:t>-</w:t>
            </w:r>
          </w:p>
        </w:tc>
        <w:tc>
          <w:tcPr>
            <w:tcW w:w="664" w:type="dxa"/>
            <w:shd w:val="clear" w:color="auto" w:fill="auto"/>
            <w:vAlign w:val="center"/>
          </w:tcPr>
          <w:p w:rsidR="00901334" w:rsidRDefault="00901334" w:rsidP="008A25DC">
            <w:pPr>
              <w:jc w:val="center"/>
            </w:pPr>
            <w:r>
              <w:t>-</w:t>
            </w:r>
          </w:p>
        </w:tc>
        <w:tc>
          <w:tcPr>
            <w:tcW w:w="969" w:type="dxa"/>
            <w:vAlign w:val="center"/>
          </w:tcPr>
          <w:p w:rsidR="00901334" w:rsidRDefault="00901334" w:rsidP="008A25DC">
            <w:pPr>
              <w:jc w:val="center"/>
            </w:pPr>
            <w:r>
              <w:t>зачет</w:t>
            </w:r>
          </w:p>
        </w:tc>
      </w:tr>
      <w:tr w:rsidR="00901334">
        <w:trPr>
          <w:trHeight w:val="118"/>
        </w:trPr>
        <w:tc>
          <w:tcPr>
            <w:tcW w:w="1449" w:type="dxa"/>
            <w:vAlign w:val="center"/>
          </w:tcPr>
          <w:p w:rsidR="00901334" w:rsidRDefault="00901334" w:rsidP="008A25DC">
            <w:pPr>
              <w:jc w:val="center"/>
            </w:pPr>
            <w:r>
              <w:rPr>
                <w:lang w:val="be-BY"/>
              </w:rPr>
              <w:t>1-40 05 01-02</w:t>
            </w:r>
          </w:p>
        </w:tc>
        <w:tc>
          <w:tcPr>
            <w:tcW w:w="3119" w:type="dxa"/>
            <w:vAlign w:val="center"/>
          </w:tcPr>
          <w:p w:rsidR="00901334" w:rsidRPr="00C332EB" w:rsidRDefault="00901334" w:rsidP="008A25DC">
            <w:pPr>
              <w:pStyle w:val="30"/>
              <w:ind w:left="34" w:firstLine="0"/>
              <w:rPr>
                <w:b w:val="0"/>
                <w:sz w:val="20"/>
              </w:rPr>
            </w:pPr>
            <w:r w:rsidRPr="00C332EB">
              <w:rPr>
                <w:b w:val="0"/>
                <w:sz w:val="20"/>
              </w:rPr>
              <w:t>Информационные системы и технологии (в эк</w:t>
            </w:r>
            <w:r w:rsidRPr="00C332EB">
              <w:rPr>
                <w:b w:val="0"/>
                <w:sz w:val="20"/>
              </w:rPr>
              <w:t>о</w:t>
            </w:r>
            <w:r w:rsidRPr="00C332EB">
              <w:rPr>
                <w:b w:val="0"/>
                <w:sz w:val="20"/>
              </w:rPr>
              <w:t>номике)</w:t>
            </w:r>
          </w:p>
        </w:tc>
        <w:tc>
          <w:tcPr>
            <w:tcW w:w="568" w:type="dxa"/>
            <w:shd w:val="clear" w:color="auto" w:fill="auto"/>
            <w:vAlign w:val="center"/>
          </w:tcPr>
          <w:p w:rsidR="00901334" w:rsidRDefault="00901334" w:rsidP="008A25DC">
            <w:pPr>
              <w:jc w:val="center"/>
            </w:pPr>
            <w:r>
              <w:t>3</w:t>
            </w:r>
          </w:p>
        </w:tc>
        <w:tc>
          <w:tcPr>
            <w:tcW w:w="567" w:type="dxa"/>
            <w:shd w:val="clear" w:color="auto" w:fill="auto"/>
            <w:vAlign w:val="center"/>
          </w:tcPr>
          <w:p w:rsidR="00901334" w:rsidRDefault="00901334" w:rsidP="008A25DC">
            <w:pPr>
              <w:jc w:val="center"/>
            </w:pPr>
            <w:r>
              <w:t>6</w:t>
            </w:r>
          </w:p>
        </w:tc>
        <w:tc>
          <w:tcPr>
            <w:tcW w:w="566" w:type="dxa"/>
            <w:shd w:val="clear" w:color="auto" w:fill="auto"/>
            <w:vAlign w:val="center"/>
          </w:tcPr>
          <w:p w:rsidR="00901334" w:rsidRDefault="00901334" w:rsidP="008A25DC">
            <w:pPr>
              <w:jc w:val="center"/>
            </w:pPr>
            <w:r>
              <w:t>94</w:t>
            </w:r>
          </w:p>
        </w:tc>
        <w:tc>
          <w:tcPr>
            <w:tcW w:w="612" w:type="dxa"/>
            <w:shd w:val="clear" w:color="auto" w:fill="auto"/>
            <w:vAlign w:val="center"/>
          </w:tcPr>
          <w:p w:rsidR="00901334" w:rsidRDefault="00901334" w:rsidP="008A25DC">
            <w:pPr>
              <w:jc w:val="center"/>
            </w:pPr>
            <w:r>
              <w:t>2</w:t>
            </w:r>
          </w:p>
        </w:tc>
        <w:tc>
          <w:tcPr>
            <w:tcW w:w="607" w:type="dxa"/>
            <w:shd w:val="clear" w:color="auto" w:fill="auto"/>
            <w:vAlign w:val="center"/>
          </w:tcPr>
          <w:p w:rsidR="00901334" w:rsidRDefault="00901334" w:rsidP="008A25DC">
            <w:pPr>
              <w:jc w:val="center"/>
              <w:rPr>
                <w:lang w:val="en-US"/>
              </w:rPr>
            </w:pPr>
            <w:r>
              <w:rPr>
                <w:lang w:val="en-US"/>
              </w:rPr>
              <w:t>-</w:t>
            </w:r>
          </w:p>
        </w:tc>
        <w:tc>
          <w:tcPr>
            <w:tcW w:w="527" w:type="dxa"/>
            <w:shd w:val="clear" w:color="auto" w:fill="auto"/>
            <w:vAlign w:val="center"/>
          </w:tcPr>
          <w:p w:rsidR="00901334" w:rsidRDefault="00901334" w:rsidP="008A25DC">
            <w:pPr>
              <w:jc w:val="center"/>
            </w:pPr>
            <w:r>
              <w:t>-</w:t>
            </w:r>
          </w:p>
        </w:tc>
        <w:tc>
          <w:tcPr>
            <w:tcW w:w="664" w:type="dxa"/>
            <w:shd w:val="clear" w:color="auto" w:fill="auto"/>
            <w:vAlign w:val="center"/>
          </w:tcPr>
          <w:p w:rsidR="00901334" w:rsidRDefault="00901334" w:rsidP="008A25DC">
            <w:pPr>
              <w:jc w:val="center"/>
            </w:pPr>
            <w:r>
              <w:t>-</w:t>
            </w:r>
          </w:p>
        </w:tc>
        <w:tc>
          <w:tcPr>
            <w:tcW w:w="969" w:type="dxa"/>
            <w:vAlign w:val="center"/>
          </w:tcPr>
          <w:p w:rsidR="00901334" w:rsidRDefault="00901334" w:rsidP="008A25DC">
            <w:pPr>
              <w:jc w:val="center"/>
            </w:pPr>
            <w:r>
              <w:t>зачет</w:t>
            </w:r>
          </w:p>
        </w:tc>
      </w:tr>
      <w:tr w:rsidR="00901334">
        <w:trPr>
          <w:trHeight w:val="118"/>
        </w:trPr>
        <w:tc>
          <w:tcPr>
            <w:tcW w:w="1449" w:type="dxa"/>
            <w:vAlign w:val="center"/>
          </w:tcPr>
          <w:p w:rsidR="00901334" w:rsidRDefault="00901334" w:rsidP="008A25DC">
            <w:pPr>
              <w:jc w:val="center"/>
            </w:pPr>
            <w:r>
              <w:rPr>
                <w:lang w:val="be-BY"/>
              </w:rPr>
              <w:t>1-53 01 02</w:t>
            </w:r>
          </w:p>
        </w:tc>
        <w:tc>
          <w:tcPr>
            <w:tcW w:w="3119" w:type="dxa"/>
            <w:vAlign w:val="center"/>
          </w:tcPr>
          <w:p w:rsidR="00901334" w:rsidRPr="00C332EB" w:rsidRDefault="00901334" w:rsidP="008A25DC">
            <w:pPr>
              <w:pStyle w:val="30"/>
              <w:ind w:left="34" w:firstLine="0"/>
              <w:rPr>
                <w:b w:val="0"/>
                <w:sz w:val="20"/>
              </w:rPr>
            </w:pPr>
            <w:r w:rsidRPr="00C332EB">
              <w:rPr>
                <w:b w:val="0"/>
                <w:sz w:val="20"/>
              </w:rPr>
              <w:t>Автоматизированные системы обработки и</w:t>
            </w:r>
            <w:r w:rsidRPr="00C332EB">
              <w:rPr>
                <w:b w:val="0"/>
                <w:sz w:val="20"/>
              </w:rPr>
              <w:t>н</w:t>
            </w:r>
            <w:r w:rsidRPr="00C332EB">
              <w:rPr>
                <w:b w:val="0"/>
                <w:sz w:val="20"/>
              </w:rPr>
              <w:t>формации</w:t>
            </w:r>
          </w:p>
        </w:tc>
        <w:tc>
          <w:tcPr>
            <w:tcW w:w="568" w:type="dxa"/>
            <w:shd w:val="clear" w:color="auto" w:fill="auto"/>
            <w:vAlign w:val="center"/>
          </w:tcPr>
          <w:p w:rsidR="00901334" w:rsidRDefault="00901334" w:rsidP="008A25DC">
            <w:pPr>
              <w:jc w:val="center"/>
            </w:pPr>
            <w:r>
              <w:t>5</w:t>
            </w:r>
          </w:p>
        </w:tc>
        <w:tc>
          <w:tcPr>
            <w:tcW w:w="567" w:type="dxa"/>
            <w:shd w:val="clear" w:color="auto" w:fill="auto"/>
            <w:vAlign w:val="center"/>
          </w:tcPr>
          <w:p w:rsidR="00901334" w:rsidRDefault="00901334" w:rsidP="008A25DC">
            <w:pPr>
              <w:jc w:val="center"/>
            </w:pPr>
            <w:r>
              <w:t>10</w:t>
            </w:r>
          </w:p>
        </w:tc>
        <w:tc>
          <w:tcPr>
            <w:tcW w:w="566" w:type="dxa"/>
            <w:shd w:val="clear" w:color="auto" w:fill="auto"/>
            <w:vAlign w:val="center"/>
          </w:tcPr>
          <w:p w:rsidR="00901334" w:rsidRDefault="00901334" w:rsidP="008A25DC">
            <w:pPr>
              <w:jc w:val="center"/>
            </w:pPr>
            <w:r>
              <w:t>94</w:t>
            </w:r>
          </w:p>
        </w:tc>
        <w:tc>
          <w:tcPr>
            <w:tcW w:w="612" w:type="dxa"/>
            <w:shd w:val="clear" w:color="auto" w:fill="auto"/>
            <w:vAlign w:val="center"/>
          </w:tcPr>
          <w:p w:rsidR="00901334" w:rsidRDefault="00901334" w:rsidP="008A25DC">
            <w:pPr>
              <w:jc w:val="center"/>
            </w:pPr>
            <w:r>
              <w:t>2</w:t>
            </w:r>
          </w:p>
        </w:tc>
        <w:tc>
          <w:tcPr>
            <w:tcW w:w="607" w:type="dxa"/>
            <w:shd w:val="clear" w:color="auto" w:fill="auto"/>
            <w:vAlign w:val="center"/>
          </w:tcPr>
          <w:p w:rsidR="00901334" w:rsidRDefault="00901334" w:rsidP="008A25DC">
            <w:pPr>
              <w:jc w:val="center"/>
              <w:rPr>
                <w:lang w:val="en-US"/>
              </w:rPr>
            </w:pPr>
            <w:r>
              <w:rPr>
                <w:lang w:val="en-US"/>
              </w:rPr>
              <w:t>-</w:t>
            </w:r>
          </w:p>
        </w:tc>
        <w:tc>
          <w:tcPr>
            <w:tcW w:w="527" w:type="dxa"/>
            <w:shd w:val="clear" w:color="auto" w:fill="auto"/>
            <w:vAlign w:val="center"/>
          </w:tcPr>
          <w:p w:rsidR="00901334" w:rsidRDefault="00901334" w:rsidP="008A25DC">
            <w:pPr>
              <w:jc w:val="center"/>
            </w:pPr>
            <w:r>
              <w:t>-</w:t>
            </w:r>
          </w:p>
        </w:tc>
        <w:tc>
          <w:tcPr>
            <w:tcW w:w="664" w:type="dxa"/>
            <w:shd w:val="clear" w:color="auto" w:fill="auto"/>
            <w:vAlign w:val="center"/>
          </w:tcPr>
          <w:p w:rsidR="00901334" w:rsidRDefault="00901334" w:rsidP="008A25DC">
            <w:pPr>
              <w:jc w:val="center"/>
            </w:pPr>
            <w:r>
              <w:t>-</w:t>
            </w:r>
          </w:p>
        </w:tc>
        <w:tc>
          <w:tcPr>
            <w:tcW w:w="969" w:type="dxa"/>
            <w:vAlign w:val="center"/>
          </w:tcPr>
          <w:p w:rsidR="00901334" w:rsidRDefault="00901334" w:rsidP="008A25DC">
            <w:pPr>
              <w:jc w:val="center"/>
            </w:pPr>
            <w:r>
              <w:t>зачет</w:t>
            </w:r>
          </w:p>
        </w:tc>
      </w:tr>
      <w:tr w:rsidR="00901334">
        <w:trPr>
          <w:trHeight w:val="118"/>
        </w:trPr>
        <w:tc>
          <w:tcPr>
            <w:tcW w:w="1449" w:type="dxa"/>
            <w:vAlign w:val="center"/>
          </w:tcPr>
          <w:p w:rsidR="00901334" w:rsidRDefault="00901334" w:rsidP="008A25DC">
            <w:pPr>
              <w:jc w:val="center"/>
            </w:pPr>
            <w:r>
              <w:rPr>
                <w:lang w:val="be-BY"/>
              </w:rPr>
              <w:t>1-40 03 01</w:t>
            </w:r>
          </w:p>
        </w:tc>
        <w:tc>
          <w:tcPr>
            <w:tcW w:w="3119" w:type="dxa"/>
            <w:vAlign w:val="center"/>
          </w:tcPr>
          <w:p w:rsidR="00901334" w:rsidRPr="00C332EB" w:rsidRDefault="00901334" w:rsidP="008A25DC">
            <w:pPr>
              <w:pStyle w:val="30"/>
              <w:ind w:left="34" w:firstLine="0"/>
              <w:rPr>
                <w:b w:val="0"/>
                <w:sz w:val="20"/>
              </w:rPr>
            </w:pPr>
            <w:r w:rsidRPr="00C332EB">
              <w:rPr>
                <w:b w:val="0"/>
                <w:sz w:val="20"/>
              </w:rPr>
              <w:t>Искусственный и</w:t>
            </w:r>
            <w:r w:rsidRPr="00C332EB">
              <w:rPr>
                <w:b w:val="0"/>
                <w:sz w:val="20"/>
              </w:rPr>
              <w:t>н</w:t>
            </w:r>
            <w:r w:rsidRPr="00C332EB">
              <w:rPr>
                <w:b w:val="0"/>
                <w:sz w:val="20"/>
              </w:rPr>
              <w:t>теллект</w:t>
            </w:r>
          </w:p>
        </w:tc>
        <w:tc>
          <w:tcPr>
            <w:tcW w:w="568" w:type="dxa"/>
            <w:shd w:val="clear" w:color="auto" w:fill="auto"/>
            <w:vAlign w:val="center"/>
          </w:tcPr>
          <w:p w:rsidR="00901334" w:rsidRDefault="00901334" w:rsidP="008A25DC">
            <w:pPr>
              <w:jc w:val="center"/>
            </w:pPr>
            <w:r>
              <w:t>5</w:t>
            </w:r>
          </w:p>
        </w:tc>
        <w:tc>
          <w:tcPr>
            <w:tcW w:w="567" w:type="dxa"/>
            <w:shd w:val="clear" w:color="auto" w:fill="auto"/>
            <w:vAlign w:val="center"/>
          </w:tcPr>
          <w:p w:rsidR="00901334" w:rsidRDefault="00901334" w:rsidP="008A25DC">
            <w:pPr>
              <w:jc w:val="center"/>
            </w:pPr>
            <w:r>
              <w:t>9</w:t>
            </w:r>
          </w:p>
        </w:tc>
        <w:tc>
          <w:tcPr>
            <w:tcW w:w="566" w:type="dxa"/>
            <w:shd w:val="clear" w:color="auto" w:fill="auto"/>
            <w:vAlign w:val="center"/>
          </w:tcPr>
          <w:p w:rsidR="00901334" w:rsidRDefault="00901334" w:rsidP="008A25DC">
            <w:pPr>
              <w:jc w:val="center"/>
            </w:pPr>
            <w:r>
              <w:t>94</w:t>
            </w:r>
          </w:p>
        </w:tc>
        <w:tc>
          <w:tcPr>
            <w:tcW w:w="612" w:type="dxa"/>
            <w:shd w:val="clear" w:color="auto" w:fill="auto"/>
            <w:vAlign w:val="center"/>
          </w:tcPr>
          <w:p w:rsidR="00901334" w:rsidRDefault="00901334" w:rsidP="008A25DC">
            <w:pPr>
              <w:jc w:val="center"/>
            </w:pPr>
            <w:r>
              <w:t>2</w:t>
            </w:r>
          </w:p>
        </w:tc>
        <w:tc>
          <w:tcPr>
            <w:tcW w:w="607" w:type="dxa"/>
            <w:shd w:val="clear" w:color="auto" w:fill="auto"/>
            <w:vAlign w:val="center"/>
          </w:tcPr>
          <w:p w:rsidR="00901334" w:rsidRDefault="00901334" w:rsidP="008A25DC">
            <w:pPr>
              <w:jc w:val="center"/>
              <w:rPr>
                <w:lang w:val="en-US"/>
              </w:rPr>
            </w:pPr>
            <w:r>
              <w:rPr>
                <w:lang w:val="en-US"/>
              </w:rPr>
              <w:t>-</w:t>
            </w:r>
          </w:p>
        </w:tc>
        <w:tc>
          <w:tcPr>
            <w:tcW w:w="527" w:type="dxa"/>
            <w:shd w:val="clear" w:color="auto" w:fill="auto"/>
            <w:vAlign w:val="center"/>
          </w:tcPr>
          <w:p w:rsidR="00901334" w:rsidRDefault="00901334" w:rsidP="008A25DC">
            <w:pPr>
              <w:jc w:val="center"/>
            </w:pPr>
            <w:r>
              <w:t>-</w:t>
            </w:r>
          </w:p>
        </w:tc>
        <w:tc>
          <w:tcPr>
            <w:tcW w:w="664" w:type="dxa"/>
            <w:shd w:val="clear" w:color="auto" w:fill="auto"/>
            <w:vAlign w:val="center"/>
          </w:tcPr>
          <w:p w:rsidR="00901334" w:rsidRDefault="00901334" w:rsidP="008A25DC">
            <w:pPr>
              <w:jc w:val="center"/>
            </w:pPr>
            <w:r>
              <w:t>-</w:t>
            </w:r>
          </w:p>
        </w:tc>
        <w:tc>
          <w:tcPr>
            <w:tcW w:w="969" w:type="dxa"/>
            <w:vAlign w:val="center"/>
          </w:tcPr>
          <w:p w:rsidR="00901334" w:rsidRDefault="00901334" w:rsidP="008A25DC">
            <w:pPr>
              <w:jc w:val="center"/>
            </w:pPr>
            <w:r>
              <w:t>зачет</w:t>
            </w:r>
          </w:p>
        </w:tc>
      </w:tr>
      <w:tr w:rsidR="00901334">
        <w:trPr>
          <w:trHeight w:val="118"/>
        </w:trPr>
        <w:tc>
          <w:tcPr>
            <w:tcW w:w="1449" w:type="dxa"/>
            <w:vAlign w:val="center"/>
          </w:tcPr>
          <w:p w:rsidR="00901334" w:rsidRDefault="00901334" w:rsidP="008A25DC">
            <w:pPr>
              <w:jc w:val="center"/>
            </w:pPr>
            <w:r>
              <w:rPr>
                <w:lang w:val="be-BY"/>
              </w:rPr>
              <w:t>1-40 04 01</w:t>
            </w:r>
          </w:p>
        </w:tc>
        <w:tc>
          <w:tcPr>
            <w:tcW w:w="3119" w:type="dxa"/>
            <w:vAlign w:val="center"/>
          </w:tcPr>
          <w:p w:rsidR="00901334" w:rsidRPr="00C332EB" w:rsidRDefault="00901334" w:rsidP="008A25DC">
            <w:pPr>
              <w:pStyle w:val="30"/>
              <w:ind w:left="34" w:firstLine="0"/>
              <w:rPr>
                <w:b w:val="0"/>
                <w:sz w:val="20"/>
              </w:rPr>
            </w:pPr>
            <w:r w:rsidRPr="00C332EB">
              <w:rPr>
                <w:b w:val="0"/>
                <w:sz w:val="20"/>
              </w:rPr>
              <w:t>Информатика и технологии пр</w:t>
            </w:r>
            <w:r w:rsidRPr="00C332EB">
              <w:rPr>
                <w:b w:val="0"/>
                <w:sz w:val="20"/>
              </w:rPr>
              <w:t>о</w:t>
            </w:r>
            <w:r w:rsidRPr="00C332EB">
              <w:rPr>
                <w:b w:val="0"/>
                <w:sz w:val="20"/>
              </w:rPr>
              <w:t>граммирования</w:t>
            </w:r>
          </w:p>
        </w:tc>
        <w:tc>
          <w:tcPr>
            <w:tcW w:w="568" w:type="dxa"/>
            <w:shd w:val="clear" w:color="auto" w:fill="auto"/>
            <w:vAlign w:val="center"/>
          </w:tcPr>
          <w:p w:rsidR="00901334" w:rsidRDefault="00901334" w:rsidP="008A25DC">
            <w:pPr>
              <w:jc w:val="center"/>
            </w:pPr>
            <w:r>
              <w:t>4</w:t>
            </w:r>
          </w:p>
        </w:tc>
        <w:tc>
          <w:tcPr>
            <w:tcW w:w="567" w:type="dxa"/>
            <w:shd w:val="clear" w:color="auto" w:fill="auto"/>
            <w:vAlign w:val="center"/>
          </w:tcPr>
          <w:p w:rsidR="00901334" w:rsidRDefault="00901334" w:rsidP="008A25DC">
            <w:pPr>
              <w:jc w:val="center"/>
            </w:pPr>
            <w:r>
              <w:t>7</w:t>
            </w:r>
          </w:p>
        </w:tc>
        <w:tc>
          <w:tcPr>
            <w:tcW w:w="566" w:type="dxa"/>
            <w:shd w:val="clear" w:color="auto" w:fill="auto"/>
            <w:vAlign w:val="center"/>
          </w:tcPr>
          <w:p w:rsidR="00901334" w:rsidRDefault="00901334" w:rsidP="008A25DC">
            <w:pPr>
              <w:jc w:val="center"/>
            </w:pPr>
            <w:r>
              <w:t>94</w:t>
            </w:r>
          </w:p>
        </w:tc>
        <w:tc>
          <w:tcPr>
            <w:tcW w:w="612" w:type="dxa"/>
            <w:shd w:val="clear" w:color="auto" w:fill="auto"/>
            <w:vAlign w:val="center"/>
          </w:tcPr>
          <w:p w:rsidR="00901334" w:rsidRDefault="00901334" w:rsidP="008A25DC">
            <w:pPr>
              <w:jc w:val="center"/>
            </w:pPr>
            <w:r>
              <w:t>2</w:t>
            </w:r>
          </w:p>
        </w:tc>
        <w:tc>
          <w:tcPr>
            <w:tcW w:w="607" w:type="dxa"/>
            <w:shd w:val="clear" w:color="auto" w:fill="auto"/>
            <w:vAlign w:val="center"/>
          </w:tcPr>
          <w:p w:rsidR="00901334" w:rsidRDefault="00901334" w:rsidP="008A25DC">
            <w:pPr>
              <w:jc w:val="center"/>
              <w:rPr>
                <w:lang w:val="en-US"/>
              </w:rPr>
            </w:pPr>
            <w:r>
              <w:rPr>
                <w:lang w:val="en-US"/>
              </w:rPr>
              <w:t>-</w:t>
            </w:r>
          </w:p>
        </w:tc>
        <w:tc>
          <w:tcPr>
            <w:tcW w:w="527" w:type="dxa"/>
            <w:shd w:val="clear" w:color="auto" w:fill="auto"/>
            <w:vAlign w:val="center"/>
          </w:tcPr>
          <w:p w:rsidR="00901334" w:rsidRDefault="00901334" w:rsidP="008A25DC">
            <w:pPr>
              <w:jc w:val="center"/>
            </w:pPr>
            <w:r>
              <w:t>-</w:t>
            </w:r>
          </w:p>
        </w:tc>
        <w:tc>
          <w:tcPr>
            <w:tcW w:w="664" w:type="dxa"/>
            <w:shd w:val="clear" w:color="auto" w:fill="auto"/>
            <w:vAlign w:val="center"/>
          </w:tcPr>
          <w:p w:rsidR="00901334" w:rsidRDefault="00901334" w:rsidP="008A25DC">
            <w:pPr>
              <w:jc w:val="center"/>
            </w:pPr>
            <w:r>
              <w:t>-</w:t>
            </w:r>
          </w:p>
        </w:tc>
        <w:tc>
          <w:tcPr>
            <w:tcW w:w="969" w:type="dxa"/>
            <w:vAlign w:val="center"/>
          </w:tcPr>
          <w:p w:rsidR="00901334" w:rsidRDefault="00901334" w:rsidP="008A25DC">
            <w:pPr>
              <w:jc w:val="center"/>
            </w:pPr>
            <w:r>
              <w:t>зачет</w:t>
            </w:r>
          </w:p>
        </w:tc>
      </w:tr>
      <w:tr w:rsidR="00901334">
        <w:trPr>
          <w:trHeight w:val="118"/>
        </w:trPr>
        <w:tc>
          <w:tcPr>
            <w:tcW w:w="1449" w:type="dxa"/>
            <w:vAlign w:val="center"/>
          </w:tcPr>
          <w:p w:rsidR="00901334" w:rsidRDefault="00901334" w:rsidP="008A25DC">
            <w:pPr>
              <w:jc w:val="center"/>
            </w:pPr>
            <w:r>
              <w:rPr>
                <w:lang w:val="be-BY"/>
              </w:rPr>
              <w:t>1-40 01 01</w:t>
            </w:r>
          </w:p>
        </w:tc>
        <w:tc>
          <w:tcPr>
            <w:tcW w:w="3119" w:type="dxa"/>
            <w:vAlign w:val="center"/>
          </w:tcPr>
          <w:p w:rsidR="00901334" w:rsidRPr="00C332EB" w:rsidRDefault="00901334" w:rsidP="008A25DC">
            <w:pPr>
              <w:pStyle w:val="30"/>
              <w:ind w:left="34" w:firstLine="0"/>
              <w:rPr>
                <w:b w:val="0"/>
                <w:sz w:val="20"/>
              </w:rPr>
            </w:pPr>
            <w:r w:rsidRPr="00C332EB">
              <w:rPr>
                <w:b w:val="0"/>
                <w:sz w:val="20"/>
              </w:rPr>
              <w:t>Программное обеспечение и</w:t>
            </w:r>
            <w:r w:rsidRPr="00C332EB">
              <w:rPr>
                <w:b w:val="0"/>
                <w:sz w:val="20"/>
              </w:rPr>
              <w:t>н</w:t>
            </w:r>
            <w:r w:rsidRPr="00C332EB">
              <w:rPr>
                <w:b w:val="0"/>
                <w:sz w:val="20"/>
              </w:rPr>
              <w:t>формационных те</w:t>
            </w:r>
            <w:r w:rsidRPr="00C332EB">
              <w:rPr>
                <w:b w:val="0"/>
                <w:sz w:val="20"/>
              </w:rPr>
              <w:t>х</w:t>
            </w:r>
            <w:r w:rsidRPr="00C332EB">
              <w:rPr>
                <w:b w:val="0"/>
                <w:sz w:val="20"/>
              </w:rPr>
              <w:t>нологий</w:t>
            </w:r>
          </w:p>
        </w:tc>
        <w:tc>
          <w:tcPr>
            <w:tcW w:w="568" w:type="dxa"/>
            <w:shd w:val="clear" w:color="auto" w:fill="auto"/>
            <w:vAlign w:val="center"/>
          </w:tcPr>
          <w:p w:rsidR="00901334" w:rsidRDefault="00901334" w:rsidP="008A25DC">
            <w:pPr>
              <w:jc w:val="center"/>
            </w:pPr>
            <w:r>
              <w:t>5</w:t>
            </w:r>
          </w:p>
        </w:tc>
        <w:tc>
          <w:tcPr>
            <w:tcW w:w="567" w:type="dxa"/>
            <w:shd w:val="clear" w:color="auto" w:fill="auto"/>
            <w:vAlign w:val="center"/>
          </w:tcPr>
          <w:p w:rsidR="00901334" w:rsidRDefault="00901334" w:rsidP="008A25DC">
            <w:pPr>
              <w:jc w:val="center"/>
            </w:pPr>
            <w:r>
              <w:t>9</w:t>
            </w:r>
          </w:p>
        </w:tc>
        <w:tc>
          <w:tcPr>
            <w:tcW w:w="566" w:type="dxa"/>
            <w:shd w:val="clear" w:color="auto" w:fill="auto"/>
            <w:vAlign w:val="center"/>
          </w:tcPr>
          <w:p w:rsidR="00901334" w:rsidRDefault="00901334" w:rsidP="008A25DC">
            <w:pPr>
              <w:jc w:val="center"/>
            </w:pPr>
            <w:r>
              <w:t>94</w:t>
            </w:r>
          </w:p>
        </w:tc>
        <w:tc>
          <w:tcPr>
            <w:tcW w:w="612" w:type="dxa"/>
            <w:shd w:val="clear" w:color="auto" w:fill="auto"/>
            <w:vAlign w:val="center"/>
          </w:tcPr>
          <w:p w:rsidR="00901334" w:rsidRDefault="00901334" w:rsidP="008A25DC">
            <w:pPr>
              <w:jc w:val="center"/>
            </w:pPr>
            <w:r>
              <w:t>2</w:t>
            </w:r>
          </w:p>
        </w:tc>
        <w:tc>
          <w:tcPr>
            <w:tcW w:w="607" w:type="dxa"/>
            <w:shd w:val="clear" w:color="auto" w:fill="auto"/>
            <w:vAlign w:val="center"/>
          </w:tcPr>
          <w:p w:rsidR="00901334" w:rsidRDefault="00901334" w:rsidP="008A25DC">
            <w:pPr>
              <w:jc w:val="center"/>
              <w:rPr>
                <w:lang w:val="en-US"/>
              </w:rPr>
            </w:pPr>
            <w:r>
              <w:rPr>
                <w:lang w:val="en-US"/>
              </w:rPr>
              <w:t>-</w:t>
            </w:r>
          </w:p>
        </w:tc>
        <w:tc>
          <w:tcPr>
            <w:tcW w:w="527" w:type="dxa"/>
            <w:shd w:val="clear" w:color="auto" w:fill="auto"/>
            <w:vAlign w:val="center"/>
          </w:tcPr>
          <w:p w:rsidR="00901334" w:rsidRDefault="00901334" w:rsidP="008A25DC">
            <w:pPr>
              <w:jc w:val="center"/>
            </w:pPr>
            <w:r>
              <w:t>-</w:t>
            </w:r>
          </w:p>
        </w:tc>
        <w:tc>
          <w:tcPr>
            <w:tcW w:w="664" w:type="dxa"/>
            <w:shd w:val="clear" w:color="auto" w:fill="auto"/>
            <w:vAlign w:val="center"/>
          </w:tcPr>
          <w:p w:rsidR="00901334" w:rsidRDefault="00901334" w:rsidP="008A25DC">
            <w:pPr>
              <w:jc w:val="center"/>
            </w:pPr>
            <w:r>
              <w:t>-</w:t>
            </w:r>
          </w:p>
        </w:tc>
        <w:tc>
          <w:tcPr>
            <w:tcW w:w="969" w:type="dxa"/>
            <w:vAlign w:val="center"/>
          </w:tcPr>
          <w:p w:rsidR="00901334" w:rsidRDefault="00901334" w:rsidP="008A25DC">
            <w:pPr>
              <w:jc w:val="center"/>
            </w:pPr>
            <w:r>
              <w:t>зачет</w:t>
            </w:r>
          </w:p>
        </w:tc>
      </w:tr>
      <w:tr w:rsidR="00901334">
        <w:trPr>
          <w:trHeight w:val="118"/>
        </w:trPr>
        <w:tc>
          <w:tcPr>
            <w:tcW w:w="1449" w:type="dxa"/>
            <w:vAlign w:val="center"/>
          </w:tcPr>
          <w:p w:rsidR="00901334" w:rsidRDefault="00901334" w:rsidP="008A25DC">
            <w:pPr>
              <w:jc w:val="center"/>
            </w:pPr>
            <w:r>
              <w:rPr>
                <w:lang w:val="be-BY"/>
              </w:rPr>
              <w:t>1-28 01 02</w:t>
            </w:r>
          </w:p>
        </w:tc>
        <w:tc>
          <w:tcPr>
            <w:tcW w:w="3119" w:type="dxa"/>
            <w:vAlign w:val="center"/>
          </w:tcPr>
          <w:p w:rsidR="00901334" w:rsidRPr="00C332EB" w:rsidRDefault="00901334" w:rsidP="008A25DC">
            <w:pPr>
              <w:pStyle w:val="30"/>
              <w:ind w:left="34" w:firstLine="0"/>
              <w:rPr>
                <w:b w:val="0"/>
                <w:sz w:val="20"/>
              </w:rPr>
            </w:pPr>
            <w:r w:rsidRPr="00C332EB">
              <w:rPr>
                <w:b w:val="0"/>
                <w:sz w:val="20"/>
              </w:rPr>
              <w:t>Электронный марк</w:t>
            </w:r>
            <w:r w:rsidRPr="00C332EB">
              <w:rPr>
                <w:b w:val="0"/>
                <w:sz w:val="20"/>
              </w:rPr>
              <w:t>е</w:t>
            </w:r>
            <w:r w:rsidRPr="00C332EB">
              <w:rPr>
                <w:b w:val="0"/>
                <w:sz w:val="20"/>
              </w:rPr>
              <w:t>тинг</w:t>
            </w:r>
          </w:p>
        </w:tc>
        <w:tc>
          <w:tcPr>
            <w:tcW w:w="568" w:type="dxa"/>
            <w:shd w:val="clear" w:color="auto" w:fill="auto"/>
            <w:vAlign w:val="center"/>
          </w:tcPr>
          <w:p w:rsidR="00901334" w:rsidRDefault="00901334" w:rsidP="008A25DC">
            <w:pPr>
              <w:jc w:val="center"/>
            </w:pPr>
            <w:r>
              <w:t>2</w:t>
            </w:r>
          </w:p>
        </w:tc>
        <w:tc>
          <w:tcPr>
            <w:tcW w:w="567" w:type="dxa"/>
            <w:shd w:val="clear" w:color="auto" w:fill="auto"/>
            <w:vAlign w:val="center"/>
          </w:tcPr>
          <w:p w:rsidR="00901334" w:rsidRDefault="00901334" w:rsidP="008A25DC">
            <w:pPr>
              <w:jc w:val="center"/>
            </w:pPr>
            <w:r>
              <w:t>3</w:t>
            </w:r>
          </w:p>
        </w:tc>
        <w:tc>
          <w:tcPr>
            <w:tcW w:w="566" w:type="dxa"/>
            <w:shd w:val="clear" w:color="auto" w:fill="auto"/>
            <w:vAlign w:val="center"/>
          </w:tcPr>
          <w:p w:rsidR="00901334" w:rsidRDefault="00901334" w:rsidP="008A25DC">
            <w:pPr>
              <w:jc w:val="center"/>
            </w:pPr>
            <w:r>
              <w:t>94</w:t>
            </w:r>
          </w:p>
        </w:tc>
        <w:tc>
          <w:tcPr>
            <w:tcW w:w="612" w:type="dxa"/>
            <w:shd w:val="clear" w:color="auto" w:fill="auto"/>
            <w:vAlign w:val="center"/>
          </w:tcPr>
          <w:p w:rsidR="00901334" w:rsidRDefault="00901334" w:rsidP="008A25DC">
            <w:pPr>
              <w:jc w:val="center"/>
            </w:pPr>
            <w:r>
              <w:t>2</w:t>
            </w:r>
          </w:p>
        </w:tc>
        <w:tc>
          <w:tcPr>
            <w:tcW w:w="607" w:type="dxa"/>
            <w:shd w:val="clear" w:color="auto" w:fill="auto"/>
            <w:vAlign w:val="center"/>
          </w:tcPr>
          <w:p w:rsidR="00901334" w:rsidRDefault="00901334" w:rsidP="008A25DC">
            <w:pPr>
              <w:jc w:val="center"/>
              <w:rPr>
                <w:lang w:val="en-US"/>
              </w:rPr>
            </w:pPr>
            <w:r>
              <w:rPr>
                <w:lang w:val="en-US"/>
              </w:rPr>
              <w:t>-</w:t>
            </w:r>
          </w:p>
        </w:tc>
        <w:tc>
          <w:tcPr>
            <w:tcW w:w="527" w:type="dxa"/>
            <w:shd w:val="clear" w:color="auto" w:fill="auto"/>
            <w:vAlign w:val="center"/>
          </w:tcPr>
          <w:p w:rsidR="00901334" w:rsidRDefault="00901334" w:rsidP="008A25DC">
            <w:pPr>
              <w:jc w:val="center"/>
            </w:pPr>
            <w:r>
              <w:t>-</w:t>
            </w:r>
          </w:p>
        </w:tc>
        <w:tc>
          <w:tcPr>
            <w:tcW w:w="664" w:type="dxa"/>
            <w:shd w:val="clear" w:color="auto" w:fill="auto"/>
            <w:vAlign w:val="center"/>
          </w:tcPr>
          <w:p w:rsidR="00901334" w:rsidRDefault="00901334" w:rsidP="008A25DC">
            <w:pPr>
              <w:jc w:val="center"/>
            </w:pPr>
            <w:r>
              <w:t>-</w:t>
            </w:r>
          </w:p>
        </w:tc>
        <w:tc>
          <w:tcPr>
            <w:tcW w:w="969" w:type="dxa"/>
            <w:vAlign w:val="center"/>
          </w:tcPr>
          <w:p w:rsidR="00901334" w:rsidRDefault="00901334" w:rsidP="008A25DC">
            <w:pPr>
              <w:jc w:val="center"/>
            </w:pPr>
            <w:r>
              <w:t>зачет</w:t>
            </w:r>
          </w:p>
        </w:tc>
      </w:tr>
      <w:tr w:rsidR="00901334">
        <w:trPr>
          <w:trHeight w:val="118"/>
        </w:trPr>
        <w:tc>
          <w:tcPr>
            <w:tcW w:w="1449" w:type="dxa"/>
            <w:vAlign w:val="center"/>
          </w:tcPr>
          <w:p w:rsidR="00901334" w:rsidRDefault="00901334" w:rsidP="008A25DC">
            <w:pPr>
              <w:jc w:val="center"/>
              <w:rPr>
                <w:lang w:val="be-BY"/>
              </w:rPr>
            </w:pPr>
            <w:r>
              <w:rPr>
                <w:lang w:val="be-BY"/>
              </w:rPr>
              <w:t>1-40 05 01-10</w:t>
            </w:r>
          </w:p>
        </w:tc>
        <w:tc>
          <w:tcPr>
            <w:tcW w:w="3119" w:type="dxa"/>
            <w:vAlign w:val="center"/>
          </w:tcPr>
          <w:p w:rsidR="00901334" w:rsidRPr="00C332EB" w:rsidRDefault="00901334" w:rsidP="008A25DC">
            <w:pPr>
              <w:pStyle w:val="30"/>
              <w:ind w:left="34" w:firstLine="0"/>
              <w:rPr>
                <w:b w:val="0"/>
                <w:sz w:val="20"/>
                <w:lang w:val="be-BY"/>
              </w:rPr>
            </w:pPr>
            <w:r w:rsidRPr="00C332EB">
              <w:rPr>
                <w:b w:val="0"/>
                <w:sz w:val="20"/>
                <w:lang w:val="be-BY"/>
              </w:rPr>
              <w:t>Информационные системы и технологии (в бизнес-менеджменте)</w:t>
            </w:r>
          </w:p>
        </w:tc>
        <w:tc>
          <w:tcPr>
            <w:tcW w:w="568" w:type="dxa"/>
            <w:shd w:val="clear" w:color="auto" w:fill="auto"/>
            <w:vAlign w:val="center"/>
          </w:tcPr>
          <w:p w:rsidR="00901334" w:rsidRDefault="00901334" w:rsidP="008A25DC">
            <w:pPr>
              <w:jc w:val="center"/>
              <w:rPr>
                <w:lang w:val="be-BY"/>
              </w:rPr>
            </w:pPr>
            <w:r>
              <w:rPr>
                <w:lang w:val="be-BY"/>
              </w:rPr>
              <w:t>3</w:t>
            </w:r>
          </w:p>
        </w:tc>
        <w:tc>
          <w:tcPr>
            <w:tcW w:w="567" w:type="dxa"/>
            <w:shd w:val="clear" w:color="auto" w:fill="auto"/>
            <w:vAlign w:val="center"/>
          </w:tcPr>
          <w:p w:rsidR="00901334" w:rsidRDefault="00901334" w:rsidP="008A25DC">
            <w:pPr>
              <w:jc w:val="center"/>
              <w:rPr>
                <w:lang w:val="be-BY"/>
              </w:rPr>
            </w:pPr>
            <w:r>
              <w:rPr>
                <w:lang w:val="be-BY"/>
              </w:rPr>
              <w:t>6</w:t>
            </w:r>
          </w:p>
        </w:tc>
        <w:tc>
          <w:tcPr>
            <w:tcW w:w="566" w:type="dxa"/>
            <w:shd w:val="clear" w:color="auto" w:fill="auto"/>
            <w:vAlign w:val="center"/>
          </w:tcPr>
          <w:p w:rsidR="00901334" w:rsidRDefault="00901334" w:rsidP="008A25DC">
            <w:pPr>
              <w:jc w:val="center"/>
              <w:rPr>
                <w:lang w:val="be-BY"/>
              </w:rPr>
            </w:pPr>
            <w:r>
              <w:rPr>
                <w:lang w:val="be-BY"/>
              </w:rPr>
              <w:t>94</w:t>
            </w:r>
          </w:p>
        </w:tc>
        <w:tc>
          <w:tcPr>
            <w:tcW w:w="612" w:type="dxa"/>
            <w:shd w:val="clear" w:color="auto" w:fill="auto"/>
            <w:vAlign w:val="center"/>
          </w:tcPr>
          <w:p w:rsidR="00901334" w:rsidRDefault="00901334" w:rsidP="008A25DC">
            <w:pPr>
              <w:jc w:val="center"/>
              <w:rPr>
                <w:lang w:val="be-BY"/>
              </w:rPr>
            </w:pPr>
            <w:r>
              <w:rPr>
                <w:lang w:val="be-BY"/>
              </w:rPr>
              <w:t>2</w:t>
            </w:r>
          </w:p>
        </w:tc>
        <w:tc>
          <w:tcPr>
            <w:tcW w:w="607" w:type="dxa"/>
            <w:shd w:val="clear" w:color="auto" w:fill="auto"/>
            <w:vAlign w:val="center"/>
          </w:tcPr>
          <w:p w:rsidR="00901334" w:rsidRDefault="00901334" w:rsidP="008A25DC">
            <w:pPr>
              <w:jc w:val="center"/>
              <w:rPr>
                <w:lang w:val="be-BY"/>
              </w:rPr>
            </w:pPr>
          </w:p>
        </w:tc>
        <w:tc>
          <w:tcPr>
            <w:tcW w:w="527" w:type="dxa"/>
            <w:shd w:val="clear" w:color="auto" w:fill="auto"/>
            <w:vAlign w:val="center"/>
          </w:tcPr>
          <w:p w:rsidR="00901334" w:rsidRDefault="00901334" w:rsidP="008A25DC">
            <w:pPr>
              <w:jc w:val="center"/>
              <w:rPr>
                <w:lang w:val="be-BY"/>
              </w:rPr>
            </w:pPr>
            <w:r>
              <w:rPr>
                <w:lang w:val="be-BY"/>
              </w:rPr>
              <w:t>-</w:t>
            </w:r>
          </w:p>
        </w:tc>
        <w:tc>
          <w:tcPr>
            <w:tcW w:w="664" w:type="dxa"/>
            <w:shd w:val="clear" w:color="auto" w:fill="auto"/>
            <w:vAlign w:val="center"/>
          </w:tcPr>
          <w:p w:rsidR="00901334" w:rsidRDefault="00901334" w:rsidP="008A25DC">
            <w:pPr>
              <w:jc w:val="center"/>
              <w:rPr>
                <w:lang w:val="be-BY"/>
              </w:rPr>
            </w:pPr>
            <w:r>
              <w:rPr>
                <w:lang w:val="be-BY"/>
              </w:rPr>
              <w:t>-</w:t>
            </w:r>
          </w:p>
        </w:tc>
        <w:tc>
          <w:tcPr>
            <w:tcW w:w="969" w:type="dxa"/>
            <w:vAlign w:val="center"/>
          </w:tcPr>
          <w:p w:rsidR="00901334" w:rsidRDefault="00901334" w:rsidP="008A25DC">
            <w:pPr>
              <w:jc w:val="center"/>
              <w:rPr>
                <w:lang w:val="be-BY"/>
              </w:rPr>
            </w:pPr>
            <w:r>
              <w:rPr>
                <w:lang w:val="be-BY"/>
              </w:rPr>
              <w:t>зачет</w:t>
            </w:r>
          </w:p>
        </w:tc>
      </w:tr>
      <w:tr w:rsidR="00901334">
        <w:trPr>
          <w:trHeight w:val="118"/>
        </w:trPr>
        <w:tc>
          <w:tcPr>
            <w:tcW w:w="1449" w:type="dxa"/>
            <w:vAlign w:val="center"/>
          </w:tcPr>
          <w:p w:rsidR="00901334" w:rsidRDefault="00901334" w:rsidP="008A25DC">
            <w:pPr>
              <w:jc w:val="center"/>
              <w:rPr>
                <w:lang w:val="be-BY"/>
              </w:rPr>
            </w:pPr>
            <w:r>
              <w:rPr>
                <w:lang w:val="be-BY"/>
              </w:rPr>
              <w:t>1-28 01 01</w:t>
            </w:r>
          </w:p>
        </w:tc>
        <w:tc>
          <w:tcPr>
            <w:tcW w:w="3119" w:type="dxa"/>
            <w:vAlign w:val="center"/>
          </w:tcPr>
          <w:p w:rsidR="00901334" w:rsidRPr="00C332EB" w:rsidRDefault="00901334" w:rsidP="008A25DC">
            <w:pPr>
              <w:pStyle w:val="30"/>
              <w:ind w:left="34" w:firstLine="0"/>
              <w:rPr>
                <w:b w:val="0"/>
                <w:sz w:val="20"/>
                <w:lang w:val="be-BY"/>
              </w:rPr>
            </w:pPr>
            <w:r w:rsidRPr="00C332EB">
              <w:rPr>
                <w:b w:val="0"/>
                <w:sz w:val="20"/>
                <w:lang w:val="be-BY"/>
              </w:rPr>
              <w:t>Экономика электронного бизнеса</w:t>
            </w:r>
          </w:p>
        </w:tc>
        <w:tc>
          <w:tcPr>
            <w:tcW w:w="568" w:type="dxa"/>
            <w:shd w:val="clear" w:color="auto" w:fill="auto"/>
            <w:vAlign w:val="center"/>
          </w:tcPr>
          <w:p w:rsidR="00901334" w:rsidRDefault="00901334" w:rsidP="008A25DC">
            <w:pPr>
              <w:jc w:val="center"/>
              <w:rPr>
                <w:lang w:val="be-BY"/>
              </w:rPr>
            </w:pPr>
            <w:r>
              <w:rPr>
                <w:lang w:val="be-BY"/>
              </w:rPr>
              <w:t>2</w:t>
            </w:r>
          </w:p>
        </w:tc>
        <w:tc>
          <w:tcPr>
            <w:tcW w:w="567" w:type="dxa"/>
            <w:shd w:val="clear" w:color="auto" w:fill="auto"/>
            <w:vAlign w:val="center"/>
          </w:tcPr>
          <w:p w:rsidR="00901334" w:rsidRDefault="00901334" w:rsidP="008A25DC">
            <w:pPr>
              <w:jc w:val="center"/>
              <w:rPr>
                <w:lang w:val="be-BY"/>
              </w:rPr>
            </w:pPr>
            <w:r>
              <w:rPr>
                <w:lang w:val="be-BY"/>
              </w:rPr>
              <w:t>3</w:t>
            </w:r>
          </w:p>
        </w:tc>
        <w:tc>
          <w:tcPr>
            <w:tcW w:w="566" w:type="dxa"/>
            <w:shd w:val="clear" w:color="auto" w:fill="auto"/>
            <w:vAlign w:val="center"/>
          </w:tcPr>
          <w:p w:rsidR="00901334" w:rsidRDefault="00901334" w:rsidP="008A25DC">
            <w:pPr>
              <w:jc w:val="center"/>
              <w:rPr>
                <w:lang w:val="be-BY"/>
              </w:rPr>
            </w:pPr>
            <w:r>
              <w:rPr>
                <w:lang w:val="be-BY"/>
              </w:rPr>
              <w:t>94</w:t>
            </w:r>
          </w:p>
        </w:tc>
        <w:tc>
          <w:tcPr>
            <w:tcW w:w="612" w:type="dxa"/>
            <w:shd w:val="clear" w:color="auto" w:fill="auto"/>
            <w:vAlign w:val="center"/>
          </w:tcPr>
          <w:p w:rsidR="00901334" w:rsidRDefault="00901334" w:rsidP="008A25DC">
            <w:pPr>
              <w:jc w:val="center"/>
              <w:rPr>
                <w:lang w:val="be-BY"/>
              </w:rPr>
            </w:pPr>
            <w:r>
              <w:rPr>
                <w:lang w:val="be-BY"/>
              </w:rPr>
              <w:t>2</w:t>
            </w:r>
          </w:p>
        </w:tc>
        <w:tc>
          <w:tcPr>
            <w:tcW w:w="607" w:type="dxa"/>
            <w:shd w:val="clear" w:color="auto" w:fill="auto"/>
            <w:vAlign w:val="center"/>
          </w:tcPr>
          <w:p w:rsidR="00901334" w:rsidRDefault="00901334" w:rsidP="008A25DC">
            <w:pPr>
              <w:jc w:val="center"/>
              <w:rPr>
                <w:lang w:val="be-BY"/>
              </w:rPr>
            </w:pPr>
          </w:p>
        </w:tc>
        <w:tc>
          <w:tcPr>
            <w:tcW w:w="527" w:type="dxa"/>
            <w:shd w:val="clear" w:color="auto" w:fill="auto"/>
            <w:vAlign w:val="center"/>
          </w:tcPr>
          <w:p w:rsidR="00901334" w:rsidRDefault="00901334" w:rsidP="008A25DC">
            <w:pPr>
              <w:jc w:val="center"/>
              <w:rPr>
                <w:lang w:val="be-BY"/>
              </w:rPr>
            </w:pPr>
            <w:r>
              <w:rPr>
                <w:lang w:val="be-BY"/>
              </w:rPr>
              <w:t>-</w:t>
            </w:r>
          </w:p>
        </w:tc>
        <w:tc>
          <w:tcPr>
            <w:tcW w:w="664" w:type="dxa"/>
            <w:shd w:val="clear" w:color="auto" w:fill="auto"/>
            <w:vAlign w:val="center"/>
          </w:tcPr>
          <w:p w:rsidR="00901334" w:rsidRDefault="00901334" w:rsidP="008A25DC">
            <w:pPr>
              <w:jc w:val="center"/>
              <w:rPr>
                <w:lang w:val="be-BY"/>
              </w:rPr>
            </w:pPr>
            <w:r>
              <w:rPr>
                <w:lang w:val="be-BY"/>
              </w:rPr>
              <w:t>-</w:t>
            </w:r>
          </w:p>
        </w:tc>
        <w:tc>
          <w:tcPr>
            <w:tcW w:w="969" w:type="dxa"/>
            <w:vAlign w:val="center"/>
          </w:tcPr>
          <w:p w:rsidR="00901334" w:rsidRDefault="00901334" w:rsidP="008A25DC">
            <w:pPr>
              <w:jc w:val="center"/>
              <w:rPr>
                <w:lang w:val="be-BY"/>
              </w:rPr>
            </w:pPr>
            <w:r>
              <w:rPr>
                <w:lang w:val="be-BY"/>
              </w:rPr>
              <w:t>зачет</w:t>
            </w:r>
          </w:p>
        </w:tc>
      </w:tr>
      <w:tr w:rsidR="00901334">
        <w:trPr>
          <w:trHeight w:val="118"/>
        </w:trPr>
        <w:tc>
          <w:tcPr>
            <w:tcW w:w="1449" w:type="dxa"/>
            <w:vAlign w:val="center"/>
          </w:tcPr>
          <w:p w:rsidR="00901334" w:rsidRDefault="00901334" w:rsidP="008A25DC">
            <w:pPr>
              <w:jc w:val="center"/>
              <w:rPr>
                <w:lang w:val="be-BY"/>
              </w:rPr>
            </w:pPr>
            <w:r>
              <w:rPr>
                <w:lang w:val="be-BY"/>
              </w:rPr>
              <w:t>1-39 03 02</w:t>
            </w:r>
          </w:p>
        </w:tc>
        <w:tc>
          <w:tcPr>
            <w:tcW w:w="3119" w:type="dxa"/>
            <w:vAlign w:val="center"/>
          </w:tcPr>
          <w:p w:rsidR="00901334" w:rsidRPr="00C332EB" w:rsidRDefault="00901334" w:rsidP="008A25DC">
            <w:pPr>
              <w:pStyle w:val="30"/>
              <w:ind w:left="34" w:firstLine="0"/>
              <w:rPr>
                <w:b w:val="0"/>
                <w:sz w:val="20"/>
                <w:lang w:val="be-BY"/>
              </w:rPr>
            </w:pPr>
            <w:r w:rsidRPr="00C332EB">
              <w:rPr>
                <w:b w:val="0"/>
                <w:sz w:val="20"/>
                <w:lang w:val="be-BY"/>
              </w:rPr>
              <w:t>Программируемые мобильные системы</w:t>
            </w:r>
          </w:p>
        </w:tc>
        <w:tc>
          <w:tcPr>
            <w:tcW w:w="568" w:type="dxa"/>
            <w:shd w:val="clear" w:color="auto" w:fill="auto"/>
            <w:vAlign w:val="center"/>
          </w:tcPr>
          <w:p w:rsidR="00901334" w:rsidRDefault="00901334" w:rsidP="008A25DC">
            <w:pPr>
              <w:jc w:val="center"/>
              <w:rPr>
                <w:lang w:val="be-BY"/>
              </w:rPr>
            </w:pPr>
            <w:r>
              <w:rPr>
                <w:lang w:val="be-BY"/>
              </w:rPr>
              <w:t>3</w:t>
            </w:r>
          </w:p>
        </w:tc>
        <w:tc>
          <w:tcPr>
            <w:tcW w:w="567" w:type="dxa"/>
            <w:shd w:val="clear" w:color="auto" w:fill="auto"/>
            <w:vAlign w:val="center"/>
          </w:tcPr>
          <w:p w:rsidR="00901334" w:rsidRDefault="00901334" w:rsidP="008A25DC">
            <w:pPr>
              <w:jc w:val="center"/>
              <w:rPr>
                <w:lang w:val="be-BY"/>
              </w:rPr>
            </w:pPr>
            <w:r>
              <w:rPr>
                <w:lang w:val="be-BY"/>
              </w:rPr>
              <w:t>6</w:t>
            </w:r>
          </w:p>
        </w:tc>
        <w:tc>
          <w:tcPr>
            <w:tcW w:w="566" w:type="dxa"/>
            <w:shd w:val="clear" w:color="auto" w:fill="auto"/>
            <w:vAlign w:val="center"/>
          </w:tcPr>
          <w:p w:rsidR="00901334" w:rsidRDefault="00901334" w:rsidP="008A25DC">
            <w:pPr>
              <w:jc w:val="center"/>
              <w:rPr>
                <w:lang w:val="be-BY"/>
              </w:rPr>
            </w:pPr>
            <w:r>
              <w:rPr>
                <w:lang w:val="be-BY"/>
              </w:rPr>
              <w:t>94</w:t>
            </w:r>
          </w:p>
        </w:tc>
        <w:tc>
          <w:tcPr>
            <w:tcW w:w="612" w:type="dxa"/>
            <w:shd w:val="clear" w:color="auto" w:fill="auto"/>
            <w:vAlign w:val="center"/>
          </w:tcPr>
          <w:p w:rsidR="00901334" w:rsidRDefault="00901334" w:rsidP="008A25DC">
            <w:pPr>
              <w:jc w:val="center"/>
              <w:rPr>
                <w:lang w:val="be-BY"/>
              </w:rPr>
            </w:pPr>
            <w:r>
              <w:rPr>
                <w:lang w:val="be-BY"/>
              </w:rPr>
              <w:t>2</w:t>
            </w:r>
          </w:p>
        </w:tc>
        <w:tc>
          <w:tcPr>
            <w:tcW w:w="607" w:type="dxa"/>
            <w:shd w:val="clear" w:color="auto" w:fill="auto"/>
            <w:vAlign w:val="center"/>
          </w:tcPr>
          <w:p w:rsidR="00901334" w:rsidRDefault="00901334" w:rsidP="008A25DC">
            <w:pPr>
              <w:jc w:val="center"/>
              <w:rPr>
                <w:lang w:val="be-BY"/>
              </w:rPr>
            </w:pPr>
          </w:p>
        </w:tc>
        <w:tc>
          <w:tcPr>
            <w:tcW w:w="527" w:type="dxa"/>
            <w:shd w:val="clear" w:color="auto" w:fill="auto"/>
            <w:vAlign w:val="center"/>
          </w:tcPr>
          <w:p w:rsidR="00901334" w:rsidRDefault="00901334" w:rsidP="008A25DC">
            <w:pPr>
              <w:jc w:val="center"/>
              <w:rPr>
                <w:lang w:val="be-BY"/>
              </w:rPr>
            </w:pPr>
            <w:r>
              <w:rPr>
                <w:lang w:val="be-BY"/>
              </w:rPr>
              <w:t>-</w:t>
            </w:r>
          </w:p>
        </w:tc>
        <w:tc>
          <w:tcPr>
            <w:tcW w:w="664" w:type="dxa"/>
            <w:shd w:val="clear" w:color="auto" w:fill="auto"/>
            <w:vAlign w:val="center"/>
          </w:tcPr>
          <w:p w:rsidR="00901334" w:rsidRDefault="00901334" w:rsidP="008A25DC">
            <w:pPr>
              <w:jc w:val="center"/>
              <w:rPr>
                <w:lang w:val="be-BY"/>
              </w:rPr>
            </w:pPr>
            <w:r>
              <w:rPr>
                <w:lang w:val="be-BY"/>
              </w:rPr>
              <w:t>-</w:t>
            </w:r>
          </w:p>
        </w:tc>
        <w:tc>
          <w:tcPr>
            <w:tcW w:w="969" w:type="dxa"/>
            <w:vAlign w:val="center"/>
          </w:tcPr>
          <w:p w:rsidR="00901334" w:rsidRDefault="00901334" w:rsidP="008A25DC">
            <w:pPr>
              <w:jc w:val="center"/>
              <w:rPr>
                <w:lang w:val="be-BY"/>
              </w:rPr>
            </w:pPr>
            <w:r>
              <w:rPr>
                <w:lang w:val="be-BY"/>
              </w:rPr>
              <w:t>зачет</w:t>
            </w:r>
          </w:p>
        </w:tc>
      </w:tr>
    </w:tbl>
    <w:p w:rsidR="00901334" w:rsidRDefault="00901334" w:rsidP="00901334">
      <w:pPr>
        <w:ind w:left="360"/>
        <w:jc w:val="center"/>
        <w:rPr>
          <w:b/>
          <w:sz w:val="26"/>
        </w:rPr>
      </w:pPr>
    </w:p>
    <w:p w:rsidR="0024071D" w:rsidRDefault="0024071D" w:rsidP="00F06DEF">
      <w:pPr>
        <w:ind w:left="360"/>
        <w:rPr>
          <w:b/>
          <w:bCs/>
          <w:sz w:val="26"/>
          <w:szCs w:val="26"/>
        </w:rPr>
      </w:pPr>
    </w:p>
    <w:p w:rsidR="00751BC3" w:rsidRDefault="00F06DEF" w:rsidP="00F06DEF">
      <w:pPr>
        <w:ind w:left="360"/>
        <w:jc w:val="center"/>
        <w:rPr>
          <w:b/>
          <w:bCs/>
          <w:sz w:val="28"/>
          <w:szCs w:val="28"/>
        </w:rPr>
      </w:pPr>
      <w:r>
        <w:rPr>
          <w:b/>
          <w:bCs/>
          <w:sz w:val="28"/>
          <w:szCs w:val="28"/>
        </w:rPr>
        <w:t xml:space="preserve">План учебной дисциплины в дневной форме обучения </w:t>
      </w:r>
    </w:p>
    <w:p w:rsidR="00751BC3" w:rsidRDefault="00F06DEF" w:rsidP="00F06DEF">
      <w:pPr>
        <w:ind w:left="360"/>
        <w:jc w:val="center"/>
        <w:rPr>
          <w:b/>
          <w:bCs/>
          <w:sz w:val="28"/>
          <w:szCs w:val="28"/>
        </w:rPr>
      </w:pPr>
      <w:r>
        <w:rPr>
          <w:b/>
          <w:bCs/>
          <w:sz w:val="28"/>
          <w:szCs w:val="28"/>
        </w:rPr>
        <w:t xml:space="preserve">для получения высшего образования, </w:t>
      </w:r>
    </w:p>
    <w:p w:rsidR="00F06DEF" w:rsidRDefault="00F06DEF" w:rsidP="00F06DEF">
      <w:pPr>
        <w:ind w:left="360"/>
        <w:jc w:val="center"/>
        <w:rPr>
          <w:b/>
          <w:bCs/>
          <w:sz w:val="28"/>
          <w:szCs w:val="28"/>
        </w:rPr>
      </w:pPr>
      <w:proofErr w:type="gramStart"/>
      <w:r>
        <w:rPr>
          <w:b/>
          <w:bCs/>
          <w:sz w:val="28"/>
          <w:szCs w:val="28"/>
        </w:rPr>
        <w:t>интегрированного</w:t>
      </w:r>
      <w:proofErr w:type="gramEnd"/>
      <w:r>
        <w:rPr>
          <w:b/>
          <w:bCs/>
          <w:sz w:val="28"/>
          <w:szCs w:val="28"/>
        </w:rPr>
        <w:t xml:space="preserve"> со средним сп</w:t>
      </w:r>
      <w:r>
        <w:rPr>
          <w:b/>
          <w:bCs/>
          <w:sz w:val="28"/>
          <w:szCs w:val="28"/>
        </w:rPr>
        <w:t>е</w:t>
      </w:r>
      <w:r>
        <w:rPr>
          <w:b/>
          <w:bCs/>
          <w:sz w:val="28"/>
          <w:szCs w:val="28"/>
        </w:rPr>
        <w:t>циальным образованием:</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9"/>
        <w:gridCol w:w="3119"/>
        <w:gridCol w:w="568"/>
        <w:gridCol w:w="567"/>
        <w:gridCol w:w="660"/>
        <w:gridCol w:w="518"/>
        <w:gridCol w:w="622"/>
        <w:gridCol w:w="512"/>
        <w:gridCol w:w="664"/>
        <w:gridCol w:w="969"/>
      </w:tblGrid>
      <w:tr w:rsidR="00F06DEF">
        <w:trPr>
          <w:trHeight w:val="384"/>
        </w:trPr>
        <w:tc>
          <w:tcPr>
            <w:tcW w:w="1449" w:type="dxa"/>
            <w:vMerge w:val="restart"/>
          </w:tcPr>
          <w:p w:rsidR="00F06DEF" w:rsidRPr="00751BC3" w:rsidRDefault="00F06DEF" w:rsidP="007F7099">
            <w:pPr>
              <w:jc w:val="center"/>
              <w:rPr>
                <w:bCs/>
              </w:rPr>
            </w:pPr>
            <w:r w:rsidRPr="00751BC3">
              <w:rPr>
                <w:bCs/>
              </w:rPr>
              <w:t>Код спец</w:t>
            </w:r>
            <w:r w:rsidRPr="00751BC3">
              <w:rPr>
                <w:bCs/>
              </w:rPr>
              <w:t>и</w:t>
            </w:r>
            <w:r w:rsidRPr="00751BC3">
              <w:rPr>
                <w:bCs/>
              </w:rPr>
              <w:t>альности</w:t>
            </w:r>
          </w:p>
        </w:tc>
        <w:tc>
          <w:tcPr>
            <w:tcW w:w="3119" w:type="dxa"/>
            <w:vMerge w:val="restart"/>
          </w:tcPr>
          <w:p w:rsidR="00F06DEF" w:rsidRPr="00751BC3" w:rsidRDefault="00F06DEF" w:rsidP="00F06DEF">
            <w:pPr>
              <w:pStyle w:val="30"/>
              <w:ind w:left="34" w:firstLine="0"/>
              <w:rPr>
                <w:b w:val="0"/>
                <w:bCs/>
                <w:sz w:val="20"/>
              </w:rPr>
            </w:pPr>
            <w:r w:rsidRPr="00751BC3">
              <w:rPr>
                <w:b w:val="0"/>
                <w:bCs/>
                <w:sz w:val="20"/>
              </w:rPr>
              <w:t>Название специальн</w:t>
            </w:r>
            <w:r w:rsidRPr="00751BC3">
              <w:rPr>
                <w:b w:val="0"/>
                <w:bCs/>
                <w:sz w:val="20"/>
              </w:rPr>
              <w:t>о</w:t>
            </w:r>
            <w:r w:rsidRPr="00751BC3">
              <w:rPr>
                <w:b w:val="0"/>
                <w:bCs/>
                <w:sz w:val="20"/>
              </w:rPr>
              <w:t>сти</w:t>
            </w:r>
          </w:p>
        </w:tc>
        <w:tc>
          <w:tcPr>
            <w:tcW w:w="568" w:type="dxa"/>
            <w:vMerge w:val="restart"/>
            <w:textDirection w:val="btLr"/>
            <w:vAlign w:val="center"/>
          </w:tcPr>
          <w:p w:rsidR="00F06DEF" w:rsidRPr="00751BC3" w:rsidRDefault="00F06DEF" w:rsidP="007F7099">
            <w:pPr>
              <w:ind w:left="113" w:right="113"/>
              <w:rPr>
                <w:bCs/>
              </w:rPr>
            </w:pPr>
            <w:r w:rsidRPr="00751BC3">
              <w:rPr>
                <w:bCs/>
              </w:rPr>
              <w:t>Курс</w:t>
            </w:r>
          </w:p>
        </w:tc>
        <w:tc>
          <w:tcPr>
            <w:tcW w:w="567" w:type="dxa"/>
            <w:vMerge w:val="restart"/>
            <w:textDirection w:val="btLr"/>
            <w:vAlign w:val="center"/>
          </w:tcPr>
          <w:p w:rsidR="00F06DEF" w:rsidRPr="00751BC3" w:rsidRDefault="00F06DEF" w:rsidP="007F7099">
            <w:pPr>
              <w:ind w:left="113" w:right="113"/>
              <w:rPr>
                <w:bCs/>
              </w:rPr>
            </w:pPr>
            <w:r w:rsidRPr="00751BC3">
              <w:rPr>
                <w:bCs/>
              </w:rPr>
              <w:t>Семестр</w:t>
            </w:r>
          </w:p>
        </w:tc>
        <w:tc>
          <w:tcPr>
            <w:tcW w:w="2312" w:type="dxa"/>
            <w:gridSpan w:val="4"/>
          </w:tcPr>
          <w:p w:rsidR="00F06DEF" w:rsidRPr="00751BC3" w:rsidRDefault="00F06DEF" w:rsidP="007F7099">
            <w:pPr>
              <w:jc w:val="center"/>
              <w:rPr>
                <w:bCs/>
              </w:rPr>
            </w:pPr>
            <w:r w:rsidRPr="00751BC3">
              <w:rPr>
                <w:bCs/>
              </w:rPr>
              <w:t>Аудиторных часов</w:t>
            </w:r>
          </w:p>
        </w:tc>
        <w:tc>
          <w:tcPr>
            <w:tcW w:w="664" w:type="dxa"/>
            <w:vMerge w:val="restart"/>
            <w:textDirection w:val="btLr"/>
          </w:tcPr>
          <w:p w:rsidR="00F06DEF" w:rsidRPr="00751BC3" w:rsidRDefault="00F06DEF" w:rsidP="007F7099">
            <w:pPr>
              <w:ind w:left="113" w:right="113"/>
              <w:jc w:val="center"/>
              <w:rPr>
                <w:bCs/>
              </w:rPr>
            </w:pPr>
            <w:r w:rsidRPr="00751BC3">
              <w:rPr>
                <w:bCs/>
              </w:rPr>
              <w:t>Академ. часов на курс</w:t>
            </w:r>
            <w:proofErr w:type="gramStart"/>
            <w:r w:rsidRPr="00751BC3">
              <w:rPr>
                <w:bCs/>
              </w:rPr>
              <w:t>.</w:t>
            </w:r>
            <w:proofErr w:type="gramEnd"/>
            <w:r w:rsidRPr="00751BC3">
              <w:rPr>
                <w:bCs/>
              </w:rPr>
              <w:t xml:space="preserve"> </w:t>
            </w:r>
            <w:proofErr w:type="gramStart"/>
            <w:r w:rsidRPr="00751BC3">
              <w:rPr>
                <w:bCs/>
              </w:rPr>
              <w:t>р</w:t>
            </w:r>
            <w:proofErr w:type="gramEnd"/>
            <w:r w:rsidRPr="00751BC3">
              <w:rPr>
                <w:bCs/>
              </w:rPr>
              <w:t>аботу (проект)</w:t>
            </w:r>
          </w:p>
        </w:tc>
        <w:tc>
          <w:tcPr>
            <w:tcW w:w="969" w:type="dxa"/>
            <w:vMerge w:val="restart"/>
          </w:tcPr>
          <w:p w:rsidR="00F06DEF" w:rsidRPr="00751BC3" w:rsidRDefault="00F06DEF" w:rsidP="007F7099">
            <w:pPr>
              <w:jc w:val="center"/>
              <w:rPr>
                <w:bCs/>
              </w:rPr>
            </w:pPr>
            <w:r w:rsidRPr="00751BC3">
              <w:rPr>
                <w:bCs/>
              </w:rPr>
              <w:t>Форма текущей аттест</w:t>
            </w:r>
            <w:r w:rsidRPr="00751BC3">
              <w:rPr>
                <w:bCs/>
              </w:rPr>
              <w:t>а</w:t>
            </w:r>
            <w:r w:rsidRPr="00751BC3">
              <w:rPr>
                <w:bCs/>
              </w:rPr>
              <w:t>ции</w:t>
            </w:r>
          </w:p>
        </w:tc>
      </w:tr>
      <w:tr w:rsidR="00F06DEF">
        <w:trPr>
          <w:cantSplit/>
          <w:trHeight w:val="2115"/>
        </w:trPr>
        <w:tc>
          <w:tcPr>
            <w:tcW w:w="1449" w:type="dxa"/>
            <w:vMerge/>
            <w:vAlign w:val="center"/>
          </w:tcPr>
          <w:p w:rsidR="00F06DEF" w:rsidRDefault="00F06DEF" w:rsidP="007F7099">
            <w:pPr>
              <w:rPr>
                <w:b/>
                <w:bCs/>
              </w:rPr>
            </w:pPr>
          </w:p>
        </w:tc>
        <w:tc>
          <w:tcPr>
            <w:tcW w:w="3119" w:type="dxa"/>
            <w:vMerge/>
            <w:vAlign w:val="center"/>
          </w:tcPr>
          <w:p w:rsidR="00F06DEF" w:rsidRDefault="00F06DEF" w:rsidP="00F06DEF">
            <w:pPr>
              <w:ind w:left="34"/>
              <w:jc w:val="center"/>
              <w:rPr>
                <w:b/>
                <w:bCs/>
              </w:rPr>
            </w:pPr>
          </w:p>
        </w:tc>
        <w:tc>
          <w:tcPr>
            <w:tcW w:w="568" w:type="dxa"/>
            <w:vMerge/>
            <w:vAlign w:val="center"/>
          </w:tcPr>
          <w:p w:rsidR="00F06DEF" w:rsidRDefault="00F06DEF" w:rsidP="007F7099">
            <w:pPr>
              <w:rPr>
                <w:b/>
                <w:bCs/>
              </w:rPr>
            </w:pPr>
          </w:p>
        </w:tc>
        <w:tc>
          <w:tcPr>
            <w:tcW w:w="567" w:type="dxa"/>
            <w:vMerge/>
            <w:vAlign w:val="center"/>
          </w:tcPr>
          <w:p w:rsidR="00F06DEF" w:rsidRDefault="00F06DEF" w:rsidP="007F7099">
            <w:pPr>
              <w:rPr>
                <w:b/>
                <w:bCs/>
              </w:rPr>
            </w:pPr>
          </w:p>
        </w:tc>
        <w:tc>
          <w:tcPr>
            <w:tcW w:w="660" w:type="dxa"/>
            <w:textDirection w:val="btLr"/>
            <w:vAlign w:val="center"/>
          </w:tcPr>
          <w:p w:rsidR="00F06DEF" w:rsidRPr="00751BC3" w:rsidRDefault="00F06DEF" w:rsidP="007F7099">
            <w:pPr>
              <w:ind w:left="113" w:right="113"/>
              <w:rPr>
                <w:bCs/>
              </w:rPr>
            </w:pPr>
            <w:r w:rsidRPr="00751BC3">
              <w:rPr>
                <w:bCs/>
              </w:rPr>
              <w:t>Всего</w:t>
            </w:r>
          </w:p>
        </w:tc>
        <w:tc>
          <w:tcPr>
            <w:tcW w:w="518" w:type="dxa"/>
            <w:textDirection w:val="btLr"/>
            <w:vAlign w:val="center"/>
          </w:tcPr>
          <w:p w:rsidR="00F06DEF" w:rsidRPr="00751BC3" w:rsidRDefault="00F06DEF" w:rsidP="007F7099">
            <w:pPr>
              <w:ind w:left="113" w:right="113"/>
              <w:rPr>
                <w:bCs/>
              </w:rPr>
            </w:pPr>
            <w:r w:rsidRPr="00751BC3">
              <w:rPr>
                <w:bCs/>
              </w:rPr>
              <w:t>Лекции</w:t>
            </w:r>
          </w:p>
        </w:tc>
        <w:tc>
          <w:tcPr>
            <w:tcW w:w="622" w:type="dxa"/>
            <w:textDirection w:val="btLr"/>
            <w:vAlign w:val="center"/>
          </w:tcPr>
          <w:p w:rsidR="00F06DEF" w:rsidRPr="00751BC3" w:rsidRDefault="00F06DEF" w:rsidP="007F7099">
            <w:pPr>
              <w:ind w:left="113" w:right="113"/>
              <w:rPr>
                <w:bCs/>
              </w:rPr>
            </w:pPr>
            <w:r w:rsidRPr="00751BC3">
              <w:rPr>
                <w:bCs/>
              </w:rPr>
              <w:t>Лабораторные</w:t>
            </w:r>
          </w:p>
          <w:p w:rsidR="00F06DEF" w:rsidRPr="00751BC3" w:rsidRDefault="00F06DEF" w:rsidP="007F7099">
            <w:pPr>
              <w:ind w:left="113" w:right="113"/>
              <w:rPr>
                <w:bCs/>
              </w:rPr>
            </w:pPr>
            <w:r w:rsidRPr="00751BC3">
              <w:rPr>
                <w:bCs/>
              </w:rPr>
              <w:t xml:space="preserve"> занятия</w:t>
            </w:r>
          </w:p>
        </w:tc>
        <w:tc>
          <w:tcPr>
            <w:tcW w:w="512" w:type="dxa"/>
            <w:textDirection w:val="btLr"/>
            <w:vAlign w:val="center"/>
          </w:tcPr>
          <w:p w:rsidR="00F06DEF" w:rsidRPr="00751BC3" w:rsidRDefault="00F06DEF" w:rsidP="007F7099">
            <w:pPr>
              <w:ind w:left="113" w:right="113"/>
              <w:rPr>
                <w:bCs/>
              </w:rPr>
            </w:pPr>
            <w:r w:rsidRPr="00751BC3">
              <w:rPr>
                <w:bCs/>
              </w:rPr>
              <w:t>Практические зан</w:t>
            </w:r>
            <w:r w:rsidRPr="00751BC3">
              <w:rPr>
                <w:bCs/>
              </w:rPr>
              <w:t>я</w:t>
            </w:r>
            <w:r w:rsidRPr="00751BC3">
              <w:rPr>
                <w:bCs/>
              </w:rPr>
              <w:t>тия</w:t>
            </w:r>
            <w:proofErr w:type="gramStart"/>
            <w:r w:rsidRPr="00751BC3">
              <w:rPr>
                <w:bCs/>
              </w:rPr>
              <w:t xml:space="preserve"> ,</w:t>
            </w:r>
            <w:proofErr w:type="gramEnd"/>
            <w:r w:rsidRPr="00751BC3">
              <w:rPr>
                <w:bCs/>
              </w:rPr>
              <w:t>семинары</w:t>
            </w:r>
          </w:p>
        </w:tc>
        <w:tc>
          <w:tcPr>
            <w:tcW w:w="664" w:type="dxa"/>
            <w:vMerge/>
            <w:vAlign w:val="center"/>
          </w:tcPr>
          <w:p w:rsidR="00F06DEF" w:rsidRDefault="00F06DEF" w:rsidP="007F7099">
            <w:pPr>
              <w:rPr>
                <w:b/>
                <w:bCs/>
              </w:rPr>
            </w:pPr>
          </w:p>
        </w:tc>
        <w:tc>
          <w:tcPr>
            <w:tcW w:w="969" w:type="dxa"/>
            <w:vMerge/>
            <w:vAlign w:val="center"/>
          </w:tcPr>
          <w:p w:rsidR="00F06DEF" w:rsidRDefault="00F06DEF" w:rsidP="007F7099">
            <w:pPr>
              <w:rPr>
                <w:b/>
                <w:bCs/>
              </w:rPr>
            </w:pPr>
          </w:p>
        </w:tc>
      </w:tr>
      <w:tr w:rsidR="00F06DEF">
        <w:trPr>
          <w:trHeight w:val="118"/>
        </w:trPr>
        <w:tc>
          <w:tcPr>
            <w:tcW w:w="1449" w:type="dxa"/>
          </w:tcPr>
          <w:p w:rsidR="00F06DEF" w:rsidRDefault="00F06DEF" w:rsidP="007F7099">
            <w:pPr>
              <w:jc w:val="center"/>
            </w:pPr>
            <w:r>
              <w:rPr>
                <w:lang w:val="be-BY"/>
              </w:rPr>
              <w:t>1-39 03 03</w:t>
            </w:r>
          </w:p>
        </w:tc>
        <w:tc>
          <w:tcPr>
            <w:tcW w:w="3119" w:type="dxa"/>
          </w:tcPr>
          <w:p w:rsidR="00F06DEF" w:rsidRPr="00BD79F6" w:rsidRDefault="00F06DEF" w:rsidP="00F06DEF">
            <w:pPr>
              <w:pStyle w:val="30"/>
              <w:ind w:left="34" w:firstLine="0"/>
              <w:rPr>
                <w:b w:val="0"/>
                <w:bCs/>
                <w:sz w:val="20"/>
              </w:rPr>
            </w:pPr>
            <w:r w:rsidRPr="00BD79F6">
              <w:rPr>
                <w:b w:val="0"/>
                <w:sz w:val="20"/>
              </w:rPr>
              <w:t>Электронные и информацио</w:t>
            </w:r>
            <w:r w:rsidRPr="00BD79F6">
              <w:rPr>
                <w:b w:val="0"/>
                <w:sz w:val="20"/>
              </w:rPr>
              <w:t>н</w:t>
            </w:r>
            <w:r w:rsidRPr="00BD79F6">
              <w:rPr>
                <w:b w:val="0"/>
                <w:sz w:val="20"/>
              </w:rPr>
              <w:t>но-управляющие системы физич</w:t>
            </w:r>
            <w:r w:rsidRPr="00BD79F6">
              <w:rPr>
                <w:b w:val="0"/>
                <w:sz w:val="20"/>
              </w:rPr>
              <w:t>е</w:t>
            </w:r>
            <w:r w:rsidRPr="00BD79F6">
              <w:rPr>
                <w:b w:val="0"/>
                <w:sz w:val="20"/>
              </w:rPr>
              <w:t>ских установок</w:t>
            </w:r>
          </w:p>
        </w:tc>
        <w:tc>
          <w:tcPr>
            <w:tcW w:w="568" w:type="dxa"/>
            <w:shd w:val="clear" w:color="auto" w:fill="auto"/>
          </w:tcPr>
          <w:p w:rsidR="00F06DEF" w:rsidRDefault="00F54991" w:rsidP="007F7099">
            <w:pPr>
              <w:jc w:val="center"/>
            </w:pPr>
            <w:r>
              <w:t>1</w:t>
            </w:r>
          </w:p>
        </w:tc>
        <w:tc>
          <w:tcPr>
            <w:tcW w:w="567" w:type="dxa"/>
            <w:shd w:val="clear" w:color="auto" w:fill="auto"/>
          </w:tcPr>
          <w:p w:rsidR="00F06DEF" w:rsidRDefault="00F54991" w:rsidP="007F7099">
            <w:pPr>
              <w:jc w:val="center"/>
            </w:pPr>
            <w:r>
              <w:t>1</w:t>
            </w:r>
          </w:p>
        </w:tc>
        <w:tc>
          <w:tcPr>
            <w:tcW w:w="660" w:type="dxa"/>
            <w:shd w:val="clear" w:color="auto" w:fill="auto"/>
          </w:tcPr>
          <w:p w:rsidR="00F06DEF" w:rsidRPr="00FC26D8" w:rsidRDefault="00997D59" w:rsidP="007F7099">
            <w:pPr>
              <w:jc w:val="center"/>
            </w:pPr>
            <w:r>
              <w:t>52</w:t>
            </w:r>
          </w:p>
        </w:tc>
        <w:tc>
          <w:tcPr>
            <w:tcW w:w="518" w:type="dxa"/>
            <w:shd w:val="clear" w:color="auto" w:fill="auto"/>
          </w:tcPr>
          <w:p w:rsidR="00F06DEF" w:rsidRPr="00997D59" w:rsidRDefault="00997D59" w:rsidP="007F7099">
            <w:pPr>
              <w:jc w:val="center"/>
            </w:pPr>
            <w:r>
              <w:t>34</w:t>
            </w:r>
          </w:p>
        </w:tc>
        <w:tc>
          <w:tcPr>
            <w:tcW w:w="622" w:type="dxa"/>
            <w:shd w:val="clear" w:color="auto" w:fill="auto"/>
          </w:tcPr>
          <w:p w:rsidR="00F06DEF" w:rsidRDefault="00F06DEF" w:rsidP="007F7099">
            <w:pPr>
              <w:jc w:val="center"/>
            </w:pPr>
            <w:r>
              <w:t>-</w:t>
            </w:r>
          </w:p>
        </w:tc>
        <w:tc>
          <w:tcPr>
            <w:tcW w:w="512" w:type="dxa"/>
            <w:shd w:val="clear" w:color="auto" w:fill="auto"/>
          </w:tcPr>
          <w:p w:rsidR="00F06DEF" w:rsidRDefault="00F06DEF" w:rsidP="007F7099">
            <w:pPr>
              <w:jc w:val="center"/>
              <w:rPr>
                <w:lang w:val="en-US"/>
              </w:rPr>
            </w:pPr>
            <w:r>
              <w:t>1</w:t>
            </w:r>
            <w:r>
              <w:rPr>
                <w:lang w:val="en-US"/>
              </w:rPr>
              <w:t>8</w:t>
            </w:r>
          </w:p>
        </w:tc>
        <w:tc>
          <w:tcPr>
            <w:tcW w:w="664" w:type="dxa"/>
          </w:tcPr>
          <w:p w:rsidR="00F06DEF" w:rsidRDefault="00F06DEF" w:rsidP="007F7099">
            <w:pPr>
              <w:jc w:val="center"/>
              <w:rPr>
                <w:lang w:val="en-US"/>
              </w:rPr>
            </w:pPr>
          </w:p>
          <w:p w:rsidR="00F06DEF" w:rsidRDefault="00F06DEF" w:rsidP="007F7099">
            <w:r>
              <w:t>-</w:t>
            </w:r>
          </w:p>
        </w:tc>
        <w:tc>
          <w:tcPr>
            <w:tcW w:w="969" w:type="dxa"/>
          </w:tcPr>
          <w:p w:rsidR="00F06DEF" w:rsidRDefault="00F06DEF" w:rsidP="007F7099">
            <w:pPr>
              <w:jc w:val="center"/>
            </w:pPr>
            <w:r>
              <w:t>зачет</w:t>
            </w:r>
          </w:p>
        </w:tc>
      </w:tr>
      <w:tr w:rsidR="00F06DEF">
        <w:trPr>
          <w:trHeight w:val="118"/>
        </w:trPr>
        <w:tc>
          <w:tcPr>
            <w:tcW w:w="1449" w:type="dxa"/>
          </w:tcPr>
          <w:p w:rsidR="00F06DEF" w:rsidRDefault="00F06DEF" w:rsidP="007F7099">
            <w:pPr>
              <w:jc w:val="center"/>
            </w:pPr>
            <w:r>
              <w:rPr>
                <w:lang w:val="be-BY"/>
              </w:rPr>
              <w:t>1-41 01 02</w:t>
            </w:r>
          </w:p>
        </w:tc>
        <w:tc>
          <w:tcPr>
            <w:tcW w:w="3119" w:type="dxa"/>
          </w:tcPr>
          <w:p w:rsidR="00F06DEF" w:rsidRPr="00BD79F6" w:rsidRDefault="00F06DEF" w:rsidP="00F06DEF">
            <w:pPr>
              <w:pStyle w:val="30"/>
              <w:ind w:left="34" w:firstLine="0"/>
              <w:rPr>
                <w:b w:val="0"/>
                <w:bCs/>
                <w:sz w:val="20"/>
              </w:rPr>
            </w:pPr>
            <w:r w:rsidRPr="00BD79F6">
              <w:rPr>
                <w:b w:val="0"/>
                <w:sz w:val="20"/>
              </w:rPr>
              <w:t>Микр</w:t>
            </w:r>
            <w:proofErr w:type="gramStart"/>
            <w:r w:rsidRPr="00BD79F6">
              <w:rPr>
                <w:b w:val="0"/>
                <w:sz w:val="20"/>
              </w:rPr>
              <w:t>о-</w:t>
            </w:r>
            <w:proofErr w:type="gramEnd"/>
            <w:r w:rsidRPr="00BD79F6">
              <w:rPr>
                <w:b w:val="0"/>
                <w:sz w:val="20"/>
              </w:rPr>
              <w:t xml:space="preserve"> и наноэлектронные те</w:t>
            </w:r>
            <w:r w:rsidRPr="00BD79F6">
              <w:rPr>
                <w:b w:val="0"/>
                <w:sz w:val="20"/>
              </w:rPr>
              <w:t>х</w:t>
            </w:r>
            <w:r w:rsidRPr="00BD79F6">
              <w:rPr>
                <w:b w:val="0"/>
                <w:sz w:val="20"/>
              </w:rPr>
              <w:t>нологии и системы</w:t>
            </w:r>
          </w:p>
        </w:tc>
        <w:tc>
          <w:tcPr>
            <w:tcW w:w="568" w:type="dxa"/>
            <w:shd w:val="clear" w:color="auto" w:fill="auto"/>
          </w:tcPr>
          <w:p w:rsidR="00F06DEF" w:rsidRDefault="00F54991" w:rsidP="007F7099">
            <w:pPr>
              <w:jc w:val="center"/>
            </w:pPr>
            <w:r>
              <w:t>1</w:t>
            </w:r>
          </w:p>
        </w:tc>
        <w:tc>
          <w:tcPr>
            <w:tcW w:w="567" w:type="dxa"/>
            <w:shd w:val="clear" w:color="auto" w:fill="auto"/>
          </w:tcPr>
          <w:p w:rsidR="00F06DEF" w:rsidRDefault="00F54991" w:rsidP="00F54991">
            <w:pPr>
              <w:jc w:val="center"/>
            </w:pPr>
            <w:r>
              <w:t>1</w:t>
            </w:r>
          </w:p>
        </w:tc>
        <w:tc>
          <w:tcPr>
            <w:tcW w:w="660" w:type="dxa"/>
            <w:shd w:val="clear" w:color="auto" w:fill="auto"/>
          </w:tcPr>
          <w:p w:rsidR="00F06DEF" w:rsidRDefault="00997D59" w:rsidP="007F7099">
            <w:pPr>
              <w:jc w:val="center"/>
            </w:pPr>
            <w:r>
              <w:t>52</w:t>
            </w:r>
          </w:p>
        </w:tc>
        <w:tc>
          <w:tcPr>
            <w:tcW w:w="518" w:type="dxa"/>
            <w:shd w:val="clear" w:color="auto" w:fill="auto"/>
          </w:tcPr>
          <w:p w:rsidR="00F06DEF" w:rsidRDefault="00997D59" w:rsidP="007F7099">
            <w:pPr>
              <w:jc w:val="center"/>
            </w:pPr>
            <w:r>
              <w:t>34</w:t>
            </w:r>
          </w:p>
        </w:tc>
        <w:tc>
          <w:tcPr>
            <w:tcW w:w="622" w:type="dxa"/>
            <w:shd w:val="clear" w:color="auto" w:fill="auto"/>
          </w:tcPr>
          <w:p w:rsidR="00F06DEF" w:rsidRDefault="00F06DEF" w:rsidP="007F7099">
            <w:pPr>
              <w:jc w:val="center"/>
            </w:pPr>
            <w:r>
              <w:t>-</w:t>
            </w:r>
          </w:p>
        </w:tc>
        <w:tc>
          <w:tcPr>
            <w:tcW w:w="512" w:type="dxa"/>
            <w:shd w:val="clear" w:color="auto" w:fill="auto"/>
          </w:tcPr>
          <w:p w:rsidR="00F06DEF" w:rsidRDefault="00F06DEF" w:rsidP="007F7099">
            <w:pPr>
              <w:jc w:val="center"/>
            </w:pPr>
            <w:r>
              <w:t>18</w:t>
            </w:r>
          </w:p>
        </w:tc>
        <w:tc>
          <w:tcPr>
            <w:tcW w:w="664" w:type="dxa"/>
          </w:tcPr>
          <w:p w:rsidR="00F06DEF" w:rsidRDefault="00F06DEF" w:rsidP="007F7099">
            <w:pPr>
              <w:jc w:val="center"/>
            </w:pPr>
            <w:r>
              <w:t>-</w:t>
            </w:r>
          </w:p>
        </w:tc>
        <w:tc>
          <w:tcPr>
            <w:tcW w:w="969" w:type="dxa"/>
          </w:tcPr>
          <w:p w:rsidR="00F06DEF" w:rsidRDefault="00F06DEF" w:rsidP="007F7099">
            <w:pPr>
              <w:jc w:val="center"/>
            </w:pPr>
            <w:r>
              <w:t>зачет</w:t>
            </w:r>
          </w:p>
        </w:tc>
      </w:tr>
    </w:tbl>
    <w:p w:rsidR="00F06DEF" w:rsidRDefault="00F06DEF" w:rsidP="00F06DEF">
      <w:pPr>
        <w:rPr>
          <w:b/>
          <w:bCs/>
          <w:sz w:val="26"/>
          <w:szCs w:val="26"/>
        </w:rPr>
      </w:pPr>
    </w:p>
    <w:p w:rsidR="00751BC3" w:rsidRDefault="00F06DEF" w:rsidP="00F06DEF">
      <w:pPr>
        <w:ind w:left="360"/>
        <w:jc w:val="center"/>
        <w:rPr>
          <w:b/>
          <w:bCs/>
          <w:sz w:val="28"/>
          <w:szCs w:val="28"/>
        </w:rPr>
      </w:pPr>
      <w:r>
        <w:rPr>
          <w:b/>
          <w:bCs/>
          <w:sz w:val="28"/>
          <w:szCs w:val="28"/>
        </w:rPr>
        <w:t xml:space="preserve">План учебной дисциплины в вечерней форме обучения </w:t>
      </w:r>
    </w:p>
    <w:p w:rsidR="00751BC3" w:rsidRDefault="00F06DEF" w:rsidP="00F06DEF">
      <w:pPr>
        <w:ind w:left="360"/>
        <w:jc w:val="center"/>
        <w:rPr>
          <w:b/>
          <w:bCs/>
          <w:sz w:val="28"/>
          <w:szCs w:val="28"/>
        </w:rPr>
      </w:pPr>
      <w:r>
        <w:rPr>
          <w:b/>
          <w:bCs/>
          <w:sz w:val="28"/>
          <w:szCs w:val="28"/>
        </w:rPr>
        <w:t>для</w:t>
      </w:r>
      <w:r w:rsidR="00751BC3">
        <w:rPr>
          <w:b/>
          <w:bCs/>
          <w:sz w:val="28"/>
          <w:szCs w:val="28"/>
        </w:rPr>
        <w:t xml:space="preserve"> получения высшего образования,</w:t>
      </w:r>
    </w:p>
    <w:p w:rsidR="00F06DEF" w:rsidRDefault="00F06DEF" w:rsidP="00751BC3">
      <w:pPr>
        <w:ind w:left="360"/>
        <w:jc w:val="center"/>
        <w:rPr>
          <w:b/>
          <w:bCs/>
          <w:sz w:val="28"/>
          <w:szCs w:val="28"/>
        </w:rPr>
      </w:pPr>
      <w:proofErr w:type="gramStart"/>
      <w:r>
        <w:rPr>
          <w:b/>
          <w:bCs/>
          <w:sz w:val="28"/>
          <w:szCs w:val="28"/>
        </w:rPr>
        <w:t>интегр</w:t>
      </w:r>
      <w:r>
        <w:rPr>
          <w:b/>
          <w:bCs/>
          <w:sz w:val="28"/>
          <w:szCs w:val="28"/>
        </w:rPr>
        <w:t>и</w:t>
      </w:r>
      <w:r>
        <w:rPr>
          <w:b/>
          <w:bCs/>
          <w:sz w:val="28"/>
          <w:szCs w:val="28"/>
        </w:rPr>
        <w:t>рованного</w:t>
      </w:r>
      <w:proofErr w:type="gramEnd"/>
      <w:r>
        <w:rPr>
          <w:b/>
          <w:bCs/>
          <w:sz w:val="28"/>
          <w:szCs w:val="28"/>
        </w:rPr>
        <w:t xml:space="preserve"> со средним специальным образованием:</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9"/>
        <w:gridCol w:w="3119"/>
        <w:gridCol w:w="568"/>
        <w:gridCol w:w="567"/>
        <w:gridCol w:w="660"/>
        <w:gridCol w:w="518"/>
        <w:gridCol w:w="622"/>
        <w:gridCol w:w="512"/>
        <w:gridCol w:w="664"/>
        <w:gridCol w:w="969"/>
      </w:tblGrid>
      <w:tr w:rsidR="00F06DEF">
        <w:trPr>
          <w:trHeight w:val="384"/>
        </w:trPr>
        <w:tc>
          <w:tcPr>
            <w:tcW w:w="1449" w:type="dxa"/>
            <w:vMerge w:val="restart"/>
          </w:tcPr>
          <w:p w:rsidR="00F06DEF" w:rsidRPr="00751BC3" w:rsidRDefault="00F06DEF" w:rsidP="007F7099">
            <w:pPr>
              <w:jc w:val="center"/>
              <w:rPr>
                <w:bCs/>
              </w:rPr>
            </w:pPr>
            <w:r w:rsidRPr="00751BC3">
              <w:rPr>
                <w:bCs/>
              </w:rPr>
              <w:t>Код спец</w:t>
            </w:r>
            <w:r w:rsidRPr="00751BC3">
              <w:rPr>
                <w:bCs/>
              </w:rPr>
              <w:t>и</w:t>
            </w:r>
            <w:r w:rsidRPr="00751BC3">
              <w:rPr>
                <w:bCs/>
              </w:rPr>
              <w:lastRenderedPageBreak/>
              <w:t>альности</w:t>
            </w:r>
          </w:p>
        </w:tc>
        <w:tc>
          <w:tcPr>
            <w:tcW w:w="3119" w:type="dxa"/>
            <w:vMerge w:val="restart"/>
          </w:tcPr>
          <w:p w:rsidR="00F06DEF" w:rsidRPr="00751BC3" w:rsidRDefault="00F06DEF" w:rsidP="00F06DEF">
            <w:pPr>
              <w:pStyle w:val="30"/>
              <w:ind w:left="34" w:firstLine="0"/>
              <w:rPr>
                <w:b w:val="0"/>
                <w:bCs/>
                <w:sz w:val="20"/>
              </w:rPr>
            </w:pPr>
            <w:r w:rsidRPr="00751BC3">
              <w:rPr>
                <w:b w:val="0"/>
                <w:bCs/>
                <w:sz w:val="20"/>
              </w:rPr>
              <w:lastRenderedPageBreak/>
              <w:t>Название специальн</w:t>
            </w:r>
            <w:r w:rsidRPr="00751BC3">
              <w:rPr>
                <w:b w:val="0"/>
                <w:bCs/>
                <w:sz w:val="20"/>
              </w:rPr>
              <w:t>о</w:t>
            </w:r>
            <w:r w:rsidRPr="00751BC3">
              <w:rPr>
                <w:b w:val="0"/>
                <w:bCs/>
                <w:sz w:val="20"/>
              </w:rPr>
              <w:t>сти</w:t>
            </w:r>
          </w:p>
        </w:tc>
        <w:tc>
          <w:tcPr>
            <w:tcW w:w="568" w:type="dxa"/>
            <w:vMerge w:val="restart"/>
            <w:textDirection w:val="btLr"/>
            <w:vAlign w:val="center"/>
          </w:tcPr>
          <w:p w:rsidR="00F06DEF" w:rsidRPr="00751BC3" w:rsidRDefault="00F06DEF" w:rsidP="007F7099">
            <w:pPr>
              <w:ind w:left="113" w:right="113"/>
              <w:rPr>
                <w:bCs/>
              </w:rPr>
            </w:pPr>
            <w:r w:rsidRPr="00751BC3">
              <w:rPr>
                <w:bCs/>
              </w:rPr>
              <w:t>Курс</w:t>
            </w:r>
          </w:p>
        </w:tc>
        <w:tc>
          <w:tcPr>
            <w:tcW w:w="567" w:type="dxa"/>
            <w:vMerge w:val="restart"/>
            <w:textDirection w:val="btLr"/>
            <w:vAlign w:val="center"/>
          </w:tcPr>
          <w:p w:rsidR="00F06DEF" w:rsidRPr="00751BC3" w:rsidRDefault="00F06DEF" w:rsidP="007F7099">
            <w:pPr>
              <w:ind w:left="113" w:right="113"/>
              <w:rPr>
                <w:bCs/>
              </w:rPr>
            </w:pPr>
            <w:r w:rsidRPr="00751BC3">
              <w:rPr>
                <w:bCs/>
              </w:rPr>
              <w:t>Семестр</w:t>
            </w:r>
          </w:p>
        </w:tc>
        <w:tc>
          <w:tcPr>
            <w:tcW w:w="2312" w:type="dxa"/>
            <w:gridSpan w:val="4"/>
          </w:tcPr>
          <w:p w:rsidR="00F06DEF" w:rsidRPr="00751BC3" w:rsidRDefault="00F06DEF" w:rsidP="007F7099">
            <w:pPr>
              <w:jc w:val="center"/>
              <w:rPr>
                <w:bCs/>
              </w:rPr>
            </w:pPr>
            <w:r w:rsidRPr="00751BC3">
              <w:rPr>
                <w:bCs/>
              </w:rPr>
              <w:t>Аудиторных часов</w:t>
            </w:r>
          </w:p>
        </w:tc>
        <w:tc>
          <w:tcPr>
            <w:tcW w:w="664" w:type="dxa"/>
            <w:vMerge w:val="restart"/>
            <w:textDirection w:val="btLr"/>
          </w:tcPr>
          <w:p w:rsidR="00F06DEF" w:rsidRPr="00751BC3" w:rsidRDefault="00F06DEF" w:rsidP="007F7099">
            <w:pPr>
              <w:ind w:left="113" w:right="113"/>
              <w:jc w:val="center"/>
              <w:rPr>
                <w:bCs/>
              </w:rPr>
            </w:pPr>
            <w:r w:rsidRPr="00751BC3">
              <w:rPr>
                <w:bCs/>
              </w:rPr>
              <w:t>Академ. часов на курс</w:t>
            </w:r>
            <w:proofErr w:type="gramStart"/>
            <w:r w:rsidRPr="00751BC3">
              <w:rPr>
                <w:bCs/>
              </w:rPr>
              <w:t>.</w:t>
            </w:r>
            <w:proofErr w:type="gramEnd"/>
            <w:r w:rsidRPr="00751BC3">
              <w:rPr>
                <w:bCs/>
              </w:rPr>
              <w:t xml:space="preserve"> </w:t>
            </w:r>
            <w:proofErr w:type="gramStart"/>
            <w:r w:rsidRPr="00751BC3">
              <w:rPr>
                <w:bCs/>
              </w:rPr>
              <w:t>р</w:t>
            </w:r>
            <w:proofErr w:type="gramEnd"/>
            <w:r w:rsidRPr="00751BC3">
              <w:rPr>
                <w:bCs/>
              </w:rPr>
              <w:t>аботу (проект)</w:t>
            </w:r>
          </w:p>
        </w:tc>
        <w:tc>
          <w:tcPr>
            <w:tcW w:w="969" w:type="dxa"/>
            <w:vMerge w:val="restart"/>
          </w:tcPr>
          <w:p w:rsidR="00F06DEF" w:rsidRPr="00751BC3" w:rsidRDefault="00F06DEF" w:rsidP="007F7099">
            <w:pPr>
              <w:jc w:val="center"/>
              <w:rPr>
                <w:bCs/>
              </w:rPr>
            </w:pPr>
            <w:r w:rsidRPr="00751BC3">
              <w:rPr>
                <w:bCs/>
              </w:rPr>
              <w:t xml:space="preserve">Форма </w:t>
            </w:r>
            <w:r w:rsidRPr="00751BC3">
              <w:rPr>
                <w:bCs/>
              </w:rPr>
              <w:lastRenderedPageBreak/>
              <w:t>текущей аттест</w:t>
            </w:r>
            <w:r w:rsidRPr="00751BC3">
              <w:rPr>
                <w:bCs/>
              </w:rPr>
              <w:t>а</w:t>
            </w:r>
            <w:r w:rsidRPr="00751BC3">
              <w:rPr>
                <w:bCs/>
              </w:rPr>
              <w:t>ции</w:t>
            </w:r>
          </w:p>
        </w:tc>
      </w:tr>
      <w:tr w:rsidR="00F06DEF">
        <w:trPr>
          <w:cantSplit/>
          <w:trHeight w:val="2115"/>
        </w:trPr>
        <w:tc>
          <w:tcPr>
            <w:tcW w:w="1449" w:type="dxa"/>
            <w:vMerge/>
            <w:vAlign w:val="center"/>
          </w:tcPr>
          <w:p w:rsidR="00F06DEF" w:rsidRDefault="00F06DEF" w:rsidP="007F7099">
            <w:pPr>
              <w:rPr>
                <w:b/>
                <w:bCs/>
              </w:rPr>
            </w:pPr>
          </w:p>
        </w:tc>
        <w:tc>
          <w:tcPr>
            <w:tcW w:w="3119" w:type="dxa"/>
            <w:vMerge/>
            <w:vAlign w:val="center"/>
          </w:tcPr>
          <w:p w:rsidR="00F06DEF" w:rsidRDefault="00F06DEF" w:rsidP="00F06DEF">
            <w:pPr>
              <w:ind w:left="34"/>
              <w:jc w:val="center"/>
              <w:rPr>
                <w:b/>
                <w:bCs/>
              </w:rPr>
            </w:pPr>
          </w:p>
        </w:tc>
        <w:tc>
          <w:tcPr>
            <w:tcW w:w="568" w:type="dxa"/>
            <w:vMerge/>
            <w:vAlign w:val="center"/>
          </w:tcPr>
          <w:p w:rsidR="00F06DEF" w:rsidRDefault="00F06DEF" w:rsidP="007F7099">
            <w:pPr>
              <w:rPr>
                <w:b/>
                <w:bCs/>
              </w:rPr>
            </w:pPr>
          </w:p>
        </w:tc>
        <w:tc>
          <w:tcPr>
            <w:tcW w:w="567" w:type="dxa"/>
            <w:vMerge/>
            <w:vAlign w:val="center"/>
          </w:tcPr>
          <w:p w:rsidR="00F06DEF" w:rsidRDefault="00F06DEF" w:rsidP="007F7099">
            <w:pPr>
              <w:rPr>
                <w:b/>
                <w:bCs/>
              </w:rPr>
            </w:pPr>
          </w:p>
        </w:tc>
        <w:tc>
          <w:tcPr>
            <w:tcW w:w="660" w:type="dxa"/>
            <w:textDirection w:val="btLr"/>
            <w:vAlign w:val="center"/>
          </w:tcPr>
          <w:p w:rsidR="00F06DEF" w:rsidRPr="00751BC3" w:rsidRDefault="00F06DEF" w:rsidP="007F7099">
            <w:pPr>
              <w:ind w:left="113" w:right="113"/>
              <w:rPr>
                <w:bCs/>
              </w:rPr>
            </w:pPr>
            <w:r w:rsidRPr="00751BC3">
              <w:rPr>
                <w:bCs/>
              </w:rPr>
              <w:t>Всего</w:t>
            </w:r>
          </w:p>
        </w:tc>
        <w:tc>
          <w:tcPr>
            <w:tcW w:w="518" w:type="dxa"/>
            <w:textDirection w:val="btLr"/>
            <w:vAlign w:val="center"/>
          </w:tcPr>
          <w:p w:rsidR="00F06DEF" w:rsidRPr="00751BC3" w:rsidRDefault="00F06DEF" w:rsidP="007F7099">
            <w:pPr>
              <w:ind w:left="113" w:right="113"/>
              <w:rPr>
                <w:bCs/>
              </w:rPr>
            </w:pPr>
            <w:r w:rsidRPr="00751BC3">
              <w:rPr>
                <w:bCs/>
              </w:rPr>
              <w:t>Лекции</w:t>
            </w:r>
          </w:p>
        </w:tc>
        <w:tc>
          <w:tcPr>
            <w:tcW w:w="622" w:type="dxa"/>
            <w:textDirection w:val="btLr"/>
            <w:vAlign w:val="center"/>
          </w:tcPr>
          <w:p w:rsidR="00F06DEF" w:rsidRPr="00751BC3" w:rsidRDefault="00F06DEF" w:rsidP="007F7099">
            <w:pPr>
              <w:ind w:left="113" w:right="113"/>
              <w:rPr>
                <w:bCs/>
              </w:rPr>
            </w:pPr>
            <w:r w:rsidRPr="00751BC3">
              <w:rPr>
                <w:bCs/>
              </w:rPr>
              <w:t>Лабораторные</w:t>
            </w:r>
          </w:p>
          <w:p w:rsidR="00F06DEF" w:rsidRPr="00751BC3" w:rsidRDefault="00F06DEF" w:rsidP="007F7099">
            <w:pPr>
              <w:ind w:left="113" w:right="113"/>
              <w:rPr>
                <w:bCs/>
              </w:rPr>
            </w:pPr>
            <w:r w:rsidRPr="00751BC3">
              <w:rPr>
                <w:bCs/>
              </w:rPr>
              <w:t xml:space="preserve"> занятия</w:t>
            </w:r>
          </w:p>
        </w:tc>
        <w:tc>
          <w:tcPr>
            <w:tcW w:w="512" w:type="dxa"/>
            <w:textDirection w:val="btLr"/>
            <w:vAlign w:val="center"/>
          </w:tcPr>
          <w:p w:rsidR="00F06DEF" w:rsidRPr="00751BC3" w:rsidRDefault="00F06DEF" w:rsidP="007F7099">
            <w:pPr>
              <w:ind w:left="113" w:right="113"/>
              <w:rPr>
                <w:bCs/>
              </w:rPr>
            </w:pPr>
            <w:r w:rsidRPr="00751BC3">
              <w:rPr>
                <w:bCs/>
              </w:rPr>
              <w:t>Практические зан</w:t>
            </w:r>
            <w:r w:rsidRPr="00751BC3">
              <w:rPr>
                <w:bCs/>
              </w:rPr>
              <w:t>я</w:t>
            </w:r>
            <w:r w:rsidRPr="00751BC3">
              <w:rPr>
                <w:bCs/>
              </w:rPr>
              <w:t>тия</w:t>
            </w:r>
            <w:proofErr w:type="gramStart"/>
            <w:r w:rsidRPr="00751BC3">
              <w:rPr>
                <w:bCs/>
              </w:rPr>
              <w:t xml:space="preserve"> ,</w:t>
            </w:r>
            <w:proofErr w:type="gramEnd"/>
            <w:r w:rsidRPr="00751BC3">
              <w:rPr>
                <w:bCs/>
              </w:rPr>
              <w:t>семинары</w:t>
            </w:r>
          </w:p>
        </w:tc>
        <w:tc>
          <w:tcPr>
            <w:tcW w:w="664" w:type="dxa"/>
            <w:vMerge/>
            <w:vAlign w:val="center"/>
          </w:tcPr>
          <w:p w:rsidR="00F06DEF" w:rsidRDefault="00F06DEF" w:rsidP="007F7099">
            <w:pPr>
              <w:rPr>
                <w:b/>
                <w:bCs/>
              </w:rPr>
            </w:pPr>
          </w:p>
        </w:tc>
        <w:tc>
          <w:tcPr>
            <w:tcW w:w="969" w:type="dxa"/>
            <w:vMerge/>
            <w:vAlign w:val="center"/>
          </w:tcPr>
          <w:p w:rsidR="00F06DEF" w:rsidRDefault="00F06DEF" w:rsidP="007F7099">
            <w:pPr>
              <w:rPr>
                <w:b/>
                <w:bCs/>
              </w:rPr>
            </w:pPr>
          </w:p>
        </w:tc>
      </w:tr>
      <w:tr w:rsidR="00F06DEF">
        <w:trPr>
          <w:trHeight w:val="118"/>
        </w:trPr>
        <w:tc>
          <w:tcPr>
            <w:tcW w:w="1449" w:type="dxa"/>
          </w:tcPr>
          <w:p w:rsidR="00F06DEF" w:rsidRDefault="00F06DEF" w:rsidP="007F7099">
            <w:pPr>
              <w:jc w:val="center"/>
            </w:pPr>
            <w:r>
              <w:rPr>
                <w:lang w:val="be-BY"/>
              </w:rPr>
              <w:lastRenderedPageBreak/>
              <w:t>1-40 02 01</w:t>
            </w:r>
          </w:p>
        </w:tc>
        <w:tc>
          <w:tcPr>
            <w:tcW w:w="3119" w:type="dxa"/>
          </w:tcPr>
          <w:p w:rsidR="00F06DEF" w:rsidRPr="00331C15" w:rsidRDefault="00F06DEF" w:rsidP="00F06DEF">
            <w:pPr>
              <w:ind w:left="34"/>
              <w:jc w:val="center"/>
            </w:pPr>
            <w:r w:rsidRPr="00331C15">
              <w:t>Вычислительные машины, с</w:t>
            </w:r>
            <w:r w:rsidRPr="00331C15">
              <w:t>и</w:t>
            </w:r>
            <w:r w:rsidRPr="00331C15">
              <w:t>стемы и сети</w:t>
            </w:r>
          </w:p>
        </w:tc>
        <w:tc>
          <w:tcPr>
            <w:tcW w:w="568" w:type="dxa"/>
            <w:shd w:val="clear" w:color="auto" w:fill="auto"/>
          </w:tcPr>
          <w:p w:rsidR="00F06DEF" w:rsidRPr="00F54991" w:rsidRDefault="00F54991" w:rsidP="007F7099">
            <w:pPr>
              <w:jc w:val="center"/>
            </w:pPr>
            <w:r>
              <w:t>2</w:t>
            </w:r>
          </w:p>
        </w:tc>
        <w:tc>
          <w:tcPr>
            <w:tcW w:w="567" w:type="dxa"/>
            <w:shd w:val="clear" w:color="auto" w:fill="auto"/>
          </w:tcPr>
          <w:p w:rsidR="00F06DEF" w:rsidRPr="00034BDB" w:rsidRDefault="00F54991" w:rsidP="007F7099">
            <w:pPr>
              <w:jc w:val="center"/>
            </w:pPr>
            <w:r>
              <w:t>4</w:t>
            </w:r>
          </w:p>
        </w:tc>
        <w:tc>
          <w:tcPr>
            <w:tcW w:w="660" w:type="dxa"/>
            <w:shd w:val="clear" w:color="auto" w:fill="auto"/>
          </w:tcPr>
          <w:p w:rsidR="00F06DEF" w:rsidRDefault="00F54991" w:rsidP="007F7099">
            <w:pPr>
              <w:jc w:val="center"/>
            </w:pPr>
            <w:r>
              <w:t>18</w:t>
            </w:r>
          </w:p>
        </w:tc>
        <w:tc>
          <w:tcPr>
            <w:tcW w:w="518" w:type="dxa"/>
            <w:shd w:val="clear" w:color="auto" w:fill="auto"/>
          </w:tcPr>
          <w:p w:rsidR="00F06DEF" w:rsidRDefault="00F54991" w:rsidP="007F7099">
            <w:pPr>
              <w:jc w:val="center"/>
            </w:pPr>
            <w:r>
              <w:t>10</w:t>
            </w:r>
          </w:p>
        </w:tc>
        <w:tc>
          <w:tcPr>
            <w:tcW w:w="622" w:type="dxa"/>
            <w:shd w:val="clear" w:color="auto" w:fill="auto"/>
          </w:tcPr>
          <w:p w:rsidR="00F06DEF" w:rsidRDefault="00F54991" w:rsidP="007F7099">
            <w:pPr>
              <w:jc w:val="center"/>
              <w:rPr>
                <w:lang w:val="en-US"/>
              </w:rPr>
            </w:pPr>
            <w:r>
              <w:t>-</w:t>
            </w:r>
            <w:r w:rsidR="00F06DEF">
              <w:rPr>
                <w:lang w:val="en-US"/>
              </w:rPr>
              <w:t>-</w:t>
            </w:r>
          </w:p>
        </w:tc>
        <w:tc>
          <w:tcPr>
            <w:tcW w:w="512" w:type="dxa"/>
            <w:shd w:val="clear" w:color="auto" w:fill="auto"/>
          </w:tcPr>
          <w:p w:rsidR="00F06DEF" w:rsidRPr="00034BDB" w:rsidRDefault="00F54991" w:rsidP="007F7099">
            <w:pPr>
              <w:jc w:val="center"/>
            </w:pPr>
            <w:r>
              <w:t>8</w:t>
            </w:r>
          </w:p>
        </w:tc>
        <w:tc>
          <w:tcPr>
            <w:tcW w:w="664" w:type="dxa"/>
            <w:shd w:val="clear" w:color="auto" w:fill="auto"/>
          </w:tcPr>
          <w:p w:rsidR="00F06DEF" w:rsidRDefault="00F06DEF" w:rsidP="007F7099">
            <w:pPr>
              <w:jc w:val="center"/>
            </w:pPr>
          </w:p>
        </w:tc>
        <w:tc>
          <w:tcPr>
            <w:tcW w:w="969" w:type="dxa"/>
          </w:tcPr>
          <w:p w:rsidR="00F06DEF" w:rsidRDefault="00F06DEF" w:rsidP="007F7099">
            <w:pPr>
              <w:jc w:val="center"/>
            </w:pPr>
            <w:r>
              <w:t>зачет</w:t>
            </w:r>
          </w:p>
        </w:tc>
      </w:tr>
      <w:tr w:rsidR="00F54991">
        <w:trPr>
          <w:trHeight w:val="118"/>
        </w:trPr>
        <w:tc>
          <w:tcPr>
            <w:tcW w:w="1449" w:type="dxa"/>
          </w:tcPr>
          <w:p w:rsidR="00F54991" w:rsidRDefault="00F54991" w:rsidP="007F7099">
            <w:pPr>
              <w:jc w:val="center"/>
            </w:pPr>
            <w:r>
              <w:rPr>
                <w:lang w:val="be-BY"/>
              </w:rPr>
              <w:t>1-40 01 01</w:t>
            </w:r>
          </w:p>
        </w:tc>
        <w:tc>
          <w:tcPr>
            <w:tcW w:w="3119" w:type="dxa"/>
          </w:tcPr>
          <w:p w:rsidR="00F54991" w:rsidRPr="00331C15" w:rsidRDefault="00F54991" w:rsidP="00F06DEF">
            <w:pPr>
              <w:ind w:left="34"/>
              <w:jc w:val="center"/>
            </w:pPr>
            <w:r w:rsidRPr="00331C15">
              <w:t>Программное обеспечение и</w:t>
            </w:r>
            <w:r w:rsidRPr="00331C15">
              <w:t>н</w:t>
            </w:r>
            <w:r w:rsidRPr="00331C15">
              <w:t>формационных технологий</w:t>
            </w:r>
          </w:p>
        </w:tc>
        <w:tc>
          <w:tcPr>
            <w:tcW w:w="568" w:type="dxa"/>
            <w:shd w:val="clear" w:color="auto" w:fill="auto"/>
          </w:tcPr>
          <w:p w:rsidR="00F54991" w:rsidRPr="00F54991" w:rsidRDefault="00F54991" w:rsidP="007F7099">
            <w:pPr>
              <w:jc w:val="center"/>
            </w:pPr>
            <w:r>
              <w:t>3</w:t>
            </w:r>
          </w:p>
        </w:tc>
        <w:tc>
          <w:tcPr>
            <w:tcW w:w="567" w:type="dxa"/>
            <w:shd w:val="clear" w:color="auto" w:fill="auto"/>
          </w:tcPr>
          <w:p w:rsidR="00F54991" w:rsidRPr="00034BDB" w:rsidRDefault="00F54991" w:rsidP="007F7099">
            <w:pPr>
              <w:jc w:val="center"/>
            </w:pPr>
            <w:r>
              <w:t>5</w:t>
            </w:r>
          </w:p>
        </w:tc>
        <w:tc>
          <w:tcPr>
            <w:tcW w:w="660" w:type="dxa"/>
            <w:shd w:val="clear" w:color="auto" w:fill="auto"/>
          </w:tcPr>
          <w:p w:rsidR="00F54991" w:rsidRDefault="00F54991" w:rsidP="00E47291">
            <w:pPr>
              <w:jc w:val="center"/>
            </w:pPr>
            <w:r>
              <w:t>18</w:t>
            </w:r>
          </w:p>
        </w:tc>
        <w:tc>
          <w:tcPr>
            <w:tcW w:w="518" w:type="dxa"/>
            <w:shd w:val="clear" w:color="auto" w:fill="auto"/>
          </w:tcPr>
          <w:p w:rsidR="00F54991" w:rsidRDefault="00F54991" w:rsidP="00E47291">
            <w:pPr>
              <w:jc w:val="center"/>
            </w:pPr>
            <w:r>
              <w:t>10</w:t>
            </w:r>
          </w:p>
        </w:tc>
        <w:tc>
          <w:tcPr>
            <w:tcW w:w="622" w:type="dxa"/>
            <w:shd w:val="clear" w:color="auto" w:fill="auto"/>
          </w:tcPr>
          <w:p w:rsidR="00F54991" w:rsidRDefault="00F54991" w:rsidP="00E47291">
            <w:pPr>
              <w:jc w:val="center"/>
              <w:rPr>
                <w:lang w:val="en-US"/>
              </w:rPr>
            </w:pPr>
            <w:r>
              <w:t>-</w:t>
            </w:r>
            <w:r>
              <w:rPr>
                <w:lang w:val="en-US"/>
              </w:rPr>
              <w:t>-</w:t>
            </w:r>
          </w:p>
        </w:tc>
        <w:tc>
          <w:tcPr>
            <w:tcW w:w="512" w:type="dxa"/>
            <w:shd w:val="clear" w:color="auto" w:fill="auto"/>
          </w:tcPr>
          <w:p w:rsidR="00F54991" w:rsidRPr="00034BDB" w:rsidRDefault="00F54991" w:rsidP="00E47291">
            <w:pPr>
              <w:jc w:val="center"/>
            </w:pPr>
            <w:r>
              <w:t>8</w:t>
            </w:r>
          </w:p>
        </w:tc>
        <w:tc>
          <w:tcPr>
            <w:tcW w:w="664" w:type="dxa"/>
            <w:shd w:val="clear" w:color="auto" w:fill="auto"/>
          </w:tcPr>
          <w:p w:rsidR="00F54991" w:rsidRDefault="00F54991" w:rsidP="007F7099">
            <w:pPr>
              <w:jc w:val="center"/>
            </w:pPr>
          </w:p>
        </w:tc>
        <w:tc>
          <w:tcPr>
            <w:tcW w:w="969" w:type="dxa"/>
          </w:tcPr>
          <w:p w:rsidR="00F54991" w:rsidRDefault="00F54991" w:rsidP="007F7099">
            <w:pPr>
              <w:jc w:val="center"/>
            </w:pPr>
            <w:r>
              <w:t>зачет</w:t>
            </w:r>
          </w:p>
        </w:tc>
      </w:tr>
      <w:tr w:rsidR="00F54991">
        <w:trPr>
          <w:trHeight w:val="118"/>
        </w:trPr>
        <w:tc>
          <w:tcPr>
            <w:tcW w:w="1449" w:type="dxa"/>
          </w:tcPr>
          <w:p w:rsidR="00F54991" w:rsidRDefault="00F54991" w:rsidP="007F7099">
            <w:pPr>
              <w:jc w:val="center"/>
            </w:pPr>
            <w:r>
              <w:rPr>
                <w:lang w:val="be-BY"/>
              </w:rPr>
              <w:t>1-53 01 07</w:t>
            </w:r>
          </w:p>
        </w:tc>
        <w:tc>
          <w:tcPr>
            <w:tcW w:w="3119" w:type="dxa"/>
          </w:tcPr>
          <w:p w:rsidR="00F54991" w:rsidRPr="00331C15" w:rsidRDefault="00F54991" w:rsidP="00F06DEF">
            <w:pPr>
              <w:ind w:left="34"/>
              <w:jc w:val="center"/>
            </w:pPr>
            <w:r w:rsidRPr="00331C15">
              <w:t>Информационные технологии и управление в технических с</w:t>
            </w:r>
            <w:r w:rsidRPr="00331C15">
              <w:t>и</w:t>
            </w:r>
            <w:r w:rsidRPr="00331C15">
              <w:t>стемах</w:t>
            </w:r>
          </w:p>
        </w:tc>
        <w:tc>
          <w:tcPr>
            <w:tcW w:w="568" w:type="dxa"/>
            <w:shd w:val="clear" w:color="auto" w:fill="auto"/>
          </w:tcPr>
          <w:p w:rsidR="00F54991" w:rsidRPr="00F54991" w:rsidRDefault="00F54991" w:rsidP="00E47291">
            <w:pPr>
              <w:jc w:val="center"/>
            </w:pPr>
            <w:r>
              <w:t>2</w:t>
            </w:r>
          </w:p>
        </w:tc>
        <w:tc>
          <w:tcPr>
            <w:tcW w:w="567" w:type="dxa"/>
            <w:shd w:val="clear" w:color="auto" w:fill="auto"/>
          </w:tcPr>
          <w:p w:rsidR="00F54991" w:rsidRPr="00034BDB" w:rsidRDefault="00F54991" w:rsidP="00E47291">
            <w:pPr>
              <w:jc w:val="center"/>
            </w:pPr>
            <w:r>
              <w:t>4</w:t>
            </w:r>
          </w:p>
        </w:tc>
        <w:tc>
          <w:tcPr>
            <w:tcW w:w="660" w:type="dxa"/>
            <w:shd w:val="clear" w:color="auto" w:fill="auto"/>
          </w:tcPr>
          <w:p w:rsidR="00F54991" w:rsidRDefault="00F54991" w:rsidP="00E47291">
            <w:pPr>
              <w:jc w:val="center"/>
            </w:pPr>
            <w:r>
              <w:t>18</w:t>
            </w:r>
          </w:p>
        </w:tc>
        <w:tc>
          <w:tcPr>
            <w:tcW w:w="518" w:type="dxa"/>
            <w:shd w:val="clear" w:color="auto" w:fill="auto"/>
          </w:tcPr>
          <w:p w:rsidR="00F54991" w:rsidRDefault="00F54991" w:rsidP="00E47291">
            <w:pPr>
              <w:jc w:val="center"/>
            </w:pPr>
            <w:r>
              <w:t>10</w:t>
            </w:r>
          </w:p>
        </w:tc>
        <w:tc>
          <w:tcPr>
            <w:tcW w:w="622" w:type="dxa"/>
            <w:shd w:val="clear" w:color="auto" w:fill="auto"/>
          </w:tcPr>
          <w:p w:rsidR="00F54991" w:rsidRDefault="00F54991" w:rsidP="00E47291">
            <w:pPr>
              <w:jc w:val="center"/>
              <w:rPr>
                <w:lang w:val="en-US"/>
              </w:rPr>
            </w:pPr>
            <w:r>
              <w:t>-</w:t>
            </w:r>
            <w:r>
              <w:rPr>
                <w:lang w:val="en-US"/>
              </w:rPr>
              <w:t>-</w:t>
            </w:r>
          </w:p>
        </w:tc>
        <w:tc>
          <w:tcPr>
            <w:tcW w:w="512" w:type="dxa"/>
            <w:shd w:val="clear" w:color="auto" w:fill="auto"/>
          </w:tcPr>
          <w:p w:rsidR="00F54991" w:rsidRPr="00034BDB" w:rsidRDefault="00F54991" w:rsidP="00E47291">
            <w:pPr>
              <w:jc w:val="center"/>
            </w:pPr>
            <w:r>
              <w:t>8</w:t>
            </w:r>
          </w:p>
        </w:tc>
        <w:tc>
          <w:tcPr>
            <w:tcW w:w="664" w:type="dxa"/>
            <w:shd w:val="clear" w:color="auto" w:fill="auto"/>
          </w:tcPr>
          <w:p w:rsidR="00F54991" w:rsidRDefault="00F54991" w:rsidP="007F7099">
            <w:pPr>
              <w:jc w:val="center"/>
            </w:pPr>
          </w:p>
        </w:tc>
        <w:tc>
          <w:tcPr>
            <w:tcW w:w="969" w:type="dxa"/>
          </w:tcPr>
          <w:p w:rsidR="00F54991" w:rsidRDefault="00F54991" w:rsidP="007F7099">
            <w:pPr>
              <w:jc w:val="center"/>
            </w:pPr>
            <w:r>
              <w:t>зачет</w:t>
            </w:r>
          </w:p>
        </w:tc>
      </w:tr>
      <w:tr w:rsidR="00F54991">
        <w:trPr>
          <w:trHeight w:val="118"/>
        </w:trPr>
        <w:tc>
          <w:tcPr>
            <w:tcW w:w="1449" w:type="dxa"/>
          </w:tcPr>
          <w:p w:rsidR="00F54991" w:rsidRDefault="00F54991" w:rsidP="009538A1">
            <w:pPr>
              <w:jc w:val="center"/>
            </w:pPr>
            <w:r>
              <w:rPr>
                <w:lang w:val="be-BY"/>
              </w:rPr>
              <w:t>1-58 01 01</w:t>
            </w:r>
          </w:p>
        </w:tc>
        <w:tc>
          <w:tcPr>
            <w:tcW w:w="3119" w:type="dxa"/>
          </w:tcPr>
          <w:p w:rsidR="00F54991" w:rsidRPr="00331C15" w:rsidRDefault="00F54991" w:rsidP="00F06DEF">
            <w:pPr>
              <w:pStyle w:val="30"/>
              <w:ind w:left="34" w:firstLine="0"/>
              <w:rPr>
                <w:b w:val="0"/>
                <w:bCs/>
                <w:sz w:val="20"/>
              </w:rPr>
            </w:pPr>
            <w:r w:rsidRPr="00331C15">
              <w:rPr>
                <w:b w:val="0"/>
                <w:sz w:val="20"/>
              </w:rPr>
              <w:t>Инженерно-психологическое обеспечение информационных технологий</w:t>
            </w:r>
          </w:p>
        </w:tc>
        <w:tc>
          <w:tcPr>
            <w:tcW w:w="568" w:type="dxa"/>
            <w:shd w:val="clear" w:color="auto" w:fill="auto"/>
          </w:tcPr>
          <w:p w:rsidR="00F54991" w:rsidRPr="00F54991" w:rsidRDefault="00F54991" w:rsidP="00E47291">
            <w:pPr>
              <w:jc w:val="center"/>
            </w:pPr>
            <w:r>
              <w:t>3</w:t>
            </w:r>
          </w:p>
        </w:tc>
        <w:tc>
          <w:tcPr>
            <w:tcW w:w="567" w:type="dxa"/>
            <w:shd w:val="clear" w:color="auto" w:fill="auto"/>
          </w:tcPr>
          <w:p w:rsidR="00F54991" w:rsidRPr="00034BDB" w:rsidRDefault="00F54991" w:rsidP="00E47291">
            <w:pPr>
              <w:jc w:val="center"/>
            </w:pPr>
            <w:r>
              <w:t>5</w:t>
            </w:r>
          </w:p>
        </w:tc>
        <w:tc>
          <w:tcPr>
            <w:tcW w:w="660" w:type="dxa"/>
            <w:shd w:val="clear" w:color="auto" w:fill="auto"/>
          </w:tcPr>
          <w:p w:rsidR="00F54991" w:rsidRDefault="00F54991" w:rsidP="00E47291">
            <w:pPr>
              <w:jc w:val="center"/>
            </w:pPr>
            <w:r>
              <w:t>18</w:t>
            </w:r>
          </w:p>
        </w:tc>
        <w:tc>
          <w:tcPr>
            <w:tcW w:w="518" w:type="dxa"/>
            <w:shd w:val="clear" w:color="auto" w:fill="auto"/>
          </w:tcPr>
          <w:p w:rsidR="00F54991" w:rsidRDefault="00F54991" w:rsidP="00E47291">
            <w:pPr>
              <w:jc w:val="center"/>
            </w:pPr>
            <w:r>
              <w:t>10</w:t>
            </w:r>
          </w:p>
        </w:tc>
        <w:tc>
          <w:tcPr>
            <w:tcW w:w="622" w:type="dxa"/>
            <w:shd w:val="clear" w:color="auto" w:fill="auto"/>
          </w:tcPr>
          <w:p w:rsidR="00F54991" w:rsidRDefault="00F54991" w:rsidP="00E47291">
            <w:pPr>
              <w:jc w:val="center"/>
              <w:rPr>
                <w:lang w:val="en-US"/>
              </w:rPr>
            </w:pPr>
            <w:r>
              <w:t>-</w:t>
            </w:r>
            <w:r>
              <w:rPr>
                <w:lang w:val="en-US"/>
              </w:rPr>
              <w:t>-</w:t>
            </w:r>
          </w:p>
        </w:tc>
        <w:tc>
          <w:tcPr>
            <w:tcW w:w="512" w:type="dxa"/>
            <w:shd w:val="clear" w:color="auto" w:fill="auto"/>
          </w:tcPr>
          <w:p w:rsidR="00F54991" w:rsidRPr="00034BDB" w:rsidRDefault="00F54991" w:rsidP="00E47291">
            <w:pPr>
              <w:jc w:val="center"/>
            </w:pPr>
            <w:r>
              <w:t>8</w:t>
            </w:r>
          </w:p>
        </w:tc>
        <w:tc>
          <w:tcPr>
            <w:tcW w:w="664" w:type="dxa"/>
            <w:shd w:val="clear" w:color="auto" w:fill="auto"/>
          </w:tcPr>
          <w:p w:rsidR="00F54991" w:rsidRDefault="00F54991" w:rsidP="007F7099">
            <w:pPr>
              <w:jc w:val="center"/>
            </w:pPr>
          </w:p>
        </w:tc>
        <w:tc>
          <w:tcPr>
            <w:tcW w:w="969" w:type="dxa"/>
          </w:tcPr>
          <w:p w:rsidR="00F54991" w:rsidRDefault="00F54991" w:rsidP="007F7099">
            <w:pPr>
              <w:jc w:val="center"/>
            </w:pPr>
            <w:r>
              <w:t>зачет</w:t>
            </w:r>
          </w:p>
        </w:tc>
      </w:tr>
    </w:tbl>
    <w:p w:rsidR="001C4739" w:rsidRDefault="001C4739" w:rsidP="00F06DEF">
      <w:pPr>
        <w:ind w:left="360"/>
        <w:jc w:val="center"/>
        <w:rPr>
          <w:sz w:val="26"/>
          <w:szCs w:val="26"/>
        </w:rPr>
      </w:pPr>
    </w:p>
    <w:p w:rsidR="00F06DEF" w:rsidRDefault="00F06DEF" w:rsidP="00F06DEF">
      <w:pPr>
        <w:jc w:val="center"/>
        <w:rPr>
          <w:b/>
          <w:bCs/>
          <w:sz w:val="28"/>
          <w:szCs w:val="28"/>
        </w:rPr>
      </w:pPr>
      <w:r>
        <w:rPr>
          <w:b/>
          <w:bCs/>
          <w:sz w:val="28"/>
          <w:szCs w:val="28"/>
        </w:rPr>
        <w:t>План учебной дисциплины в заочной форме обучения для получения высш</w:t>
      </w:r>
      <w:r>
        <w:rPr>
          <w:b/>
          <w:bCs/>
          <w:sz w:val="28"/>
          <w:szCs w:val="28"/>
        </w:rPr>
        <w:t>е</w:t>
      </w:r>
      <w:r>
        <w:rPr>
          <w:b/>
          <w:bCs/>
          <w:sz w:val="28"/>
          <w:szCs w:val="28"/>
        </w:rPr>
        <w:t>го образования, интегрир</w:t>
      </w:r>
      <w:r>
        <w:rPr>
          <w:b/>
          <w:bCs/>
          <w:sz w:val="28"/>
          <w:szCs w:val="28"/>
        </w:rPr>
        <w:t>о</w:t>
      </w:r>
      <w:r>
        <w:rPr>
          <w:b/>
          <w:bCs/>
          <w:sz w:val="28"/>
          <w:szCs w:val="28"/>
        </w:rPr>
        <w:t xml:space="preserve">ванного со средним специальным </w:t>
      </w:r>
    </w:p>
    <w:p w:rsidR="00F06DEF" w:rsidRDefault="00F06DEF" w:rsidP="00F06DEF">
      <w:pPr>
        <w:jc w:val="center"/>
        <w:rPr>
          <w:b/>
          <w:bCs/>
          <w:sz w:val="28"/>
          <w:szCs w:val="28"/>
        </w:rPr>
      </w:pPr>
      <w:r>
        <w:rPr>
          <w:b/>
          <w:bCs/>
          <w:sz w:val="28"/>
          <w:szCs w:val="28"/>
        </w:rPr>
        <w:t>образованием:</w:t>
      </w:r>
    </w:p>
    <w:tbl>
      <w:tblPr>
        <w:tblW w:w="963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9"/>
        <w:gridCol w:w="2767"/>
        <w:gridCol w:w="528"/>
        <w:gridCol w:w="527"/>
        <w:gridCol w:w="608"/>
        <w:gridCol w:w="484"/>
        <w:gridCol w:w="575"/>
        <w:gridCol w:w="607"/>
        <w:gridCol w:w="567"/>
        <w:gridCol w:w="647"/>
        <w:gridCol w:w="880"/>
      </w:tblGrid>
      <w:tr w:rsidR="008E4BB7">
        <w:trPr>
          <w:trHeight w:val="384"/>
          <w:tblHeader/>
        </w:trPr>
        <w:tc>
          <w:tcPr>
            <w:tcW w:w="1449" w:type="dxa"/>
            <w:vMerge w:val="restart"/>
          </w:tcPr>
          <w:p w:rsidR="008E4BB7" w:rsidRPr="00751BC3" w:rsidRDefault="008E4BB7" w:rsidP="007F7099">
            <w:pPr>
              <w:jc w:val="center"/>
              <w:rPr>
                <w:bCs/>
              </w:rPr>
            </w:pPr>
            <w:r w:rsidRPr="00751BC3">
              <w:rPr>
                <w:bCs/>
              </w:rPr>
              <w:t>Код спец</w:t>
            </w:r>
            <w:r w:rsidRPr="00751BC3">
              <w:rPr>
                <w:bCs/>
              </w:rPr>
              <w:t>и</w:t>
            </w:r>
            <w:r w:rsidRPr="00751BC3">
              <w:rPr>
                <w:bCs/>
              </w:rPr>
              <w:t>альности</w:t>
            </w:r>
          </w:p>
        </w:tc>
        <w:tc>
          <w:tcPr>
            <w:tcW w:w="2767" w:type="dxa"/>
            <w:vMerge w:val="restart"/>
          </w:tcPr>
          <w:p w:rsidR="008E4BB7" w:rsidRPr="00751BC3" w:rsidRDefault="008E4BB7" w:rsidP="00F06DEF">
            <w:pPr>
              <w:pStyle w:val="30"/>
              <w:ind w:left="34" w:firstLine="0"/>
              <w:rPr>
                <w:b w:val="0"/>
                <w:bCs/>
                <w:sz w:val="20"/>
              </w:rPr>
            </w:pPr>
            <w:r w:rsidRPr="00751BC3">
              <w:rPr>
                <w:b w:val="0"/>
                <w:bCs/>
                <w:sz w:val="20"/>
              </w:rPr>
              <w:t>Название специальн</w:t>
            </w:r>
            <w:r w:rsidRPr="00751BC3">
              <w:rPr>
                <w:b w:val="0"/>
                <w:bCs/>
                <w:sz w:val="20"/>
              </w:rPr>
              <w:t>о</w:t>
            </w:r>
            <w:r w:rsidRPr="00751BC3">
              <w:rPr>
                <w:b w:val="0"/>
                <w:bCs/>
                <w:sz w:val="20"/>
              </w:rPr>
              <w:t>сти</w:t>
            </w:r>
          </w:p>
        </w:tc>
        <w:tc>
          <w:tcPr>
            <w:tcW w:w="528" w:type="dxa"/>
            <w:vMerge w:val="restart"/>
            <w:textDirection w:val="btLr"/>
            <w:vAlign w:val="center"/>
          </w:tcPr>
          <w:p w:rsidR="008E4BB7" w:rsidRPr="00751BC3" w:rsidRDefault="008E4BB7" w:rsidP="007F7099">
            <w:pPr>
              <w:ind w:left="113" w:right="113"/>
              <w:rPr>
                <w:bCs/>
              </w:rPr>
            </w:pPr>
            <w:r w:rsidRPr="00751BC3">
              <w:rPr>
                <w:bCs/>
              </w:rPr>
              <w:t>Курс</w:t>
            </w:r>
          </w:p>
        </w:tc>
        <w:tc>
          <w:tcPr>
            <w:tcW w:w="527" w:type="dxa"/>
            <w:vMerge w:val="restart"/>
            <w:textDirection w:val="btLr"/>
            <w:vAlign w:val="center"/>
          </w:tcPr>
          <w:p w:rsidR="008E4BB7" w:rsidRPr="00751BC3" w:rsidRDefault="008E4BB7" w:rsidP="007F7099">
            <w:pPr>
              <w:ind w:left="113" w:right="113"/>
              <w:rPr>
                <w:bCs/>
              </w:rPr>
            </w:pPr>
            <w:r w:rsidRPr="00751BC3">
              <w:rPr>
                <w:bCs/>
              </w:rPr>
              <w:t>Семестр</w:t>
            </w:r>
          </w:p>
        </w:tc>
        <w:tc>
          <w:tcPr>
            <w:tcW w:w="2274" w:type="dxa"/>
            <w:gridSpan w:val="4"/>
          </w:tcPr>
          <w:p w:rsidR="008E4BB7" w:rsidRPr="00751BC3" w:rsidRDefault="008E4BB7" w:rsidP="007F7099">
            <w:pPr>
              <w:jc w:val="center"/>
              <w:rPr>
                <w:bCs/>
              </w:rPr>
            </w:pPr>
            <w:r w:rsidRPr="00751BC3">
              <w:rPr>
                <w:bCs/>
              </w:rPr>
              <w:t>Аудиторных часов</w:t>
            </w:r>
          </w:p>
        </w:tc>
        <w:tc>
          <w:tcPr>
            <w:tcW w:w="567" w:type="dxa"/>
            <w:vMerge w:val="restart"/>
            <w:textDirection w:val="btLr"/>
          </w:tcPr>
          <w:p w:rsidR="008E4BB7" w:rsidRPr="00751BC3" w:rsidRDefault="008E4BB7" w:rsidP="007F7099">
            <w:pPr>
              <w:ind w:left="113" w:right="113"/>
              <w:jc w:val="center"/>
              <w:rPr>
                <w:bCs/>
              </w:rPr>
            </w:pPr>
            <w:r w:rsidRPr="00751BC3">
              <w:rPr>
                <w:bCs/>
              </w:rPr>
              <w:t>Академ. часов на курс</w:t>
            </w:r>
            <w:proofErr w:type="gramStart"/>
            <w:r w:rsidRPr="00751BC3">
              <w:rPr>
                <w:bCs/>
              </w:rPr>
              <w:t>.</w:t>
            </w:r>
            <w:proofErr w:type="gramEnd"/>
            <w:r w:rsidRPr="00751BC3">
              <w:rPr>
                <w:bCs/>
              </w:rPr>
              <w:t xml:space="preserve"> </w:t>
            </w:r>
            <w:proofErr w:type="gramStart"/>
            <w:r w:rsidRPr="00751BC3">
              <w:rPr>
                <w:bCs/>
              </w:rPr>
              <w:t>р</w:t>
            </w:r>
            <w:proofErr w:type="gramEnd"/>
            <w:r w:rsidRPr="00751BC3">
              <w:rPr>
                <w:bCs/>
              </w:rPr>
              <w:t>аботу (проект)</w:t>
            </w:r>
          </w:p>
        </w:tc>
        <w:tc>
          <w:tcPr>
            <w:tcW w:w="647" w:type="dxa"/>
            <w:vMerge w:val="restart"/>
            <w:textDirection w:val="btLr"/>
          </w:tcPr>
          <w:p w:rsidR="008E4BB7" w:rsidRPr="00751BC3" w:rsidRDefault="008E4BB7" w:rsidP="008E4BB7">
            <w:pPr>
              <w:ind w:left="113" w:right="113"/>
              <w:jc w:val="center"/>
              <w:rPr>
                <w:bCs/>
              </w:rPr>
            </w:pPr>
            <w:r w:rsidRPr="00751BC3">
              <w:rPr>
                <w:bCs/>
              </w:rPr>
              <w:t>Контрольные работы</w:t>
            </w:r>
          </w:p>
        </w:tc>
        <w:tc>
          <w:tcPr>
            <w:tcW w:w="880" w:type="dxa"/>
            <w:vMerge w:val="restart"/>
          </w:tcPr>
          <w:p w:rsidR="008E4BB7" w:rsidRPr="00751BC3" w:rsidRDefault="008E4BB7" w:rsidP="007F7099">
            <w:pPr>
              <w:jc w:val="center"/>
              <w:rPr>
                <w:bCs/>
              </w:rPr>
            </w:pPr>
            <w:r w:rsidRPr="00751BC3">
              <w:rPr>
                <w:bCs/>
              </w:rPr>
              <w:t>Форма тек</w:t>
            </w:r>
            <w:r w:rsidRPr="00751BC3">
              <w:rPr>
                <w:bCs/>
              </w:rPr>
              <w:t>у</w:t>
            </w:r>
            <w:r w:rsidRPr="00751BC3">
              <w:rPr>
                <w:bCs/>
              </w:rPr>
              <w:t>щей а</w:t>
            </w:r>
            <w:r w:rsidRPr="00751BC3">
              <w:rPr>
                <w:bCs/>
              </w:rPr>
              <w:t>т</w:t>
            </w:r>
            <w:r w:rsidRPr="00751BC3">
              <w:rPr>
                <w:bCs/>
              </w:rPr>
              <w:t>тест</w:t>
            </w:r>
            <w:r w:rsidRPr="00751BC3">
              <w:rPr>
                <w:bCs/>
              </w:rPr>
              <w:t>а</w:t>
            </w:r>
            <w:r w:rsidRPr="00751BC3">
              <w:rPr>
                <w:bCs/>
              </w:rPr>
              <w:t>ции</w:t>
            </w:r>
          </w:p>
        </w:tc>
      </w:tr>
      <w:tr w:rsidR="008E4BB7">
        <w:trPr>
          <w:cantSplit/>
          <w:trHeight w:val="2115"/>
          <w:tblHeader/>
        </w:trPr>
        <w:tc>
          <w:tcPr>
            <w:tcW w:w="1449" w:type="dxa"/>
            <w:vMerge/>
            <w:vAlign w:val="center"/>
          </w:tcPr>
          <w:p w:rsidR="008E4BB7" w:rsidRDefault="008E4BB7" w:rsidP="007F7099">
            <w:pPr>
              <w:rPr>
                <w:b/>
                <w:bCs/>
              </w:rPr>
            </w:pPr>
          </w:p>
        </w:tc>
        <w:tc>
          <w:tcPr>
            <w:tcW w:w="2767" w:type="dxa"/>
            <w:vMerge/>
            <w:vAlign w:val="center"/>
          </w:tcPr>
          <w:p w:rsidR="008E4BB7" w:rsidRDefault="008E4BB7" w:rsidP="00F06DEF">
            <w:pPr>
              <w:ind w:left="34"/>
              <w:jc w:val="center"/>
              <w:rPr>
                <w:b/>
                <w:bCs/>
              </w:rPr>
            </w:pPr>
          </w:p>
        </w:tc>
        <w:tc>
          <w:tcPr>
            <w:tcW w:w="528" w:type="dxa"/>
            <w:vMerge/>
            <w:vAlign w:val="center"/>
          </w:tcPr>
          <w:p w:rsidR="008E4BB7" w:rsidRDefault="008E4BB7" w:rsidP="007F7099">
            <w:pPr>
              <w:rPr>
                <w:b/>
                <w:bCs/>
              </w:rPr>
            </w:pPr>
          </w:p>
        </w:tc>
        <w:tc>
          <w:tcPr>
            <w:tcW w:w="527" w:type="dxa"/>
            <w:vMerge/>
            <w:vAlign w:val="center"/>
          </w:tcPr>
          <w:p w:rsidR="008E4BB7" w:rsidRDefault="008E4BB7" w:rsidP="007F7099">
            <w:pPr>
              <w:rPr>
                <w:b/>
                <w:bCs/>
              </w:rPr>
            </w:pPr>
          </w:p>
        </w:tc>
        <w:tc>
          <w:tcPr>
            <w:tcW w:w="608" w:type="dxa"/>
            <w:textDirection w:val="btLr"/>
            <w:vAlign w:val="center"/>
          </w:tcPr>
          <w:p w:rsidR="008E4BB7" w:rsidRPr="00751BC3" w:rsidRDefault="008E4BB7" w:rsidP="007F7099">
            <w:pPr>
              <w:ind w:left="113" w:right="113"/>
              <w:rPr>
                <w:bCs/>
              </w:rPr>
            </w:pPr>
            <w:r w:rsidRPr="00751BC3">
              <w:rPr>
                <w:bCs/>
              </w:rPr>
              <w:t>Всего</w:t>
            </w:r>
          </w:p>
        </w:tc>
        <w:tc>
          <w:tcPr>
            <w:tcW w:w="484" w:type="dxa"/>
            <w:textDirection w:val="btLr"/>
            <w:vAlign w:val="center"/>
          </w:tcPr>
          <w:p w:rsidR="008E4BB7" w:rsidRPr="00751BC3" w:rsidRDefault="008E4BB7" w:rsidP="007F7099">
            <w:pPr>
              <w:ind w:left="113" w:right="113"/>
              <w:rPr>
                <w:bCs/>
              </w:rPr>
            </w:pPr>
            <w:r w:rsidRPr="00751BC3">
              <w:rPr>
                <w:bCs/>
              </w:rPr>
              <w:t>Лекции</w:t>
            </w:r>
          </w:p>
        </w:tc>
        <w:tc>
          <w:tcPr>
            <w:tcW w:w="575" w:type="dxa"/>
            <w:textDirection w:val="btLr"/>
            <w:vAlign w:val="center"/>
          </w:tcPr>
          <w:p w:rsidR="008E4BB7" w:rsidRPr="00751BC3" w:rsidRDefault="008E4BB7" w:rsidP="007F7099">
            <w:pPr>
              <w:ind w:left="113" w:right="113"/>
              <w:rPr>
                <w:bCs/>
              </w:rPr>
            </w:pPr>
            <w:r w:rsidRPr="00751BC3">
              <w:rPr>
                <w:bCs/>
              </w:rPr>
              <w:t>Лабораторные</w:t>
            </w:r>
          </w:p>
          <w:p w:rsidR="008E4BB7" w:rsidRPr="00751BC3" w:rsidRDefault="008E4BB7" w:rsidP="007F7099">
            <w:pPr>
              <w:ind w:left="113" w:right="113"/>
              <w:rPr>
                <w:bCs/>
              </w:rPr>
            </w:pPr>
            <w:r w:rsidRPr="00751BC3">
              <w:rPr>
                <w:bCs/>
              </w:rPr>
              <w:t xml:space="preserve"> занятия</w:t>
            </w:r>
          </w:p>
        </w:tc>
        <w:tc>
          <w:tcPr>
            <w:tcW w:w="607" w:type="dxa"/>
            <w:textDirection w:val="btLr"/>
            <w:vAlign w:val="center"/>
          </w:tcPr>
          <w:p w:rsidR="008E4BB7" w:rsidRPr="00751BC3" w:rsidRDefault="008E4BB7" w:rsidP="007F7099">
            <w:pPr>
              <w:ind w:left="113" w:right="113"/>
              <w:rPr>
                <w:bCs/>
              </w:rPr>
            </w:pPr>
            <w:r w:rsidRPr="00751BC3">
              <w:rPr>
                <w:bCs/>
              </w:rPr>
              <w:t>Практические зан</w:t>
            </w:r>
            <w:r w:rsidRPr="00751BC3">
              <w:rPr>
                <w:bCs/>
              </w:rPr>
              <w:t>я</w:t>
            </w:r>
            <w:r w:rsidRPr="00751BC3">
              <w:rPr>
                <w:bCs/>
              </w:rPr>
              <w:t>тия</w:t>
            </w:r>
            <w:proofErr w:type="gramStart"/>
            <w:r w:rsidRPr="00751BC3">
              <w:rPr>
                <w:bCs/>
              </w:rPr>
              <w:t xml:space="preserve"> ,</w:t>
            </w:r>
            <w:proofErr w:type="gramEnd"/>
            <w:r w:rsidRPr="00751BC3">
              <w:rPr>
                <w:bCs/>
              </w:rPr>
              <w:t>семинары</w:t>
            </w:r>
          </w:p>
        </w:tc>
        <w:tc>
          <w:tcPr>
            <w:tcW w:w="567" w:type="dxa"/>
            <w:vMerge/>
            <w:vAlign w:val="center"/>
          </w:tcPr>
          <w:p w:rsidR="008E4BB7" w:rsidRDefault="008E4BB7" w:rsidP="007F7099">
            <w:pPr>
              <w:rPr>
                <w:b/>
                <w:bCs/>
              </w:rPr>
            </w:pPr>
          </w:p>
        </w:tc>
        <w:tc>
          <w:tcPr>
            <w:tcW w:w="647" w:type="dxa"/>
            <w:vMerge/>
          </w:tcPr>
          <w:p w:rsidR="008E4BB7" w:rsidRDefault="008E4BB7" w:rsidP="007F7099">
            <w:pPr>
              <w:rPr>
                <w:b/>
                <w:bCs/>
              </w:rPr>
            </w:pPr>
          </w:p>
        </w:tc>
        <w:tc>
          <w:tcPr>
            <w:tcW w:w="880" w:type="dxa"/>
            <w:vMerge/>
            <w:vAlign w:val="center"/>
          </w:tcPr>
          <w:p w:rsidR="008E4BB7" w:rsidRDefault="008E4BB7" w:rsidP="007F7099">
            <w:pPr>
              <w:rPr>
                <w:b/>
                <w:bCs/>
              </w:rPr>
            </w:pPr>
          </w:p>
        </w:tc>
      </w:tr>
      <w:tr w:rsidR="008E4BB7">
        <w:trPr>
          <w:trHeight w:val="118"/>
        </w:trPr>
        <w:tc>
          <w:tcPr>
            <w:tcW w:w="1449" w:type="dxa"/>
          </w:tcPr>
          <w:p w:rsidR="008E4BB7" w:rsidRDefault="008E4BB7" w:rsidP="007F7099">
            <w:pPr>
              <w:jc w:val="center"/>
            </w:pPr>
            <w:r>
              <w:rPr>
                <w:lang w:val="be-BY"/>
              </w:rPr>
              <w:t>1-40 01 01</w:t>
            </w:r>
          </w:p>
        </w:tc>
        <w:tc>
          <w:tcPr>
            <w:tcW w:w="2767" w:type="dxa"/>
          </w:tcPr>
          <w:p w:rsidR="008E4BB7" w:rsidRDefault="008E4BB7" w:rsidP="00F06DEF">
            <w:pPr>
              <w:ind w:left="34"/>
              <w:jc w:val="center"/>
            </w:pPr>
            <w:r>
              <w:t>Программное обеспечение информационных технол</w:t>
            </w:r>
            <w:r>
              <w:t>о</w:t>
            </w:r>
            <w:r>
              <w:t>гий</w:t>
            </w:r>
          </w:p>
        </w:tc>
        <w:tc>
          <w:tcPr>
            <w:tcW w:w="528" w:type="dxa"/>
            <w:shd w:val="clear" w:color="auto" w:fill="auto"/>
          </w:tcPr>
          <w:p w:rsidR="008E4BB7" w:rsidRPr="00AC4102" w:rsidRDefault="008E4BB7" w:rsidP="007F7099">
            <w:pPr>
              <w:jc w:val="center"/>
            </w:pPr>
            <w:r>
              <w:t>2</w:t>
            </w:r>
          </w:p>
        </w:tc>
        <w:tc>
          <w:tcPr>
            <w:tcW w:w="527" w:type="dxa"/>
            <w:shd w:val="clear" w:color="auto" w:fill="auto"/>
          </w:tcPr>
          <w:p w:rsidR="008E4BB7" w:rsidRPr="00AC4102" w:rsidRDefault="008E4BB7" w:rsidP="007F7099">
            <w:pPr>
              <w:jc w:val="center"/>
            </w:pPr>
            <w:r>
              <w:t>3</w:t>
            </w:r>
          </w:p>
        </w:tc>
        <w:tc>
          <w:tcPr>
            <w:tcW w:w="608" w:type="dxa"/>
            <w:shd w:val="clear" w:color="auto" w:fill="auto"/>
          </w:tcPr>
          <w:p w:rsidR="008E4BB7" w:rsidRPr="00F54991" w:rsidRDefault="008E4BB7" w:rsidP="007F7099">
            <w:pPr>
              <w:jc w:val="center"/>
            </w:pPr>
            <w:r>
              <w:t>8</w:t>
            </w:r>
          </w:p>
        </w:tc>
        <w:tc>
          <w:tcPr>
            <w:tcW w:w="484" w:type="dxa"/>
            <w:shd w:val="clear" w:color="auto" w:fill="auto"/>
          </w:tcPr>
          <w:p w:rsidR="008E4BB7" w:rsidRDefault="008E4BB7" w:rsidP="007F7099">
            <w:pPr>
              <w:jc w:val="center"/>
            </w:pPr>
            <w:r>
              <w:t>4</w:t>
            </w:r>
          </w:p>
        </w:tc>
        <w:tc>
          <w:tcPr>
            <w:tcW w:w="575" w:type="dxa"/>
            <w:shd w:val="clear" w:color="auto" w:fill="auto"/>
          </w:tcPr>
          <w:p w:rsidR="008E4BB7" w:rsidRDefault="008E4BB7" w:rsidP="007F7099">
            <w:pPr>
              <w:jc w:val="center"/>
              <w:rPr>
                <w:lang w:val="en-US"/>
              </w:rPr>
            </w:pPr>
            <w:r>
              <w:rPr>
                <w:lang w:val="en-US"/>
              </w:rPr>
              <w:t>-</w:t>
            </w:r>
          </w:p>
        </w:tc>
        <w:tc>
          <w:tcPr>
            <w:tcW w:w="607" w:type="dxa"/>
            <w:shd w:val="clear" w:color="auto" w:fill="auto"/>
          </w:tcPr>
          <w:p w:rsidR="008E4BB7" w:rsidRPr="00F54991" w:rsidRDefault="008E4BB7" w:rsidP="007F7099">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r w:rsidR="008E4BB7">
        <w:trPr>
          <w:trHeight w:val="118"/>
        </w:trPr>
        <w:tc>
          <w:tcPr>
            <w:tcW w:w="1449" w:type="dxa"/>
          </w:tcPr>
          <w:p w:rsidR="008E4BB7" w:rsidRDefault="008E4BB7" w:rsidP="007F7099">
            <w:pPr>
              <w:jc w:val="center"/>
            </w:pPr>
            <w:r>
              <w:rPr>
                <w:lang w:val="be-BY"/>
              </w:rPr>
              <w:t>1-28 01 01</w:t>
            </w:r>
          </w:p>
        </w:tc>
        <w:tc>
          <w:tcPr>
            <w:tcW w:w="2767" w:type="dxa"/>
          </w:tcPr>
          <w:p w:rsidR="008E4BB7" w:rsidRPr="00331C15" w:rsidRDefault="008E4BB7" w:rsidP="00F06DEF">
            <w:pPr>
              <w:pStyle w:val="30"/>
              <w:ind w:left="34" w:firstLine="0"/>
              <w:rPr>
                <w:b w:val="0"/>
                <w:sz w:val="20"/>
              </w:rPr>
            </w:pPr>
            <w:r w:rsidRPr="00331C15">
              <w:rPr>
                <w:b w:val="0"/>
                <w:sz w:val="20"/>
              </w:rPr>
              <w:t>Экономика электронного бизн</w:t>
            </w:r>
            <w:r w:rsidRPr="00331C15">
              <w:rPr>
                <w:b w:val="0"/>
                <w:sz w:val="20"/>
              </w:rPr>
              <w:t>е</w:t>
            </w:r>
            <w:r w:rsidRPr="00331C15">
              <w:rPr>
                <w:b w:val="0"/>
                <w:sz w:val="20"/>
              </w:rPr>
              <w:t>са</w:t>
            </w:r>
          </w:p>
        </w:tc>
        <w:tc>
          <w:tcPr>
            <w:tcW w:w="528" w:type="dxa"/>
            <w:shd w:val="clear" w:color="auto" w:fill="auto"/>
          </w:tcPr>
          <w:p w:rsidR="008E4BB7" w:rsidRPr="00AC4102" w:rsidRDefault="008E4BB7" w:rsidP="00E47291">
            <w:pPr>
              <w:jc w:val="center"/>
            </w:pPr>
            <w:r>
              <w:t>2</w:t>
            </w:r>
          </w:p>
        </w:tc>
        <w:tc>
          <w:tcPr>
            <w:tcW w:w="527" w:type="dxa"/>
            <w:shd w:val="clear" w:color="auto" w:fill="auto"/>
          </w:tcPr>
          <w:p w:rsidR="008E4BB7" w:rsidRPr="00AC4102" w:rsidRDefault="008E4BB7" w:rsidP="00E47291">
            <w:pPr>
              <w:jc w:val="center"/>
            </w:pPr>
            <w:r>
              <w:t>3</w:t>
            </w:r>
          </w:p>
        </w:tc>
        <w:tc>
          <w:tcPr>
            <w:tcW w:w="608" w:type="dxa"/>
            <w:shd w:val="clear" w:color="auto" w:fill="auto"/>
          </w:tcPr>
          <w:p w:rsidR="008E4BB7" w:rsidRPr="00F54991" w:rsidRDefault="008E4BB7" w:rsidP="00E47291">
            <w:pPr>
              <w:jc w:val="center"/>
            </w:pPr>
            <w:r>
              <w:t>8</w:t>
            </w:r>
          </w:p>
        </w:tc>
        <w:tc>
          <w:tcPr>
            <w:tcW w:w="484" w:type="dxa"/>
            <w:shd w:val="clear" w:color="auto" w:fill="auto"/>
          </w:tcPr>
          <w:p w:rsidR="008E4BB7" w:rsidRDefault="008E4BB7" w:rsidP="00E47291">
            <w:pPr>
              <w:jc w:val="center"/>
            </w:pPr>
            <w:r>
              <w:t>4</w:t>
            </w:r>
          </w:p>
        </w:tc>
        <w:tc>
          <w:tcPr>
            <w:tcW w:w="575" w:type="dxa"/>
            <w:shd w:val="clear" w:color="auto" w:fill="auto"/>
          </w:tcPr>
          <w:p w:rsidR="008E4BB7" w:rsidRDefault="008E4BB7" w:rsidP="00E47291">
            <w:pPr>
              <w:jc w:val="center"/>
              <w:rPr>
                <w:lang w:val="en-US"/>
              </w:rPr>
            </w:pPr>
            <w:r>
              <w:rPr>
                <w:lang w:val="en-US"/>
              </w:rPr>
              <w:t>-</w:t>
            </w:r>
          </w:p>
        </w:tc>
        <w:tc>
          <w:tcPr>
            <w:tcW w:w="607" w:type="dxa"/>
            <w:shd w:val="clear" w:color="auto" w:fill="auto"/>
          </w:tcPr>
          <w:p w:rsidR="008E4BB7" w:rsidRPr="00F54991" w:rsidRDefault="008E4BB7" w:rsidP="00E47291">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r w:rsidR="008E4BB7">
        <w:trPr>
          <w:trHeight w:val="118"/>
        </w:trPr>
        <w:tc>
          <w:tcPr>
            <w:tcW w:w="1449" w:type="dxa"/>
          </w:tcPr>
          <w:p w:rsidR="008E4BB7" w:rsidRDefault="008E4BB7" w:rsidP="007F7099">
            <w:pPr>
              <w:jc w:val="center"/>
            </w:pPr>
            <w:r>
              <w:rPr>
                <w:lang w:val="be-BY"/>
              </w:rPr>
              <w:t>1-40 05 01-02</w:t>
            </w:r>
          </w:p>
        </w:tc>
        <w:tc>
          <w:tcPr>
            <w:tcW w:w="2767" w:type="dxa"/>
          </w:tcPr>
          <w:p w:rsidR="008E4BB7" w:rsidRPr="00331C15" w:rsidRDefault="008E4BB7" w:rsidP="00F06DEF">
            <w:pPr>
              <w:pStyle w:val="30"/>
              <w:ind w:left="34" w:firstLine="0"/>
              <w:rPr>
                <w:b w:val="0"/>
                <w:sz w:val="20"/>
              </w:rPr>
            </w:pPr>
            <w:r w:rsidRPr="00331C15">
              <w:rPr>
                <w:b w:val="0"/>
                <w:sz w:val="20"/>
              </w:rPr>
              <w:t>Информационные системы и технологии (в эк</w:t>
            </w:r>
            <w:r w:rsidRPr="00331C15">
              <w:rPr>
                <w:b w:val="0"/>
                <w:sz w:val="20"/>
              </w:rPr>
              <w:t>о</w:t>
            </w:r>
            <w:r w:rsidRPr="00331C15">
              <w:rPr>
                <w:b w:val="0"/>
                <w:sz w:val="20"/>
              </w:rPr>
              <w:t>номике)</w:t>
            </w:r>
          </w:p>
        </w:tc>
        <w:tc>
          <w:tcPr>
            <w:tcW w:w="528" w:type="dxa"/>
            <w:shd w:val="clear" w:color="auto" w:fill="auto"/>
          </w:tcPr>
          <w:p w:rsidR="008E4BB7" w:rsidRPr="00AC4102" w:rsidRDefault="008E4BB7" w:rsidP="00E47291">
            <w:pPr>
              <w:jc w:val="center"/>
            </w:pPr>
            <w:r>
              <w:t>2</w:t>
            </w:r>
          </w:p>
        </w:tc>
        <w:tc>
          <w:tcPr>
            <w:tcW w:w="527" w:type="dxa"/>
            <w:shd w:val="clear" w:color="auto" w:fill="auto"/>
          </w:tcPr>
          <w:p w:rsidR="008E4BB7" w:rsidRPr="00AC4102" w:rsidRDefault="008E4BB7" w:rsidP="00E47291">
            <w:pPr>
              <w:jc w:val="center"/>
            </w:pPr>
            <w:r>
              <w:t>3</w:t>
            </w:r>
          </w:p>
        </w:tc>
        <w:tc>
          <w:tcPr>
            <w:tcW w:w="608" w:type="dxa"/>
            <w:shd w:val="clear" w:color="auto" w:fill="auto"/>
          </w:tcPr>
          <w:p w:rsidR="008E4BB7" w:rsidRPr="00F54991" w:rsidRDefault="008E4BB7" w:rsidP="00E47291">
            <w:pPr>
              <w:jc w:val="center"/>
            </w:pPr>
            <w:r>
              <w:t>8</w:t>
            </w:r>
          </w:p>
        </w:tc>
        <w:tc>
          <w:tcPr>
            <w:tcW w:w="484" w:type="dxa"/>
            <w:shd w:val="clear" w:color="auto" w:fill="auto"/>
          </w:tcPr>
          <w:p w:rsidR="008E4BB7" w:rsidRDefault="008E4BB7" w:rsidP="00E47291">
            <w:pPr>
              <w:jc w:val="center"/>
            </w:pPr>
            <w:r>
              <w:t>4</w:t>
            </w:r>
          </w:p>
        </w:tc>
        <w:tc>
          <w:tcPr>
            <w:tcW w:w="575" w:type="dxa"/>
            <w:shd w:val="clear" w:color="auto" w:fill="auto"/>
          </w:tcPr>
          <w:p w:rsidR="008E4BB7" w:rsidRDefault="008E4BB7" w:rsidP="00E47291">
            <w:pPr>
              <w:jc w:val="center"/>
              <w:rPr>
                <w:lang w:val="en-US"/>
              </w:rPr>
            </w:pPr>
            <w:r>
              <w:rPr>
                <w:lang w:val="en-US"/>
              </w:rPr>
              <w:t>-</w:t>
            </w:r>
          </w:p>
        </w:tc>
        <w:tc>
          <w:tcPr>
            <w:tcW w:w="607" w:type="dxa"/>
            <w:shd w:val="clear" w:color="auto" w:fill="auto"/>
          </w:tcPr>
          <w:p w:rsidR="008E4BB7" w:rsidRPr="00F54991" w:rsidRDefault="008E4BB7" w:rsidP="00E47291">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r w:rsidR="008E4BB7">
        <w:trPr>
          <w:trHeight w:val="118"/>
        </w:trPr>
        <w:tc>
          <w:tcPr>
            <w:tcW w:w="1449" w:type="dxa"/>
          </w:tcPr>
          <w:p w:rsidR="008E4BB7" w:rsidRDefault="008E4BB7" w:rsidP="007F7099">
            <w:pPr>
              <w:jc w:val="center"/>
            </w:pPr>
            <w:r>
              <w:rPr>
                <w:lang w:val="be-BY"/>
              </w:rPr>
              <w:t>1-53 01 07</w:t>
            </w:r>
          </w:p>
        </w:tc>
        <w:tc>
          <w:tcPr>
            <w:tcW w:w="2767" w:type="dxa"/>
          </w:tcPr>
          <w:p w:rsidR="008E4BB7" w:rsidRDefault="008E4BB7" w:rsidP="00F06DEF">
            <w:pPr>
              <w:ind w:left="34"/>
              <w:jc w:val="center"/>
            </w:pPr>
            <w:r>
              <w:t>Информационные технол</w:t>
            </w:r>
            <w:r>
              <w:t>о</w:t>
            </w:r>
            <w:r>
              <w:t>гии и управление в технич</w:t>
            </w:r>
            <w:r>
              <w:t>е</w:t>
            </w:r>
            <w:r>
              <w:t>ских с</w:t>
            </w:r>
            <w:r>
              <w:t>и</w:t>
            </w:r>
            <w:r>
              <w:t>стемах</w:t>
            </w:r>
          </w:p>
        </w:tc>
        <w:tc>
          <w:tcPr>
            <w:tcW w:w="528" w:type="dxa"/>
            <w:shd w:val="clear" w:color="auto" w:fill="auto"/>
          </w:tcPr>
          <w:p w:rsidR="008E4BB7" w:rsidRPr="00AC4102" w:rsidRDefault="008E4BB7" w:rsidP="00E47291">
            <w:pPr>
              <w:jc w:val="center"/>
            </w:pPr>
            <w:r>
              <w:t>2</w:t>
            </w:r>
          </w:p>
        </w:tc>
        <w:tc>
          <w:tcPr>
            <w:tcW w:w="527" w:type="dxa"/>
            <w:shd w:val="clear" w:color="auto" w:fill="auto"/>
          </w:tcPr>
          <w:p w:rsidR="008E4BB7" w:rsidRPr="00AC4102" w:rsidRDefault="008E4BB7" w:rsidP="00E47291">
            <w:pPr>
              <w:jc w:val="center"/>
            </w:pPr>
            <w:r>
              <w:t>3</w:t>
            </w:r>
          </w:p>
        </w:tc>
        <w:tc>
          <w:tcPr>
            <w:tcW w:w="608" w:type="dxa"/>
            <w:shd w:val="clear" w:color="auto" w:fill="auto"/>
          </w:tcPr>
          <w:p w:rsidR="008E4BB7" w:rsidRPr="00F54991" w:rsidRDefault="008E4BB7" w:rsidP="00E47291">
            <w:pPr>
              <w:jc w:val="center"/>
            </w:pPr>
            <w:r>
              <w:t>8</w:t>
            </w:r>
          </w:p>
        </w:tc>
        <w:tc>
          <w:tcPr>
            <w:tcW w:w="484" w:type="dxa"/>
            <w:shd w:val="clear" w:color="auto" w:fill="auto"/>
          </w:tcPr>
          <w:p w:rsidR="008E4BB7" w:rsidRDefault="008E4BB7" w:rsidP="00E47291">
            <w:pPr>
              <w:jc w:val="center"/>
            </w:pPr>
            <w:r>
              <w:t>4</w:t>
            </w:r>
          </w:p>
        </w:tc>
        <w:tc>
          <w:tcPr>
            <w:tcW w:w="575" w:type="dxa"/>
            <w:shd w:val="clear" w:color="auto" w:fill="auto"/>
          </w:tcPr>
          <w:p w:rsidR="008E4BB7" w:rsidRDefault="008E4BB7" w:rsidP="00E47291">
            <w:pPr>
              <w:jc w:val="center"/>
              <w:rPr>
                <w:lang w:val="en-US"/>
              </w:rPr>
            </w:pPr>
            <w:r>
              <w:rPr>
                <w:lang w:val="en-US"/>
              </w:rPr>
              <w:t>-</w:t>
            </w:r>
          </w:p>
        </w:tc>
        <w:tc>
          <w:tcPr>
            <w:tcW w:w="607" w:type="dxa"/>
            <w:shd w:val="clear" w:color="auto" w:fill="auto"/>
          </w:tcPr>
          <w:p w:rsidR="008E4BB7" w:rsidRPr="00F54991" w:rsidRDefault="008E4BB7" w:rsidP="00E47291">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r w:rsidR="008E4BB7">
        <w:trPr>
          <w:trHeight w:val="118"/>
        </w:trPr>
        <w:tc>
          <w:tcPr>
            <w:tcW w:w="1449" w:type="dxa"/>
          </w:tcPr>
          <w:p w:rsidR="008E4BB7" w:rsidRPr="008E4BB7" w:rsidRDefault="008E4BB7" w:rsidP="007F7099">
            <w:pPr>
              <w:jc w:val="center"/>
            </w:pPr>
            <w:r w:rsidRPr="008E4BB7">
              <w:rPr>
                <w:lang w:val="be-BY"/>
              </w:rPr>
              <w:t>1-45 01 01-04</w:t>
            </w:r>
          </w:p>
        </w:tc>
        <w:tc>
          <w:tcPr>
            <w:tcW w:w="2767" w:type="dxa"/>
          </w:tcPr>
          <w:p w:rsidR="008E4BB7" w:rsidRPr="008E4BB7" w:rsidRDefault="008E4BB7" w:rsidP="009538A1">
            <w:pPr>
              <w:pStyle w:val="30"/>
              <w:ind w:left="34" w:firstLine="0"/>
              <w:rPr>
                <w:b w:val="0"/>
                <w:sz w:val="20"/>
              </w:rPr>
            </w:pPr>
            <w:r w:rsidRPr="008E4BB7">
              <w:rPr>
                <w:b w:val="0"/>
                <w:sz w:val="20"/>
              </w:rPr>
              <w:t xml:space="preserve">Инфокоммуникационные технологии (цифровое </w:t>
            </w:r>
            <w:proofErr w:type="gramStart"/>
            <w:r w:rsidRPr="008E4BB7">
              <w:rPr>
                <w:b w:val="0"/>
                <w:sz w:val="20"/>
              </w:rPr>
              <w:t>теле–и</w:t>
            </w:r>
            <w:proofErr w:type="gramEnd"/>
            <w:r w:rsidRPr="008E4BB7">
              <w:rPr>
                <w:b w:val="0"/>
                <w:sz w:val="20"/>
              </w:rPr>
              <w:t xml:space="preserve"> р</w:t>
            </w:r>
            <w:r w:rsidRPr="008E4BB7">
              <w:rPr>
                <w:b w:val="0"/>
                <w:sz w:val="20"/>
              </w:rPr>
              <w:t>а</w:t>
            </w:r>
            <w:r w:rsidRPr="008E4BB7">
              <w:rPr>
                <w:b w:val="0"/>
                <w:sz w:val="20"/>
              </w:rPr>
              <w:t>диовещание)</w:t>
            </w:r>
          </w:p>
        </w:tc>
        <w:tc>
          <w:tcPr>
            <w:tcW w:w="528" w:type="dxa"/>
            <w:shd w:val="clear" w:color="auto" w:fill="auto"/>
          </w:tcPr>
          <w:p w:rsidR="008E4BB7" w:rsidRPr="008E4BB7" w:rsidRDefault="008E4BB7" w:rsidP="00E47291">
            <w:pPr>
              <w:jc w:val="center"/>
            </w:pPr>
            <w:r w:rsidRPr="008E4BB7">
              <w:t>2</w:t>
            </w:r>
          </w:p>
        </w:tc>
        <w:tc>
          <w:tcPr>
            <w:tcW w:w="527" w:type="dxa"/>
            <w:shd w:val="clear" w:color="auto" w:fill="auto"/>
          </w:tcPr>
          <w:p w:rsidR="008E4BB7" w:rsidRPr="008E4BB7" w:rsidRDefault="008E4BB7" w:rsidP="00E47291">
            <w:pPr>
              <w:jc w:val="center"/>
            </w:pPr>
            <w:r w:rsidRPr="008E4BB7">
              <w:t>3</w:t>
            </w:r>
          </w:p>
        </w:tc>
        <w:tc>
          <w:tcPr>
            <w:tcW w:w="608" w:type="dxa"/>
            <w:shd w:val="clear" w:color="auto" w:fill="auto"/>
          </w:tcPr>
          <w:p w:rsidR="008E4BB7" w:rsidRPr="008E4BB7" w:rsidRDefault="008E4BB7" w:rsidP="00E47291">
            <w:pPr>
              <w:jc w:val="center"/>
            </w:pPr>
            <w:r w:rsidRPr="008E4BB7">
              <w:t>8</w:t>
            </w:r>
          </w:p>
        </w:tc>
        <w:tc>
          <w:tcPr>
            <w:tcW w:w="484" w:type="dxa"/>
            <w:shd w:val="clear" w:color="auto" w:fill="auto"/>
          </w:tcPr>
          <w:p w:rsidR="008E4BB7" w:rsidRPr="008E4BB7" w:rsidRDefault="008E4BB7" w:rsidP="00E47291">
            <w:pPr>
              <w:jc w:val="center"/>
            </w:pPr>
            <w:r w:rsidRPr="008E4BB7">
              <w:t>4</w:t>
            </w:r>
          </w:p>
        </w:tc>
        <w:tc>
          <w:tcPr>
            <w:tcW w:w="575" w:type="dxa"/>
            <w:shd w:val="clear" w:color="auto" w:fill="auto"/>
          </w:tcPr>
          <w:p w:rsidR="008E4BB7" w:rsidRPr="008E4BB7" w:rsidRDefault="008E4BB7" w:rsidP="00E47291">
            <w:pPr>
              <w:jc w:val="center"/>
              <w:rPr>
                <w:lang w:val="en-US"/>
              </w:rPr>
            </w:pPr>
            <w:r w:rsidRPr="008E4BB7">
              <w:rPr>
                <w:lang w:val="en-US"/>
              </w:rPr>
              <w:t>-</w:t>
            </w:r>
          </w:p>
        </w:tc>
        <w:tc>
          <w:tcPr>
            <w:tcW w:w="607" w:type="dxa"/>
            <w:shd w:val="clear" w:color="auto" w:fill="auto"/>
          </w:tcPr>
          <w:p w:rsidR="008E4BB7" w:rsidRPr="008E4BB7" w:rsidRDefault="008E4BB7" w:rsidP="00E47291">
            <w:pPr>
              <w:jc w:val="center"/>
            </w:pPr>
            <w:r w:rsidRPr="008E4BB7">
              <w:t>4</w:t>
            </w:r>
          </w:p>
        </w:tc>
        <w:tc>
          <w:tcPr>
            <w:tcW w:w="567" w:type="dxa"/>
            <w:shd w:val="clear" w:color="auto" w:fill="auto"/>
          </w:tcPr>
          <w:p w:rsidR="008E4BB7" w:rsidRPr="008E4BB7" w:rsidRDefault="008E4BB7" w:rsidP="007F7099">
            <w:pPr>
              <w:jc w:val="center"/>
            </w:pPr>
            <w:r w:rsidRPr="008E4BB7">
              <w:t>-</w:t>
            </w:r>
          </w:p>
        </w:tc>
        <w:tc>
          <w:tcPr>
            <w:tcW w:w="647" w:type="dxa"/>
          </w:tcPr>
          <w:p w:rsidR="008E4BB7" w:rsidRPr="008E4BB7" w:rsidRDefault="008E4BB7" w:rsidP="007F7099">
            <w:pPr>
              <w:jc w:val="center"/>
            </w:pPr>
            <w:r w:rsidRPr="008E4BB7">
              <w:t>1</w:t>
            </w:r>
          </w:p>
        </w:tc>
        <w:tc>
          <w:tcPr>
            <w:tcW w:w="880" w:type="dxa"/>
          </w:tcPr>
          <w:p w:rsidR="008E4BB7" w:rsidRDefault="008E4BB7" w:rsidP="007F7099">
            <w:pPr>
              <w:jc w:val="center"/>
            </w:pPr>
            <w:r w:rsidRPr="008E4BB7">
              <w:t>зачет</w:t>
            </w:r>
          </w:p>
        </w:tc>
      </w:tr>
      <w:tr w:rsidR="008E4BB7">
        <w:trPr>
          <w:trHeight w:val="118"/>
        </w:trPr>
        <w:tc>
          <w:tcPr>
            <w:tcW w:w="1449" w:type="dxa"/>
          </w:tcPr>
          <w:p w:rsidR="008E4BB7" w:rsidRDefault="008E4BB7" w:rsidP="007F7099">
            <w:pPr>
              <w:jc w:val="center"/>
            </w:pPr>
            <w:r>
              <w:rPr>
                <w:lang w:val="be-BY"/>
              </w:rPr>
              <w:t>1-36 04 02</w:t>
            </w:r>
          </w:p>
        </w:tc>
        <w:tc>
          <w:tcPr>
            <w:tcW w:w="2767" w:type="dxa"/>
          </w:tcPr>
          <w:p w:rsidR="008E4BB7" w:rsidRDefault="008E4BB7" w:rsidP="00F06DEF">
            <w:pPr>
              <w:ind w:left="34"/>
              <w:jc w:val="center"/>
            </w:pPr>
            <w:r>
              <w:t>Промышленная электроника</w:t>
            </w:r>
          </w:p>
        </w:tc>
        <w:tc>
          <w:tcPr>
            <w:tcW w:w="528" w:type="dxa"/>
            <w:shd w:val="clear" w:color="auto" w:fill="auto"/>
          </w:tcPr>
          <w:p w:rsidR="008E4BB7" w:rsidRPr="00AC4102" w:rsidRDefault="008E4BB7" w:rsidP="00E47291">
            <w:pPr>
              <w:jc w:val="center"/>
            </w:pPr>
            <w:r>
              <w:t>2</w:t>
            </w:r>
          </w:p>
        </w:tc>
        <w:tc>
          <w:tcPr>
            <w:tcW w:w="527" w:type="dxa"/>
            <w:shd w:val="clear" w:color="auto" w:fill="auto"/>
          </w:tcPr>
          <w:p w:rsidR="008E4BB7" w:rsidRPr="00AC4102" w:rsidRDefault="008E4BB7" w:rsidP="00E47291">
            <w:pPr>
              <w:jc w:val="center"/>
            </w:pPr>
            <w:r>
              <w:t>3</w:t>
            </w:r>
          </w:p>
        </w:tc>
        <w:tc>
          <w:tcPr>
            <w:tcW w:w="608" w:type="dxa"/>
            <w:shd w:val="clear" w:color="auto" w:fill="auto"/>
          </w:tcPr>
          <w:p w:rsidR="008E4BB7" w:rsidRPr="00F54991" w:rsidRDefault="008E4BB7" w:rsidP="00E47291">
            <w:pPr>
              <w:jc w:val="center"/>
            </w:pPr>
            <w:r>
              <w:t>8</w:t>
            </w:r>
          </w:p>
        </w:tc>
        <w:tc>
          <w:tcPr>
            <w:tcW w:w="484" w:type="dxa"/>
            <w:shd w:val="clear" w:color="auto" w:fill="auto"/>
          </w:tcPr>
          <w:p w:rsidR="008E4BB7" w:rsidRDefault="008E4BB7" w:rsidP="00E47291">
            <w:pPr>
              <w:jc w:val="center"/>
            </w:pPr>
            <w:r>
              <w:t>4</w:t>
            </w:r>
          </w:p>
        </w:tc>
        <w:tc>
          <w:tcPr>
            <w:tcW w:w="575" w:type="dxa"/>
            <w:shd w:val="clear" w:color="auto" w:fill="auto"/>
          </w:tcPr>
          <w:p w:rsidR="008E4BB7" w:rsidRDefault="008E4BB7" w:rsidP="00E47291">
            <w:pPr>
              <w:jc w:val="center"/>
              <w:rPr>
                <w:lang w:val="en-US"/>
              </w:rPr>
            </w:pPr>
            <w:r>
              <w:rPr>
                <w:lang w:val="en-US"/>
              </w:rPr>
              <w:t>-</w:t>
            </w:r>
          </w:p>
        </w:tc>
        <w:tc>
          <w:tcPr>
            <w:tcW w:w="607" w:type="dxa"/>
            <w:shd w:val="clear" w:color="auto" w:fill="auto"/>
          </w:tcPr>
          <w:p w:rsidR="008E4BB7" w:rsidRPr="00F54991" w:rsidRDefault="008E4BB7" w:rsidP="00E47291">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r w:rsidR="008E4BB7">
        <w:trPr>
          <w:trHeight w:val="118"/>
        </w:trPr>
        <w:tc>
          <w:tcPr>
            <w:tcW w:w="1449" w:type="dxa"/>
          </w:tcPr>
          <w:p w:rsidR="008E4BB7" w:rsidRDefault="008E4BB7" w:rsidP="007F7099">
            <w:pPr>
              <w:jc w:val="center"/>
            </w:pPr>
            <w:r>
              <w:rPr>
                <w:lang w:val="be-BY"/>
              </w:rPr>
              <w:t>1-39 03 01</w:t>
            </w:r>
          </w:p>
        </w:tc>
        <w:tc>
          <w:tcPr>
            <w:tcW w:w="2767" w:type="dxa"/>
          </w:tcPr>
          <w:p w:rsidR="008E4BB7" w:rsidRPr="00331C15" w:rsidRDefault="008E4BB7" w:rsidP="00F06DEF">
            <w:pPr>
              <w:pStyle w:val="30"/>
              <w:ind w:left="34" w:firstLine="0"/>
              <w:rPr>
                <w:b w:val="0"/>
                <w:sz w:val="20"/>
              </w:rPr>
            </w:pPr>
            <w:r w:rsidRPr="00331C15">
              <w:rPr>
                <w:b w:val="0"/>
                <w:sz w:val="20"/>
              </w:rPr>
              <w:t>Электронные системы бе</w:t>
            </w:r>
            <w:r w:rsidRPr="00331C15">
              <w:rPr>
                <w:b w:val="0"/>
                <w:sz w:val="20"/>
              </w:rPr>
              <w:t>з</w:t>
            </w:r>
            <w:r w:rsidRPr="00331C15">
              <w:rPr>
                <w:b w:val="0"/>
                <w:sz w:val="20"/>
              </w:rPr>
              <w:t>опа</w:t>
            </w:r>
            <w:r w:rsidRPr="00331C15">
              <w:rPr>
                <w:b w:val="0"/>
                <w:sz w:val="20"/>
              </w:rPr>
              <w:t>с</w:t>
            </w:r>
            <w:r w:rsidRPr="00331C15">
              <w:rPr>
                <w:b w:val="0"/>
                <w:sz w:val="20"/>
              </w:rPr>
              <w:t>ности</w:t>
            </w:r>
          </w:p>
        </w:tc>
        <w:tc>
          <w:tcPr>
            <w:tcW w:w="528" w:type="dxa"/>
            <w:shd w:val="clear" w:color="auto" w:fill="auto"/>
          </w:tcPr>
          <w:p w:rsidR="008E4BB7" w:rsidRPr="00331C15" w:rsidRDefault="008E4BB7" w:rsidP="00E47291">
            <w:pPr>
              <w:jc w:val="center"/>
            </w:pPr>
            <w:r w:rsidRPr="00331C15">
              <w:t>2</w:t>
            </w:r>
          </w:p>
        </w:tc>
        <w:tc>
          <w:tcPr>
            <w:tcW w:w="527" w:type="dxa"/>
            <w:shd w:val="clear" w:color="auto" w:fill="auto"/>
          </w:tcPr>
          <w:p w:rsidR="008E4BB7" w:rsidRPr="00AC4102" w:rsidRDefault="008E4BB7" w:rsidP="00E47291">
            <w:pPr>
              <w:jc w:val="center"/>
            </w:pPr>
            <w:r>
              <w:t>3</w:t>
            </w:r>
          </w:p>
        </w:tc>
        <w:tc>
          <w:tcPr>
            <w:tcW w:w="608" w:type="dxa"/>
            <w:shd w:val="clear" w:color="auto" w:fill="auto"/>
          </w:tcPr>
          <w:p w:rsidR="008E4BB7" w:rsidRPr="00F54991" w:rsidRDefault="008E4BB7" w:rsidP="00E47291">
            <w:pPr>
              <w:jc w:val="center"/>
            </w:pPr>
            <w:r>
              <w:t>8</w:t>
            </w:r>
          </w:p>
        </w:tc>
        <w:tc>
          <w:tcPr>
            <w:tcW w:w="484" w:type="dxa"/>
            <w:shd w:val="clear" w:color="auto" w:fill="auto"/>
          </w:tcPr>
          <w:p w:rsidR="008E4BB7" w:rsidRDefault="008E4BB7" w:rsidP="00E47291">
            <w:pPr>
              <w:jc w:val="center"/>
            </w:pPr>
            <w:r>
              <w:t>4</w:t>
            </w:r>
          </w:p>
        </w:tc>
        <w:tc>
          <w:tcPr>
            <w:tcW w:w="575" w:type="dxa"/>
            <w:shd w:val="clear" w:color="auto" w:fill="auto"/>
          </w:tcPr>
          <w:p w:rsidR="008E4BB7" w:rsidRDefault="008E4BB7" w:rsidP="00E47291">
            <w:pPr>
              <w:jc w:val="center"/>
              <w:rPr>
                <w:lang w:val="en-US"/>
              </w:rPr>
            </w:pPr>
            <w:r>
              <w:rPr>
                <w:lang w:val="en-US"/>
              </w:rPr>
              <w:t>-</w:t>
            </w:r>
          </w:p>
        </w:tc>
        <w:tc>
          <w:tcPr>
            <w:tcW w:w="607" w:type="dxa"/>
            <w:shd w:val="clear" w:color="auto" w:fill="auto"/>
          </w:tcPr>
          <w:p w:rsidR="008E4BB7" w:rsidRPr="00F54991" w:rsidRDefault="008E4BB7" w:rsidP="00E47291">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r w:rsidR="008E4BB7">
        <w:trPr>
          <w:trHeight w:val="118"/>
        </w:trPr>
        <w:tc>
          <w:tcPr>
            <w:tcW w:w="1449" w:type="dxa"/>
          </w:tcPr>
          <w:p w:rsidR="008E4BB7" w:rsidRDefault="008E4BB7" w:rsidP="007F7099">
            <w:pPr>
              <w:jc w:val="center"/>
            </w:pPr>
            <w:r>
              <w:rPr>
                <w:lang w:val="be-BY"/>
              </w:rPr>
              <w:t>1-58 01 01</w:t>
            </w:r>
          </w:p>
        </w:tc>
        <w:tc>
          <w:tcPr>
            <w:tcW w:w="2767" w:type="dxa"/>
          </w:tcPr>
          <w:p w:rsidR="008E4BB7" w:rsidRPr="00331C15" w:rsidRDefault="008E4BB7" w:rsidP="00F06DEF">
            <w:pPr>
              <w:pStyle w:val="30"/>
              <w:ind w:left="34" w:firstLine="0"/>
              <w:rPr>
                <w:b w:val="0"/>
                <w:sz w:val="20"/>
              </w:rPr>
            </w:pPr>
            <w:r w:rsidRPr="00331C15">
              <w:rPr>
                <w:b w:val="0"/>
                <w:sz w:val="20"/>
                <w:lang w:val="be-BY"/>
              </w:rPr>
              <w:t>Инженерно-психологическое обеспечение информационных технологий</w:t>
            </w:r>
          </w:p>
        </w:tc>
        <w:tc>
          <w:tcPr>
            <w:tcW w:w="528" w:type="dxa"/>
            <w:shd w:val="clear" w:color="auto" w:fill="auto"/>
          </w:tcPr>
          <w:p w:rsidR="008E4BB7" w:rsidRPr="00AC4102" w:rsidRDefault="008E4BB7" w:rsidP="00E47291">
            <w:pPr>
              <w:jc w:val="center"/>
            </w:pPr>
            <w:r>
              <w:t>2</w:t>
            </w:r>
          </w:p>
        </w:tc>
        <w:tc>
          <w:tcPr>
            <w:tcW w:w="527" w:type="dxa"/>
            <w:shd w:val="clear" w:color="auto" w:fill="auto"/>
          </w:tcPr>
          <w:p w:rsidR="008E4BB7" w:rsidRPr="00AC4102" w:rsidRDefault="008E4BB7" w:rsidP="00E47291">
            <w:pPr>
              <w:jc w:val="center"/>
            </w:pPr>
            <w:r>
              <w:t>3</w:t>
            </w:r>
          </w:p>
        </w:tc>
        <w:tc>
          <w:tcPr>
            <w:tcW w:w="608" w:type="dxa"/>
            <w:shd w:val="clear" w:color="auto" w:fill="auto"/>
          </w:tcPr>
          <w:p w:rsidR="008E4BB7" w:rsidRPr="00F54991" w:rsidRDefault="008E4BB7" w:rsidP="00E47291">
            <w:pPr>
              <w:jc w:val="center"/>
            </w:pPr>
            <w:r>
              <w:t>8</w:t>
            </w:r>
          </w:p>
        </w:tc>
        <w:tc>
          <w:tcPr>
            <w:tcW w:w="484" w:type="dxa"/>
            <w:shd w:val="clear" w:color="auto" w:fill="auto"/>
          </w:tcPr>
          <w:p w:rsidR="008E4BB7" w:rsidRDefault="008E4BB7" w:rsidP="00E47291">
            <w:pPr>
              <w:jc w:val="center"/>
            </w:pPr>
            <w:r>
              <w:t>4</w:t>
            </w:r>
          </w:p>
        </w:tc>
        <w:tc>
          <w:tcPr>
            <w:tcW w:w="575" w:type="dxa"/>
            <w:shd w:val="clear" w:color="auto" w:fill="auto"/>
          </w:tcPr>
          <w:p w:rsidR="008E4BB7" w:rsidRDefault="008E4BB7" w:rsidP="00E47291">
            <w:pPr>
              <w:jc w:val="center"/>
              <w:rPr>
                <w:lang w:val="en-US"/>
              </w:rPr>
            </w:pPr>
            <w:r>
              <w:rPr>
                <w:lang w:val="en-US"/>
              </w:rPr>
              <w:t>-</w:t>
            </w:r>
          </w:p>
        </w:tc>
        <w:tc>
          <w:tcPr>
            <w:tcW w:w="607" w:type="dxa"/>
            <w:shd w:val="clear" w:color="auto" w:fill="auto"/>
          </w:tcPr>
          <w:p w:rsidR="008E4BB7" w:rsidRPr="00F54991" w:rsidRDefault="008E4BB7" w:rsidP="00E47291">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r w:rsidR="008E4BB7">
        <w:trPr>
          <w:trHeight w:val="118"/>
        </w:trPr>
        <w:tc>
          <w:tcPr>
            <w:tcW w:w="1449" w:type="dxa"/>
          </w:tcPr>
          <w:p w:rsidR="008E4BB7" w:rsidRDefault="008E4BB7" w:rsidP="007F7099">
            <w:pPr>
              <w:jc w:val="center"/>
              <w:rPr>
                <w:lang w:val="be-BY"/>
              </w:rPr>
            </w:pPr>
            <w:r>
              <w:rPr>
                <w:lang w:val="be-BY"/>
              </w:rPr>
              <w:t>1-39 03 02</w:t>
            </w:r>
          </w:p>
        </w:tc>
        <w:tc>
          <w:tcPr>
            <w:tcW w:w="2767" w:type="dxa"/>
          </w:tcPr>
          <w:p w:rsidR="008E4BB7" w:rsidRPr="00331C15" w:rsidRDefault="008E4BB7" w:rsidP="00F06DEF">
            <w:pPr>
              <w:pStyle w:val="30"/>
              <w:ind w:left="34" w:firstLine="0"/>
              <w:rPr>
                <w:b w:val="0"/>
                <w:sz w:val="20"/>
                <w:lang w:val="be-BY"/>
              </w:rPr>
            </w:pPr>
            <w:r w:rsidRPr="00331C15">
              <w:rPr>
                <w:b w:val="0"/>
                <w:sz w:val="20"/>
                <w:lang w:val="be-BY"/>
              </w:rPr>
              <w:t xml:space="preserve">Программируемые </w:t>
            </w:r>
            <w:r w:rsidRPr="00331C15">
              <w:rPr>
                <w:b w:val="0"/>
                <w:sz w:val="20"/>
                <w:lang w:val="be-BY"/>
              </w:rPr>
              <w:lastRenderedPageBreak/>
              <w:t>мобильные системы</w:t>
            </w:r>
          </w:p>
        </w:tc>
        <w:tc>
          <w:tcPr>
            <w:tcW w:w="528" w:type="dxa"/>
            <w:shd w:val="clear" w:color="auto" w:fill="auto"/>
          </w:tcPr>
          <w:p w:rsidR="008E4BB7" w:rsidRPr="00AC4102" w:rsidRDefault="008E4BB7" w:rsidP="00E47291">
            <w:pPr>
              <w:jc w:val="center"/>
            </w:pPr>
            <w:r>
              <w:lastRenderedPageBreak/>
              <w:t>2</w:t>
            </w:r>
          </w:p>
        </w:tc>
        <w:tc>
          <w:tcPr>
            <w:tcW w:w="527" w:type="dxa"/>
            <w:shd w:val="clear" w:color="auto" w:fill="auto"/>
          </w:tcPr>
          <w:p w:rsidR="008E4BB7" w:rsidRPr="00AC4102" w:rsidRDefault="008E4BB7" w:rsidP="00E47291">
            <w:pPr>
              <w:jc w:val="center"/>
            </w:pPr>
            <w:r>
              <w:t>3</w:t>
            </w:r>
          </w:p>
        </w:tc>
        <w:tc>
          <w:tcPr>
            <w:tcW w:w="608" w:type="dxa"/>
            <w:shd w:val="clear" w:color="auto" w:fill="auto"/>
          </w:tcPr>
          <w:p w:rsidR="008E4BB7" w:rsidRPr="00F54991" w:rsidRDefault="008E4BB7" w:rsidP="00E47291">
            <w:pPr>
              <w:jc w:val="center"/>
            </w:pPr>
            <w:r>
              <w:t>8</w:t>
            </w:r>
          </w:p>
        </w:tc>
        <w:tc>
          <w:tcPr>
            <w:tcW w:w="484" w:type="dxa"/>
            <w:shd w:val="clear" w:color="auto" w:fill="auto"/>
          </w:tcPr>
          <w:p w:rsidR="008E4BB7" w:rsidRDefault="008E4BB7" w:rsidP="00E47291">
            <w:pPr>
              <w:jc w:val="center"/>
            </w:pPr>
            <w:r>
              <w:t>4</w:t>
            </w:r>
          </w:p>
        </w:tc>
        <w:tc>
          <w:tcPr>
            <w:tcW w:w="575" w:type="dxa"/>
            <w:shd w:val="clear" w:color="auto" w:fill="auto"/>
          </w:tcPr>
          <w:p w:rsidR="008E4BB7" w:rsidRDefault="008E4BB7" w:rsidP="00E47291">
            <w:pPr>
              <w:jc w:val="center"/>
              <w:rPr>
                <w:lang w:val="en-US"/>
              </w:rPr>
            </w:pPr>
            <w:r>
              <w:rPr>
                <w:lang w:val="en-US"/>
              </w:rPr>
              <w:t>-</w:t>
            </w:r>
          </w:p>
        </w:tc>
        <w:tc>
          <w:tcPr>
            <w:tcW w:w="607" w:type="dxa"/>
            <w:shd w:val="clear" w:color="auto" w:fill="auto"/>
          </w:tcPr>
          <w:p w:rsidR="008E4BB7" w:rsidRPr="00F54991" w:rsidRDefault="008E4BB7" w:rsidP="00E47291">
            <w:pPr>
              <w:jc w:val="center"/>
            </w:pPr>
            <w:r>
              <w:t>4</w:t>
            </w:r>
          </w:p>
        </w:tc>
        <w:tc>
          <w:tcPr>
            <w:tcW w:w="567" w:type="dxa"/>
            <w:shd w:val="clear" w:color="auto" w:fill="auto"/>
          </w:tcPr>
          <w:p w:rsidR="008E4BB7" w:rsidRDefault="008E4BB7" w:rsidP="007F7099">
            <w:pPr>
              <w:jc w:val="center"/>
            </w:pPr>
            <w:r>
              <w:t>-</w:t>
            </w:r>
          </w:p>
        </w:tc>
        <w:tc>
          <w:tcPr>
            <w:tcW w:w="647" w:type="dxa"/>
          </w:tcPr>
          <w:p w:rsidR="008E4BB7" w:rsidRDefault="008E4BB7" w:rsidP="007F7099">
            <w:pPr>
              <w:jc w:val="center"/>
            </w:pPr>
            <w:r>
              <w:t>1</w:t>
            </w:r>
          </w:p>
        </w:tc>
        <w:tc>
          <w:tcPr>
            <w:tcW w:w="880" w:type="dxa"/>
          </w:tcPr>
          <w:p w:rsidR="008E4BB7" w:rsidRDefault="008E4BB7" w:rsidP="007F7099">
            <w:pPr>
              <w:jc w:val="center"/>
            </w:pPr>
            <w:r>
              <w:t>зачет</w:t>
            </w:r>
          </w:p>
        </w:tc>
      </w:tr>
    </w:tbl>
    <w:p w:rsidR="00F06DEF" w:rsidRDefault="00F06DEF" w:rsidP="00F06DEF">
      <w:pPr>
        <w:ind w:left="360"/>
        <w:jc w:val="center"/>
        <w:rPr>
          <w:sz w:val="26"/>
          <w:szCs w:val="26"/>
        </w:rPr>
      </w:pPr>
    </w:p>
    <w:p w:rsidR="0059681D" w:rsidRPr="008D6732" w:rsidRDefault="00504CD9" w:rsidP="006C1A3B">
      <w:pPr>
        <w:tabs>
          <w:tab w:val="left" w:pos="1134"/>
        </w:tabs>
        <w:ind w:firstLine="709"/>
        <w:rPr>
          <w:b/>
          <w:sz w:val="28"/>
          <w:szCs w:val="28"/>
        </w:rPr>
      </w:pPr>
      <w:r w:rsidRPr="008D6732">
        <w:rPr>
          <w:b/>
          <w:sz w:val="28"/>
          <w:szCs w:val="28"/>
        </w:rPr>
        <w:t>Место дисциплины</w:t>
      </w:r>
      <w:r w:rsidR="006C1A3B" w:rsidRPr="008D6732">
        <w:rPr>
          <w:b/>
          <w:sz w:val="28"/>
          <w:szCs w:val="28"/>
        </w:rPr>
        <w:t>.</w:t>
      </w:r>
    </w:p>
    <w:p w:rsidR="006C1A3B" w:rsidRPr="008D6732" w:rsidRDefault="006C1A3B" w:rsidP="006C1A3B">
      <w:pPr>
        <w:pStyle w:val="a7"/>
        <w:ind w:firstLine="709"/>
        <w:rPr>
          <w:sz w:val="28"/>
          <w:szCs w:val="28"/>
        </w:rPr>
      </w:pPr>
      <w:r w:rsidRPr="008D6732">
        <w:rPr>
          <w:sz w:val="28"/>
          <w:szCs w:val="28"/>
        </w:rPr>
        <w:t>Интенсивное внедрение информационных технологий во все области де</w:t>
      </w:r>
      <w:r w:rsidRPr="008D6732">
        <w:rPr>
          <w:sz w:val="28"/>
          <w:szCs w:val="28"/>
        </w:rPr>
        <w:t>я</w:t>
      </w:r>
      <w:r w:rsidRPr="008D6732">
        <w:rPr>
          <w:sz w:val="28"/>
          <w:szCs w:val="28"/>
        </w:rPr>
        <w:t>тельности человека позволяет обеспечить оперативный обмен сведениями между службами, отделами предприятия и организациями в целом за счет оптимизации информационных потоков, что позволяет ускорить и сделать более качественным процесс их взаимодействия. Сведения, которыми обмениваются такие партнеры, как правило, носят конфиденциальный характер и относятся к категориям сл</w:t>
      </w:r>
      <w:r w:rsidRPr="008D6732">
        <w:rPr>
          <w:sz w:val="28"/>
          <w:szCs w:val="28"/>
        </w:rPr>
        <w:t>у</w:t>
      </w:r>
      <w:r w:rsidRPr="008D6732">
        <w:rPr>
          <w:sz w:val="28"/>
          <w:szCs w:val="28"/>
        </w:rPr>
        <w:t>жебной или государственной тайны, что требует подготовки современных специ</w:t>
      </w:r>
      <w:r w:rsidRPr="008D6732">
        <w:rPr>
          <w:sz w:val="28"/>
          <w:szCs w:val="28"/>
        </w:rPr>
        <w:t>а</w:t>
      </w:r>
      <w:r w:rsidRPr="008D6732">
        <w:rPr>
          <w:sz w:val="28"/>
          <w:szCs w:val="28"/>
        </w:rPr>
        <w:t>листов, обладающих не только специальными знаниями по их профилю обучения, но и владением осн</w:t>
      </w:r>
      <w:r w:rsidRPr="008D6732">
        <w:rPr>
          <w:sz w:val="28"/>
          <w:szCs w:val="28"/>
        </w:rPr>
        <w:t>о</w:t>
      </w:r>
      <w:r w:rsidRPr="008D6732">
        <w:rPr>
          <w:sz w:val="28"/>
          <w:szCs w:val="28"/>
        </w:rPr>
        <w:t>вами защиты информации.</w:t>
      </w:r>
    </w:p>
    <w:p w:rsidR="006C1A3B" w:rsidRPr="00E22077" w:rsidRDefault="006C1A3B" w:rsidP="006C1A3B">
      <w:pPr>
        <w:tabs>
          <w:tab w:val="left" w:pos="1134"/>
        </w:tabs>
        <w:ind w:firstLine="709"/>
        <w:rPr>
          <w:b/>
          <w:sz w:val="26"/>
          <w:szCs w:val="26"/>
        </w:rPr>
      </w:pPr>
    </w:p>
    <w:p w:rsidR="00E22077" w:rsidRPr="008E4BB7" w:rsidRDefault="00E22077" w:rsidP="00E22077">
      <w:pPr>
        <w:pStyle w:val="a7"/>
        <w:tabs>
          <w:tab w:val="left" w:pos="1134"/>
        </w:tabs>
        <w:ind w:firstLine="709"/>
        <w:rPr>
          <w:sz w:val="28"/>
          <w:szCs w:val="28"/>
        </w:rPr>
      </w:pPr>
      <w:r w:rsidRPr="008E4BB7">
        <w:rPr>
          <w:sz w:val="28"/>
          <w:szCs w:val="28"/>
        </w:rPr>
        <w:t>Цель учебной дисциплины: получение базовых знаний по вопросам обесп</w:t>
      </w:r>
      <w:r w:rsidRPr="008E4BB7">
        <w:rPr>
          <w:sz w:val="28"/>
          <w:szCs w:val="28"/>
        </w:rPr>
        <w:t>е</w:t>
      </w:r>
      <w:r w:rsidRPr="008E4BB7">
        <w:rPr>
          <w:sz w:val="28"/>
          <w:szCs w:val="28"/>
        </w:rPr>
        <w:t>чения защиты информации в условиях различных по виду, происхождению и х</w:t>
      </w:r>
      <w:r w:rsidRPr="008E4BB7">
        <w:rPr>
          <w:sz w:val="28"/>
          <w:szCs w:val="28"/>
        </w:rPr>
        <w:t>а</w:t>
      </w:r>
      <w:r w:rsidRPr="008E4BB7">
        <w:rPr>
          <w:sz w:val="28"/>
          <w:szCs w:val="28"/>
        </w:rPr>
        <w:t>рактеру во</w:t>
      </w:r>
      <w:r w:rsidRPr="008E4BB7">
        <w:rPr>
          <w:sz w:val="28"/>
          <w:szCs w:val="28"/>
        </w:rPr>
        <w:t>з</w:t>
      </w:r>
      <w:r w:rsidRPr="008E4BB7">
        <w:rPr>
          <w:sz w:val="28"/>
          <w:szCs w:val="28"/>
        </w:rPr>
        <w:t>никновения угроз.</w:t>
      </w:r>
    </w:p>
    <w:p w:rsidR="00E22077" w:rsidRPr="008E4BB7" w:rsidRDefault="00E22077" w:rsidP="00E22077">
      <w:pPr>
        <w:pStyle w:val="a7"/>
        <w:tabs>
          <w:tab w:val="left" w:pos="1134"/>
        </w:tabs>
        <w:ind w:firstLine="709"/>
        <w:rPr>
          <w:sz w:val="28"/>
          <w:szCs w:val="28"/>
        </w:rPr>
      </w:pPr>
      <w:r w:rsidRPr="008E4BB7">
        <w:rPr>
          <w:sz w:val="28"/>
          <w:szCs w:val="28"/>
        </w:rPr>
        <w:t>Задачи учебной дисциплины:</w:t>
      </w:r>
    </w:p>
    <w:p w:rsidR="00E22077" w:rsidRPr="008E4BB7" w:rsidRDefault="00E22077" w:rsidP="00E22077">
      <w:pPr>
        <w:pStyle w:val="a7"/>
        <w:tabs>
          <w:tab w:val="left" w:pos="1134"/>
        </w:tabs>
        <w:ind w:firstLine="709"/>
        <w:rPr>
          <w:sz w:val="28"/>
          <w:szCs w:val="28"/>
        </w:rPr>
      </w:pPr>
      <w:r w:rsidRPr="008E4BB7">
        <w:rPr>
          <w:sz w:val="28"/>
          <w:szCs w:val="28"/>
        </w:rPr>
        <w:t xml:space="preserve">– изучение угроз информационной безопасности; </w:t>
      </w:r>
    </w:p>
    <w:p w:rsidR="00E22077" w:rsidRPr="008E4BB7" w:rsidRDefault="00E22077" w:rsidP="00E22077">
      <w:pPr>
        <w:pStyle w:val="a7"/>
        <w:tabs>
          <w:tab w:val="left" w:pos="1134"/>
        </w:tabs>
        <w:ind w:firstLine="709"/>
        <w:rPr>
          <w:sz w:val="28"/>
          <w:szCs w:val="28"/>
        </w:rPr>
      </w:pPr>
      <w:r w:rsidRPr="008E4BB7">
        <w:rPr>
          <w:sz w:val="28"/>
          <w:szCs w:val="28"/>
        </w:rPr>
        <w:t xml:space="preserve">– изучение методов и средств защиты информации; </w:t>
      </w:r>
    </w:p>
    <w:p w:rsidR="00BF7CAE" w:rsidRPr="008E4BB7" w:rsidRDefault="00E22077" w:rsidP="00BF7CAE">
      <w:pPr>
        <w:pStyle w:val="a7"/>
        <w:tabs>
          <w:tab w:val="left" w:pos="1134"/>
        </w:tabs>
        <w:ind w:firstLine="709"/>
        <w:rPr>
          <w:sz w:val="28"/>
          <w:szCs w:val="28"/>
        </w:rPr>
      </w:pPr>
      <w:r w:rsidRPr="008E4BB7">
        <w:rPr>
          <w:sz w:val="28"/>
          <w:szCs w:val="28"/>
        </w:rPr>
        <w:t>– получение знаний о принципах организации и построения комплексных систем защиты информ</w:t>
      </w:r>
      <w:r w:rsidRPr="008E4BB7">
        <w:rPr>
          <w:sz w:val="28"/>
          <w:szCs w:val="28"/>
        </w:rPr>
        <w:t>а</w:t>
      </w:r>
      <w:r w:rsidRPr="008E4BB7">
        <w:rPr>
          <w:sz w:val="28"/>
          <w:szCs w:val="28"/>
        </w:rPr>
        <w:t>ции.</w:t>
      </w:r>
    </w:p>
    <w:p w:rsidR="005471BA" w:rsidRPr="008E4BB7" w:rsidRDefault="005471BA" w:rsidP="005471BA">
      <w:pPr>
        <w:pStyle w:val="a7"/>
        <w:ind w:firstLine="709"/>
        <w:rPr>
          <w:sz w:val="28"/>
          <w:szCs w:val="28"/>
        </w:rPr>
      </w:pPr>
      <w:r w:rsidRPr="008E4BB7">
        <w:rPr>
          <w:sz w:val="28"/>
          <w:szCs w:val="28"/>
        </w:rPr>
        <w:t>В результате изучения учебной дисциплины «Основы защиты информации» формирую</w:t>
      </w:r>
      <w:r w:rsidRPr="008E4BB7">
        <w:rPr>
          <w:sz w:val="28"/>
          <w:szCs w:val="28"/>
        </w:rPr>
        <w:t>т</w:t>
      </w:r>
      <w:r w:rsidRPr="008E4BB7">
        <w:rPr>
          <w:sz w:val="28"/>
          <w:szCs w:val="28"/>
        </w:rPr>
        <w:t>ся следующие:</w:t>
      </w:r>
    </w:p>
    <w:p w:rsidR="001C4739" w:rsidRPr="008E4BB7" w:rsidRDefault="001C4739" w:rsidP="001C4739">
      <w:pPr>
        <w:pStyle w:val="a7"/>
        <w:ind w:firstLine="709"/>
        <w:rPr>
          <w:b/>
          <w:sz w:val="28"/>
          <w:szCs w:val="28"/>
        </w:rPr>
      </w:pPr>
      <w:r w:rsidRPr="008E4BB7">
        <w:rPr>
          <w:b/>
          <w:sz w:val="28"/>
          <w:szCs w:val="28"/>
        </w:rPr>
        <w:t xml:space="preserve">академические: </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применять базовые научно-теоретические знания для решения теоретических и практических задач;</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владение системным и сравнительным анализом;</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владение исследовательскими навыками;</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работать самостоятельно;</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способность порождать новые идеи (обладание креативн</w:t>
      </w:r>
      <w:r w:rsidRPr="008E4BB7">
        <w:rPr>
          <w:rFonts w:ascii="Times New Roman" w:hAnsi="Times New Roman"/>
          <w:sz w:val="28"/>
          <w:szCs w:val="28"/>
        </w:rPr>
        <w:t>о</w:t>
      </w:r>
      <w:r w:rsidRPr="008E4BB7">
        <w:rPr>
          <w:rFonts w:ascii="Times New Roman" w:hAnsi="Times New Roman"/>
          <w:sz w:val="28"/>
          <w:szCs w:val="28"/>
        </w:rPr>
        <w:t>стью);</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владение междисциплинарным подходом при решении пр</w:t>
      </w:r>
      <w:r w:rsidRPr="008E4BB7">
        <w:rPr>
          <w:rFonts w:ascii="Times New Roman" w:hAnsi="Times New Roman"/>
          <w:sz w:val="28"/>
          <w:szCs w:val="28"/>
        </w:rPr>
        <w:t>о</w:t>
      </w:r>
      <w:r w:rsidRPr="008E4BB7">
        <w:rPr>
          <w:rFonts w:ascii="Times New Roman" w:hAnsi="Times New Roman"/>
          <w:sz w:val="28"/>
          <w:szCs w:val="28"/>
        </w:rPr>
        <w:t>блем</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обладание навыками, связанными с использованием технических устройств, управлением информацией и работой с компь</w:t>
      </w:r>
      <w:r w:rsidRPr="008E4BB7">
        <w:rPr>
          <w:rFonts w:ascii="Times New Roman" w:hAnsi="Times New Roman"/>
          <w:sz w:val="28"/>
          <w:szCs w:val="28"/>
        </w:rPr>
        <w:t>ю</w:t>
      </w:r>
      <w:r w:rsidRPr="008E4BB7">
        <w:rPr>
          <w:rFonts w:ascii="Times New Roman" w:hAnsi="Times New Roman"/>
          <w:sz w:val="28"/>
          <w:szCs w:val="28"/>
        </w:rPr>
        <w:t>тером;</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t>обладание навыками устной и письменной коммуникации;</w:t>
      </w:r>
    </w:p>
    <w:p w:rsidR="001C4739" w:rsidRPr="008E4BB7" w:rsidRDefault="001C4739" w:rsidP="001C4739">
      <w:pPr>
        <w:pStyle w:val="a4"/>
        <w:numPr>
          <w:ilvl w:val="0"/>
          <w:numId w:val="4"/>
        </w:numPr>
        <w:tabs>
          <w:tab w:val="left" w:pos="993"/>
        </w:tabs>
        <w:ind w:left="0" w:firstLine="709"/>
        <w:rPr>
          <w:rFonts w:ascii="Times New Roman" w:hAnsi="Times New Roman"/>
          <w:sz w:val="28"/>
          <w:szCs w:val="28"/>
        </w:rPr>
      </w:pPr>
      <w:r w:rsidRPr="008E4BB7">
        <w:rPr>
          <w:rFonts w:ascii="Times New Roman" w:hAnsi="Times New Roman"/>
          <w:sz w:val="28"/>
          <w:szCs w:val="28"/>
        </w:rPr>
        <w:lastRenderedPageBreak/>
        <w:t>умение учиться, повышать свою квалификацию в течение всей жи</w:t>
      </w:r>
      <w:r w:rsidRPr="008E4BB7">
        <w:rPr>
          <w:rFonts w:ascii="Times New Roman" w:hAnsi="Times New Roman"/>
          <w:sz w:val="28"/>
          <w:szCs w:val="28"/>
        </w:rPr>
        <w:t>з</w:t>
      </w:r>
      <w:r w:rsidRPr="008E4BB7">
        <w:rPr>
          <w:rFonts w:ascii="Times New Roman" w:hAnsi="Times New Roman"/>
          <w:sz w:val="28"/>
          <w:szCs w:val="28"/>
        </w:rPr>
        <w:t>ни;</w:t>
      </w:r>
    </w:p>
    <w:p w:rsidR="001C4739" w:rsidRPr="008E4BB7" w:rsidRDefault="001C4739" w:rsidP="001C4739">
      <w:pPr>
        <w:pStyle w:val="a4"/>
        <w:numPr>
          <w:ilvl w:val="0"/>
          <w:numId w:val="4"/>
        </w:numPr>
        <w:tabs>
          <w:tab w:val="left" w:pos="1134"/>
        </w:tabs>
        <w:ind w:left="0" w:firstLine="709"/>
        <w:rPr>
          <w:rFonts w:ascii="Times New Roman" w:hAnsi="Times New Roman"/>
          <w:sz w:val="28"/>
          <w:szCs w:val="28"/>
        </w:rPr>
      </w:pPr>
      <w:r w:rsidRPr="008E4BB7">
        <w:rPr>
          <w:rFonts w:ascii="Times New Roman" w:hAnsi="Times New Roman"/>
          <w:sz w:val="28"/>
          <w:szCs w:val="28"/>
        </w:rPr>
        <w:t>способность использовать основные законы естественнонаучных дисц</w:t>
      </w:r>
      <w:r w:rsidRPr="008E4BB7">
        <w:rPr>
          <w:rFonts w:ascii="Times New Roman" w:hAnsi="Times New Roman"/>
          <w:sz w:val="28"/>
          <w:szCs w:val="28"/>
        </w:rPr>
        <w:t>и</w:t>
      </w:r>
      <w:r w:rsidRPr="008E4BB7">
        <w:rPr>
          <w:rFonts w:ascii="Times New Roman" w:hAnsi="Times New Roman"/>
          <w:sz w:val="28"/>
          <w:szCs w:val="28"/>
        </w:rPr>
        <w:t>плин в профессиональной деятельности;</w:t>
      </w:r>
    </w:p>
    <w:p w:rsidR="001C4739" w:rsidRPr="008E4BB7" w:rsidRDefault="001C4739" w:rsidP="001C4739">
      <w:pPr>
        <w:pStyle w:val="a4"/>
        <w:numPr>
          <w:ilvl w:val="0"/>
          <w:numId w:val="4"/>
        </w:numPr>
        <w:tabs>
          <w:tab w:val="left" w:pos="1134"/>
        </w:tabs>
        <w:ind w:left="0" w:firstLine="709"/>
        <w:rPr>
          <w:rFonts w:ascii="Times New Roman" w:hAnsi="Times New Roman"/>
          <w:sz w:val="28"/>
          <w:szCs w:val="28"/>
        </w:rPr>
      </w:pPr>
      <w:r w:rsidRPr="008E4BB7">
        <w:rPr>
          <w:rFonts w:ascii="Times New Roman" w:hAnsi="Times New Roman"/>
          <w:sz w:val="28"/>
          <w:szCs w:val="28"/>
        </w:rPr>
        <w:t>владение основными методами, способами и средствами получения, хр</w:t>
      </w:r>
      <w:r w:rsidRPr="008E4BB7">
        <w:rPr>
          <w:rFonts w:ascii="Times New Roman" w:hAnsi="Times New Roman"/>
          <w:sz w:val="28"/>
          <w:szCs w:val="28"/>
        </w:rPr>
        <w:t>а</w:t>
      </w:r>
      <w:r w:rsidRPr="008E4BB7">
        <w:rPr>
          <w:rFonts w:ascii="Times New Roman" w:hAnsi="Times New Roman"/>
          <w:sz w:val="28"/>
          <w:szCs w:val="28"/>
        </w:rPr>
        <w:t>нения, переработки информации с использованием компьютерной техн</w:t>
      </w:r>
      <w:r w:rsidRPr="008E4BB7">
        <w:rPr>
          <w:rFonts w:ascii="Times New Roman" w:hAnsi="Times New Roman"/>
          <w:sz w:val="28"/>
          <w:szCs w:val="28"/>
        </w:rPr>
        <w:t>и</w:t>
      </w:r>
      <w:r w:rsidRPr="008E4BB7">
        <w:rPr>
          <w:rFonts w:ascii="Times New Roman" w:hAnsi="Times New Roman"/>
          <w:sz w:val="28"/>
          <w:szCs w:val="28"/>
        </w:rPr>
        <w:t>ки;</w:t>
      </w:r>
    </w:p>
    <w:p w:rsidR="001C4739" w:rsidRPr="008E4BB7" w:rsidRDefault="001C4739" w:rsidP="001C4739">
      <w:pPr>
        <w:pStyle w:val="a4"/>
        <w:numPr>
          <w:ilvl w:val="0"/>
          <w:numId w:val="4"/>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на научной основе организовывать свой труд, самостоятельно оценивать р</w:t>
      </w:r>
      <w:r w:rsidRPr="008E4BB7">
        <w:rPr>
          <w:rFonts w:ascii="Times New Roman" w:hAnsi="Times New Roman"/>
          <w:sz w:val="28"/>
          <w:szCs w:val="28"/>
        </w:rPr>
        <w:t>е</w:t>
      </w:r>
      <w:r w:rsidRPr="008E4BB7">
        <w:rPr>
          <w:rFonts w:ascii="Times New Roman" w:hAnsi="Times New Roman"/>
          <w:sz w:val="28"/>
          <w:szCs w:val="28"/>
        </w:rPr>
        <w:t>зультаты своей деятельности;</w:t>
      </w:r>
    </w:p>
    <w:p w:rsidR="001C4739" w:rsidRPr="008E4BB7" w:rsidRDefault="001C4739" w:rsidP="001C4739">
      <w:pPr>
        <w:pStyle w:val="31"/>
        <w:widowControl w:val="0"/>
        <w:pBdr>
          <w:bottom w:val="single" w:sz="2" w:space="0" w:color="FFFFFF"/>
        </w:pBdr>
        <w:tabs>
          <w:tab w:val="right" w:pos="720"/>
          <w:tab w:val="left" w:pos="900"/>
        </w:tabs>
        <w:suppressAutoHyphens/>
        <w:ind w:firstLine="720"/>
        <w:jc w:val="both"/>
        <w:rPr>
          <w:sz w:val="28"/>
          <w:szCs w:val="28"/>
        </w:rPr>
      </w:pPr>
      <w:r w:rsidRPr="008E4BB7">
        <w:rPr>
          <w:sz w:val="28"/>
          <w:szCs w:val="28"/>
        </w:rPr>
        <w:t>социально-личностные:</w:t>
      </w:r>
    </w:p>
    <w:p w:rsidR="001C4739" w:rsidRPr="008E4BB7" w:rsidRDefault="001C4739" w:rsidP="001C4739">
      <w:pPr>
        <w:pStyle w:val="a4"/>
        <w:numPr>
          <w:ilvl w:val="0"/>
          <w:numId w:val="36"/>
        </w:numPr>
        <w:tabs>
          <w:tab w:val="left" w:pos="993"/>
        </w:tabs>
        <w:ind w:left="0" w:firstLine="709"/>
        <w:rPr>
          <w:rFonts w:ascii="Times New Roman" w:hAnsi="Times New Roman"/>
          <w:sz w:val="28"/>
          <w:szCs w:val="28"/>
        </w:rPr>
      </w:pPr>
      <w:r w:rsidRPr="008E4BB7">
        <w:rPr>
          <w:rFonts w:ascii="Times New Roman" w:hAnsi="Times New Roman"/>
          <w:sz w:val="28"/>
          <w:szCs w:val="28"/>
        </w:rPr>
        <w:t>обладание качествами гражданственности;</w:t>
      </w:r>
    </w:p>
    <w:p w:rsidR="001C4739" w:rsidRPr="008E4BB7" w:rsidRDefault="001C4739" w:rsidP="001C4739">
      <w:pPr>
        <w:pStyle w:val="a4"/>
        <w:numPr>
          <w:ilvl w:val="0"/>
          <w:numId w:val="36"/>
        </w:numPr>
        <w:tabs>
          <w:tab w:val="left" w:pos="993"/>
        </w:tabs>
        <w:ind w:left="0" w:firstLine="709"/>
        <w:rPr>
          <w:rFonts w:ascii="Times New Roman" w:hAnsi="Times New Roman"/>
          <w:sz w:val="28"/>
          <w:szCs w:val="28"/>
        </w:rPr>
      </w:pPr>
      <w:r w:rsidRPr="008E4BB7">
        <w:rPr>
          <w:rFonts w:ascii="Times New Roman" w:hAnsi="Times New Roman"/>
          <w:sz w:val="28"/>
          <w:szCs w:val="28"/>
        </w:rPr>
        <w:t>способность к социальному взаимодействию;</w:t>
      </w:r>
    </w:p>
    <w:p w:rsidR="001C4739" w:rsidRPr="008E4BB7" w:rsidRDefault="001C4739" w:rsidP="001C4739">
      <w:pPr>
        <w:pStyle w:val="a4"/>
        <w:numPr>
          <w:ilvl w:val="0"/>
          <w:numId w:val="36"/>
        </w:numPr>
        <w:tabs>
          <w:tab w:val="left" w:pos="993"/>
        </w:tabs>
        <w:ind w:left="0" w:firstLine="709"/>
        <w:rPr>
          <w:rFonts w:ascii="Times New Roman" w:hAnsi="Times New Roman"/>
          <w:sz w:val="28"/>
          <w:szCs w:val="28"/>
        </w:rPr>
      </w:pPr>
      <w:r w:rsidRPr="008E4BB7">
        <w:rPr>
          <w:rFonts w:ascii="Times New Roman" w:hAnsi="Times New Roman"/>
          <w:sz w:val="28"/>
          <w:szCs w:val="28"/>
        </w:rPr>
        <w:t>обладание способностью к межличностным коммуникац</w:t>
      </w:r>
      <w:r w:rsidRPr="008E4BB7">
        <w:rPr>
          <w:rFonts w:ascii="Times New Roman" w:hAnsi="Times New Roman"/>
          <w:sz w:val="28"/>
          <w:szCs w:val="28"/>
        </w:rPr>
        <w:t>и</w:t>
      </w:r>
      <w:r w:rsidRPr="008E4BB7">
        <w:rPr>
          <w:rFonts w:ascii="Times New Roman" w:hAnsi="Times New Roman"/>
          <w:sz w:val="28"/>
          <w:szCs w:val="28"/>
        </w:rPr>
        <w:t>ям;</w:t>
      </w:r>
    </w:p>
    <w:p w:rsidR="001C4739" w:rsidRPr="008E4BB7" w:rsidRDefault="001C4739" w:rsidP="001C4739">
      <w:pPr>
        <w:pStyle w:val="a4"/>
        <w:numPr>
          <w:ilvl w:val="0"/>
          <w:numId w:val="36"/>
        </w:numPr>
        <w:tabs>
          <w:tab w:val="left" w:pos="993"/>
        </w:tabs>
        <w:ind w:left="0" w:firstLine="709"/>
        <w:rPr>
          <w:rFonts w:ascii="Times New Roman" w:hAnsi="Times New Roman"/>
          <w:sz w:val="28"/>
          <w:szCs w:val="28"/>
        </w:rPr>
      </w:pPr>
      <w:r w:rsidRPr="008E4BB7">
        <w:rPr>
          <w:rFonts w:ascii="Times New Roman" w:hAnsi="Times New Roman"/>
          <w:sz w:val="28"/>
          <w:szCs w:val="28"/>
        </w:rPr>
        <w:t>способность к критике и самокритике;</w:t>
      </w:r>
    </w:p>
    <w:p w:rsidR="001C4739" w:rsidRPr="008E4BB7" w:rsidRDefault="001C4739" w:rsidP="001C4739">
      <w:pPr>
        <w:pStyle w:val="a4"/>
        <w:numPr>
          <w:ilvl w:val="0"/>
          <w:numId w:val="36"/>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работать в команде</w:t>
      </w:r>
    </w:p>
    <w:p w:rsidR="001C4739" w:rsidRPr="008E4BB7" w:rsidRDefault="001C4739" w:rsidP="001C4739">
      <w:pPr>
        <w:widowControl w:val="0"/>
        <w:tabs>
          <w:tab w:val="right" w:pos="720"/>
          <w:tab w:val="left" w:pos="900"/>
        </w:tabs>
        <w:suppressAutoHyphens/>
        <w:ind w:firstLine="720"/>
        <w:jc w:val="both"/>
        <w:rPr>
          <w:b/>
          <w:sz w:val="28"/>
          <w:szCs w:val="28"/>
        </w:rPr>
      </w:pPr>
      <w:r w:rsidRPr="008E4BB7">
        <w:rPr>
          <w:b/>
          <w:sz w:val="28"/>
          <w:szCs w:val="28"/>
        </w:rPr>
        <w:t>профессиональные:</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проводить предпроектное обследование, выявлять  информацио</w:t>
      </w:r>
      <w:r w:rsidRPr="008E4BB7">
        <w:rPr>
          <w:rFonts w:ascii="Times New Roman" w:hAnsi="Times New Roman"/>
          <w:sz w:val="28"/>
          <w:szCs w:val="28"/>
        </w:rPr>
        <w:t>н</w:t>
      </w:r>
      <w:r w:rsidRPr="008E4BB7">
        <w:rPr>
          <w:rFonts w:ascii="Times New Roman" w:hAnsi="Times New Roman"/>
          <w:sz w:val="28"/>
          <w:szCs w:val="28"/>
        </w:rPr>
        <w:t>ные потребности заказчика и формировать требования к автоматизированной и</w:t>
      </w:r>
      <w:r w:rsidRPr="008E4BB7">
        <w:rPr>
          <w:rFonts w:ascii="Times New Roman" w:hAnsi="Times New Roman"/>
          <w:sz w:val="28"/>
          <w:szCs w:val="28"/>
        </w:rPr>
        <w:t>н</w:t>
      </w:r>
      <w:r w:rsidRPr="008E4BB7">
        <w:rPr>
          <w:rFonts w:ascii="Times New Roman" w:hAnsi="Times New Roman"/>
          <w:sz w:val="28"/>
          <w:szCs w:val="28"/>
        </w:rPr>
        <w:t>формационной системе в сфере электронного бизнеса;</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работать с юридической литературой и трудовым законодател</w:t>
      </w:r>
      <w:r w:rsidRPr="008E4BB7">
        <w:rPr>
          <w:rFonts w:ascii="Times New Roman" w:hAnsi="Times New Roman"/>
          <w:sz w:val="28"/>
          <w:szCs w:val="28"/>
        </w:rPr>
        <w:t>ь</w:t>
      </w:r>
      <w:r w:rsidRPr="008E4BB7">
        <w:rPr>
          <w:rFonts w:ascii="Times New Roman" w:hAnsi="Times New Roman"/>
          <w:sz w:val="28"/>
          <w:szCs w:val="28"/>
        </w:rPr>
        <w:t>ством;</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пользоваться глобальными информационными ресурсами;</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владение современными средствами инфокоммуникаций;</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формулировать цели и ставить задачи проектирования;</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 xml:space="preserve">способность осуществлять сбор, анализ и изучение научно-технической информации, отечественного и зарубежного опыта по тематике проекта; </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способность разрабатывать план и техническое задание на проектиров</w:t>
      </w:r>
      <w:r w:rsidRPr="008E4BB7">
        <w:rPr>
          <w:rFonts w:ascii="Times New Roman" w:hAnsi="Times New Roman"/>
          <w:sz w:val="28"/>
          <w:szCs w:val="28"/>
        </w:rPr>
        <w:t>а</w:t>
      </w:r>
      <w:r w:rsidRPr="008E4BB7">
        <w:rPr>
          <w:rFonts w:ascii="Times New Roman" w:hAnsi="Times New Roman"/>
          <w:sz w:val="28"/>
          <w:szCs w:val="28"/>
        </w:rPr>
        <w:t>ние или модернизацию радиоэлектронных устройств и систем, информац</w:t>
      </w:r>
      <w:r w:rsidRPr="008E4BB7">
        <w:rPr>
          <w:rFonts w:ascii="Times New Roman" w:hAnsi="Times New Roman"/>
          <w:sz w:val="28"/>
          <w:szCs w:val="28"/>
        </w:rPr>
        <w:t>и</w:t>
      </w:r>
      <w:r w:rsidRPr="008E4BB7">
        <w:rPr>
          <w:rFonts w:ascii="Times New Roman" w:hAnsi="Times New Roman"/>
          <w:sz w:val="28"/>
          <w:szCs w:val="28"/>
        </w:rPr>
        <w:t>онных систем;</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проводить проектные расчеты и технико-экономическое обосн</w:t>
      </w:r>
      <w:r w:rsidRPr="008E4BB7">
        <w:rPr>
          <w:rFonts w:ascii="Times New Roman" w:hAnsi="Times New Roman"/>
          <w:sz w:val="28"/>
          <w:szCs w:val="28"/>
        </w:rPr>
        <w:t>о</w:t>
      </w:r>
      <w:r w:rsidRPr="008E4BB7">
        <w:rPr>
          <w:rFonts w:ascii="Times New Roman" w:hAnsi="Times New Roman"/>
          <w:sz w:val="28"/>
          <w:szCs w:val="28"/>
        </w:rPr>
        <w:t>вание принимаемых решений;</w:t>
      </w:r>
    </w:p>
    <w:p w:rsidR="001C4739" w:rsidRPr="008E4BB7" w:rsidRDefault="001C4739" w:rsidP="001C4739">
      <w:pPr>
        <w:pStyle w:val="a4"/>
        <w:numPr>
          <w:ilvl w:val="0"/>
          <w:numId w:val="6"/>
        </w:numPr>
        <w:tabs>
          <w:tab w:val="left" w:pos="993"/>
        </w:tabs>
        <w:ind w:left="0" w:firstLine="709"/>
        <w:rPr>
          <w:rFonts w:ascii="Times New Roman" w:hAnsi="Times New Roman"/>
          <w:sz w:val="28"/>
          <w:szCs w:val="28"/>
        </w:rPr>
      </w:pPr>
      <w:r w:rsidRPr="008E4BB7">
        <w:rPr>
          <w:rFonts w:ascii="Times New Roman" w:hAnsi="Times New Roman"/>
          <w:sz w:val="28"/>
          <w:szCs w:val="28"/>
        </w:rPr>
        <w:t>умение разрабатывать модели объектов и процессов с целью анализа и о</w:t>
      </w:r>
      <w:r w:rsidRPr="008E4BB7">
        <w:rPr>
          <w:rFonts w:ascii="Times New Roman" w:hAnsi="Times New Roman"/>
          <w:sz w:val="28"/>
          <w:szCs w:val="28"/>
        </w:rPr>
        <w:t>п</w:t>
      </w:r>
      <w:r w:rsidRPr="008E4BB7">
        <w:rPr>
          <w:rFonts w:ascii="Times New Roman" w:hAnsi="Times New Roman"/>
          <w:sz w:val="28"/>
          <w:szCs w:val="28"/>
        </w:rPr>
        <w:t>тимизации их параметров с использованием имеющихся средств исследований, включая стандартные пакеты прикладных программ;</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разрабатывать структурные, функциональные схемы радиоэле</w:t>
      </w:r>
      <w:r w:rsidRPr="008E4BB7">
        <w:rPr>
          <w:rFonts w:ascii="Times New Roman" w:hAnsi="Times New Roman"/>
          <w:sz w:val="28"/>
          <w:szCs w:val="28"/>
        </w:rPr>
        <w:t>к</w:t>
      </w:r>
      <w:r w:rsidRPr="008E4BB7">
        <w:rPr>
          <w:rFonts w:ascii="Times New Roman" w:hAnsi="Times New Roman"/>
          <w:sz w:val="28"/>
          <w:szCs w:val="28"/>
        </w:rPr>
        <w:t>тронных систем и сетей передачи данных, принципиальные схемы устройств с и</w:t>
      </w:r>
      <w:r w:rsidRPr="008E4BB7">
        <w:rPr>
          <w:rFonts w:ascii="Times New Roman" w:hAnsi="Times New Roman"/>
          <w:sz w:val="28"/>
          <w:szCs w:val="28"/>
        </w:rPr>
        <w:t>с</w:t>
      </w:r>
      <w:r w:rsidRPr="008E4BB7">
        <w:rPr>
          <w:rFonts w:ascii="Times New Roman" w:hAnsi="Times New Roman"/>
          <w:sz w:val="28"/>
          <w:szCs w:val="28"/>
        </w:rPr>
        <w:t>пользованием средств компьютерного проектирования;</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проводить испытание аппаратных и программных средств ради</w:t>
      </w:r>
      <w:r w:rsidRPr="008E4BB7">
        <w:rPr>
          <w:rFonts w:ascii="Times New Roman" w:hAnsi="Times New Roman"/>
          <w:sz w:val="28"/>
          <w:szCs w:val="28"/>
        </w:rPr>
        <w:t>о</w:t>
      </w:r>
      <w:r w:rsidRPr="008E4BB7">
        <w:rPr>
          <w:rFonts w:ascii="Times New Roman" w:hAnsi="Times New Roman"/>
          <w:sz w:val="28"/>
          <w:szCs w:val="28"/>
        </w:rPr>
        <w:t>электронных устройств и систем, сетей передачи данных;</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разрабатывать проектную и рабочую техническую документ</w:t>
      </w:r>
      <w:r w:rsidRPr="008E4BB7">
        <w:rPr>
          <w:rFonts w:ascii="Times New Roman" w:hAnsi="Times New Roman"/>
          <w:sz w:val="28"/>
          <w:szCs w:val="28"/>
        </w:rPr>
        <w:t>а</w:t>
      </w:r>
      <w:r w:rsidRPr="008E4BB7">
        <w:rPr>
          <w:rFonts w:ascii="Times New Roman" w:hAnsi="Times New Roman"/>
          <w:sz w:val="28"/>
          <w:szCs w:val="28"/>
        </w:rPr>
        <w:t>цию, оформление законченных проектно-конструкторских работ;</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lastRenderedPageBreak/>
        <w:t>способность контролировать соответствие разрабатываемых проектов и технической документации техническим регламентам, национальным ста</w:t>
      </w:r>
      <w:r w:rsidRPr="008E4BB7">
        <w:rPr>
          <w:rFonts w:ascii="Times New Roman" w:hAnsi="Times New Roman"/>
          <w:sz w:val="28"/>
          <w:szCs w:val="28"/>
        </w:rPr>
        <w:t>н</w:t>
      </w:r>
      <w:r w:rsidRPr="008E4BB7">
        <w:rPr>
          <w:rFonts w:ascii="Times New Roman" w:hAnsi="Times New Roman"/>
          <w:sz w:val="28"/>
          <w:szCs w:val="28"/>
        </w:rPr>
        <w:t>дартам, техн</w:t>
      </w:r>
      <w:r w:rsidRPr="008E4BB7">
        <w:rPr>
          <w:rFonts w:ascii="Times New Roman" w:hAnsi="Times New Roman"/>
          <w:sz w:val="28"/>
          <w:szCs w:val="28"/>
        </w:rPr>
        <w:t>и</w:t>
      </w:r>
      <w:r w:rsidRPr="008E4BB7">
        <w:rPr>
          <w:rFonts w:ascii="Times New Roman" w:hAnsi="Times New Roman"/>
          <w:sz w:val="28"/>
          <w:szCs w:val="28"/>
        </w:rPr>
        <w:t>ческим условиям и другим нормативным документам;</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оценивать конкурентоспособность и экономическую эффекти</w:t>
      </w:r>
      <w:r w:rsidRPr="008E4BB7">
        <w:rPr>
          <w:rFonts w:ascii="Times New Roman" w:hAnsi="Times New Roman"/>
          <w:sz w:val="28"/>
          <w:szCs w:val="28"/>
        </w:rPr>
        <w:t>в</w:t>
      </w:r>
      <w:r w:rsidRPr="008E4BB7">
        <w:rPr>
          <w:rFonts w:ascii="Times New Roman" w:hAnsi="Times New Roman"/>
          <w:sz w:val="28"/>
          <w:szCs w:val="28"/>
        </w:rPr>
        <w:t>ность разрабатываемых технологий;</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проводить опытно-технологические работы при освоении н</w:t>
      </w:r>
      <w:r w:rsidRPr="008E4BB7">
        <w:rPr>
          <w:rFonts w:ascii="Times New Roman" w:hAnsi="Times New Roman"/>
          <w:sz w:val="28"/>
          <w:szCs w:val="28"/>
        </w:rPr>
        <w:t>о</w:t>
      </w:r>
      <w:r w:rsidRPr="008E4BB7">
        <w:rPr>
          <w:rFonts w:ascii="Times New Roman" w:hAnsi="Times New Roman"/>
          <w:sz w:val="28"/>
          <w:szCs w:val="28"/>
        </w:rPr>
        <w:t>вых технологий, опытно-промышленную проверку и испытания разрабатываемых и</w:t>
      </w:r>
      <w:r w:rsidRPr="008E4BB7">
        <w:rPr>
          <w:rFonts w:ascii="Times New Roman" w:hAnsi="Times New Roman"/>
          <w:sz w:val="28"/>
          <w:szCs w:val="28"/>
        </w:rPr>
        <w:t>з</w:t>
      </w:r>
      <w:r w:rsidRPr="008E4BB7">
        <w:rPr>
          <w:rFonts w:ascii="Times New Roman" w:hAnsi="Times New Roman"/>
          <w:sz w:val="28"/>
          <w:szCs w:val="28"/>
        </w:rPr>
        <w:t>делий;</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разрабатывать бизнес-планы создания новых радиотехнических устройств, в том числе и систем;</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способность анализировать состояние научно-технической пробл</w:t>
      </w:r>
      <w:r w:rsidRPr="008E4BB7">
        <w:rPr>
          <w:rFonts w:ascii="Times New Roman" w:hAnsi="Times New Roman"/>
          <w:sz w:val="28"/>
          <w:szCs w:val="28"/>
        </w:rPr>
        <w:t>е</w:t>
      </w:r>
      <w:r w:rsidRPr="008E4BB7">
        <w:rPr>
          <w:rFonts w:ascii="Times New Roman" w:hAnsi="Times New Roman"/>
          <w:sz w:val="28"/>
          <w:szCs w:val="28"/>
        </w:rPr>
        <w:t>мы на основе подбора и изучения литературных и патентных источников;</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составлять обзоры и отчеты по результатам проводимых иссл</w:t>
      </w:r>
      <w:r w:rsidRPr="008E4BB7">
        <w:rPr>
          <w:rFonts w:ascii="Times New Roman" w:hAnsi="Times New Roman"/>
          <w:sz w:val="28"/>
          <w:szCs w:val="28"/>
        </w:rPr>
        <w:t>е</w:t>
      </w:r>
      <w:r w:rsidRPr="008E4BB7">
        <w:rPr>
          <w:rFonts w:ascii="Times New Roman" w:hAnsi="Times New Roman"/>
          <w:sz w:val="28"/>
          <w:szCs w:val="28"/>
        </w:rPr>
        <w:t>дований;</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способность учитывать результаты научно-исследовательских и опытно-конструкторских работ в процессе разработки технических заданий на проектир</w:t>
      </w:r>
      <w:r w:rsidRPr="008E4BB7">
        <w:rPr>
          <w:rFonts w:ascii="Times New Roman" w:hAnsi="Times New Roman"/>
          <w:sz w:val="28"/>
          <w:szCs w:val="28"/>
        </w:rPr>
        <w:t>у</w:t>
      </w:r>
      <w:r w:rsidRPr="008E4BB7">
        <w:rPr>
          <w:rFonts w:ascii="Times New Roman" w:hAnsi="Times New Roman"/>
          <w:sz w:val="28"/>
          <w:szCs w:val="28"/>
        </w:rPr>
        <w:t>емые радиоэлектронные и информационные системы;</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взаимодействовать со специалистами смежных профилей;</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владение основами патентной и лицензионной деятельности;</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анализировать и оценивать собранные данные;</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вести переговоры с другими заинтересованными участн</w:t>
      </w:r>
      <w:r w:rsidRPr="008E4BB7">
        <w:rPr>
          <w:rFonts w:ascii="Times New Roman" w:hAnsi="Times New Roman"/>
          <w:sz w:val="28"/>
          <w:szCs w:val="28"/>
        </w:rPr>
        <w:t>и</w:t>
      </w:r>
      <w:r w:rsidRPr="008E4BB7">
        <w:rPr>
          <w:rFonts w:ascii="Times New Roman" w:hAnsi="Times New Roman"/>
          <w:sz w:val="28"/>
          <w:szCs w:val="28"/>
        </w:rPr>
        <w:t>ками;</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способность готовить доклады, статьи и материалы к презентациям;</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представлять результаты исследования в формах отчетов, реф</w:t>
      </w:r>
      <w:r w:rsidRPr="008E4BB7">
        <w:rPr>
          <w:rFonts w:ascii="Times New Roman" w:hAnsi="Times New Roman"/>
          <w:sz w:val="28"/>
          <w:szCs w:val="28"/>
        </w:rPr>
        <w:t>е</w:t>
      </w:r>
      <w:r w:rsidRPr="008E4BB7">
        <w:rPr>
          <w:rFonts w:ascii="Times New Roman" w:hAnsi="Times New Roman"/>
          <w:sz w:val="28"/>
          <w:szCs w:val="28"/>
        </w:rPr>
        <w:t>ратов публикаций, презентаций и публичных обсуждений, формулировать пра</w:t>
      </w:r>
      <w:r w:rsidRPr="008E4BB7">
        <w:rPr>
          <w:rFonts w:ascii="Times New Roman" w:hAnsi="Times New Roman"/>
          <w:sz w:val="28"/>
          <w:szCs w:val="28"/>
        </w:rPr>
        <w:t>к</w:t>
      </w:r>
      <w:r w:rsidRPr="008E4BB7">
        <w:rPr>
          <w:rFonts w:ascii="Times New Roman" w:hAnsi="Times New Roman"/>
          <w:sz w:val="28"/>
          <w:szCs w:val="28"/>
        </w:rPr>
        <w:t>тические рекомендации по использованию результатов научных исследований;</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умение готовить проекты лицензионных договоров о передаче прав на использование объектов интеллектуальной собственности.</w:t>
      </w:r>
    </w:p>
    <w:p w:rsidR="001C4739" w:rsidRPr="008E4BB7" w:rsidRDefault="001C4739" w:rsidP="001C4739">
      <w:pPr>
        <w:pStyle w:val="a4"/>
        <w:numPr>
          <w:ilvl w:val="0"/>
          <w:numId w:val="6"/>
        </w:numPr>
        <w:tabs>
          <w:tab w:val="left" w:pos="1134"/>
        </w:tabs>
        <w:ind w:left="0" w:firstLine="709"/>
        <w:rPr>
          <w:rFonts w:ascii="Times New Roman" w:hAnsi="Times New Roman"/>
          <w:sz w:val="28"/>
          <w:szCs w:val="28"/>
        </w:rPr>
      </w:pPr>
      <w:r w:rsidRPr="008E4BB7">
        <w:rPr>
          <w:rFonts w:ascii="Times New Roman" w:hAnsi="Times New Roman"/>
          <w:sz w:val="28"/>
          <w:szCs w:val="28"/>
        </w:rPr>
        <w:t>способность организовывать и проводить патентные исследования и библиографический поиск в области защиты информации и телекоммуник</w:t>
      </w:r>
      <w:r w:rsidRPr="008E4BB7">
        <w:rPr>
          <w:rFonts w:ascii="Times New Roman" w:hAnsi="Times New Roman"/>
          <w:sz w:val="28"/>
          <w:szCs w:val="28"/>
        </w:rPr>
        <w:t>а</w:t>
      </w:r>
      <w:r w:rsidRPr="008E4BB7">
        <w:rPr>
          <w:rFonts w:ascii="Times New Roman" w:hAnsi="Times New Roman"/>
          <w:sz w:val="28"/>
          <w:szCs w:val="28"/>
        </w:rPr>
        <w:t>ций.</w:t>
      </w:r>
    </w:p>
    <w:p w:rsidR="001C4739" w:rsidRPr="008E4BB7" w:rsidRDefault="001C4739" w:rsidP="001C4739">
      <w:pPr>
        <w:tabs>
          <w:tab w:val="left" w:pos="900"/>
        </w:tabs>
        <w:ind w:firstLine="720"/>
        <w:jc w:val="both"/>
        <w:rPr>
          <w:sz w:val="28"/>
          <w:szCs w:val="28"/>
        </w:rPr>
      </w:pPr>
    </w:p>
    <w:p w:rsidR="001C4739" w:rsidRPr="008E4BB7" w:rsidRDefault="001C4739" w:rsidP="001C4739">
      <w:pPr>
        <w:ind w:firstLine="709"/>
        <w:jc w:val="both"/>
        <w:rPr>
          <w:sz w:val="28"/>
          <w:szCs w:val="28"/>
        </w:rPr>
      </w:pPr>
      <w:r w:rsidRPr="008E4BB7">
        <w:rPr>
          <w:sz w:val="28"/>
          <w:szCs w:val="28"/>
        </w:rPr>
        <w:t xml:space="preserve">В результате изучения учебной дисциплины </w:t>
      </w:r>
      <w:proofErr w:type="gramStart"/>
      <w:r w:rsidRPr="008E4BB7">
        <w:rPr>
          <w:sz w:val="28"/>
          <w:szCs w:val="28"/>
        </w:rPr>
        <w:t>обучаемый</w:t>
      </w:r>
      <w:proofErr w:type="gramEnd"/>
      <w:r w:rsidRPr="008E4BB7">
        <w:rPr>
          <w:sz w:val="28"/>
          <w:szCs w:val="28"/>
        </w:rPr>
        <w:t xml:space="preserve"> должен:</w:t>
      </w:r>
    </w:p>
    <w:p w:rsidR="001C4739" w:rsidRPr="008E4BB7" w:rsidRDefault="001C4739" w:rsidP="001C4739">
      <w:pPr>
        <w:ind w:firstLine="709"/>
        <w:jc w:val="both"/>
        <w:rPr>
          <w:b/>
          <w:bCs/>
          <w:i/>
          <w:iCs/>
          <w:sz w:val="28"/>
          <w:szCs w:val="28"/>
        </w:rPr>
      </w:pPr>
      <w:r w:rsidRPr="008E4BB7">
        <w:rPr>
          <w:b/>
          <w:bCs/>
          <w:i/>
          <w:iCs/>
          <w:sz w:val="28"/>
          <w:szCs w:val="28"/>
        </w:rPr>
        <w:t>знать:</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системную методологию и правовое обеспечение защиты информации;</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организационно-технические методы и технические средства защиты инфо</w:t>
      </w:r>
      <w:r w:rsidRPr="008E4BB7">
        <w:rPr>
          <w:sz w:val="28"/>
          <w:szCs w:val="28"/>
        </w:rPr>
        <w:t>р</w:t>
      </w:r>
      <w:r w:rsidRPr="008E4BB7">
        <w:rPr>
          <w:sz w:val="28"/>
          <w:szCs w:val="28"/>
        </w:rPr>
        <w:t>мации;</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основы криптографической защиты информации;</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особенности защиты информации в автоматизированных системах;</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основные положения международного и национального законодательства в о</w:t>
      </w:r>
      <w:r w:rsidRPr="008E4BB7">
        <w:rPr>
          <w:sz w:val="28"/>
          <w:szCs w:val="28"/>
        </w:rPr>
        <w:t>б</w:t>
      </w:r>
      <w:r w:rsidRPr="008E4BB7">
        <w:rPr>
          <w:sz w:val="28"/>
          <w:szCs w:val="28"/>
        </w:rPr>
        <w:t>ласти инте</w:t>
      </w:r>
      <w:r w:rsidRPr="008E4BB7">
        <w:rPr>
          <w:sz w:val="28"/>
          <w:szCs w:val="28"/>
        </w:rPr>
        <w:t>л</w:t>
      </w:r>
      <w:r w:rsidRPr="008E4BB7">
        <w:rPr>
          <w:sz w:val="28"/>
          <w:szCs w:val="28"/>
        </w:rPr>
        <w:t>лектуальной собственности;</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порядок оформления и защиты прав на объекты интеллектуальной собственн</w:t>
      </w:r>
      <w:r w:rsidRPr="008E4BB7">
        <w:rPr>
          <w:sz w:val="28"/>
          <w:szCs w:val="28"/>
        </w:rPr>
        <w:t>о</w:t>
      </w:r>
      <w:r w:rsidRPr="008E4BB7">
        <w:rPr>
          <w:sz w:val="28"/>
          <w:szCs w:val="28"/>
        </w:rPr>
        <w:t>сти;</w:t>
      </w:r>
    </w:p>
    <w:p w:rsidR="001C4739" w:rsidRPr="008E4BB7" w:rsidRDefault="001C4739" w:rsidP="001C4739">
      <w:pPr>
        <w:ind w:firstLine="709"/>
        <w:jc w:val="both"/>
        <w:rPr>
          <w:b/>
          <w:bCs/>
          <w:i/>
          <w:iCs/>
          <w:sz w:val="28"/>
          <w:szCs w:val="28"/>
        </w:rPr>
      </w:pPr>
      <w:r w:rsidRPr="008E4BB7">
        <w:rPr>
          <w:b/>
          <w:bCs/>
          <w:i/>
          <w:iCs/>
          <w:sz w:val="28"/>
          <w:szCs w:val="28"/>
        </w:rPr>
        <w:lastRenderedPageBreak/>
        <w:t>уметь:</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определять возможные каналы утечки информации и обоснованно выбирать средства их блокирования;</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разрабатывать рекомендации по защите объектов различного типа от несанкц</w:t>
      </w:r>
      <w:r w:rsidRPr="008E4BB7">
        <w:rPr>
          <w:sz w:val="28"/>
          <w:szCs w:val="28"/>
        </w:rPr>
        <w:t>и</w:t>
      </w:r>
      <w:r w:rsidRPr="008E4BB7">
        <w:rPr>
          <w:sz w:val="28"/>
          <w:szCs w:val="28"/>
        </w:rPr>
        <w:t>онированного доступа;</w:t>
      </w:r>
    </w:p>
    <w:p w:rsidR="001C4739" w:rsidRPr="008E4BB7" w:rsidRDefault="001C4739" w:rsidP="001C4739">
      <w:pPr>
        <w:pStyle w:val="a7"/>
        <w:numPr>
          <w:ilvl w:val="0"/>
          <w:numId w:val="1"/>
        </w:numPr>
        <w:tabs>
          <w:tab w:val="left" w:pos="284"/>
        </w:tabs>
        <w:ind w:left="284" w:hanging="284"/>
        <w:rPr>
          <w:sz w:val="28"/>
          <w:szCs w:val="28"/>
        </w:rPr>
      </w:pPr>
      <w:r w:rsidRPr="008E4BB7">
        <w:rPr>
          <w:sz w:val="28"/>
          <w:szCs w:val="28"/>
        </w:rPr>
        <w:t> проводить патентные исследования;</w:t>
      </w:r>
    </w:p>
    <w:p w:rsidR="001C4739" w:rsidRPr="001C4739" w:rsidRDefault="001C4739" w:rsidP="001C4739">
      <w:pPr>
        <w:pStyle w:val="a7"/>
        <w:numPr>
          <w:ilvl w:val="0"/>
          <w:numId w:val="1"/>
        </w:numPr>
        <w:tabs>
          <w:tab w:val="left" w:pos="284"/>
        </w:tabs>
        <w:ind w:left="284" w:hanging="284"/>
        <w:rPr>
          <w:sz w:val="28"/>
          <w:szCs w:val="28"/>
        </w:rPr>
      </w:pPr>
      <w:r w:rsidRPr="001C4739">
        <w:rPr>
          <w:sz w:val="28"/>
          <w:szCs w:val="28"/>
        </w:rPr>
        <w:t> составлять заявки на выдачу охранных документов на объекты промышленной собственн</w:t>
      </w:r>
      <w:r w:rsidRPr="001C4739">
        <w:rPr>
          <w:sz w:val="28"/>
          <w:szCs w:val="28"/>
        </w:rPr>
        <w:t>о</w:t>
      </w:r>
      <w:r w:rsidRPr="001C4739">
        <w:rPr>
          <w:sz w:val="28"/>
          <w:szCs w:val="28"/>
        </w:rPr>
        <w:t>сти;</w:t>
      </w:r>
    </w:p>
    <w:p w:rsidR="001C4739" w:rsidRPr="001C4739" w:rsidRDefault="001C4739" w:rsidP="001C4739">
      <w:pPr>
        <w:pStyle w:val="a7"/>
        <w:numPr>
          <w:ilvl w:val="0"/>
          <w:numId w:val="1"/>
        </w:numPr>
        <w:tabs>
          <w:tab w:val="left" w:pos="284"/>
        </w:tabs>
        <w:ind w:left="284" w:hanging="284"/>
        <w:rPr>
          <w:sz w:val="28"/>
          <w:szCs w:val="28"/>
        </w:rPr>
      </w:pPr>
      <w:r w:rsidRPr="001C4739">
        <w:rPr>
          <w:sz w:val="28"/>
          <w:szCs w:val="28"/>
        </w:rPr>
        <w:t> оформлять договора на передачу имущественных прав на объекты интеллект</w:t>
      </w:r>
      <w:r w:rsidRPr="001C4739">
        <w:rPr>
          <w:sz w:val="28"/>
          <w:szCs w:val="28"/>
        </w:rPr>
        <w:t>у</w:t>
      </w:r>
      <w:r w:rsidRPr="001C4739">
        <w:rPr>
          <w:sz w:val="28"/>
          <w:szCs w:val="28"/>
        </w:rPr>
        <w:t>альной со</w:t>
      </w:r>
      <w:r w:rsidRPr="001C4739">
        <w:rPr>
          <w:sz w:val="28"/>
          <w:szCs w:val="28"/>
        </w:rPr>
        <w:t>б</w:t>
      </w:r>
      <w:r w:rsidRPr="001C4739">
        <w:rPr>
          <w:sz w:val="28"/>
          <w:szCs w:val="28"/>
        </w:rPr>
        <w:t>ственности;</w:t>
      </w:r>
    </w:p>
    <w:p w:rsidR="001C4739" w:rsidRPr="001C4739" w:rsidRDefault="001C4739" w:rsidP="001C4739">
      <w:pPr>
        <w:ind w:firstLine="709"/>
        <w:jc w:val="both"/>
        <w:rPr>
          <w:b/>
          <w:bCs/>
          <w:i/>
          <w:iCs/>
          <w:sz w:val="28"/>
          <w:szCs w:val="28"/>
        </w:rPr>
      </w:pPr>
      <w:r w:rsidRPr="001C4739">
        <w:rPr>
          <w:b/>
          <w:bCs/>
          <w:i/>
          <w:iCs/>
          <w:sz w:val="28"/>
          <w:szCs w:val="28"/>
        </w:rPr>
        <w:t>владеть:</w:t>
      </w:r>
    </w:p>
    <w:p w:rsidR="001C4739" w:rsidRPr="001C4739" w:rsidRDefault="001C4739" w:rsidP="001C4739">
      <w:pPr>
        <w:pStyle w:val="a7"/>
        <w:numPr>
          <w:ilvl w:val="0"/>
          <w:numId w:val="1"/>
        </w:numPr>
        <w:tabs>
          <w:tab w:val="left" w:pos="284"/>
        </w:tabs>
        <w:ind w:left="284" w:hanging="284"/>
        <w:rPr>
          <w:sz w:val="28"/>
          <w:szCs w:val="28"/>
        </w:rPr>
      </w:pPr>
      <w:r w:rsidRPr="001C4739">
        <w:rPr>
          <w:sz w:val="28"/>
          <w:szCs w:val="28"/>
        </w:rPr>
        <w:t> основными приемами анализа вероятных угроз информационной безопасн</w:t>
      </w:r>
      <w:r w:rsidRPr="001C4739">
        <w:rPr>
          <w:sz w:val="28"/>
          <w:szCs w:val="28"/>
        </w:rPr>
        <w:t>о</w:t>
      </w:r>
      <w:r w:rsidRPr="001C4739">
        <w:rPr>
          <w:sz w:val="28"/>
          <w:szCs w:val="28"/>
        </w:rPr>
        <w:t>сти для заданных объектов;</w:t>
      </w:r>
    </w:p>
    <w:p w:rsidR="001C4739" w:rsidRPr="001C4739" w:rsidRDefault="001C4739" w:rsidP="001C4739">
      <w:pPr>
        <w:pStyle w:val="a7"/>
        <w:numPr>
          <w:ilvl w:val="0"/>
          <w:numId w:val="1"/>
        </w:numPr>
        <w:tabs>
          <w:tab w:val="left" w:pos="284"/>
        </w:tabs>
        <w:ind w:left="284" w:hanging="284"/>
        <w:rPr>
          <w:sz w:val="28"/>
          <w:szCs w:val="28"/>
        </w:rPr>
      </w:pPr>
      <w:r w:rsidRPr="001C4739">
        <w:rPr>
          <w:sz w:val="28"/>
          <w:szCs w:val="28"/>
        </w:rPr>
        <w:t> способами введения объектов интеллектуальной собственности в гражда</w:t>
      </w:r>
      <w:r w:rsidRPr="001C4739">
        <w:rPr>
          <w:sz w:val="28"/>
          <w:szCs w:val="28"/>
        </w:rPr>
        <w:t>н</w:t>
      </w:r>
      <w:r w:rsidRPr="001C4739">
        <w:rPr>
          <w:sz w:val="28"/>
          <w:szCs w:val="28"/>
        </w:rPr>
        <w:t>ский оборот;</w:t>
      </w:r>
    </w:p>
    <w:p w:rsidR="001C4739" w:rsidRPr="001C4739" w:rsidRDefault="001C4739" w:rsidP="001C4739">
      <w:pPr>
        <w:pStyle w:val="a7"/>
        <w:numPr>
          <w:ilvl w:val="0"/>
          <w:numId w:val="1"/>
        </w:numPr>
        <w:tabs>
          <w:tab w:val="left" w:pos="284"/>
        </w:tabs>
        <w:ind w:left="284" w:hanging="284"/>
        <w:rPr>
          <w:sz w:val="28"/>
          <w:szCs w:val="28"/>
        </w:rPr>
      </w:pPr>
      <w:r w:rsidRPr="001C4739">
        <w:rPr>
          <w:sz w:val="28"/>
          <w:szCs w:val="28"/>
        </w:rPr>
        <w:t> способами передачи прав на использование объектов интеллектуальной со</w:t>
      </w:r>
      <w:r w:rsidRPr="001C4739">
        <w:rPr>
          <w:sz w:val="28"/>
          <w:szCs w:val="28"/>
        </w:rPr>
        <w:t>б</w:t>
      </w:r>
      <w:r w:rsidRPr="001C4739">
        <w:rPr>
          <w:sz w:val="28"/>
          <w:szCs w:val="28"/>
        </w:rPr>
        <w:t>ственности.</w:t>
      </w:r>
    </w:p>
    <w:p w:rsidR="009F79CE" w:rsidRPr="00E535C2" w:rsidRDefault="009F79CE" w:rsidP="005471BA">
      <w:pPr>
        <w:tabs>
          <w:tab w:val="left" w:pos="900"/>
        </w:tabs>
        <w:ind w:firstLine="720"/>
        <w:jc w:val="both"/>
        <w:rPr>
          <w:sz w:val="28"/>
          <w:szCs w:val="28"/>
        </w:rPr>
      </w:pPr>
    </w:p>
    <w:p w:rsidR="00751BC3" w:rsidRDefault="00AD2AF4" w:rsidP="00AD2AF4">
      <w:pPr>
        <w:ind w:firstLine="680"/>
        <w:jc w:val="center"/>
        <w:rPr>
          <w:b/>
          <w:bCs/>
          <w:sz w:val="28"/>
          <w:szCs w:val="28"/>
        </w:rPr>
      </w:pPr>
      <w:r w:rsidRPr="00977BF0">
        <w:rPr>
          <w:b/>
          <w:bCs/>
          <w:sz w:val="28"/>
          <w:szCs w:val="28"/>
        </w:rPr>
        <w:t xml:space="preserve">Перечень дисциплин, </w:t>
      </w:r>
    </w:p>
    <w:p w:rsidR="00AD2AF4" w:rsidRDefault="00AD2AF4" w:rsidP="00AD2AF4">
      <w:pPr>
        <w:ind w:firstLine="680"/>
        <w:jc w:val="center"/>
        <w:rPr>
          <w:b/>
          <w:bCs/>
          <w:sz w:val="28"/>
          <w:szCs w:val="28"/>
        </w:rPr>
      </w:pPr>
      <w:proofErr w:type="gramStart"/>
      <w:r w:rsidRPr="00977BF0">
        <w:rPr>
          <w:b/>
          <w:bCs/>
          <w:sz w:val="28"/>
          <w:szCs w:val="28"/>
        </w:rPr>
        <w:t>усвоение</w:t>
      </w:r>
      <w:proofErr w:type="gramEnd"/>
      <w:r w:rsidRPr="00977BF0">
        <w:rPr>
          <w:b/>
          <w:bCs/>
          <w:sz w:val="28"/>
          <w:szCs w:val="28"/>
        </w:rPr>
        <w:t xml:space="preserve"> которых необходимо</w:t>
      </w:r>
      <w:r>
        <w:rPr>
          <w:b/>
          <w:bCs/>
          <w:sz w:val="28"/>
          <w:szCs w:val="28"/>
        </w:rPr>
        <w:t xml:space="preserve"> для изучения курса:</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3402"/>
        <w:gridCol w:w="5244"/>
      </w:tblGrid>
      <w:tr w:rsidR="00AD2AF4" w:rsidRPr="00A71D0B">
        <w:tblPrEx>
          <w:tblCellMar>
            <w:top w:w="0" w:type="dxa"/>
            <w:bottom w:w="0" w:type="dxa"/>
          </w:tblCellMar>
        </w:tblPrEx>
        <w:tc>
          <w:tcPr>
            <w:tcW w:w="993" w:type="dxa"/>
          </w:tcPr>
          <w:p w:rsidR="00AD2AF4" w:rsidRPr="00912217" w:rsidRDefault="00AD2AF4" w:rsidP="007F7099">
            <w:pPr>
              <w:pStyle w:val="21"/>
              <w:jc w:val="center"/>
              <w:rPr>
                <w:b/>
                <w:bCs/>
                <w:sz w:val="22"/>
                <w:szCs w:val="22"/>
              </w:rPr>
            </w:pPr>
            <w:r w:rsidRPr="00912217">
              <w:rPr>
                <w:b/>
                <w:bCs/>
                <w:sz w:val="22"/>
                <w:szCs w:val="22"/>
              </w:rPr>
              <w:t>№ пп</w:t>
            </w:r>
          </w:p>
        </w:tc>
        <w:tc>
          <w:tcPr>
            <w:tcW w:w="3402" w:type="dxa"/>
          </w:tcPr>
          <w:p w:rsidR="00AD2AF4" w:rsidRPr="00912217" w:rsidRDefault="00AD2AF4" w:rsidP="007F7099">
            <w:pPr>
              <w:pStyle w:val="21"/>
              <w:jc w:val="center"/>
              <w:rPr>
                <w:b/>
                <w:bCs/>
                <w:sz w:val="22"/>
                <w:szCs w:val="22"/>
              </w:rPr>
            </w:pPr>
            <w:r w:rsidRPr="00912217">
              <w:rPr>
                <w:b/>
                <w:bCs/>
                <w:sz w:val="22"/>
                <w:szCs w:val="22"/>
              </w:rPr>
              <w:t>Название дисциплины</w:t>
            </w:r>
          </w:p>
        </w:tc>
        <w:tc>
          <w:tcPr>
            <w:tcW w:w="5244" w:type="dxa"/>
          </w:tcPr>
          <w:p w:rsidR="00AD2AF4" w:rsidRPr="00912217" w:rsidRDefault="00AD2AF4" w:rsidP="007F7099">
            <w:pPr>
              <w:pStyle w:val="21"/>
              <w:jc w:val="center"/>
              <w:rPr>
                <w:b/>
                <w:bCs/>
                <w:sz w:val="22"/>
                <w:szCs w:val="22"/>
              </w:rPr>
            </w:pPr>
            <w:r w:rsidRPr="00912217">
              <w:rPr>
                <w:b/>
                <w:bCs/>
                <w:sz w:val="22"/>
                <w:szCs w:val="22"/>
              </w:rPr>
              <w:t>Раздел, тема</w:t>
            </w:r>
          </w:p>
        </w:tc>
      </w:tr>
      <w:tr w:rsidR="00AD2AF4" w:rsidRPr="00A646ED">
        <w:tblPrEx>
          <w:tblCellMar>
            <w:top w:w="0" w:type="dxa"/>
            <w:bottom w:w="0" w:type="dxa"/>
          </w:tblCellMar>
        </w:tblPrEx>
        <w:tc>
          <w:tcPr>
            <w:tcW w:w="993" w:type="dxa"/>
          </w:tcPr>
          <w:p w:rsidR="00AD2AF4" w:rsidRPr="00A646ED" w:rsidRDefault="00AD2AF4" w:rsidP="007F7099">
            <w:pPr>
              <w:pStyle w:val="21"/>
              <w:jc w:val="center"/>
            </w:pPr>
            <w:r w:rsidRPr="00A646ED">
              <w:t>1.</w:t>
            </w:r>
          </w:p>
        </w:tc>
        <w:tc>
          <w:tcPr>
            <w:tcW w:w="3402" w:type="dxa"/>
          </w:tcPr>
          <w:p w:rsidR="00AD2AF4" w:rsidRPr="00751BC3" w:rsidRDefault="00997D59" w:rsidP="007F7099">
            <w:pPr>
              <w:pStyle w:val="21"/>
              <w:jc w:val="both"/>
              <w:rPr>
                <w:sz w:val="28"/>
                <w:lang w:val="be-BY"/>
              </w:rPr>
            </w:pPr>
            <w:r w:rsidRPr="00751BC3">
              <w:rPr>
                <w:sz w:val="28"/>
                <w:lang w:val="be-BY"/>
              </w:rPr>
              <w:t>Физика</w:t>
            </w:r>
          </w:p>
        </w:tc>
        <w:tc>
          <w:tcPr>
            <w:tcW w:w="5244" w:type="dxa"/>
          </w:tcPr>
          <w:p w:rsidR="00616EB9" w:rsidRPr="00751BC3" w:rsidRDefault="00644D1D" w:rsidP="00997D59">
            <w:pPr>
              <w:pStyle w:val="21"/>
              <w:jc w:val="both"/>
              <w:rPr>
                <w:sz w:val="28"/>
                <w:lang w:val="be-BY"/>
              </w:rPr>
            </w:pPr>
            <w:r w:rsidRPr="00751BC3">
              <w:rPr>
                <w:sz w:val="28"/>
                <w:lang w:val="be-BY"/>
              </w:rPr>
              <w:t>Тема 1.9</w:t>
            </w:r>
            <w:r w:rsidR="00AD2AF4" w:rsidRPr="00751BC3">
              <w:rPr>
                <w:sz w:val="28"/>
                <w:lang w:val="be-BY"/>
              </w:rPr>
              <w:t>. </w:t>
            </w:r>
            <w:r w:rsidRPr="00751BC3">
              <w:rPr>
                <w:sz w:val="28"/>
                <w:lang w:val="be-BY"/>
              </w:rPr>
              <w:t>Волновые процессы</w:t>
            </w:r>
          </w:p>
          <w:p w:rsidR="00AD2AF4" w:rsidRPr="00751BC3" w:rsidRDefault="00644D1D" w:rsidP="00644D1D">
            <w:pPr>
              <w:pStyle w:val="21"/>
              <w:jc w:val="both"/>
              <w:rPr>
                <w:sz w:val="28"/>
                <w:lang w:val="be-BY"/>
              </w:rPr>
            </w:pPr>
            <w:r w:rsidRPr="00751BC3">
              <w:rPr>
                <w:sz w:val="28"/>
                <w:lang w:val="be-BY"/>
              </w:rPr>
              <w:t>Раздел 3</w:t>
            </w:r>
            <w:r w:rsidR="00616EB9" w:rsidRPr="00751BC3">
              <w:rPr>
                <w:sz w:val="28"/>
                <w:lang w:val="be-BY"/>
              </w:rPr>
              <w:t>. Электричество и магнетизм</w:t>
            </w:r>
          </w:p>
          <w:p w:rsidR="00A646ED" w:rsidRPr="00751BC3" w:rsidRDefault="00A646ED" w:rsidP="00644D1D">
            <w:pPr>
              <w:pStyle w:val="21"/>
              <w:jc w:val="both"/>
              <w:rPr>
                <w:sz w:val="28"/>
                <w:lang w:val="be-BY"/>
              </w:rPr>
            </w:pPr>
            <w:r w:rsidRPr="00751BC3">
              <w:rPr>
                <w:sz w:val="28"/>
                <w:lang w:val="be-BY"/>
              </w:rPr>
              <w:t>Раздел 4. Оптика</w:t>
            </w:r>
          </w:p>
        </w:tc>
      </w:tr>
      <w:tr w:rsidR="009F79CE" w:rsidRPr="00A646ED">
        <w:tblPrEx>
          <w:tblCellMar>
            <w:top w:w="0" w:type="dxa"/>
            <w:bottom w:w="0" w:type="dxa"/>
          </w:tblCellMar>
        </w:tblPrEx>
        <w:tc>
          <w:tcPr>
            <w:tcW w:w="993" w:type="dxa"/>
          </w:tcPr>
          <w:p w:rsidR="009F79CE" w:rsidRPr="00A646ED" w:rsidRDefault="009F79CE" w:rsidP="007F7099">
            <w:pPr>
              <w:pStyle w:val="21"/>
              <w:jc w:val="center"/>
            </w:pPr>
            <w:r w:rsidRPr="00A646ED">
              <w:t>2.</w:t>
            </w:r>
          </w:p>
        </w:tc>
        <w:tc>
          <w:tcPr>
            <w:tcW w:w="3402" w:type="dxa"/>
          </w:tcPr>
          <w:p w:rsidR="009F79CE" w:rsidRPr="00751BC3" w:rsidRDefault="009F79CE" w:rsidP="007F7099">
            <w:pPr>
              <w:pStyle w:val="21"/>
              <w:jc w:val="both"/>
              <w:rPr>
                <w:sz w:val="28"/>
                <w:lang w:val="be-BY"/>
              </w:rPr>
            </w:pPr>
            <w:r w:rsidRPr="00751BC3">
              <w:rPr>
                <w:sz w:val="28"/>
                <w:lang w:val="be-BY"/>
              </w:rPr>
              <w:t>Математика</w:t>
            </w:r>
          </w:p>
        </w:tc>
        <w:tc>
          <w:tcPr>
            <w:tcW w:w="5244" w:type="dxa"/>
          </w:tcPr>
          <w:p w:rsidR="009F79CE" w:rsidRPr="00751BC3" w:rsidRDefault="00A646ED" w:rsidP="00997D59">
            <w:pPr>
              <w:pStyle w:val="21"/>
              <w:jc w:val="both"/>
              <w:rPr>
                <w:sz w:val="28"/>
                <w:lang w:val="be-BY"/>
              </w:rPr>
            </w:pPr>
            <w:r w:rsidRPr="00751BC3">
              <w:rPr>
                <w:sz w:val="28"/>
                <w:lang w:val="be-BY"/>
              </w:rPr>
              <w:t>Весь курс</w:t>
            </w:r>
          </w:p>
        </w:tc>
      </w:tr>
    </w:tbl>
    <w:p w:rsidR="00751BC3" w:rsidRPr="00CA0BB7" w:rsidRDefault="00751BC3" w:rsidP="008D6732">
      <w:pPr>
        <w:pStyle w:val="a7"/>
        <w:tabs>
          <w:tab w:val="left" w:pos="142"/>
        </w:tabs>
        <w:jc w:val="center"/>
        <w:rPr>
          <w:sz w:val="28"/>
          <w:szCs w:val="28"/>
          <w:lang w:val="be-BY"/>
        </w:rPr>
      </w:pPr>
    </w:p>
    <w:p w:rsidR="0059681D" w:rsidRPr="00997D59" w:rsidRDefault="00141F6E" w:rsidP="00751BC3">
      <w:pPr>
        <w:pStyle w:val="a7"/>
        <w:tabs>
          <w:tab w:val="left" w:pos="142"/>
        </w:tabs>
        <w:jc w:val="center"/>
        <w:rPr>
          <w:b/>
          <w:sz w:val="28"/>
        </w:rPr>
      </w:pPr>
      <w:r w:rsidRPr="00616EB9">
        <w:rPr>
          <w:b/>
          <w:sz w:val="28"/>
        </w:rPr>
        <w:t>1</w:t>
      </w:r>
      <w:r w:rsidRPr="00997D59">
        <w:rPr>
          <w:b/>
          <w:sz w:val="28"/>
        </w:rPr>
        <w:t>.</w:t>
      </w:r>
      <w:r w:rsidR="005E31F0" w:rsidRPr="00997D59">
        <w:rPr>
          <w:b/>
          <w:sz w:val="28"/>
        </w:rPr>
        <w:t>Содержание учебной дисциплины</w:t>
      </w:r>
      <w:r w:rsidR="00BF7CAE" w:rsidRPr="00997D59">
        <w:rPr>
          <w:b/>
          <w:sz w:val="28"/>
        </w:rPr>
        <w:t xml:space="preserve"> </w:t>
      </w:r>
    </w:p>
    <w:p w:rsidR="00141F6E" w:rsidRPr="000337EA" w:rsidRDefault="00141F6E" w:rsidP="00BF7CAE">
      <w:pPr>
        <w:pStyle w:val="a7"/>
        <w:ind w:firstLine="709"/>
        <w:jc w:val="center"/>
        <w:rPr>
          <w:sz w:val="28"/>
        </w:rPr>
      </w:pPr>
    </w:p>
    <w:tbl>
      <w:tblPr>
        <w:tblW w:w="100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0"/>
        <w:gridCol w:w="2567"/>
        <w:gridCol w:w="6789"/>
      </w:tblGrid>
      <w:tr w:rsidR="005E31F0" w:rsidRPr="009F79CE">
        <w:tblPrEx>
          <w:tblCellMar>
            <w:top w:w="0" w:type="dxa"/>
            <w:bottom w:w="0" w:type="dxa"/>
          </w:tblCellMar>
        </w:tblPrEx>
        <w:trPr>
          <w:cantSplit/>
          <w:trHeight w:val="516"/>
          <w:tblHeader/>
        </w:trPr>
        <w:tc>
          <w:tcPr>
            <w:tcW w:w="660" w:type="dxa"/>
            <w:vAlign w:val="center"/>
          </w:tcPr>
          <w:p w:rsidR="005E31F0" w:rsidRPr="009F79CE" w:rsidRDefault="005E31F0">
            <w:pPr>
              <w:pStyle w:val="a4"/>
              <w:jc w:val="center"/>
              <w:rPr>
                <w:rFonts w:ascii="Times New Roman" w:hAnsi="Times New Roman"/>
                <w:szCs w:val="28"/>
              </w:rPr>
            </w:pPr>
            <w:r w:rsidRPr="009F79CE">
              <w:rPr>
                <w:rFonts w:ascii="Times New Roman" w:hAnsi="Times New Roman"/>
                <w:szCs w:val="28"/>
              </w:rPr>
              <w:t>№</w:t>
            </w:r>
          </w:p>
          <w:p w:rsidR="005E31F0" w:rsidRPr="009F79CE" w:rsidRDefault="005E31F0">
            <w:pPr>
              <w:pStyle w:val="a4"/>
              <w:jc w:val="center"/>
              <w:rPr>
                <w:rFonts w:ascii="Times New Roman" w:hAnsi="Times New Roman"/>
                <w:szCs w:val="28"/>
              </w:rPr>
            </w:pPr>
            <w:r w:rsidRPr="009F79CE">
              <w:rPr>
                <w:rFonts w:ascii="Times New Roman" w:hAnsi="Times New Roman"/>
                <w:szCs w:val="28"/>
              </w:rPr>
              <w:t>тем</w:t>
            </w:r>
          </w:p>
        </w:tc>
        <w:tc>
          <w:tcPr>
            <w:tcW w:w="2567" w:type="dxa"/>
            <w:vAlign w:val="center"/>
          </w:tcPr>
          <w:p w:rsidR="005E31F0" w:rsidRPr="009F79CE" w:rsidRDefault="005E31F0">
            <w:pPr>
              <w:pStyle w:val="a4"/>
              <w:jc w:val="center"/>
              <w:rPr>
                <w:rFonts w:ascii="Times New Roman" w:hAnsi="Times New Roman"/>
                <w:szCs w:val="28"/>
              </w:rPr>
            </w:pPr>
            <w:r w:rsidRPr="009F79CE">
              <w:rPr>
                <w:rFonts w:ascii="Times New Roman" w:hAnsi="Times New Roman"/>
                <w:szCs w:val="28"/>
              </w:rPr>
              <w:t>Наименов</w:t>
            </w:r>
            <w:r w:rsidRPr="009F79CE">
              <w:rPr>
                <w:rFonts w:ascii="Times New Roman" w:hAnsi="Times New Roman"/>
                <w:szCs w:val="28"/>
              </w:rPr>
              <w:t>а</w:t>
            </w:r>
            <w:r w:rsidRPr="009F79CE">
              <w:rPr>
                <w:rFonts w:ascii="Times New Roman" w:hAnsi="Times New Roman"/>
                <w:szCs w:val="28"/>
              </w:rPr>
              <w:t>ние</w:t>
            </w:r>
          </w:p>
          <w:p w:rsidR="005E31F0" w:rsidRPr="009F79CE" w:rsidRDefault="00BD6F49" w:rsidP="00BD6F49">
            <w:pPr>
              <w:pStyle w:val="a4"/>
              <w:jc w:val="center"/>
              <w:rPr>
                <w:rFonts w:ascii="Times New Roman" w:hAnsi="Times New Roman"/>
                <w:szCs w:val="28"/>
              </w:rPr>
            </w:pPr>
            <w:r w:rsidRPr="009F79CE">
              <w:rPr>
                <w:rFonts w:ascii="Times New Roman" w:hAnsi="Times New Roman"/>
                <w:szCs w:val="28"/>
              </w:rPr>
              <w:t>разделов, тем</w:t>
            </w:r>
          </w:p>
        </w:tc>
        <w:tc>
          <w:tcPr>
            <w:tcW w:w="6789" w:type="dxa"/>
            <w:vAlign w:val="center"/>
          </w:tcPr>
          <w:p w:rsidR="005E31F0" w:rsidRPr="009F79CE" w:rsidRDefault="005E31F0">
            <w:pPr>
              <w:pStyle w:val="a4"/>
              <w:jc w:val="center"/>
              <w:rPr>
                <w:rFonts w:ascii="Times New Roman" w:hAnsi="Times New Roman"/>
                <w:szCs w:val="28"/>
              </w:rPr>
            </w:pPr>
            <w:r w:rsidRPr="009F79CE">
              <w:rPr>
                <w:rFonts w:ascii="Times New Roman" w:hAnsi="Times New Roman"/>
                <w:szCs w:val="28"/>
              </w:rPr>
              <w:t>Содержание тем</w:t>
            </w:r>
          </w:p>
        </w:tc>
      </w:tr>
      <w:tr w:rsidR="00D7319F" w:rsidRPr="00BF7CAE">
        <w:tblPrEx>
          <w:tblCellMar>
            <w:top w:w="0" w:type="dxa"/>
            <w:bottom w:w="0" w:type="dxa"/>
          </w:tblCellMar>
        </w:tblPrEx>
        <w:tc>
          <w:tcPr>
            <w:tcW w:w="660" w:type="dxa"/>
          </w:tcPr>
          <w:p w:rsidR="00D7319F" w:rsidRPr="00BF7CAE" w:rsidRDefault="00D7319F" w:rsidP="00CF1194">
            <w:pPr>
              <w:pStyle w:val="a4"/>
              <w:jc w:val="center"/>
              <w:rPr>
                <w:rFonts w:ascii="Times New Roman" w:hAnsi="Times New Roman"/>
                <w:sz w:val="28"/>
                <w:szCs w:val="28"/>
              </w:rPr>
            </w:pPr>
          </w:p>
        </w:tc>
        <w:tc>
          <w:tcPr>
            <w:tcW w:w="9356" w:type="dxa"/>
            <w:gridSpan w:val="2"/>
          </w:tcPr>
          <w:p w:rsidR="00D7319F" w:rsidRPr="00BF7CAE" w:rsidRDefault="00D7319F" w:rsidP="001C4739">
            <w:pPr>
              <w:pStyle w:val="a4"/>
              <w:jc w:val="center"/>
              <w:rPr>
                <w:rFonts w:ascii="Times New Roman" w:hAnsi="Times New Roman"/>
                <w:sz w:val="28"/>
                <w:szCs w:val="28"/>
              </w:rPr>
            </w:pPr>
            <w:r w:rsidRPr="00BF7CAE">
              <w:rPr>
                <w:rFonts w:ascii="Times New Roman" w:hAnsi="Times New Roman"/>
                <w:sz w:val="28"/>
                <w:szCs w:val="28"/>
              </w:rPr>
              <w:t xml:space="preserve">Раздел 1. </w:t>
            </w:r>
            <w:r w:rsidR="001C4739">
              <w:rPr>
                <w:rFonts w:ascii="Times New Roman" w:hAnsi="Times New Roman"/>
                <w:sz w:val="28"/>
                <w:szCs w:val="28"/>
              </w:rPr>
              <w:t>М</w:t>
            </w:r>
            <w:r w:rsidR="00E846FB" w:rsidRPr="00BF7CAE">
              <w:rPr>
                <w:rFonts w:ascii="Times New Roman" w:hAnsi="Times New Roman"/>
                <w:sz w:val="28"/>
                <w:szCs w:val="28"/>
              </w:rPr>
              <w:t>етодология информаци</w:t>
            </w:r>
            <w:r w:rsidR="00174D3E" w:rsidRPr="00BF7CAE">
              <w:rPr>
                <w:rFonts w:ascii="Times New Roman" w:hAnsi="Times New Roman"/>
                <w:sz w:val="28"/>
                <w:szCs w:val="28"/>
              </w:rPr>
              <w:t>онной безопасности</w:t>
            </w:r>
          </w:p>
        </w:tc>
      </w:tr>
      <w:tr w:rsidR="00093220" w:rsidRPr="00BF7CAE">
        <w:tblPrEx>
          <w:tblCellMar>
            <w:top w:w="0" w:type="dxa"/>
            <w:bottom w:w="0" w:type="dxa"/>
          </w:tblCellMar>
        </w:tblPrEx>
        <w:tc>
          <w:tcPr>
            <w:tcW w:w="660" w:type="dxa"/>
          </w:tcPr>
          <w:p w:rsidR="00093220" w:rsidRPr="00BF7CAE" w:rsidRDefault="00093220" w:rsidP="00CF1194">
            <w:pPr>
              <w:pStyle w:val="21"/>
              <w:jc w:val="center"/>
              <w:rPr>
                <w:sz w:val="28"/>
                <w:szCs w:val="28"/>
              </w:rPr>
            </w:pPr>
            <w:r w:rsidRPr="00BF7CAE">
              <w:rPr>
                <w:sz w:val="28"/>
                <w:szCs w:val="28"/>
              </w:rPr>
              <w:t>1</w:t>
            </w:r>
          </w:p>
        </w:tc>
        <w:tc>
          <w:tcPr>
            <w:tcW w:w="2567" w:type="dxa"/>
          </w:tcPr>
          <w:p w:rsidR="00093220" w:rsidRPr="00BF7CAE" w:rsidRDefault="001C4739" w:rsidP="008E4BB7">
            <w:pPr>
              <w:suppressAutoHyphens/>
              <w:rPr>
                <w:sz w:val="28"/>
                <w:szCs w:val="28"/>
              </w:rPr>
            </w:pPr>
            <w:r w:rsidRPr="00E535C2">
              <w:rPr>
                <w:sz w:val="28"/>
                <w:szCs w:val="28"/>
              </w:rPr>
              <w:t>Основные понятия и определения в сфере защиты информации</w:t>
            </w:r>
            <w:r>
              <w:rPr>
                <w:sz w:val="28"/>
                <w:szCs w:val="28"/>
              </w:rPr>
              <w:t xml:space="preserve">. </w:t>
            </w:r>
            <w:r w:rsidRPr="00E535C2">
              <w:rPr>
                <w:sz w:val="28"/>
                <w:szCs w:val="28"/>
              </w:rPr>
              <w:t xml:space="preserve">Охраняемые сведения и </w:t>
            </w:r>
            <w:r>
              <w:rPr>
                <w:sz w:val="28"/>
                <w:szCs w:val="28"/>
              </w:rPr>
              <w:t xml:space="preserve">их </w:t>
            </w:r>
            <w:r w:rsidRPr="00E535C2">
              <w:rPr>
                <w:sz w:val="28"/>
                <w:szCs w:val="28"/>
              </w:rPr>
              <w:t>демаскирующие признаки</w:t>
            </w:r>
            <w:r>
              <w:rPr>
                <w:sz w:val="28"/>
                <w:szCs w:val="28"/>
              </w:rPr>
              <w:t xml:space="preserve">. </w:t>
            </w:r>
            <w:r w:rsidRPr="00E535C2">
              <w:rPr>
                <w:sz w:val="28"/>
                <w:szCs w:val="28"/>
              </w:rPr>
              <w:t xml:space="preserve">Классификация угроз </w:t>
            </w:r>
            <w:r w:rsidR="008E4BB7">
              <w:rPr>
                <w:sz w:val="28"/>
                <w:szCs w:val="28"/>
              </w:rPr>
              <w:t>ИБ</w:t>
            </w:r>
            <w:r w:rsidRPr="00E535C2">
              <w:rPr>
                <w:sz w:val="28"/>
                <w:szCs w:val="28"/>
              </w:rPr>
              <w:t xml:space="preserve"> и методов </w:t>
            </w:r>
            <w:r w:rsidR="008E4BB7">
              <w:rPr>
                <w:sz w:val="28"/>
                <w:szCs w:val="28"/>
              </w:rPr>
              <w:lastRenderedPageBreak/>
              <w:t>ЗИ</w:t>
            </w:r>
          </w:p>
        </w:tc>
        <w:tc>
          <w:tcPr>
            <w:tcW w:w="6789" w:type="dxa"/>
          </w:tcPr>
          <w:p w:rsidR="00093220" w:rsidRPr="00BF7CAE" w:rsidRDefault="00E846FB" w:rsidP="005471BA">
            <w:pPr>
              <w:pStyle w:val="21"/>
              <w:jc w:val="both"/>
              <w:rPr>
                <w:sz w:val="28"/>
                <w:szCs w:val="28"/>
              </w:rPr>
            </w:pPr>
            <w:r w:rsidRPr="00BF7CAE">
              <w:rPr>
                <w:sz w:val="28"/>
                <w:szCs w:val="28"/>
              </w:rPr>
              <w:lastRenderedPageBreak/>
              <w:t>Задачи в сфере обеспечения информационной бе</w:t>
            </w:r>
            <w:r w:rsidRPr="00BF7CAE">
              <w:rPr>
                <w:sz w:val="28"/>
                <w:szCs w:val="28"/>
              </w:rPr>
              <w:t>з</w:t>
            </w:r>
            <w:r w:rsidRPr="00BF7CAE">
              <w:rPr>
                <w:sz w:val="28"/>
                <w:szCs w:val="28"/>
              </w:rPr>
              <w:t>опасности. Информация общего и ограниченного ра</w:t>
            </w:r>
            <w:r w:rsidRPr="00BF7CAE">
              <w:rPr>
                <w:sz w:val="28"/>
                <w:szCs w:val="28"/>
              </w:rPr>
              <w:t>с</w:t>
            </w:r>
            <w:r w:rsidRPr="00BF7CAE">
              <w:rPr>
                <w:sz w:val="28"/>
                <w:szCs w:val="28"/>
              </w:rPr>
              <w:t>пространения.  Угрозы информационной безопасн</w:t>
            </w:r>
            <w:r w:rsidRPr="00BF7CAE">
              <w:rPr>
                <w:sz w:val="28"/>
                <w:szCs w:val="28"/>
              </w:rPr>
              <w:t>о</w:t>
            </w:r>
            <w:r w:rsidRPr="00BF7CAE">
              <w:rPr>
                <w:sz w:val="28"/>
                <w:szCs w:val="28"/>
              </w:rPr>
              <w:t>сти. Классификация угроз безопасности по виду, пр</w:t>
            </w:r>
            <w:r w:rsidRPr="00BF7CAE">
              <w:rPr>
                <w:sz w:val="28"/>
                <w:szCs w:val="28"/>
              </w:rPr>
              <w:t>о</w:t>
            </w:r>
            <w:r w:rsidRPr="00BF7CAE">
              <w:rPr>
                <w:sz w:val="28"/>
                <w:szCs w:val="28"/>
              </w:rPr>
              <w:t>исхождению, источникам и характеру возникновения.</w:t>
            </w:r>
            <w:r w:rsidR="005471BA" w:rsidRPr="00BF7CAE">
              <w:rPr>
                <w:sz w:val="28"/>
                <w:szCs w:val="28"/>
              </w:rPr>
              <w:t xml:space="preserve"> </w:t>
            </w:r>
            <w:r w:rsidR="005471BA">
              <w:rPr>
                <w:sz w:val="28"/>
                <w:szCs w:val="28"/>
              </w:rPr>
              <w:t>О</w:t>
            </w:r>
            <w:r w:rsidR="005471BA" w:rsidRPr="00BF7CAE">
              <w:rPr>
                <w:sz w:val="28"/>
                <w:szCs w:val="28"/>
              </w:rPr>
              <w:t>беспечение доступности, конфиденциальности и ц</w:t>
            </w:r>
            <w:r w:rsidR="005471BA" w:rsidRPr="00BF7CAE">
              <w:rPr>
                <w:sz w:val="28"/>
                <w:szCs w:val="28"/>
              </w:rPr>
              <w:t>е</w:t>
            </w:r>
            <w:r w:rsidR="005471BA" w:rsidRPr="00BF7CAE">
              <w:rPr>
                <w:sz w:val="28"/>
                <w:szCs w:val="28"/>
              </w:rPr>
              <w:t>лостности информации</w:t>
            </w:r>
            <w:r w:rsidR="005471BA">
              <w:rPr>
                <w:sz w:val="28"/>
                <w:szCs w:val="28"/>
              </w:rPr>
              <w:t>.</w:t>
            </w:r>
            <w:r w:rsidR="005471BA" w:rsidRPr="00BF7CAE">
              <w:rPr>
                <w:sz w:val="28"/>
                <w:szCs w:val="28"/>
              </w:rPr>
              <w:t xml:space="preserve"> Защита информации от сл</w:t>
            </w:r>
            <w:r w:rsidR="005471BA" w:rsidRPr="00BF7CAE">
              <w:rPr>
                <w:sz w:val="28"/>
                <w:szCs w:val="28"/>
              </w:rPr>
              <w:t>у</w:t>
            </w:r>
            <w:r w:rsidR="005471BA" w:rsidRPr="00BF7CAE">
              <w:rPr>
                <w:sz w:val="28"/>
                <w:szCs w:val="28"/>
              </w:rPr>
              <w:t>чайных видов угроз.</w:t>
            </w:r>
          </w:p>
        </w:tc>
      </w:tr>
      <w:tr w:rsidR="00D7319F" w:rsidRPr="00BF7CAE">
        <w:tblPrEx>
          <w:tblCellMar>
            <w:top w:w="0" w:type="dxa"/>
            <w:bottom w:w="0" w:type="dxa"/>
          </w:tblCellMar>
        </w:tblPrEx>
        <w:tc>
          <w:tcPr>
            <w:tcW w:w="660" w:type="dxa"/>
          </w:tcPr>
          <w:p w:rsidR="00D7319F" w:rsidRPr="00BF7CAE" w:rsidRDefault="00D7319F" w:rsidP="00CF1194">
            <w:pPr>
              <w:pStyle w:val="21"/>
              <w:jc w:val="center"/>
              <w:rPr>
                <w:sz w:val="28"/>
                <w:szCs w:val="28"/>
              </w:rPr>
            </w:pPr>
          </w:p>
        </w:tc>
        <w:tc>
          <w:tcPr>
            <w:tcW w:w="9356" w:type="dxa"/>
            <w:gridSpan w:val="2"/>
          </w:tcPr>
          <w:p w:rsidR="00D7319F" w:rsidRPr="00BF7CAE" w:rsidRDefault="00D7319F" w:rsidP="00CF1194">
            <w:pPr>
              <w:pStyle w:val="21"/>
              <w:jc w:val="center"/>
              <w:rPr>
                <w:sz w:val="28"/>
                <w:szCs w:val="28"/>
              </w:rPr>
            </w:pPr>
            <w:r w:rsidRPr="00BF7CAE">
              <w:rPr>
                <w:sz w:val="28"/>
                <w:szCs w:val="28"/>
              </w:rPr>
              <w:t xml:space="preserve">Раздел 2. </w:t>
            </w:r>
            <w:r w:rsidR="008B2317" w:rsidRPr="008B2317">
              <w:rPr>
                <w:sz w:val="28"/>
                <w:szCs w:val="28"/>
              </w:rPr>
              <w:t>Правовые и организационные методы защиты и</w:t>
            </w:r>
            <w:r w:rsidR="008B2317" w:rsidRPr="008B2317">
              <w:rPr>
                <w:sz w:val="28"/>
                <w:szCs w:val="28"/>
              </w:rPr>
              <w:t>н</w:t>
            </w:r>
            <w:r w:rsidR="008B2317" w:rsidRPr="008B2317">
              <w:rPr>
                <w:sz w:val="28"/>
                <w:szCs w:val="28"/>
              </w:rPr>
              <w:t>формации</w:t>
            </w:r>
          </w:p>
        </w:tc>
      </w:tr>
      <w:tr w:rsidR="008B2317" w:rsidRPr="00BF7CAE">
        <w:tblPrEx>
          <w:tblCellMar>
            <w:top w:w="0" w:type="dxa"/>
            <w:bottom w:w="0" w:type="dxa"/>
          </w:tblCellMar>
        </w:tblPrEx>
        <w:tc>
          <w:tcPr>
            <w:tcW w:w="660" w:type="dxa"/>
          </w:tcPr>
          <w:p w:rsidR="008B2317" w:rsidRPr="00BF7CAE" w:rsidRDefault="008B2317" w:rsidP="00DA7452">
            <w:pPr>
              <w:pStyle w:val="21"/>
              <w:jc w:val="center"/>
              <w:rPr>
                <w:sz w:val="28"/>
                <w:szCs w:val="28"/>
              </w:rPr>
            </w:pPr>
            <w:r w:rsidRPr="00BF7CAE">
              <w:rPr>
                <w:sz w:val="28"/>
                <w:szCs w:val="28"/>
              </w:rPr>
              <w:t>2</w:t>
            </w:r>
          </w:p>
        </w:tc>
        <w:tc>
          <w:tcPr>
            <w:tcW w:w="2567" w:type="dxa"/>
          </w:tcPr>
          <w:p w:rsidR="008B2317" w:rsidRPr="00BF7CAE" w:rsidRDefault="008B2317" w:rsidP="00DA7452">
            <w:pPr>
              <w:suppressAutoHyphens/>
              <w:rPr>
                <w:sz w:val="28"/>
                <w:szCs w:val="28"/>
              </w:rPr>
            </w:pPr>
            <w:r w:rsidRPr="00E535C2">
              <w:rPr>
                <w:sz w:val="28"/>
                <w:szCs w:val="28"/>
              </w:rPr>
              <w:t>Государственное регулирование в сфере защиты информации</w:t>
            </w:r>
          </w:p>
        </w:tc>
        <w:tc>
          <w:tcPr>
            <w:tcW w:w="6789" w:type="dxa"/>
          </w:tcPr>
          <w:p w:rsidR="008B2317" w:rsidRPr="00BF7CAE" w:rsidRDefault="008B2317" w:rsidP="00DA7452">
            <w:pPr>
              <w:pStyle w:val="31"/>
              <w:suppressAutoHyphens/>
              <w:spacing w:after="0"/>
              <w:jc w:val="both"/>
              <w:rPr>
                <w:sz w:val="28"/>
                <w:szCs w:val="28"/>
              </w:rPr>
            </w:pPr>
            <w:r w:rsidRPr="00BF7CAE">
              <w:rPr>
                <w:sz w:val="28"/>
                <w:szCs w:val="28"/>
              </w:rPr>
              <w:t>Информационные технологии и право. Основные законы РБ в области компьютерного права. Правовая защита от компьютерных преступлений. Государственное регулирование в области защиты информации. Международные стандарты и рекомендации в области ИБ.</w:t>
            </w:r>
          </w:p>
        </w:tc>
      </w:tr>
      <w:tr w:rsidR="00093220" w:rsidRPr="00BF7CAE">
        <w:tblPrEx>
          <w:tblCellMar>
            <w:top w:w="0" w:type="dxa"/>
            <w:bottom w:w="0" w:type="dxa"/>
          </w:tblCellMar>
        </w:tblPrEx>
        <w:tc>
          <w:tcPr>
            <w:tcW w:w="660" w:type="dxa"/>
          </w:tcPr>
          <w:p w:rsidR="00093220" w:rsidRPr="00BF7CAE" w:rsidRDefault="005471BA" w:rsidP="00CF1194">
            <w:pPr>
              <w:pStyle w:val="21"/>
              <w:jc w:val="center"/>
              <w:rPr>
                <w:sz w:val="28"/>
                <w:szCs w:val="28"/>
              </w:rPr>
            </w:pPr>
            <w:r>
              <w:rPr>
                <w:sz w:val="28"/>
                <w:szCs w:val="28"/>
              </w:rPr>
              <w:t>3</w:t>
            </w:r>
          </w:p>
        </w:tc>
        <w:tc>
          <w:tcPr>
            <w:tcW w:w="2567" w:type="dxa"/>
          </w:tcPr>
          <w:p w:rsidR="00093220" w:rsidRPr="00BF7CAE" w:rsidRDefault="008B2317" w:rsidP="009914EB">
            <w:pPr>
              <w:suppressAutoHyphens/>
              <w:rPr>
                <w:sz w:val="28"/>
                <w:szCs w:val="28"/>
              </w:rPr>
            </w:pPr>
            <w:r w:rsidRPr="00E535C2">
              <w:rPr>
                <w:sz w:val="28"/>
                <w:szCs w:val="28"/>
              </w:rPr>
              <w:t>Нормативно-правовое обеспечение защиты информации</w:t>
            </w:r>
            <w:r>
              <w:rPr>
                <w:sz w:val="28"/>
                <w:szCs w:val="28"/>
              </w:rPr>
              <w:t xml:space="preserve"> в организации. </w:t>
            </w:r>
            <w:r w:rsidR="009914EB" w:rsidRPr="00BF7CAE">
              <w:rPr>
                <w:sz w:val="28"/>
                <w:szCs w:val="28"/>
              </w:rPr>
              <w:t>Коммерческая тайна. П</w:t>
            </w:r>
            <w:r w:rsidR="00E846FB" w:rsidRPr="00BF7CAE">
              <w:rPr>
                <w:sz w:val="28"/>
                <w:szCs w:val="28"/>
              </w:rPr>
              <w:t>олитика ИБ.</w:t>
            </w:r>
          </w:p>
        </w:tc>
        <w:tc>
          <w:tcPr>
            <w:tcW w:w="6789" w:type="dxa"/>
          </w:tcPr>
          <w:p w:rsidR="00093220" w:rsidRPr="00BF7CAE" w:rsidRDefault="00E846FB" w:rsidP="00E846FB">
            <w:pPr>
              <w:pStyle w:val="21"/>
              <w:jc w:val="both"/>
              <w:rPr>
                <w:sz w:val="28"/>
                <w:szCs w:val="28"/>
              </w:rPr>
            </w:pPr>
            <w:r w:rsidRPr="00BF7CAE">
              <w:rPr>
                <w:sz w:val="28"/>
                <w:szCs w:val="28"/>
              </w:rPr>
              <w:t>Основные принципы создания системы менеджмента информационной безопасности. Анализ рисков. Отн</w:t>
            </w:r>
            <w:r w:rsidRPr="00BF7CAE">
              <w:rPr>
                <w:sz w:val="28"/>
                <w:szCs w:val="28"/>
              </w:rPr>
              <w:t>е</w:t>
            </w:r>
            <w:r w:rsidRPr="00BF7CAE">
              <w:rPr>
                <w:sz w:val="28"/>
                <w:szCs w:val="28"/>
              </w:rPr>
              <w:t>сение сведений к коммерческой тайне и их защита. Назначение и цель политики ИБ.</w:t>
            </w:r>
          </w:p>
        </w:tc>
      </w:tr>
      <w:tr w:rsidR="00093220" w:rsidRPr="00BF7CAE">
        <w:tblPrEx>
          <w:tblCellMar>
            <w:top w:w="0" w:type="dxa"/>
            <w:bottom w:w="0" w:type="dxa"/>
          </w:tblCellMar>
        </w:tblPrEx>
        <w:tc>
          <w:tcPr>
            <w:tcW w:w="660" w:type="dxa"/>
          </w:tcPr>
          <w:p w:rsidR="00093220" w:rsidRPr="00BF7CAE" w:rsidRDefault="005471BA" w:rsidP="00CF1194">
            <w:pPr>
              <w:pStyle w:val="21"/>
              <w:jc w:val="center"/>
              <w:rPr>
                <w:sz w:val="28"/>
                <w:szCs w:val="28"/>
              </w:rPr>
            </w:pPr>
            <w:r>
              <w:rPr>
                <w:sz w:val="28"/>
                <w:szCs w:val="28"/>
              </w:rPr>
              <w:t>4</w:t>
            </w:r>
          </w:p>
        </w:tc>
        <w:tc>
          <w:tcPr>
            <w:tcW w:w="2567" w:type="dxa"/>
          </w:tcPr>
          <w:p w:rsidR="00093220" w:rsidRPr="00BF7CAE" w:rsidRDefault="00343F04" w:rsidP="00343F04">
            <w:pPr>
              <w:suppressAutoHyphens/>
              <w:rPr>
                <w:sz w:val="28"/>
                <w:szCs w:val="28"/>
              </w:rPr>
            </w:pPr>
            <w:r w:rsidRPr="00BF7CAE">
              <w:rPr>
                <w:sz w:val="28"/>
                <w:szCs w:val="28"/>
              </w:rPr>
              <w:t>Организационные меры по защите информации</w:t>
            </w:r>
          </w:p>
        </w:tc>
        <w:tc>
          <w:tcPr>
            <w:tcW w:w="6789" w:type="dxa"/>
          </w:tcPr>
          <w:p w:rsidR="00093220" w:rsidRPr="00BF7CAE" w:rsidRDefault="005471BA" w:rsidP="005471BA">
            <w:pPr>
              <w:pStyle w:val="21"/>
              <w:jc w:val="both"/>
              <w:rPr>
                <w:sz w:val="28"/>
                <w:szCs w:val="28"/>
              </w:rPr>
            </w:pPr>
            <w:r>
              <w:rPr>
                <w:sz w:val="28"/>
                <w:szCs w:val="28"/>
              </w:rPr>
              <w:t xml:space="preserve">Защита информационных </w:t>
            </w:r>
            <w:r w:rsidR="00E846FB" w:rsidRPr="00BF7CAE">
              <w:rPr>
                <w:sz w:val="28"/>
                <w:szCs w:val="28"/>
              </w:rPr>
              <w:t>акт</w:t>
            </w:r>
            <w:r>
              <w:rPr>
                <w:sz w:val="28"/>
                <w:szCs w:val="28"/>
              </w:rPr>
              <w:t>ивов организации</w:t>
            </w:r>
            <w:r w:rsidR="00E846FB" w:rsidRPr="00BF7CAE">
              <w:rPr>
                <w:sz w:val="28"/>
                <w:szCs w:val="28"/>
              </w:rPr>
              <w:t>. Защ</w:t>
            </w:r>
            <w:r w:rsidR="00E846FB" w:rsidRPr="00BF7CAE">
              <w:rPr>
                <w:sz w:val="28"/>
                <w:szCs w:val="28"/>
              </w:rPr>
              <w:t>и</w:t>
            </w:r>
            <w:r w:rsidR="00E846FB" w:rsidRPr="00BF7CAE">
              <w:rPr>
                <w:sz w:val="28"/>
                <w:szCs w:val="28"/>
              </w:rPr>
              <w:t xml:space="preserve">та человеческих ресурсов перед наймом, во время и по окончании работы. </w:t>
            </w:r>
            <w:r>
              <w:rPr>
                <w:sz w:val="28"/>
                <w:szCs w:val="28"/>
              </w:rPr>
              <w:t>Организация безопасных</w:t>
            </w:r>
            <w:r w:rsidR="00E846FB" w:rsidRPr="00BF7CAE">
              <w:rPr>
                <w:sz w:val="28"/>
                <w:szCs w:val="28"/>
              </w:rPr>
              <w:t xml:space="preserve"> зон</w:t>
            </w:r>
            <w:r>
              <w:rPr>
                <w:sz w:val="28"/>
                <w:szCs w:val="28"/>
              </w:rPr>
              <w:t xml:space="preserve"> и з</w:t>
            </w:r>
            <w:r w:rsidR="00E846FB" w:rsidRPr="00BF7CAE">
              <w:rPr>
                <w:sz w:val="28"/>
                <w:szCs w:val="28"/>
              </w:rPr>
              <w:t>а</w:t>
            </w:r>
            <w:r w:rsidR="00E846FB" w:rsidRPr="00BF7CAE">
              <w:rPr>
                <w:sz w:val="28"/>
                <w:szCs w:val="28"/>
              </w:rPr>
              <w:t>щита оборудования.</w:t>
            </w:r>
            <w:r w:rsidR="00343F04" w:rsidRPr="00BF7CAE">
              <w:rPr>
                <w:sz w:val="28"/>
                <w:szCs w:val="28"/>
              </w:rPr>
              <w:t xml:space="preserve"> Процедуры эксплуатации и раб</w:t>
            </w:r>
            <w:r w:rsidR="00343F04" w:rsidRPr="00BF7CAE">
              <w:rPr>
                <w:sz w:val="28"/>
                <w:szCs w:val="28"/>
              </w:rPr>
              <w:t>о</w:t>
            </w:r>
            <w:r w:rsidR="00343F04" w:rsidRPr="00BF7CAE">
              <w:rPr>
                <w:sz w:val="28"/>
                <w:szCs w:val="28"/>
              </w:rPr>
              <w:t>чие обязанности. Резервное копирование. Обращение с носителями информации</w:t>
            </w:r>
            <w:r>
              <w:rPr>
                <w:sz w:val="28"/>
                <w:szCs w:val="28"/>
              </w:rPr>
              <w:t xml:space="preserve"> и правила по о</w:t>
            </w:r>
            <w:r w:rsidR="00343F04" w:rsidRPr="00BF7CAE">
              <w:rPr>
                <w:sz w:val="28"/>
                <w:szCs w:val="28"/>
              </w:rPr>
              <w:t>бмен</w:t>
            </w:r>
            <w:r>
              <w:rPr>
                <w:sz w:val="28"/>
                <w:szCs w:val="28"/>
              </w:rPr>
              <w:t>у</w:t>
            </w:r>
            <w:r w:rsidR="00343F04" w:rsidRPr="00BF7CAE">
              <w:rPr>
                <w:sz w:val="28"/>
                <w:szCs w:val="28"/>
              </w:rPr>
              <w:t xml:space="preserve"> и</w:t>
            </w:r>
            <w:r w:rsidR="00343F04" w:rsidRPr="00BF7CAE">
              <w:rPr>
                <w:sz w:val="28"/>
                <w:szCs w:val="28"/>
              </w:rPr>
              <w:t>н</w:t>
            </w:r>
            <w:r w:rsidR="00343F04" w:rsidRPr="00BF7CAE">
              <w:rPr>
                <w:sz w:val="28"/>
                <w:szCs w:val="28"/>
              </w:rPr>
              <w:t>формацией. Постоянный контроль. Обязанности пол</w:t>
            </w:r>
            <w:r w:rsidR="00343F04" w:rsidRPr="00BF7CAE">
              <w:rPr>
                <w:sz w:val="28"/>
                <w:szCs w:val="28"/>
              </w:rPr>
              <w:t>ь</w:t>
            </w:r>
            <w:r w:rsidR="00343F04" w:rsidRPr="00BF7CAE">
              <w:rPr>
                <w:sz w:val="28"/>
                <w:szCs w:val="28"/>
              </w:rPr>
              <w:t>зоват</w:t>
            </w:r>
            <w:r w:rsidR="00343F04" w:rsidRPr="00BF7CAE">
              <w:rPr>
                <w:sz w:val="28"/>
                <w:szCs w:val="28"/>
              </w:rPr>
              <w:t>е</w:t>
            </w:r>
            <w:r w:rsidR="00343F04" w:rsidRPr="00BF7CAE">
              <w:rPr>
                <w:sz w:val="28"/>
                <w:szCs w:val="28"/>
              </w:rPr>
              <w:t>лей.</w:t>
            </w:r>
          </w:p>
        </w:tc>
      </w:tr>
      <w:tr w:rsidR="00093220" w:rsidRPr="00BF7CAE">
        <w:tblPrEx>
          <w:tblCellMar>
            <w:top w:w="0" w:type="dxa"/>
            <w:bottom w:w="0" w:type="dxa"/>
          </w:tblCellMar>
        </w:tblPrEx>
        <w:tc>
          <w:tcPr>
            <w:tcW w:w="660" w:type="dxa"/>
          </w:tcPr>
          <w:p w:rsidR="00093220" w:rsidRPr="00BF7CAE" w:rsidRDefault="005471BA" w:rsidP="00CF1194">
            <w:pPr>
              <w:pStyle w:val="21"/>
              <w:jc w:val="center"/>
              <w:rPr>
                <w:sz w:val="28"/>
                <w:szCs w:val="28"/>
              </w:rPr>
            </w:pPr>
            <w:r>
              <w:rPr>
                <w:sz w:val="28"/>
                <w:szCs w:val="28"/>
              </w:rPr>
              <w:t>5</w:t>
            </w:r>
          </w:p>
        </w:tc>
        <w:tc>
          <w:tcPr>
            <w:tcW w:w="2567" w:type="dxa"/>
          </w:tcPr>
          <w:p w:rsidR="00093220" w:rsidRPr="00BF7CAE" w:rsidRDefault="008B2317" w:rsidP="008B2317">
            <w:pPr>
              <w:suppressAutoHyphens/>
              <w:rPr>
                <w:sz w:val="28"/>
                <w:szCs w:val="28"/>
              </w:rPr>
            </w:pPr>
            <w:r w:rsidRPr="00BF7CAE">
              <w:rPr>
                <w:sz w:val="28"/>
                <w:szCs w:val="28"/>
              </w:rPr>
              <w:t>Социальный инжиниринг</w:t>
            </w:r>
          </w:p>
        </w:tc>
        <w:tc>
          <w:tcPr>
            <w:tcW w:w="6789" w:type="dxa"/>
          </w:tcPr>
          <w:p w:rsidR="00093220" w:rsidRPr="00BF7CAE" w:rsidRDefault="00E846FB" w:rsidP="005471BA">
            <w:pPr>
              <w:pStyle w:val="a7"/>
              <w:suppressAutoHyphens/>
              <w:ind w:firstLine="48"/>
              <w:rPr>
                <w:sz w:val="28"/>
                <w:szCs w:val="28"/>
              </w:rPr>
            </w:pPr>
            <w:r w:rsidRPr="00BF7CAE">
              <w:rPr>
                <w:sz w:val="28"/>
                <w:szCs w:val="28"/>
              </w:rPr>
              <w:t>Основные принципы воздействия. Техники социнжиниринга. Методы противодействия.</w:t>
            </w:r>
          </w:p>
        </w:tc>
      </w:tr>
      <w:tr w:rsidR="00D7319F" w:rsidRPr="00BF7CAE">
        <w:tblPrEx>
          <w:tblCellMar>
            <w:top w:w="0" w:type="dxa"/>
            <w:bottom w:w="0" w:type="dxa"/>
          </w:tblCellMar>
        </w:tblPrEx>
        <w:tc>
          <w:tcPr>
            <w:tcW w:w="660" w:type="dxa"/>
          </w:tcPr>
          <w:p w:rsidR="00D7319F" w:rsidRPr="00BF7CAE" w:rsidRDefault="00D7319F" w:rsidP="00CF1194">
            <w:pPr>
              <w:pStyle w:val="21"/>
              <w:jc w:val="center"/>
              <w:rPr>
                <w:sz w:val="28"/>
                <w:szCs w:val="28"/>
              </w:rPr>
            </w:pPr>
          </w:p>
        </w:tc>
        <w:tc>
          <w:tcPr>
            <w:tcW w:w="9356" w:type="dxa"/>
            <w:gridSpan w:val="2"/>
          </w:tcPr>
          <w:p w:rsidR="00D7319F" w:rsidRPr="00BF7CAE" w:rsidRDefault="00D7319F" w:rsidP="00CF1194">
            <w:pPr>
              <w:pStyle w:val="21"/>
              <w:jc w:val="center"/>
              <w:rPr>
                <w:sz w:val="28"/>
                <w:szCs w:val="28"/>
              </w:rPr>
            </w:pPr>
            <w:r w:rsidRPr="00BF7CAE">
              <w:rPr>
                <w:sz w:val="28"/>
                <w:szCs w:val="28"/>
              </w:rPr>
              <w:t xml:space="preserve">Раздел 3. </w:t>
            </w:r>
            <w:r w:rsidR="008B2317" w:rsidRPr="008B2317">
              <w:rPr>
                <w:sz w:val="28"/>
                <w:szCs w:val="28"/>
              </w:rPr>
              <w:t>Защита информации от утечки по техническим каналам</w:t>
            </w:r>
          </w:p>
        </w:tc>
      </w:tr>
      <w:tr w:rsidR="00093220" w:rsidRPr="00BF7CAE">
        <w:tblPrEx>
          <w:tblCellMar>
            <w:top w:w="0" w:type="dxa"/>
            <w:bottom w:w="0" w:type="dxa"/>
          </w:tblCellMar>
        </w:tblPrEx>
        <w:tc>
          <w:tcPr>
            <w:tcW w:w="660" w:type="dxa"/>
          </w:tcPr>
          <w:p w:rsidR="00093220" w:rsidRPr="00BF7CAE" w:rsidRDefault="005471BA" w:rsidP="00CF1194">
            <w:pPr>
              <w:pStyle w:val="21"/>
              <w:jc w:val="center"/>
              <w:rPr>
                <w:sz w:val="28"/>
                <w:szCs w:val="28"/>
              </w:rPr>
            </w:pPr>
            <w:r>
              <w:rPr>
                <w:sz w:val="28"/>
                <w:szCs w:val="28"/>
              </w:rPr>
              <w:t>6</w:t>
            </w:r>
          </w:p>
        </w:tc>
        <w:tc>
          <w:tcPr>
            <w:tcW w:w="2567" w:type="dxa"/>
          </w:tcPr>
          <w:p w:rsidR="00093220" w:rsidRPr="00BF7CAE" w:rsidRDefault="008B2317" w:rsidP="00343F04">
            <w:pPr>
              <w:suppressAutoHyphens/>
              <w:rPr>
                <w:sz w:val="28"/>
                <w:szCs w:val="28"/>
              </w:rPr>
            </w:pPr>
            <w:r w:rsidRPr="00E535C2">
              <w:rPr>
                <w:sz w:val="28"/>
                <w:szCs w:val="28"/>
              </w:rPr>
              <w:t>Классификация технических каналов утечки информации по физическим принципам возникновения</w:t>
            </w:r>
          </w:p>
        </w:tc>
        <w:tc>
          <w:tcPr>
            <w:tcW w:w="6789" w:type="dxa"/>
          </w:tcPr>
          <w:p w:rsidR="00093220" w:rsidRPr="00BF7CAE" w:rsidRDefault="00E846FB" w:rsidP="005471BA">
            <w:pPr>
              <w:pStyle w:val="a7"/>
              <w:suppressAutoHyphens/>
              <w:ind w:firstLine="48"/>
              <w:rPr>
                <w:sz w:val="28"/>
                <w:szCs w:val="28"/>
              </w:rPr>
            </w:pPr>
            <w:r w:rsidRPr="00BF7CAE">
              <w:rPr>
                <w:sz w:val="28"/>
                <w:szCs w:val="28"/>
              </w:rPr>
              <w:t>Классификация каналов утечки информации. Особенности технических каналов утечки информации. Акустический канал утечки информации. Электромагнитный канал утечки информации. Источники образования технических каналов утечки информации.</w:t>
            </w:r>
          </w:p>
        </w:tc>
      </w:tr>
      <w:tr w:rsidR="00093220" w:rsidRPr="00BF7CAE">
        <w:tblPrEx>
          <w:tblCellMar>
            <w:top w:w="0" w:type="dxa"/>
            <w:bottom w:w="0" w:type="dxa"/>
          </w:tblCellMar>
        </w:tblPrEx>
        <w:tc>
          <w:tcPr>
            <w:tcW w:w="660" w:type="dxa"/>
          </w:tcPr>
          <w:p w:rsidR="00093220" w:rsidRPr="00BF7CAE" w:rsidRDefault="005471BA" w:rsidP="00D7319F">
            <w:pPr>
              <w:pStyle w:val="21"/>
              <w:jc w:val="center"/>
              <w:rPr>
                <w:sz w:val="28"/>
                <w:szCs w:val="28"/>
              </w:rPr>
            </w:pPr>
            <w:r>
              <w:rPr>
                <w:sz w:val="28"/>
                <w:szCs w:val="28"/>
              </w:rPr>
              <w:t>7</w:t>
            </w:r>
          </w:p>
        </w:tc>
        <w:tc>
          <w:tcPr>
            <w:tcW w:w="2567" w:type="dxa"/>
          </w:tcPr>
          <w:p w:rsidR="00093220" w:rsidRPr="00BF7CAE" w:rsidRDefault="008B2317" w:rsidP="008E4BB7">
            <w:pPr>
              <w:pStyle w:val="31"/>
              <w:suppressAutoHyphens/>
              <w:rPr>
                <w:sz w:val="28"/>
                <w:szCs w:val="28"/>
              </w:rPr>
            </w:pPr>
            <w:r w:rsidRPr="00E535C2">
              <w:rPr>
                <w:sz w:val="28"/>
                <w:szCs w:val="28"/>
              </w:rPr>
              <w:t>Защита речевой информации</w:t>
            </w:r>
            <w:r>
              <w:rPr>
                <w:sz w:val="28"/>
                <w:szCs w:val="28"/>
              </w:rPr>
              <w:t xml:space="preserve">. </w:t>
            </w:r>
            <w:r w:rsidRPr="00E535C2">
              <w:rPr>
                <w:sz w:val="28"/>
                <w:szCs w:val="28"/>
              </w:rPr>
              <w:t xml:space="preserve">Защита информации от </w:t>
            </w:r>
            <w:r w:rsidRPr="00E535C2">
              <w:rPr>
                <w:sz w:val="28"/>
                <w:szCs w:val="28"/>
              </w:rPr>
              <w:lastRenderedPageBreak/>
              <w:t>утечки за счет побочных электромагнитных излучений и наводок</w:t>
            </w:r>
            <w:r>
              <w:rPr>
                <w:sz w:val="28"/>
                <w:szCs w:val="28"/>
              </w:rPr>
              <w:t xml:space="preserve">. </w:t>
            </w:r>
            <w:r w:rsidR="008E4BB7">
              <w:rPr>
                <w:sz w:val="28"/>
                <w:szCs w:val="28"/>
              </w:rPr>
              <w:t>Выявление закладных устройств</w:t>
            </w:r>
          </w:p>
        </w:tc>
        <w:tc>
          <w:tcPr>
            <w:tcW w:w="6789" w:type="dxa"/>
          </w:tcPr>
          <w:p w:rsidR="00093220" w:rsidRPr="00BF7CAE" w:rsidRDefault="008B2317" w:rsidP="005471BA">
            <w:pPr>
              <w:pStyle w:val="21"/>
              <w:jc w:val="both"/>
              <w:rPr>
                <w:sz w:val="28"/>
                <w:szCs w:val="28"/>
              </w:rPr>
            </w:pPr>
            <w:r w:rsidRPr="00BF7CAE">
              <w:rPr>
                <w:sz w:val="28"/>
                <w:szCs w:val="28"/>
              </w:rPr>
              <w:lastRenderedPageBreak/>
              <w:t>Технические методы защиты информации. Организ</w:t>
            </w:r>
            <w:r w:rsidRPr="00BF7CAE">
              <w:rPr>
                <w:sz w:val="28"/>
                <w:szCs w:val="28"/>
              </w:rPr>
              <w:t>а</w:t>
            </w:r>
            <w:r w:rsidRPr="00BF7CAE">
              <w:rPr>
                <w:sz w:val="28"/>
                <w:szCs w:val="28"/>
              </w:rPr>
              <w:t>ция защищенных  помещений.</w:t>
            </w:r>
            <w:r>
              <w:rPr>
                <w:sz w:val="28"/>
                <w:szCs w:val="28"/>
              </w:rPr>
              <w:t xml:space="preserve"> </w:t>
            </w:r>
            <w:r w:rsidR="00E846FB" w:rsidRPr="00BF7CAE">
              <w:rPr>
                <w:sz w:val="28"/>
                <w:szCs w:val="28"/>
              </w:rPr>
              <w:t>Пассивные методы з</w:t>
            </w:r>
            <w:r w:rsidR="00E846FB" w:rsidRPr="00BF7CAE">
              <w:rPr>
                <w:sz w:val="28"/>
                <w:szCs w:val="28"/>
              </w:rPr>
              <w:t>а</w:t>
            </w:r>
            <w:r w:rsidR="00E846FB" w:rsidRPr="00BF7CAE">
              <w:rPr>
                <w:sz w:val="28"/>
                <w:szCs w:val="28"/>
              </w:rPr>
              <w:t>щиты информации: звукоизоляция, фильтрация, экр</w:t>
            </w:r>
            <w:r w:rsidR="00E846FB" w:rsidRPr="00BF7CAE">
              <w:rPr>
                <w:sz w:val="28"/>
                <w:szCs w:val="28"/>
              </w:rPr>
              <w:t>а</w:t>
            </w:r>
            <w:r w:rsidR="00E846FB" w:rsidRPr="00BF7CAE">
              <w:rPr>
                <w:sz w:val="28"/>
                <w:szCs w:val="28"/>
              </w:rPr>
              <w:t xml:space="preserve">нирование. Активные методы защиты информации: </w:t>
            </w:r>
            <w:r w:rsidR="00E846FB" w:rsidRPr="00BF7CAE">
              <w:rPr>
                <w:sz w:val="28"/>
                <w:szCs w:val="28"/>
              </w:rPr>
              <w:lastRenderedPageBreak/>
              <w:t>акустическая маскировка речи, электромагнитное з</w:t>
            </w:r>
            <w:r w:rsidR="00E846FB" w:rsidRPr="00BF7CAE">
              <w:rPr>
                <w:sz w:val="28"/>
                <w:szCs w:val="28"/>
              </w:rPr>
              <w:t>а</w:t>
            </w:r>
            <w:r w:rsidR="00E846FB" w:rsidRPr="00BF7CAE">
              <w:rPr>
                <w:sz w:val="28"/>
                <w:szCs w:val="28"/>
              </w:rPr>
              <w:t>шумление, защита проводных линий. Технические средства защиты.</w:t>
            </w:r>
            <w:r w:rsidR="00343F04" w:rsidRPr="00BF7CAE">
              <w:rPr>
                <w:sz w:val="28"/>
                <w:szCs w:val="28"/>
              </w:rPr>
              <w:t xml:space="preserve"> Виды технических средств </w:t>
            </w:r>
            <w:r w:rsidR="005471BA">
              <w:rPr>
                <w:sz w:val="28"/>
                <w:szCs w:val="28"/>
              </w:rPr>
              <w:t>несан</w:t>
            </w:r>
            <w:r w:rsidR="005471BA">
              <w:rPr>
                <w:sz w:val="28"/>
                <w:szCs w:val="28"/>
              </w:rPr>
              <w:t>к</w:t>
            </w:r>
            <w:r w:rsidR="005471BA">
              <w:rPr>
                <w:sz w:val="28"/>
                <w:szCs w:val="28"/>
              </w:rPr>
              <w:t>ционированного доступа</w:t>
            </w:r>
            <w:r w:rsidR="00343F04" w:rsidRPr="00BF7CAE">
              <w:rPr>
                <w:sz w:val="28"/>
                <w:szCs w:val="28"/>
              </w:rPr>
              <w:t>. Классификация поисковых работ по выявлению закладных устройств. Метод н</w:t>
            </w:r>
            <w:r w:rsidR="00343F04" w:rsidRPr="00BF7CAE">
              <w:rPr>
                <w:sz w:val="28"/>
                <w:szCs w:val="28"/>
              </w:rPr>
              <w:t>е</w:t>
            </w:r>
            <w:r w:rsidR="00343F04" w:rsidRPr="00BF7CAE">
              <w:rPr>
                <w:sz w:val="28"/>
                <w:szCs w:val="28"/>
              </w:rPr>
              <w:t xml:space="preserve">линейной локации. </w:t>
            </w:r>
            <w:r w:rsidR="005471BA">
              <w:rPr>
                <w:sz w:val="28"/>
                <w:szCs w:val="28"/>
              </w:rPr>
              <w:t>Методы и т</w:t>
            </w:r>
            <w:r w:rsidR="00343F04" w:rsidRPr="00BF7CAE">
              <w:rPr>
                <w:sz w:val="28"/>
                <w:szCs w:val="28"/>
              </w:rPr>
              <w:t>ехнические средства выявления сигналов подслуш</w:t>
            </w:r>
            <w:r w:rsidR="00343F04" w:rsidRPr="00BF7CAE">
              <w:rPr>
                <w:sz w:val="28"/>
                <w:szCs w:val="28"/>
              </w:rPr>
              <w:t>и</w:t>
            </w:r>
            <w:r w:rsidR="00343F04" w:rsidRPr="00BF7CAE">
              <w:rPr>
                <w:sz w:val="28"/>
                <w:szCs w:val="28"/>
              </w:rPr>
              <w:t>вающих устройств.</w:t>
            </w:r>
          </w:p>
        </w:tc>
      </w:tr>
      <w:tr w:rsidR="008B2317" w:rsidRPr="00BF7CAE">
        <w:tblPrEx>
          <w:tblCellMar>
            <w:top w:w="0" w:type="dxa"/>
            <w:bottom w:w="0" w:type="dxa"/>
          </w:tblCellMar>
        </w:tblPrEx>
        <w:tc>
          <w:tcPr>
            <w:tcW w:w="660" w:type="dxa"/>
          </w:tcPr>
          <w:p w:rsidR="008B2317" w:rsidRDefault="008B2317" w:rsidP="00CF1194">
            <w:pPr>
              <w:pStyle w:val="21"/>
              <w:jc w:val="center"/>
              <w:rPr>
                <w:sz w:val="28"/>
                <w:szCs w:val="28"/>
              </w:rPr>
            </w:pPr>
          </w:p>
        </w:tc>
        <w:tc>
          <w:tcPr>
            <w:tcW w:w="9356" w:type="dxa"/>
            <w:gridSpan w:val="2"/>
          </w:tcPr>
          <w:p w:rsidR="008B2317" w:rsidRPr="008B2317" w:rsidRDefault="008B2317" w:rsidP="00D7319F">
            <w:pPr>
              <w:pStyle w:val="21"/>
              <w:jc w:val="both"/>
              <w:rPr>
                <w:sz w:val="28"/>
                <w:szCs w:val="28"/>
              </w:rPr>
            </w:pPr>
            <w:r w:rsidRPr="008B2317">
              <w:rPr>
                <w:sz w:val="28"/>
                <w:szCs w:val="28"/>
              </w:rPr>
              <w:t>Раздел 4. Инженерно-техническая защита объектов от несанкционирова</w:t>
            </w:r>
            <w:r w:rsidRPr="008B2317">
              <w:rPr>
                <w:sz w:val="28"/>
                <w:szCs w:val="28"/>
              </w:rPr>
              <w:t>н</w:t>
            </w:r>
            <w:r w:rsidRPr="008B2317">
              <w:rPr>
                <w:sz w:val="28"/>
                <w:szCs w:val="28"/>
              </w:rPr>
              <w:t>ного доступа</w:t>
            </w:r>
          </w:p>
        </w:tc>
      </w:tr>
      <w:tr w:rsidR="00093220" w:rsidRPr="00BF7CAE">
        <w:tblPrEx>
          <w:tblCellMar>
            <w:top w:w="0" w:type="dxa"/>
            <w:bottom w:w="0" w:type="dxa"/>
          </w:tblCellMar>
        </w:tblPrEx>
        <w:tc>
          <w:tcPr>
            <w:tcW w:w="660" w:type="dxa"/>
          </w:tcPr>
          <w:p w:rsidR="00093220" w:rsidRPr="00BF7CAE" w:rsidRDefault="005471BA" w:rsidP="00CF1194">
            <w:pPr>
              <w:pStyle w:val="21"/>
              <w:jc w:val="center"/>
              <w:rPr>
                <w:sz w:val="28"/>
                <w:szCs w:val="28"/>
              </w:rPr>
            </w:pPr>
            <w:r>
              <w:rPr>
                <w:sz w:val="28"/>
                <w:szCs w:val="28"/>
              </w:rPr>
              <w:t>8</w:t>
            </w:r>
          </w:p>
        </w:tc>
        <w:tc>
          <w:tcPr>
            <w:tcW w:w="2567" w:type="dxa"/>
          </w:tcPr>
          <w:p w:rsidR="00093220" w:rsidRPr="008B2317" w:rsidRDefault="008B2317" w:rsidP="00343F04">
            <w:pPr>
              <w:suppressAutoHyphens/>
              <w:rPr>
                <w:sz w:val="28"/>
                <w:szCs w:val="28"/>
              </w:rPr>
            </w:pPr>
            <w:proofErr w:type="gramStart"/>
            <w:r w:rsidRPr="00E535C2">
              <w:rPr>
                <w:sz w:val="28"/>
                <w:szCs w:val="28"/>
              </w:rPr>
              <w:t>Техническая</w:t>
            </w:r>
            <w:proofErr w:type="gramEnd"/>
            <w:r w:rsidRPr="00E535C2">
              <w:rPr>
                <w:sz w:val="28"/>
                <w:szCs w:val="28"/>
              </w:rPr>
              <w:t xml:space="preserve"> укрепленность периметра защищаемого объекта</w:t>
            </w:r>
            <w:r>
              <w:rPr>
                <w:sz w:val="28"/>
                <w:szCs w:val="28"/>
              </w:rPr>
              <w:t xml:space="preserve">. </w:t>
            </w:r>
            <w:r w:rsidRPr="00E535C2">
              <w:rPr>
                <w:sz w:val="28"/>
                <w:szCs w:val="28"/>
              </w:rPr>
              <w:t>Системы охранно-пожарной сигнализации</w:t>
            </w:r>
          </w:p>
        </w:tc>
        <w:tc>
          <w:tcPr>
            <w:tcW w:w="6789" w:type="dxa"/>
          </w:tcPr>
          <w:p w:rsidR="00093220" w:rsidRPr="00BF7CAE" w:rsidRDefault="008B2317" w:rsidP="008B2317">
            <w:pPr>
              <w:pStyle w:val="21"/>
              <w:jc w:val="both"/>
              <w:rPr>
                <w:sz w:val="28"/>
                <w:szCs w:val="28"/>
              </w:rPr>
            </w:pPr>
            <w:r w:rsidRPr="00BF7CAE">
              <w:rPr>
                <w:sz w:val="28"/>
                <w:szCs w:val="28"/>
              </w:rPr>
              <w:t xml:space="preserve">Интегральная система безопасности. </w:t>
            </w:r>
            <w:r w:rsidR="00E846FB" w:rsidRPr="00BF7CAE">
              <w:rPr>
                <w:sz w:val="28"/>
                <w:szCs w:val="28"/>
              </w:rPr>
              <w:t>Системы мех</w:t>
            </w:r>
            <w:r w:rsidR="00E846FB" w:rsidRPr="00BF7CAE">
              <w:rPr>
                <w:sz w:val="28"/>
                <w:szCs w:val="28"/>
              </w:rPr>
              <w:t>а</w:t>
            </w:r>
            <w:r w:rsidR="00E846FB" w:rsidRPr="00BF7CAE">
              <w:rPr>
                <w:sz w:val="28"/>
                <w:szCs w:val="28"/>
              </w:rPr>
              <w:t>нической защиты. Системы обнаружения. Виды да</w:t>
            </w:r>
            <w:r w:rsidR="00E846FB" w:rsidRPr="00BF7CAE">
              <w:rPr>
                <w:sz w:val="28"/>
                <w:szCs w:val="28"/>
              </w:rPr>
              <w:t>т</w:t>
            </w:r>
            <w:r w:rsidR="00E846FB" w:rsidRPr="00BF7CAE">
              <w:rPr>
                <w:sz w:val="28"/>
                <w:szCs w:val="28"/>
              </w:rPr>
              <w:t xml:space="preserve">чиков. </w:t>
            </w:r>
            <w:r w:rsidR="00343F04" w:rsidRPr="00BF7CAE">
              <w:rPr>
                <w:sz w:val="28"/>
                <w:szCs w:val="28"/>
              </w:rPr>
              <w:t xml:space="preserve">Средства пожарной сигнализации. </w:t>
            </w:r>
          </w:p>
        </w:tc>
      </w:tr>
      <w:tr w:rsidR="008B2317" w:rsidRPr="00BF7CAE">
        <w:tblPrEx>
          <w:tblCellMar>
            <w:top w:w="0" w:type="dxa"/>
            <w:bottom w:w="0" w:type="dxa"/>
          </w:tblCellMar>
        </w:tblPrEx>
        <w:tc>
          <w:tcPr>
            <w:tcW w:w="660" w:type="dxa"/>
          </w:tcPr>
          <w:p w:rsidR="008B2317" w:rsidRDefault="008E4BB7" w:rsidP="00CF1194">
            <w:pPr>
              <w:pStyle w:val="21"/>
              <w:jc w:val="center"/>
              <w:rPr>
                <w:sz w:val="28"/>
                <w:szCs w:val="28"/>
              </w:rPr>
            </w:pPr>
            <w:r>
              <w:rPr>
                <w:sz w:val="28"/>
                <w:szCs w:val="28"/>
              </w:rPr>
              <w:t>9</w:t>
            </w:r>
          </w:p>
        </w:tc>
        <w:tc>
          <w:tcPr>
            <w:tcW w:w="2567" w:type="dxa"/>
          </w:tcPr>
          <w:p w:rsidR="008B2317" w:rsidRPr="00E535C2" w:rsidRDefault="008B2317" w:rsidP="00343F04">
            <w:pPr>
              <w:suppressAutoHyphens/>
              <w:rPr>
                <w:sz w:val="28"/>
                <w:szCs w:val="28"/>
              </w:rPr>
            </w:pPr>
            <w:r w:rsidRPr="00E535C2">
              <w:rPr>
                <w:sz w:val="28"/>
                <w:szCs w:val="28"/>
              </w:rPr>
              <w:t>Системы видеонаблюдения</w:t>
            </w:r>
            <w:r>
              <w:rPr>
                <w:sz w:val="28"/>
                <w:szCs w:val="28"/>
              </w:rPr>
              <w:t xml:space="preserve">. </w:t>
            </w:r>
            <w:r w:rsidRPr="00E535C2">
              <w:rPr>
                <w:sz w:val="28"/>
                <w:szCs w:val="28"/>
              </w:rPr>
              <w:t>Системы контроля и управления доступом</w:t>
            </w:r>
          </w:p>
        </w:tc>
        <w:tc>
          <w:tcPr>
            <w:tcW w:w="6789" w:type="dxa"/>
          </w:tcPr>
          <w:p w:rsidR="008B2317" w:rsidRPr="00BF7CAE" w:rsidRDefault="008B2317" w:rsidP="00D7319F">
            <w:pPr>
              <w:pStyle w:val="21"/>
              <w:jc w:val="both"/>
              <w:rPr>
                <w:sz w:val="28"/>
                <w:szCs w:val="28"/>
              </w:rPr>
            </w:pPr>
            <w:r>
              <w:rPr>
                <w:sz w:val="28"/>
                <w:szCs w:val="28"/>
              </w:rPr>
              <w:t xml:space="preserve">Системы видеонаблюдения. </w:t>
            </w:r>
            <w:r w:rsidRPr="00BF7CAE">
              <w:rPr>
                <w:sz w:val="28"/>
                <w:szCs w:val="28"/>
              </w:rPr>
              <w:t>Состав системы контроля и управления доступом. Идентификация и аутентиф</w:t>
            </w:r>
            <w:r w:rsidRPr="00BF7CAE">
              <w:rPr>
                <w:sz w:val="28"/>
                <w:szCs w:val="28"/>
              </w:rPr>
              <w:t>и</w:t>
            </w:r>
            <w:r w:rsidRPr="00BF7CAE">
              <w:rPr>
                <w:sz w:val="28"/>
                <w:szCs w:val="28"/>
              </w:rPr>
              <w:t>кация, основные техн</w:t>
            </w:r>
            <w:r w:rsidRPr="00BF7CAE">
              <w:rPr>
                <w:sz w:val="28"/>
                <w:szCs w:val="28"/>
              </w:rPr>
              <w:t>о</w:t>
            </w:r>
            <w:r w:rsidRPr="00BF7CAE">
              <w:rPr>
                <w:sz w:val="28"/>
                <w:szCs w:val="28"/>
              </w:rPr>
              <w:t>логии.</w:t>
            </w:r>
          </w:p>
        </w:tc>
      </w:tr>
      <w:tr w:rsidR="00D7319F" w:rsidRPr="00BF7CAE">
        <w:tblPrEx>
          <w:tblCellMar>
            <w:top w:w="0" w:type="dxa"/>
            <w:bottom w:w="0" w:type="dxa"/>
          </w:tblCellMar>
        </w:tblPrEx>
        <w:tc>
          <w:tcPr>
            <w:tcW w:w="660" w:type="dxa"/>
          </w:tcPr>
          <w:p w:rsidR="00D7319F" w:rsidRPr="00BF7CAE" w:rsidRDefault="00D7319F" w:rsidP="00CF1194">
            <w:pPr>
              <w:pStyle w:val="21"/>
              <w:jc w:val="center"/>
              <w:rPr>
                <w:sz w:val="28"/>
                <w:szCs w:val="28"/>
              </w:rPr>
            </w:pPr>
          </w:p>
        </w:tc>
        <w:tc>
          <w:tcPr>
            <w:tcW w:w="9356" w:type="dxa"/>
            <w:gridSpan w:val="2"/>
          </w:tcPr>
          <w:p w:rsidR="00D7319F" w:rsidRPr="00BF7CAE" w:rsidRDefault="00D7319F" w:rsidP="008B2317">
            <w:pPr>
              <w:pStyle w:val="21"/>
              <w:jc w:val="center"/>
              <w:rPr>
                <w:sz w:val="28"/>
                <w:szCs w:val="28"/>
              </w:rPr>
            </w:pPr>
            <w:r w:rsidRPr="00BF7CAE">
              <w:rPr>
                <w:sz w:val="28"/>
                <w:szCs w:val="28"/>
              </w:rPr>
              <w:t xml:space="preserve">Раздел </w:t>
            </w:r>
            <w:r w:rsidR="008B2317">
              <w:rPr>
                <w:sz w:val="28"/>
                <w:szCs w:val="28"/>
              </w:rPr>
              <w:t>5</w:t>
            </w:r>
            <w:r w:rsidRPr="00BF7CAE">
              <w:rPr>
                <w:sz w:val="28"/>
                <w:szCs w:val="28"/>
              </w:rPr>
              <w:t xml:space="preserve">. </w:t>
            </w:r>
            <w:r w:rsidR="00875017" w:rsidRPr="00875017">
              <w:rPr>
                <w:sz w:val="28"/>
                <w:szCs w:val="28"/>
              </w:rPr>
              <w:t>Защита информации в информационных си</w:t>
            </w:r>
            <w:r w:rsidR="00875017" w:rsidRPr="00875017">
              <w:rPr>
                <w:sz w:val="28"/>
                <w:szCs w:val="28"/>
              </w:rPr>
              <w:t>с</w:t>
            </w:r>
            <w:r w:rsidR="00875017" w:rsidRPr="00875017">
              <w:rPr>
                <w:sz w:val="28"/>
                <w:szCs w:val="28"/>
              </w:rPr>
              <w:t>темах</w:t>
            </w:r>
          </w:p>
        </w:tc>
      </w:tr>
      <w:tr w:rsidR="00093220" w:rsidRPr="00BF7CAE">
        <w:tblPrEx>
          <w:tblCellMar>
            <w:top w:w="0" w:type="dxa"/>
            <w:bottom w:w="0" w:type="dxa"/>
          </w:tblCellMar>
        </w:tblPrEx>
        <w:tc>
          <w:tcPr>
            <w:tcW w:w="660" w:type="dxa"/>
          </w:tcPr>
          <w:p w:rsidR="00093220" w:rsidRPr="00BF7CAE" w:rsidRDefault="008E4BB7" w:rsidP="00343F04">
            <w:pPr>
              <w:pStyle w:val="21"/>
              <w:jc w:val="center"/>
              <w:rPr>
                <w:sz w:val="28"/>
                <w:szCs w:val="28"/>
              </w:rPr>
            </w:pPr>
            <w:r>
              <w:rPr>
                <w:sz w:val="28"/>
                <w:szCs w:val="28"/>
              </w:rPr>
              <w:t>10</w:t>
            </w:r>
          </w:p>
        </w:tc>
        <w:tc>
          <w:tcPr>
            <w:tcW w:w="2567" w:type="dxa"/>
          </w:tcPr>
          <w:p w:rsidR="00093220" w:rsidRPr="00BF7CAE" w:rsidRDefault="00E846FB" w:rsidP="00343F04">
            <w:pPr>
              <w:suppressAutoHyphens/>
              <w:rPr>
                <w:sz w:val="28"/>
                <w:szCs w:val="28"/>
              </w:rPr>
            </w:pPr>
            <w:r w:rsidRPr="00BF7CAE">
              <w:rPr>
                <w:sz w:val="28"/>
                <w:szCs w:val="28"/>
              </w:rPr>
              <w:t xml:space="preserve">Вредоносные программы и </w:t>
            </w:r>
            <w:proofErr w:type="gramStart"/>
            <w:r w:rsidRPr="00BF7CAE">
              <w:rPr>
                <w:sz w:val="28"/>
                <w:szCs w:val="28"/>
              </w:rPr>
              <w:t>антивредоносное</w:t>
            </w:r>
            <w:proofErr w:type="gramEnd"/>
            <w:r w:rsidRPr="00BF7CAE">
              <w:rPr>
                <w:sz w:val="28"/>
                <w:szCs w:val="28"/>
              </w:rPr>
              <w:t xml:space="preserve"> ПО.  </w:t>
            </w:r>
            <w:r w:rsidR="00343F04" w:rsidRPr="00BF7CAE">
              <w:rPr>
                <w:sz w:val="28"/>
                <w:szCs w:val="28"/>
              </w:rPr>
              <w:t>Управление логическим доступом</w:t>
            </w:r>
          </w:p>
        </w:tc>
        <w:tc>
          <w:tcPr>
            <w:tcW w:w="6789" w:type="dxa"/>
          </w:tcPr>
          <w:p w:rsidR="00093220" w:rsidRPr="00BF7CAE" w:rsidRDefault="009E685A" w:rsidP="008E4BB7">
            <w:pPr>
              <w:pStyle w:val="a7"/>
              <w:suppressAutoHyphens/>
              <w:ind w:firstLine="48"/>
              <w:rPr>
                <w:sz w:val="28"/>
                <w:szCs w:val="28"/>
              </w:rPr>
            </w:pPr>
            <w:r>
              <w:rPr>
                <w:sz w:val="28"/>
                <w:szCs w:val="28"/>
              </w:rPr>
              <w:t xml:space="preserve">Методы программной защиты информации. </w:t>
            </w:r>
            <w:r w:rsidR="00E846FB" w:rsidRPr="00BF7CAE">
              <w:rPr>
                <w:sz w:val="28"/>
                <w:szCs w:val="28"/>
              </w:rPr>
              <w:t xml:space="preserve">Классификация вредоносных программ. Защита от компьютерных вирусов и шпионажного </w:t>
            </w:r>
            <w:proofErr w:type="gramStart"/>
            <w:r w:rsidR="00E846FB" w:rsidRPr="00BF7CAE">
              <w:rPr>
                <w:sz w:val="28"/>
                <w:szCs w:val="28"/>
              </w:rPr>
              <w:t>ПО</w:t>
            </w:r>
            <w:proofErr w:type="gramEnd"/>
            <w:r w:rsidR="00E846FB" w:rsidRPr="00BF7CAE">
              <w:rPr>
                <w:sz w:val="28"/>
                <w:szCs w:val="28"/>
              </w:rPr>
              <w:t>.</w:t>
            </w:r>
            <w:r w:rsidR="00343F04" w:rsidRPr="00BF7CAE">
              <w:rPr>
                <w:sz w:val="28"/>
                <w:szCs w:val="28"/>
              </w:rPr>
              <w:t xml:space="preserve"> Дискреционный метод организации разграничения доступа. Мандатный метод организации разграничения доступа. </w:t>
            </w:r>
          </w:p>
        </w:tc>
      </w:tr>
      <w:tr w:rsidR="00875017" w:rsidRPr="00BF7CAE">
        <w:tblPrEx>
          <w:tblCellMar>
            <w:top w:w="0" w:type="dxa"/>
            <w:bottom w:w="0" w:type="dxa"/>
          </w:tblCellMar>
        </w:tblPrEx>
        <w:tc>
          <w:tcPr>
            <w:tcW w:w="660" w:type="dxa"/>
          </w:tcPr>
          <w:p w:rsidR="00875017" w:rsidRPr="00BF7CAE" w:rsidRDefault="00875017" w:rsidP="008E4BB7">
            <w:pPr>
              <w:pStyle w:val="21"/>
              <w:jc w:val="center"/>
              <w:rPr>
                <w:sz w:val="28"/>
                <w:szCs w:val="28"/>
              </w:rPr>
            </w:pPr>
            <w:r>
              <w:rPr>
                <w:sz w:val="28"/>
                <w:szCs w:val="28"/>
              </w:rPr>
              <w:t>1</w:t>
            </w:r>
            <w:r w:rsidR="008E4BB7">
              <w:rPr>
                <w:sz w:val="28"/>
                <w:szCs w:val="28"/>
              </w:rPr>
              <w:t>1</w:t>
            </w:r>
          </w:p>
        </w:tc>
        <w:tc>
          <w:tcPr>
            <w:tcW w:w="2567" w:type="dxa"/>
          </w:tcPr>
          <w:p w:rsidR="00875017" w:rsidRPr="00BF7CAE" w:rsidRDefault="00F44633" w:rsidP="00DA7452">
            <w:pPr>
              <w:suppressAutoHyphens/>
              <w:rPr>
                <w:sz w:val="28"/>
                <w:szCs w:val="28"/>
              </w:rPr>
            </w:pPr>
            <w:r w:rsidRPr="00E535C2">
              <w:rPr>
                <w:sz w:val="28"/>
                <w:szCs w:val="28"/>
              </w:rPr>
              <w:t>Основы построения криптосистем</w:t>
            </w:r>
          </w:p>
        </w:tc>
        <w:tc>
          <w:tcPr>
            <w:tcW w:w="6789" w:type="dxa"/>
          </w:tcPr>
          <w:p w:rsidR="00875017" w:rsidRPr="00BF7CAE" w:rsidRDefault="00875017" w:rsidP="00DA7452">
            <w:pPr>
              <w:pStyle w:val="a7"/>
              <w:suppressAutoHyphens/>
              <w:ind w:firstLine="48"/>
              <w:rPr>
                <w:sz w:val="28"/>
                <w:szCs w:val="28"/>
              </w:rPr>
            </w:pPr>
            <w:r w:rsidRPr="00BF7CAE">
              <w:rPr>
                <w:sz w:val="28"/>
                <w:szCs w:val="28"/>
              </w:rPr>
              <w:t xml:space="preserve">Классификация методов шифрования. Алгоритмы шифрования. Ключевая информация. Криптографические протоколы. Хэш-функции. Протокол электронной подписи RSA. </w:t>
            </w:r>
            <w:r>
              <w:rPr>
                <w:sz w:val="28"/>
                <w:szCs w:val="28"/>
              </w:rPr>
              <w:t>Электронно</w:t>
            </w:r>
            <w:r>
              <w:rPr>
                <w:sz w:val="28"/>
                <w:szCs w:val="28"/>
              </w:rPr>
              <w:noBreakHyphen/>
              <w:t>цифровая подпись</w:t>
            </w:r>
            <w:r w:rsidRPr="00BF7CAE">
              <w:rPr>
                <w:sz w:val="28"/>
                <w:szCs w:val="28"/>
              </w:rPr>
              <w:t>.</w:t>
            </w:r>
            <w:r>
              <w:rPr>
                <w:sz w:val="28"/>
                <w:szCs w:val="28"/>
              </w:rPr>
              <w:t xml:space="preserve"> Инфраструктура открытых ключей</w:t>
            </w:r>
            <w:r w:rsidR="008E4BB7">
              <w:rPr>
                <w:sz w:val="28"/>
                <w:szCs w:val="28"/>
              </w:rPr>
              <w:t>.</w:t>
            </w:r>
            <w:r w:rsidR="008E4BB7" w:rsidRPr="00BF7CAE">
              <w:rPr>
                <w:sz w:val="28"/>
                <w:szCs w:val="28"/>
              </w:rPr>
              <w:t xml:space="preserve"> Контроль целостности информации.</w:t>
            </w:r>
          </w:p>
        </w:tc>
      </w:tr>
      <w:tr w:rsidR="00F44633" w:rsidRPr="00D70D61">
        <w:tblPrEx>
          <w:tblCellMar>
            <w:top w:w="0" w:type="dxa"/>
            <w:bottom w:w="0" w:type="dxa"/>
          </w:tblCellMar>
        </w:tblPrEx>
        <w:tc>
          <w:tcPr>
            <w:tcW w:w="660" w:type="dxa"/>
          </w:tcPr>
          <w:p w:rsidR="00F44633" w:rsidRPr="00D70D61" w:rsidRDefault="00F44633" w:rsidP="008E4BB7">
            <w:pPr>
              <w:pStyle w:val="21"/>
              <w:jc w:val="center"/>
              <w:rPr>
                <w:sz w:val="28"/>
                <w:szCs w:val="28"/>
              </w:rPr>
            </w:pPr>
            <w:r w:rsidRPr="00D70D61">
              <w:rPr>
                <w:sz w:val="28"/>
                <w:szCs w:val="28"/>
              </w:rPr>
              <w:t>1</w:t>
            </w:r>
            <w:r w:rsidR="008E4BB7">
              <w:rPr>
                <w:sz w:val="28"/>
                <w:szCs w:val="28"/>
              </w:rPr>
              <w:t>2</w:t>
            </w:r>
          </w:p>
        </w:tc>
        <w:tc>
          <w:tcPr>
            <w:tcW w:w="2567" w:type="dxa"/>
          </w:tcPr>
          <w:p w:rsidR="00F44633" w:rsidRPr="00D70D61" w:rsidRDefault="00F44633" w:rsidP="00DA7452">
            <w:pPr>
              <w:suppressAutoHyphens/>
              <w:rPr>
                <w:sz w:val="28"/>
                <w:szCs w:val="28"/>
              </w:rPr>
            </w:pPr>
            <w:r>
              <w:rPr>
                <w:sz w:val="28"/>
                <w:szCs w:val="28"/>
              </w:rPr>
              <w:t>Обеспечение безопасности</w:t>
            </w:r>
            <w:r w:rsidRPr="00E535C2">
              <w:rPr>
                <w:sz w:val="28"/>
                <w:szCs w:val="28"/>
              </w:rPr>
              <w:t xml:space="preserve"> в </w:t>
            </w:r>
            <w:r>
              <w:rPr>
                <w:sz w:val="28"/>
                <w:szCs w:val="28"/>
              </w:rPr>
              <w:t xml:space="preserve">системах </w:t>
            </w:r>
            <w:r>
              <w:rPr>
                <w:sz w:val="28"/>
                <w:szCs w:val="28"/>
              </w:rPr>
              <w:lastRenderedPageBreak/>
              <w:t>электронной коммерции</w:t>
            </w:r>
          </w:p>
        </w:tc>
        <w:tc>
          <w:tcPr>
            <w:tcW w:w="6789" w:type="dxa"/>
          </w:tcPr>
          <w:p w:rsidR="00F44633" w:rsidRPr="00D70D61" w:rsidRDefault="00F44633" w:rsidP="00DA7452">
            <w:pPr>
              <w:pStyle w:val="a7"/>
              <w:suppressAutoHyphens/>
              <w:ind w:firstLine="48"/>
              <w:rPr>
                <w:sz w:val="28"/>
                <w:szCs w:val="28"/>
              </w:rPr>
            </w:pPr>
            <w:r w:rsidRPr="00D70D61">
              <w:rPr>
                <w:sz w:val="28"/>
                <w:szCs w:val="28"/>
              </w:rPr>
              <w:lastRenderedPageBreak/>
              <w:t xml:space="preserve">Идентификация, аутентификация и авторизация.  </w:t>
            </w:r>
            <w:r w:rsidRPr="00D70D61">
              <w:rPr>
                <w:color w:val="000000"/>
                <w:sz w:val="28"/>
                <w:szCs w:val="28"/>
                <w:lang w:eastAsia="be-BY"/>
              </w:rPr>
              <w:t>Технологии аутентфикации. Сервер аутентификации Kerberos.</w:t>
            </w:r>
            <w:r w:rsidRPr="00D70D61">
              <w:rPr>
                <w:sz w:val="28"/>
                <w:szCs w:val="28"/>
              </w:rPr>
              <w:t xml:space="preserve"> Общая схема электронных платежных </w:t>
            </w:r>
            <w:r w:rsidRPr="00D70D61">
              <w:rPr>
                <w:sz w:val="28"/>
                <w:szCs w:val="28"/>
              </w:rPr>
              <w:lastRenderedPageBreak/>
              <w:t xml:space="preserve">систем. Платежные средства. Обеспечение безопасности электронных платежей через сеть Internet: протоколы SSL (Secure Sockets Layer), SET (Secure Electronic Transaction). Защита информации, хранящейся на рабочих станциях. </w:t>
            </w:r>
          </w:p>
        </w:tc>
      </w:tr>
      <w:tr w:rsidR="00093220" w:rsidRPr="00BF7CAE">
        <w:tblPrEx>
          <w:tblCellMar>
            <w:top w:w="0" w:type="dxa"/>
            <w:bottom w:w="0" w:type="dxa"/>
          </w:tblCellMar>
        </w:tblPrEx>
        <w:tc>
          <w:tcPr>
            <w:tcW w:w="660" w:type="dxa"/>
          </w:tcPr>
          <w:p w:rsidR="00093220" w:rsidRPr="00BF7CAE" w:rsidRDefault="00093220" w:rsidP="008E4BB7">
            <w:pPr>
              <w:pStyle w:val="21"/>
              <w:jc w:val="center"/>
              <w:rPr>
                <w:sz w:val="28"/>
                <w:szCs w:val="28"/>
              </w:rPr>
            </w:pPr>
            <w:r w:rsidRPr="00BF7CAE">
              <w:rPr>
                <w:sz w:val="28"/>
                <w:szCs w:val="28"/>
              </w:rPr>
              <w:lastRenderedPageBreak/>
              <w:t>1</w:t>
            </w:r>
            <w:r w:rsidR="008E4BB7">
              <w:rPr>
                <w:sz w:val="28"/>
                <w:szCs w:val="28"/>
              </w:rPr>
              <w:t>3</w:t>
            </w:r>
          </w:p>
        </w:tc>
        <w:tc>
          <w:tcPr>
            <w:tcW w:w="2567" w:type="dxa"/>
          </w:tcPr>
          <w:p w:rsidR="00093220" w:rsidRPr="00BF7CAE" w:rsidRDefault="00F44633" w:rsidP="005471BA">
            <w:pPr>
              <w:suppressAutoHyphens/>
              <w:rPr>
                <w:sz w:val="28"/>
                <w:szCs w:val="28"/>
              </w:rPr>
            </w:pPr>
            <w:r>
              <w:rPr>
                <w:sz w:val="28"/>
                <w:szCs w:val="28"/>
              </w:rPr>
              <w:t>Противодействие атакам</w:t>
            </w:r>
          </w:p>
        </w:tc>
        <w:tc>
          <w:tcPr>
            <w:tcW w:w="6789" w:type="dxa"/>
          </w:tcPr>
          <w:p w:rsidR="00093220" w:rsidRPr="00BF7CAE" w:rsidRDefault="00F44633" w:rsidP="00F86D84">
            <w:pPr>
              <w:pStyle w:val="a7"/>
              <w:suppressAutoHyphens/>
              <w:ind w:firstLine="48"/>
              <w:rPr>
                <w:sz w:val="28"/>
                <w:szCs w:val="28"/>
              </w:rPr>
            </w:pPr>
            <w:r w:rsidRPr="00BF7CAE">
              <w:rPr>
                <w:sz w:val="28"/>
                <w:szCs w:val="28"/>
              </w:rPr>
              <w:t>Основы сетевой безопасности.</w:t>
            </w:r>
            <w:r>
              <w:rPr>
                <w:sz w:val="28"/>
                <w:szCs w:val="28"/>
              </w:rPr>
              <w:t xml:space="preserve"> </w:t>
            </w:r>
            <w:r w:rsidR="00343F04" w:rsidRPr="00BF7CAE">
              <w:rPr>
                <w:sz w:val="28"/>
                <w:szCs w:val="28"/>
              </w:rPr>
              <w:t xml:space="preserve">Атаки в компьютерных сетях. </w:t>
            </w:r>
            <w:r w:rsidR="009E685A">
              <w:rPr>
                <w:sz w:val="28"/>
                <w:szCs w:val="28"/>
              </w:rPr>
              <w:t xml:space="preserve">Сетевые сервисы безопасности. </w:t>
            </w:r>
            <w:r w:rsidR="00343F04" w:rsidRPr="00BF7CAE">
              <w:rPr>
                <w:sz w:val="28"/>
                <w:szCs w:val="28"/>
              </w:rPr>
              <w:t>Межсетевые экраны. Системы обнаружения вторжений. Виртуальные частные сети</w:t>
            </w:r>
            <w:r w:rsidR="009E685A">
              <w:rPr>
                <w:sz w:val="28"/>
                <w:szCs w:val="28"/>
              </w:rPr>
              <w:t>.</w:t>
            </w:r>
          </w:p>
        </w:tc>
      </w:tr>
      <w:tr w:rsidR="008D6B77" w:rsidRPr="00D70D61">
        <w:tblPrEx>
          <w:tblCellMar>
            <w:top w:w="0" w:type="dxa"/>
            <w:bottom w:w="0" w:type="dxa"/>
          </w:tblCellMar>
        </w:tblPrEx>
        <w:tc>
          <w:tcPr>
            <w:tcW w:w="660" w:type="dxa"/>
          </w:tcPr>
          <w:p w:rsidR="008D6B77" w:rsidRPr="00D70D61" w:rsidRDefault="008D6B77" w:rsidP="00F348C4">
            <w:pPr>
              <w:pStyle w:val="21"/>
              <w:jc w:val="center"/>
              <w:rPr>
                <w:sz w:val="28"/>
                <w:szCs w:val="28"/>
              </w:rPr>
            </w:pPr>
          </w:p>
        </w:tc>
        <w:tc>
          <w:tcPr>
            <w:tcW w:w="9356" w:type="dxa"/>
            <w:gridSpan w:val="2"/>
          </w:tcPr>
          <w:p w:rsidR="008D6B77" w:rsidRPr="00D70D61" w:rsidRDefault="00033255" w:rsidP="00F348C4">
            <w:pPr>
              <w:pStyle w:val="21"/>
              <w:jc w:val="center"/>
              <w:rPr>
                <w:sz w:val="28"/>
                <w:szCs w:val="28"/>
              </w:rPr>
            </w:pPr>
            <w:r>
              <w:rPr>
                <w:sz w:val="28"/>
                <w:szCs w:val="28"/>
              </w:rPr>
              <w:t>Раздел 6</w:t>
            </w:r>
            <w:r w:rsidR="008D6B77" w:rsidRPr="00D70D61">
              <w:rPr>
                <w:sz w:val="28"/>
                <w:szCs w:val="28"/>
              </w:rPr>
              <w:t>. Основы управления интеллектуальной со</w:t>
            </w:r>
            <w:r w:rsidR="008D6B77" w:rsidRPr="00D70D61">
              <w:rPr>
                <w:sz w:val="28"/>
                <w:szCs w:val="28"/>
              </w:rPr>
              <w:t>б</w:t>
            </w:r>
            <w:r w:rsidR="008D6B77" w:rsidRPr="00D70D61">
              <w:rPr>
                <w:sz w:val="28"/>
                <w:szCs w:val="28"/>
              </w:rPr>
              <w:t>ственностью</w:t>
            </w:r>
          </w:p>
        </w:tc>
      </w:tr>
      <w:tr w:rsidR="00343F04" w:rsidRPr="00D70D61">
        <w:tblPrEx>
          <w:tblCellMar>
            <w:top w:w="0" w:type="dxa"/>
            <w:bottom w:w="0" w:type="dxa"/>
          </w:tblCellMar>
        </w:tblPrEx>
        <w:tc>
          <w:tcPr>
            <w:tcW w:w="660" w:type="dxa"/>
          </w:tcPr>
          <w:p w:rsidR="00343F04" w:rsidRPr="00D70D61" w:rsidRDefault="00343F04" w:rsidP="008E4BB7">
            <w:pPr>
              <w:pStyle w:val="21"/>
              <w:jc w:val="center"/>
              <w:rPr>
                <w:sz w:val="28"/>
                <w:szCs w:val="28"/>
              </w:rPr>
            </w:pPr>
            <w:r w:rsidRPr="00D70D61">
              <w:rPr>
                <w:sz w:val="28"/>
                <w:szCs w:val="28"/>
              </w:rPr>
              <w:t>1</w:t>
            </w:r>
            <w:r w:rsidR="008E4BB7">
              <w:rPr>
                <w:sz w:val="28"/>
                <w:szCs w:val="28"/>
              </w:rPr>
              <w:t>4</w:t>
            </w:r>
          </w:p>
        </w:tc>
        <w:tc>
          <w:tcPr>
            <w:tcW w:w="2567" w:type="dxa"/>
          </w:tcPr>
          <w:p w:rsidR="00343F04" w:rsidRPr="00D70D61" w:rsidRDefault="008D6B77" w:rsidP="00343F04">
            <w:pPr>
              <w:suppressAutoHyphens/>
              <w:rPr>
                <w:sz w:val="28"/>
                <w:szCs w:val="28"/>
              </w:rPr>
            </w:pPr>
            <w:r w:rsidRPr="00D70D61">
              <w:rPr>
                <w:sz w:val="28"/>
                <w:szCs w:val="28"/>
              </w:rPr>
              <w:t>Авторское право и смежные права</w:t>
            </w:r>
          </w:p>
        </w:tc>
        <w:tc>
          <w:tcPr>
            <w:tcW w:w="6789" w:type="dxa"/>
          </w:tcPr>
          <w:p w:rsidR="00343F04" w:rsidRPr="00D70D61" w:rsidRDefault="008D6B77" w:rsidP="00343F04">
            <w:pPr>
              <w:pStyle w:val="a7"/>
              <w:suppressAutoHyphens/>
              <w:ind w:firstLine="48"/>
              <w:rPr>
                <w:sz w:val="28"/>
                <w:szCs w:val="28"/>
              </w:rPr>
            </w:pPr>
            <w:r w:rsidRPr="00D70D61">
              <w:rPr>
                <w:sz w:val="28"/>
                <w:szCs w:val="28"/>
              </w:rPr>
              <w:t xml:space="preserve">Понятие интеллектуальной собственности. Объекты авторского права и смежных прав. Ограничения имущественных прав. Срок действия авторского права. Принципы и условия возникновения, реализации и защиты авторских и смежных прав. Управление имущественными правами авторов и </w:t>
            </w:r>
            <w:proofErr w:type="gramStart"/>
            <w:r w:rsidRPr="00D70D61">
              <w:rPr>
                <w:sz w:val="28"/>
                <w:szCs w:val="28"/>
              </w:rPr>
              <w:t>обладателей</w:t>
            </w:r>
            <w:proofErr w:type="gramEnd"/>
            <w:r w:rsidRPr="00D70D61">
              <w:rPr>
                <w:sz w:val="28"/>
                <w:szCs w:val="28"/>
              </w:rPr>
              <w:t xml:space="preserve"> смежных прав на коллективной основе. Авторский договор.</w:t>
            </w:r>
          </w:p>
        </w:tc>
      </w:tr>
      <w:tr w:rsidR="00343F04" w:rsidRPr="00D70D61">
        <w:tblPrEx>
          <w:tblCellMar>
            <w:top w:w="0" w:type="dxa"/>
            <w:bottom w:w="0" w:type="dxa"/>
          </w:tblCellMar>
        </w:tblPrEx>
        <w:tc>
          <w:tcPr>
            <w:tcW w:w="660" w:type="dxa"/>
          </w:tcPr>
          <w:p w:rsidR="00343F04" w:rsidRPr="00D70D61" w:rsidRDefault="00343F04" w:rsidP="008E4BB7">
            <w:pPr>
              <w:pStyle w:val="21"/>
              <w:jc w:val="center"/>
              <w:rPr>
                <w:sz w:val="28"/>
                <w:szCs w:val="28"/>
              </w:rPr>
            </w:pPr>
            <w:r w:rsidRPr="00D70D61">
              <w:rPr>
                <w:sz w:val="28"/>
                <w:szCs w:val="28"/>
              </w:rPr>
              <w:t>1</w:t>
            </w:r>
            <w:r w:rsidR="008E4BB7">
              <w:rPr>
                <w:sz w:val="28"/>
                <w:szCs w:val="28"/>
              </w:rPr>
              <w:t>5</w:t>
            </w:r>
          </w:p>
        </w:tc>
        <w:tc>
          <w:tcPr>
            <w:tcW w:w="2567" w:type="dxa"/>
          </w:tcPr>
          <w:p w:rsidR="00343F04" w:rsidRPr="00D70D61" w:rsidRDefault="008D6B77" w:rsidP="00343F04">
            <w:pPr>
              <w:suppressAutoHyphens/>
              <w:rPr>
                <w:sz w:val="28"/>
                <w:szCs w:val="28"/>
              </w:rPr>
            </w:pPr>
            <w:r w:rsidRPr="00D70D61">
              <w:rPr>
                <w:sz w:val="28"/>
                <w:szCs w:val="28"/>
              </w:rPr>
              <w:t>Промышленная собственность</w:t>
            </w:r>
          </w:p>
        </w:tc>
        <w:tc>
          <w:tcPr>
            <w:tcW w:w="6789" w:type="dxa"/>
          </w:tcPr>
          <w:p w:rsidR="00343F04" w:rsidRPr="00D70D61" w:rsidRDefault="008D6B77" w:rsidP="00343F04">
            <w:pPr>
              <w:pStyle w:val="a7"/>
              <w:suppressAutoHyphens/>
              <w:ind w:firstLine="48"/>
              <w:rPr>
                <w:sz w:val="28"/>
                <w:szCs w:val="28"/>
              </w:rPr>
            </w:pPr>
            <w:r w:rsidRPr="00D70D61">
              <w:rPr>
                <w:sz w:val="28"/>
                <w:szCs w:val="28"/>
              </w:rPr>
              <w:t>Объекты промышленной собственности. Субъекты права промышленной собственности. Система выдачи охранных документов. Условия патентоспособности объектов промышленной собственности</w:t>
            </w:r>
          </w:p>
        </w:tc>
      </w:tr>
      <w:tr w:rsidR="00343F04" w:rsidRPr="00D70D61">
        <w:tblPrEx>
          <w:tblCellMar>
            <w:top w:w="0" w:type="dxa"/>
            <w:bottom w:w="0" w:type="dxa"/>
          </w:tblCellMar>
        </w:tblPrEx>
        <w:tc>
          <w:tcPr>
            <w:tcW w:w="660" w:type="dxa"/>
          </w:tcPr>
          <w:p w:rsidR="00343F04" w:rsidRPr="00D70D61" w:rsidRDefault="00343F04" w:rsidP="008E4BB7">
            <w:pPr>
              <w:pStyle w:val="21"/>
              <w:jc w:val="center"/>
              <w:rPr>
                <w:sz w:val="28"/>
                <w:szCs w:val="28"/>
              </w:rPr>
            </w:pPr>
            <w:r w:rsidRPr="00D70D61">
              <w:rPr>
                <w:sz w:val="28"/>
                <w:szCs w:val="28"/>
              </w:rPr>
              <w:t>1</w:t>
            </w:r>
            <w:r w:rsidR="008E4BB7">
              <w:rPr>
                <w:sz w:val="28"/>
                <w:szCs w:val="28"/>
              </w:rPr>
              <w:t>6</w:t>
            </w:r>
          </w:p>
        </w:tc>
        <w:tc>
          <w:tcPr>
            <w:tcW w:w="2567" w:type="dxa"/>
          </w:tcPr>
          <w:p w:rsidR="00343F04" w:rsidRPr="00D70D61" w:rsidRDefault="008D6B77" w:rsidP="00343F04">
            <w:pPr>
              <w:suppressAutoHyphens/>
              <w:rPr>
                <w:sz w:val="28"/>
                <w:szCs w:val="28"/>
              </w:rPr>
            </w:pPr>
            <w:r w:rsidRPr="00D70D61">
              <w:rPr>
                <w:sz w:val="28"/>
                <w:szCs w:val="28"/>
              </w:rPr>
              <w:t>Патентные исследования</w:t>
            </w:r>
          </w:p>
        </w:tc>
        <w:tc>
          <w:tcPr>
            <w:tcW w:w="6789" w:type="dxa"/>
          </w:tcPr>
          <w:p w:rsidR="00343F04" w:rsidRPr="00D70D61" w:rsidRDefault="008D6B77" w:rsidP="008D6B77">
            <w:pPr>
              <w:pStyle w:val="a7"/>
              <w:suppressAutoHyphens/>
              <w:ind w:firstLine="48"/>
              <w:rPr>
                <w:sz w:val="28"/>
                <w:szCs w:val="28"/>
              </w:rPr>
            </w:pPr>
            <w:r w:rsidRPr="00D70D61">
              <w:rPr>
                <w:sz w:val="28"/>
                <w:szCs w:val="28"/>
              </w:rPr>
              <w:t>Патентная информация, ее видовой состав и особенности. Исследование технического уровня и тенденций развития объектов техники, их патентоспособности, патентной чистоты, конкурентоспособности. Особенности проведения патентных исследований на стадиях и этапах жизненного цикла продукции.</w:t>
            </w:r>
          </w:p>
        </w:tc>
      </w:tr>
      <w:tr w:rsidR="00343F04" w:rsidRPr="00BF7CAE">
        <w:tblPrEx>
          <w:tblCellMar>
            <w:top w:w="0" w:type="dxa"/>
            <w:bottom w:w="0" w:type="dxa"/>
          </w:tblCellMar>
        </w:tblPrEx>
        <w:tc>
          <w:tcPr>
            <w:tcW w:w="660" w:type="dxa"/>
          </w:tcPr>
          <w:p w:rsidR="00343F04" w:rsidRPr="00D70D61" w:rsidRDefault="00343F04" w:rsidP="008E4BB7">
            <w:pPr>
              <w:pStyle w:val="21"/>
              <w:jc w:val="center"/>
              <w:rPr>
                <w:sz w:val="28"/>
                <w:szCs w:val="28"/>
              </w:rPr>
            </w:pPr>
            <w:r w:rsidRPr="00D70D61">
              <w:rPr>
                <w:sz w:val="28"/>
                <w:szCs w:val="28"/>
              </w:rPr>
              <w:t>1</w:t>
            </w:r>
            <w:r w:rsidR="008E4BB7">
              <w:rPr>
                <w:sz w:val="28"/>
                <w:szCs w:val="28"/>
              </w:rPr>
              <w:t>7</w:t>
            </w:r>
          </w:p>
        </w:tc>
        <w:tc>
          <w:tcPr>
            <w:tcW w:w="2567" w:type="dxa"/>
          </w:tcPr>
          <w:p w:rsidR="00343F04" w:rsidRPr="00D70D61" w:rsidRDefault="008D6B77" w:rsidP="00343F04">
            <w:pPr>
              <w:suppressAutoHyphens/>
              <w:rPr>
                <w:sz w:val="28"/>
                <w:szCs w:val="28"/>
              </w:rPr>
            </w:pPr>
            <w:r w:rsidRPr="00D70D61">
              <w:rPr>
                <w:sz w:val="28"/>
                <w:szCs w:val="28"/>
              </w:rPr>
              <w:t>Коммерческое использование объектов интеллектуальной собственности</w:t>
            </w:r>
            <w:r w:rsidR="00F44633">
              <w:rPr>
                <w:sz w:val="28"/>
                <w:szCs w:val="28"/>
              </w:rPr>
              <w:t xml:space="preserve">. </w:t>
            </w:r>
            <w:r w:rsidR="00F44633" w:rsidRPr="006C7D42">
              <w:rPr>
                <w:sz w:val="28"/>
                <w:szCs w:val="28"/>
              </w:rPr>
              <w:t>Защита прав авторов и правообладателей</w:t>
            </w:r>
          </w:p>
        </w:tc>
        <w:tc>
          <w:tcPr>
            <w:tcW w:w="6789" w:type="dxa"/>
          </w:tcPr>
          <w:p w:rsidR="00343F04" w:rsidRPr="00D70D61" w:rsidRDefault="008D6B77" w:rsidP="008D6B77">
            <w:pPr>
              <w:pStyle w:val="a7"/>
              <w:suppressAutoHyphens/>
              <w:ind w:firstLine="48"/>
              <w:rPr>
                <w:sz w:val="28"/>
                <w:szCs w:val="28"/>
              </w:rPr>
            </w:pPr>
            <w:r w:rsidRPr="00D70D61">
              <w:rPr>
                <w:sz w:val="28"/>
                <w:szCs w:val="28"/>
              </w:rPr>
              <w:t>Основные формы передачи прав на объекты интеллектуальной собственности. Классификация договоров их структура и содержание. Лицензионный договор. Виды лицензий. Организация работ по продаже лицензий. Договор уступки. Государственная регистрация договоров.</w:t>
            </w:r>
            <w:r w:rsidR="00D70D61" w:rsidRPr="00D70D61">
              <w:rPr>
                <w:sz w:val="28"/>
                <w:szCs w:val="28"/>
              </w:rPr>
              <w:t xml:space="preserve"> Защита прав авторов и правообладателей</w:t>
            </w:r>
          </w:p>
        </w:tc>
      </w:tr>
    </w:tbl>
    <w:p w:rsidR="005E31F0" w:rsidRDefault="005E31F0">
      <w:pPr>
        <w:jc w:val="center"/>
        <w:rPr>
          <w:sz w:val="24"/>
          <w:szCs w:val="24"/>
        </w:rPr>
      </w:pPr>
    </w:p>
    <w:p w:rsidR="00751BC3" w:rsidRDefault="00751BC3">
      <w:pPr>
        <w:jc w:val="center"/>
        <w:rPr>
          <w:sz w:val="24"/>
          <w:szCs w:val="24"/>
        </w:rPr>
      </w:pPr>
    </w:p>
    <w:p w:rsidR="0059681D" w:rsidRPr="00751BC3" w:rsidRDefault="00616EB9">
      <w:pPr>
        <w:jc w:val="center"/>
        <w:rPr>
          <w:b/>
          <w:sz w:val="28"/>
          <w:szCs w:val="26"/>
        </w:rPr>
      </w:pPr>
      <w:r w:rsidRPr="00751BC3">
        <w:rPr>
          <w:b/>
          <w:sz w:val="28"/>
          <w:szCs w:val="26"/>
        </w:rPr>
        <w:lastRenderedPageBreak/>
        <w:t xml:space="preserve">2. ИНФОРМАЦИОННО-МЕТОДИЧЕСКАЯ ЧАСТЬ </w:t>
      </w:r>
    </w:p>
    <w:p w:rsidR="00772E07" w:rsidRPr="00751BC3" w:rsidRDefault="00772E07" w:rsidP="00772E07">
      <w:pPr>
        <w:pStyle w:val="a4"/>
        <w:jc w:val="center"/>
        <w:rPr>
          <w:rFonts w:ascii="Times New Roman" w:hAnsi="Times New Roman"/>
          <w:b/>
          <w:sz w:val="28"/>
        </w:rPr>
      </w:pPr>
    </w:p>
    <w:p w:rsidR="0059681D" w:rsidRPr="00D70D61" w:rsidRDefault="00C55420">
      <w:pPr>
        <w:jc w:val="center"/>
        <w:rPr>
          <w:b/>
          <w:sz w:val="26"/>
        </w:rPr>
      </w:pPr>
      <w:r w:rsidRPr="00751BC3">
        <w:rPr>
          <w:b/>
          <w:sz w:val="28"/>
        </w:rPr>
        <w:t>2.1</w:t>
      </w:r>
      <w:r w:rsidR="0059681D" w:rsidRPr="00751BC3">
        <w:rPr>
          <w:b/>
          <w:sz w:val="28"/>
        </w:rPr>
        <w:t xml:space="preserve"> Литература</w:t>
      </w:r>
      <w:r w:rsidR="00D70D61" w:rsidRPr="00751BC3">
        <w:rPr>
          <w:b/>
          <w:sz w:val="28"/>
        </w:rPr>
        <w:t xml:space="preserve"> </w:t>
      </w:r>
    </w:p>
    <w:p w:rsidR="00D7319F" w:rsidRPr="00D70D61" w:rsidRDefault="00D7319F">
      <w:pPr>
        <w:jc w:val="center"/>
        <w:rPr>
          <w:b/>
          <w:sz w:val="26"/>
        </w:rPr>
      </w:pPr>
    </w:p>
    <w:p w:rsidR="0059681D" w:rsidRPr="00D70D61" w:rsidRDefault="00C55420">
      <w:pPr>
        <w:jc w:val="center"/>
        <w:rPr>
          <w:b/>
          <w:sz w:val="26"/>
        </w:rPr>
      </w:pPr>
      <w:r w:rsidRPr="00D70D61">
        <w:rPr>
          <w:b/>
          <w:sz w:val="26"/>
        </w:rPr>
        <w:t>2</w:t>
      </w:r>
      <w:r w:rsidR="0059681D" w:rsidRPr="00D70D61">
        <w:rPr>
          <w:b/>
          <w:sz w:val="26"/>
        </w:rPr>
        <w:t>.1.</w:t>
      </w:r>
      <w:r w:rsidRPr="00D70D61">
        <w:rPr>
          <w:b/>
          <w:sz w:val="26"/>
        </w:rPr>
        <w:t>1</w:t>
      </w:r>
      <w:r w:rsidR="0059681D" w:rsidRPr="00D70D61">
        <w:rPr>
          <w:b/>
          <w:sz w:val="26"/>
        </w:rPr>
        <w:t xml:space="preserve"> Основная</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bookmarkStart w:id="1" w:name="bookmark9"/>
      <w:r w:rsidRPr="00D70D61">
        <w:rPr>
          <w:rFonts w:ascii="Times New Roman" w:hAnsi="Times New Roman"/>
          <w:sz w:val="28"/>
          <w:szCs w:val="28"/>
        </w:rPr>
        <w:t>Лыньков, Л. М. Основы защиты информации и управление интеллект</w:t>
      </w:r>
      <w:r w:rsidRPr="00D70D61">
        <w:rPr>
          <w:rFonts w:ascii="Times New Roman" w:hAnsi="Times New Roman"/>
          <w:sz w:val="28"/>
          <w:szCs w:val="28"/>
        </w:rPr>
        <w:t>у</w:t>
      </w:r>
      <w:r w:rsidRPr="00D70D61">
        <w:rPr>
          <w:rFonts w:ascii="Times New Roman" w:hAnsi="Times New Roman"/>
          <w:sz w:val="28"/>
          <w:szCs w:val="28"/>
        </w:rPr>
        <w:t>альной собственностью : учеб</w:t>
      </w:r>
      <w:proofErr w:type="gramStart"/>
      <w:r w:rsidRPr="00D70D61">
        <w:rPr>
          <w:rFonts w:ascii="Times New Roman" w:hAnsi="Times New Roman"/>
          <w:sz w:val="28"/>
          <w:szCs w:val="28"/>
        </w:rPr>
        <w:t>.-</w:t>
      </w:r>
      <w:proofErr w:type="gramEnd"/>
      <w:r w:rsidRPr="00D70D61">
        <w:rPr>
          <w:rFonts w:ascii="Times New Roman" w:hAnsi="Times New Roman"/>
          <w:sz w:val="28"/>
          <w:szCs w:val="28"/>
        </w:rPr>
        <w:t>метод. пособие / Л. М. Лыньков, В. Ф. Голиков, Т. В. Борботько. – Минск</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БГ</w:t>
      </w:r>
      <w:r w:rsidRPr="00D70D61">
        <w:rPr>
          <w:rFonts w:ascii="Times New Roman" w:hAnsi="Times New Roman"/>
          <w:sz w:val="28"/>
          <w:szCs w:val="28"/>
        </w:rPr>
        <w:t>У</w:t>
      </w:r>
      <w:r w:rsidRPr="00D70D61">
        <w:rPr>
          <w:rFonts w:ascii="Times New Roman" w:hAnsi="Times New Roman"/>
          <w:sz w:val="28"/>
          <w:szCs w:val="28"/>
        </w:rPr>
        <w:t>ИР, 2013.</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Бузов, Г. А. Защита от утечки информации по техническим каналам : учеб</w:t>
      </w:r>
      <w:proofErr w:type="gramStart"/>
      <w:r w:rsidRPr="00D70D61">
        <w:rPr>
          <w:rFonts w:ascii="Times New Roman" w:hAnsi="Times New Roman"/>
          <w:sz w:val="28"/>
          <w:szCs w:val="28"/>
        </w:rPr>
        <w:t>.</w:t>
      </w:r>
      <w:proofErr w:type="gramEnd"/>
      <w:r w:rsidRPr="00D70D61">
        <w:rPr>
          <w:rFonts w:ascii="Times New Roman" w:hAnsi="Times New Roman"/>
          <w:sz w:val="28"/>
          <w:szCs w:val="28"/>
        </w:rPr>
        <w:t xml:space="preserve"> </w:t>
      </w:r>
      <w:proofErr w:type="gramStart"/>
      <w:r w:rsidRPr="00D70D61">
        <w:rPr>
          <w:rFonts w:ascii="Times New Roman" w:hAnsi="Times New Roman"/>
          <w:sz w:val="28"/>
          <w:szCs w:val="28"/>
        </w:rPr>
        <w:t>п</w:t>
      </w:r>
      <w:proofErr w:type="gramEnd"/>
      <w:r w:rsidRPr="00D70D61">
        <w:rPr>
          <w:rFonts w:ascii="Times New Roman" w:hAnsi="Times New Roman"/>
          <w:sz w:val="28"/>
          <w:szCs w:val="28"/>
        </w:rPr>
        <w:t>особие для подготовки экспертов системы Гостехкомиссии России / Г. А. Бузов, С. В. Калинин, А. В. Кондратьев.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Горячая линия – Телеком, 2005.</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Торокин, А. А. Инженерно-техническая защита информации / А. А. Тор</w:t>
      </w:r>
      <w:r w:rsidRPr="00D70D61">
        <w:rPr>
          <w:rFonts w:ascii="Times New Roman" w:hAnsi="Times New Roman"/>
          <w:sz w:val="28"/>
          <w:szCs w:val="28"/>
        </w:rPr>
        <w:t>о</w:t>
      </w:r>
      <w:r w:rsidRPr="00D70D61">
        <w:rPr>
          <w:rFonts w:ascii="Times New Roman" w:hAnsi="Times New Roman"/>
          <w:sz w:val="28"/>
          <w:szCs w:val="28"/>
        </w:rPr>
        <w:t>кин.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Гелиос АРВ, 2005.</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Магауенов, Р. Г. Системы охранной сигнализации: основы теории и при</w:t>
      </w:r>
      <w:r w:rsidRPr="00D70D61">
        <w:rPr>
          <w:rFonts w:ascii="Times New Roman" w:hAnsi="Times New Roman"/>
          <w:sz w:val="28"/>
          <w:szCs w:val="28"/>
        </w:rPr>
        <w:t>н</w:t>
      </w:r>
      <w:r w:rsidRPr="00D70D61">
        <w:rPr>
          <w:rFonts w:ascii="Times New Roman" w:hAnsi="Times New Roman"/>
          <w:sz w:val="28"/>
          <w:szCs w:val="28"/>
        </w:rPr>
        <w:t>ципы построения : учеб</w:t>
      </w:r>
      <w:proofErr w:type="gramStart"/>
      <w:r w:rsidRPr="00D70D61">
        <w:rPr>
          <w:rFonts w:ascii="Times New Roman" w:hAnsi="Times New Roman"/>
          <w:sz w:val="28"/>
          <w:szCs w:val="28"/>
        </w:rPr>
        <w:t>.</w:t>
      </w:r>
      <w:proofErr w:type="gramEnd"/>
      <w:r w:rsidRPr="00D70D61">
        <w:rPr>
          <w:rFonts w:ascii="Times New Roman" w:hAnsi="Times New Roman"/>
          <w:sz w:val="28"/>
          <w:szCs w:val="28"/>
        </w:rPr>
        <w:t xml:space="preserve"> </w:t>
      </w:r>
      <w:proofErr w:type="gramStart"/>
      <w:r w:rsidRPr="00D70D61">
        <w:rPr>
          <w:rFonts w:ascii="Times New Roman" w:hAnsi="Times New Roman"/>
          <w:sz w:val="28"/>
          <w:szCs w:val="28"/>
        </w:rPr>
        <w:t>п</w:t>
      </w:r>
      <w:proofErr w:type="gramEnd"/>
      <w:r w:rsidRPr="00D70D61">
        <w:rPr>
          <w:rFonts w:ascii="Times New Roman" w:hAnsi="Times New Roman"/>
          <w:sz w:val="28"/>
          <w:szCs w:val="28"/>
        </w:rPr>
        <w:t>особие / Р. Г. Магауенов.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Горячая линия – Тел</w:t>
      </w:r>
      <w:r w:rsidRPr="00D70D61">
        <w:rPr>
          <w:rFonts w:ascii="Times New Roman" w:hAnsi="Times New Roman"/>
          <w:sz w:val="28"/>
          <w:szCs w:val="28"/>
        </w:rPr>
        <w:t>е</w:t>
      </w:r>
      <w:r w:rsidRPr="00D70D61">
        <w:rPr>
          <w:rFonts w:ascii="Times New Roman" w:hAnsi="Times New Roman"/>
          <w:sz w:val="28"/>
          <w:szCs w:val="28"/>
        </w:rPr>
        <w:t>ком, 2004.</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Синилов, В. Г. Системы охранной, пожарной и охранно-пожарной сигн</w:t>
      </w:r>
      <w:r w:rsidRPr="00D70D61">
        <w:rPr>
          <w:rFonts w:ascii="Times New Roman" w:hAnsi="Times New Roman"/>
          <w:sz w:val="28"/>
          <w:szCs w:val="28"/>
        </w:rPr>
        <w:t>а</w:t>
      </w:r>
      <w:r w:rsidRPr="00D70D61">
        <w:rPr>
          <w:rFonts w:ascii="Times New Roman" w:hAnsi="Times New Roman"/>
          <w:sz w:val="28"/>
          <w:szCs w:val="28"/>
        </w:rPr>
        <w:t>лизации / В. Г. Синилов.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Академия, 2010. </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Дамьяновски, В. CCTV. Библия видеонаблюдения. Цифровые и сетевые технологии / В. Дамьяновски.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ООО “Ай-Эс-Эс Пресс”, 2006.</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Петров, А. А. Компьютерная безопасность. Криптографические методы защиты / А. А. Петров.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ДМК, 2000.</w:t>
      </w:r>
    </w:p>
    <w:p w:rsidR="00590A01" w:rsidRPr="00D70D61" w:rsidRDefault="00590A01"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Кудашов, В. И. Интеллектуальная собственность: охрана и реализация прав, управление: учеб</w:t>
      </w:r>
      <w:proofErr w:type="gramStart"/>
      <w:r w:rsidRPr="00D70D61">
        <w:rPr>
          <w:rFonts w:ascii="Times New Roman" w:hAnsi="Times New Roman"/>
          <w:sz w:val="28"/>
          <w:szCs w:val="28"/>
        </w:rPr>
        <w:t>.</w:t>
      </w:r>
      <w:proofErr w:type="gramEnd"/>
      <w:r w:rsidRPr="00D70D61">
        <w:rPr>
          <w:rFonts w:ascii="Times New Roman" w:hAnsi="Times New Roman"/>
          <w:sz w:val="28"/>
          <w:szCs w:val="28"/>
        </w:rPr>
        <w:t xml:space="preserve"> </w:t>
      </w:r>
      <w:proofErr w:type="gramStart"/>
      <w:r w:rsidRPr="00D70D61">
        <w:rPr>
          <w:rFonts w:ascii="Times New Roman" w:hAnsi="Times New Roman"/>
          <w:sz w:val="28"/>
          <w:szCs w:val="28"/>
        </w:rPr>
        <w:t>п</w:t>
      </w:r>
      <w:proofErr w:type="gramEnd"/>
      <w:r w:rsidRPr="00D70D61">
        <w:rPr>
          <w:rFonts w:ascii="Times New Roman" w:hAnsi="Times New Roman"/>
          <w:sz w:val="28"/>
          <w:szCs w:val="28"/>
        </w:rPr>
        <w:t>особие / В. И. Кудашов. – Минск</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БНТУ, 2004.</w:t>
      </w:r>
    </w:p>
    <w:p w:rsidR="00590A01" w:rsidRPr="00D70D61" w:rsidRDefault="00590A01"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Волынец-Руссет, Э. Я. Коммерческая реализация изобретений и ноу-хау (на внешних и внутренних рынках): учебник / Э. Я. Волынец-Руссет. – М.</w:t>
      </w:r>
      <w:proofErr w:type="gramStart"/>
      <w:r w:rsidRPr="00D70D61">
        <w:rPr>
          <w:rFonts w:ascii="Times New Roman" w:hAnsi="Times New Roman"/>
          <w:sz w:val="28"/>
          <w:szCs w:val="28"/>
          <w:lang w:val="en-US"/>
        </w:rPr>
        <w:t> </w:t>
      </w:r>
      <w:r w:rsidRPr="00D70D61">
        <w:rPr>
          <w:rFonts w:ascii="Times New Roman" w:hAnsi="Times New Roman"/>
          <w:sz w:val="28"/>
          <w:szCs w:val="28"/>
        </w:rPr>
        <w:t>:</w:t>
      </w:r>
      <w:proofErr w:type="gramEnd"/>
      <w:r w:rsidRPr="00D70D61">
        <w:rPr>
          <w:rFonts w:ascii="Times New Roman" w:hAnsi="Times New Roman"/>
          <w:sz w:val="28"/>
          <w:szCs w:val="28"/>
        </w:rPr>
        <w:t xml:space="preserve"> Эк</w:t>
      </w:r>
      <w:r w:rsidRPr="00D70D61">
        <w:rPr>
          <w:rFonts w:ascii="Times New Roman" w:hAnsi="Times New Roman"/>
          <w:sz w:val="28"/>
          <w:szCs w:val="28"/>
        </w:rPr>
        <w:t>о</w:t>
      </w:r>
      <w:r w:rsidRPr="00D70D61">
        <w:rPr>
          <w:rFonts w:ascii="Times New Roman" w:hAnsi="Times New Roman"/>
          <w:sz w:val="28"/>
          <w:szCs w:val="28"/>
        </w:rPr>
        <w:t>номист, 2004.</w:t>
      </w:r>
    </w:p>
    <w:p w:rsidR="00590A01" w:rsidRPr="00D70D61" w:rsidRDefault="00590A01"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Якимахо, А. П. Управление объектами интеллектуальной собственн</w:t>
      </w:r>
      <w:r w:rsidRPr="00D70D61">
        <w:rPr>
          <w:rFonts w:ascii="Times New Roman" w:hAnsi="Times New Roman"/>
          <w:sz w:val="28"/>
          <w:szCs w:val="28"/>
        </w:rPr>
        <w:t>о</w:t>
      </w:r>
      <w:r w:rsidRPr="00D70D61">
        <w:rPr>
          <w:rFonts w:ascii="Times New Roman" w:hAnsi="Times New Roman"/>
          <w:sz w:val="28"/>
          <w:szCs w:val="28"/>
        </w:rPr>
        <w:t>сти в Республике Беларусь / А. П. Якимахо. – Минск</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Амалфея, 2005.</w:t>
      </w:r>
    </w:p>
    <w:p w:rsidR="00E846FB" w:rsidRPr="00D70D61" w:rsidRDefault="00E846FB">
      <w:pPr>
        <w:jc w:val="center"/>
        <w:rPr>
          <w:b/>
          <w:sz w:val="26"/>
        </w:rPr>
      </w:pPr>
    </w:p>
    <w:p w:rsidR="0059681D" w:rsidRPr="00D70D61" w:rsidRDefault="00C55420">
      <w:pPr>
        <w:jc w:val="center"/>
        <w:rPr>
          <w:b/>
          <w:sz w:val="26"/>
        </w:rPr>
      </w:pPr>
      <w:r w:rsidRPr="00D70D61">
        <w:rPr>
          <w:b/>
          <w:sz w:val="26"/>
        </w:rPr>
        <w:t>2.1.2</w:t>
      </w:r>
      <w:r w:rsidR="0059681D" w:rsidRPr="00D70D61">
        <w:rPr>
          <w:b/>
          <w:sz w:val="26"/>
        </w:rPr>
        <w:t xml:space="preserve"> Дополнительная</w:t>
      </w:r>
      <w:bookmarkEnd w:id="1"/>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Ворона, В.А. Технические средства наблюдения в охране объектов / В. А. Ворона, В. А. Тихонов.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Горячая линия – Тел</w:t>
      </w:r>
      <w:r w:rsidRPr="00D70D61">
        <w:rPr>
          <w:rFonts w:ascii="Times New Roman" w:hAnsi="Times New Roman"/>
          <w:sz w:val="28"/>
          <w:szCs w:val="28"/>
        </w:rPr>
        <w:t>е</w:t>
      </w:r>
      <w:r w:rsidRPr="00D70D61">
        <w:rPr>
          <w:rFonts w:ascii="Times New Roman" w:hAnsi="Times New Roman"/>
          <w:sz w:val="28"/>
          <w:szCs w:val="28"/>
        </w:rPr>
        <w:t>ком, 2011.</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Шаньгин, В. Ф. Информационная безопасность компьютерных систем и сетей : учеб</w:t>
      </w:r>
      <w:proofErr w:type="gramStart"/>
      <w:r w:rsidRPr="00D70D61">
        <w:rPr>
          <w:rFonts w:ascii="Times New Roman" w:hAnsi="Times New Roman"/>
          <w:sz w:val="28"/>
          <w:szCs w:val="28"/>
        </w:rPr>
        <w:t>.</w:t>
      </w:r>
      <w:proofErr w:type="gramEnd"/>
      <w:r w:rsidRPr="00D70D61">
        <w:rPr>
          <w:rFonts w:ascii="Times New Roman" w:hAnsi="Times New Roman"/>
          <w:sz w:val="28"/>
          <w:szCs w:val="28"/>
        </w:rPr>
        <w:t xml:space="preserve"> </w:t>
      </w:r>
      <w:proofErr w:type="gramStart"/>
      <w:r w:rsidRPr="00D70D61">
        <w:rPr>
          <w:rFonts w:ascii="Times New Roman" w:hAnsi="Times New Roman"/>
          <w:sz w:val="28"/>
          <w:szCs w:val="28"/>
        </w:rPr>
        <w:t>п</w:t>
      </w:r>
      <w:proofErr w:type="gramEnd"/>
      <w:r w:rsidRPr="00D70D61">
        <w:rPr>
          <w:rFonts w:ascii="Times New Roman" w:hAnsi="Times New Roman"/>
          <w:sz w:val="28"/>
          <w:szCs w:val="28"/>
        </w:rPr>
        <w:t>особие / В. Ф. Шаньгин. –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Издат. дом «Форум»: Инфра-М, 2011.</w:t>
      </w:r>
    </w:p>
    <w:p w:rsidR="00E846FB" w:rsidRPr="00D70D61" w:rsidRDefault="00E846FB"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t>Деднев, М. А. Защита информации в банковском деле и электронном бизнесе / М.А. Деднев, Д.В. Дыльнов, М.А. Иванов. М.</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Кудиц-образ, 2004.</w:t>
      </w:r>
    </w:p>
    <w:p w:rsidR="00590A01" w:rsidRPr="00D70D61" w:rsidRDefault="00590A01" w:rsidP="007F7099">
      <w:pPr>
        <w:pStyle w:val="a4"/>
        <w:numPr>
          <w:ilvl w:val="0"/>
          <w:numId w:val="2"/>
        </w:numPr>
        <w:tabs>
          <w:tab w:val="clear" w:pos="1159"/>
          <w:tab w:val="num" w:pos="567"/>
          <w:tab w:val="left" w:pos="993"/>
        </w:tabs>
        <w:ind w:left="0" w:firstLine="709"/>
        <w:rPr>
          <w:rFonts w:ascii="Times New Roman" w:hAnsi="Times New Roman"/>
          <w:sz w:val="28"/>
          <w:szCs w:val="28"/>
        </w:rPr>
      </w:pPr>
      <w:r w:rsidRPr="00D70D61">
        <w:rPr>
          <w:rFonts w:ascii="Times New Roman" w:hAnsi="Times New Roman"/>
          <w:sz w:val="28"/>
          <w:szCs w:val="28"/>
        </w:rPr>
        <w:lastRenderedPageBreak/>
        <w:t>Кудашов, В. И. Методическое пособие по вопросам введения в гра</w:t>
      </w:r>
      <w:r w:rsidRPr="00D70D61">
        <w:rPr>
          <w:rFonts w:ascii="Times New Roman" w:hAnsi="Times New Roman"/>
          <w:sz w:val="28"/>
          <w:szCs w:val="28"/>
        </w:rPr>
        <w:t>ж</w:t>
      </w:r>
      <w:r w:rsidRPr="00D70D61">
        <w:rPr>
          <w:rFonts w:ascii="Times New Roman" w:hAnsi="Times New Roman"/>
          <w:sz w:val="28"/>
          <w:szCs w:val="28"/>
        </w:rPr>
        <w:t>данский оборот результатов интеллектуальной деятельности / В. И. Кудашов, Т. И. Турлюк. Минск</w:t>
      </w:r>
      <w:proofErr w:type="gramStart"/>
      <w:r w:rsidRPr="00D70D61">
        <w:rPr>
          <w:rFonts w:ascii="Times New Roman" w:hAnsi="Times New Roman"/>
          <w:sz w:val="28"/>
          <w:szCs w:val="28"/>
        </w:rPr>
        <w:t> :</w:t>
      </w:r>
      <w:proofErr w:type="gramEnd"/>
      <w:r w:rsidRPr="00D70D61">
        <w:rPr>
          <w:rFonts w:ascii="Times New Roman" w:hAnsi="Times New Roman"/>
          <w:sz w:val="28"/>
          <w:szCs w:val="28"/>
        </w:rPr>
        <w:t xml:space="preserve"> РУП «РУПИС», 2004.</w:t>
      </w:r>
    </w:p>
    <w:p w:rsidR="00CF5C17" w:rsidRPr="00751BC3" w:rsidRDefault="00CF5C17" w:rsidP="00197ED7">
      <w:pPr>
        <w:jc w:val="both"/>
        <w:rPr>
          <w:sz w:val="28"/>
        </w:rPr>
      </w:pPr>
    </w:p>
    <w:p w:rsidR="00DB2429" w:rsidRPr="00751BC3" w:rsidRDefault="00CF5C17" w:rsidP="00CF5C17">
      <w:pPr>
        <w:jc w:val="center"/>
        <w:rPr>
          <w:b/>
          <w:sz w:val="28"/>
        </w:rPr>
      </w:pPr>
      <w:r w:rsidRPr="00751BC3">
        <w:rPr>
          <w:b/>
          <w:sz w:val="28"/>
        </w:rPr>
        <w:t xml:space="preserve">2.2 Перечень компьютерных программ, наглядных и других пособий, </w:t>
      </w:r>
    </w:p>
    <w:p w:rsidR="00CF5C17" w:rsidRDefault="00CF5C17" w:rsidP="00CF5C17">
      <w:pPr>
        <w:jc w:val="center"/>
        <w:rPr>
          <w:b/>
          <w:sz w:val="26"/>
        </w:rPr>
      </w:pPr>
      <w:r w:rsidRPr="00751BC3">
        <w:rPr>
          <w:b/>
          <w:sz w:val="28"/>
        </w:rPr>
        <w:t>методических указаний и материалов, те</w:t>
      </w:r>
      <w:r w:rsidRPr="00751BC3">
        <w:rPr>
          <w:b/>
          <w:sz w:val="28"/>
        </w:rPr>
        <w:t>х</w:t>
      </w:r>
      <w:r w:rsidRPr="00751BC3">
        <w:rPr>
          <w:b/>
          <w:sz w:val="28"/>
        </w:rPr>
        <w:t>нических</w:t>
      </w:r>
      <w:r w:rsidRPr="00751BC3">
        <w:rPr>
          <w:sz w:val="28"/>
        </w:rPr>
        <w:t xml:space="preserve"> </w:t>
      </w:r>
      <w:r w:rsidRPr="00751BC3">
        <w:rPr>
          <w:b/>
          <w:sz w:val="28"/>
        </w:rPr>
        <w:t>средств обучения</w:t>
      </w:r>
    </w:p>
    <w:p w:rsidR="00141F6E" w:rsidRDefault="00141F6E" w:rsidP="00CF5C17">
      <w:pPr>
        <w:jc w:val="center"/>
        <w:rPr>
          <w:sz w:val="26"/>
        </w:rPr>
      </w:pPr>
    </w:p>
    <w:p w:rsidR="00E846FB" w:rsidRDefault="00E846FB" w:rsidP="007F7099">
      <w:pPr>
        <w:pStyle w:val="a4"/>
        <w:numPr>
          <w:ilvl w:val="0"/>
          <w:numId w:val="3"/>
        </w:numPr>
        <w:tabs>
          <w:tab w:val="clear" w:pos="1069"/>
          <w:tab w:val="left" w:pos="1134"/>
        </w:tabs>
        <w:ind w:left="0" w:firstLine="709"/>
        <w:rPr>
          <w:rFonts w:ascii="Times New Roman" w:hAnsi="Times New Roman"/>
          <w:sz w:val="28"/>
        </w:rPr>
      </w:pPr>
      <w:r>
        <w:rPr>
          <w:rFonts w:ascii="Times New Roman" w:hAnsi="Times New Roman"/>
          <w:sz w:val="28"/>
        </w:rPr>
        <w:t>Богуш В.А. Программа “</w:t>
      </w:r>
      <w:r>
        <w:rPr>
          <w:rFonts w:ascii="Times New Roman" w:hAnsi="Times New Roman"/>
          <w:sz w:val="28"/>
          <w:lang w:val="en-US"/>
        </w:rPr>
        <w:t>Locator</w:t>
      </w:r>
      <w:r>
        <w:rPr>
          <w:rFonts w:ascii="Times New Roman" w:hAnsi="Times New Roman"/>
          <w:sz w:val="28"/>
        </w:rPr>
        <w:t xml:space="preserve">”. Минск, БГУИР, </w:t>
      </w:r>
      <w:smartTag w:uri="urn:schemas-microsoft-com:office:smarttags" w:element="metricconverter">
        <w:smartTagPr>
          <w:attr w:name="ProductID" w:val="2004 г"/>
        </w:smartTagPr>
        <w:r>
          <w:rPr>
            <w:rFonts w:ascii="Times New Roman" w:hAnsi="Times New Roman"/>
            <w:sz w:val="28"/>
          </w:rPr>
          <w:t>2004 г</w:t>
        </w:r>
      </w:smartTag>
      <w:r>
        <w:rPr>
          <w:rFonts w:ascii="Times New Roman" w:hAnsi="Times New Roman"/>
          <w:sz w:val="28"/>
        </w:rPr>
        <w:t>.</w:t>
      </w:r>
    </w:p>
    <w:p w:rsidR="00E846FB" w:rsidRPr="00E846FB" w:rsidRDefault="00E846FB" w:rsidP="007F7099">
      <w:pPr>
        <w:pStyle w:val="a4"/>
        <w:numPr>
          <w:ilvl w:val="0"/>
          <w:numId w:val="3"/>
        </w:numPr>
        <w:tabs>
          <w:tab w:val="clear" w:pos="1069"/>
          <w:tab w:val="left" w:pos="1134"/>
        </w:tabs>
        <w:ind w:left="0" w:firstLine="709"/>
        <w:rPr>
          <w:rFonts w:ascii="Times New Roman" w:hAnsi="Times New Roman"/>
          <w:sz w:val="28"/>
        </w:rPr>
      </w:pPr>
      <w:r w:rsidRPr="00E846FB">
        <w:rPr>
          <w:rFonts w:ascii="Times New Roman" w:hAnsi="Times New Roman"/>
          <w:sz w:val="28"/>
        </w:rPr>
        <w:t>Устройство защиты речевой информации «Прибой».</w:t>
      </w:r>
    </w:p>
    <w:p w:rsidR="00E846FB" w:rsidRPr="00E846FB" w:rsidRDefault="00E846FB" w:rsidP="007F7099">
      <w:pPr>
        <w:pStyle w:val="a4"/>
        <w:numPr>
          <w:ilvl w:val="0"/>
          <w:numId w:val="3"/>
        </w:numPr>
        <w:tabs>
          <w:tab w:val="clear" w:pos="1069"/>
          <w:tab w:val="left" w:pos="1134"/>
        </w:tabs>
        <w:ind w:left="0" w:firstLine="709"/>
        <w:rPr>
          <w:rFonts w:ascii="Times New Roman" w:hAnsi="Times New Roman"/>
          <w:sz w:val="28"/>
        </w:rPr>
      </w:pPr>
      <w:r w:rsidRPr="00E846FB">
        <w:rPr>
          <w:rFonts w:ascii="Times New Roman" w:hAnsi="Times New Roman"/>
          <w:sz w:val="28"/>
        </w:rPr>
        <w:t>Программа «ГОСТ 28147-89».</w:t>
      </w:r>
    </w:p>
    <w:p w:rsidR="00E846FB" w:rsidRPr="00F81B16" w:rsidRDefault="00E846FB" w:rsidP="007F7099">
      <w:pPr>
        <w:pStyle w:val="a4"/>
        <w:numPr>
          <w:ilvl w:val="0"/>
          <w:numId w:val="3"/>
        </w:numPr>
        <w:tabs>
          <w:tab w:val="clear" w:pos="1069"/>
          <w:tab w:val="left" w:pos="1134"/>
        </w:tabs>
        <w:ind w:left="0" w:firstLine="709"/>
        <w:rPr>
          <w:rFonts w:ascii="Times New Roman" w:hAnsi="Times New Roman"/>
          <w:sz w:val="28"/>
        </w:rPr>
      </w:pPr>
      <w:hyperlink r:id="rId8" w:history="1">
        <w:r w:rsidRPr="00F81B16">
          <w:rPr>
            <w:rFonts w:ascii="Times New Roman" w:hAnsi="Times New Roman"/>
            <w:sz w:val="28"/>
          </w:rPr>
          <w:t>Голиков, В. Ф. Криптографическая защита информации в телекоммун</w:t>
        </w:r>
        <w:r w:rsidRPr="00F81B16">
          <w:rPr>
            <w:rFonts w:ascii="Times New Roman" w:hAnsi="Times New Roman"/>
            <w:sz w:val="28"/>
          </w:rPr>
          <w:t>и</w:t>
        </w:r>
        <w:r w:rsidRPr="00F81B16">
          <w:rPr>
            <w:rFonts w:ascii="Times New Roman" w:hAnsi="Times New Roman"/>
            <w:sz w:val="28"/>
          </w:rPr>
          <w:t>кационных системах</w:t>
        </w:r>
        <w:proofErr w:type="gramStart"/>
        <w:r w:rsidRPr="00F81B16">
          <w:rPr>
            <w:rFonts w:ascii="Times New Roman" w:hAnsi="Times New Roman"/>
            <w:sz w:val="28"/>
          </w:rPr>
          <w:t xml:space="preserve"> :</w:t>
        </w:r>
        <w:proofErr w:type="gramEnd"/>
        <w:r w:rsidRPr="00F81B16">
          <w:rPr>
            <w:rFonts w:ascii="Times New Roman" w:hAnsi="Times New Roman"/>
            <w:sz w:val="28"/>
          </w:rPr>
          <w:t xml:space="preserve"> учебно-метод. пособие : в 2 ч. Ч. 1 / В. Ф</w:t>
        </w:r>
        <w:r w:rsidR="00141F6E" w:rsidRPr="00F81B16">
          <w:rPr>
            <w:rFonts w:ascii="Times New Roman" w:hAnsi="Times New Roman"/>
            <w:sz w:val="28"/>
          </w:rPr>
          <w:t>. Голиков, А. В. Курилович. – М</w:t>
        </w:r>
        <w:r w:rsidRPr="00F81B16">
          <w:rPr>
            <w:rFonts w:ascii="Times New Roman" w:hAnsi="Times New Roman"/>
            <w:sz w:val="28"/>
          </w:rPr>
          <w:t>инск</w:t>
        </w:r>
        <w:proofErr w:type="gramStart"/>
        <w:r w:rsidRPr="00F81B16">
          <w:rPr>
            <w:rFonts w:ascii="Times New Roman" w:hAnsi="Times New Roman"/>
            <w:sz w:val="28"/>
          </w:rPr>
          <w:t xml:space="preserve"> :</w:t>
        </w:r>
        <w:proofErr w:type="gramEnd"/>
        <w:r w:rsidRPr="00F81B16">
          <w:rPr>
            <w:rFonts w:ascii="Times New Roman" w:hAnsi="Times New Roman"/>
            <w:sz w:val="28"/>
          </w:rPr>
          <w:t xml:space="preserve"> БГУИР, 2006.</w:t>
        </w:r>
      </w:hyperlink>
    </w:p>
    <w:p w:rsidR="00CF5C17" w:rsidRPr="00F81B16" w:rsidRDefault="00E846FB" w:rsidP="007F7099">
      <w:pPr>
        <w:pStyle w:val="a4"/>
        <w:numPr>
          <w:ilvl w:val="0"/>
          <w:numId w:val="3"/>
        </w:numPr>
        <w:tabs>
          <w:tab w:val="clear" w:pos="1069"/>
          <w:tab w:val="left" w:pos="1134"/>
        </w:tabs>
        <w:ind w:left="0" w:firstLine="709"/>
        <w:rPr>
          <w:rFonts w:ascii="Times New Roman" w:hAnsi="Times New Roman"/>
          <w:sz w:val="28"/>
        </w:rPr>
      </w:pPr>
      <w:hyperlink r:id="rId9" w:history="1">
        <w:r w:rsidRPr="00F81B16">
          <w:rPr>
            <w:rFonts w:ascii="Times New Roman" w:hAnsi="Times New Roman"/>
            <w:sz w:val="28"/>
          </w:rPr>
          <w:t>Основы защиты информации и управления интеллектуальной собстве</w:t>
        </w:r>
        <w:r w:rsidRPr="00F81B16">
          <w:rPr>
            <w:rFonts w:ascii="Times New Roman" w:hAnsi="Times New Roman"/>
            <w:sz w:val="28"/>
          </w:rPr>
          <w:t>н</w:t>
        </w:r>
        <w:r w:rsidRPr="00F81B16">
          <w:rPr>
            <w:rFonts w:ascii="Times New Roman" w:hAnsi="Times New Roman"/>
            <w:sz w:val="28"/>
          </w:rPr>
          <w:t>ностью. Практикум</w:t>
        </w:r>
        <w:proofErr w:type="gramStart"/>
        <w:r w:rsidRPr="00F81B16">
          <w:rPr>
            <w:rFonts w:ascii="Times New Roman" w:hAnsi="Times New Roman"/>
            <w:sz w:val="28"/>
          </w:rPr>
          <w:t xml:space="preserve"> :</w:t>
        </w:r>
        <w:proofErr w:type="gramEnd"/>
        <w:r w:rsidRPr="00F81B16">
          <w:rPr>
            <w:rFonts w:ascii="Times New Roman" w:hAnsi="Times New Roman"/>
            <w:sz w:val="28"/>
          </w:rPr>
          <w:t xml:space="preserve"> учебно-метод. пособие / Л. М. Лыньков [и др.]. – Минск</w:t>
        </w:r>
        <w:proofErr w:type="gramStart"/>
        <w:r w:rsidRPr="00F81B16">
          <w:rPr>
            <w:rFonts w:ascii="Times New Roman" w:hAnsi="Times New Roman"/>
            <w:sz w:val="28"/>
          </w:rPr>
          <w:t> :</w:t>
        </w:r>
        <w:proofErr w:type="gramEnd"/>
        <w:r w:rsidRPr="00F81B16">
          <w:rPr>
            <w:rFonts w:ascii="Times New Roman" w:hAnsi="Times New Roman"/>
            <w:sz w:val="28"/>
          </w:rPr>
          <w:t xml:space="preserve"> БГУИР, 2011.</w:t>
        </w:r>
      </w:hyperlink>
    </w:p>
    <w:p w:rsidR="00CF5C17" w:rsidRDefault="00CF5C17" w:rsidP="00CF5C17">
      <w:pPr>
        <w:rPr>
          <w:b/>
          <w:sz w:val="26"/>
        </w:rPr>
      </w:pPr>
    </w:p>
    <w:p w:rsidR="00C55420" w:rsidRPr="008D6732" w:rsidRDefault="00C55420" w:rsidP="00C55420">
      <w:pPr>
        <w:jc w:val="center"/>
        <w:rPr>
          <w:b/>
          <w:sz w:val="28"/>
          <w:szCs w:val="28"/>
        </w:rPr>
      </w:pPr>
      <w:r w:rsidRPr="008D6732">
        <w:rPr>
          <w:b/>
          <w:sz w:val="28"/>
          <w:szCs w:val="28"/>
        </w:rPr>
        <w:t>2.3. Перечень тем практических занятий</w:t>
      </w:r>
      <w:r w:rsidR="009604F4" w:rsidRPr="008D6732">
        <w:rPr>
          <w:b/>
          <w:sz w:val="28"/>
          <w:szCs w:val="28"/>
        </w:rPr>
        <w:t>, их название</w:t>
      </w:r>
    </w:p>
    <w:p w:rsidR="00C55420" w:rsidRPr="008D6732" w:rsidRDefault="00C55420" w:rsidP="00AF6434">
      <w:pPr>
        <w:tabs>
          <w:tab w:val="left" w:pos="900"/>
        </w:tabs>
        <w:ind w:firstLine="720"/>
        <w:jc w:val="both"/>
        <w:rPr>
          <w:sz w:val="28"/>
          <w:szCs w:val="28"/>
        </w:rPr>
      </w:pPr>
      <w:r w:rsidRPr="00141F6E">
        <w:rPr>
          <w:sz w:val="28"/>
          <w:szCs w:val="28"/>
        </w:rPr>
        <w:t>Целью практических занятий является закрепление теоретического курса, приобретение навыков решения задач, активизация самостоятельной работы ст</w:t>
      </w:r>
      <w:r w:rsidRPr="00141F6E">
        <w:rPr>
          <w:sz w:val="28"/>
          <w:szCs w:val="28"/>
        </w:rPr>
        <w:t>у</w:t>
      </w:r>
      <w:r w:rsidRPr="00141F6E">
        <w:rPr>
          <w:sz w:val="28"/>
          <w:szCs w:val="28"/>
        </w:rPr>
        <w:t>дентов.</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361"/>
        <w:gridCol w:w="4536"/>
        <w:gridCol w:w="2409"/>
      </w:tblGrid>
      <w:tr w:rsidR="00C55420" w:rsidRPr="00DB2429">
        <w:tblPrEx>
          <w:tblCellMar>
            <w:top w:w="0" w:type="dxa"/>
            <w:bottom w:w="0" w:type="dxa"/>
          </w:tblCellMar>
        </w:tblPrEx>
        <w:trPr>
          <w:tblHeader/>
        </w:trPr>
        <w:tc>
          <w:tcPr>
            <w:tcW w:w="900" w:type="dxa"/>
          </w:tcPr>
          <w:p w:rsidR="00C55420" w:rsidRPr="00751BC3" w:rsidRDefault="005A4AA6" w:rsidP="00CD44AE">
            <w:pPr>
              <w:jc w:val="center"/>
            </w:pPr>
            <w:r w:rsidRPr="00751BC3">
              <w:t xml:space="preserve">№ </w:t>
            </w:r>
            <w:proofErr w:type="gramStart"/>
            <w:r w:rsidRPr="00751BC3">
              <w:t>т</w:t>
            </w:r>
            <w:proofErr w:type="gramEnd"/>
            <w:r w:rsidRPr="00751BC3">
              <w:t>е</w:t>
            </w:r>
            <w:r w:rsidRPr="00751BC3">
              <w:t>мы по п.1</w:t>
            </w:r>
          </w:p>
        </w:tc>
        <w:tc>
          <w:tcPr>
            <w:tcW w:w="2361" w:type="dxa"/>
          </w:tcPr>
          <w:p w:rsidR="00C55420" w:rsidRPr="00751BC3" w:rsidRDefault="00C55420" w:rsidP="009604F4">
            <w:pPr>
              <w:jc w:val="center"/>
            </w:pPr>
            <w:r w:rsidRPr="00751BC3">
              <w:t xml:space="preserve">Название </w:t>
            </w:r>
            <w:r w:rsidR="009604F4" w:rsidRPr="00751BC3">
              <w:t>практического занятия</w:t>
            </w:r>
          </w:p>
        </w:tc>
        <w:tc>
          <w:tcPr>
            <w:tcW w:w="4536" w:type="dxa"/>
          </w:tcPr>
          <w:p w:rsidR="00C55420" w:rsidRPr="00751BC3" w:rsidRDefault="00C55420" w:rsidP="00A87216">
            <w:pPr>
              <w:jc w:val="center"/>
            </w:pPr>
            <w:r w:rsidRPr="00751BC3">
              <w:t>Содержание</w:t>
            </w:r>
          </w:p>
        </w:tc>
        <w:tc>
          <w:tcPr>
            <w:tcW w:w="2409" w:type="dxa"/>
          </w:tcPr>
          <w:p w:rsidR="006704B4" w:rsidRPr="00751BC3" w:rsidRDefault="00C55420" w:rsidP="00A87216">
            <w:pPr>
              <w:jc w:val="center"/>
            </w:pPr>
            <w:r w:rsidRPr="00751BC3">
              <w:t>Обеспече</w:t>
            </w:r>
            <w:r w:rsidRPr="00751BC3">
              <w:t>н</w:t>
            </w:r>
            <w:r w:rsidRPr="00751BC3">
              <w:t xml:space="preserve">ность </w:t>
            </w:r>
          </w:p>
          <w:p w:rsidR="00C55420" w:rsidRPr="00751BC3" w:rsidRDefault="00C55420" w:rsidP="006704B4">
            <w:pPr>
              <w:jc w:val="center"/>
            </w:pPr>
            <w:r w:rsidRPr="00751BC3">
              <w:t>по п</w:t>
            </w:r>
            <w:r w:rsidR="006704B4" w:rsidRPr="00751BC3">
              <w:t>ункту 2</w:t>
            </w:r>
            <w:r w:rsidRPr="00751BC3">
              <w:t>.2</w:t>
            </w:r>
          </w:p>
        </w:tc>
      </w:tr>
      <w:tr w:rsidR="00C72EB0">
        <w:tblPrEx>
          <w:tblCellMar>
            <w:top w:w="0" w:type="dxa"/>
            <w:bottom w:w="0" w:type="dxa"/>
          </w:tblCellMar>
        </w:tblPrEx>
        <w:tc>
          <w:tcPr>
            <w:tcW w:w="900" w:type="dxa"/>
          </w:tcPr>
          <w:p w:rsidR="00C72EB0" w:rsidRPr="00997D59" w:rsidRDefault="002D5151" w:rsidP="008E4BB7">
            <w:pPr>
              <w:jc w:val="center"/>
              <w:rPr>
                <w:sz w:val="22"/>
              </w:rPr>
            </w:pPr>
            <w:r w:rsidRPr="004B533C">
              <w:rPr>
                <w:sz w:val="22"/>
                <w:lang w:val="en-US"/>
              </w:rPr>
              <w:t>1</w:t>
            </w:r>
            <w:r w:rsidR="008E4BB7">
              <w:rPr>
                <w:sz w:val="22"/>
              </w:rPr>
              <w:t>, 3</w:t>
            </w:r>
          </w:p>
        </w:tc>
        <w:tc>
          <w:tcPr>
            <w:tcW w:w="2361" w:type="dxa"/>
          </w:tcPr>
          <w:p w:rsidR="00C72EB0" w:rsidRPr="009914EB" w:rsidRDefault="003E3A71" w:rsidP="00590A01">
            <w:pPr>
              <w:pStyle w:val="a4"/>
              <w:tabs>
                <w:tab w:val="left" w:pos="1080"/>
              </w:tabs>
              <w:suppressAutoHyphens/>
              <w:rPr>
                <w:rFonts w:ascii="Times New Roman" w:hAnsi="Times New Roman"/>
                <w:szCs w:val="24"/>
              </w:rPr>
            </w:pPr>
            <w:r w:rsidRPr="009914EB">
              <w:rPr>
                <w:rFonts w:ascii="Times New Roman" w:hAnsi="Times New Roman"/>
                <w:szCs w:val="24"/>
              </w:rPr>
              <w:t>Описание информационного объекта. Классификация информации.</w:t>
            </w:r>
          </w:p>
        </w:tc>
        <w:tc>
          <w:tcPr>
            <w:tcW w:w="4536" w:type="dxa"/>
          </w:tcPr>
          <w:p w:rsidR="00C72EB0" w:rsidRPr="009914EB" w:rsidRDefault="00D43992" w:rsidP="00D43992">
            <w:pPr>
              <w:jc w:val="both"/>
              <w:rPr>
                <w:sz w:val="24"/>
                <w:szCs w:val="24"/>
              </w:rPr>
            </w:pPr>
            <w:r w:rsidRPr="009914EB">
              <w:rPr>
                <w:bCs/>
                <w:sz w:val="24"/>
                <w:szCs w:val="24"/>
              </w:rPr>
              <w:t>Изучение типового алгоритма описания информационной системы. Описание и классификация информационных ресу</w:t>
            </w:r>
            <w:r w:rsidRPr="009914EB">
              <w:rPr>
                <w:bCs/>
                <w:sz w:val="24"/>
                <w:szCs w:val="24"/>
              </w:rPr>
              <w:t>р</w:t>
            </w:r>
            <w:r w:rsidRPr="009914EB">
              <w:rPr>
                <w:bCs/>
                <w:sz w:val="24"/>
                <w:szCs w:val="24"/>
              </w:rPr>
              <w:t>сов.</w:t>
            </w:r>
          </w:p>
        </w:tc>
        <w:tc>
          <w:tcPr>
            <w:tcW w:w="2409" w:type="dxa"/>
            <w:vAlign w:val="center"/>
          </w:tcPr>
          <w:p w:rsidR="00C72EB0" w:rsidRPr="003E3A71" w:rsidRDefault="003E3A71" w:rsidP="003E3A71">
            <w:pPr>
              <w:jc w:val="center"/>
              <w:rPr>
                <w:sz w:val="26"/>
                <w:szCs w:val="26"/>
              </w:rPr>
            </w:pPr>
            <w:r w:rsidRPr="003E3A71">
              <w:rPr>
                <w:sz w:val="26"/>
                <w:szCs w:val="26"/>
              </w:rPr>
              <w:t>5</w:t>
            </w:r>
          </w:p>
        </w:tc>
      </w:tr>
      <w:tr w:rsidR="00C72EB0">
        <w:tblPrEx>
          <w:tblCellMar>
            <w:top w:w="0" w:type="dxa"/>
            <w:bottom w:w="0" w:type="dxa"/>
          </w:tblCellMar>
        </w:tblPrEx>
        <w:tc>
          <w:tcPr>
            <w:tcW w:w="900" w:type="dxa"/>
          </w:tcPr>
          <w:p w:rsidR="00C72EB0" w:rsidRPr="004B533C" w:rsidRDefault="004B533C" w:rsidP="00CF1194">
            <w:pPr>
              <w:jc w:val="center"/>
              <w:rPr>
                <w:sz w:val="22"/>
              </w:rPr>
            </w:pPr>
            <w:r>
              <w:rPr>
                <w:sz w:val="22"/>
              </w:rPr>
              <w:t>3</w:t>
            </w:r>
            <w:r w:rsidR="00997D59">
              <w:rPr>
                <w:sz w:val="22"/>
              </w:rPr>
              <w:t>, 4, 5</w:t>
            </w:r>
          </w:p>
        </w:tc>
        <w:tc>
          <w:tcPr>
            <w:tcW w:w="2361" w:type="dxa"/>
          </w:tcPr>
          <w:p w:rsidR="00C72EB0" w:rsidRPr="009914EB" w:rsidRDefault="003E3A71" w:rsidP="003E3A71">
            <w:pPr>
              <w:pStyle w:val="a4"/>
              <w:tabs>
                <w:tab w:val="left" w:pos="1080"/>
              </w:tabs>
              <w:suppressAutoHyphens/>
              <w:rPr>
                <w:rFonts w:ascii="Times New Roman" w:hAnsi="Times New Roman"/>
                <w:szCs w:val="24"/>
              </w:rPr>
            </w:pPr>
            <w:r w:rsidRPr="009914EB">
              <w:rPr>
                <w:rFonts w:ascii="Times New Roman" w:hAnsi="Times New Roman"/>
                <w:szCs w:val="24"/>
              </w:rPr>
              <w:t>Анализ рисков информационной безопасности.</w:t>
            </w:r>
          </w:p>
        </w:tc>
        <w:tc>
          <w:tcPr>
            <w:tcW w:w="4536" w:type="dxa"/>
          </w:tcPr>
          <w:p w:rsidR="00C72EB0" w:rsidRPr="009914EB" w:rsidRDefault="00D43992" w:rsidP="00D43992">
            <w:pPr>
              <w:jc w:val="both"/>
              <w:rPr>
                <w:sz w:val="24"/>
                <w:szCs w:val="24"/>
              </w:rPr>
            </w:pPr>
            <w:r w:rsidRPr="009914EB">
              <w:rPr>
                <w:bCs/>
                <w:sz w:val="24"/>
                <w:szCs w:val="24"/>
              </w:rPr>
              <w:t xml:space="preserve">Изучение </w:t>
            </w:r>
            <w:proofErr w:type="gramStart"/>
            <w:r w:rsidRPr="009914EB">
              <w:rPr>
                <w:bCs/>
                <w:sz w:val="24"/>
                <w:szCs w:val="24"/>
              </w:rPr>
              <w:t>методик оценки необходимости защиты информационной системы</w:t>
            </w:r>
            <w:proofErr w:type="gramEnd"/>
            <w:r w:rsidRPr="009914EB">
              <w:rPr>
                <w:bCs/>
                <w:sz w:val="24"/>
                <w:szCs w:val="24"/>
              </w:rPr>
              <w:t xml:space="preserve"> и определения ожидаемых затрат на защ</w:t>
            </w:r>
            <w:r w:rsidRPr="009914EB">
              <w:rPr>
                <w:bCs/>
                <w:sz w:val="24"/>
                <w:szCs w:val="24"/>
              </w:rPr>
              <w:t>и</w:t>
            </w:r>
            <w:r w:rsidRPr="009914EB">
              <w:rPr>
                <w:bCs/>
                <w:sz w:val="24"/>
                <w:szCs w:val="24"/>
              </w:rPr>
              <w:t>ту информ</w:t>
            </w:r>
            <w:r w:rsidRPr="009914EB">
              <w:rPr>
                <w:bCs/>
                <w:sz w:val="24"/>
                <w:szCs w:val="24"/>
              </w:rPr>
              <w:t>а</w:t>
            </w:r>
            <w:r w:rsidRPr="009914EB">
              <w:rPr>
                <w:bCs/>
                <w:sz w:val="24"/>
                <w:szCs w:val="24"/>
              </w:rPr>
              <w:t>ции.</w:t>
            </w:r>
          </w:p>
        </w:tc>
        <w:tc>
          <w:tcPr>
            <w:tcW w:w="2409" w:type="dxa"/>
            <w:vAlign w:val="center"/>
          </w:tcPr>
          <w:p w:rsidR="00C72EB0" w:rsidRPr="003E3A71" w:rsidRDefault="003E3A71" w:rsidP="003E3A71">
            <w:pPr>
              <w:jc w:val="center"/>
              <w:rPr>
                <w:sz w:val="26"/>
                <w:szCs w:val="26"/>
              </w:rPr>
            </w:pPr>
            <w:r w:rsidRPr="003E3A71">
              <w:rPr>
                <w:sz w:val="26"/>
                <w:szCs w:val="26"/>
              </w:rPr>
              <w:t>5</w:t>
            </w:r>
          </w:p>
        </w:tc>
      </w:tr>
      <w:tr w:rsidR="00590A01">
        <w:tblPrEx>
          <w:tblCellMar>
            <w:top w:w="0" w:type="dxa"/>
            <w:bottom w:w="0" w:type="dxa"/>
          </w:tblCellMar>
        </w:tblPrEx>
        <w:tc>
          <w:tcPr>
            <w:tcW w:w="900" w:type="dxa"/>
          </w:tcPr>
          <w:p w:rsidR="00590A01" w:rsidRPr="004B533C" w:rsidRDefault="004B533C" w:rsidP="008E4BB7">
            <w:pPr>
              <w:jc w:val="center"/>
              <w:rPr>
                <w:sz w:val="22"/>
              </w:rPr>
            </w:pPr>
            <w:r>
              <w:rPr>
                <w:sz w:val="22"/>
              </w:rPr>
              <w:t>6</w:t>
            </w:r>
          </w:p>
        </w:tc>
        <w:tc>
          <w:tcPr>
            <w:tcW w:w="2361" w:type="dxa"/>
          </w:tcPr>
          <w:p w:rsidR="00590A01" w:rsidRPr="009914EB" w:rsidRDefault="00590A01" w:rsidP="00F348C4">
            <w:pPr>
              <w:pStyle w:val="a4"/>
              <w:tabs>
                <w:tab w:val="left" w:pos="1080"/>
              </w:tabs>
              <w:suppressAutoHyphens/>
              <w:rPr>
                <w:rFonts w:ascii="Times New Roman" w:hAnsi="Times New Roman"/>
                <w:szCs w:val="24"/>
              </w:rPr>
            </w:pPr>
            <w:r w:rsidRPr="00590A01">
              <w:rPr>
                <w:rFonts w:ascii="Times New Roman" w:hAnsi="Times New Roman"/>
                <w:szCs w:val="24"/>
              </w:rPr>
              <w:t>Оценка эффективности защиты речевой информации</w:t>
            </w:r>
          </w:p>
        </w:tc>
        <w:tc>
          <w:tcPr>
            <w:tcW w:w="4536" w:type="dxa"/>
          </w:tcPr>
          <w:p w:rsidR="00590A01" w:rsidRPr="009914EB" w:rsidRDefault="00FD2992" w:rsidP="00FD2992">
            <w:pPr>
              <w:jc w:val="both"/>
              <w:rPr>
                <w:sz w:val="24"/>
                <w:szCs w:val="24"/>
              </w:rPr>
            </w:pPr>
            <w:r>
              <w:rPr>
                <w:sz w:val="24"/>
                <w:szCs w:val="24"/>
              </w:rPr>
              <w:t>Изучение методики специальных иссл</w:t>
            </w:r>
            <w:r>
              <w:rPr>
                <w:sz w:val="24"/>
                <w:szCs w:val="24"/>
              </w:rPr>
              <w:t>е</w:t>
            </w:r>
            <w:r>
              <w:rPr>
                <w:sz w:val="24"/>
                <w:szCs w:val="24"/>
              </w:rPr>
              <w:t>дований при защите речевой информации</w:t>
            </w:r>
          </w:p>
        </w:tc>
        <w:tc>
          <w:tcPr>
            <w:tcW w:w="2409" w:type="dxa"/>
            <w:vAlign w:val="center"/>
          </w:tcPr>
          <w:p w:rsidR="00590A01" w:rsidRPr="003E3A71" w:rsidRDefault="00590A01" w:rsidP="003E3A71">
            <w:pPr>
              <w:jc w:val="center"/>
              <w:rPr>
                <w:sz w:val="26"/>
                <w:szCs w:val="26"/>
              </w:rPr>
            </w:pPr>
            <w:r w:rsidRPr="003E3A71">
              <w:rPr>
                <w:sz w:val="26"/>
                <w:szCs w:val="26"/>
              </w:rPr>
              <w:t>5</w:t>
            </w:r>
          </w:p>
        </w:tc>
      </w:tr>
      <w:tr w:rsidR="00590A01">
        <w:tblPrEx>
          <w:tblCellMar>
            <w:top w:w="0" w:type="dxa"/>
            <w:bottom w:w="0" w:type="dxa"/>
          </w:tblCellMar>
        </w:tblPrEx>
        <w:tc>
          <w:tcPr>
            <w:tcW w:w="900" w:type="dxa"/>
          </w:tcPr>
          <w:p w:rsidR="00590A01" w:rsidRPr="004B533C" w:rsidRDefault="004B533C" w:rsidP="0018402A">
            <w:pPr>
              <w:jc w:val="center"/>
              <w:rPr>
                <w:sz w:val="24"/>
              </w:rPr>
            </w:pPr>
            <w:r>
              <w:rPr>
                <w:sz w:val="24"/>
              </w:rPr>
              <w:t>7</w:t>
            </w:r>
          </w:p>
        </w:tc>
        <w:tc>
          <w:tcPr>
            <w:tcW w:w="2361" w:type="dxa"/>
          </w:tcPr>
          <w:p w:rsidR="00590A01" w:rsidRPr="009914EB" w:rsidRDefault="00590A01" w:rsidP="00F348C4">
            <w:pPr>
              <w:pStyle w:val="a4"/>
              <w:tabs>
                <w:tab w:val="left" w:pos="1080"/>
              </w:tabs>
              <w:suppressAutoHyphens/>
              <w:rPr>
                <w:rFonts w:ascii="Times New Roman" w:hAnsi="Times New Roman"/>
                <w:szCs w:val="24"/>
              </w:rPr>
            </w:pPr>
            <w:r w:rsidRPr="009914EB">
              <w:rPr>
                <w:rFonts w:ascii="Times New Roman" w:hAnsi="Times New Roman"/>
                <w:szCs w:val="24"/>
              </w:rPr>
              <w:t>Акустическая маскировка речи.</w:t>
            </w:r>
          </w:p>
          <w:p w:rsidR="00590A01" w:rsidRPr="009914EB" w:rsidRDefault="00590A01" w:rsidP="00F348C4">
            <w:pPr>
              <w:pStyle w:val="a4"/>
              <w:tabs>
                <w:tab w:val="left" w:pos="1080"/>
              </w:tabs>
              <w:suppressAutoHyphens/>
              <w:rPr>
                <w:rFonts w:ascii="Times New Roman" w:hAnsi="Times New Roman"/>
                <w:szCs w:val="24"/>
              </w:rPr>
            </w:pPr>
          </w:p>
        </w:tc>
        <w:tc>
          <w:tcPr>
            <w:tcW w:w="4536" w:type="dxa"/>
          </w:tcPr>
          <w:p w:rsidR="00590A01" w:rsidRPr="009914EB" w:rsidRDefault="00590A01" w:rsidP="00F348C4">
            <w:pPr>
              <w:jc w:val="both"/>
              <w:rPr>
                <w:sz w:val="24"/>
                <w:szCs w:val="24"/>
              </w:rPr>
            </w:pPr>
            <w:r w:rsidRPr="009914EB">
              <w:rPr>
                <w:sz w:val="24"/>
                <w:szCs w:val="24"/>
              </w:rPr>
              <w:t>Изучение активного метода защиты и</w:t>
            </w:r>
            <w:r w:rsidRPr="009914EB">
              <w:rPr>
                <w:sz w:val="24"/>
                <w:szCs w:val="24"/>
              </w:rPr>
              <w:t>н</w:t>
            </w:r>
            <w:r w:rsidRPr="009914EB">
              <w:rPr>
                <w:sz w:val="24"/>
                <w:szCs w:val="24"/>
              </w:rPr>
              <w:t>формации от утечки по акустическим к</w:t>
            </w:r>
            <w:r w:rsidRPr="009914EB">
              <w:rPr>
                <w:sz w:val="24"/>
                <w:szCs w:val="24"/>
              </w:rPr>
              <w:t>а</w:t>
            </w:r>
            <w:r w:rsidRPr="009914EB">
              <w:rPr>
                <w:sz w:val="24"/>
                <w:szCs w:val="24"/>
              </w:rPr>
              <w:t>налам, ознакомление с устройством з</w:t>
            </w:r>
            <w:r w:rsidRPr="009914EB">
              <w:rPr>
                <w:sz w:val="24"/>
                <w:szCs w:val="24"/>
              </w:rPr>
              <w:t>а</w:t>
            </w:r>
            <w:r w:rsidRPr="009914EB">
              <w:rPr>
                <w:sz w:val="24"/>
                <w:szCs w:val="24"/>
              </w:rPr>
              <w:t>щиты речевой информации.</w:t>
            </w:r>
          </w:p>
        </w:tc>
        <w:tc>
          <w:tcPr>
            <w:tcW w:w="2409" w:type="dxa"/>
            <w:vAlign w:val="center"/>
          </w:tcPr>
          <w:p w:rsidR="00590A01" w:rsidRPr="003E3A71" w:rsidRDefault="00590A01" w:rsidP="003E3A71">
            <w:pPr>
              <w:jc w:val="center"/>
              <w:rPr>
                <w:sz w:val="26"/>
                <w:szCs w:val="26"/>
              </w:rPr>
            </w:pPr>
            <w:r w:rsidRPr="003E3A71">
              <w:rPr>
                <w:sz w:val="26"/>
                <w:szCs w:val="26"/>
              </w:rPr>
              <w:t>1</w:t>
            </w:r>
          </w:p>
        </w:tc>
      </w:tr>
      <w:tr w:rsidR="004B533C">
        <w:tblPrEx>
          <w:tblCellMar>
            <w:top w:w="0" w:type="dxa"/>
            <w:bottom w:w="0" w:type="dxa"/>
          </w:tblCellMar>
        </w:tblPrEx>
        <w:tc>
          <w:tcPr>
            <w:tcW w:w="900" w:type="dxa"/>
          </w:tcPr>
          <w:p w:rsidR="004B533C" w:rsidRPr="004B533C" w:rsidRDefault="004B533C" w:rsidP="004A64D1">
            <w:pPr>
              <w:jc w:val="center"/>
              <w:rPr>
                <w:sz w:val="22"/>
              </w:rPr>
            </w:pPr>
            <w:r>
              <w:rPr>
                <w:sz w:val="22"/>
              </w:rPr>
              <w:t>7</w:t>
            </w:r>
          </w:p>
        </w:tc>
        <w:tc>
          <w:tcPr>
            <w:tcW w:w="2361" w:type="dxa"/>
          </w:tcPr>
          <w:p w:rsidR="004B533C" w:rsidRPr="009914EB" w:rsidRDefault="004B533C" w:rsidP="004A64D1">
            <w:pPr>
              <w:pStyle w:val="a4"/>
              <w:tabs>
                <w:tab w:val="left" w:pos="1080"/>
              </w:tabs>
              <w:suppressAutoHyphens/>
              <w:rPr>
                <w:rFonts w:ascii="Times New Roman" w:hAnsi="Times New Roman"/>
                <w:szCs w:val="24"/>
              </w:rPr>
            </w:pPr>
            <w:r w:rsidRPr="009914EB">
              <w:rPr>
                <w:rFonts w:ascii="Times New Roman" w:hAnsi="Times New Roman"/>
                <w:szCs w:val="24"/>
              </w:rPr>
              <w:t>Защита информации от утечки через ПЭМИН пассивным методом.</w:t>
            </w:r>
          </w:p>
          <w:p w:rsidR="004B533C" w:rsidRPr="009914EB" w:rsidRDefault="004B533C" w:rsidP="004A64D1">
            <w:pPr>
              <w:pStyle w:val="a4"/>
              <w:tabs>
                <w:tab w:val="left" w:pos="1080"/>
              </w:tabs>
              <w:suppressAutoHyphens/>
              <w:rPr>
                <w:rFonts w:ascii="Times New Roman" w:hAnsi="Times New Roman"/>
                <w:szCs w:val="24"/>
              </w:rPr>
            </w:pPr>
          </w:p>
        </w:tc>
        <w:tc>
          <w:tcPr>
            <w:tcW w:w="4536" w:type="dxa"/>
          </w:tcPr>
          <w:p w:rsidR="004B533C" w:rsidRPr="009914EB" w:rsidRDefault="004B533C" w:rsidP="004A64D1">
            <w:pPr>
              <w:jc w:val="both"/>
              <w:rPr>
                <w:sz w:val="24"/>
                <w:szCs w:val="24"/>
              </w:rPr>
            </w:pPr>
            <w:r w:rsidRPr="009914EB">
              <w:rPr>
                <w:sz w:val="24"/>
                <w:szCs w:val="24"/>
              </w:rPr>
              <w:t>Изучение пассивного метода защиты и</w:t>
            </w:r>
            <w:r w:rsidRPr="009914EB">
              <w:rPr>
                <w:sz w:val="24"/>
                <w:szCs w:val="24"/>
              </w:rPr>
              <w:t>н</w:t>
            </w:r>
            <w:r w:rsidRPr="009914EB">
              <w:rPr>
                <w:sz w:val="24"/>
                <w:szCs w:val="24"/>
              </w:rPr>
              <w:t>формации от утечки по электромагни</w:t>
            </w:r>
            <w:r w:rsidRPr="009914EB">
              <w:rPr>
                <w:sz w:val="24"/>
                <w:szCs w:val="24"/>
              </w:rPr>
              <w:t>т</w:t>
            </w:r>
            <w:r w:rsidRPr="009914EB">
              <w:rPr>
                <w:sz w:val="24"/>
                <w:szCs w:val="24"/>
              </w:rPr>
              <w:t>ным каналам. Расчет параметров экрана электромагнитного излучения.</w:t>
            </w:r>
          </w:p>
        </w:tc>
        <w:tc>
          <w:tcPr>
            <w:tcW w:w="2409" w:type="dxa"/>
            <w:vAlign w:val="center"/>
          </w:tcPr>
          <w:p w:rsidR="004B533C" w:rsidRPr="003E3A71" w:rsidRDefault="004B533C" w:rsidP="004A64D1">
            <w:pPr>
              <w:jc w:val="center"/>
              <w:rPr>
                <w:sz w:val="26"/>
                <w:szCs w:val="26"/>
              </w:rPr>
            </w:pPr>
            <w:r w:rsidRPr="003E3A71">
              <w:rPr>
                <w:sz w:val="26"/>
                <w:szCs w:val="26"/>
              </w:rPr>
              <w:t>2</w:t>
            </w:r>
          </w:p>
        </w:tc>
      </w:tr>
      <w:tr w:rsidR="004B533C">
        <w:tblPrEx>
          <w:tblCellMar>
            <w:top w:w="0" w:type="dxa"/>
            <w:bottom w:w="0" w:type="dxa"/>
          </w:tblCellMar>
        </w:tblPrEx>
        <w:tc>
          <w:tcPr>
            <w:tcW w:w="900" w:type="dxa"/>
          </w:tcPr>
          <w:p w:rsidR="004B533C" w:rsidRPr="004B533C" w:rsidRDefault="008E4BB7" w:rsidP="004A64D1">
            <w:pPr>
              <w:jc w:val="center"/>
              <w:rPr>
                <w:sz w:val="22"/>
              </w:rPr>
            </w:pPr>
            <w:r>
              <w:rPr>
                <w:sz w:val="22"/>
              </w:rPr>
              <w:lastRenderedPageBreak/>
              <w:t xml:space="preserve">7, </w:t>
            </w:r>
            <w:r w:rsidR="004B533C">
              <w:rPr>
                <w:sz w:val="22"/>
              </w:rPr>
              <w:t>8</w:t>
            </w:r>
            <w:r w:rsidR="005E0A9A">
              <w:rPr>
                <w:sz w:val="22"/>
              </w:rPr>
              <w:t>, 9</w:t>
            </w:r>
          </w:p>
        </w:tc>
        <w:tc>
          <w:tcPr>
            <w:tcW w:w="2361" w:type="dxa"/>
          </w:tcPr>
          <w:p w:rsidR="004B533C" w:rsidRPr="009914EB" w:rsidRDefault="004B533C" w:rsidP="004A64D1">
            <w:pPr>
              <w:pStyle w:val="a4"/>
              <w:tabs>
                <w:tab w:val="left" w:pos="1080"/>
              </w:tabs>
              <w:suppressAutoHyphens/>
              <w:rPr>
                <w:szCs w:val="24"/>
              </w:rPr>
            </w:pPr>
            <w:r w:rsidRPr="009914EB">
              <w:rPr>
                <w:rFonts w:ascii="Times New Roman" w:hAnsi="Times New Roman"/>
                <w:szCs w:val="24"/>
              </w:rPr>
              <w:t>Организация выделенных помещений.</w:t>
            </w:r>
          </w:p>
        </w:tc>
        <w:tc>
          <w:tcPr>
            <w:tcW w:w="4536" w:type="dxa"/>
          </w:tcPr>
          <w:p w:rsidR="004B533C" w:rsidRPr="009914EB" w:rsidRDefault="004B533C" w:rsidP="004A64D1">
            <w:pPr>
              <w:jc w:val="both"/>
              <w:rPr>
                <w:sz w:val="24"/>
                <w:szCs w:val="24"/>
              </w:rPr>
            </w:pPr>
            <w:r w:rsidRPr="009914EB">
              <w:rPr>
                <w:sz w:val="24"/>
                <w:szCs w:val="24"/>
              </w:rPr>
              <w:t>Изучение порядка организации выделе</w:t>
            </w:r>
            <w:r w:rsidRPr="009914EB">
              <w:rPr>
                <w:sz w:val="24"/>
                <w:szCs w:val="24"/>
              </w:rPr>
              <w:t>н</w:t>
            </w:r>
            <w:r w:rsidRPr="009914EB">
              <w:rPr>
                <w:sz w:val="24"/>
                <w:szCs w:val="24"/>
              </w:rPr>
              <w:t>ных помещений. Ознакомление с поря</w:t>
            </w:r>
            <w:r w:rsidRPr="009914EB">
              <w:rPr>
                <w:sz w:val="24"/>
                <w:szCs w:val="24"/>
              </w:rPr>
              <w:t>д</w:t>
            </w:r>
            <w:r w:rsidRPr="009914EB">
              <w:rPr>
                <w:sz w:val="24"/>
                <w:szCs w:val="24"/>
              </w:rPr>
              <w:t>ком и средствами проведения поисковых работ на обнаружение закладных устройств.</w:t>
            </w:r>
          </w:p>
        </w:tc>
        <w:tc>
          <w:tcPr>
            <w:tcW w:w="2409" w:type="dxa"/>
            <w:vAlign w:val="center"/>
          </w:tcPr>
          <w:p w:rsidR="004B533C" w:rsidRPr="003E3A71" w:rsidRDefault="004B533C" w:rsidP="004A64D1">
            <w:pPr>
              <w:jc w:val="center"/>
              <w:rPr>
                <w:sz w:val="26"/>
                <w:szCs w:val="26"/>
              </w:rPr>
            </w:pPr>
            <w:r w:rsidRPr="003E3A71">
              <w:rPr>
                <w:sz w:val="26"/>
                <w:szCs w:val="26"/>
              </w:rPr>
              <w:t>5</w:t>
            </w:r>
          </w:p>
        </w:tc>
      </w:tr>
      <w:tr w:rsidR="00590A01">
        <w:tblPrEx>
          <w:tblCellMar>
            <w:top w:w="0" w:type="dxa"/>
            <w:bottom w:w="0" w:type="dxa"/>
          </w:tblCellMar>
        </w:tblPrEx>
        <w:trPr>
          <w:trHeight w:val="994"/>
        </w:trPr>
        <w:tc>
          <w:tcPr>
            <w:tcW w:w="900" w:type="dxa"/>
          </w:tcPr>
          <w:p w:rsidR="00590A01" w:rsidRPr="004B533C" w:rsidRDefault="008E4BB7" w:rsidP="00CF1194">
            <w:pPr>
              <w:jc w:val="center"/>
              <w:rPr>
                <w:sz w:val="22"/>
              </w:rPr>
            </w:pPr>
            <w:r>
              <w:rPr>
                <w:sz w:val="22"/>
              </w:rPr>
              <w:t>11</w:t>
            </w:r>
          </w:p>
        </w:tc>
        <w:tc>
          <w:tcPr>
            <w:tcW w:w="2361" w:type="dxa"/>
          </w:tcPr>
          <w:p w:rsidR="00590A01" w:rsidRPr="009914EB" w:rsidRDefault="00590A01" w:rsidP="00F348C4">
            <w:pPr>
              <w:pStyle w:val="a4"/>
              <w:tabs>
                <w:tab w:val="left" w:pos="1080"/>
              </w:tabs>
              <w:suppressAutoHyphens/>
              <w:rPr>
                <w:rFonts w:ascii="Times New Roman" w:hAnsi="Times New Roman"/>
                <w:szCs w:val="24"/>
              </w:rPr>
            </w:pPr>
            <w:r w:rsidRPr="009914EB">
              <w:rPr>
                <w:rFonts w:ascii="Times New Roman" w:hAnsi="Times New Roman"/>
                <w:szCs w:val="24"/>
              </w:rPr>
              <w:t>Алгоритм шифрования данных ГОСТ 28147-89. Режим простой замены.</w:t>
            </w:r>
          </w:p>
        </w:tc>
        <w:tc>
          <w:tcPr>
            <w:tcW w:w="4536" w:type="dxa"/>
          </w:tcPr>
          <w:p w:rsidR="00590A01" w:rsidRPr="009914EB" w:rsidRDefault="00590A01" w:rsidP="00F348C4">
            <w:pPr>
              <w:jc w:val="both"/>
              <w:rPr>
                <w:sz w:val="24"/>
                <w:szCs w:val="24"/>
              </w:rPr>
            </w:pPr>
            <w:r w:rsidRPr="009914EB">
              <w:rPr>
                <w:sz w:val="24"/>
                <w:szCs w:val="24"/>
              </w:rPr>
              <w:t>Изучение симметричного алгоритма шифр</w:t>
            </w:r>
            <w:r w:rsidRPr="009914EB">
              <w:rPr>
                <w:sz w:val="24"/>
                <w:szCs w:val="24"/>
              </w:rPr>
              <w:t>о</w:t>
            </w:r>
            <w:r w:rsidRPr="009914EB">
              <w:rPr>
                <w:sz w:val="24"/>
                <w:szCs w:val="24"/>
              </w:rPr>
              <w:t xml:space="preserve">вания данных.  </w:t>
            </w:r>
          </w:p>
        </w:tc>
        <w:tc>
          <w:tcPr>
            <w:tcW w:w="2409" w:type="dxa"/>
            <w:vAlign w:val="center"/>
          </w:tcPr>
          <w:p w:rsidR="00590A01" w:rsidRPr="003E3A71" w:rsidRDefault="00590A01" w:rsidP="003E3A71">
            <w:pPr>
              <w:jc w:val="center"/>
              <w:rPr>
                <w:sz w:val="26"/>
                <w:szCs w:val="26"/>
              </w:rPr>
            </w:pPr>
            <w:r w:rsidRPr="003E3A71">
              <w:rPr>
                <w:sz w:val="26"/>
                <w:szCs w:val="26"/>
              </w:rPr>
              <w:t>5</w:t>
            </w:r>
          </w:p>
        </w:tc>
      </w:tr>
      <w:tr w:rsidR="00590A01">
        <w:tblPrEx>
          <w:tblCellMar>
            <w:top w:w="0" w:type="dxa"/>
            <w:bottom w:w="0" w:type="dxa"/>
          </w:tblCellMar>
        </w:tblPrEx>
        <w:tc>
          <w:tcPr>
            <w:tcW w:w="900" w:type="dxa"/>
          </w:tcPr>
          <w:p w:rsidR="00590A01" w:rsidRPr="004B533C" w:rsidRDefault="004B533C" w:rsidP="008E4BB7">
            <w:pPr>
              <w:jc w:val="center"/>
              <w:rPr>
                <w:sz w:val="22"/>
              </w:rPr>
            </w:pPr>
            <w:r>
              <w:rPr>
                <w:sz w:val="22"/>
              </w:rPr>
              <w:t>1</w:t>
            </w:r>
            <w:r w:rsidR="008E4BB7">
              <w:rPr>
                <w:sz w:val="22"/>
              </w:rPr>
              <w:t>4</w:t>
            </w:r>
          </w:p>
        </w:tc>
        <w:tc>
          <w:tcPr>
            <w:tcW w:w="2361" w:type="dxa"/>
          </w:tcPr>
          <w:p w:rsidR="00590A01" w:rsidRPr="009914EB" w:rsidRDefault="00590A01" w:rsidP="00F348C4">
            <w:pPr>
              <w:pStyle w:val="a4"/>
              <w:tabs>
                <w:tab w:val="left" w:pos="1080"/>
              </w:tabs>
              <w:suppressAutoHyphens/>
              <w:rPr>
                <w:rFonts w:ascii="Times New Roman" w:hAnsi="Times New Roman"/>
                <w:szCs w:val="24"/>
              </w:rPr>
            </w:pPr>
            <w:r w:rsidRPr="00590A01">
              <w:rPr>
                <w:rFonts w:ascii="Times New Roman" w:hAnsi="Times New Roman"/>
                <w:szCs w:val="24"/>
              </w:rPr>
              <w:t>Составление и оформление авторского договора</w:t>
            </w:r>
          </w:p>
        </w:tc>
        <w:tc>
          <w:tcPr>
            <w:tcW w:w="4536" w:type="dxa"/>
          </w:tcPr>
          <w:p w:rsidR="00590A01" w:rsidRPr="009914EB" w:rsidRDefault="00FD2992" w:rsidP="00F348C4">
            <w:pPr>
              <w:jc w:val="both"/>
              <w:rPr>
                <w:sz w:val="24"/>
                <w:szCs w:val="24"/>
              </w:rPr>
            </w:pPr>
            <w:r>
              <w:rPr>
                <w:sz w:val="24"/>
                <w:szCs w:val="24"/>
              </w:rPr>
              <w:t>Получение практических навыков с</w:t>
            </w:r>
            <w:r w:rsidRPr="00590A01">
              <w:rPr>
                <w:sz w:val="24"/>
                <w:szCs w:val="24"/>
              </w:rPr>
              <w:t>о</w:t>
            </w:r>
            <w:r w:rsidRPr="00590A01">
              <w:rPr>
                <w:sz w:val="24"/>
                <w:szCs w:val="24"/>
              </w:rPr>
              <w:t>ставле</w:t>
            </w:r>
            <w:r>
              <w:rPr>
                <w:sz w:val="24"/>
                <w:szCs w:val="24"/>
              </w:rPr>
              <w:t>ния и оформления</w:t>
            </w:r>
            <w:r w:rsidRPr="00590A01">
              <w:rPr>
                <w:sz w:val="24"/>
                <w:szCs w:val="24"/>
              </w:rPr>
              <w:t xml:space="preserve"> авторского д</w:t>
            </w:r>
            <w:r w:rsidRPr="00590A01">
              <w:rPr>
                <w:sz w:val="24"/>
                <w:szCs w:val="24"/>
              </w:rPr>
              <w:t>о</w:t>
            </w:r>
            <w:r w:rsidRPr="00590A01">
              <w:rPr>
                <w:sz w:val="24"/>
                <w:szCs w:val="24"/>
              </w:rPr>
              <w:t>говора</w:t>
            </w:r>
          </w:p>
        </w:tc>
        <w:tc>
          <w:tcPr>
            <w:tcW w:w="2409" w:type="dxa"/>
            <w:vAlign w:val="center"/>
          </w:tcPr>
          <w:p w:rsidR="00590A01" w:rsidRPr="003E3A71" w:rsidRDefault="00590A01" w:rsidP="003E3A71">
            <w:pPr>
              <w:jc w:val="center"/>
              <w:rPr>
                <w:sz w:val="26"/>
                <w:szCs w:val="26"/>
              </w:rPr>
            </w:pPr>
            <w:r w:rsidRPr="003E3A71">
              <w:rPr>
                <w:sz w:val="26"/>
                <w:szCs w:val="26"/>
              </w:rPr>
              <w:t>4</w:t>
            </w:r>
          </w:p>
        </w:tc>
      </w:tr>
      <w:tr w:rsidR="00FD2992">
        <w:tblPrEx>
          <w:tblCellMar>
            <w:top w:w="0" w:type="dxa"/>
            <w:bottom w:w="0" w:type="dxa"/>
          </w:tblCellMar>
        </w:tblPrEx>
        <w:tc>
          <w:tcPr>
            <w:tcW w:w="900" w:type="dxa"/>
          </w:tcPr>
          <w:p w:rsidR="00FD2992" w:rsidRPr="004B533C" w:rsidRDefault="00997D59" w:rsidP="003E3A71">
            <w:pPr>
              <w:jc w:val="center"/>
              <w:rPr>
                <w:sz w:val="22"/>
              </w:rPr>
            </w:pPr>
            <w:r>
              <w:rPr>
                <w:sz w:val="22"/>
              </w:rPr>
              <w:t>15, 16</w:t>
            </w:r>
          </w:p>
        </w:tc>
        <w:tc>
          <w:tcPr>
            <w:tcW w:w="2361" w:type="dxa"/>
          </w:tcPr>
          <w:p w:rsidR="00FD2992" w:rsidRPr="009914EB" w:rsidRDefault="00FD2992" w:rsidP="00590A01">
            <w:pPr>
              <w:pStyle w:val="a4"/>
              <w:tabs>
                <w:tab w:val="left" w:pos="1080"/>
              </w:tabs>
              <w:suppressAutoHyphens/>
              <w:rPr>
                <w:rFonts w:ascii="Times New Roman" w:hAnsi="Times New Roman"/>
                <w:szCs w:val="24"/>
              </w:rPr>
            </w:pPr>
            <w:r w:rsidRPr="00590A01">
              <w:rPr>
                <w:rFonts w:ascii="Times New Roman" w:hAnsi="Times New Roman"/>
                <w:szCs w:val="24"/>
              </w:rPr>
              <w:t>Составление и оформление заявок на объекты промышленной собственности</w:t>
            </w:r>
          </w:p>
        </w:tc>
        <w:tc>
          <w:tcPr>
            <w:tcW w:w="4536" w:type="dxa"/>
          </w:tcPr>
          <w:p w:rsidR="00FD2992" w:rsidRPr="009914EB" w:rsidRDefault="00FD2992" w:rsidP="00F348C4">
            <w:pPr>
              <w:pStyle w:val="a4"/>
              <w:tabs>
                <w:tab w:val="left" w:pos="1080"/>
              </w:tabs>
              <w:suppressAutoHyphens/>
              <w:rPr>
                <w:rFonts w:ascii="Times New Roman" w:hAnsi="Times New Roman"/>
                <w:szCs w:val="24"/>
              </w:rPr>
            </w:pPr>
            <w:r>
              <w:rPr>
                <w:rFonts w:ascii="Times New Roman" w:hAnsi="Times New Roman"/>
                <w:szCs w:val="24"/>
              </w:rPr>
              <w:t xml:space="preserve">Исследование структуры и состава патентных документов. </w:t>
            </w:r>
            <w:r w:rsidRPr="00590A01">
              <w:rPr>
                <w:rFonts w:ascii="Times New Roman" w:hAnsi="Times New Roman"/>
                <w:szCs w:val="24"/>
              </w:rPr>
              <w:t>Составление и оформление заявок на объекты промышленной собственности</w:t>
            </w:r>
          </w:p>
        </w:tc>
        <w:tc>
          <w:tcPr>
            <w:tcW w:w="2409" w:type="dxa"/>
            <w:vAlign w:val="center"/>
          </w:tcPr>
          <w:p w:rsidR="00FD2992" w:rsidRPr="003E3A71" w:rsidRDefault="00FD2992" w:rsidP="003E3A71">
            <w:pPr>
              <w:jc w:val="center"/>
              <w:rPr>
                <w:sz w:val="26"/>
                <w:szCs w:val="26"/>
              </w:rPr>
            </w:pPr>
            <w:r w:rsidRPr="003E3A71">
              <w:rPr>
                <w:sz w:val="26"/>
                <w:szCs w:val="26"/>
              </w:rPr>
              <w:t>3</w:t>
            </w:r>
          </w:p>
        </w:tc>
      </w:tr>
    </w:tbl>
    <w:p w:rsidR="00CD44AE" w:rsidRDefault="00CD44AE" w:rsidP="00AD2AF4">
      <w:pPr>
        <w:jc w:val="center"/>
        <w:rPr>
          <w:b/>
          <w:bCs/>
          <w:sz w:val="28"/>
          <w:szCs w:val="28"/>
          <w:lang w:val="en-US"/>
        </w:rPr>
      </w:pPr>
    </w:p>
    <w:p w:rsidR="00AD2AF4" w:rsidRPr="00AF3A0C" w:rsidRDefault="00AD2AF4" w:rsidP="00AD2AF4">
      <w:pPr>
        <w:jc w:val="center"/>
        <w:rPr>
          <w:b/>
          <w:bCs/>
          <w:sz w:val="28"/>
          <w:szCs w:val="28"/>
        </w:rPr>
      </w:pPr>
      <w:r w:rsidRPr="00AF3A0C">
        <w:rPr>
          <w:b/>
          <w:bCs/>
          <w:sz w:val="28"/>
          <w:szCs w:val="28"/>
        </w:rPr>
        <w:t>2.</w:t>
      </w:r>
      <w:r w:rsidR="00DB2429">
        <w:rPr>
          <w:b/>
          <w:bCs/>
          <w:sz w:val="28"/>
          <w:szCs w:val="28"/>
        </w:rPr>
        <w:t>4</w:t>
      </w:r>
      <w:r>
        <w:rPr>
          <w:b/>
          <w:bCs/>
          <w:sz w:val="28"/>
          <w:szCs w:val="28"/>
        </w:rPr>
        <w:t>.</w:t>
      </w:r>
      <w:r w:rsidRPr="00AF3A0C">
        <w:rPr>
          <w:b/>
          <w:bCs/>
          <w:sz w:val="28"/>
          <w:szCs w:val="28"/>
        </w:rPr>
        <w:t xml:space="preserve"> Контрольная работа, ее характеристика</w:t>
      </w:r>
    </w:p>
    <w:p w:rsidR="00AD2AF4" w:rsidRPr="00075378" w:rsidRDefault="00AD2AF4" w:rsidP="00AD2AF4">
      <w:pPr>
        <w:pStyle w:val="a7"/>
        <w:ind w:firstLine="567"/>
        <w:rPr>
          <w:sz w:val="28"/>
          <w:szCs w:val="28"/>
        </w:rPr>
      </w:pPr>
      <w:r>
        <w:rPr>
          <w:sz w:val="28"/>
          <w:szCs w:val="28"/>
        </w:rPr>
        <w:t>Студентами заочной формы</w:t>
      </w:r>
      <w:r w:rsidRPr="00075378">
        <w:rPr>
          <w:sz w:val="28"/>
          <w:szCs w:val="28"/>
        </w:rPr>
        <w:t xml:space="preserve"> </w:t>
      </w:r>
      <w:proofErr w:type="gramStart"/>
      <w:r w:rsidRPr="00075378">
        <w:rPr>
          <w:sz w:val="28"/>
          <w:szCs w:val="28"/>
        </w:rPr>
        <w:t>обучения</w:t>
      </w:r>
      <w:r>
        <w:rPr>
          <w:sz w:val="28"/>
          <w:szCs w:val="28"/>
        </w:rPr>
        <w:t xml:space="preserve"> </w:t>
      </w:r>
      <w:r w:rsidRPr="00075378">
        <w:rPr>
          <w:sz w:val="28"/>
          <w:szCs w:val="28"/>
        </w:rPr>
        <w:t>по</w:t>
      </w:r>
      <w:proofErr w:type="gramEnd"/>
      <w:r w:rsidRPr="00075378">
        <w:rPr>
          <w:sz w:val="28"/>
          <w:szCs w:val="28"/>
        </w:rPr>
        <w:t xml:space="preserve"> обязательному модулю выполняется одна контрольная работа на основе индивидуальных заданий.</w:t>
      </w:r>
      <w:r w:rsidR="0065208C">
        <w:rPr>
          <w:sz w:val="28"/>
          <w:szCs w:val="28"/>
        </w:rPr>
        <w:t xml:space="preserve"> Студентами диста</w:t>
      </w:r>
      <w:r w:rsidR="0065208C">
        <w:rPr>
          <w:sz w:val="28"/>
          <w:szCs w:val="28"/>
        </w:rPr>
        <w:t>н</w:t>
      </w:r>
      <w:r w:rsidR="0065208C">
        <w:rPr>
          <w:sz w:val="28"/>
          <w:szCs w:val="28"/>
        </w:rPr>
        <w:t xml:space="preserve">ционной формы </w:t>
      </w:r>
      <w:proofErr w:type="gramStart"/>
      <w:r w:rsidR="0065208C">
        <w:rPr>
          <w:sz w:val="28"/>
          <w:szCs w:val="28"/>
        </w:rPr>
        <w:t>обучения</w:t>
      </w:r>
      <w:r w:rsidR="0065208C" w:rsidRPr="0065208C">
        <w:rPr>
          <w:sz w:val="28"/>
          <w:szCs w:val="28"/>
        </w:rPr>
        <w:t xml:space="preserve"> </w:t>
      </w:r>
      <w:r w:rsidR="0065208C" w:rsidRPr="00075378">
        <w:rPr>
          <w:sz w:val="28"/>
          <w:szCs w:val="28"/>
        </w:rPr>
        <w:t>по</w:t>
      </w:r>
      <w:proofErr w:type="gramEnd"/>
      <w:r w:rsidR="0065208C" w:rsidRPr="00075378">
        <w:rPr>
          <w:sz w:val="28"/>
          <w:szCs w:val="28"/>
        </w:rPr>
        <w:t xml:space="preserve"> обязательному модулю выполняется </w:t>
      </w:r>
      <w:r w:rsidR="0065208C">
        <w:rPr>
          <w:sz w:val="28"/>
          <w:szCs w:val="28"/>
        </w:rPr>
        <w:t>две</w:t>
      </w:r>
      <w:r w:rsidR="0065208C" w:rsidRPr="00075378">
        <w:rPr>
          <w:sz w:val="28"/>
          <w:szCs w:val="28"/>
        </w:rPr>
        <w:t xml:space="preserve"> контрол</w:t>
      </w:r>
      <w:r w:rsidR="0065208C" w:rsidRPr="00075378">
        <w:rPr>
          <w:sz w:val="28"/>
          <w:szCs w:val="28"/>
        </w:rPr>
        <w:t>ь</w:t>
      </w:r>
      <w:r w:rsidR="0065208C" w:rsidRPr="00075378">
        <w:rPr>
          <w:sz w:val="28"/>
          <w:szCs w:val="28"/>
        </w:rPr>
        <w:t>н</w:t>
      </w:r>
      <w:r w:rsidR="0065208C">
        <w:rPr>
          <w:sz w:val="28"/>
          <w:szCs w:val="28"/>
        </w:rPr>
        <w:t>ых работы</w:t>
      </w:r>
      <w:r w:rsidR="0065208C" w:rsidRPr="00075378">
        <w:rPr>
          <w:sz w:val="28"/>
          <w:szCs w:val="28"/>
        </w:rPr>
        <w:t xml:space="preserve"> на основе индивидуальных заданий</w:t>
      </w:r>
      <w:r w:rsidR="0097220F">
        <w:rPr>
          <w:sz w:val="28"/>
          <w:szCs w:val="28"/>
        </w:rPr>
        <w:t>.</w:t>
      </w:r>
    </w:p>
    <w:p w:rsidR="00AD2AF4" w:rsidRDefault="00AD2AF4" w:rsidP="00AD2AF4">
      <w:pPr>
        <w:pStyle w:val="a7"/>
        <w:ind w:firstLine="567"/>
        <w:rPr>
          <w:sz w:val="28"/>
          <w:szCs w:val="28"/>
        </w:rPr>
      </w:pPr>
      <w:r w:rsidRPr="00075378">
        <w:rPr>
          <w:sz w:val="28"/>
          <w:szCs w:val="28"/>
        </w:rPr>
        <w:t>Материал контрольной работы необходимо излагать последовательно и арг</w:t>
      </w:r>
      <w:r w:rsidRPr="00075378">
        <w:rPr>
          <w:sz w:val="28"/>
          <w:szCs w:val="28"/>
        </w:rPr>
        <w:t>у</w:t>
      </w:r>
      <w:r w:rsidRPr="00075378">
        <w:rPr>
          <w:sz w:val="28"/>
          <w:szCs w:val="28"/>
        </w:rPr>
        <w:t>ментирован</w:t>
      </w:r>
      <w:r>
        <w:rPr>
          <w:sz w:val="28"/>
          <w:szCs w:val="28"/>
        </w:rPr>
        <w:t>н</w:t>
      </w:r>
      <w:r w:rsidRPr="00075378">
        <w:rPr>
          <w:sz w:val="28"/>
          <w:szCs w:val="28"/>
        </w:rPr>
        <w:t>о. Целью контрольной работы является углубление политологич</w:t>
      </w:r>
      <w:r w:rsidRPr="00075378">
        <w:rPr>
          <w:sz w:val="28"/>
          <w:szCs w:val="28"/>
        </w:rPr>
        <w:t>е</w:t>
      </w:r>
      <w:r w:rsidRPr="00075378">
        <w:rPr>
          <w:sz w:val="28"/>
          <w:szCs w:val="28"/>
        </w:rPr>
        <w:t>ских знаний, приобретение исследовательских навыков.</w:t>
      </w:r>
    </w:p>
    <w:p w:rsidR="00AD2AF4" w:rsidRPr="00075378" w:rsidRDefault="00AD2AF4" w:rsidP="00AD2AF4">
      <w:pPr>
        <w:jc w:val="both"/>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75"/>
        <w:gridCol w:w="3686"/>
        <w:gridCol w:w="5210"/>
      </w:tblGrid>
      <w:tr w:rsidR="00AD2AF4" w:rsidRPr="00E54E25">
        <w:trPr>
          <w:tblHeader/>
        </w:trPr>
        <w:tc>
          <w:tcPr>
            <w:tcW w:w="675" w:type="dxa"/>
          </w:tcPr>
          <w:p w:rsidR="00DB2429" w:rsidRPr="00751BC3" w:rsidRDefault="00DB2429" w:rsidP="00DB2429">
            <w:pPr>
              <w:pStyle w:val="a4"/>
              <w:jc w:val="center"/>
              <w:rPr>
                <w:rFonts w:ascii="Times New Roman" w:hAnsi="Times New Roman"/>
                <w:sz w:val="20"/>
              </w:rPr>
            </w:pPr>
            <w:r w:rsidRPr="00751BC3">
              <w:rPr>
                <w:rFonts w:ascii="Times New Roman" w:hAnsi="Times New Roman"/>
                <w:sz w:val="20"/>
              </w:rPr>
              <w:t xml:space="preserve">№ </w:t>
            </w:r>
          </w:p>
          <w:p w:rsidR="00DB2429" w:rsidRPr="00751BC3" w:rsidRDefault="00DB2429" w:rsidP="00DB2429">
            <w:pPr>
              <w:pStyle w:val="a4"/>
              <w:jc w:val="center"/>
              <w:rPr>
                <w:rFonts w:ascii="Times New Roman" w:hAnsi="Times New Roman"/>
                <w:sz w:val="20"/>
              </w:rPr>
            </w:pPr>
            <w:r w:rsidRPr="00751BC3">
              <w:rPr>
                <w:rFonts w:ascii="Times New Roman" w:hAnsi="Times New Roman"/>
                <w:sz w:val="20"/>
              </w:rPr>
              <w:t>т</w:t>
            </w:r>
            <w:r w:rsidRPr="00751BC3">
              <w:rPr>
                <w:rFonts w:ascii="Times New Roman" w:hAnsi="Times New Roman"/>
                <w:sz w:val="20"/>
              </w:rPr>
              <w:t>е</w:t>
            </w:r>
            <w:r w:rsidRPr="00751BC3">
              <w:rPr>
                <w:rFonts w:ascii="Times New Roman" w:hAnsi="Times New Roman"/>
                <w:sz w:val="20"/>
              </w:rPr>
              <w:t>мы</w:t>
            </w:r>
          </w:p>
          <w:p w:rsidR="00DB2429" w:rsidRPr="00751BC3" w:rsidRDefault="00DB2429" w:rsidP="00DB2429">
            <w:pPr>
              <w:jc w:val="center"/>
              <w:rPr>
                <w:bCs/>
              </w:rPr>
            </w:pPr>
            <w:r w:rsidRPr="00751BC3">
              <w:t xml:space="preserve"> по п.1</w:t>
            </w:r>
          </w:p>
        </w:tc>
        <w:tc>
          <w:tcPr>
            <w:tcW w:w="3686" w:type="dxa"/>
          </w:tcPr>
          <w:p w:rsidR="00AD2AF4" w:rsidRPr="00751BC3" w:rsidRDefault="0097220F" w:rsidP="0097220F">
            <w:pPr>
              <w:jc w:val="center"/>
              <w:rPr>
                <w:bCs/>
              </w:rPr>
            </w:pPr>
            <w:r w:rsidRPr="00751BC3">
              <w:rPr>
                <w:bCs/>
              </w:rPr>
              <w:t>Наименование варианта темы ко</w:t>
            </w:r>
            <w:r w:rsidRPr="00751BC3">
              <w:rPr>
                <w:bCs/>
              </w:rPr>
              <w:t>н</w:t>
            </w:r>
            <w:r w:rsidRPr="00751BC3">
              <w:rPr>
                <w:bCs/>
              </w:rPr>
              <w:t>трольной работы</w:t>
            </w:r>
          </w:p>
        </w:tc>
        <w:tc>
          <w:tcPr>
            <w:tcW w:w="5210" w:type="dxa"/>
          </w:tcPr>
          <w:p w:rsidR="00AD2AF4" w:rsidRPr="00751BC3" w:rsidRDefault="00AD2AF4" w:rsidP="007F7099">
            <w:pPr>
              <w:jc w:val="center"/>
              <w:rPr>
                <w:bCs/>
              </w:rPr>
            </w:pPr>
            <w:r w:rsidRPr="00751BC3">
              <w:rPr>
                <w:bCs/>
              </w:rPr>
              <w:t>Характеристика</w:t>
            </w:r>
          </w:p>
        </w:tc>
      </w:tr>
      <w:tr w:rsidR="0065208C" w:rsidRPr="00E26352">
        <w:tc>
          <w:tcPr>
            <w:tcW w:w="675" w:type="dxa"/>
          </w:tcPr>
          <w:p w:rsidR="0065208C" w:rsidRPr="00E26352" w:rsidRDefault="0065208C" w:rsidP="007F7099">
            <w:pPr>
              <w:jc w:val="both"/>
              <w:rPr>
                <w:sz w:val="24"/>
                <w:szCs w:val="24"/>
              </w:rPr>
            </w:pPr>
            <w:r w:rsidRPr="00E26352">
              <w:rPr>
                <w:sz w:val="24"/>
                <w:szCs w:val="24"/>
              </w:rPr>
              <w:t>1</w:t>
            </w:r>
          </w:p>
        </w:tc>
        <w:tc>
          <w:tcPr>
            <w:tcW w:w="3686" w:type="dxa"/>
          </w:tcPr>
          <w:p w:rsidR="0065208C" w:rsidRPr="00E26352" w:rsidRDefault="0065208C" w:rsidP="0065208C">
            <w:pPr>
              <w:pStyle w:val="21"/>
              <w:jc w:val="both"/>
              <w:rPr>
                <w:szCs w:val="24"/>
              </w:rPr>
            </w:pPr>
            <w:r w:rsidRPr="00E26352">
              <w:rPr>
                <w:szCs w:val="24"/>
              </w:rPr>
              <w:t>Угрозы информационной бе</w:t>
            </w:r>
            <w:r w:rsidRPr="00E26352">
              <w:rPr>
                <w:szCs w:val="24"/>
              </w:rPr>
              <w:t>з</w:t>
            </w:r>
            <w:r w:rsidRPr="00E26352">
              <w:rPr>
                <w:szCs w:val="24"/>
              </w:rPr>
              <w:t>опасности. Основные цели и</w:t>
            </w:r>
            <w:r w:rsidRPr="00E26352">
              <w:rPr>
                <w:szCs w:val="24"/>
              </w:rPr>
              <w:t>н</w:t>
            </w:r>
            <w:r w:rsidRPr="00E26352">
              <w:rPr>
                <w:szCs w:val="24"/>
              </w:rPr>
              <w:t>формационной бе</w:t>
            </w:r>
            <w:r w:rsidRPr="00E26352">
              <w:rPr>
                <w:szCs w:val="24"/>
              </w:rPr>
              <w:t>з</w:t>
            </w:r>
            <w:r w:rsidRPr="00E26352">
              <w:rPr>
                <w:szCs w:val="24"/>
              </w:rPr>
              <w:t>опасности</w:t>
            </w:r>
          </w:p>
        </w:tc>
        <w:tc>
          <w:tcPr>
            <w:tcW w:w="5210" w:type="dxa"/>
          </w:tcPr>
          <w:p w:rsidR="0065208C" w:rsidRPr="00E26352" w:rsidRDefault="0065208C" w:rsidP="007F7099">
            <w:pPr>
              <w:pStyle w:val="ae"/>
              <w:numPr>
                <w:ilvl w:val="0"/>
                <w:numId w:val="7"/>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Классификация угроз безопасности по виду, происхождению, источникам и характеру возникновения. Примеры</w:t>
            </w:r>
          </w:p>
          <w:p w:rsidR="0065208C" w:rsidRPr="00E26352" w:rsidRDefault="0065208C" w:rsidP="007F7099">
            <w:pPr>
              <w:pStyle w:val="ae"/>
              <w:numPr>
                <w:ilvl w:val="0"/>
                <w:numId w:val="7"/>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Обеспечение доступности, конфиденциал</w:t>
            </w:r>
            <w:r w:rsidRPr="00E26352">
              <w:rPr>
                <w:rFonts w:ascii="Times New Roman" w:hAnsi="Times New Roman" w:cs="Times New Roman"/>
                <w:sz w:val="24"/>
                <w:szCs w:val="24"/>
              </w:rPr>
              <w:t>ь</w:t>
            </w:r>
            <w:r w:rsidRPr="00E26352">
              <w:rPr>
                <w:rFonts w:ascii="Times New Roman" w:hAnsi="Times New Roman" w:cs="Times New Roman"/>
                <w:sz w:val="24"/>
                <w:szCs w:val="24"/>
              </w:rPr>
              <w:t>ности и целостности информации. Защита информации от случайных видов угроз.</w:t>
            </w:r>
          </w:p>
        </w:tc>
      </w:tr>
      <w:tr w:rsidR="0065208C" w:rsidRPr="00E26352">
        <w:tc>
          <w:tcPr>
            <w:tcW w:w="675" w:type="dxa"/>
          </w:tcPr>
          <w:p w:rsidR="0065208C" w:rsidRPr="00E26352" w:rsidRDefault="0065208C" w:rsidP="007F7099">
            <w:pPr>
              <w:jc w:val="both"/>
              <w:rPr>
                <w:sz w:val="24"/>
                <w:szCs w:val="24"/>
              </w:rPr>
            </w:pPr>
            <w:r w:rsidRPr="00E26352">
              <w:rPr>
                <w:sz w:val="24"/>
                <w:szCs w:val="24"/>
              </w:rPr>
              <w:t>2</w:t>
            </w:r>
          </w:p>
        </w:tc>
        <w:tc>
          <w:tcPr>
            <w:tcW w:w="3686" w:type="dxa"/>
          </w:tcPr>
          <w:p w:rsidR="0065208C" w:rsidRPr="00E26352" w:rsidRDefault="0065208C" w:rsidP="0065208C">
            <w:pPr>
              <w:pStyle w:val="31"/>
              <w:suppressAutoHyphens/>
              <w:spacing w:after="0"/>
              <w:jc w:val="both"/>
              <w:rPr>
                <w:sz w:val="24"/>
                <w:szCs w:val="24"/>
              </w:rPr>
            </w:pPr>
            <w:r w:rsidRPr="00E26352">
              <w:rPr>
                <w:sz w:val="24"/>
                <w:szCs w:val="24"/>
              </w:rPr>
              <w:t xml:space="preserve">Информационные технологии и право. </w:t>
            </w:r>
          </w:p>
        </w:tc>
        <w:tc>
          <w:tcPr>
            <w:tcW w:w="5210" w:type="dxa"/>
          </w:tcPr>
          <w:p w:rsidR="0065208C" w:rsidRPr="00E26352" w:rsidRDefault="0065208C" w:rsidP="0065208C">
            <w:pPr>
              <w:pStyle w:val="ae"/>
              <w:numPr>
                <w:ilvl w:val="0"/>
                <w:numId w:val="8"/>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Основные законы РБ в области компьюте</w:t>
            </w:r>
            <w:r w:rsidRPr="00E26352">
              <w:rPr>
                <w:rFonts w:ascii="Times New Roman" w:hAnsi="Times New Roman" w:cs="Times New Roman"/>
                <w:sz w:val="24"/>
                <w:szCs w:val="24"/>
              </w:rPr>
              <w:t>р</w:t>
            </w:r>
            <w:r w:rsidRPr="00E26352">
              <w:rPr>
                <w:rFonts w:ascii="Times New Roman" w:hAnsi="Times New Roman" w:cs="Times New Roman"/>
                <w:sz w:val="24"/>
                <w:szCs w:val="24"/>
              </w:rPr>
              <w:t xml:space="preserve">ного права. </w:t>
            </w:r>
          </w:p>
          <w:p w:rsidR="0065208C" w:rsidRPr="00E26352" w:rsidRDefault="0065208C" w:rsidP="0065208C">
            <w:pPr>
              <w:pStyle w:val="ae"/>
              <w:numPr>
                <w:ilvl w:val="0"/>
                <w:numId w:val="8"/>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Государственное регулирование в области защиты инфо</w:t>
            </w:r>
            <w:r w:rsidRPr="00E26352">
              <w:rPr>
                <w:rFonts w:ascii="Times New Roman" w:hAnsi="Times New Roman" w:cs="Times New Roman"/>
                <w:sz w:val="24"/>
                <w:szCs w:val="24"/>
              </w:rPr>
              <w:t>р</w:t>
            </w:r>
            <w:r w:rsidRPr="00E26352">
              <w:rPr>
                <w:rFonts w:ascii="Times New Roman" w:hAnsi="Times New Roman" w:cs="Times New Roman"/>
                <w:sz w:val="24"/>
                <w:szCs w:val="24"/>
              </w:rPr>
              <w:t xml:space="preserve">мации. </w:t>
            </w:r>
          </w:p>
          <w:p w:rsidR="0065208C" w:rsidRPr="00E26352" w:rsidRDefault="0065208C" w:rsidP="0065208C">
            <w:pPr>
              <w:pStyle w:val="ae"/>
              <w:numPr>
                <w:ilvl w:val="0"/>
                <w:numId w:val="8"/>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Международные стандарты и рек</w:t>
            </w:r>
            <w:r w:rsidRPr="00E26352">
              <w:rPr>
                <w:rFonts w:ascii="Times New Roman" w:hAnsi="Times New Roman" w:cs="Times New Roman"/>
                <w:sz w:val="24"/>
                <w:szCs w:val="24"/>
              </w:rPr>
              <w:t>о</w:t>
            </w:r>
            <w:r w:rsidRPr="00E26352">
              <w:rPr>
                <w:rFonts w:ascii="Times New Roman" w:hAnsi="Times New Roman" w:cs="Times New Roman"/>
                <w:sz w:val="24"/>
                <w:szCs w:val="24"/>
              </w:rPr>
              <w:t>мендации в обл</w:t>
            </w:r>
            <w:r w:rsidRPr="00E26352">
              <w:rPr>
                <w:rFonts w:ascii="Times New Roman" w:hAnsi="Times New Roman" w:cs="Times New Roman"/>
                <w:sz w:val="24"/>
                <w:szCs w:val="24"/>
              </w:rPr>
              <w:t>а</w:t>
            </w:r>
            <w:r w:rsidRPr="00E26352">
              <w:rPr>
                <w:rFonts w:ascii="Times New Roman" w:hAnsi="Times New Roman" w:cs="Times New Roman"/>
                <w:sz w:val="24"/>
                <w:szCs w:val="24"/>
              </w:rPr>
              <w:t>сти ИБ.</w:t>
            </w:r>
          </w:p>
        </w:tc>
      </w:tr>
      <w:tr w:rsidR="0065208C" w:rsidRPr="00E26352">
        <w:tc>
          <w:tcPr>
            <w:tcW w:w="675" w:type="dxa"/>
          </w:tcPr>
          <w:p w:rsidR="0065208C" w:rsidRPr="00E26352" w:rsidRDefault="0065208C" w:rsidP="007F7099">
            <w:pPr>
              <w:jc w:val="both"/>
              <w:rPr>
                <w:sz w:val="24"/>
                <w:szCs w:val="24"/>
              </w:rPr>
            </w:pPr>
            <w:r w:rsidRPr="00E26352">
              <w:rPr>
                <w:sz w:val="24"/>
                <w:szCs w:val="24"/>
              </w:rPr>
              <w:t>3</w:t>
            </w:r>
          </w:p>
        </w:tc>
        <w:tc>
          <w:tcPr>
            <w:tcW w:w="3686" w:type="dxa"/>
          </w:tcPr>
          <w:p w:rsidR="0065208C" w:rsidRPr="00E26352" w:rsidRDefault="0065208C" w:rsidP="0065208C">
            <w:pPr>
              <w:pStyle w:val="21"/>
              <w:jc w:val="both"/>
              <w:rPr>
                <w:szCs w:val="24"/>
              </w:rPr>
            </w:pPr>
            <w:r w:rsidRPr="00E26352">
              <w:rPr>
                <w:szCs w:val="24"/>
              </w:rPr>
              <w:t>Система менеджмента информ</w:t>
            </w:r>
            <w:r w:rsidRPr="00E26352">
              <w:rPr>
                <w:szCs w:val="24"/>
              </w:rPr>
              <w:t>а</w:t>
            </w:r>
            <w:r w:rsidRPr="00E26352">
              <w:rPr>
                <w:szCs w:val="24"/>
              </w:rPr>
              <w:lastRenderedPageBreak/>
              <w:t>ционной безопасности организ</w:t>
            </w:r>
            <w:r w:rsidRPr="00E26352">
              <w:rPr>
                <w:szCs w:val="24"/>
              </w:rPr>
              <w:t>а</w:t>
            </w:r>
            <w:r w:rsidRPr="00E26352">
              <w:rPr>
                <w:szCs w:val="24"/>
              </w:rPr>
              <w:t>ции</w:t>
            </w:r>
          </w:p>
        </w:tc>
        <w:tc>
          <w:tcPr>
            <w:tcW w:w="5210" w:type="dxa"/>
          </w:tcPr>
          <w:p w:rsidR="0065208C" w:rsidRPr="00E26352" w:rsidRDefault="0065208C" w:rsidP="007F7099">
            <w:pPr>
              <w:pStyle w:val="ae"/>
              <w:numPr>
                <w:ilvl w:val="0"/>
                <w:numId w:val="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lastRenderedPageBreak/>
              <w:t>Основные принципы создания системы м</w:t>
            </w:r>
            <w:r w:rsidRPr="00E26352">
              <w:rPr>
                <w:rFonts w:ascii="Times New Roman" w:hAnsi="Times New Roman" w:cs="Times New Roman"/>
                <w:sz w:val="24"/>
                <w:szCs w:val="24"/>
              </w:rPr>
              <w:t>е</w:t>
            </w:r>
            <w:r w:rsidRPr="00E26352">
              <w:rPr>
                <w:rFonts w:ascii="Times New Roman" w:hAnsi="Times New Roman" w:cs="Times New Roman"/>
                <w:sz w:val="24"/>
                <w:szCs w:val="24"/>
              </w:rPr>
              <w:lastRenderedPageBreak/>
              <w:t xml:space="preserve">неджмента информационной безопасности. </w:t>
            </w:r>
          </w:p>
          <w:p w:rsidR="0065208C" w:rsidRPr="00E26352" w:rsidRDefault="0065208C" w:rsidP="0065208C">
            <w:pPr>
              <w:pStyle w:val="ae"/>
              <w:numPr>
                <w:ilvl w:val="0"/>
                <w:numId w:val="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Анализ рисков. Этапы.</w:t>
            </w:r>
          </w:p>
        </w:tc>
      </w:tr>
      <w:tr w:rsidR="0065208C" w:rsidRPr="00E26352">
        <w:tc>
          <w:tcPr>
            <w:tcW w:w="675" w:type="dxa"/>
          </w:tcPr>
          <w:p w:rsidR="0065208C" w:rsidRPr="00E26352" w:rsidRDefault="008E4BB7" w:rsidP="007F7099">
            <w:pPr>
              <w:jc w:val="both"/>
              <w:rPr>
                <w:sz w:val="24"/>
                <w:szCs w:val="24"/>
              </w:rPr>
            </w:pPr>
            <w:r>
              <w:rPr>
                <w:sz w:val="24"/>
                <w:szCs w:val="24"/>
              </w:rPr>
              <w:lastRenderedPageBreak/>
              <w:t>3</w:t>
            </w:r>
          </w:p>
        </w:tc>
        <w:tc>
          <w:tcPr>
            <w:tcW w:w="3686" w:type="dxa"/>
          </w:tcPr>
          <w:p w:rsidR="0065208C" w:rsidRPr="00E26352" w:rsidRDefault="0065208C" w:rsidP="00E26352">
            <w:pPr>
              <w:pStyle w:val="21"/>
              <w:jc w:val="both"/>
              <w:rPr>
                <w:szCs w:val="24"/>
              </w:rPr>
            </w:pPr>
            <w:r w:rsidRPr="00E26352">
              <w:rPr>
                <w:szCs w:val="24"/>
              </w:rPr>
              <w:t xml:space="preserve">Коммерческая тайна и </w:t>
            </w:r>
            <w:r w:rsidR="00E26352">
              <w:rPr>
                <w:szCs w:val="24"/>
              </w:rPr>
              <w:t>ее</w:t>
            </w:r>
            <w:r w:rsidRPr="00E26352">
              <w:rPr>
                <w:szCs w:val="24"/>
              </w:rPr>
              <w:t xml:space="preserve"> защита. </w:t>
            </w:r>
          </w:p>
        </w:tc>
        <w:tc>
          <w:tcPr>
            <w:tcW w:w="5210" w:type="dxa"/>
          </w:tcPr>
          <w:p w:rsidR="0065208C" w:rsidRPr="00E26352" w:rsidRDefault="0065208C" w:rsidP="0065208C">
            <w:pPr>
              <w:pStyle w:val="ae"/>
              <w:numPr>
                <w:ilvl w:val="0"/>
                <w:numId w:val="1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Законодательные аспекты отнесения свед</w:t>
            </w:r>
            <w:r w:rsidRPr="00E26352">
              <w:rPr>
                <w:rFonts w:ascii="Times New Roman" w:hAnsi="Times New Roman" w:cs="Times New Roman"/>
                <w:sz w:val="24"/>
                <w:szCs w:val="24"/>
              </w:rPr>
              <w:t>е</w:t>
            </w:r>
            <w:r w:rsidRPr="00E26352">
              <w:rPr>
                <w:rFonts w:ascii="Times New Roman" w:hAnsi="Times New Roman" w:cs="Times New Roman"/>
                <w:sz w:val="24"/>
                <w:szCs w:val="24"/>
              </w:rPr>
              <w:t>ний к коммерч</w:t>
            </w:r>
            <w:r w:rsidRPr="00E26352">
              <w:rPr>
                <w:rFonts w:ascii="Times New Roman" w:hAnsi="Times New Roman" w:cs="Times New Roman"/>
                <w:sz w:val="24"/>
                <w:szCs w:val="24"/>
              </w:rPr>
              <w:t>е</w:t>
            </w:r>
            <w:r w:rsidRPr="00E26352">
              <w:rPr>
                <w:rFonts w:ascii="Times New Roman" w:hAnsi="Times New Roman" w:cs="Times New Roman"/>
                <w:sz w:val="24"/>
                <w:szCs w:val="24"/>
              </w:rPr>
              <w:t xml:space="preserve">ской тайне </w:t>
            </w:r>
          </w:p>
          <w:p w:rsidR="0065208C" w:rsidRPr="00E26352" w:rsidRDefault="0065208C" w:rsidP="0065208C">
            <w:pPr>
              <w:pStyle w:val="ae"/>
              <w:numPr>
                <w:ilvl w:val="0"/>
                <w:numId w:val="1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Защиты информации, составляющей ко</w:t>
            </w:r>
            <w:r w:rsidRPr="00E26352">
              <w:rPr>
                <w:rFonts w:ascii="Times New Roman" w:hAnsi="Times New Roman" w:cs="Times New Roman"/>
                <w:sz w:val="24"/>
                <w:szCs w:val="24"/>
              </w:rPr>
              <w:t>м</w:t>
            </w:r>
            <w:r w:rsidRPr="00E26352">
              <w:rPr>
                <w:rFonts w:ascii="Times New Roman" w:hAnsi="Times New Roman" w:cs="Times New Roman"/>
                <w:sz w:val="24"/>
                <w:szCs w:val="24"/>
              </w:rPr>
              <w:t>мерческую тайну.</w:t>
            </w:r>
          </w:p>
        </w:tc>
      </w:tr>
      <w:tr w:rsidR="0065208C" w:rsidRPr="00E26352">
        <w:tc>
          <w:tcPr>
            <w:tcW w:w="675" w:type="dxa"/>
          </w:tcPr>
          <w:p w:rsidR="0065208C" w:rsidRPr="00E26352" w:rsidRDefault="008E4BB7" w:rsidP="007F7099">
            <w:pPr>
              <w:jc w:val="both"/>
              <w:rPr>
                <w:sz w:val="24"/>
                <w:szCs w:val="24"/>
              </w:rPr>
            </w:pPr>
            <w:r>
              <w:rPr>
                <w:sz w:val="24"/>
                <w:szCs w:val="24"/>
              </w:rPr>
              <w:t>4</w:t>
            </w:r>
          </w:p>
        </w:tc>
        <w:tc>
          <w:tcPr>
            <w:tcW w:w="3686" w:type="dxa"/>
          </w:tcPr>
          <w:p w:rsidR="0065208C" w:rsidRPr="00E26352" w:rsidRDefault="0065208C" w:rsidP="002C369E">
            <w:pPr>
              <w:pStyle w:val="a7"/>
              <w:suppressAutoHyphens/>
              <w:ind w:firstLine="48"/>
              <w:rPr>
                <w:szCs w:val="24"/>
              </w:rPr>
            </w:pPr>
            <w:r w:rsidRPr="00E26352">
              <w:rPr>
                <w:szCs w:val="24"/>
              </w:rPr>
              <w:t>Политика информационной безопасности</w:t>
            </w:r>
          </w:p>
        </w:tc>
        <w:tc>
          <w:tcPr>
            <w:tcW w:w="5210" w:type="dxa"/>
          </w:tcPr>
          <w:p w:rsidR="0065208C" w:rsidRPr="00E26352" w:rsidRDefault="0065208C" w:rsidP="007F7099">
            <w:pPr>
              <w:pStyle w:val="ae"/>
              <w:numPr>
                <w:ilvl w:val="0"/>
                <w:numId w:val="11"/>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Назначение и цель политики ИБ</w:t>
            </w:r>
          </w:p>
          <w:p w:rsidR="0065208C" w:rsidRPr="00E26352" w:rsidRDefault="0065208C" w:rsidP="007F7099">
            <w:pPr>
              <w:pStyle w:val="ae"/>
              <w:numPr>
                <w:ilvl w:val="0"/>
                <w:numId w:val="11"/>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Содержание, структура, этапы разработки политики ИБ</w:t>
            </w:r>
          </w:p>
        </w:tc>
      </w:tr>
      <w:tr w:rsidR="00AD2AF4" w:rsidRPr="00E26352">
        <w:tc>
          <w:tcPr>
            <w:tcW w:w="675" w:type="dxa"/>
          </w:tcPr>
          <w:p w:rsidR="00AD2AF4" w:rsidRPr="00E26352" w:rsidRDefault="008E4BB7" w:rsidP="007F7099">
            <w:pPr>
              <w:jc w:val="both"/>
              <w:rPr>
                <w:sz w:val="24"/>
                <w:szCs w:val="24"/>
              </w:rPr>
            </w:pPr>
            <w:r>
              <w:rPr>
                <w:sz w:val="24"/>
                <w:szCs w:val="24"/>
              </w:rPr>
              <w:t>4</w:t>
            </w:r>
          </w:p>
        </w:tc>
        <w:tc>
          <w:tcPr>
            <w:tcW w:w="3686" w:type="dxa"/>
          </w:tcPr>
          <w:p w:rsidR="00AD2AF4" w:rsidRPr="00E26352" w:rsidRDefault="0065208C" w:rsidP="0065208C">
            <w:pPr>
              <w:jc w:val="both"/>
              <w:rPr>
                <w:sz w:val="24"/>
                <w:szCs w:val="24"/>
              </w:rPr>
            </w:pPr>
            <w:r w:rsidRPr="00E26352">
              <w:rPr>
                <w:sz w:val="24"/>
                <w:szCs w:val="24"/>
              </w:rPr>
              <w:t>Рекомендации по организации ИБ в организации. Защита акт</w:t>
            </w:r>
            <w:r w:rsidRPr="00E26352">
              <w:rPr>
                <w:sz w:val="24"/>
                <w:szCs w:val="24"/>
              </w:rPr>
              <w:t>и</w:t>
            </w:r>
            <w:r w:rsidRPr="00E26352">
              <w:rPr>
                <w:sz w:val="24"/>
                <w:szCs w:val="24"/>
              </w:rPr>
              <w:t>вов. Защита человеческих ресу</w:t>
            </w:r>
            <w:r w:rsidRPr="00E26352">
              <w:rPr>
                <w:sz w:val="24"/>
                <w:szCs w:val="24"/>
              </w:rPr>
              <w:t>р</w:t>
            </w:r>
            <w:r w:rsidRPr="00E26352">
              <w:rPr>
                <w:sz w:val="24"/>
                <w:szCs w:val="24"/>
              </w:rPr>
              <w:t>сов</w:t>
            </w:r>
          </w:p>
        </w:tc>
        <w:tc>
          <w:tcPr>
            <w:tcW w:w="5210" w:type="dxa"/>
          </w:tcPr>
          <w:p w:rsidR="0065208C" w:rsidRPr="00E26352" w:rsidRDefault="0065208C" w:rsidP="007F7099">
            <w:pPr>
              <w:pStyle w:val="ae"/>
              <w:numPr>
                <w:ilvl w:val="0"/>
                <w:numId w:val="12"/>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Защита информационных активов организ</w:t>
            </w:r>
            <w:r w:rsidRPr="00E26352">
              <w:rPr>
                <w:rFonts w:ascii="Times New Roman" w:hAnsi="Times New Roman" w:cs="Times New Roman"/>
                <w:sz w:val="24"/>
                <w:szCs w:val="24"/>
              </w:rPr>
              <w:t>а</w:t>
            </w:r>
            <w:r w:rsidRPr="00E26352">
              <w:rPr>
                <w:rFonts w:ascii="Times New Roman" w:hAnsi="Times New Roman" w:cs="Times New Roman"/>
                <w:sz w:val="24"/>
                <w:szCs w:val="24"/>
              </w:rPr>
              <w:t xml:space="preserve">ции. </w:t>
            </w:r>
          </w:p>
          <w:p w:rsidR="00AD2AF4" w:rsidRPr="00E26352" w:rsidRDefault="0065208C" w:rsidP="007F7099">
            <w:pPr>
              <w:pStyle w:val="ae"/>
              <w:numPr>
                <w:ilvl w:val="0"/>
                <w:numId w:val="12"/>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Защита человеческих ресурсов перед на</w:t>
            </w:r>
            <w:r w:rsidRPr="00E26352">
              <w:rPr>
                <w:rFonts w:ascii="Times New Roman" w:hAnsi="Times New Roman" w:cs="Times New Roman"/>
                <w:sz w:val="24"/>
                <w:szCs w:val="24"/>
              </w:rPr>
              <w:t>й</w:t>
            </w:r>
            <w:r w:rsidRPr="00E26352">
              <w:rPr>
                <w:rFonts w:ascii="Times New Roman" w:hAnsi="Times New Roman" w:cs="Times New Roman"/>
                <w:sz w:val="24"/>
                <w:szCs w:val="24"/>
              </w:rPr>
              <w:t>мом, во время и по оконч</w:t>
            </w:r>
            <w:r w:rsidRPr="00E26352">
              <w:rPr>
                <w:rFonts w:ascii="Times New Roman" w:hAnsi="Times New Roman" w:cs="Times New Roman"/>
                <w:sz w:val="24"/>
                <w:szCs w:val="24"/>
              </w:rPr>
              <w:t>а</w:t>
            </w:r>
            <w:r w:rsidRPr="00E26352">
              <w:rPr>
                <w:rFonts w:ascii="Times New Roman" w:hAnsi="Times New Roman" w:cs="Times New Roman"/>
                <w:sz w:val="24"/>
                <w:szCs w:val="24"/>
              </w:rPr>
              <w:t>нии работы.</w:t>
            </w:r>
          </w:p>
        </w:tc>
      </w:tr>
      <w:tr w:rsidR="00AD2AF4" w:rsidRPr="00E26352">
        <w:tc>
          <w:tcPr>
            <w:tcW w:w="675" w:type="dxa"/>
          </w:tcPr>
          <w:p w:rsidR="00AD2AF4" w:rsidRPr="00E26352" w:rsidRDefault="008E4BB7" w:rsidP="007F7099">
            <w:pPr>
              <w:jc w:val="both"/>
              <w:rPr>
                <w:sz w:val="24"/>
                <w:szCs w:val="24"/>
              </w:rPr>
            </w:pPr>
            <w:r>
              <w:rPr>
                <w:sz w:val="24"/>
                <w:szCs w:val="24"/>
              </w:rPr>
              <w:t>4</w:t>
            </w:r>
          </w:p>
        </w:tc>
        <w:tc>
          <w:tcPr>
            <w:tcW w:w="3686" w:type="dxa"/>
          </w:tcPr>
          <w:p w:rsidR="00AD2AF4" w:rsidRPr="00E26352" w:rsidRDefault="0065208C" w:rsidP="007F7099">
            <w:pPr>
              <w:jc w:val="both"/>
              <w:rPr>
                <w:sz w:val="24"/>
                <w:szCs w:val="24"/>
              </w:rPr>
            </w:pPr>
            <w:r w:rsidRPr="00E26352">
              <w:rPr>
                <w:sz w:val="24"/>
                <w:szCs w:val="24"/>
              </w:rPr>
              <w:t>Рекомендации по организации ИБ в орг</w:t>
            </w:r>
            <w:r w:rsidRPr="00E26352">
              <w:rPr>
                <w:sz w:val="24"/>
                <w:szCs w:val="24"/>
              </w:rPr>
              <w:t>а</w:t>
            </w:r>
            <w:r w:rsidRPr="00E26352">
              <w:rPr>
                <w:sz w:val="24"/>
                <w:szCs w:val="24"/>
              </w:rPr>
              <w:t>низации. Физическая и экологическая безопасность.</w:t>
            </w:r>
          </w:p>
        </w:tc>
        <w:tc>
          <w:tcPr>
            <w:tcW w:w="5210" w:type="dxa"/>
          </w:tcPr>
          <w:p w:rsidR="0065208C" w:rsidRPr="00E26352" w:rsidRDefault="0065208C" w:rsidP="0065208C">
            <w:pPr>
              <w:pStyle w:val="ae"/>
              <w:numPr>
                <w:ilvl w:val="0"/>
                <w:numId w:val="13"/>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Организация безопасных зон и защита об</w:t>
            </w:r>
            <w:r w:rsidRPr="00E26352">
              <w:rPr>
                <w:rFonts w:ascii="Times New Roman" w:hAnsi="Times New Roman" w:cs="Times New Roman"/>
                <w:sz w:val="24"/>
                <w:szCs w:val="24"/>
              </w:rPr>
              <w:t>о</w:t>
            </w:r>
            <w:r w:rsidRPr="00E26352">
              <w:rPr>
                <w:rFonts w:ascii="Times New Roman" w:hAnsi="Times New Roman" w:cs="Times New Roman"/>
                <w:sz w:val="24"/>
                <w:szCs w:val="24"/>
              </w:rPr>
              <w:t>рудов</w:t>
            </w:r>
            <w:r w:rsidRPr="00E26352">
              <w:rPr>
                <w:rFonts w:ascii="Times New Roman" w:hAnsi="Times New Roman" w:cs="Times New Roman"/>
                <w:sz w:val="24"/>
                <w:szCs w:val="24"/>
              </w:rPr>
              <w:t>а</w:t>
            </w:r>
            <w:r w:rsidRPr="00E26352">
              <w:rPr>
                <w:rFonts w:ascii="Times New Roman" w:hAnsi="Times New Roman" w:cs="Times New Roman"/>
                <w:sz w:val="24"/>
                <w:szCs w:val="24"/>
              </w:rPr>
              <w:t>ния.</w:t>
            </w:r>
          </w:p>
          <w:p w:rsidR="0065208C" w:rsidRPr="00E26352" w:rsidRDefault="0065208C" w:rsidP="0065208C">
            <w:pPr>
              <w:pStyle w:val="ae"/>
              <w:numPr>
                <w:ilvl w:val="0"/>
                <w:numId w:val="13"/>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Процедуры эксплуатации и рабочие обяза</w:t>
            </w:r>
            <w:r w:rsidRPr="00E26352">
              <w:rPr>
                <w:rFonts w:ascii="Times New Roman" w:hAnsi="Times New Roman" w:cs="Times New Roman"/>
                <w:sz w:val="24"/>
                <w:szCs w:val="24"/>
              </w:rPr>
              <w:t>н</w:t>
            </w:r>
            <w:r w:rsidRPr="00E26352">
              <w:rPr>
                <w:rFonts w:ascii="Times New Roman" w:hAnsi="Times New Roman" w:cs="Times New Roman"/>
                <w:sz w:val="24"/>
                <w:szCs w:val="24"/>
              </w:rPr>
              <w:t xml:space="preserve">ности. </w:t>
            </w:r>
          </w:p>
          <w:p w:rsidR="00AD2AF4" w:rsidRPr="00E26352" w:rsidRDefault="0065208C" w:rsidP="0065208C">
            <w:pPr>
              <w:pStyle w:val="ae"/>
              <w:numPr>
                <w:ilvl w:val="0"/>
                <w:numId w:val="13"/>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Резервное коп</w:t>
            </w:r>
            <w:r w:rsidRPr="00E26352">
              <w:rPr>
                <w:rFonts w:ascii="Times New Roman" w:hAnsi="Times New Roman" w:cs="Times New Roman"/>
                <w:sz w:val="24"/>
                <w:szCs w:val="24"/>
              </w:rPr>
              <w:t>и</w:t>
            </w:r>
            <w:r w:rsidRPr="00E26352">
              <w:rPr>
                <w:rFonts w:ascii="Times New Roman" w:hAnsi="Times New Roman" w:cs="Times New Roman"/>
                <w:sz w:val="24"/>
                <w:szCs w:val="24"/>
              </w:rPr>
              <w:t>рование.</w:t>
            </w:r>
          </w:p>
        </w:tc>
      </w:tr>
      <w:tr w:rsidR="0065208C" w:rsidRPr="00E26352">
        <w:tc>
          <w:tcPr>
            <w:tcW w:w="675" w:type="dxa"/>
          </w:tcPr>
          <w:p w:rsidR="0065208C" w:rsidRPr="00E26352" w:rsidRDefault="008E4BB7" w:rsidP="007F7099">
            <w:pPr>
              <w:jc w:val="both"/>
              <w:rPr>
                <w:sz w:val="24"/>
                <w:szCs w:val="24"/>
              </w:rPr>
            </w:pPr>
            <w:r>
              <w:rPr>
                <w:sz w:val="24"/>
                <w:szCs w:val="24"/>
              </w:rPr>
              <w:t>4</w:t>
            </w:r>
          </w:p>
        </w:tc>
        <w:tc>
          <w:tcPr>
            <w:tcW w:w="3686" w:type="dxa"/>
          </w:tcPr>
          <w:p w:rsidR="0065208C" w:rsidRPr="00E26352" w:rsidRDefault="0065208C" w:rsidP="0065208C">
            <w:pPr>
              <w:pStyle w:val="21"/>
              <w:jc w:val="both"/>
              <w:rPr>
                <w:szCs w:val="24"/>
              </w:rPr>
            </w:pPr>
            <w:r w:rsidRPr="00E26352">
              <w:rPr>
                <w:szCs w:val="24"/>
              </w:rPr>
              <w:t>Рекомендации по организации ИБ в организации. Обмен и</w:t>
            </w:r>
            <w:r w:rsidRPr="00E26352">
              <w:rPr>
                <w:szCs w:val="24"/>
              </w:rPr>
              <w:t>н</w:t>
            </w:r>
            <w:r w:rsidRPr="00E26352">
              <w:rPr>
                <w:szCs w:val="24"/>
              </w:rPr>
              <w:t>формацией. Постоянный ко</w:t>
            </w:r>
            <w:r w:rsidRPr="00E26352">
              <w:rPr>
                <w:szCs w:val="24"/>
              </w:rPr>
              <w:t>н</w:t>
            </w:r>
            <w:r w:rsidRPr="00E26352">
              <w:rPr>
                <w:szCs w:val="24"/>
              </w:rPr>
              <w:t>троль. Обязанности пользоват</w:t>
            </w:r>
            <w:r w:rsidRPr="00E26352">
              <w:rPr>
                <w:szCs w:val="24"/>
              </w:rPr>
              <w:t>е</w:t>
            </w:r>
            <w:r w:rsidRPr="00E26352">
              <w:rPr>
                <w:szCs w:val="24"/>
              </w:rPr>
              <w:t>лей</w:t>
            </w:r>
          </w:p>
        </w:tc>
        <w:tc>
          <w:tcPr>
            <w:tcW w:w="5210" w:type="dxa"/>
          </w:tcPr>
          <w:p w:rsidR="0065208C" w:rsidRPr="00E26352" w:rsidRDefault="0065208C" w:rsidP="007F7099">
            <w:pPr>
              <w:pStyle w:val="ae"/>
              <w:numPr>
                <w:ilvl w:val="0"/>
                <w:numId w:val="14"/>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Обращение с носителями информации и правила по обмену информ</w:t>
            </w:r>
            <w:r w:rsidRPr="00E26352">
              <w:rPr>
                <w:rFonts w:ascii="Times New Roman" w:hAnsi="Times New Roman" w:cs="Times New Roman"/>
                <w:sz w:val="24"/>
                <w:szCs w:val="24"/>
              </w:rPr>
              <w:t>а</w:t>
            </w:r>
            <w:r w:rsidRPr="00E26352">
              <w:rPr>
                <w:rFonts w:ascii="Times New Roman" w:hAnsi="Times New Roman" w:cs="Times New Roman"/>
                <w:sz w:val="24"/>
                <w:szCs w:val="24"/>
              </w:rPr>
              <w:t xml:space="preserve">цией. </w:t>
            </w:r>
          </w:p>
          <w:p w:rsidR="0065208C" w:rsidRPr="00E26352" w:rsidRDefault="0065208C" w:rsidP="007F7099">
            <w:pPr>
              <w:pStyle w:val="ae"/>
              <w:numPr>
                <w:ilvl w:val="0"/>
                <w:numId w:val="14"/>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 xml:space="preserve">Постоянный контроль. </w:t>
            </w:r>
          </w:p>
          <w:p w:rsidR="0065208C" w:rsidRPr="00E26352" w:rsidRDefault="0065208C" w:rsidP="007F7099">
            <w:pPr>
              <w:pStyle w:val="ae"/>
              <w:numPr>
                <w:ilvl w:val="0"/>
                <w:numId w:val="14"/>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Обязанности пользоват</w:t>
            </w:r>
            <w:r w:rsidRPr="00E26352">
              <w:rPr>
                <w:rFonts w:ascii="Times New Roman" w:hAnsi="Times New Roman" w:cs="Times New Roman"/>
                <w:sz w:val="24"/>
                <w:szCs w:val="24"/>
              </w:rPr>
              <w:t>е</w:t>
            </w:r>
            <w:r w:rsidRPr="00E26352">
              <w:rPr>
                <w:rFonts w:ascii="Times New Roman" w:hAnsi="Times New Roman" w:cs="Times New Roman"/>
                <w:sz w:val="24"/>
                <w:szCs w:val="24"/>
              </w:rPr>
              <w:t>лей.</w:t>
            </w:r>
          </w:p>
        </w:tc>
      </w:tr>
      <w:tr w:rsidR="0065208C" w:rsidRPr="00E26352">
        <w:tc>
          <w:tcPr>
            <w:tcW w:w="675" w:type="dxa"/>
          </w:tcPr>
          <w:p w:rsidR="0065208C" w:rsidRPr="00E26352" w:rsidRDefault="008E4BB7" w:rsidP="007F7099">
            <w:pPr>
              <w:jc w:val="both"/>
              <w:rPr>
                <w:sz w:val="24"/>
                <w:szCs w:val="24"/>
              </w:rPr>
            </w:pPr>
            <w:r>
              <w:rPr>
                <w:sz w:val="24"/>
                <w:szCs w:val="24"/>
              </w:rPr>
              <w:t>5</w:t>
            </w:r>
          </w:p>
        </w:tc>
        <w:tc>
          <w:tcPr>
            <w:tcW w:w="3686" w:type="dxa"/>
          </w:tcPr>
          <w:p w:rsidR="0065208C" w:rsidRPr="00E26352" w:rsidRDefault="0065208C" w:rsidP="002C369E">
            <w:pPr>
              <w:pStyle w:val="a7"/>
              <w:suppressAutoHyphens/>
              <w:ind w:firstLine="48"/>
              <w:rPr>
                <w:szCs w:val="24"/>
              </w:rPr>
            </w:pPr>
            <w:r w:rsidRPr="00E26352">
              <w:rPr>
                <w:szCs w:val="24"/>
              </w:rPr>
              <w:t>Социнжиниринг</w:t>
            </w:r>
          </w:p>
        </w:tc>
        <w:tc>
          <w:tcPr>
            <w:tcW w:w="5210" w:type="dxa"/>
          </w:tcPr>
          <w:p w:rsidR="0065208C" w:rsidRPr="00E26352" w:rsidRDefault="0065208C" w:rsidP="0040312E">
            <w:pPr>
              <w:pStyle w:val="ae"/>
              <w:numPr>
                <w:ilvl w:val="0"/>
                <w:numId w:val="15"/>
              </w:numPr>
              <w:tabs>
                <w:tab w:val="clear" w:pos="720"/>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Основные принципы возде</w:t>
            </w:r>
            <w:r w:rsidRPr="00E26352">
              <w:rPr>
                <w:rFonts w:ascii="Times New Roman" w:hAnsi="Times New Roman" w:cs="Times New Roman"/>
                <w:sz w:val="24"/>
                <w:szCs w:val="24"/>
              </w:rPr>
              <w:t>й</w:t>
            </w:r>
            <w:r w:rsidRPr="00E26352">
              <w:rPr>
                <w:rFonts w:ascii="Times New Roman" w:hAnsi="Times New Roman" w:cs="Times New Roman"/>
                <w:sz w:val="24"/>
                <w:szCs w:val="24"/>
              </w:rPr>
              <w:t xml:space="preserve">ствия. </w:t>
            </w:r>
          </w:p>
          <w:p w:rsidR="0065208C" w:rsidRPr="00E26352" w:rsidRDefault="0065208C" w:rsidP="0040312E">
            <w:pPr>
              <w:pStyle w:val="ae"/>
              <w:numPr>
                <w:ilvl w:val="0"/>
                <w:numId w:val="15"/>
              </w:numPr>
              <w:tabs>
                <w:tab w:val="clear" w:pos="720"/>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 xml:space="preserve">Техники социнжиниринга. </w:t>
            </w:r>
          </w:p>
          <w:p w:rsidR="0065208C" w:rsidRPr="00E26352" w:rsidRDefault="0065208C" w:rsidP="0040312E">
            <w:pPr>
              <w:pStyle w:val="ae"/>
              <w:numPr>
                <w:ilvl w:val="0"/>
                <w:numId w:val="15"/>
              </w:numPr>
              <w:tabs>
                <w:tab w:val="clear" w:pos="720"/>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М</w:t>
            </w:r>
            <w:r w:rsidRPr="00E26352">
              <w:rPr>
                <w:rFonts w:ascii="Times New Roman" w:hAnsi="Times New Roman" w:cs="Times New Roman"/>
                <w:sz w:val="24"/>
                <w:szCs w:val="24"/>
              </w:rPr>
              <w:t>е</w:t>
            </w:r>
            <w:r w:rsidRPr="00E26352">
              <w:rPr>
                <w:rFonts w:ascii="Times New Roman" w:hAnsi="Times New Roman" w:cs="Times New Roman"/>
                <w:sz w:val="24"/>
                <w:szCs w:val="24"/>
              </w:rPr>
              <w:t>тоды противодействия.</w:t>
            </w:r>
          </w:p>
        </w:tc>
      </w:tr>
      <w:tr w:rsidR="0065208C" w:rsidRPr="00E26352">
        <w:tc>
          <w:tcPr>
            <w:tcW w:w="675" w:type="dxa"/>
          </w:tcPr>
          <w:p w:rsidR="0065208C" w:rsidRPr="00E26352" w:rsidRDefault="008E4BB7" w:rsidP="007F7099">
            <w:pPr>
              <w:jc w:val="both"/>
              <w:rPr>
                <w:sz w:val="24"/>
                <w:szCs w:val="24"/>
              </w:rPr>
            </w:pPr>
            <w:r>
              <w:rPr>
                <w:sz w:val="24"/>
                <w:szCs w:val="24"/>
              </w:rPr>
              <w:t>6, 7</w:t>
            </w:r>
          </w:p>
        </w:tc>
        <w:tc>
          <w:tcPr>
            <w:tcW w:w="3686" w:type="dxa"/>
          </w:tcPr>
          <w:p w:rsidR="0065208C" w:rsidRPr="00E26352" w:rsidRDefault="0065208C" w:rsidP="002C369E">
            <w:pPr>
              <w:pStyle w:val="a7"/>
              <w:suppressAutoHyphens/>
              <w:ind w:firstLine="48"/>
              <w:rPr>
                <w:szCs w:val="24"/>
              </w:rPr>
            </w:pPr>
            <w:r w:rsidRPr="00E26352">
              <w:rPr>
                <w:szCs w:val="24"/>
              </w:rPr>
              <w:t>Акустически</w:t>
            </w:r>
            <w:r w:rsidR="002C369E" w:rsidRPr="00E26352">
              <w:rPr>
                <w:szCs w:val="24"/>
              </w:rPr>
              <w:t>е</w:t>
            </w:r>
            <w:r w:rsidRPr="00E26352">
              <w:rPr>
                <w:szCs w:val="24"/>
              </w:rPr>
              <w:t xml:space="preserve"> канал</w:t>
            </w:r>
            <w:r w:rsidR="002C369E" w:rsidRPr="00E26352">
              <w:rPr>
                <w:szCs w:val="24"/>
              </w:rPr>
              <w:t>ы</w:t>
            </w:r>
            <w:r w:rsidRPr="00E26352">
              <w:rPr>
                <w:szCs w:val="24"/>
              </w:rPr>
              <w:t xml:space="preserve"> утечки информации</w:t>
            </w:r>
          </w:p>
        </w:tc>
        <w:tc>
          <w:tcPr>
            <w:tcW w:w="5210" w:type="dxa"/>
          </w:tcPr>
          <w:p w:rsidR="0065208C" w:rsidRPr="00E26352" w:rsidRDefault="002C369E" w:rsidP="0040312E">
            <w:pPr>
              <w:pStyle w:val="ae"/>
              <w:numPr>
                <w:ilvl w:val="0"/>
                <w:numId w:val="16"/>
              </w:numPr>
              <w:tabs>
                <w:tab w:val="clear" w:pos="720"/>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Классификация акустических каналов утечки информации</w:t>
            </w:r>
          </w:p>
          <w:p w:rsidR="002C369E" w:rsidRPr="00E26352" w:rsidRDefault="002C369E" w:rsidP="0040312E">
            <w:pPr>
              <w:pStyle w:val="ae"/>
              <w:numPr>
                <w:ilvl w:val="0"/>
                <w:numId w:val="16"/>
              </w:numPr>
              <w:tabs>
                <w:tab w:val="clear" w:pos="720"/>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Источники образования</w:t>
            </w:r>
          </w:p>
          <w:p w:rsidR="002C369E" w:rsidRPr="00E26352" w:rsidRDefault="002C369E" w:rsidP="0040312E">
            <w:pPr>
              <w:pStyle w:val="ae"/>
              <w:numPr>
                <w:ilvl w:val="0"/>
                <w:numId w:val="16"/>
              </w:numPr>
              <w:tabs>
                <w:tab w:val="clear" w:pos="720"/>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Методы защиты от утечки</w:t>
            </w:r>
          </w:p>
        </w:tc>
      </w:tr>
      <w:tr w:rsidR="0065208C" w:rsidRPr="00E26352">
        <w:tc>
          <w:tcPr>
            <w:tcW w:w="675" w:type="dxa"/>
          </w:tcPr>
          <w:p w:rsidR="0065208C" w:rsidRPr="00E26352" w:rsidRDefault="008E4BB7" w:rsidP="007F7099">
            <w:pPr>
              <w:jc w:val="both"/>
              <w:rPr>
                <w:sz w:val="24"/>
                <w:szCs w:val="24"/>
              </w:rPr>
            </w:pPr>
            <w:r>
              <w:rPr>
                <w:sz w:val="24"/>
                <w:szCs w:val="24"/>
              </w:rPr>
              <w:t>6, 7</w:t>
            </w:r>
          </w:p>
        </w:tc>
        <w:tc>
          <w:tcPr>
            <w:tcW w:w="3686" w:type="dxa"/>
          </w:tcPr>
          <w:p w:rsidR="0065208C" w:rsidRPr="00E26352" w:rsidRDefault="002C369E" w:rsidP="00E26352">
            <w:pPr>
              <w:pStyle w:val="21"/>
              <w:jc w:val="both"/>
              <w:rPr>
                <w:szCs w:val="24"/>
              </w:rPr>
            </w:pPr>
            <w:r w:rsidRPr="00E26352">
              <w:rPr>
                <w:szCs w:val="24"/>
              </w:rPr>
              <w:t>Электромагнитны</w:t>
            </w:r>
            <w:r w:rsidR="00E26352">
              <w:rPr>
                <w:szCs w:val="24"/>
              </w:rPr>
              <w:t>е</w:t>
            </w:r>
            <w:r w:rsidRPr="00E26352">
              <w:rPr>
                <w:szCs w:val="24"/>
              </w:rPr>
              <w:t xml:space="preserve"> канал</w:t>
            </w:r>
            <w:r w:rsidR="00E26352">
              <w:rPr>
                <w:szCs w:val="24"/>
              </w:rPr>
              <w:t>ы</w:t>
            </w:r>
            <w:r w:rsidRPr="00E26352">
              <w:rPr>
                <w:szCs w:val="24"/>
              </w:rPr>
              <w:t xml:space="preserve"> уте</w:t>
            </w:r>
            <w:r w:rsidRPr="00E26352">
              <w:rPr>
                <w:szCs w:val="24"/>
              </w:rPr>
              <w:t>ч</w:t>
            </w:r>
            <w:r w:rsidRPr="00E26352">
              <w:rPr>
                <w:szCs w:val="24"/>
              </w:rPr>
              <w:t>ки инфо</w:t>
            </w:r>
            <w:r w:rsidRPr="00E26352">
              <w:rPr>
                <w:szCs w:val="24"/>
              </w:rPr>
              <w:t>р</w:t>
            </w:r>
            <w:r w:rsidRPr="00E26352">
              <w:rPr>
                <w:szCs w:val="24"/>
              </w:rPr>
              <w:t>мации</w:t>
            </w:r>
          </w:p>
        </w:tc>
        <w:tc>
          <w:tcPr>
            <w:tcW w:w="5210" w:type="dxa"/>
          </w:tcPr>
          <w:p w:rsidR="002C369E" w:rsidRPr="00E26352" w:rsidRDefault="002C369E" w:rsidP="0040312E">
            <w:pPr>
              <w:pStyle w:val="ae"/>
              <w:numPr>
                <w:ilvl w:val="0"/>
                <w:numId w:val="17"/>
              </w:numPr>
              <w:tabs>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Классификация электромагнитных каналов утечки и</w:t>
            </w:r>
            <w:r w:rsidRPr="00E26352">
              <w:rPr>
                <w:rFonts w:ascii="Times New Roman" w:hAnsi="Times New Roman" w:cs="Times New Roman"/>
                <w:sz w:val="24"/>
                <w:szCs w:val="24"/>
              </w:rPr>
              <w:t>н</w:t>
            </w:r>
            <w:r w:rsidRPr="00E26352">
              <w:rPr>
                <w:rFonts w:ascii="Times New Roman" w:hAnsi="Times New Roman" w:cs="Times New Roman"/>
                <w:sz w:val="24"/>
                <w:szCs w:val="24"/>
              </w:rPr>
              <w:t>формации</w:t>
            </w:r>
          </w:p>
          <w:p w:rsidR="002C369E" w:rsidRPr="00E26352" w:rsidRDefault="002C369E" w:rsidP="0040312E">
            <w:pPr>
              <w:pStyle w:val="ae"/>
              <w:numPr>
                <w:ilvl w:val="0"/>
                <w:numId w:val="17"/>
              </w:numPr>
              <w:tabs>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Источники образования</w:t>
            </w:r>
          </w:p>
          <w:p w:rsidR="0065208C" w:rsidRPr="00E26352" w:rsidRDefault="002C369E" w:rsidP="0040312E">
            <w:pPr>
              <w:pStyle w:val="ae"/>
              <w:numPr>
                <w:ilvl w:val="0"/>
                <w:numId w:val="17"/>
              </w:numPr>
              <w:tabs>
                <w:tab w:val="left" w:pos="317"/>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Методы защиты от утечки</w:t>
            </w:r>
          </w:p>
        </w:tc>
      </w:tr>
      <w:tr w:rsidR="002C369E" w:rsidRPr="00E26352">
        <w:tc>
          <w:tcPr>
            <w:tcW w:w="675" w:type="dxa"/>
          </w:tcPr>
          <w:p w:rsidR="002C369E" w:rsidRPr="00E26352" w:rsidRDefault="008E4BB7" w:rsidP="007F7099">
            <w:pPr>
              <w:jc w:val="both"/>
              <w:rPr>
                <w:sz w:val="24"/>
                <w:szCs w:val="24"/>
              </w:rPr>
            </w:pPr>
            <w:r>
              <w:rPr>
                <w:sz w:val="24"/>
                <w:szCs w:val="24"/>
              </w:rPr>
              <w:t>6, 7, 8</w:t>
            </w:r>
          </w:p>
        </w:tc>
        <w:tc>
          <w:tcPr>
            <w:tcW w:w="3686" w:type="dxa"/>
          </w:tcPr>
          <w:p w:rsidR="002C369E" w:rsidRPr="00E26352" w:rsidRDefault="002C369E" w:rsidP="002C369E">
            <w:pPr>
              <w:pStyle w:val="21"/>
              <w:jc w:val="both"/>
              <w:rPr>
                <w:szCs w:val="24"/>
              </w:rPr>
            </w:pPr>
            <w:r w:rsidRPr="00E26352">
              <w:rPr>
                <w:szCs w:val="24"/>
              </w:rPr>
              <w:t>Технические методы и средства защиты инфо</w:t>
            </w:r>
            <w:r w:rsidRPr="00E26352">
              <w:rPr>
                <w:szCs w:val="24"/>
              </w:rPr>
              <w:t>р</w:t>
            </w:r>
            <w:r w:rsidRPr="00E26352">
              <w:rPr>
                <w:szCs w:val="24"/>
              </w:rPr>
              <w:t>мации</w:t>
            </w:r>
          </w:p>
        </w:tc>
        <w:tc>
          <w:tcPr>
            <w:tcW w:w="5210" w:type="dxa"/>
          </w:tcPr>
          <w:p w:rsidR="002C369E" w:rsidRPr="00E26352" w:rsidRDefault="002C369E" w:rsidP="0040312E">
            <w:pPr>
              <w:pStyle w:val="21"/>
              <w:numPr>
                <w:ilvl w:val="0"/>
                <w:numId w:val="32"/>
              </w:numPr>
              <w:tabs>
                <w:tab w:val="left" w:pos="317"/>
              </w:tabs>
              <w:ind w:left="34" w:hanging="25"/>
              <w:jc w:val="both"/>
              <w:rPr>
                <w:szCs w:val="24"/>
              </w:rPr>
            </w:pPr>
            <w:r w:rsidRPr="00E26352">
              <w:rPr>
                <w:szCs w:val="24"/>
              </w:rPr>
              <w:t>Пассивные методы защиты информации: звукоизоляция, фильтрация, экраниров</w:t>
            </w:r>
            <w:r w:rsidRPr="00E26352">
              <w:rPr>
                <w:szCs w:val="24"/>
              </w:rPr>
              <w:t>а</w:t>
            </w:r>
            <w:r w:rsidRPr="00E26352">
              <w:rPr>
                <w:szCs w:val="24"/>
              </w:rPr>
              <w:t xml:space="preserve">ние. </w:t>
            </w:r>
          </w:p>
          <w:p w:rsidR="002C369E" w:rsidRPr="00E26352" w:rsidRDefault="002C369E" w:rsidP="0040312E">
            <w:pPr>
              <w:pStyle w:val="21"/>
              <w:numPr>
                <w:ilvl w:val="0"/>
                <w:numId w:val="32"/>
              </w:numPr>
              <w:tabs>
                <w:tab w:val="left" w:pos="317"/>
              </w:tabs>
              <w:ind w:left="34" w:hanging="25"/>
              <w:jc w:val="both"/>
              <w:rPr>
                <w:szCs w:val="24"/>
              </w:rPr>
            </w:pPr>
            <w:r w:rsidRPr="00E26352">
              <w:rPr>
                <w:szCs w:val="24"/>
              </w:rPr>
              <w:t>Активные методы защиты информации: ак</w:t>
            </w:r>
            <w:r w:rsidRPr="00E26352">
              <w:rPr>
                <w:szCs w:val="24"/>
              </w:rPr>
              <w:t>у</w:t>
            </w:r>
            <w:r w:rsidRPr="00E26352">
              <w:rPr>
                <w:szCs w:val="24"/>
              </w:rPr>
              <w:t>стическая маскировка речи, электромагнитное зашумление, защита проводных л</w:t>
            </w:r>
            <w:r w:rsidRPr="00E26352">
              <w:rPr>
                <w:szCs w:val="24"/>
              </w:rPr>
              <w:t>и</w:t>
            </w:r>
            <w:r w:rsidRPr="00E26352">
              <w:rPr>
                <w:szCs w:val="24"/>
              </w:rPr>
              <w:t xml:space="preserve">ний. </w:t>
            </w:r>
          </w:p>
          <w:p w:rsidR="002C369E" w:rsidRPr="00E26352" w:rsidRDefault="002C369E" w:rsidP="0040312E">
            <w:pPr>
              <w:pStyle w:val="21"/>
              <w:numPr>
                <w:ilvl w:val="0"/>
                <w:numId w:val="32"/>
              </w:numPr>
              <w:tabs>
                <w:tab w:val="left" w:pos="317"/>
              </w:tabs>
              <w:ind w:left="34" w:hanging="25"/>
              <w:jc w:val="both"/>
              <w:rPr>
                <w:szCs w:val="24"/>
              </w:rPr>
            </w:pPr>
            <w:r w:rsidRPr="00E26352">
              <w:rPr>
                <w:szCs w:val="24"/>
              </w:rPr>
              <w:t>Технические средства з</w:t>
            </w:r>
            <w:r w:rsidRPr="00E26352">
              <w:rPr>
                <w:szCs w:val="24"/>
              </w:rPr>
              <w:t>а</w:t>
            </w:r>
            <w:r w:rsidRPr="00E26352">
              <w:rPr>
                <w:szCs w:val="24"/>
              </w:rPr>
              <w:t xml:space="preserve">щиты. </w:t>
            </w:r>
          </w:p>
        </w:tc>
      </w:tr>
      <w:tr w:rsidR="002C369E" w:rsidRPr="00E26352">
        <w:tc>
          <w:tcPr>
            <w:tcW w:w="675" w:type="dxa"/>
          </w:tcPr>
          <w:p w:rsidR="002C369E" w:rsidRPr="00E26352" w:rsidRDefault="008E4BB7" w:rsidP="007F7099">
            <w:pPr>
              <w:jc w:val="both"/>
              <w:rPr>
                <w:sz w:val="24"/>
                <w:szCs w:val="24"/>
              </w:rPr>
            </w:pPr>
            <w:r>
              <w:rPr>
                <w:sz w:val="24"/>
                <w:szCs w:val="24"/>
              </w:rPr>
              <w:t>7</w:t>
            </w:r>
          </w:p>
        </w:tc>
        <w:tc>
          <w:tcPr>
            <w:tcW w:w="3686" w:type="dxa"/>
          </w:tcPr>
          <w:p w:rsidR="002C369E" w:rsidRPr="00E26352" w:rsidRDefault="002C369E" w:rsidP="007F7099">
            <w:pPr>
              <w:jc w:val="both"/>
              <w:rPr>
                <w:sz w:val="24"/>
                <w:szCs w:val="24"/>
              </w:rPr>
            </w:pPr>
            <w:r w:rsidRPr="00E26352">
              <w:rPr>
                <w:sz w:val="24"/>
                <w:szCs w:val="24"/>
              </w:rPr>
              <w:t>Технические средства разведки</w:t>
            </w:r>
          </w:p>
        </w:tc>
        <w:tc>
          <w:tcPr>
            <w:tcW w:w="5210" w:type="dxa"/>
          </w:tcPr>
          <w:p w:rsidR="002C369E" w:rsidRPr="00E26352" w:rsidRDefault="002C369E" w:rsidP="007F7099">
            <w:pPr>
              <w:pStyle w:val="ae"/>
              <w:numPr>
                <w:ilvl w:val="0"/>
                <w:numId w:val="1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Виды технических средств несанкционир</w:t>
            </w:r>
            <w:r w:rsidRPr="00E26352">
              <w:rPr>
                <w:rFonts w:ascii="Times New Roman" w:hAnsi="Times New Roman" w:cs="Times New Roman"/>
                <w:sz w:val="24"/>
                <w:szCs w:val="24"/>
              </w:rPr>
              <w:t>о</w:t>
            </w:r>
            <w:r w:rsidRPr="00E26352">
              <w:rPr>
                <w:rFonts w:ascii="Times New Roman" w:hAnsi="Times New Roman" w:cs="Times New Roman"/>
                <w:sz w:val="24"/>
                <w:szCs w:val="24"/>
              </w:rPr>
              <w:t xml:space="preserve">ванного доступа. </w:t>
            </w:r>
          </w:p>
          <w:p w:rsidR="002C369E" w:rsidRPr="00E26352" w:rsidRDefault="002C369E" w:rsidP="002C369E">
            <w:pPr>
              <w:pStyle w:val="ae"/>
              <w:numPr>
                <w:ilvl w:val="0"/>
                <w:numId w:val="1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Классификация поисковых работ по выя</w:t>
            </w:r>
            <w:r w:rsidRPr="00E26352">
              <w:rPr>
                <w:rFonts w:ascii="Times New Roman" w:hAnsi="Times New Roman" w:cs="Times New Roman"/>
                <w:sz w:val="24"/>
                <w:szCs w:val="24"/>
              </w:rPr>
              <w:t>в</w:t>
            </w:r>
            <w:r w:rsidRPr="00E26352">
              <w:rPr>
                <w:rFonts w:ascii="Times New Roman" w:hAnsi="Times New Roman" w:cs="Times New Roman"/>
                <w:sz w:val="24"/>
                <w:szCs w:val="24"/>
              </w:rPr>
              <w:t xml:space="preserve">лению закладных устройств. </w:t>
            </w:r>
          </w:p>
          <w:p w:rsidR="002C369E" w:rsidRPr="00E26352" w:rsidRDefault="002C369E" w:rsidP="002C369E">
            <w:pPr>
              <w:pStyle w:val="ae"/>
              <w:numPr>
                <w:ilvl w:val="0"/>
                <w:numId w:val="1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lastRenderedPageBreak/>
              <w:t>Методы и технические средства в</w:t>
            </w:r>
            <w:r w:rsidRPr="00E26352">
              <w:rPr>
                <w:rFonts w:ascii="Times New Roman" w:hAnsi="Times New Roman" w:cs="Times New Roman"/>
                <w:sz w:val="24"/>
                <w:szCs w:val="24"/>
              </w:rPr>
              <w:t>ы</w:t>
            </w:r>
            <w:r w:rsidRPr="00E26352">
              <w:rPr>
                <w:rFonts w:ascii="Times New Roman" w:hAnsi="Times New Roman" w:cs="Times New Roman"/>
                <w:sz w:val="24"/>
                <w:szCs w:val="24"/>
              </w:rPr>
              <w:t>явления ТСР.</w:t>
            </w:r>
          </w:p>
        </w:tc>
      </w:tr>
      <w:tr w:rsidR="002C369E" w:rsidRPr="00E26352">
        <w:tc>
          <w:tcPr>
            <w:tcW w:w="675" w:type="dxa"/>
          </w:tcPr>
          <w:p w:rsidR="002C369E" w:rsidRPr="00E26352" w:rsidRDefault="008E4BB7" w:rsidP="007F7099">
            <w:pPr>
              <w:jc w:val="both"/>
              <w:rPr>
                <w:sz w:val="24"/>
                <w:szCs w:val="24"/>
              </w:rPr>
            </w:pPr>
            <w:r>
              <w:rPr>
                <w:sz w:val="24"/>
                <w:szCs w:val="24"/>
              </w:rPr>
              <w:lastRenderedPageBreak/>
              <w:t>8, 9</w:t>
            </w:r>
          </w:p>
        </w:tc>
        <w:tc>
          <w:tcPr>
            <w:tcW w:w="3686" w:type="dxa"/>
          </w:tcPr>
          <w:p w:rsidR="002C369E" w:rsidRPr="00E26352" w:rsidRDefault="002C369E" w:rsidP="007F7099">
            <w:pPr>
              <w:jc w:val="both"/>
              <w:rPr>
                <w:sz w:val="24"/>
                <w:szCs w:val="24"/>
              </w:rPr>
            </w:pPr>
            <w:r w:rsidRPr="00E26352">
              <w:rPr>
                <w:sz w:val="24"/>
                <w:szCs w:val="24"/>
              </w:rPr>
              <w:t>Инженерно-техническая защита инфо</w:t>
            </w:r>
            <w:r w:rsidRPr="00E26352">
              <w:rPr>
                <w:sz w:val="24"/>
                <w:szCs w:val="24"/>
              </w:rPr>
              <w:t>р</w:t>
            </w:r>
            <w:r w:rsidRPr="00E26352">
              <w:rPr>
                <w:sz w:val="24"/>
                <w:szCs w:val="24"/>
              </w:rPr>
              <w:t>мации</w:t>
            </w:r>
          </w:p>
        </w:tc>
        <w:tc>
          <w:tcPr>
            <w:tcW w:w="5210" w:type="dxa"/>
          </w:tcPr>
          <w:p w:rsidR="002C369E" w:rsidRPr="00E26352" w:rsidRDefault="002C369E" w:rsidP="007F7099">
            <w:pPr>
              <w:pStyle w:val="ae"/>
              <w:numPr>
                <w:ilvl w:val="0"/>
                <w:numId w:val="2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Системы механической защ</w:t>
            </w:r>
            <w:r w:rsidRPr="00E26352">
              <w:rPr>
                <w:rFonts w:ascii="Times New Roman" w:hAnsi="Times New Roman" w:cs="Times New Roman"/>
                <w:sz w:val="24"/>
                <w:szCs w:val="24"/>
              </w:rPr>
              <w:t>и</w:t>
            </w:r>
            <w:r w:rsidRPr="00E26352">
              <w:rPr>
                <w:rFonts w:ascii="Times New Roman" w:hAnsi="Times New Roman" w:cs="Times New Roman"/>
                <w:sz w:val="24"/>
                <w:szCs w:val="24"/>
              </w:rPr>
              <w:t xml:space="preserve">ты. </w:t>
            </w:r>
          </w:p>
          <w:p w:rsidR="002C369E" w:rsidRPr="00E26352" w:rsidRDefault="002C369E" w:rsidP="007F7099">
            <w:pPr>
              <w:pStyle w:val="ae"/>
              <w:numPr>
                <w:ilvl w:val="0"/>
                <w:numId w:val="2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Системы обнаружения и видеон</w:t>
            </w:r>
            <w:r w:rsidRPr="00E26352">
              <w:rPr>
                <w:rFonts w:ascii="Times New Roman" w:hAnsi="Times New Roman" w:cs="Times New Roman"/>
                <w:sz w:val="24"/>
                <w:szCs w:val="24"/>
              </w:rPr>
              <w:t>а</w:t>
            </w:r>
            <w:r w:rsidRPr="00E26352">
              <w:rPr>
                <w:rFonts w:ascii="Times New Roman" w:hAnsi="Times New Roman" w:cs="Times New Roman"/>
                <w:sz w:val="24"/>
                <w:szCs w:val="24"/>
              </w:rPr>
              <w:t xml:space="preserve">блюдения. </w:t>
            </w:r>
          </w:p>
          <w:p w:rsidR="002C369E" w:rsidRPr="00E26352" w:rsidRDefault="002C369E" w:rsidP="002C369E">
            <w:pPr>
              <w:pStyle w:val="ae"/>
              <w:numPr>
                <w:ilvl w:val="0"/>
                <w:numId w:val="2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 xml:space="preserve">Виды датчиков. </w:t>
            </w:r>
          </w:p>
          <w:p w:rsidR="002C369E" w:rsidRPr="00E26352" w:rsidRDefault="002C369E" w:rsidP="002C369E">
            <w:pPr>
              <w:pStyle w:val="ae"/>
              <w:numPr>
                <w:ilvl w:val="0"/>
                <w:numId w:val="2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Состав системы контроля и управления д</w:t>
            </w:r>
            <w:r w:rsidRPr="00E26352">
              <w:rPr>
                <w:rFonts w:ascii="Times New Roman" w:hAnsi="Times New Roman" w:cs="Times New Roman"/>
                <w:sz w:val="24"/>
                <w:szCs w:val="24"/>
              </w:rPr>
              <w:t>о</w:t>
            </w:r>
            <w:r w:rsidRPr="00E26352">
              <w:rPr>
                <w:rFonts w:ascii="Times New Roman" w:hAnsi="Times New Roman" w:cs="Times New Roman"/>
                <w:sz w:val="24"/>
                <w:szCs w:val="24"/>
              </w:rPr>
              <w:t xml:space="preserve">ступом. </w:t>
            </w:r>
          </w:p>
          <w:p w:rsidR="002C369E" w:rsidRPr="00E26352" w:rsidRDefault="002C369E" w:rsidP="002C369E">
            <w:pPr>
              <w:pStyle w:val="ae"/>
              <w:numPr>
                <w:ilvl w:val="0"/>
                <w:numId w:val="2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Интегральная система безопасн</w:t>
            </w:r>
            <w:r w:rsidRPr="00E26352">
              <w:rPr>
                <w:rFonts w:ascii="Times New Roman" w:hAnsi="Times New Roman" w:cs="Times New Roman"/>
                <w:sz w:val="24"/>
                <w:szCs w:val="24"/>
              </w:rPr>
              <w:t>о</w:t>
            </w:r>
            <w:r w:rsidRPr="00E26352">
              <w:rPr>
                <w:rFonts w:ascii="Times New Roman" w:hAnsi="Times New Roman" w:cs="Times New Roman"/>
                <w:sz w:val="24"/>
                <w:szCs w:val="24"/>
              </w:rPr>
              <w:t xml:space="preserve">сти. </w:t>
            </w:r>
          </w:p>
        </w:tc>
      </w:tr>
      <w:tr w:rsidR="002C369E" w:rsidRPr="00E26352">
        <w:tc>
          <w:tcPr>
            <w:tcW w:w="675" w:type="dxa"/>
          </w:tcPr>
          <w:p w:rsidR="002C369E" w:rsidRPr="00E26352" w:rsidRDefault="008E4BB7" w:rsidP="007F7099">
            <w:pPr>
              <w:jc w:val="both"/>
              <w:rPr>
                <w:sz w:val="24"/>
                <w:szCs w:val="24"/>
              </w:rPr>
            </w:pPr>
            <w:r>
              <w:rPr>
                <w:sz w:val="24"/>
                <w:szCs w:val="24"/>
              </w:rPr>
              <w:t>10</w:t>
            </w:r>
          </w:p>
        </w:tc>
        <w:tc>
          <w:tcPr>
            <w:tcW w:w="3686" w:type="dxa"/>
          </w:tcPr>
          <w:p w:rsidR="002C369E" w:rsidRPr="00E26352" w:rsidRDefault="002C369E" w:rsidP="007F7099">
            <w:pPr>
              <w:jc w:val="both"/>
              <w:rPr>
                <w:sz w:val="24"/>
                <w:szCs w:val="24"/>
              </w:rPr>
            </w:pPr>
            <w:r w:rsidRPr="00E26352">
              <w:rPr>
                <w:sz w:val="24"/>
                <w:szCs w:val="24"/>
              </w:rPr>
              <w:t xml:space="preserve">Защита от </w:t>
            </w:r>
            <w:proofErr w:type="gramStart"/>
            <w:r w:rsidRPr="00E26352">
              <w:rPr>
                <w:sz w:val="24"/>
                <w:szCs w:val="24"/>
              </w:rPr>
              <w:t>вредоносного</w:t>
            </w:r>
            <w:proofErr w:type="gramEnd"/>
            <w:r w:rsidRPr="00E26352">
              <w:rPr>
                <w:sz w:val="24"/>
                <w:szCs w:val="24"/>
              </w:rPr>
              <w:t xml:space="preserve"> ПО.</w:t>
            </w:r>
          </w:p>
        </w:tc>
        <w:tc>
          <w:tcPr>
            <w:tcW w:w="5210" w:type="dxa"/>
          </w:tcPr>
          <w:p w:rsidR="002C369E" w:rsidRPr="00E26352" w:rsidRDefault="002C369E" w:rsidP="00E26352">
            <w:pPr>
              <w:pStyle w:val="ae"/>
              <w:numPr>
                <w:ilvl w:val="0"/>
                <w:numId w:val="21"/>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Классификация вредоносных пр</w:t>
            </w:r>
            <w:r w:rsidRPr="00E26352">
              <w:rPr>
                <w:rFonts w:ascii="Times New Roman" w:hAnsi="Times New Roman" w:cs="Times New Roman"/>
                <w:sz w:val="24"/>
                <w:szCs w:val="24"/>
              </w:rPr>
              <w:t>о</w:t>
            </w:r>
            <w:r w:rsidRPr="00E26352">
              <w:rPr>
                <w:rFonts w:ascii="Times New Roman" w:hAnsi="Times New Roman" w:cs="Times New Roman"/>
                <w:sz w:val="24"/>
                <w:szCs w:val="24"/>
              </w:rPr>
              <w:t xml:space="preserve">грамм. </w:t>
            </w:r>
          </w:p>
          <w:p w:rsidR="002C369E" w:rsidRPr="00E26352" w:rsidRDefault="002C369E" w:rsidP="00E26352">
            <w:pPr>
              <w:pStyle w:val="ae"/>
              <w:numPr>
                <w:ilvl w:val="0"/>
                <w:numId w:val="21"/>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Средства защиты от компьютерных в</w:t>
            </w:r>
            <w:r w:rsidRPr="00E26352">
              <w:rPr>
                <w:rFonts w:ascii="Times New Roman" w:hAnsi="Times New Roman" w:cs="Times New Roman"/>
                <w:sz w:val="24"/>
                <w:szCs w:val="24"/>
              </w:rPr>
              <w:t>и</w:t>
            </w:r>
            <w:r w:rsidRPr="00E26352">
              <w:rPr>
                <w:rFonts w:ascii="Times New Roman" w:hAnsi="Times New Roman" w:cs="Times New Roman"/>
                <w:sz w:val="24"/>
                <w:szCs w:val="24"/>
              </w:rPr>
              <w:t>русов и шпионажн</w:t>
            </w:r>
            <w:r w:rsidRPr="00E26352">
              <w:rPr>
                <w:rFonts w:ascii="Times New Roman" w:hAnsi="Times New Roman" w:cs="Times New Roman"/>
                <w:sz w:val="24"/>
                <w:szCs w:val="24"/>
              </w:rPr>
              <w:t>о</w:t>
            </w:r>
            <w:r w:rsidRPr="00E26352">
              <w:rPr>
                <w:rFonts w:ascii="Times New Roman" w:hAnsi="Times New Roman" w:cs="Times New Roman"/>
                <w:sz w:val="24"/>
                <w:szCs w:val="24"/>
              </w:rPr>
              <w:t xml:space="preserve">го </w:t>
            </w:r>
            <w:proofErr w:type="gramStart"/>
            <w:r w:rsidRPr="00E26352">
              <w:rPr>
                <w:rFonts w:ascii="Times New Roman" w:hAnsi="Times New Roman" w:cs="Times New Roman"/>
                <w:sz w:val="24"/>
                <w:szCs w:val="24"/>
              </w:rPr>
              <w:t>ПО</w:t>
            </w:r>
            <w:proofErr w:type="gramEnd"/>
            <w:r w:rsidRPr="00E26352">
              <w:rPr>
                <w:rFonts w:ascii="Times New Roman" w:hAnsi="Times New Roman" w:cs="Times New Roman"/>
                <w:sz w:val="24"/>
                <w:szCs w:val="24"/>
              </w:rPr>
              <w:t>.</w:t>
            </w:r>
          </w:p>
          <w:p w:rsidR="002C369E" w:rsidRPr="00E26352" w:rsidRDefault="002C369E" w:rsidP="00E26352">
            <w:pPr>
              <w:pStyle w:val="ae"/>
              <w:numPr>
                <w:ilvl w:val="0"/>
                <w:numId w:val="21"/>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Технологии работы антивредоносног</w:t>
            </w:r>
            <w:r w:rsidRPr="00E26352">
              <w:rPr>
                <w:rFonts w:ascii="Times New Roman" w:hAnsi="Times New Roman" w:cs="Times New Roman"/>
                <w:sz w:val="24"/>
                <w:szCs w:val="24"/>
              </w:rPr>
              <w:t>о</w:t>
            </w:r>
            <w:r w:rsidRPr="00E26352">
              <w:rPr>
                <w:rFonts w:ascii="Times New Roman" w:hAnsi="Times New Roman" w:cs="Times New Roman"/>
                <w:sz w:val="24"/>
                <w:szCs w:val="24"/>
              </w:rPr>
              <w:t>ПО</w:t>
            </w:r>
          </w:p>
        </w:tc>
      </w:tr>
      <w:tr w:rsidR="002C369E" w:rsidRPr="00E26352">
        <w:tc>
          <w:tcPr>
            <w:tcW w:w="675" w:type="dxa"/>
          </w:tcPr>
          <w:p w:rsidR="002C369E" w:rsidRPr="00E26352" w:rsidRDefault="002C369E" w:rsidP="008E4BB7">
            <w:pPr>
              <w:jc w:val="both"/>
              <w:rPr>
                <w:sz w:val="24"/>
                <w:szCs w:val="24"/>
              </w:rPr>
            </w:pPr>
            <w:r w:rsidRPr="00E26352">
              <w:rPr>
                <w:sz w:val="24"/>
                <w:szCs w:val="24"/>
              </w:rPr>
              <w:t>1</w:t>
            </w:r>
            <w:r w:rsidR="008E4BB7">
              <w:rPr>
                <w:sz w:val="24"/>
                <w:szCs w:val="24"/>
              </w:rPr>
              <w:t>0</w:t>
            </w:r>
          </w:p>
        </w:tc>
        <w:tc>
          <w:tcPr>
            <w:tcW w:w="3686" w:type="dxa"/>
          </w:tcPr>
          <w:p w:rsidR="002C369E" w:rsidRPr="00E26352" w:rsidRDefault="002C369E" w:rsidP="002C369E">
            <w:pPr>
              <w:pStyle w:val="21"/>
              <w:jc w:val="both"/>
              <w:rPr>
                <w:szCs w:val="24"/>
              </w:rPr>
            </w:pPr>
            <w:r w:rsidRPr="00E26352">
              <w:rPr>
                <w:szCs w:val="24"/>
              </w:rPr>
              <w:t>Управление доступом</w:t>
            </w:r>
          </w:p>
        </w:tc>
        <w:tc>
          <w:tcPr>
            <w:tcW w:w="5210" w:type="dxa"/>
          </w:tcPr>
          <w:p w:rsidR="002C369E" w:rsidRPr="00E26352" w:rsidRDefault="002C369E" w:rsidP="00E26352">
            <w:pPr>
              <w:pStyle w:val="ae"/>
              <w:numPr>
                <w:ilvl w:val="0"/>
                <w:numId w:val="22"/>
              </w:numPr>
              <w:tabs>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Основные подходы к управлению дост</w:t>
            </w:r>
            <w:r w:rsidRPr="00E26352">
              <w:rPr>
                <w:rFonts w:ascii="Times New Roman" w:hAnsi="Times New Roman" w:cs="Times New Roman"/>
                <w:sz w:val="24"/>
                <w:szCs w:val="24"/>
              </w:rPr>
              <w:t>у</w:t>
            </w:r>
            <w:r w:rsidRPr="00E26352">
              <w:rPr>
                <w:rFonts w:ascii="Times New Roman" w:hAnsi="Times New Roman" w:cs="Times New Roman"/>
                <w:sz w:val="24"/>
                <w:szCs w:val="24"/>
              </w:rPr>
              <w:t xml:space="preserve">пом </w:t>
            </w:r>
          </w:p>
          <w:p w:rsidR="002C369E" w:rsidRPr="00E26352" w:rsidRDefault="002C369E" w:rsidP="00E26352">
            <w:pPr>
              <w:pStyle w:val="ae"/>
              <w:numPr>
                <w:ilvl w:val="0"/>
                <w:numId w:val="22"/>
              </w:numPr>
              <w:tabs>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Дискреционный метод организации разгр</w:t>
            </w:r>
            <w:r w:rsidRPr="00E26352">
              <w:rPr>
                <w:rFonts w:ascii="Times New Roman" w:hAnsi="Times New Roman" w:cs="Times New Roman"/>
                <w:sz w:val="24"/>
                <w:szCs w:val="24"/>
              </w:rPr>
              <w:t>а</w:t>
            </w:r>
            <w:r w:rsidRPr="00E26352">
              <w:rPr>
                <w:rFonts w:ascii="Times New Roman" w:hAnsi="Times New Roman" w:cs="Times New Roman"/>
                <w:sz w:val="24"/>
                <w:szCs w:val="24"/>
              </w:rPr>
              <w:t xml:space="preserve">ничения доступа. </w:t>
            </w:r>
          </w:p>
          <w:p w:rsidR="002C369E" w:rsidRPr="00E26352" w:rsidRDefault="002C369E" w:rsidP="00E26352">
            <w:pPr>
              <w:pStyle w:val="ae"/>
              <w:numPr>
                <w:ilvl w:val="0"/>
                <w:numId w:val="22"/>
              </w:numPr>
              <w:tabs>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Мандатный метод организации разгранич</w:t>
            </w:r>
            <w:r w:rsidRPr="00E26352">
              <w:rPr>
                <w:rFonts w:ascii="Times New Roman" w:hAnsi="Times New Roman" w:cs="Times New Roman"/>
                <w:sz w:val="24"/>
                <w:szCs w:val="24"/>
              </w:rPr>
              <w:t>е</w:t>
            </w:r>
            <w:r w:rsidRPr="00E26352">
              <w:rPr>
                <w:rFonts w:ascii="Times New Roman" w:hAnsi="Times New Roman" w:cs="Times New Roman"/>
                <w:sz w:val="24"/>
                <w:szCs w:val="24"/>
              </w:rPr>
              <w:t>ния дост</w:t>
            </w:r>
            <w:r w:rsidRPr="00E26352">
              <w:rPr>
                <w:rFonts w:ascii="Times New Roman" w:hAnsi="Times New Roman" w:cs="Times New Roman"/>
                <w:sz w:val="24"/>
                <w:szCs w:val="24"/>
              </w:rPr>
              <w:t>у</w:t>
            </w:r>
            <w:r w:rsidRPr="00E26352">
              <w:rPr>
                <w:rFonts w:ascii="Times New Roman" w:hAnsi="Times New Roman" w:cs="Times New Roman"/>
                <w:sz w:val="24"/>
                <w:szCs w:val="24"/>
              </w:rPr>
              <w:t>па.</w:t>
            </w:r>
          </w:p>
          <w:p w:rsidR="002C369E" w:rsidRPr="00E26352" w:rsidRDefault="002C369E" w:rsidP="00E26352">
            <w:pPr>
              <w:pStyle w:val="ae"/>
              <w:numPr>
                <w:ilvl w:val="0"/>
                <w:numId w:val="22"/>
              </w:numPr>
              <w:tabs>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Ролевой метод разграничения доступом</w:t>
            </w:r>
          </w:p>
          <w:p w:rsidR="002C369E" w:rsidRPr="00E26352" w:rsidRDefault="002C369E" w:rsidP="00E26352">
            <w:pPr>
              <w:pStyle w:val="ae"/>
              <w:numPr>
                <w:ilvl w:val="0"/>
                <w:numId w:val="22"/>
              </w:numPr>
              <w:tabs>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Средства разграничения д</w:t>
            </w:r>
            <w:r w:rsidRPr="00E26352">
              <w:rPr>
                <w:rFonts w:ascii="Times New Roman" w:hAnsi="Times New Roman" w:cs="Times New Roman"/>
                <w:sz w:val="24"/>
                <w:szCs w:val="24"/>
              </w:rPr>
              <w:t>о</w:t>
            </w:r>
            <w:r w:rsidRPr="00E26352">
              <w:rPr>
                <w:rFonts w:ascii="Times New Roman" w:hAnsi="Times New Roman" w:cs="Times New Roman"/>
                <w:sz w:val="24"/>
                <w:szCs w:val="24"/>
              </w:rPr>
              <w:t>ступа</w:t>
            </w:r>
          </w:p>
        </w:tc>
      </w:tr>
      <w:tr w:rsidR="002C369E" w:rsidRPr="00E26352">
        <w:tc>
          <w:tcPr>
            <w:tcW w:w="675" w:type="dxa"/>
          </w:tcPr>
          <w:p w:rsidR="002C369E" w:rsidRPr="00E26352" w:rsidRDefault="008E4BB7" w:rsidP="007F7099">
            <w:pPr>
              <w:jc w:val="both"/>
              <w:rPr>
                <w:sz w:val="24"/>
                <w:szCs w:val="24"/>
              </w:rPr>
            </w:pPr>
            <w:r>
              <w:rPr>
                <w:sz w:val="24"/>
                <w:szCs w:val="24"/>
              </w:rPr>
              <w:t>11</w:t>
            </w:r>
          </w:p>
        </w:tc>
        <w:tc>
          <w:tcPr>
            <w:tcW w:w="3686" w:type="dxa"/>
          </w:tcPr>
          <w:p w:rsidR="002C369E" w:rsidRPr="00E26352" w:rsidRDefault="002C369E" w:rsidP="002C369E">
            <w:pPr>
              <w:pStyle w:val="21"/>
              <w:jc w:val="both"/>
              <w:rPr>
                <w:szCs w:val="24"/>
              </w:rPr>
            </w:pPr>
            <w:r w:rsidRPr="00E26352">
              <w:rPr>
                <w:szCs w:val="24"/>
              </w:rPr>
              <w:t>Контроль целостности информ</w:t>
            </w:r>
            <w:r w:rsidRPr="00E26352">
              <w:rPr>
                <w:szCs w:val="24"/>
              </w:rPr>
              <w:t>а</w:t>
            </w:r>
            <w:r w:rsidRPr="00E26352">
              <w:rPr>
                <w:szCs w:val="24"/>
              </w:rPr>
              <w:t>ции.</w:t>
            </w:r>
          </w:p>
        </w:tc>
        <w:tc>
          <w:tcPr>
            <w:tcW w:w="5210" w:type="dxa"/>
          </w:tcPr>
          <w:p w:rsidR="002C369E" w:rsidRPr="00E26352" w:rsidRDefault="002C369E" w:rsidP="00E26352">
            <w:pPr>
              <w:pStyle w:val="ae"/>
              <w:numPr>
                <w:ilvl w:val="0"/>
                <w:numId w:val="23"/>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Назначение контроля целостности инфо</w:t>
            </w:r>
            <w:r w:rsidRPr="00E26352">
              <w:rPr>
                <w:rFonts w:ascii="Times New Roman" w:hAnsi="Times New Roman" w:cs="Times New Roman"/>
                <w:sz w:val="24"/>
                <w:szCs w:val="24"/>
              </w:rPr>
              <w:t>р</w:t>
            </w:r>
            <w:r w:rsidRPr="00E26352">
              <w:rPr>
                <w:rFonts w:ascii="Times New Roman" w:hAnsi="Times New Roman" w:cs="Times New Roman"/>
                <w:sz w:val="24"/>
                <w:szCs w:val="24"/>
              </w:rPr>
              <w:t>мации.</w:t>
            </w:r>
          </w:p>
          <w:p w:rsidR="002C369E" w:rsidRPr="00E26352" w:rsidRDefault="002C369E" w:rsidP="00E26352">
            <w:pPr>
              <w:pStyle w:val="ae"/>
              <w:numPr>
                <w:ilvl w:val="0"/>
                <w:numId w:val="23"/>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Основные технологии контроля целостн</w:t>
            </w:r>
            <w:r w:rsidRPr="00E26352">
              <w:rPr>
                <w:rFonts w:ascii="Times New Roman" w:hAnsi="Times New Roman" w:cs="Times New Roman"/>
                <w:sz w:val="24"/>
                <w:szCs w:val="24"/>
              </w:rPr>
              <w:t>о</w:t>
            </w:r>
            <w:r w:rsidRPr="00E26352">
              <w:rPr>
                <w:rFonts w:ascii="Times New Roman" w:hAnsi="Times New Roman" w:cs="Times New Roman"/>
                <w:sz w:val="24"/>
                <w:szCs w:val="24"/>
              </w:rPr>
              <w:t>сти</w:t>
            </w:r>
          </w:p>
          <w:p w:rsidR="002C369E" w:rsidRPr="00E26352" w:rsidRDefault="002C369E" w:rsidP="00E26352">
            <w:pPr>
              <w:pStyle w:val="ae"/>
              <w:numPr>
                <w:ilvl w:val="0"/>
                <w:numId w:val="23"/>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Реализация контроля целостности в разли</w:t>
            </w:r>
            <w:r w:rsidRPr="00E26352">
              <w:rPr>
                <w:rFonts w:ascii="Times New Roman" w:hAnsi="Times New Roman" w:cs="Times New Roman"/>
                <w:sz w:val="24"/>
                <w:szCs w:val="24"/>
              </w:rPr>
              <w:t>ч</w:t>
            </w:r>
            <w:r w:rsidRPr="00E26352">
              <w:rPr>
                <w:rFonts w:ascii="Times New Roman" w:hAnsi="Times New Roman" w:cs="Times New Roman"/>
                <w:sz w:val="24"/>
                <w:szCs w:val="24"/>
              </w:rPr>
              <w:t>ных системах</w:t>
            </w:r>
          </w:p>
        </w:tc>
      </w:tr>
      <w:tr w:rsidR="002C369E" w:rsidRPr="00E26352">
        <w:tc>
          <w:tcPr>
            <w:tcW w:w="675" w:type="dxa"/>
          </w:tcPr>
          <w:p w:rsidR="002C369E" w:rsidRPr="00E26352" w:rsidRDefault="002C369E" w:rsidP="008E4BB7">
            <w:pPr>
              <w:jc w:val="both"/>
              <w:rPr>
                <w:sz w:val="24"/>
                <w:szCs w:val="24"/>
              </w:rPr>
            </w:pPr>
            <w:r w:rsidRPr="00E26352">
              <w:rPr>
                <w:sz w:val="24"/>
                <w:szCs w:val="24"/>
              </w:rPr>
              <w:t>1</w:t>
            </w:r>
            <w:r w:rsidR="008E4BB7">
              <w:rPr>
                <w:sz w:val="24"/>
                <w:szCs w:val="24"/>
              </w:rPr>
              <w:t>3</w:t>
            </w:r>
          </w:p>
        </w:tc>
        <w:tc>
          <w:tcPr>
            <w:tcW w:w="3686" w:type="dxa"/>
          </w:tcPr>
          <w:p w:rsidR="002C369E" w:rsidRPr="00E26352" w:rsidRDefault="002C369E" w:rsidP="002C369E">
            <w:pPr>
              <w:jc w:val="both"/>
              <w:rPr>
                <w:sz w:val="24"/>
                <w:szCs w:val="24"/>
              </w:rPr>
            </w:pPr>
            <w:r w:rsidRPr="00E26352">
              <w:rPr>
                <w:sz w:val="24"/>
                <w:szCs w:val="24"/>
              </w:rPr>
              <w:t>Основы сетевой безопасности</w:t>
            </w:r>
          </w:p>
        </w:tc>
        <w:tc>
          <w:tcPr>
            <w:tcW w:w="5210" w:type="dxa"/>
          </w:tcPr>
          <w:p w:rsidR="002C369E" w:rsidRPr="00E26352" w:rsidRDefault="002C369E" w:rsidP="00E26352">
            <w:pPr>
              <w:pStyle w:val="a7"/>
              <w:numPr>
                <w:ilvl w:val="0"/>
                <w:numId w:val="33"/>
              </w:numPr>
              <w:tabs>
                <w:tab w:val="left" w:pos="424"/>
              </w:tabs>
              <w:suppressAutoHyphens/>
              <w:ind w:left="34" w:hanging="25"/>
              <w:rPr>
                <w:szCs w:val="24"/>
              </w:rPr>
            </w:pPr>
            <w:r w:rsidRPr="00E26352">
              <w:rPr>
                <w:szCs w:val="24"/>
              </w:rPr>
              <w:t xml:space="preserve">Атаки в компьютерных сетях. </w:t>
            </w:r>
          </w:p>
          <w:p w:rsidR="002C369E" w:rsidRPr="00E26352" w:rsidRDefault="002C369E" w:rsidP="00E26352">
            <w:pPr>
              <w:pStyle w:val="a7"/>
              <w:numPr>
                <w:ilvl w:val="0"/>
                <w:numId w:val="33"/>
              </w:numPr>
              <w:tabs>
                <w:tab w:val="left" w:pos="424"/>
              </w:tabs>
              <w:suppressAutoHyphens/>
              <w:ind w:left="34" w:hanging="25"/>
              <w:rPr>
                <w:szCs w:val="24"/>
              </w:rPr>
            </w:pPr>
            <w:r w:rsidRPr="00E26352">
              <w:rPr>
                <w:szCs w:val="24"/>
              </w:rPr>
              <w:t xml:space="preserve">Сетевые сервисы безопасности. </w:t>
            </w:r>
          </w:p>
          <w:p w:rsidR="002C369E" w:rsidRPr="00E26352" w:rsidRDefault="002C369E" w:rsidP="00E26352">
            <w:pPr>
              <w:pStyle w:val="a7"/>
              <w:numPr>
                <w:ilvl w:val="0"/>
                <w:numId w:val="33"/>
              </w:numPr>
              <w:tabs>
                <w:tab w:val="left" w:pos="424"/>
              </w:tabs>
              <w:suppressAutoHyphens/>
              <w:ind w:left="34" w:hanging="25"/>
              <w:rPr>
                <w:szCs w:val="24"/>
              </w:rPr>
            </w:pPr>
            <w:r w:rsidRPr="00E26352">
              <w:rPr>
                <w:szCs w:val="24"/>
              </w:rPr>
              <w:t xml:space="preserve">Межсетевые экраны. </w:t>
            </w:r>
          </w:p>
          <w:p w:rsidR="002C369E" w:rsidRPr="00E26352" w:rsidRDefault="002C369E" w:rsidP="00E26352">
            <w:pPr>
              <w:pStyle w:val="a7"/>
              <w:numPr>
                <w:ilvl w:val="0"/>
                <w:numId w:val="33"/>
              </w:numPr>
              <w:tabs>
                <w:tab w:val="left" w:pos="424"/>
              </w:tabs>
              <w:suppressAutoHyphens/>
              <w:ind w:left="34" w:hanging="25"/>
              <w:rPr>
                <w:szCs w:val="24"/>
              </w:rPr>
            </w:pPr>
            <w:r w:rsidRPr="00E26352">
              <w:rPr>
                <w:szCs w:val="24"/>
              </w:rPr>
              <w:t xml:space="preserve">Системы обнаружения вторжений. </w:t>
            </w:r>
          </w:p>
          <w:p w:rsidR="002C369E" w:rsidRPr="00E26352" w:rsidRDefault="002C369E" w:rsidP="00E26352">
            <w:pPr>
              <w:pStyle w:val="a7"/>
              <w:numPr>
                <w:ilvl w:val="0"/>
                <w:numId w:val="33"/>
              </w:numPr>
              <w:tabs>
                <w:tab w:val="left" w:pos="424"/>
              </w:tabs>
              <w:suppressAutoHyphens/>
              <w:ind w:left="34" w:hanging="25"/>
              <w:rPr>
                <w:szCs w:val="24"/>
              </w:rPr>
            </w:pPr>
            <w:r w:rsidRPr="00E26352">
              <w:rPr>
                <w:szCs w:val="24"/>
              </w:rPr>
              <w:t>Виртуальные частные сети.</w:t>
            </w:r>
          </w:p>
        </w:tc>
      </w:tr>
      <w:tr w:rsidR="002C369E" w:rsidRPr="00E26352">
        <w:tc>
          <w:tcPr>
            <w:tcW w:w="675" w:type="dxa"/>
          </w:tcPr>
          <w:p w:rsidR="002C369E" w:rsidRPr="00E26352" w:rsidRDefault="008E4BB7" w:rsidP="007F7099">
            <w:pPr>
              <w:jc w:val="both"/>
              <w:rPr>
                <w:sz w:val="24"/>
                <w:szCs w:val="24"/>
              </w:rPr>
            </w:pPr>
            <w:r>
              <w:rPr>
                <w:sz w:val="24"/>
                <w:szCs w:val="24"/>
              </w:rPr>
              <w:t>11</w:t>
            </w:r>
          </w:p>
        </w:tc>
        <w:tc>
          <w:tcPr>
            <w:tcW w:w="3686" w:type="dxa"/>
          </w:tcPr>
          <w:p w:rsidR="002C369E" w:rsidRPr="00E26352" w:rsidRDefault="002C369E" w:rsidP="002C369E">
            <w:pPr>
              <w:pStyle w:val="a7"/>
              <w:suppressAutoHyphens/>
              <w:ind w:firstLine="48"/>
              <w:rPr>
                <w:szCs w:val="24"/>
              </w:rPr>
            </w:pPr>
            <w:r w:rsidRPr="00E26352">
              <w:rPr>
                <w:szCs w:val="24"/>
              </w:rPr>
              <w:t>Шифрование</w:t>
            </w:r>
          </w:p>
        </w:tc>
        <w:tc>
          <w:tcPr>
            <w:tcW w:w="5210" w:type="dxa"/>
          </w:tcPr>
          <w:p w:rsidR="002C369E" w:rsidRPr="00E26352" w:rsidRDefault="002C369E" w:rsidP="00E26352">
            <w:pPr>
              <w:pStyle w:val="ae"/>
              <w:numPr>
                <w:ilvl w:val="0"/>
                <w:numId w:val="25"/>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Классификация методов шифров</w:t>
            </w:r>
            <w:r w:rsidRPr="00E26352">
              <w:rPr>
                <w:rFonts w:ascii="Times New Roman" w:hAnsi="Times New Roman" w:cs="Times New Roman"/>
                <w:sz w:val="24"/>
                <w:szCs w:val="24"/>
              </w:rPr>
              <w:t>а</w:t>
            </w:r>
            <w:r w:rsidRPr="00E26352">
              <w:rPr>
                <w:rFonts w:ascii="Times New Roman" w:hAnsi="Times New Roman" w:cs="Times New Roman"/>
                <w:sz w:val="24"/>
                <w:szCs w:val="24"/>
              </w:rPr>
              <w:t>ния.</w:t>
            </w:r>
          </w:p>
          <w:p w:rsidR="002C369E" w:rsidRPr="00E26352" w:rsidRDefault="002C369E" w:rsidP="00E26352">
            <w:pPr>
              <w:pStyle w:val="ae"/>
              <w:numPr>
                <w:ilvl w:val="0"/>
                <w:numId w:val="25"/>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 xml:space="preserve"> Алгоритмы шифрования. </w:t>
            </w:r>
          </w:p>
          <w:p w:rsidR="002C369E" w:rsidRPr="00E26352" w:rsidRDefault="002C369E" w:rsidP="00E26352">
            <w:pPr>
              <w:pStyle w:val="ae"/>
              <w:numPr>
                <w:ilvl w:val="0"/>
                <w:numId w:val="25"/>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 xml:space="preserve">Ключевая информация. </w:t>
            </w:r>
          </w:p>
          <w:p w:rsidR="002C369E" w:rsidRPr="00E26352" w:rsidRDefault="002C369E" w:rsidP="00E26352">
            <w:pPr>
              <w:pStyle w:val="ae"/>
              <w:numPr>
                <w:ilvl w:val="0"/>
                <w:numId w:val="25"/>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Криптографические проток</w:t>
            </w:r>
            <w:r w:rsidRPr="00E26352">
              <w:rPr>
                <w:rFonts w:ascii="Times New Roman" w:hAnsi="Times New Roman" w:cs="Times New Roman"/>
                <w:sz w:val="24"/>
                <w:szCs w:val="24"/>
              </w:rPr>
              <w:t>о</w:t>
            </w:r>
            <w:r w:rsidRPr="00E26352">
              <w:rPr>
                <w:rFonts w:ascii="Times New Roman" w:hAnsi="Times New Roman" w:cs="Times New Roman"/>
                <w:sz w:val="24"/>
                <w:szCs w:val="24"/>
              </w:rPr>
              <w:t xml:space="preserve">лы. </w:t>
            </w:r>
          </w:p>
          <w:p w:rsidR="002C369E" w:rsidRPr="00E26352" w:rsidRDefault="002C369E" w:rsidP="00E26352">
            <w:pPr>
              <w:pStyle w:val="ae"/>
              <w:numPr>
                <w:ilvl w:val="0"/>
                <w:numId w:val="25"/>
              </w:numPr>
              <w:tabs>
                <w:tab w:val="clear" w:pos="720"/>
                <w:tab w:val="left" w:pos="424"/>
              </w:tabs>
              <w:spacing w:after="0" w:line="240" w:lineRule="auto"/>
              <w:ind w:left="34" w:hanging="25"/>
              <w:jc w:val="both"/>
              <w:rPr>
                <w:rFonts w:ascii="Times New Roman" w:hAnsi="Times New Roman" w:cs="Times New Roman"/>
                <w:sz w:val="24"/>
                <w:szCs w:val="24"/>
              </w:rPr>
            </w:pPr>
            <w:r w:rsidRPr="00E26352">
              <w:rPr>
                <w:rFonts w:ascii="Times New Roman" w:hAnsi="Times New Roman" w:cs="Times New Roman"/>
                <w:sz w:val="24"/>
                <w:szCs w:val="24"/>
              </w:rPr>
              <w:t>Хэш-функции.</w:t>
            </w:r>
          </w:p>
        </w:tc>
      </w:tr>
      <w:tr w:rsidR="002C369E" w:rsidRPr="00E26352">
        <w:tc>
          <w:tcPr>
            <w:tcW w:w="675" w:type="dxa"/>
          </w:tcPr>
          <w:p w:rsidR="002C369E" w:rsidRPr="00E26352" w:rsidRDefault="008E4BB7" w:rsidP="007F7099">
            <w:pPr>
              <w:jc w:val="both"/>
              <w:rPr>
                <w:sz w:val="24"/>
                <w:szCs w:val="24"/>
              </w:rPr>
            </w:pPr>
            <w:r>
              <w:rPr>
                <w:sz w:val="24"/>
                <w:szCs w:val="24"/>
              </w:rPr>
              <w:t>11</w:t>
            </w:r>
          </w:p>
        </w:tc>
        <w:tc>
          <w:tcPr>
            <w:tcW w:w="3686" w:type="dxa"/>
          </w:tcPr>
          <w:p w:rsidR="002C369E" w:rsidRPr="00E26352" w:rsidRDefault="002C369E" w:rsidP="002C369E">
            <w:pPr>
              <w:pStyle w:val="a7"/>
              <w:suppressAutoHyphens/>
              <w:ind w:firstLine="48"/>
              <w:rPr>
                <w:szCs w:val="24"/>
              </w:rPr>
            </w:pPr>
            <w:r w:rsidRPr="00E26352">
              <w:rPr>
                <w:szCs w:val="24"/>
              </w:rPr>
              <w:t>Электронная цифровая подпись</w:t>
            </w:r>
          </w:p>
        </w:tc>
        <w:tc>
          <w:tcPr>
            <w:tcW w:w="5210" w:type="dxa"/>
          </w:tcPr>
          <w:p w:rsidR="002C369E" w:rsidRPr="00E26352" w:rsidRDefault="002C369E" w:rsidP="007F7099">
            <w:pPr>
              <w:pStyle w:val="ae"/>
              <w:numPr>
                <w:ilvl w:val="0"/>
                <w:numId w:val="26"/>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 xml:space="preserve">Протокол электронной подписи RSA. </w:t>
            </w:r>
          </w:p>
          <w:p w:rsidR="002C369E" w:rsidRPr="00E26352" w:rsidRDefault="002C369E" w:rsidP="002C369E">
            <w:pPr>
              <w:pStyle w:val="ae"/>
              <w:numPr>
                <w:ilvl w:val="0"/>
                <w:numId w:val="26"/>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Принципы электронно</w:t>
            </w:r>
            <w:r w:rsidRPr="00E26352">
              <w:rPr>
                <w:rFonts w:ascii="Times New Roman" w:hAnsi="Times New Roman" w:cs="Times New Roman"/>
                <w:sz w:val="24"/>
                <w:szCs w:val="24"/>
              </w:rPr>
              <w:noBreakHyphen/>
              <w:t>цифровой подписи.</w:t>
            </w:r>
          </w:p>
          <w:p w:rsidR="002C369E" w:rsidRPr="00E26352" w:rsidRDefault="002C369E" w:rsidP="002C369E">
            <w:pPr>
              <w:pStyle w:val="ae"/>
              <w:numPr>
                <w:ilvl w:val="0"/>
                <w:numId w:val="26"/>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Применение ЭЦП (в т.ч. в Б</w:t>
            </w:r>
            <w:r w:rsidRPr="00E26352">
              <w:rPr>
                <w:rFonts w:ascii="Times New Roman" w:hAnsi="Times New Roman" w:cs="Times New Roman"/>
                <w:sz w:val="24"/>
                <w:szCs w:val="24"/>
              </w:rPr>
              <w:t>е</w:t>
            </w:r>
            <w:r w:rsidRPr="00E26352">
              <w:rPr>
                <w:rFonts w:ascii="Times New Roman" w:hAnsi="Times New Roman" w:cs="Times New Roman"/>
                <w:sz w:val="24"/>
                <w:szCs w:val="24"/>
              </w:rPr>
              <w:t>ларуси)</w:t>
            </w:r>
          </w:p>
        </w:tc>
      </w:tr>
      <w:tr w:rsidR="002C369E" w:rsidRPr="00E26352">
        <w:tc>
          <w:tcPr>
            <w:tcW w:w="675" w:type="dxa"/>
          </w:tcPr>
          <w:p w:rsidR="002C369E" w:rsidRPr="00E26352" w:rsidRDefault="008E4BB7" w:rsidP="007F7099">
            <w:pPr>
              <w:jc w:val="both"/>
              <w:rPr>
                <w:sz w:val="24"/>
                <w:szCs w:val="24"/>
              </w:rPr>
            </w:pPr>
            <w:r>
              <w:rPr>
                <w:sz w:val="24"/>
                <w:szCs w:val="24"/>
              </w:rPr>
              <w:t>11</w:t>
            </w:r>
          </w:p>
        </w:tc>
        <w:tc>
          <w:tcPr>
            <w:tcW w:w="3686" w:type="dxa"/>
          </w:tcPr>
          <w:p w:rsidR="002C369E" w:rsidRPr="00E26352" w:rsidRDefault="002C369E" w:rsidP="002C369E">
            <w:pPr>
              <w:pStyle w:val="a7"/>
              <w:suppressAutoHyphens/>
              <w:ind w:firstLine="48"/>
              <w:rPr>
                <w:szCs w:val="24"/>
              </w:rPr>
            </w:pPr>
            <w:r w:rsidRPr="00E26352">
              <w:rPr>
                <w:szCs w:val="24"/>
              </w:rPr>
              <w:t>Инфраструктура открытых ключей</w:t>
            </w:r>
          </w:p>
        </w:tc>
        <w:tc>
          <w:tcPr>
            <w:tcW w:w="5210" w:type="dxa"/>
          </w:tcPr>
          <w:p w:rsidR="002C369E" w:rsidRPr="00E26352" w:rsidRDefault="00E26352" w:rsidP="007F7099">
            <w:pPr>
              <w:pStyle w:val="ae"/>
              <w:numPr>
                <w:ilvl w:val="0"/>
                <w:numId w:val="27"/>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Основные принципы организации инфр</w:t>
            </w:r>
            <w:r w:rsidRPr="00E26352">
              <w:rPr>
                <w:rFonts w:ascii="Times New Roman" w:hAnsi="Times New Roman" w:cs="Times New Roman"/>
                <w:sz w:val="24"/>
                <w:szCs w:val="24"/>
              </w:rPr>
              <w:t>а</w:t>
            </w:r>
            <w:r w:rsidRPr="00E26352">
              <w:rPr>
                <w:rFonts w:ascii="Times New Roman" w:hAnsi="Times New Roman" w:cs="Times New Roman"/>
                <w:sz w:val="24"/>
                <w:szCs w:val="24"/>
              </w:rPr>
              <w:t>структуры открытых ключей. Назначение</w:t>
            </w:r>
          </w:p>
          <w:p w:rsidR="00E26352" w:rsidRPr="00E26352" w:rsidRDefault="00E26352" w:rsidP="007F7099">
            <w:pPr>
              <w:pStyle w:val="ae"/>
              <w:numPr>
                <w:ilvl w:val="0"/>
                <w:numId w:val="27"/>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Основные компоненты ИОК</w:t>
            </w:r>
          </w:p>
          <w:p w:rsidR="00E26352" w:rsidRPr="00E26352" w:rsidRDefault="00E26352" w:rsidP="007F7099">
            <w:pPr>
              <w:pStyle w:val="ae"/>
              <w:numPr>
                <w:ilvl w:val="0"/>
                <w:numId w:val="27"/>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Применение ИОК</w:t>
            </w:r>
          </w:p>
        </w:tc>
      </w:tr>
      <w:tr w:rsidR="002C369E" w:rsidRPr="00E26352">
        <w:tc>
          <w:tcPr>
            <w:tcW w:w="675" w:type="dxa"/>
          </w:tcPr>
          <w:p w:rsidR="002C369E" w:rsidRPr="00E26352" w:rsidRDefault="0097220F" w:rsidP="007F7099">
            <w:pPr>
              <w:jc w:val="both"/>
              <w:rPr>
                <w:sz w:val="24"/>
                <w:szCs w:val="24"/>
              </w:rPr>
            </w:pPr>
            <w:r>
              <w:rPr>
                <w:sz w:val="24"/>
                <w:szCs w:val="24"/>
              </w:rPr>
              <w:t>12</w:t>
            </w:r>
          </w:p>
        </w:tc>
        <w:tc>
          <w:tcPr>
            <w:tcW w:w="3686" w:type="dxa"/>
          </w:tcPr>
          <w:p w:rsidR="002C369E" w:rsidRPr="00E26352" w:rsidRDefault="002C369E" w:rsidP="00E26352">
            <w:pPr>
              <w:pStyle w:val="a7"/>
              <w:suppressAutoHyphens/>
              <w:ind w:firstLine="48"/>
              <w:rPr>
                <w:szCs w:val="24"/>
              </w:rPr>
            </w:pPr>
            <w:r w:rsidRPr="00E26352">
              <w:rPr>
                <w:szCs w:val="24"/>
              </w:rPr>
              <w:t>Идентификация, аутентификация и авторизация</w:t>
            </w:r>
            <w:r w:rsidR="00E26352" w:rsidRPr="00E26352">
              <w:rPr>
                <w:szCs w:val="24"/>
              </w:rPr>
              <w:t>.</w:t>
            </w:r>
            <w:r w:rsidRPr="00E26352">
              <w:rPr>
                <w:szCs w:val="24"/>
              </w:rPr>
              <w:t xml:space="preserve"> </w:t>
            </w:r>
          </w:p>
        </w:tc>
        <w:tc>
          <w:tcPr>
            <w:tcW w:w="5210" w:type="dxa"/>
          </w:tcPr>
          <w:p w:rsidR="00E26352" w:rsidRPr="00E26352" w:rsidRDefault="00E26352" w:rsidP="007F7099">
            <w:pPr>
              <w:pStyle w:val="ae"/>
              <w:numPr>
                <w:ilvl w:val="0"/>
                <w:numId w:val="28"/>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Основные понятия.</w:t>
            </w:r>
          </w:p>
          <w:p w:rsidR="00E26352" w:rsidRPr="00E26352" w:rsidRDefault="00E26352" w:rsidP="007F7099">
            <w:pPr>
              <w:pStyle w:val="ae"/>
              <w:numPr>
                <w:ilvl w:val="0"/>
                <w:numId w:val="28"/>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color w:val="000000"/>
                <w:sz w:val="24"/>
                <w:szCs w:val="24"/>
                <w:lang w:eastAsia="be-BY"/>
              </w:rPr>
              <w:t>Технолог</w:t>
            </w:r>
            <w:proofErr w:type="gramStart"/>
            <w:r w:rsidRPr="00E26352">
              <w:rPr>
                <w:rFonts w:ascii="Times New Roman" w:hAnsi="Times New Roman" w:cs="Times New Roman"/>
                <w:color w:val="000000"/>
                <w:sz w:val="24"/>
                <w:szCs w:val="24"/>
                <w:lang w:eastAsia="be-BY"/>
              </w:rPr>
              <w:t>ии ау</w:t>
            </w:r>
            <w:proofErr w:type="gramEnd"/>
            <w:r w:rsidRPr="00E26352">
              <w:rPr>
                <w:rFonts w:ascii="Times New Roman" w:hAnsi="Times New Roman" w:cs="Times New Roman"/>
                <w:color w:val="000000"/>
                <w:sz w:val="24"/>
                <w:szCs w:val="24"/>
                <w:lang w:eastAsia="be-BY"/>
              </w:rPr>
              <w:t>тентификации.</w:t>
            </w:r>
          </w:p>
          <w:p w:rsidR="002C369E" w:rsidRPr="00E26352" w:rsidRDefault="00E26352" w:rsidP="007F7099">
            <w:pPr>
              <w:pStyle w:val="ae"/>
              <w:numPr>
                <w:ilvl w:val="0"/>
                <w:numId w:val="28"/>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color w:val="000000"/>
                <w:sz w:val="24"/>
                <w:szCs w:val="24"/>
                <w:lang w:eastAsia="be-BY"/>
              </w:rPr>
              <w:lastRenderedPageBreak/>
              <w:t>Сервер аутентификации Kerberos.</w:t>
            </w:r>
          </w:p>
        </w:tc>
      </w:tr>
      <w:tr w:rsidR="002C369E" w:rsidRPr="00E26352">
        <w:tc>
          <w:tcPr>
            <w:tcW w:w="675" w:type="dxa"/>
          </w:tcPr>
          <w:p w:rsidR="002C369E" w:rsidRPr="00E26352" w:rsidRDefault="0097220F" w:rsidP="007F7099">
            <w:pPr>
              <w:jc w:val="both"/>
              <w:rPr>
                <w:sz w:val="24"/>
                <w:szCs w:val="24"/>
              </w:rPr>
            </w:pPr>
            <w:r>
              <w:rPr>
                <w:sz w:val="24"/>
                <w:szCs w:val="24"/>
              </w:rPr>
              <w:lastRenderedPageBreak/>
              <w:t>12</w:t>
            </w:r>
          </w:p>
        </w:tc>
        <w:tc>
          <w:tcPr>
            <w:tcW w:w="3686" w:type="dxa"/>
          </w:tcPr>
          <w:p w:rsidR="002C369E" w:rsidRPr="00E26352" w:rsidRDefault="00E26352" w:rsidP="007F7099">
            <w:pPr>
              <w:jc w:val="both"/>
              <w:rPr>
                <w:sz w:val="24"/>
                <w:szCs w:val="24"/>
              </w:rPr>
            </w:pPr>
            <w:r w:rsidRPr="00E26352">
              <w:rPr>
                <w:sz w:val="24"/>
                <w:szCs w:val="24"/>
              </w:rPr>
              <w:t>Электронные платежные сист</w:t>
            </w:r>
            <w:r w:rsidRPr="00E26352">
              <w:rPr>
                <w:sz w:val="24"/>
                <w:szCs w:val="24"/>
              </w:rPr>
              <w:t>е</w:t>
            </w:r>
            <w:r w:rsidRPr="00E26352">
              <w:rPr>
                <w:sz w:val="24"/>
                <w:szCs w:val="24"/>
              </w:rPr>
              <w:t>мы</w:t>
            </w:r>
          </w:p>
        </w:tc>
        <w:tc>
          <w:tcPr>
            <w:tcW w:w="5210" w:type="dxa"/>
          </w:tcPr>
          <w:p w:rsidR="00E26352" w:rsidRPr="00E26352" w:rsidRDefault="00E26352" w:rsidP="007F7099">
            <w:pPr>
              <w:pStyle w:val="ae"/>
              <w:numPr>
                <w:ilvl w:val="0"/>
                <w:numId w:val="2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Общая схема электронных платежных с</w:t>
            </w:r>
            <w:r w:rsidRPr="00E26352">
              <w:rPr>
                <w:rFonts w:ascii="Times New Roman" w:hAnsi="Times New Roman" w:cs="Times New Roman"/>
                <w:sz w:val="24"/>
                <w:szCs w:val="24"/>
              </w:rPr>
              <w:t>и</w:t>
            </w:r>
            <w:r w:rsidRPr="00E26352">
              <w:rPr>
                <w:rFonts w:ascii="Times New Roman" w:hAnsi="Times New Roman" w:cs="Times New Roman"/>
                <w:sz w:val="24"/>
                <w:szCs w:val="24"/>
              </w:rPr>
              <w:t xml:space="preserve">стем. </w:t>
            </w:r>
          </w:p>
          <w:p w:rsidR="00E26352" w:rsidRPr="00E26352" w:rsidRDefault="00E26352" w:rsidP="007F7099">
            <w:pPr>
              <w:pStyle w:val="ae"/>
              <w:numPr>
                <w:ilvl w:val="0"/>
                <w:numId w:val="2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Виды платежных систем.</w:t>
            </w:r>
          </w:p>
          <w:p w:rsidR="00E26352" w:rsidRPr="00E26352" w:rsidRDefault="00E26352" w:rsidP="007F7099">
            <w:pPr>
              <w:pStyle w:val="ae"/>
              <w:numPr>
                <w:ilvl w:val="0"/>
                <w:numId w:val="2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 xml:space="preserve">Платежные средства. </w:t>
            </w:r>
          </w:p>
          <w:p w:rsidR="002C369E" w:rsidRPr="00E26352" w:rsidRDefault="00E26352" w:rsidP="00E26352">
            <w:pPr>
              <w:pStyle w:val="ae"/>
              <w:numPr>
                <w:ilvl w:val="0"/>
                <w:numId w:val="29"/>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 xml:space="preserve">Обеспечение безопасности электронных платежей через сеть Internet: протоколы SSL (Secure Sockets Layer), SET (Secure Electronic Transaction). </w:t>
            </w:r>
          </w:p>
        </w:tc>
      </w:tr>
      <w:tr w:rsidR="002C369E" w:rsidRPr="00E26352">
        <w:tc>
          <w:tcPr>
            <w:tcW w:w="675" w:type="dxa"/>
          </w:tcPr>
          <w:p w:rsidR="002C369E" w:rsidRPr="00E26352" w:rsidRDefault="0097220F" w:rsidP="007F7099">
            <w:pPr>
              <w:jc w:val="both"/>
              <w:rPr>
                <w:sz w:val="24"/>
                <w:szCs w:val="24"/>
              </w:rPr>
            </w:pPr>
            <w:r>
              <w:rPr>
                <w:sz w:val="24"/>
                <w:szCs w:val="24"/>
              </w:rPr>
              <w:t>14</w:t>
            </w:r>
          </w:p>
        </w:tc>
        <w:tc>
          <w:tcPr>
            <w:tcW w:w="3686" w:type="dxa"/>
          </w:tcPr>
          <w:p w:rsidR="002C369E" w:rsidRPr="00E26352" w:rsidRDefault="00E26352" w:rsidP="007F7099">
            <w:pPr>
              <w:jc w:val="both"/>
              <w:rPr>
                <w:sz w:val="24"/>
                <w:szCs w:val="24"/>
              </w:rPr>
            </w:pPr>
            <w:r w:rsidRPr="00E26352">
              <w:rPr>
                <w:sz w:val="24"/>
                <w:szCs w:val="24"/>
              </w:rPr>
              <w:t>Авторское право и смежные пр</w:t>
            </w:r>
            <w:r w:rsidRPr="00E26352">
              <w:rPr>
                <w:sz w:val="24"/>
                <w:szCs w:val="24"/>
              </w:rPr>
              <w:t>а</w:t>
            </w:r>
            <w:r w:rsidRPr="00E26352">
              <w:rPr>
                <w:sz w:val="24"/>
                <w:szCs w:val="24"/>
              </w:rPr>
              <w:t>ва</w:t>
            </w:r>
          </w:p>
        </w:tc>
        <w:tc>
          <w:tcPr>
            <w:tcW w:w="5210" w:type="dxa"/>
          </w:tcPr>
          <w:p w:rsidR="00E26352" w:rsidRPr="00E26352" w:rsidRDefault="00E26352" w:rsidP="007F7099">
            <w:pPr>
              <w:pStyle w:val="ae"/>
              <w:numPr>
                <w:ilvl w:val="0"/>
                <w:numId w:val="3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Понятие интеллектуальной со</w:t>
            </w:r>
            <w:r w:rsidRPr="00E26352">
              <w:rPr>
                <w:rFonts w:ascii="Times New Roman" w:hAnsi="Times New Roman" w:cs="Times New Roman"/>
                <w:sz w:val="24"/>
                <w:szCs w:val="24"/>
              </w:rPr>
              <w:t>б</w:t>
            </w:r>
            <w:r w:rsidRPr="00E26352">
              <w:rPr>
                <w:rFonts w:ascii="Times New Roman" w:hAnsi="Times New Roman" w:cs="Times New Roman"/>
                <w:sz w:val="24"/>
                <w:szCs w:val="24"/>
              </w:rPr>
              <w:t xml:space="preserve">ственности. </w:t>
            </w:r>
          </w:p>
          <w:p w:rsidR="00E26352" w:rsidRPr="00E26352" w:rsidRDefault="00E26352" w:rsidP="007F7099">
            <w:pPr>
              <w:pStyle w:val="ae"/>
              <w:numPr>
                <w:ilvl w:val="0"/>
                <w:numId w:val="3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 xml:space="preserve">Объекты и субъекты авторского права и смежных прав. </w:t>
            </w:r>
          </w:p>
          <w:p w:rsidR="00E26352" w:rsidRPr="00E26352" w:rsidRDefault="00E26352" w:rsidP="007F7099">
            <w:pPr>
              <w:pStyle w:val="ae"/>
              <w:numPr>
                <w:ilvl w:val="0"/>
                <w:numId w:val="3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 xml:space="preserve">Ограничения имущественных прав. </w:t>
            </w:r>
          </w:p>
          <w:p w:rsidR="002C369E" w:rsidRPr="00E26352" w:rsidRDefault="00E26352" w:rsidP="00E26352">
            <w:pPr>
              <w:pStyle w:val="ae"/>
              <w:numPr>
                <w:ilvl w:val="0"/>
                <w:numId w:val="30"/>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Срок действия авторского пр</w:t>
            </w:r>
            <w:r w:rsidRPr="00E26352">
              <w:rPr>
                <w:rFonts w:ascii="Times New Roman" w:hAnsi="Times New Roman" w:cs="Times New Roman"/>
                <w:sz w:val="24"/>
                <w:szCs w:val="24"/>
              </w:rPr>
              <w:t>а</w:t>
            </w:r>
            <w:r w:rsidRPr="00E26352">
              <w:rPr>
                <w:rFonts w:ascii="Times New Roman" w:hAnsi="Times New Roman" w:cs="Times New Roman"/>
                <w:sz w:val="24"/>
                <w:szCs w:val="24"/>
              </w:rPr>
              <w:t xml:space="preserve">ва. </w:t>
            </w:r>
          </w:p>
        </w:tc>
      </w:tr>
      <w:tr w:rsidR="002C369E" w:rsidRPr="00E26352">
        <w:tc>
          <w:tcPr>
            <w:tcW w:w="675" w:type="dxa"/>
          </w:tcPr>
          <w:p w:rsidR="002C369E" w:rsidRPr="00E26352" w:rsidRDefault="0097220F" w:rsidP="007F7099">
            <w:pPr>
              <w:jc w:val="both"/>
              <w:rPr>
                <w:sz w:val="24"/>
                <w:szCs w:val="24"/>
              </w:rPr>
            </w:pPr>
            <w:r>
              <w:rPr>
                <w:sz w:val="24"/>
                <w:szCs w:val="24"/>
              </w:rPr>
              <w:t>14</w:t>
            </w:r>
          </w:p>
        </w:tc>
        <w:tc>
          <w:tcPr>
            <w:tcW w:w="3686" w:type="dxa"/>
          </w:tcPr>
          <w:p w:rsidR="002C369E" w:rsidRPr="00E26352" w:rsidRDefault="00E26352" w:rsidP="007F7099">
            <w:pPr>
              <w:jc w:val="both"/>
              <w:rPr>
                <w:sz w:val="24"/>
                <w:szCs w:val="24"/>
              </w:rPr>
            </w:pPr>
            <w:r w:rsidRPr="00E26352">
              <w:rPr>
                <w:sz w:val="24"/>
                <w:szCs w:val="24"/>
              </w:rPr>
              <w:t>Защита авторских и смежных прав. А</w:t>
            </w:r>
            <w:r w:rsidRPr="00E26352">
              <w:rPr>
                <w:sz w:val="24"/>
                <w:szCs w:val="24"/>
              </w:rPr>
              <w:t>в</w:t>
            </w:r>
            <w:r w:rsidRPr="00E26352">
              <w:rPr>
                <w:sz w:val="24"/>
                <w:szCs w:val="24"/>
              </w:rPr>
              <w:t>торский договор</w:t>
            </w:r>
          </w:p>
        </w:tc>
        <w:tc>
          <w:tcPr>
            <w:tcW w:w="5210" w:type="dxa"/>
          </w:tcPr>
          <w:p w:rsidR="00E26352" w:rsidRPr="00E26352" w:rsidRDefault="00E26352" w:rsidP="007F7099">
            <w:pPr>
              <w:pStyle w:val="ae"/>
              <w:numPr>
                <w:ilvl w:val="0"/>
                <w:numId w:val="31"/>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Принципы и условия возникновения, реал</w:t>
            </w:r>
            <w:r w:rsidRPr="00E26352">
              <w:rPr>
                <w:rFonts w:ascii="Times New Roman" w:hAnsi="Times New Roman" w:cs="Times New Roman"/>
                <w:sz w:val="24"/>
                <w:szCs w:val="24"/>
              </w:rPr>
              <w:t>и</w:t>
            </w:r>
            <w:r w:rsidRPr="00E26352">
              <w:rPr>
                <w:rFonts w:ascii="Times New Roman" w:hAnsi="Times New Roman" w:cs="Times New Roman"/>
                <w:sz w:val="24"/>
                <w:szCs w:val="24"/>
              </w:rPr>
              <w:t>зации и защиты авто</w:t>
            </w:r>
            <w:r w:rsidRPr="00E26352">
              <w:rPr>
                <w:rFonts w:ascii="Times New Roman" w:hAnsi="Times New Roman" w:cs="Times New Roman"/>
                <w:sz w:val="24"/>
                <w:szCs w:val="24"/>
              </w:rPr>
              <w:t>р</w:t>
            </w:r>
            <w:r w:rsidRPr="00E26352">
              <w:rPr>
                <w:rFonts w:ascii="Times New Roman" w:hAnsi="Times New Roman" w:cs="Times New Roman"/>
                <w:sz w:val="24"/>
                <w:szCs w:val="24"/>
              </w:rPr>
              <w:t>ских и смежных прав.</w:t>
            </w:r>
          </w:p>
          <w:p w:rsidR="00E26352" w:rsidRPr="00E26352" w:rsidRDefault="00E26352" w:rsidP="007F7099">
            <w:pPr>
              <w:pStyle w:val="ae"/>
              <w:numPr>
                <w:ilvl w:val="0"/>
                <w:numId w:val="31"/>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Управление имущественными правами а</w:t>
            </w:r>
            <w:r w:rsidRPr="00E26352">
              <w:rPr>
                <w:rFonts w:ascii="Times New Roman" w:hAnsi="Times New Roman" w:cs="Times New Roman"/>
                <w:sz w:val="24"/>
                <w:szCs w:val="24"/>
              </w:rPr>
              <w:t>в</w:t>
            </w:r>
            <w:r w:rsidRPr="00E26352">
              <w:rPr>
                <w:rFonts w:ascii="Times New Roman" w:hAnsi="Times New Roman" w:cs="Times New Roman"/>
                <w:sz w:val="24"/>
                <w:szCs w:val="24"/>
              </w:rPr>
              <w:t xml:space="preserve">торов и </w:t>
            </w:r>
            <w:proofErr w:type="gramStart"/>
            <w:r w:rsidRPr="00E26352">
              <w:rPr>
                <w:rFonts w:ascii="Times New Roman" w:hAnsi="Times New Roman" w:cs="Times New Roman"/>
                <w:sz w:val="24"/>
                <w:szCs w:val="24"/>
              </w:rPr>
              <w:t>обладателей</w:t>
            </w:r>
            <w:proofErr w:type="gramEnd"/>
            <w:r w:rsidRPr="00E26352">
              <w:rPr>
                <w:rFonts w:ascii="Times New Roman" w:hAnsi="Times New Roman" w:cs="Times New Roman"/>
                <w:sz w:val="24"/>
                <w:szCs w:val="24"/>
              </w:rPr>
              <w:t xml:space="preserve"> смежных прав на ко</w:t>
            </w:r>
            <w:r w:rsidRPr="00E26352">
              <w:rPr>
                <w:rFonts w:ascii="Times New Roman" w:hAnsi="Times New Roman" w:cs="Times New Roman"/>
                <w:sz w:val="24"/>
                <w:szCs w:val="24"/>
              </w:rPr>
              <w:t>л</w:t>
            </w:r>
            <w:r w:rsidRPr="00E26352">
              <w:rPr>
                <w:rFonts w:ascii="Times New Roman" w:hAnsi="Times New Roman" w:cs="Times New Roman"/>
                <w:sz w:val="24"/>
                <w:szCs w:val="24"/>
              </w:rPr>
              <w:t>лекти</w:t>
            </w:r>
            <w:r w:rsidRPr="00E26352">
              <w:rPr>
                <w:rFonts w:ascii="Times New Roman" w:hAnsi="Times New Roman" w:cs="Times New Roman"/>
                <w:sz w:val="24"/>
                <w:szCs w:val="24"/>
              </w:rPr>
              <w:t>в</w:t>
            </w:r>
            <w:r w:rsidRPr="00E26352">
              <w:rPr>
                <w:rFonts w:ascii="Times New Roman" w:hAnsi="Times New Roman" w:cs="Times New Roman"/>
                <w:sz w:val="24"/>
                <w:szCs w:val="24"/>
              </w:rPr>
              <w:t xml:space="preserve">ной основе. </w:t>
            </w:r>
          </w:p>
          <w:p w:rsidR="002C369E" w:rsidRPr="00E26352" w:rsidRDefault="00E26352" w:rsidP="007F7099">
            <w:pPr>
              <w:pStyle w:val="ae"/>
              <w:numPr>
                <w:ilvl w:val="0"/>
                <w:numId w:val="31"/>
              </w:numPr>
              <w:tabs>
                <w:tab w:val="clear" w:pos="720"/>
                <w:tab w:val="num" w:pos="369"/>
              </w:tabs>
              <w:spacing w:after="0" w:line="240" w:lineRule="auto"/>
              <w:ind w:left="369"/>
              <w:jc w:val="both"/>
              <w:rPr>
                <w:rFonts w:ascii="Times New Roman" w:hAnsi="Times New Roman" w:cs="Times New Roman"/>
                <w:sz w:val="24"/>
                <w:szCs w:val="24"/>
              </w:rPr>
            </w:pPr>
            <w:r w:rsidRPr="00E26352">
              <w:rPr>
                <w:rFonts w:ascii="Times New Roman" w:hAnsi="Times New Roman" w:cs="Times New Roman"/>
                <w:sz w:val="24"/>
                <w:szCs w:val="24"/>
              </w:rPr>
              <w:t>Авторский д</w:t>
            </w:r>
            <w:r w:rsidRPr="00E26352">
              <w:rPr>
                <w:rFonts w:ascii="Times New Roman" w:hAnsi="Times New Roman" w:cs="Times New Roman"/>
                <w:sz w:val="24"/>
                <w:szCs w:val="24"/>
              </w:rPr>
              <w:t>о</w:t>
            </w:r>
            <w:r w:rsidRPr="00E26352">
              <w:rPr>
                <w:rFonts w:ascii="Times New Roman" w:hAnsi="Times New Roman" w:cs="Times New Roman"/>
                <w:sz w:val="24"/>
                <w:szCs w:val="24"/>
              </w:rPr>
              <w:t>говор.</w:t>
            </w:r>
          </w:p>
        </w:tc>
      </w:tr>
      <w:tr w:rsidR="00E26352" w:rsidRPr="00E26352">
        <w:tc>
          <w:tcPr>
            <w:tcW w:w="675" w:type="dxa"/>
          </w:tcPr>
          <w:p w:rsidR="00E26352" w:rsidRPr="00E26352" w:rsidRDefault="0097220F" w:rsidP="007F7099">
            <w:pPr>
              <w:jc w:val="both"/>
              <w:rPr>
                <w:sz w:val="24"/>
                <w:szCs w:val="24"/>
              </w:rPr>
            </w:pPr>
            <w:r>
              <w:rPr>
                <w:sz w:val="24"/>
                <w:szCs w:val="24"/>
              </w:rPr>
              <w:t>15</w:t>
            </w:r>
          </w:p>
        </w:tc>
        <w:tc>
          <w:tcPr>
            <w:tcW w:w="3686" w:type="dxa"/>
          </w:tcPr>
          <w:p w:rsidR="00E26352" w:rsidRPr="00E26352" w:rsidRDefault="00E26352" w:rsidP="007F7099">
            <w:pPr>
              <w:jc w:val="both"/>
              <w:rPr>
                <w:sz w:val="24"/>
                <w:szCs w:val="24"/>
              </w:rPr>
            </w:pPr>
            <w:r w:rsidRPr="00E26352">
              <w:rPr>
                <w:sz w:val="24"/>
                <w:szCs w:val="24"/>
              </w:rPr>
              <w:t>Право промышленной собстве</w:t>
            </w:r>
            <w:r w:rsidRPr="00E26352">
              <w:rPr>
                <w:sz w:val="24"/>
                <w:szCs w:val="24"/>
              </w:rPr>
              <w:t>н</w:t>
            </w:r>
            <w:r w:rsidRPr="00E26352">
              <w:rPr>
                <w:sz w:val="24"/>
                <w:szCs w:val="24"/>
              </w:rPr>
              <w:t>ности</w:t>
            </w:r>
          </w:p>
        </w:tc>
        <w:tc>
          <w:tcPr>
            <w:tcW w:w="5210" w:type="dxa"/>
          </w:tcPr>
          <w:p w:rsidR="00E26352" w:rsidRPr="00E26352" w:rsidRDefault="00E26352" w:rsidP="00E26352">
            <w:pPr>
              <w:pStyle w:val="ae"/>
              <w:numPr>
                <w:ilvl w:val="0"/>
                <w:numId w:val="35"/>
              </w:numPr>
              <w:tabs>
                <w:tab w:val="left" w:pos="394"/>
              </w:tabs>
              <w:spacing w:after="0" w:line="240" w:lineRule="auto"/>
              <w:ind w:left="34" w:firstLine="0"/>
              <w:jc w:val="both"/>
              <w:rPr>
                <w:rFonts w:ascii="Times New Roman" w:hAnsi="Times New Roman" w:cs="Times New Roman"/>
                <w:sz w:val="24"/>
                <w:szCs w:val="24"/>
              </w:rPr>
            </w:pPr>
            <w:r w:rsidRPr="00E26352">
              <w:rPr>
                <w:rFonts w:ascii="Times New Roman" w:hAnsi="Times New Roman" w:cs="Times New Roman"/>
                <w:sz w:val="24"/>
                <w:szCs w:val="24"/>
              </w:rPr>
              <w:t>Объекты промышленной собстве</w:t>
            </w:r>
            <w:r w:rsidRPr="00E26352">
              <w:rPr>
                <w:rFonts w:ascii="Times New Roman" w:hAnsi="Times New Roman" w:cs="Times New Roman"/>
                <w:sz w:val="24"/>
                <w:szCs w:val="24"/>
              </w:rPr>
              <w:t>н</w:t>
            </w:r>
            <w:r w:rsidRPr="00E26352">
              <w:rPr>
                <w:rFonts w:ascii="Times New Roman" w:hAnsi="Times New Roman" w:cs="Times New Roman"/>
                <w:sz w:val="24"/>
                <w:szCs w:val="24"/>
              </w:rPr>
              <w:t xml:space="preserve">ности. </w:t>
            </w:r>
          </w:p>
          <w:p w:rsidR="00E26352" w:rsidRPr="00E26352" w:rsidRDefault="00E26352" w:rsidP="00E26352">
            <w:pPr>
              <w:pStyle w:val="ae"/>
              <w:numPr>
                <w:ilvl w:val="0"/>
                <w:numId w:val="35"/>
              </w:numPr>
              <w:tabs>
                <w:tab w:val="left" w:pos="394"/>
              </w:tabs>
              <w:spacing w:after="0" w:line="240" w:lineRule="auto"/>
              <w:ind w:left="34" w:firstLine="0"/>
              <w:jc w:val="both"/>
              <w:rPr>
                <w:rFonts w:ascii="Times New Roman" w:hAnsi="Times New Roman" w:cs="Times New Roman"/>
                <w:sz w:val="24"/>
                <w:szCs w:val="24"/>
              </w:rPr>
            </w:pPr>
            <w:r w:rsidRPr="00E26352">
              <w:rPr>
                <w:rFonts w:ascii="Times New Roman" w:hAnsi="Times New Roman" w:cs="Times New Roman"/>
                <w:sz w:val="24"/>
                <w:szCs w:val="24"/>
              </w:rPr>
              <w:t>Субъекты права промышленной собстве</w:t>
            </w:r>
            <w:r w:rsidRPr="00E26352">
              <w:rPr>
                <w:rFonts w:ascii="Times New Roman" w:hAnsi="Times New Roman" w:cs="Times New Roman"/>
                <w:sz w:val="24"/>
                <w:szCs w:val="24"/>
              </w:rPr>
              <w:t>н</w:t>
            </w:r>
            <w:r w:rsidRPr="00E26352">
              <w:rPr>
                <w:rFonts w:ascii="Times New Roman" w:hAnsi="Times New Roman" w:cs="Times New Roman"/>
                <w:sz w:val="24"/>
                <w:szCs w:val="24"/>
              </w:rPr>
              <w:t xml:space="preserve">ности. </w:t>
            </w:r>
          </w:p>
          <w:p w:rsidR="00E26352" w:rsidRPr="00E26352" w:rsidRDefault="00E26352" w:rsidP="00E26352">
            <w:pPr>
              <w:pStyle w:val="ae"/>
              <w:numPr>
                <w:ilvl w:val="0"/>
                <w:numId w:val="35"/>
              </w:numPr>
              <w:tabs>
                <w:tab w:val="left" w:pos="394"/>
              </w:tabs>
              <w:spacing w:after="0" w:line="240" w:lineRule="auto"/>
              <w:ind w:left="34" w:firstLine="0"/>
              <w:jc w:val="both"/>
              <w:rPr>
                <w:rFonts w:ascii="Times New Roman" w:hAnsi="Times New Roman" w:cs="Times New Roman"/>
                <w:sz w:val="24"/>
                <w:szCs w:val="24"/>
              </w:rPr>
            </w:pPr>
            <w:r w:rsidRPr="00E26352">
              <w:rPr>
                <w:rFonts w:ascii="Times New Roman" w:hAnsi="Times New Roman" w:cs="Times New Roman"/>
                <w:sz w:val="24"/>
                <w:szCs w:val="24"/>
              </w:rPr>
              <w:t>Система выдачи охранных докуме</w:t>
            </w:r>
            <w:r w:rsidRPr="00E26352">
              <w:rPr>
                <w:rFonts w:ascii="Times New Roman" w:hAnsi="Times New Roman" w:cs="Times New Roman"/>
                <w:sz w:val="24"/>
                <w:szCs w:val="24"/>
              </w:rPr>
              <w:t>н</w:t>
            </w:r>
            <w:r w:rsidRPr="00E26352">
              <w:rPr>
                <w:rFonts w:ascii="Times New Roman" w:hAnsi="Times New Roman" w:cs="Times New Roman"/>
                <w:sz w:val="24"/>
                <w:szCs w:val="24"/>
              </w:rPr>
              <w:t xml:space="preserve">тов. </w:t>
            </w:r>
          </w:p>
          <w:p w:rsidR="00E26352" w:rsidRPr="00E26352" w:rsidRDefault="00E26352" w:rsidP="00E26352">
            <w:pPr>
              <w:pStyle w:val="ae"/>
              <w:numPr>
                <w:ilvl w:val="0"/>
                <w:numId w:val="35"/>
              </w:numPr>
              <w:tabs>
                <w:tab w:val="left" w:pos="394"/>
              </w:tabs>
              <w:spacing w:after="0" w:line="240" w:lineRule="auto"/>
              <w:ind w:left="34" w:firstLine="0"/>
              <w:jc w:val="both"/>
              <w:rPr>
                <w:rFonts w:ascii="Times New Roman" w:hAnsi="Times New Roman" w:cs="Times New Roman"/>
                <w:sz w:val="24"/>
                <w:szCs w:val="24"/>
              </w:rPr>
            </w:pPr>
            <w:r w:rsidRPr="00E26352">
              <w:rPr>
                <w:rFonts w:ascii="Times New Roman" w:hAnsi="Times New Roman" w:cs="Times New Roman"/>
                <w:sz w:val="24"/>
                <w:szCs w:val="24"/>
              </w:rPr>
              <w:t>Международные договора в области  права промышленной собственн</w:t>
            </w:r>
            <w:r w:rsidRPr="00E26352">
              <w:rPr>
                <w:rFonts w:ascii="Times New Roman" w:hAnsi="Times New Roman" w:cs="Times New Roman"/>
                <w:sz w:val="24"/>
                <w:szCs w:val="24"/>
              </w:rPr>
              <w:t>о</w:t>
            </w:r>
            <w:r w:rsidRPr="00E26352">
              <w:rPr>
                <w:rFonts w:ascii="Times New Roman" w:hAnsi="Times New Roman" w:cs="Times New Roman"/>
                <w:sz w:val="24"/>
                <w:szCs w:val="24"/>
              </w:rPr>
              <w:t>сти</w:t>
            </w:r>
          </w:p>
        </w:tc>
      </w:tr>
      <w:tr w:rsidR="00E26352" w:rsidRPr="00E26352">
        <w:tc>
          <w:tcPr>
            <w:tcW w:w="675" w:type="dxa"/>
          </w:tcPr>
          <w:p w:rsidR="00E26352" w:rsidRPr="00E26352" w:rsidRDefault="0097220F" w:rsidP="0097220F">
            <w:pPr>
              <w:jc w:val="both"/>
              <w:rPr>
                <w:sz w:val="24"/>
                <w:szCs w:val="24"/>
              </w:rPr>
            </w:pPr>
            <w:r>
              <w:rPr>
                <w:sz w:val="24"/>
                <w:szCs w:val="24"/>
              </w:rPr>
              <w:t>16</w:t>
            </w:r>
          </w:p>
        </w:tc>
        <w:tc>
          <w:tcPr>
            <w:tcW w:w="3686" w:type="dxa"/>
          </w:tcPr>
          <w:p w:rsidR="00E26352" w:rsidRPr="00E26352" w:rsidRDefault="00E26352" w:rsidP="00E26352">
            <w:pPr>
              <w:jc w:val="both"/>
              <w:rPr>
                <w:sz w:val="24"/>
                <w:szCs w:val="24"/>
              </w:rPr>
            </w:pPr>
            <w:r w:rsidRPr="00E26352">
              <w:rPr>
                <w:sz w:val="24"/>
                <w:szCs w:val="24"/>
              </w:rPr>
              <w:t>Объекты промышленной со</w:t>
            </w:r>
            <w:r w:rsidRPr="00E26352">
              <w:rPr>
                <w:sz w:val="24"/>
                <w:szCs w:val="24"/>
              </w:rPr>
              <w:t>б</w:t>
            </w:r>
            <w:r w:rsidRPr="00E26352">
              <w:rPr>
                <w:sz w:val="24"/>
                <w:szCs w:val="24"/>
              </w:rPr>
              <w:t xml:space="preserve">ственности. </w:t>
            </w:r>
          </w:p>
        </w:tc>
        <w:tc>
          <w:tcPr>
            <w:tcW w:w="5210" w:type="dxa"/>
          </w:tcPr>
          <w:p w:rsidR="00E26352" w:rsidRPr="00E26352" w:rsidRDefault="00E26352" w:rsidP="00E26352">
            <w:pPr>
              <w:pStyle w:val="ae"/>
              <w:numPr>
                <w:ilvl w:val="0"/>
                <w:numId w:val="35"/>
              </w:numPr>
              <w:tabs>
                <w:tab w:val="left" w:pos="394"/>
              </w:tabs>
              <w:spacing w:after="0" w:line="240" w:lineRule="auto"/>
              <w:ind w:left="34" w:firstLine="0"/>
              <w:jc w:val="both"/>
              <w:rPr>
                <w:rFonts w:ascii="Times New Roman" w:hAnsi="Times New Roman" w:cs="Times New Roman"/>
                <w:sz w:val="24"/>
                <w:szCs w:val="24"/>
              </w:rPr>
            </w:pPr>
            <w:r w:rsidRPr="00E26352">
              <w:rPr>
                <w:rFonts w:ascii="Times New Roman" w:hAnsi="Times New Roman" w:cs="Times New Roman"/>
                <w:sz w:val="24"/>
                <w:szCs w:val="24"/>
              </w:rPr>
              <w:t>Условия патентоспособности объектов пр</w:t>
            </w:r>
            <w:r w:rsidRPr="00E26352">
              <w:rPr>
                <w:rFonts w:ascii="Times New Roman" w:hAnsi="Times New Roman" w:cs="Times New Roman"/>
                <w:sz w:val="24"/>
                <w:szCs w:val="24"/>
              </w:rPr>
              <w:t>о</w:t>
            </w:r>
            <w:r w:rsidRPr="00E26352">
              <w:rPr>
                <w:rFonts w:ascii="Times New Roman" w:hAnsi="Times New Roman" w:cs="Times New Roman"/>
                <w:sz w:val="24"/>
                <w:szCs w:val="24"/>
              </w:rPr>
              <w:t>мышленной со</w:t>
            </w:r>
            <w:r w:rsidRPr="00E26352">
              <w:rPr>
                <w:rFonts w:ascii="Times New Roman" w:hAnsi="Times New Roman" w:cs="Times New Roman"/>
                <w:sz w:val="24"/>
                <w:szCs w:val="24"/>
              </w:rPr>
              <w:t>б</w:t>
            </w:r>
            <w:r w:rsidRPr="00E26352">
              <w:rPr>
                <w:rFonts w:ascii="Times New Roman" w:hAnsi="Times New Roman" w:cs="Times New Roman"/>
                <w:sz w:val="24"/>
                <w:szCs w:val="24"/>
              </w:rPr>
              <w:t>ственности.</w:t>
            </w:r>
          </w:p>
          <w:p w:rsidR="00E26352" w:rsidRPr="00E26352" w:rsidRDefault="00E26352" w:rsidP="00E26352">
            <w:pPr>
              <w:pStyle w:val="ae"/>
              <w:numPr>
                <w:ilvl w:val="0"/>
                <w:numId w:val="35"/>
              </w:numPr>
              <w:tabs>
                <w:tab w:val="left" w:pos="394"/>
              </w:tabs>
              <w:spacing w:after="0" w:line="240" w:lineRule="auto"/>
              <w:ind w:left="34" w:firstLine="0"/>
              <w:jc w:val="both"/>
              <w:rPr>
                <w:rFonts w:ascii="Times New Roman" w:hAnsi="Times New Roman" w:cs="Times New Roman"/>
                <w:sz w:val="24"/>
                <w:szCs w:val="24"/>
              </w:rPr>
            </w:pPr>
            <w:r w:rsidRPr="00E26352">
              <w:rPr>
                <w:rFonts w:ascii="Times New Roman" w:hAnsi="Times New Roman" w:cs="Times New Roman"/>
                <w:sz w:val="24"/>
                <w:szCs w:val="24"/>
              </w:rPr>
              <w:t>Патентная информация, ее видовой с</w:t>
            </w:r>
            <w:r w:rsidRPr="00E26352">
              <w:rPr>
                <w:rFonts w:ascii="Times New Roman" w:hAnsi="Times New Roman" w:cs="Times New Roman"/>
                <w:sz w:val="24"/>
                <w:szCs w:val="24"/>
              </w:rPr>
              <w:t>о</w:t>
            </w:r>
            <w:r w:rsidRPr="00E26352">
              <w:rPr>
                <w:rFonts w:ascii="Times New Roman" w:hAnsi="Times New Roman" w:cs="Times New Roman"/>
                <w:sz w:val="24"/>
                <w:szCs w:val="24"/>
              </w:rPr>
              <w:t xml:space="preserve">став и особенности. </w:t>
            </w:r>
          </w:p>
        </w:tc>
      </w:tr>
      <w:tr w:rsidR="00E26352" w:rsidRPr="00E26352">
        <w:tc>
          <w:tcPr>
            <w:tcW w:w="675" w:type="dxa"/>
          </w:tcPr>
          <w:p w:rsidR="00E26352" w:rsidRPr="00E26352" w:rsidRDefault="0097220F" w:rsidP="007F7099">
            <w:pPr>
              <w:jc w:val="both"/>
              <w:rPr>
                <w:sz w:val="24"/>
                <w:szCs w:val="24"/>
              </w:rPr>
            </w:pPr>
            <w:r>
              <w:rPr>
                <w:sz w:val="24"/>
                <w:szCs w:val="24"/>
              </w:rPr>
              <w:t>17</w:t>
            </w:r>
          </w:p>
        </w:tc>
        <w:tc>
          <w:tcPr>
            <w:tcW w:w="3686" w:type="dxa"/>
          </w:tcPr>
          <w:p w:rsidR="00E26352" w:rsidRPr="00E26352" w:rsidRDefault="00E26352" w:rsidP="007F7099">
            <w:pPr>
              <w:jc w:val="both"/>
              <w:rPr>
                <w:sz w:val="24"/>
                <w:szCs w:val="24"/>
              </w:rPr>
            </w:pPr>
            <w:r w:rsidRPr="00E26352">
              <w:rPr>
                <w:sz w:val="24"/>
                <w:szCs w:val="24"/>
              </w:rPr>
              <w:t>Передача прав на объекты инте</w:t>
            </w:r>
            <w:r w:rsidRPr="00E26352">
              <w:rPr>
                <w:sz w:val="24"/>
                <w:szCs w:val="24"/>
              </w:rPr>
              <w:t>л</w:t>
            </w:r>
            <w:r w:rsidRPr="00E26352">
              <w:rPr>
                <w:sz w:val="24"/>
                <w:szCs w:val="24"/>
              </w:rPr>
              <w:t>лектуальной со</w:t>
            </w:r>
            <w:r w:rsidRPr="00E26352">
              <w:rPr>
                <w:sz w:val="24"/>
                <w:szCs w:val="24"/>
              </w:rPr>
              <w:t>б</w:t>
            </w:r>
            <w:r w:rsidRPr="00E26352">
              <w:rPr>
                <w:sz w:val="24"/>
                <w:szCs w:val="24"/>
              </w:rPr>
              <w:t>ственности</w:t>
            </w:r>
          </w:p>
        </w:tc>
        <w:tc>
          <w:tcPr>
            <w:tcW w:w="5210" w:type="dxa"/>
          </w:tcPr>
          <w:p w:rsidR="00E26352" w:rsidRPr="00E26352" w:rsidRDefault="00E26352" w:rsidP="0040312E">
            <w:pPr>
              <w:pStyle w:val="ae"/>
              <w:numPr>
                <w:ilvl w:val="0"/>
                <w:numId w:val="34"/>
              </w:numPr>
              <w:tabs>
                <w:tab w:val="clear" w:pos="720"/>
                <w:tab w:val="left" w:pos="349"/>
              </w:tabs>
              <w:spacing w:after="0" w:line="240" w:lineRule="auto"/>
              <w:ind w:left="34" w:hanging="34"/>
              <w:jc w:val="both"/>
              <w:rPr>
                <w:rFonts w:ascii="Times New Roman" w:hAnsi="Times New Roman" w:cs="Times New Roman"/>
                <w:sz w:val="24"/>
                <w:szCs w:val="24"/>
              </w:rPr>
            </w:pPr>
            <w:r w:rsidRPr="00E26352">
              <w:rPr>
                <w:rFonts w:ascii="Times New Roman" w:hAnsi="Times New Roman" w:cs="Times New Roman"/>
                <w:sz w:val="24"/>
                <w:szCs w:val="24"/>
              </w:rPr>
              <w:t>Основные формы передачи прав на об</w:t>
            </w:r>
            <w:r w:rsidRPr="00E26352">
              <w:rPr>
                <w:rFonts w:ascii="Times New Roman" w:hAnsi="Times New Roman" w:cs="Times New Roman"/>
                <w:sz w:val="24"/>
                <w:szCs w:val="24"/>
              </w:rPr>
              <w:t>ъ</w:t>
            </w:r>
            <w:r w:rsidRPr="00E26352">
              <w:rPr>
                <w:rFonts w:ascii="Times New Roman" w:hAnsi="Times New Roman" w:cs="Times New Roman"/>
                <w:sz w:val="24"/>
                <w:szCs w:val="24"/>
              </w:rPr>
              <w:t>екты интеллектуальной со</w:t>
            </w:r>
            <w:r w:rsidRPr="00E26352">
              <w:rPr>
                <w:rFonts w:ascii="Times New Roman" w:hAnsi="Times New Roman" w:cs="Times New Roman"/>
                <w:sz w:val="24"/>
                <w:szCs w:val="24"/>
              </w:rPr>
              <w:t>б</w:t>
            </w:r>
            <w:r w:rsidRPr="00E26352">
              <w:rPr>
                <w:rFonts w:ascii="Times New Roman" w:hAnsi="Times New Roman" w:cs="Times New Roman"/>
                <w:sz w:val="24"/>
                <w:szCs w:val="24"/>
              </w:rPr>
              <w:t xml:space="preserve">ственности. </w:t>
            </w:r>
          </w:p>
          <w:p w:rsidR="00E26352" w:rsidRPr="00E26352" w:rsidRDefault="00E26352" w:rsidP="0040312E">
            <w:pPr>
              <w:pStyle w:val="ae"/>
              <w:numPr>
                <w:ilvl w:val="0"/>
                <w:numId w:val="34"/>
              </w:numPr>
              <w:tabs>
                <w:tab w:val="clear" w:pos="720"/>
                <w:tab w:val="left" w:pos="349"/>
              </w:tabs>
              <w:spacing w:after="0" w:line="240" w:lineRule="auto"/>
              <w:ind w:left="34" w:hanging="34"/>
              <w:jc w:val="both"/>
              <w:rPr>
                <w:rFonts w:ascii="Times New Roman" w:hAnsi="Times New Roman" w:cs="Times New Roman"/>
                <w:sz w:val="24"/>
                <w:szCs w:val="24"/>
              </w:rPr>
            </w:pPr>
            <w:r w:rsidRPr="00E26352">
              <w:rPr>
                <w:rFonts w:ascii="Times New Roman" w:hAnsi="Times New Roman" w:cs="Times New Roman"/>
                <w:sz w:val="24"/>
                <w:szCs w:val="24"/>
              </w:rPr>
              <w:t xml:space="preserve">Классификация договоров их структура и содержание. </w:t>
            </w:r>
          </w:p>
          <w:p w:rsidR="00E26352" w:rsidRPr="00E26352" w:rsidRDefault="00E26352" w:rsidP="0040312E">
            <w:pPr>
              <w:pStyle w:val="ae"/>
              <w:numPr>
                <w:ilvl w:val="0"/>
                <w:numId w:val="34"/>
              </w:numPr>
              <w:tabs>
                <w:tab w:val="clear" w:pos="720"/>
                <w:tab w:val="left" w:pos="349"/>
              </w:tabs>
              <w:spacing w:after="0" w:line="240" w:lineRule="auto"/>
              <w:ind w:left="34" w:hanging="34"/>
              <w:jc w:val="both"/>
              <w:rPr>
                <w:rFonts w:ascii="Times New Roman" w:hAnsi="Times New Roman" w:cs="Times New Roman"/>
                <w:sz w:val="24"/>
                <w:szCs w:val="24"/>
              </w:rPr>
            </w:pPr>
            <w:r w:rsidRPr="00E26352">
              <w:rPr>
                <w:rFonts w:ascii="Times New Roman" w:hAnsi="Times New Roman" w:cs="Times New Roman"/>
                <w:sz w:val="24"/>
                <w:szCs w:val="24"/>
              </w:rPr>
              <w:t>Лицензионный договор. Виды л</w:t>
            </w:r>
            <w:r w:rsidRPr="00E26352">
              <w:rPr>
                <w:rFonts w:ascii="Times New Roman" w:hAnsi="Times New Roman" w:cs="Times New Roman"/>
                <w:sz w:val="24"/>
                <w:szCs w:val="24"/>
              </w:rPr>
              <w:t>и</w:t>
            </w:r>
            <w:r w:rsidRPr="00E26352">
              <w:rPr>
                <w:rFonts w:ascii="Times New Roman" w:hAnsi="Times New Roman" w:cs="Times New Roman"/>
                <w:sz w:val="24"/>
                <w:szCs w:val="24"/>
              </w:rPr>
              <w:t xml:space="preserve">цензий. </w:t>
            </w:r>
          </w:p>
          <w:p w:rsidR="00E26352" w:rsidRPr="00E26352" w:rsidRDefault="00E26352" w:rsidP="0040312E">
            <w:pPr>
              <w:pStyle w:val="ae"/>
              <w:numPr>
                <w:ilvl w:val="0"/>
                <w:numId w:val="34"/>
              </w:numPr>
              <w:tabs>
                <w:tab w:val="clear" w:pos="720"/>
                <w:tab w:val="left" w:pos="349"/>
              </w:tabs>
              <w:spacing w:after="0" w:line="240" w:lineRule="auto"/>
              <w:ind w:left="34" w:hanging="34"/>
              <w:jc w:val="both"/>
              <w:rPr>
                <w:rFonts w:ascii="Times New Roman" w:hAnsi="Times New Roman" w:cs="Times New Roman"/>
                <w:sz w:val="24"/>
                <w:szCs w:val="24"/>
              </w:rPr>
            </w:pPr>
            <w:r w:rsidRPr="00E26352">
              <w:rPr>
                <w:rFonts w:ascii="Times New Roman" w:hAnsi="Times New Roman" w:cs="Times New Roman"/>
                <w:sz w:val="24"/>
                <w:szCs w:val="24"/>
              </w:rPr>
              <w:t xml:space="preserve"> Договор уступки. </w:t>
            </w:r>
          </w:p>
        </w:tc>
      </w:tr>
    </w:tbl>
    <w:p w:rsidR="00AD2AF4" w:rsidRDefault="00AD2AF4" w:rsidP="00AD2AF4">
      <w:pPr>
        <w:jc w:val="both"/>
        <w:rPr>
          <w:sz w:val="24"/>
          <w:szCs w:val="24"/>
        </w:rPr>
      </w:pPr>
    </w:p>
    <w:p w:rsidR="0097220F" w:rsidRPr="00684F95" w:rsidRDefault="0097220F" w:rsidP="00AD2AF4">
      <w:pPr>
        <w:jc w:val="both"/>
        <w:rPr>
          <w:sz w:val="24"/>
          <w:szCs w:val="24"/>
        </w:rPr>
      </w:pPr>
      <w:r w:rsidRPr="00684F95">
        <w:rPr>
          <w:sz w:val="24"/>
          <w:szCs w:val="24"/>
        </w:rPr>
        <w:t>* Вариант задания контрольной работы</w:t>
      </w:r>
      <w:r w:rsidR="009937BC" w:rsidRPr="00684F95">
        <w:rPr>
          <w:sz w:val="24"/>
          <w:szCs w:val="24"/>
        </w:rPr>
        <w:t xml:space="preserve"> для заочной формы обучения</w:t>
      </w:r>
      <w:r w:rsidRPr="00684F95">
        <w:rPr>
          <w:sz w:val="24"/>
          <w:szCs w:val="24"/>
        </w:rPr>
        <w:t xml:space="preserve"> выдается студенту преп</w:t>
      </w:r>
      <w:r w:rsidRPr="00684F95">
        <w:rPr>
          <w:sz w:val="24"/>
          <w:szCs w:val="24"/>
        </w:rPr>
        <w:t>о</w:t>
      </w:r>
      <w:r w:rsidRPr="00684F95">
        <w:rPr>
          <w:sz w:val="24"/>
          <w:szCs w:val="24"/>
        </w:rPr>
        <w:t xml:space="preserve">давателем </w:t>
      </w:r>
      <w:proofErr w:type="gramStart"/>
      <w:r w:rsidRPr="00684F95">
        <w:rPr>
          <w:sz w:val="24"/>
          <w:szCs w:val="24"/>
        </w:rPr>
        <w:t>из</w:t>
      </w:r>
      <w:proofErr w:type="gramEnd"/>
      <w:r w:rsidRPr="00684F95">
        <w:rPr>
          <w:sz w:val="24"/>
          <w:szCs w:val="24"/>
        </w:rPr>
        <w:t xml:space="preserve"> предложенных</w:t>
      </w:r>
    </w:p>
    <w:p w:rsidR="0097220F" w:rsidRPr="00684F95" w:rsidRDefault="0097220F" w:rsidP="00AD2AF4">
      <w:pPr>
        <w:jc w:val="both"/>
        <w:rPr>
          <w:sz w:val="24"/>
          <w:szCs w:val="24"/>
        </w:rPr>
      </w:pPr>
      <w:r w:rsidRPr="00684F95">
        <w:rPr>
          <w:sz w:val="24"/>
          <w:szCs w:val="24"/>
        </w:rPr>
        <w:t xml:space="preserve">** Для студентов дистанционной формы обучения преподаватель задает </w:t>
      </w:r>
      <w:r w:rsidR="009937BC" w:rsidRPr="00684F95">
        <w:rPr>
          <w:sz w:val="24"/>
          <w:szCs w:val="24"/>
        </w:rPr>
        <w:t>два варианта</w:t>
      </w:r>
      <w:r w:rsidRPr="00684F95">
        <w:rPr>
          <w:sz w:val="24"/>
          <w:szCs w:val="24"/>
        </w:rPr>
        <w:t xml:space="preserve"> для ка</w:t>
      </w:r>
      <w:r w:rsidRPr="00684F95">
        <w:rPr>
          <w:sz w:val="24"/>
          <w:szCs w:val="24"/>
        </w:rPr>
        <w:t>ж</w:t>
      </w:r>
      <w:r w:rsidRPr="00684F95">
        <w:rPr>
          <w:sz w:val="24"/>
          <w:szCs w:val="24"/>
        </w:rPr>
        <w:t xml:space="preserve">дой контрольной работы </w:t>
      </w:r>
      <w:proofErr w:type="gramStart"/>
      <w:r w:rsidRPr="00684F95">
        <w:rPr>
          <w:sz w:val="24"/>
          <w:szCs w:val="24"/>
        </w:rPr>
        <w:t>из</w:t>
      </w:r>
      <w:proofErr w:type="gramEnd"/>
      <w:r w:rsidRPr="00684F95">
        <w:rPr>
          <w:sz w:val="24"/>
          <w:szCs w:val="24"/>
        </w:rPr>
        <w:t xml:space="preserve"> предложенных</w:t>
      </w:r>
      <w:r w:rsidR="005D5314" w:rsidRPr="00684F95">
        <w:rPr>
          <w:sz w:val="24"/>
          <w:szCs w:val="24"/>
        </w:rPr>
        <w:tab/>
      </w:r>
      <w:r w:rsidR="005D5314" w:rsidRPr="00684F95">
        <w:rPr>
          <w:sz w:val="24"/>
          <w:szCs w:val="24"/>
        </w:rPr>
        <w:tab/>
      </w:r>
      <w:r w:rsidR="005D5314" w:rsidRPr="00684F95">
        <w:rPr>
          <w:sz w:val="24"/>
          <w:szCs w:val="24"/>
        </w:rPr>
        <w:tab/>
      </w:r>
      <w:r w:rsidR="005D5314" w:rsidRPr="00684F95">
        <w:rPr>
          <w:sz w:val="24"/>
          <w:szCs w:val="24"/>
        </w:rPr>
        <w:tab/>
      </w:r>
    </w:p>
    <w:p w:rsidR="005142F2" w:rsidRPr="00873A62" w:rsidRDefault="005E0A9A" w:rsidP="005142F2">
      <w:pPr>
        <w:jc w:val="center"/>
        <w:rPr>
          <w:b/>
          <w:bCs/>
          <w:sz w:val="28"/>
          <w:szCs w:val="28"/>
        </w:rPr>
      </w:pPr>
      <w:r>
        <w:rPr>
          <w:b/>
          <w:sz w:val="26"/>
        </w:rPr>
        <w:br w:type="page"/>
      </w:r>
      <w:r w:rsidR="00F71C54" w:rsidRPr="00873A62">
        <w:rPr>
          <w:b/>
          <w:bCs/>
          <w:sz w:val="28"/>
          <w:szCs w:val="28"/>
        </w:rPr>
        <w:lastRenderedPageBreak/>
        <w:t>3</w:t>
      </w:r>
      <w:r w:rsidR="00BA7FA0" w:rsidRPr="00873A62">
        <w:rPr>
          <w:b/>
          <w:bCs/>
          <w:sz w:val="28"/>
          <w:szCs w:val="28"/>
        </w:rPr>
        <w:t>.</w:t>
      </w:r>
      <w:r w:rsidR="00B2712D" w:rsidRPr="00873A62">
        <w:rPr>
          <w:b/>
          <w:bCs/>
          <w:sz w:val="28"/>
          <w:szCs w:val="28"/>
        </w:rPr>
        <w:t>1</w:t>
      </w:r>
      <w:r w:rsidR="009F49FD" w:rsidRPr="00873A62">
        <w:rPr>
          <w:b/>
          <w:bCs/>
          <w:sz w:val="28"/>
          <w:szCs w:val="28"/>
        </w:rPr>
        <w:t xml:space="preserve"> </w:t>
      </w:r>
      <w:r w:rsidR="0059681D" w:rsidRPr="00873A62">
        <w:rPr>
          <w:b/>
          <w:bCs/>
          <w:sz w:val="28"/>
          <w:szCs w:val="28"/>
        </w:rPr>
        <w:t xml:space="preserve">Учебно-методическая карта </w:t>
      </w:r>
      <w:r w:rsidR="00295D79" w:rsidRPr="00873A62">
        <w:rPr>
          <w:b/>
          <w:bCs/>
          <w:sz w:val="28"/>
          <w:szCs w:val="28"/>
        </w:rPr>
        <w:t xml:space="preserve">учебной </w:t>
      </w:r>
      <w:r w:rsidR="0059681D" w:rsidRPr="00873A62">
        <w:rPr>
          <w:b/>
          <w:bCs/>
          <w:sz w:val="28"/>
          <w:szCs w:val="28"/>
        </w:rPr>
        <w:t>дисциплины</w:t>
      </w:r>
      <w:r w:rsidR="00B2712D" w:rsidRPr="00873A62">
        <w:rPr>
          <w:b/>
          <w:bCs/>
          <w:sz w:val="28"/>
          <w:szCs w:val="28"/>
        </w:rPr>
        <w:t xml:space="preserve"> в дневной форме обуч</w:t>
      </w:r>
      <w:r w:rsidR="00B2712D" w:rsidRPr="00873A62">
        <w:rPr>
          <w:b/>
          <w:bCs/>
          <w:sz w:val="28"/>
          <w:szCs w:val="28"/>
        </w:rPr>
        <w:t>е</w:t>
      </w:r>
      <w:r w:rsidR="00B2712D" w:rsidRPr="00873A62">
        <w:rPr>
          <w:b/>
          <w:bCs/>
          <w:sz w:val="28"/>
          <w:szCs w:val="28"/>
        </w:rPr>
        <w:t>ния</w:t>
      </w:r>
      <w:r w:rsidR="00873A62" w:rsidRPr="00873A62">
        <w:rPr>
          <w:b/>
          <w:bCs/>
          <w:sz w:val="28"/>
          <w:szCs w:val="28"/>
        </w:rPr>
        <w:t xml:space="preserve"> </w:t>
      </w:r>
      <w:r w:rsidR="005142F2" w:rsidRPr="00873A62">
        <w:rPr>
          <w:b/>
          <w:bCs/>
          <w:sz w:val="28"/>
          <w:szCs w:val="28"/>
        </w:rPr>
        <w:t>в т.ч. в дневной форме обучения для получения высшего образования, интегрир</w:t>
      </w:r>
      <w:r w:rsidR="005142F2" w:rsidRPr="00873A62">
        <w:rPr>
          <w:b/>
          <w:bCs/>
          <w:sz w:val="28"/>
          <w:szCs w:val="28"/>
        </w:rPr>
        <w:t>о</w:t>
      </w:r>
      <w:r w:rsidR="005142F2" w:rsidRPr="00873A62">
        <w:rPr>
          <w:b/>
          <w:bCs/>
          <w:sz w:val="28"/>
          <w:szCs w:val="28"/>
        </w:rPr>
        <w:t>ванного со средним специальным образованием</w:t>
      </w:r>
    </w:p>
    <w:p w:rsidR="0059681D" w:rsidRDefault="0059681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b/>
          <w:sz w:val="28"/>
          <w:szCs w:val="28"/>
          <w:lang w:val="ru-RU"/>
        </w:rPr>
      </w:pPr>
    </w:p>
    <w:tbl>
      <w:tblPr>
        <w:tblW w:w="98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069"/>
        <w:gridCol w:w="567"/>
        <w:gridCol w:w="675"/>
        <w:gridCol w:w="742"/>
        <w:gridCol w:w="851"/>
        <w:gridCol w:w="1339"/>
      </w:tblGrid>
      <w:tr w:rsidR="00E40B99" w:rsidRPr="0014698F">
        <w:tblPrEx>
          <w:tblCellMar>
            <w:top w:w="0" w:type="dxa"/>
            <w:bottom w:w="0" w:type="dxa"/>
          </w:tblCellMar>
        </w:tblPrEx>
        <w:trPr>
          <w:trHeight w:val="350"/>
          <w:tblHeader/>
        </w:trPr>
        <w:tc>
          <w:tcPr>
            <w:tcW w:w="601" w:type="dxa"/>
            <w:vMerge w:val="restart"/>
            <w:textDirection w:val="btLr"/>
            <w:vAlign w:val="center"/>
          </w:tcPr>
          <w:p w:rsidR="00E40B99" w:rsidRPr="00751BC3" w:rsidRDefault="00E40B99" w:rsidP="00AD4665">
            <w:pPr>
              <w:spacing w:before="100" w:beforeAutospacing="1" w:line="168" w:lineRule="auto"/>
              <w:ind w:left="113" w:right="113"/>
              <w:rPr>
                <w:szCs w:val="22"/>
              </w:rPr>
            </w:pPr>
            <w:r w:rsidRPr="00751BC3">
              <w:rPr>
                <w:szCs w:val="22"/>
              </w:rPr>
              <w:t>Номер разд</w:t>
            </w:r>
            <w:r w:rsidRPr="00751BC3">
              <w:rPr>
                <w:szCs w:val="22"/>
              </w:rPr>
              <w:t>е</w:t>
            </w:r>
            <w:r w:rsidRPr="00751BC3">
              <w:rPr>
                <w:szCs w:val="22"/>
              </w:rPr>
              <w:t>ла, темы по п.1</w:t>
            </w:r>
          </w:p>
        </w:tc>
        <w:tc>
          <w:tcPr>
            <w:tcW w:w="5069" w:type="dxa"/>
            <w:vMerge w:val="restart"/>
          </w:tcPr>
          <w:p w:rsidR="00E40B99" w:rsidRPr="00751BC3" w:rsidRDefault="00E40B99" w:rsidP="00A87216">
            <w:pPr>
              <w:spacing w:before="100" w:beforeAutospacing="1"/>
              <w:rPr>
                <w:szCs w:val="22"/>
              </w:rPr>
            </w:pPr>
          </w:p>
          <w:p w:rsidR="00E40B99" w:rsidRPr="00751BC3" w:rsidRDefault="00E40B99" w:rsidP="00A87216">
            <w:pPr>
              <w:spacing w:before="100" w:beforeAutospacing="1"/>
              <w:jc w:val="center"/>
              <w:rPr>
                <w:szCs w:val="22"/>
              </w:rPr>
            </w:pPr>
            <w:r w:rsidRPr="00751BC3">
              <w:rPr>
                <w:szCs w:val="22"/>
              </w:rPr>
              <w:t>Название раздела, темы</w:t>
            </w:r>
          </w:p>
        </w:tc>
        <w:tc>
          <w:tcPr>
            <w:tcW w:w="1984" w:type="dxa"/>
            <w:gridSpan w:val="3"/>
          </w:tcPr>
          <w:p w:rsidR="00E40B99" w:rsidRPr="00751BC3" w:rsidRDefault="00E40B99" w:rsidP="006344E0">
            <w:pPr>
              <w:pStyle w:val="HTML"/>
              <w:jc w:val="center"/>
              <w:rPr>
                <w:rFonts w:ascii="Times New Roman" w:hAnsi="Times New Roman"/>
                <w:szCs w:val="22"/>
                <w:lang w:val="ru-RU" w:eastAsia="ru-RU"/>
              </w:rPr>
            </w:pPr>
            <w:r w:rsidRPr="00751BC3">
              <w:rPr>
                <w:rFonts w:ascii="Times New Roman" w:hAnsi="Times New Roman"/>
                <w:szCs w:val="22"/>
                <w:lang w:val="ru-RU" w:eastAsia="ru-RU"/>
              </w:rPr>
              <w:t>Количество ауд</w:t>
            </w:r>
            <w:r w:rsidRPr="00751BC3">
              <w:rPr>
                <w:rFonts w:ascii="Times New Roman" w:hAnsi="Times New Roman"/>
                <w:szCs w:val="22"/>
                <w:lang w:val="ru-RU" w:eastAsia="ru-RU"/>
              </w:rPr>
              <w:t>и</w:t>
            </w:r>
            <w:r w:rsidRPr="00751BC3">
              <w:rPr>
                <w:rFonts w:ascii="Times New Roman" w:hAnsi="Times New Roman"/>
                <w:szCs w:val="22"/>
                <w:lang w:val="ru-RU" w:eastAsia="ru-RU"/>
              </w:rPr>
              <w:t>торных часов</w:t>
            </w:r>
          </w:p>
        </w:tc>
        <w:tc>
          <w:tcPr>
            <w:tcW w:w="851" w:type="dxa"/>
            <w:vMerge w:val="restart"/>
          </w:tcPr>
          <w:p w:rsidR="00E40B99" w:rsidRPr="00751BC3" w:rsidRDefault="00E40B99" w:rsidP="00E40B9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Cs w:val="22"/>
                <w:lang w:val="ru-RU" w:eastAsia="ru-RU"/>
              </w:rPr>
            </w:pPr>
            <w:r w:rsidRPr="00751BC3">
              <w:rPr>
                <w:rFonts w:ascii="Times New Roman" w:hAnsi="Times New Roman"/>
                <w:szCs w:val="22"/>
                <w:lang w:val="ru-RU" w:eastAsia="ru-RU"/>
              </w:rPr>
              <w:t>Сам</w:t>
            </w:r>
            <w:r w:rsidRPr="00751BC3">
              <w:rPr>
                <w:rFonts w:ascii="Times New Roman" w:hAnsi="Times New Roman"/>
                <w:szCs w:val="22"/>
                <w:lang w:val="ru-RU" w:eastAsia="ru-RU"/>
              </w:rPr>
              <w:t>о</w:t>
            </w:r>
            <w:r w:rsidRPr="00751BC3">
              <w:rPr>
                <w:rFonts w:ascii="Times New Roman" w:hAnsi="Times New Roman"/>
                <w:szCs w:val="22"/>
                <w:lang w:val="ru-RU" w:eastAsia="ru-RU"/>
              </w:rPr>
              <w:t>сто</w:t>
            </w:r>
            <w:r w:rsidRPr="00751BC3">
              <w:rPr>
                <w:rFonts w:ascii="Times New Roman" w:hAnsi="Times New Roman"/>
                <w:szCs w:val="22"/>
                <w:lang w:val="ru-RU" w:eastAsia="ru-RU"/>
              </w:rPr>
              <w:t>я</w:t>
            </w:r>
            <w:r w:rsidRPr="00751BC3">
              <w:rPr>
                <w:rFonts w:ascii="Times New Roman" w:hAnsi="Times New Roman"/>
                <w:szCs w:val="22"/>
                <w:lang w:val="ru-RU" w:eastAsia="ru-RU"/>
              </w:rPr>
              <w:t>тел</w:t>
            </w:r>
            <w:r w:rsidRPr="00751BC3">
              <w:rPr>
                <w:rFonts w:ascii="Times New Roman" w:hAnsi="Times New Roman"/>
                <w:szCs w:val="22"/>
                <w:lang w:val="ru-RU" w:eastAsia="ru-RU"/>
              </w:rPr>
              <w:t>ь</w:t>
            </w:r>
            <w:r w:rsidRPr="00751BC3">
              <w:rPr>
                <w:rFonts w:ascii="Times New Roman" w:hAnsi="Times New Roman"/>
                <w:szCs w:val="22"/>
                <w:lang w:val="ru-RU" w:eastAsia="ru-RU"/>
              </w:rPr>
              <w:t>ная р</w:t>
            </w:r>
            <w:r w:rsidRPr="00751BC3">
              <w:rPr>
                <w:rFonts w:ascii="Times New Roman" w:hAnsi="Times New Roman"/>
                <w:szCs w:val="22"/>
                <w:lang w:val="ru-RU" w:eastAsia="ru-RU"/>
              </w:rPr>
              <w:t>а</w:t>
            </w:r>
            <w:r w:rsidRPr="00751BC3">
              <w:rPr>
                <w:rFonts w:ascii="Times New Roman" w:hAnsi="Times New Roman"/>
                <w:szCs w:val="22"/>
                <w:lang w:val="ru-RU" w:eastAsia="ru-RU"/>
              </w:rPr>
              <w:t>бота, ч</w:t>
            </w:r>
            <w:r w:rsidRPr="00751BC3">
              <w:rPr>
                <w:rFonts w:ascii="Times New Roman" w:hAnsi="Times New Roman"/>
                <w:szCs w:val="22"/>
                <w:lang w:val="ru-RU" w:eastAsia="ru-RU"/>
              </w:rPr>
              <w:t>а</w:t>
            </w:r>
            <w:r w:rsidRPr="00751BC3">
              <w:rPr>
                <w:rFonts w:ascii="Times New Roman" w:hAnsi="Times New Roman"/>
                <w:szCs w:val="22"/>
                <w:lang w:val="ru-RU" w:eastAsia="ru-RU"/>
              </w:rPr>
              <w:t>сы</w:t>
            </w:r>
          </w:p>
        </w:tc>
        <w:tc>
          <w:tcPr>
            <w:tcW w:w="1339" w:type="dxa"/>
            <w:vMerge w:val="restart"/>
          </w:tcPr>
          <w:p w:rsidR="00E40B99" w:rsidRPr="00751BC3" w:rsidRDefault="00E40B9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Cs w:val="22"/>
                <w:lang w:val="ru-RU" w:eastAsia="ru-RU"/>
              </w:rPr>
            </w:pPr>
            <w:r w:rsidRPr="00751BC3">
              <w:rPr>
                <w:rFonts w:ascii="Times New Roman" w:hAnsi="Times New Roman"/>
                <w:szCs w:val="22"/>
                <w:lang w:val="ru-RU" w:eastAsia="ru-RU"/>
              </w:rPr>
              <w:t>Форма ко</w:t>
            </w:r>
            <w:r w:rsidRPr="00751BC3">
              <w:rPr>
                <w:rFonts w:ascii="Times New Roman" w:hAnsi="Times New Roman"/>
                <w:szCs w:val="22"/>
                <w:lang w:val="ru-RU" w:eastAsia="ru-RU"/>
              </w:rPr>
              <w:t>н</w:t>
            </w:r>
            <w:r w:rsidRPr="00751BC3">
              <w:rPr>
                <w:rFonts w:ascii="Times New Roman" w:hAnsi="Times New Roman"/>
                <w:szCs w:val="22"/>
                <w:lang w:val="ru-RU" w:eastAsia="ru-RU"/>
              </w:rPr>
              <w:t>троля зн</w:t>
            </w:r>
            <w:r w:rsidRPr="00751BC3">
              <w:rPr>
                <w:rFonts w:ascii="Times New Roman" w:hAnsi="Times New Roman"/>
                <w:szCs w:val="22"/>
                <w:lang w:val="ru-RU" w:eastAsia="ru-RU"/>
              </w:rPr>
              <w:t>а</w:t>
            </w:r>
            <w:r w:rsidRPr="00751BC3">
              <w:rPr>
                <w:rFonts w:ascii="Times New Roman" w:hAnsi="Times New Roman"/>
                <w:szCs w:val="22"/>
                <w:lang w:val="ru-RU" w:eastAsia="ru-RU"/>
              </w:rPr>
              <w:t>ний студе</w:t>
            </w:r>
            <w:r w:rsidRPr="00751BC3">
              <w:rPr>
                <w:rFonts w:ascii="Times New Roman" w:hAnsi="Times New Roman"/>
                <w:szCs w:val="22"/>
                <w:lang w:val="ru-RU" w:eastAsia="ru-RU"/>
              </w:rPr>
              <w:t>н</w:t>
            </w:r>
            <w:r w:rsidRPr="00751BC3">
              <w:rPr>
                <w:rFonts w:ascii="Times New Roman" w:hAnsi="Times New Roman"/>
                <w:szCs w:val="22"/>
                <w:lang w:val="ru-RU" w:eastAsia="ru-RU"/>
              </w:rPr>
              <w:t>тов</w:t>
            </w:r>
          </w:p>
        </w:tc>
      </w:tr>
      <w:tr w:rsidR="00E40B99" w:rsidRPr="0014698F">
        <w:tblPrEx>
          <w:tblCellMar>
            <w:top w:w="0" w:type="dxa"/>
            <w:bottom w:w="0" w:type="dxa"/>
          </w:tblCellMar>
        </w:tblPrEx>
        <w:trPr>
          <w:trHeight w:val="927"/>
          <w:tblHeader/>
        </w:trPr>
        <w:tc>
          <w:tcPr>
            <w:tcW w:w="601" w:type="dxa"/>
            <w:vMerge/>
          </w:tcPr>
          <w:p w:rsidR="00E40B99" w:rsidRPr="004F39AE" w:rsidRDefault="00E40B99">
            <w:pPr>
              <w:jc w:val="center"/>
              <w:rPr>
                <w:sz w:val="22"/>
                <w:szCs w:val="22"/>
              </w:rPr>
            </w:pPr>
          </w:p>
        </w:tc>
        <w:tc>
          <w:tcPr>
            <w:tcW w:w="5069" w:type="dxa"/>
            <w:vMerge/>
          </w:tcPr>
          <w:p w:rsidR="00E40B99" w:rsidRPr="00033255" w:rsidRDefault="00E40B99" w:rsidP="006344E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567" w:type="dxa"/>
          </w:tcPr>
          <w:p w:rsidR="00E40B99" w:rsidRPr="00660F77" w:rsidRDefault="00E40B99" w:rsidP="00A8721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Cs w:val="22"/>
                <w:lang w:val="ru-RU" w:eastAsia="ru-RU"/>
              </w:rPr>
            </w:pPr>
            <w:r w:rsidRPr="00660F77">
              <w:rPr>
                <w:rFonts w:ascii="Times New Roman" w:hAnsi="Times New Roman"/>
                <w:szCs w:val="22"/>
                <w:lang w:val="ru-RU" w:eastAsia="ru-RU"/>
              </w:rPr>
              <w:t>ЛК</w:t>
            </w:r>
          </w:p>
        </w:tc>
        <w:tc>
          <w:tcPr>
            <w:tcW w:w="675" w:type="dxa"/>
          </w:tcPr>
          <w:p w:rsidR="00E40B99" w:rsidRPr="00660F77" w:rsidRDefault="00E40B99" w:rsidP="00A8721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Cs w:val="22"/>
                <w:lang w:val="ru-RU" w:eastAsia="ru-RU"/>
              </w:rPr>
            </w:pPr>
            <w:r w:rsidRPr="00660F77">
              <w:rPr>
                <w:rFonts w:ascii="Times New Roman" w:hAnsi="Times New Roman"/>
                <w:szCs w:val="22"/>
                <w:lang w:val="ru-RU" w:eastAsia="ru-RU"/>
              </w:rPr>
              <w:t>ПЗ</w:t>
            </w:r>
          </w:p>
          <w:p w:rsidR="00E40B99" w:rsidRPr="00660F77" w:rsidRDefault="00E40B99" w:rsidP="00A8721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Cs w:val="22"/>
                <w:lang w:val="ru-RU" w:eastAsia="ru-RU"/>
              </w:rPr>
            </w:pPr>
          </w:p>
        </w:tc>
        <w:tc>
          <w:tcPr>
            <w:tcW w:w="742" w:type="dxa"/>
          </w:tcPr>
          <w:p w:rsidR="00E40B99" w:rsidRPr="00660F77" w:rsidRDefault="00E40B99" w:rsidP="00A87216">
            <w:pPr>
              <w:pStyle w:val="HTML"/>
              <w:jc w:val="center"/>
              <w:rPr>
                <w:rFonts w:ascii="Times New Roman" w:hAnsi="Times New Roman"/>
                <w:szCs w:val="22"/>
                <w:lang w:val="ru-RU" w:eastAsia="ru-RU"/>
              </w:rPr>
            </w:pPr>
            <w:r w:rsidRPr="00660F77">
              <w:rPr>
                <w:rFonts w:ascii="Times New Roman" w:hAnsi="Times New Roman"/>
                <w:szCs w:val="22"/>
                <w:lang w:val="ru-RU" w:eastAsia="ru-RU"/>
              </w:rPr>
              <w:t xml:space="preserve">Лаб. зан. </w:t>
            </w:r>
          </w:p>
        </w:tc>
        <w:tc>
          <w:tcPr>
            <w:tcW w:w="851" w:type="dxa"/>
            <w:vMerge/>
          </w:tcPr>
          <w:p w:rsidR="00E40B99" w:rsidRPr="004F39AE" w:rsidRDefault="00E40B9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1339" w:type="dxa"/>
            <w:vMerge/>
          </w:tcPr>
          <w:p w:rsidR="00E40B99" w:rsidRPr="004F39AE" w:rsidRDefault="00E40B9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r w:rsidR="0051685B" w:rsidRPr="0014698F">
        <w:tblPrEx>
          <w:tblCellMar>
            <w:top w:w="0" w:type="dxa"/>
            <w:bottom w:w="0" w:type="dxa"/>
          </w:tblCellMar>
        </w:tblPrEx>
        <w:tc>
          <w:tcPr>
            <w:tcW w:w="5670" w:type="dxa"/>
            <w:gridSpan w:val="2"/>
          </w:tcPr>
          <w:p w:rsidR="0051685B" w:rsidRPr="00033255" w:rsidRDefault="0014698F" w:rsidP="00261773">
            <w:pPr>
              <w:rPr>
                <w:sz w:val="22"/>
                <w:szCs w:val="22"/>
              </w:rPr>
            </w:pPr>
            <w:r w:rsidRPr="00033255">
              <w:rPr>
                <w:sz w:val="22"/>
                <w:szCs w:val="22"/>
              </w:rPr>
              <w:t xml:space="preserve"> Раздел 1. </w:t>
            </w:r>
            <w:r w:rsidR="0097220F" w:rsidRPr="00033255">
              <w:rPr>
                <w:sz w:val="22"/>
                <w:szCs w:val="22"/>
              </w:rPr>
              <w:t>Методология информационной бе</w:t>
            </w:r>
            <w:r w:rsidR="0097220F" w:rsidRPr="00033255">
              <w:rPr>
                <w:sz w:val="22"/>
                <w:szCs w:val="22"/>
              </w:rPr>
              <w:t>з</w:t>
            </w:r>
            <w:r w:rsidR="0097220F" w:rsidRPr="00033255">
              <w:rPr>
                <w:sz w:val="22"/>
                <w:szCs w:val="22"/>
              </w:rPr>
              <w:t>опасности</w:t>
            </w:r>
          </w:p>
        </w:tc>
        <w:tc>
          <w:tcPr>
            <w:tcW w:w="567" w:type="dxa"/>
            <w:vAlign w:val="center"/>
          </w:tcPr>
          <w:p w:rsidR="0051685B" w:rsidRPr="004F39AE" w:rsidRDefault="00033255" w:rsidP="0051685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2</w:t>
            </w:r>
          </w:p>
        </w:tc>
        <w:tc>
          <w:tcPr>
            <w:tcW w:w="675" w:type="dxa"/>
            <w:vAlign w:val="center"/>
          </w:tcPr>
          <w:p w:rsidR="0051685B" w:rsidRPr="004F39AE" w:rsidRDefault="0051685B" w:rsidP="0051685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4F39AE">
              <w:rPr>
                <w:rFonts w:ascii="Times New Roman" w:hAnsi="Times New Roman"/>
                <w:b/>
                <w:sz w:val="22"/>
                <w:szCs w:val="22"/>
                <w:lang w:val="ru-RU" w:eastAsia="ru-RU"/>
              </w:rPr>
              <w:t>2</w:t>
            </w:r>
          </w:p>
        </w:tc>
        <w:tc>
          <w:tcPr>
            <w:tcW w:w="742" w:type="dxa"/>
            <w:vAlign w:val="center"/>
          </w:tcPr>
          <w:p w:rsidR="0051685B" w:rsidRPr="004F39AE" w:rsidRDefault="0051685B" w:rsidP="0051685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851" w:type="dxa"/>
            <w:vAlign w:val="center"/>
          </w:tcPr>
          <w:p w:rsidR="0051685B" w:rsidRPr="005E0A9A" w:rsidRDefault="003733F4" w:rsidP="0051685B">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5E0A9A">
              <w:rPr>
                <w:rFonts w:ascii="Times New Roman" w:hAnsi="Times New Roman"/>
                <w:b/>
                <w:sz w:val="22"/>
                <w:szCs w:val="22"/>
                <w:lang w:val="ru-RU" w:eastAsia="ru-RU"/>
              </w:rPr>
              <w:t>4</w:t>
            </w:r>
          </w:p>
        </w:tc>
        <w:tc>
          <w:tcPr>
            <w:tcW w:w="1339" w:type="dxa"/>
          </w:tcPr>
          <w:p w:rsidR="0051685B" w:rsidRPr="005E0A9A" w:rsidRDefault="0051685B" w:rsidP="0051685B">
            <w:pPr>
              <w:rPr>
                <w:sz w:val="22"/>
                <w:szCs w:val="22"/>
              </w:rPr>
            </w:pPr>
          </w:p>
        </w:tc>
      </w:tr>
      <w:tr w:rsidR="00261773" w:rsidRPr="0014698F">
        <w:tblPrEx>
          <w:tblCellMar>
            <w:top w:w="0" w:type="dxa"/>
            <w:bottom w:w="0" w:type="dxa"/>
          </w:tblCellMar>
        </w:tblPrEx>
        <w:tc>
          <w:tcPr>
            <w:tcW w:w="601" w:type="dxa"/>
          </w:tcPr>
          <w:p w:rsidR="00261773" w:rsidRPr="004F39AE" w:rsidRDefault="00261773" w:rsidP="00124E51">
            <w:pPr>
              <w:pStyle w:val="21"/>
              <w:jc w:val="center"/>
              <w:rPr>
                <w:sz w:val="22"/>
                <w:szCs w:val="22"/>
              </w:rPr>
            </w:pPr>
            <w:r w:rsidRPr="004F39AE">
              <w:rPr>
                <w:sz w:val="22"/>
                <w:szCs w:val="22"/>
              </w:rPr>
              <w:t>1</w:t>
            </w:r>
          </w:p>
        </w:tc>
        <w:tc>
          <w:tcPr>
            <w:tcW w:w="5069" w:type="dxa"/>
          </w:tcPr>
          <w:p w:rsidR="00261773" w:rsidRPr="00033255" w:rsidRDefault="0097220F" w:rsidP="00F348C4">
            <w:pPr>
              <w:suppressAutoHyphens/>
              <w:rPr>
                <w:sz w:val="22"/>
                <w:szCs w:val="22"/>
              </w:rPr>
            </w:pPr>
            <w:r w:rsidRPr="00033255">
              <w:rPr>
                <w:sz w:val="22"/>
                <w:szCs w:val="22"/>
              </w:rPr>
              <w:t>Основные понятия и определения в сфере защиты информации. Охраняемые сведения и их демаскирующие признаки. Классификация угроз ИБ и методов ЗИ</w:t>
            </w:r>
          </w:p>
        </w:tc>
        <w:tc>
          <w:tcPr>
            <w:tcW w:w="567" w:type="dxa"/>
            <w:vAlign w:val="center"/>
          </w:tcPr>
          <w:p w:rsidR="00261773" w:rsidRPr="004F39AE" w:rsidRDefault="00261773"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261773" w:rsidRPr="004F39AE" w:rsidRDefault="00261773"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742" w:type="dxa"/>
            <w:vAlign w:val="center"/>
          </w:tcPr>
          <w:p w:rsidR="00261773" w:rsidRPr="004F39AE" w:rsidRDefault="00261773"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261773" w:rsidRPr="005E0A9A" w:rsidRDefault="005E0A9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4</w:t>
            </w:r>
          </w:p>
        </w:tc>
        <w:tc>
          <w:tcPr>
            <w:tcW w:w="1339" w:type="dxa"/>
          </w:tcPr>
          <w:p w:rsidR="00261773" w:rsidRPr="005E0A9A" w:rsidRDefault="009937BC" w:rsidP="006526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lang w:val="ru-RU" w:eastAsia="ru-RU"/>
              </w:rPr>
            </w:pPr>
            <w:r w:rsidRPr="005E0A9A">
              <w:rPr>
                <w:rFonts w:ascii="Times New Roman" w:hAnsi="Times New Roman"/>
                <w:sz w:val="22"/>
                <w:szCs w:val="22"/>
                <w:lang w:val="ru-RU" w:eastAsia="ru-RU"/>
              </w:rPr>
              <w:t>тест-опрос</w:t>
            </w:r>
          </w:p>
        </w:tc>
      </w:tr>
      <w:tr w:rsidR="0051685B" w:rsidRPr="0014698F">
        <w:tblPrEx>
          <w:tblCellMar>
            <w:top w:w="0" w:type="dxa"/>
            <w:bottom w:w="0" w:type="dxa"/>
          </w:tblCellMar>
        </w:tblPrEx>
        <w:tc>
          <w:tcPr>
            <w:tcW w:w="5670" w:type="dxa"/>
            <w:gridSpan w:val="2"/>
          </w:tcPr>
          <w:p w:rsidR="0051685B" w:rsidRPr="00033255" w:rsidRDefault="0014698F" w:rsidP="006526E8">
            <w:pPr>
              <w:rPr>
                <w:b/>
                <w:sz w:val="22"/>
                <w:szCs w:val="22"/>
              </w:rPr>
            </w:pPr>
            <w:r w:rsidRPr="00033255">
              <w:rPr>
                <w:sz w:val="22"/>
                <w:szCs w:val="22"/>
              </w:rPr>
              <w:t xml:space="preserve"> Раздел 2. </w:t>
            </w:r>
            <w:r w:rsidR="0097220F" w:rsidRPr="00033255">
              <w:rPr>
                <w:sz w:val="22"/>
                <w:szCs w:val="22"/>
              </w:rPr>
              <w:t>Правовые и организационные мет</w:t>
            </w:r>
            <w:r w:rsidR="0097220F" w:rsidRPr="00033255">
              <w:rPr>
                <w:sz w:val="22"/>
                <w:szCs w:val="22"/>
              </w:rPr>
              <w:t>о</w:t>
            </w:r>
            <w:r w:rsidR="0097220F" w:rsidRPr="00033255">
              <w:rPr>
                <w:sz w:val="22"/>
                <w:szCs w:val="22"/>
              </w:rPr>
              <w:t>ды защиты и</w:t>
            </w:r>
            <w:r w:rsidR="0097220F" w:rsidRPr="00033255">
              <w:rPr>
                <w:sz w:val="22"/>
                <w:szCs w:val="22"/>
              </w:rPr>
              <w:t>н</w:t>
            </w:r>
            <w:r w:rsidR="0097220F" w:rsidRPr="00033255">
              <w:rPr>
                <w:sz w:val="22"/>
                <w:szCs w:val="22"/>
              </w:rPr>
              <w:t>формации</w:t>
            </w:r>
          </w:p>
        </w:tc>
        <w:tc>
          <w:tcPr>
            <w:tcW w:w="567" w:type="dxa"/>
            <w:vAlign w:val="center"/>
          </w:tcPr>
          <w:p w:rsidR="0051685B"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8</w:t>
            </w:r>
          </w:p>
        </w:tc>
        <w:tc>
          <w:tcPr>
            <w:tcW w:w="675"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4F39AE">
              <w:rPr>
                <w:rFonts w:ascii="Times New Roman" w:hAnsi="Times New Roman"/>
                <w:b/>
                <w:sz w:val="22"/>
                <w:szCs w:val="22"/>
                <w:lang w:val="ru-RU" w:eastAsia="ru-RU"/>
              </w:rPr>
              <w:t>2</w:t>
            </w:r>
          </w:p>
        </w:tc>
        <w:tc>
          <w:tcPr>
            <w:tcW w:w="742"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851" w:type="dxa"/>
            <w:vAlign w:val="center"/>
          </w:tcPr>
          <w:p w:rsidR="0051685B" w:rsidRPr="005E0A9A"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5E0A9A">
              <w:rPr>
                <w:rFonts w:ascii="Times New Roman" w:hAnsi="Times New Roman"/>
                <w:b/>
                <w:sz w:val="22"/>
                <w:szCs w:val="22"/>
                <w:lang w:val="ru-RU" w:eastAsia="ru-RU"/>
              </w:rPr>
              <w:t>8</w:t>
            </w:r>
          </w:p>
        </w:tc>
        <w:tc>
          <w:tcPr>
            <w:tcW w:w="1339" w:type="dxa"/>
          </w:tcPr>
          <w:p w:rsidR="0051685B" w:rsidRPr="005E0A9A" w:rsidRDefault="0051685B" w:rsidP="006526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r w:rsidR="0097220F" w:rsidRPr="0014698F">
        <w:tblPrEx>
          <w:tblCellMar>
            <w:top w:w="0" w:type="dxa"/>
            <w:bottom w:w="0" w:type="dxa"/>
          </w:tblCellMar>
        </w:tblPrEx>
        <w:tc>
          <w:tcPr>
            <w:tcW w:w="601" w:type="dxa"/>
          </w:tcPr>
          <w:p w:rsidR="0097220F" w:rsidRPr="004F39AE" w:rsidRDefault="0097220F" w:rsidP="00BB33F2">
            <w:pPr>
              <w:pStyle w:val="21"/>
              <w:jc w:val="center"/>
              <w:rPr>
                <w:sz w:val="22"/>
                <w:szCs w:val="22"/>
              </w:rPr>
            </w:pPr>
            <w:r w:rsidRPr="004F39AE">
              <w:rPr>
                <w:sz w:val="22"/>
                <w:szCs w:val="22"/>
              </w:rPr>
              <w:t>2</w:t>
            </w:r>
          </w:p>
        </w:tc>
        <w:tc>
          <w:tcPr>
            <w:tcW w:w="5069" w:type="dxa"/>
          </w:tcPr>
          <w:p w:rsidR="0097220F" w:rsidRPr="00033255" w:rsidRDefault="0097220F" w:rsidP="00BB33F2">
            <w:pPr>
              <w:suppressAutoHyphens/>
              <w:rPr>
                <w:sz w:val="22"/>
                <w:szCs w:val="22"/>
              </w:rPr>
            </w:pPr>
            <w:r w:rsidRPr="00033255">
              <w:rPr>
                <w:sz w:val="22"/>
                <w:szCs w:val="22"/>
              </w:rPr>
              <w:t>Государственное регулирование в сфере защиты информации</w:t>
            </w:r>
          </w:p>
        </w:tc>
        <w:tc>
          <w:tcPr>
            <w:tcW w:w="567"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7220F" w:rsidRPr="005E0A9A"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97220F" w:rsidRPr="005E0A9A" w:rsidRDefault="0097220F" w:rsidP="00BB33F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51685B" w:rsidRPr="0014698F">
        <w:tblPrEx>
          <w:tblCellMar>
            <w:top w:w="0" w:type="dxa"/>
            <w:bottom w:w="0" w:type="dxa"/>
          </w:tblCellMar>
        </w:tblPrEx>
        <w:tc>
          <w:tcPr>
            <w:tcW w:w="601" w:type="dxa"/>
          </w:tcPr>
          <w:p w:rsidR="0051685B" w:rsidRPr="004F39AE" w:rsidRDefault="00D70D61" w:rsidP="00124E51">
            <w:pPr>
              <w:pStyle w:val="21"/>
              <w:jc w:val="center"/>
              <w:rPr>
                <w:sz w:val="22"/>
                <w:szCs w:val="22"/>
              </w:rPr>
            </w:pPr>
            <w:r w:rsidRPr="004F39AE">
              <w:rPr>
                <w:sz w:val="22"/>
                <w:szCs w:val="22"/>
              </w:rPr>
              <w:t>3</w:t>
            </w:r>
          </w:p>
        </w:tc>
        <w:tc>
          <w:tcPr>
            <w:tcW w:w="5069" w:type="dxa"/>
          </w:tcPr>
          <w:p w:rsidR="0051685B" w:rsidRPr="00033255" w:rsidRDefault="0097220F" w:rsidP="006526E8">
            <w:pPr>
              <w:rPr>
                <w:sz w:val="22"/>
                <w:szCs w:val="22"/>
              </w:rPr>
            </w:pPr>
            <w:r w:rsidRPr="00033255">
              <w:rPr>
                <w:sz w:val="22"/>
                <w:szCs w:val="22"/>
              </w:rPr>
              <w:t>Нормативно-правовое обеспечение защиты и</w:t>
            </w:r>
            <w:r w:rsidRPr="00033255">
              <w:rPr>
                <w:sz w:val="22"/>
                <w:szCs w:val="22"/>
              </w:rPr>
              <w:t>н</w:t>
            </w:r>
            <w:r w:rsidRPr="00033255">
              <w:rPr>
                <w:sz w:val="22"/>
                <w:szCs w:val="22"/>
              </w:rPr>
              <w:t>формации в организации. Коммерческая тайна. Политика ИБ.</w:t>
            </w:r>
          </w:p>
        </w:tc>
        <w:tc>
          <w:tcPr>
            <w:tcW w:w="567"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742"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51685B" w:rsidRPr="005E0A9A"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51685B" w:rsidRPr="005E0A9A" w:rsidRDefault="0051685B"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тест-опрос</w:t>
            </w:r>
          </w:p>
        </w:tc>
      </w:tr>
      <w:tr w:rsidR="0015422A" w:rsidRPr="0014698F">
        <w:tblPrEx>
          <w:tblCellMar>
            <w:top w:w="0" w:type="dxa"/>
            <w:bottom w:w="0" w:type="dxa"/>
          </w:tblCellMar>
        </w:tblPrEx>
        <w:tc>
          <w:tcPr>
            <w:tcW w:w="601" w:type="dxa"/>
          </w:tcPr>
          <w:p w:rsidR="0015422A" w:rsidRPr="004F39AE" w:rsidRDefault="00D70D61" w:rsidP="00124E51">
            <w:pPr>
              <w:pStyle w:val="21"/>
              <w:jc w:val="center"/>
              <w:rPr>
                <w:sz w:val="22"/>
                <w:szCs w:val="22"/>
                <w:highlight w:val="yellow"/>
              </w:rPr>
            </w:pPr>
            <w:r w:rsidRPr="004F39AE">
              <w:rPr>
                <w:sz w:val="22"/>
                <w:szCs w:val="22"/>
              </w:rPr>
              <w:t>4</w:t>
            </w:r>
          </w:p>
        </w:tc>
        <w:tc>
          <w:tcPr>
            <w:tcW w:w="5069" w:type="dxa"/>
          </w:tcPr>
          <w:p w:rsidR="0015422A" w:rsidRPr="00033255" w:rsidRDefault="00D70D61" w:rsidP="006526E8">
            <w:pPr>
              <w:rPr>
                <w:sz w:val="22"/>
                <w:szCs w:val="22"/>
                <w:highlight w:val="yellow"/>
              </w:rPr>
            </w:pPr>
            <w:r w:rsidRPr="00033255">
              <w:rPr>
                <w:sz w:val="22"/>
                <w:szCs w:val="22"/>
              </w:rPr>
              <w:t>Организационные меры по защите и</w:t>
            </w:r>
            <w:r w:rsidRPr="00033255">
              <w:rPr>
                <w:sz w:val="22"/>
                <w:szCs w:val="22"/>
              </w:rPr>
              <w:t>н</w:t>
            </w:r>
            <w:r w:rsidRPr="00033255">
              <w:rPr>
                <w:sz w:val="22"/>
                <w:szCs w:val="22"/>
              </w:rPr>
              <w:t>формации</w:t>
            </w:r>
          </w:p>
        </w:tc>
        <w:tc>
          <w:tcPr>
            <w:tcW w:w="567" w:type="dxa"/>
            <w:vAlign w:val="center"/>
          </w:tcPr>
          <w:p w:rsidR="0015422A" w:rsidRPr="004F39AE"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15422A" w:rsidRPr="004F39AE"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15422A" w:rsidRPr="004F39AE"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15422A" w:rsidRPr="005E0A9A"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15422A" w:rsidRPr="005E0A9A" w:rsidRDefault="0015422A"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15422A" w:rsidRPr="0014698F">
        <w:tblPrEx>
          <w:tblCellMar>
            <w:top w:w="0" w:type="dxa"/>
            <w:bottom w:w="0" w:type="dxa"/>
          </w:tblCellMar>
        </w:tblPrEx>
        <w:tc>
          <w:tcPr>
            <w:tcW w:w="601" w:type="dxa"/>
          </w:tcPr>
          <w:p w:rsidR="0015422A" w:rsidRPr="004F39AE" w:rsidRDefault="00D70D61" w:rsidP="00124E51">
            <w:pPr>
              <w:pStyle w:val="21"/>
              <w:jc w:val="center"/>
              <w:rPr>
                <w:sz w:val="22"/>
                <w:szCs w:val="22"/>
              </w:rPr>
            </w:pPr>
            <w:r w:rsidRPr="004F39AE">
              <w:rPr>
                <w:sz w:val="22"/>
                <w:szCs w:val="22"/>
              </w:rPr>
              <w:t>5</w:t>
            </w:r>
          </w:p>
        </w:tc>
        <w:tc>
          <w:tcPr>
            <w:tcW w:w="5069" w:type="dxa"/>
          </w:tcPr>
          <w:p w:rsidR="0015422A" w:rsidRPr="00033255" w:rsidRDefault="0015422A" w:rsidP="006526E8">
            <w:pPr>
              <w:rPr>
                <w:sz w:val="22"/>
                <w:szCs w:val="22"/>
              </w:rPr>
            </w:pPr>
            <w:r w:rsidRPr="00033255">
              <w:rPr>
                <w:sz w:val="22"/>
                <w:szCs w:val="22"/>
              </w:rPr>
              <w:t>Социальный инжиниринг</w:t>
            </w:r>
          </w:p>
        </w:tc>
        <w:tc>
          <w:tcPr>
            <w:tcW w:w="567" w:type="dxa"/>
            <w:vAlign w:val="center"/>
          </w:tcPr>
          <w:p w:rsidR="0015422A" w:rsidRPr="004F39AE"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15422A" w:rsidRPr="004F39AE"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15422A" w:rsidRPr="004F39AE"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15422A" w:rsidRPr="005E0A9A" w:rsidRDefault="0015422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15422A" w:rsidRPr="005E0A9A" w:rsidRDefault="0015422A"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51685B" w:rsidRPr="0014698F">
        <w:tblPrEx>
          <w:tblCellMar>
            <w:top w:w="0" w:type="dxa"/>
            <w:bottom w:w="0" w:type="dxa"/>
          </w:tblCellMar>
        </w:tblPrEx>
        <w:tc>
          <w:tcPr>
            <w:tcW w:w="5670" w:type="dxa"/>
            <w:gridSpan w:val="2"/>
          </w:tcPr>
          <w:p w:rsidR="0051685B" w:rsidRPr="00033255" w:rsidRDefault="0014698F" w:rsidP="006526E8">
            <w:pPr>
              <w:rPr>
                <w:b/>
                <w:sz w:val="22"/>
                <w:szCs w:val="22"/>
              </w:rPr>
            </w:pPr>
            <w:r w:rsidRPr="00033255">
              <w:rPr>
                <w:sz w:val="22"/>
                <w:szCs w:val="22"/>
              </w:rPr>
              <w:t xml:space="preserve">Раздел 3. </w:t>
            </w:r>
            <w:r w:rsidR="0097220F" w:rsidRPr="00033255">
              <w:rPr>
                <w:sz w:val="22"/>
                <w:szCs w:val="22"/>
              </w:rPr>
              <w:t>Защита информации от утечки по техническим каналам</w:t>
            </w:r>
          </w:p>
        </w:tc>
        <w:tc>
          <w:tcPr>
            <w:tcW w:w="567" w:type="dxa"/>
            <w:vAlign w:val="center"/>
          </w:tcPr>
          <w:p w:rsidR="0051685B"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4</w:t>
            </w:r>
          </w:p>
        </w:tc>
        <w:tc>
          <w:tcPr>
            <w:tcW w:w="675" w:type="dxa"/>
            <w:vAlign w:val="center"/>
          </w:tcPr>
          <w:p w:rsidR="0051685B"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6</w:t>
            </w:r>
          </w:p>
        </w:tc>
        <w:tc>
          <w:tcPr>
            <w:tcW w:w="742"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51685B" w:rsidRPr="005E0A9A"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5E0A9A">
              <w:rPr>
                <w:rFonts w:ascii="Times New Roman" w:hAnsi="Times New Roman"/>
                <w:b/>
                <w:sz w:val="22"/>
                <w:szCs w:val="22"/>
                <w:lang w:val="ru-RU" w:eastAsia="ru-RU"/>
              </w:rPr>
              <w:t>8</w:t>
            </w:r>
          </w:p>
        </w:tc>
        <w:tc>
          <w:tcPr>
            <w:tcW w:w="1339" w:type="dxa"/>
          </w:tcPr>
          <w:p w:rsidR="0051685B" w:rsidRPr="005E0A9A" w:rsidRDefault="0051685B" w:rsidP="006526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r w:rsidR="0097220F" w:rsidRPr="0014698F">
        <w:tblPrEx>
          <w:tblCellMar>
            <w:top w:w="0" w:type="dxa"/>
            <w:bottom w:w="0" w:type="dxa"/>
          </w:tblCellMar>
        </w:tblPrEx>
        <w:tc>
          <w:tcPr>
            <w:tcW w:w="601" w:type="dxa"/>
          </w:tcPr>
          <w:p w:rsidR="0097220F" w:rsidRPr="004F39AE" w:rsidRDefault="0097220F" w:rsidP="00124E51">
            <w:pPr>
              <w:pStyle w:val="21"/>
              <w:jc w:val="center"/>
              <w:rPr>
                <w:sz w:val="22"/>
                <w:szCs w:val="22"/>
              </w:rPr>
            </w:pPr>
            <w:r w:rsidRPr="004F39AE">
              <w:rPr>
                <w:sz w:val="22"/>
                <w:szCs w:val="22"/>
              </w:rPr>
              <w:t>6</w:t>
            </w:r>
          </w:p>
        </w:tc>
        <w:tc>
          <w:tcPr>
            <w:tcW w:w="5069" w:type="dxa"/>
          </w:tcPr>
          <w:p w:rsidR="0097220F" w:rsidRPr="00033255" w:rsidRDefault="0097220F" w:rsidP="00BB33F2">
            <w:pPr>
              <w:suppressAutoHyphens/>
              <w:rPr>
                <w:sz w:val="22"/>
                <w:szCs w:val="22"/>
              </w:rPr>
            </w:pPr>
            <w:r w:rsidRPr="00033255">
              <w:rPr>
                <w:sz w:val="22"/>
                <w:szCs w:val="22"/>
              </w:rPr>
              <w:t>Классификация технических каналов утечки информации по физическим принципам возникновения</w:t>
            </w:r>
          </w:p>
        </w:tc>
        <w:tc>
          <w:tcPr>
            <w:tcW w:w="567"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742"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7220F" w:rsidRPr="005E0A9A"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4</w:t>
            </w:r>
          </w:p>
        </w:tc>
        <w:tc>
          <w:tcPr>
            <w:tcW w:w="1339" w:type="dxa"/>
          </w:tcPr>
          <w:p w:rsidR="0097220F" w:rsidRPr="005E0A9A" w:rsidRDefault="0097220F"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тест-опрос</w:t>
            </w:r>
          </w:p>
        </w:tc>
      </w:tr>
      <w:tr w:rsidR="0051685B" w:rsidRPr="0014698F">
        <w:tblPrEx>
          <w:tblCellMar>
            <w:top w:w="0" w:type="dxa"/>
            <w:bottom w:w="0" w:type="dxa"/>
          </w:tblCellMar>
        </w:tblPrEx>
        <w:tc>
          <w:tcPr>
            <w:tcW w:w="601" w:type="dxa"/>
          </w:tcPr>
          <w:p w:rsidR="0051685B" w:rsidRPr="004F39AE" w:rsidRDefault="00D70D61" w:rsidP="00124E51">
            <w:pPr>
              <w:pStyle w:val="21"/>
              <w:jc w:val="center"/>
              <w:rPr>
                <w:sz w:val="22"/>
                <w:szCs w:val="22"/>
              </w:rPr>
            </w:pPr>
            <w:r w:rsidRPr="004F39AE">
              <w:rPr>
                <w:sz w:val="22"/>
                <w:szCs w:val="22"/>
              </w:rPr>
              <w:t>7</w:t>
            </w:r>
          </w:p>
        </w:tc>
        <w:tc>
          <w:tcPr>
            <w:tcW w:w="5069" w:type="dxa"/>
          </w:tcPr>
          <w:p w:rsidR="0051685B" w:rsidRPr="00033255" w:rsidRDefault="0097220F" w:rsidP="00261773">
            <w:pPr>
              <w:rPr>
                <w:sz w:val="22"/>
                <w:szCs w:val="22"/>
              </w:rPr>
            </w:pPr>
            <w:r w:rsidRPr="00033255">
              <w:rPr>
                <w:sz w:val="22"/>
                <w:szCs w:val="22"/>
              </w:rPr>
              <w:t>Защита речевой информации. Защита информации от утечки за счет побочных электромагнитных и</w:t>
            </w:r>
            <w:r w:rsidRPr="00033255">
              <w:rPr>
                <w:sz w:val="22"/>
                <w:szCs w:val="22"/>
              </w:rPr>
              <w:t>з</w:t>
            </w:r>
            <w:r w:rsidRPr="00033255">
              <w:rPr>
                <w:sz w:val="22"/>
                <w:szCs w:val="22"/>
              </w:rPr>
              <w:t>лучений и наводок. Выявление закладных устройст</w:t>
            </w:r>
            <w:r w:rsidR="0051685B" w:rsidRPr="00033255">
              <w:rPr>
                <w:sz w:val="22"/>
                <w:szCs w:val="22"/>
              </w:rPr>
              <w:t>.</w:t>
            </w:r>
          </w:p>
        </w:tc>
        <w:tc>
          <w:tcPr>
            <w:tcW w:w="567"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51685B" w:rsidRPr="004F39AE" w:rsidRDefault="003733F4"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4</w:t>
            </w:r>
          </w:p>
        </w:tc>
        <w:tc>
          <w:tcPr>
            <w:tcW w:w="742"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51685B" w:rsidRPr="005E0A9A"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4</w:t>
            </w:r>
          </w:p>
        </w:tc>
        <w:tc>
          <w:tcPr>
            <w:tcW w:w="1339" w:type="dxa"/>
          </w:tcPr>
          <w:p w:rsidR="0051685B" w:rsidRPr="005E0A9A" w:rsidRDefault="0051685B"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тест-опрос</w:t>
            </w:r>
          </w:p>
        </w:tc>
      </w:tr>
      <w:tr w:rsidR="0097220F" w:rsidRPr="0014698F">
        <w:tblPrEx>
          <w:tblCellMar>
            <w:top w:w="0" w:type="dxa"/>
            <w:bottom w:w="0" w:type="dxa"/>
          </w:tblCellMar>
        </w:tblPrEx>
        <w:tc>
          <w:tcPr>
            <w:tcW w:w="5670" w:type="dxa"/>
            <w:gridSpan w:val="2"/>
          </w:tcPr>
          <w:p w:rsidR="0097220F" w:rsidRPr="00033255" w:rsidRDefault="0097220F" w:rsidP="00BB33F2">
            <w:pPr>
              <w:rPr>
                <w:b/>
                <w:sz w:val="22"/>
                <w:szCs w:val="22"/>
              </w:rPr>
            </w:pPr>
            <w:r w:rsidRPr="00033255">
              <w:rPr>
                <w:sz w:val="22"/>
                <w:szCs w:val="22"/>
              </w:rPr>
              <w:t>Раздел 4. Инженерно-техническая защита объектов от несанкционирова</w:t>
            </w:r>
            <w:r w:rsidRPr="00033255">
              <w:rPr>
                <w:sz w:val="22"/>
                <w:szCs w:val="22"/>
              </w:rPr>
              <w:t>н</w:t>
            </w:r>
            <w:r w:rsidRPr="00033255">
              <w:rPr>
                <w:sz w:val="22"/>
                <w:szCs w:val="22"/>
              </w:rPr>
              <w:t>ного доступа</w:t>
            </w:r>
          </w:p>
        </w:tc>
        <w:tc>
          <w:tcPr>
            <w:tcW w:w="567" w:type="dxa"/>
            <w:vAlign w:val="center"/>
          </w:tcPr>
          <w:p w:rsidR="0097220F"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2</w:t>
            </w:r>
          </w:p>
        </w:tc>
        <w:tc>
          <w:tcPr>
            <w:tcW w:w="675"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4F39AE">
              <w:rPr>
                <w:rFonts w:ascii="Times New Roman" w:hAnsi="Times New Roman"/>
                <w:b/>
                <w:sz w:val="22"/>
                <w:szCs w:val="22"/>
                <w:lang w:val="ru-RU" w:eastAsia="ru-RU"/>
              </w:rPr>
              <w:t>2</w:t>
            </w:r>
          </w:p>
        </w:tc>
        <w:tc>
          <w:tcPr>
            <w:tcW w:w="742"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7220F" w:rsidRPr="005E0A9A"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5E0A9A">
              <w:rPr>
                <w:rFonts w:ascii="Times New Roman" w:hAnsi="Times New Roman"/>
                <w:b/>
                <w:sz w:val="22"/>
                <w:szCs w:val="22"/>
                <w:lang w:val="ru-RU" w:eastAsia="ru-RU"/>
              </w:rPr>
              <w:t>2</w:t>
            </w:r>
          </w:p>
        </w:tc>
        <w:tc>
          <w:tcPr>
            <w:tcW w:w="1339" w:type="dxa"/>
          </w:tcPr>
          <w:p w:rsidR="0097220F" w:rsidRPr="005E0A9A" w:rsidRDefault="0097220F" w:rsidP="00BB33F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r w:rsidR="0051685B" w:rsidRPr="0014698F">
        <w:tblPrEx>
          <w:tblCellMar>
            <w:top w:w="0" w:type="dxa"/>
            <w:bottom w:w="0" w:type="dxa"/>
          </w:tblCellMar>
        </w:tblPrEx>
        <w:tc>
          <w:tcPr>
            <w:tcW w:w="601" w:type="dxa"/>
          </w:tcPr>
          <w:p w:rsidR="0051685B" w:rsidRPr="004F39AE" w:rsidRDefault="00D70D61" w:rsidP="00261773">
            <w:pPr>
              <w:pStyle w:val="21"/>
              <w:jc w:val="center"/>
              <w:rPr>
                <w:sz w:val="22"/>
                <w:szCs w:val="22"/>
              </w:rPr>
            </w:pPr>
            <w:r w:rsidRPr="004F39AE">
              <w:rPr>
                <w:sz w:val="22"/>
                <w:szCs w:val="22"/>
              </w:rPr>
              <w:t>8</w:t>
            </w:r>
          </w:p>
        </w:tc>
        <w:tc>
          <w:tcPr>
            <w:tcW w:w="5069" w:type="dxa"/>
          </w:tcPr>
          <w:p w:rsidR="0051685B" w:rsidRPr="00033255" w:rsidRDefault="0097220F" w:rsidP="006526E8">
            <w:pPr>
              <w:rPr>
                <w:sz w:val="22"/>
                <w:szCs w:val="22"/>
              </w:rPr>
            </w:pPr>
            <w:proofErr w:type="gramStart"/>
            <w:r w:rsidRPr="00033255">
              <w:rPr>
                <w:sz w:val="22"/>
                <w:szCs w:val="22"/>
              </w:rPr>
              <w:t>Техническая</w:t>
            </w:r>
            <w:proofErr w:type="gramEnd"/>
            <w:r w:rsidRPr="00033255">
              <w:rPr>
                <w:sz w:val="22"/>
                <w:szCs w:val="22"/>
              </w:rPr>
              <w:t xml:space="preserve"> укрепленность периметра защища</w:t>
            </w:r>
            <w:r w:rsidRPr="00033255">
              <w:rPr>
                <w:sz w:val="22"/>
                <w:szCs w:val="22"/>
              </w:rPr>
              <w:t>е</w:t>
            </w:r>
            <w:r w:rsidRPr="00033255">
              <w:rPr>
                <w:sz w:val="22"/>
                <w:szCs w:val="22"/>
              </w:rPr>
              <w:t>мого объекта. Системы охранно-пожарной сигн</w:t>
            </w:r>
            <w:r w:rsidRPr="00033255">
              <w:rPr>
                <w:sz w:val="22"/>
                <w:szCs w:val="22"/>
              </w:rPr>
              <w:t>а</w:t>
            </w:r>
            <w:r w:rsidRPr="00033255">
              <w:rPr>
                <w:sz w:val="22"/>
                <w:szCs w:val="22"/>
              </w:rPr>
              <w:t>лизации</w:t>
            </w:r>
          </w:p>
        </w:tc>
        <w:tc>
          <w:tcPr>
            <w:tcW w:w="567" w:type="dxa"/>
            <w:vAlign w:val="center"/>
          </w:tcPr>
          <w:p w:rsidR="0051685B"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1</w:t>
            </w:r>
          </w:p>
        </w:tc>
        <w:tc>
          <w:tcPr>
            <w:tcW w:w="675" w:type="dxa"/>
            <w:vAlign w:val="center"/>
          </w:tcPr>
          <w:p w:rsidR="0051685B"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1</w:t>
            </w:r>
          </w:p>
        </w:tc>
        <w:tc>
          <w:tcPr>
            <w:tcW w:w="742" w:type="dxa"/>
            <w:vAlign w:val="center"/>
          </w:tcPr>
          <w:p w:rsidR="0051685B" w:rsidRPr="004F39AE"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51685B" w:rsidRPr="005E0A9A"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1</w:t>
            </w:r>
          </w:p>
        </w:tc>
        <w:tc>
          <w:tcPr>
            <w:tcW w:w="1339" w:type="dxa"/>
          </w:tcPr>
          <w:p w:rsidR="0051685B" w:rsidRPr="005E0A9A" w:rsidRDefault="0051685B"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тест-опрос</w:t>
            </w:r>
          </w:p>
        </w:tc>
      </w:tr>
      <w:tr w:rsidR="0097220F" w:rsidRPr="0014698F">
        <w:tblPrEx>
          <w:tblCellMar>
            <w:top w:w="0" w:type="dxa"/>
            <w:bottom w:w="0" w:type="dxa"/>
          </w:tblCellMar>
        </w:tblPrEx>
        <w:tc>
          <w:tcPr>
            <w:tcW w:w="601" w:type="dxa"/>
          </w:tcPr>
          <w:p w:rsidR="0097220F" w:rsidRPr="004F39AE" w:rsidRDefault="0097220F" w:rsidP="00261773">
            <w:pPr>
              <w:pStyle w:val="21"/>
              <w:jc w:val="center"/>
              <w:rPr>
                <w:sz w:val="22"/>
                <w:szCs w:val="22"/>
              </w:rPr>
            </w:pPr>
            <w:r>
              <w:rPr>
                <w:sz w:val="22"/>
                <w:szCs w:val="22"/>
              </w:rPr>
              <w:t>9</w:t>
            </w:r>
          </w:p>
        </w:tc>
        <w:tc>
          <w:tcPr>
            <w:tcW w:w="5069" w:type="dxa"/>
          </w:tcPr>
          <w:p w:rsidR="0097220F" w:rsidRPr="00033255" w:rsidRDefault="0097220F" w:rsidP="006526E8">
            <w:pPr>
              <w:rPr>
                <w:sz w:val="22"/>
                <w:szCs w:val="22"/>
              </w:rPr>
            </w:pPr>
            <w:r w:rsidRPr="00033255">
              <w:rPr>
                <w:sz w:val="22"/>
                <w:szCs w:val="22"/>
              </w:rPr>
              <w:t>Системы видеонаблюдения. Системы контроля и управления доступом</w:t>
            </w:r>
          </w:p>
        </w:tc>
        <w:tc>
          <w:tcPr>
            <w:tcW w:w="567" w:type="dxa"/>
            <w:vAlign w:val="center"/>
          </w:tcPr>
          <w:p w:rsidR="0097220F"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1</w:t>
            </w:r>
          </w:p>
        </w:tc>
        <w:tc>
          <w:tcPr>
            <w:tcW w:w="675" w:type="dxa"/>
            <w:shd w:val="clear" w:color="auto" w:fill="auto"/>
            <w:vAlign w:val="center"/>
          </w:tcPr>
          <w:p w:rsidR="0097220F"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1</w:t>
            </w:r>
          </w:p>
        </w:tc>
        <w:tc>
          <w:tcPr>
            <w:tcW w:w="742" w:type="dxa"/>
            <w:vAlign w:val="center"/>
          </w:tcPr>
          <w:p w:rsidR="0097220F" w:rsidRPr="004F39AE" w:rsidRDefault="0097220F"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7220F" w:rsidRPr="005E0A9A"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1</w:t>
            </w:r>
          </w:p>
        </w:tc>
        <w:tc>
          <w:tcPr>
            <w:tcW w:w="1339" w:type="dxa"/>
          </w:tcPr>
          <w:p w:rsidR="0097220F" w:rsidRPr="005E0A9A" w:rsidRDefault="009937BC"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FF0000"/>
                <w:sz w:val="22"/>
                <w:szCs w:val="22"/>
                <w:u w:val="single"/>
                <w:lang w:val="ru-RU" w:eastAsia="ru-RU"/>
              </w:rPr>
            </w:pPr>
            <w:r w:rsidRPr="005E0A9A">
              <w:rPr>
                <w:rFonts w:ascii="Times New Roman" w:hAnsi="Times New Roman"/>
                <w:sz w:val="22"/>
                <w:szCs w:val="22"/>
                <w:lang w:val="ru-RU" w:eastAsia="ru-RU"/>
              </w:rPr>
              <w:t>тест-опрос</w:t>
            </w:r>
          </w:p>
        </w:tc>
      </w:tr>
      <w:tr w:rsidR="00261773" w:rsidRPr="0014698F">
        <w:tblPrEx>
          <w:tblCellMar>
            <w:top w:w="0" w:type="dxa"/>
            <w:bottom w:w="0" w:type="dxa"/>
          </w:tblCellMar>
        </w:tblPrEx>
        <w:tc>
          <w:tcPr>
            <w:tcW w:w="5670" w:type="dxa"/>
            <w:gridSpan w:val="2"/>
          </w:tcPr>
          <w:p w:rsidR="00261773" w:rsidRPr="00033255" w:rsidRDefault="0097220F" w:rsidP="006526E8">
            <w:pPr>
              <w:rPr>
                <w:b/>
                <w:sz w:val="22"/>
                <w:szCs w:val="22"/>
              </w:rPr>
            </w:pPr>
            <w:r w:rsidRPr="00033255">
              <w:rPr>
                <w:sz w:val="22"/>
                <w:szCs w:val="22"/>
              </w:rPr>
              <w:t>Раздел 5. Защита информации в информационных сист</w:t>
            </w:r>
            <w:r w:rsidRPr="00033255">
              <w:rPr>
                <w:sz w:val="22"/>
                <w:szCs w:val="22"/>
              </w:rPr>
              <w:t>е</w:t>
            </w:r>
            <w:r w:rsidRPr="00033255">
              <w:rPr>
                <w:sz w:val="22"/>
                <w:szCs w:val="22"/>
              </w:rPr>
              <w:t>мах</w:t>
            </w:r>
          </w:p>
        </w:tc>
        <w:tc>
          <w:tcPr>
            <w:tcW w:w="567" w:type="dxa"/>
            <w:vAlign w:val="center"/>
          </w:tcPr>
          <w:p w:rsidR="00261773" w:rsidRPr="004F39AE" w:rsidRDefault="00033255"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10</w:t>
            </w:r>
          </w:p>
        </w:tc>
        <w:tc>
          <w:tcPr>
            <w:tcW w:w="675" w:type="dxa"/>
            <w:vAlign w:val="center"/>
          </w:tcPr>
          <w:p w:rsidR="00261773" w:rsidRPr="004F39AE" w:rsidRDefault="003733F4"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4F39AE">
              <w:rPr>
                <w:rFonts w:ascii="Times New Roman" w:hAnsi="Times New Roman"/>
                <w:b/>
                <w:sz w:val="22"/>
                <w:szCs w:val="22"/>
                <w:lang w:val="ru-RU" w:eastAsia="ru-RU"/>
              </w:rPr>
              <w:t>2</w:t>
            </w:r>
          </w:p>
        </w:tc>
        <w:tc>
          <w:tcPr>
            <w:tcW w:w="742" w:type="dxa"/>
            <w:vAlign w:val="center"/>
          </w:tcPr>
          <w:p w:rsidR="00261773" w:rsidRPr="004F39AE" w:rsidRDefault="00261773"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261773" w:rsidRPr="005E0A9A" w:rsidRDefault="0051685B"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5E0A9A">
              <w:rPr>
                <w:rFonts w:ascii="Times New Roman" w:hAnsi="Times New Roman"/>
                <w:b/>
                <w:sz w:val="22"/>
                <w:szCs w:val="22"/>
                <w:lang w:val="ru-RU" w:eastAsia="ru-RU"/>
              </w:rPr>
              <w:t>1</w:t>
            </w:r>
            <w:r w:rsidR="003733F4" w:rsidRPr="005E0A9A">
              <w:rPr>
                <w:rFonts w:ascii="Times New Roman" w:hAnsi="Times New Roman"/>
                <w:b/>
                <w:sz w:val="22"/>
                <w:szCs w:val="22"/>
                <w:lang w:val="ru-RU" w:eastAsia="ru-RU"/>
              </w:rPr>
              <w:t>2</w:t>
            </w:r>
          </w:p>
        </w:tc>
        <w:tc>
          <w:tcPr>
            <w:tcW w:w="1339" w:type="dxa"/>
          </w:tcPr>
          <w:p w:rsidR="00261773" w:rsidRPr="005E0A9A" w:rsidRDefault="00261773" w:rsidP="006526E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r w:rsidR="00B1126A" w:rsidRPr="0014698F">
        <w:tblPrEx>
          <w:tblCellMar>
            <w:top w:w="0" w:type="dxa"/>
            <w:bottom w:w="0" w:type="dxa"/>
          </w:tblCellMar>
        </w:tblPrEx>
        <w:trPr>
          <w:trHeight w:val="437"/>
        </w:trPr>
        <w:tc>
          <w:tcPr>
            <w:tcW w:w="601" w:type="dxa"/>
          </w:tcPr>
          <w:p w:rsidR="00B1126A" w:rsidRPr="004F39AE" w:rsidRDefault="0097220F" w:rsidP="00261773">
            <w:pPr>
              <w:pStyle w:val="21"/>
              <w:jc w:val="center"/>
              <w:rPr>
                <w:sz w:val="22"/>
                <w:szCs w:val="22"/>
              </w:rPr>
            </w:pPr>
            <w:r>
              <w:rPr>
                <w:sz w:val="22"/>
                <w:szCs w:val="22"/>
              </w:rPr>
              <w:t>10</w:t>
            </w:r>
          </w:p>
        </w:tc>
        <w:tc>
          <w:tcPr>
            <w:tcW w:w="5069" w:type="dxa"/>
          </w:tcPr>
          <w:p w:rsidR="00B1126A" w:rsidRPr="00033255" w:rsidRDefault="009914EB" w:rsidP="006526E8">
            <w:pPr>
              <w:rPr>
                <w:sz w:val="22"/>
                <w:szCs w:val="22"/>
              </w:rPr>
            </w:pPr>
            <w:r w:rsidRPr="00033255">
              <w:rPr>
                <w:sz w:val="22"/>
                <w:szCs w:val="22"/>
              </w:rPr>
              <w:t xml:space="preserve">Вредоносные программы и </w:t>
            </w:r>
            <w:proofErr w:type="gramStart"/>
            <w:r w:rsidRPr="00033255">
              <w:rPr>
                <w:sz w:val="22"/>
                <w:szCs w:val="22"/>
              </w:rPr>
              <w:t>антивредоносное</w:t>
            </w:r>
            <w:proofErr w:type="gramEnd"/>
            <w:r w:rsidRPr="00033255">
              <w:rPr>
                <w:sz w:val="22"/>
                <w:szCs w:val="22"/>
              </w:rPr>
              <w:t xml:space="preserve"> ПО.  </w:t>
            </w:r>
            <w:r w:rsidR="00261773" w:rsidRPr="00033255">
              <w:rPr>
                <w:sz w:val="22"/>
                <w:szCs w:val="22"/>
              </w:rPr>
              <w:t>Управление логическим д</w:t>
            </w:r>
            <w:r w:rsidR="00261773" w:rsidRPr="00033255">
              <w:rPr>
                <w:sz w:val="22"/>
                <w:szCs w:val="22"/>
              </w:rPr>
              <w:t>о</w:t>
            </w:r>
            <w:r w:rsidR="00261773" w:rsidRPr="00033255">
              <w:rPr>
                <w:sz w:val="22"/>
                <w:szCs w:val="22"/>
              </w:rPr>
              <w:t>ступом</w:t>
            </w:r>
          </w:p>
        </w:tc>
        <w:tc>
          <w:tcPr>
            <w:tcW w:w="567" w:type="dxa"/>
            <w:vAlign w:val="center"/>
          </w:tcPr>
          <w:p w:rsidR="00B1126A" w:rsidRPr="004F39AE" w:rsidRDefault="00B1126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B1126A" w:rsidRPr="004F39AE" w:rsidRDefault="00B1126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B1126A" w:rsidRPr="004F39AE" w:rsidRDefault="00B1126A"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B1126A" w:rsidRPr="005E0A9A" w:rsidRDefault="001C5422"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BA7FA0" w:rsidRPr="005E0A9A" w:rsidRDefault="00B1126A" w:rsidP="00684F9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9937BC" w:rsidRPr="0014698F">
        <w:tblPrEx>
          <w:tblCellMar>
            <w:top w:w="0" w:type="dxa"/>
            <w:bottom w:w="0" w:type="dxa"/>
          </w:tblCellMar>
        </w:tblPrEx>
        <w:tc>
          <w:tcPr>
            <w:tcW w:w="601" w:type="dxa"/>
          </w:tcPr>
          <w:p w:rsidR="009937BC" w:rsidRPr="004F39AE" w:rsidRDefault="009937BC" w:rsidP="00BB33F2">
            <w:pPr>
              <w:pStyle w:val="21"/>
              <w:jc w:val="center"/>
              <w:rPr>
                <w:sz w:val="22"/>
                <w:szCs w:val="22"/>
              </w:rPr>
            </w:pPr>
            <w:r w:rsidRPr="004F39AE">
              <w:rPr>
                <w:sz w:val="22"/>
                <w:szCs w:val="22"/>
              </w:rPr>
              <w:t>11</w:t>
            </w:r>
          </w:p>
        </w:tc>
        <w:tc>
          <w:tcPr>
            <w:tcW w:w="5069" w:type="dxa"/>
          </w:tcPr>
          <w:p w:rsidR="009937BC" w:rsidRPr="00033255" w:rsidRDefault="009937BC" w:rsidP="00BB33F2">
            <w:pPr>
              <w:rPr>
                <w:sz w:val="22"/>
                <w:szCs w:val="22"/>
              </w:rPr>
            </w:pPr>
            <w:r w:rsidRPr="00033255">
              <w:rPr>
                <w:sz w:val="22"/>
                <w:szCs w:val="22"/>
              </w:rPr>
              <w:t>Основы построения криптосистем</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9937BC" w:rsidRPr="005E0A9A" w:rsidRDefault="00684F95" w:rsidP="00F6547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тест-опрос</w:t>
            </w:r>
          </w:p>
        </w:tc>
      </w:tr>
      <w:tr w:rsidR="009937BC" w:rsidRPr="0014698F">
        <w:tblPrEx>
          <w:tblCellMar>
            <w:top w:w="0" w:type="dxa"/>
            <w:bottom w:w="0" w:type="dxa"/>
          </w:tblCellMar>
        </w:tblPrEx>
        <w:trPr>
          <w:trHeight w:val="70"/>
        </w:trPr>
        <w:tc>
          <w:tcPr>
            <w:tcW w:w="601" w:type="dxa"/>
          </w:tcPr>
          <w:p w:rsidR="009937BC" w:rsidRPr="004F39AE" w:rsidRDefault="009937BC" w:rsidP="00261773">
            <w:pPr>
              <w:pStyle w:val="21"/>
              <w:jc w:val="center"/>
              <w:rPr>
                <w:sz w:val="22"/>
                <w:szCs w:val="22"/>
              </w:rPr>
            </w:pPr>
            <w:r w:rsidRPr="004F39AE">
              <w:rPr>
                <w:sz w:val="22"/>
                <w:szCs w:val="22"/>
              </w:rPr>
              <w:t>12</w:t>
            </w:r>
          </w:p>
        </w:tc>
        <w:tc>
          <w:tcPr>
            <w:tcW w:w="5069" w:type="dxa"/>
          </w:tcPr>
          <w:p w:rsidR="009937BC" w:rsidRPr="00033255" w:rsidRDefault="009937BC" w:rsidP="009310A9">
            <w:pPr>
              <w:rPr>
                <w:sz w:val="22"/>
                <w:szCs w:val="22"/>
              </w:rPr>
            </w:pPr>
            <w:r w:rsidRPr="00033255">
              <w:rPr>
                <w:sz w:val="22"/>
                <w:szCs w:val="22"/>
              </w:rPr>
              <w:t>Обеспечение безопасности в системах электронной коммерции</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4</w:t>
            </w:r>
          </w:p>
        </w:tc>
        <w:tc>
          <w:tcPr>
            <w:tcW w:w="1339" w:type="dxa"/>
          </w:tcPr>
          <w:p w:rsidR="009937BC" w:rsidRPr="005E0A9A" w:rsidRDefault="00684F95" w:rsidP="00684F9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9937BC" w:rsidRPr="0014698F">
        <w:tblPrEx>
          <w:tblCellMar>
            <w:top w:w="0" w:type="dxa"/>
            <w:bottom w:w="0" w:type="dxa"/>
          </w:tblCellMar>
        </w:tblPrEx>
        <w:tc>
          <w:tcPr>
            <w:tcW w:w="601" w:type="dxa"/>
          </w:tcPr>
          <w:p w:rsidR="009937BC" w:rsidRPr="004F39AE" w:rsidRDefault="009937BC" w:rsidP="00033255">
            <w:pPr>
              <w:pStyle w:val="21"/>
              <w:jc w:val="center"/>
              <w:rPr>
                <w:sz w:val="22"/>
                <w:szCs w:val="22"/>
              </w:rPr>
            </w:pPr>
            <w:r w:rsidRPr="004F39AE">
              <w:rPr>
                <w:sz w:val="22"/>
                <w:szCs w:val="22"/>
              </w:rPr>
              <w:t>1</w:t>
            </w:r>
            <w:r>
              <w:rPr>
                <w:sz w:val="22"/>
                <w:szCs w:val="22"/>
              </w:rPr>
              <w:t>3</w:t>
            </w:r>
          </w:p>
        </w:tc>
        <w:tc>
          <w:tcPr>
            <w:tcW w:w="5069" w:type="dxa"/>
          </w:tcPr>
          <w:p w:rsidR="009937BC" w:rsidRPr="00033255" w:rsidRDefault="009937BC" w:rsidP="00033255">
            <w:pPr>
              <w:rPr>
                <w:sz w:val="22"/>
                <w:szCs w:val="22"/>
              </w:rPr>
            </w:pPr>
            <w:r w:rsidRPr="00033255">
              <w:rPr>
                <w:sz w:val="22"/>
                <w:szCs w:val="22"/>
              </w:rPr>
              <w:t xml:space="preserve">Противодействие атакам </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4</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4</w:t>
            </w:r>
          </w:p>
        </w:tc>
        <w:tc>
          <w:tcPr>
            <w:tcW w:w="1339" w:type="dxa"/>
          </w:tcPr>
          <w:p w:rsidR="009937BC" w:rsidRPr="005E0A9A" w:rsidRDefault="00684F95" w:rsidP="00684F9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9937BC" w:rsidRPr="0014698F">
        <w:tblPrEx>
          <w:tblCellMar>
            <w:top w:w="0" w:type="dxa"/>
            <w:bottom w:w="0" w:type="dxa"/>
          </w:tblCellMar>
        </w:tblPrEx>
        <w:tc>
          <w:tcPr>
            <w:tcW w:w="5670" w:type="dxa"/>
            <w:gridSpan w:val="2"/>
          </w:tcPr>
          <w:p w:rsidR="009937BC" w:rsidRPr="00033255" w:rsidRDefault="009937BC" w:rsidP="00033255">
            <w:pPr>
              <w:rPr>
                <w:sz w:val="22"/>
                <w:szCs w:val="22"/>
              </w:rPr>
            </w:pPr>
            <w:r w:rsidRPr="00033255">
              <w:rPr>
                <w:sz w:val="22"/>
                <w:szCs w:val="22"/>
              </w:rPr>
              <w:lastRenderedPageBreak/>
              <w:t>Раздел 6. Основы управления интеллектуальной со</w:t>
            </w:r>
            <w:r w:rsidRPr="00033255">
              <w:rPr>
                <w:sz w:val="22"/>
                <w:szCs w:val="22"/>
              </w:rPr>
              <w:t>б</w:t>
            </w:r>
            <w:r w:rsidRPr="00033255">
              <w:rPr>
                <w:sz w:val="22"/>
                <w:szCs w:val="22"/>
              </w:rPr>
              <w:t>ственностью</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4F39AE">
              <w:rPr>
                <w:rFonts w:ascii="Times New Roman" w:hAnsi="Times New Roman"/>
                <w:b/>
                <w:sz w:val="22"/>
                <w:szCs w:val="22"/>
                <w:lang w:val="ru-RU" w:eastAsia="ru-RU"/>
              </w:rPr>
              <w:t>8</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4F39AE">
              <w:rPr>
                <w:rFonts w:ascii="Times New Roman" w:hAnsi="Times New Roman"/>
                <w:b/>
                <w:sz w:val="22"/>
                <w:szCs w:val="22"/>
                <w:lang w:val="ru-RU" w:eastAsia="ru-RU"/>
              </w:rPr>
              <w:t>4</w:t>
            </w: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5E0A9A">
              <w:rPr>
                <w:rFonts w:ascii="Times New Roman" w:hAnsi="Times New Roman"/>
                <w:b/>
                <w:sz w:val="22"/>
                <w:szCs w:val="22"/>
                <w:lang w:val="ru-RU" w:eastAsia="ru-RU"/>
              </w:rPr>
              <w:t>8</w:t>
            </w:r>
          </w:p>
        </w:tc>
        <w:tc>
          <w:tcPr>
            <w:tcW w:w="1339" w:type="dxa"/>
          </w:tcPr>
          <w:p w:rsidR="009937BC" w:rsidRPr="005E0A9A" w:rsidRDefault="009937BC"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r w:rsidR="009937BC" w:rsidRPr="0014698F">
        <w:tblPrEx>
          <w:tblCellMar>
            <w:top w:w="0" w:type="dxa"/>
            <w:bottom w:w="0" w:type="dxa"/>
          </w:tblCellMar>
        </w:tblPrEx>
        <w:tc>
          <w:tcPr>
            <w:tcW w:w="601" w:type="dxa"/>
          </w:tcPr>
          <w:p w:rsidR="009937BC" w:rsidRPr="004F39AE" w:rsidRDefault="009937BC" w:rsidP="00033255">
            <w:pPr>
              <w:pStyle w:val="21"/>
              <w:jc w:val="center"/>
              <w:rPr>
                <w:sz w:val="22"/>
                <w:szCs w:val="22"/>
              </w:rPr>
            </w:pPr>
            <w:r w:rsidRPr="004F39AE">
              <w:rPr>
                <w:sz w:val="22"/>
                <w:szCs w:val="22"/>
              </w:rPr>
              <w:t>1</w:t>
            </w:r>
            <w:r>
              <w:rPr>
                <w:sz w:val="22"/>
                <w:szCs w:val="22"/>
              </w:rPr>
              <w:t>4</w:t>
            </w:r>
          </w:p>
        </w:tc>
        <w:tc>
          <w:tcPr>
            <w:tcW w:w="5069" w:type="dxa"/>
          </w:tcPr>
          <w:p w:rsidR="009937BC" w:rsidRPr="00033255" w:rsidRDefault="009937BC" w:rsidP="006526E8">
            <w:pPr>
              <w:rPr>
                <w:sz w:val="22"/>
                <w:szCs w:val="22"/>
              </w:rPr>
            </w:pPr>
            <w:r w:rsidRPr="00033255">
              <w:rPr>
                <w:sz w:val="22"/>
                <w:szCs w:val="22"/>
              </w:rPr>
              <w:t>Авторское право и смежные права</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9937BC" w:rsidRPr="005E0A9A" w:rsidRDefault="009937BC"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тест-опрос</w:t>
            </w:r>
          </w:p>
        </w:tc>
      </w:tr>
      <w:tr w:rsidR="009937BC" w:rsidRPr="0014698F">
        <w:tblPrEx>
          <w:tblCellMar>
            <w:top w:w="0" w:type="dxa"/>
            <w:bottom w:w="0" w:type="dxa"/>
          </w:tblCellMar>
        </w:tblPrEx>
        <w:tc>
          <w:tcPr>
            <w:tcW w:w="601" w:type="dxa"/>
          </w:tcPr>
          <w:p w:rsidR="009937BC" w:rsidRPr="004F39AE" w:rsidRDefault="009937BC" w:rsidP="00033255">
            <w:pPr>
              <w:pStyle w:val="21"/>
              <w:jc w:val="center"/>
              <w:rPr>
                <w:sz w:val="22"/>
                <w:szCs w:val="22"/>
              </w:rPr>
            </w:pPr>
            <w:r w:rsidRPr="004F39AE">
              <w:rPr>
                <w:sz w:val="22"/>
                <w:szCs w:val="22"/>
              </w:rPr>
              <w:t>1</w:t>
            </w:r>
            <w:r>
              <w:rPr>
                <w:sz w:val="22"/>
                <w:szCs w:val="22"/>
              </w:rPr>
              <w:t>5</w:t>
            </w:r>
          </w:p>
        </w:tc>
        <w:tc>
          <w:tcPr>
            <w:tcW w:w="5069" w:type="dxa"/>
          </w:tcPr>
          <w:p w:rsidR="009937BC" w:rsidRPr="00033255" w:rsidRDefault="009937BC" w:rsidP="006526E8">
            <w:pPr>
              <w:rPr>
                <w:sz w:val="22"/>
                <w:szCs w:val="22"/>
              </w:rPr>
            </w:pPr>
            <w:r w:rsidRPr="00033255">
              <w:rPr>
                <w:sz w:val="22"/>
                <w:szCs w:val="22"/>
              </w:rPr>
              <w:t>Промышленная собственность</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9937BC" w:rsidRPr="005E0A9A" w:rsidRDefault="009937BC"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9937BC" w:rsidRPr="0014698F">
        <w:tblPrEx>
          <w:tblCellMar>
            <w:top w:w="0" w:type="dxa"/>
            <w:bottom w:w="0" w:type="dxa"/>
          </w:tblCellMar>
        </w:tblPrEx>
        <w:tc>
          <w:tcPr>
            <w:tcW w:w="601" w:type="dxa"/>
          </w:tcPr>
          <w:p w:rsidR="009937BC" w:rsidRPr="004F39AE" w:rsidRDefault="009937BC" w:rsidP="00033255">
            <w:pPr>
              <w:pStyle w:val="21"/>
              <w:jc w:val="center"/>
              <w:rPr>
                <w:sz w:val="22"/>
                <w:szCs w:val="22"/>
              </w:rPr>
            </w:pPr>
            <w:r w:rsidRPr="004F39AE">
              <w:rPr>
                <w:sz w:val="22"/>
                <w:szCs w:val="22"/>
              </w:rPr>
              <w:t>1</w:t>
            </w:r>
            <w:r>
              <w:rPr>
                <w:sz w:val="22"/>
                <w:szCs w:val="22"/>
              </w:rPr>
              <w:t>6</w:t>
            </w:r>
          </w:p>
        </w:tc>
        <w:tc>
          <w:tcPr>
            <w:tcW w:w="5069" w:type="dxa"/>
          </w:tcPr>
          <w:p w:rsidR="009937BC" w:rsidRPr="00033255" w:rsidRDefault="009937BC" w:rsidP="006526E8">
            <w:pPr>
              <w:rPr>
                <w:sz w:val="22"/>
                <w:szCs w:val="22"/>
              </w:rPr>
            </w:pPr>
            <w:r w:rsidRPr="00033255">
              <w:rPr>
                <w:sz w:val="22"/>
                <w:szCs w:val="22"/>
              </w:rPr>
              <w:t>Патентные исследования</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9937BC" w:rsidRPr="005E0A9A" w:rsidRDefault="009937BC"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тест-опрос</w:t>
            </w:r>
          </w:p>
        </w:tc>
      </w:tr>
      <w:tr w:rsidR="009937BC" w:rsidRPr="0014698F">
        <w:tblPrEx>
          <w:tblCellMar>
            <w:top w:w="0" w:type="dxa"/>
            <w:bottom w:w="0" w:type="dxa"/>
          </w:tblCellMar>
        </w:tblPrEx>
        <w:tc>
          <w:tcPr>
            <w:tcW w:w="601" w:type="dxa"/>
          </w:tcPr>
          <w:p w:rsidR="009937BC" w:rsidRPr="004F39AE" w:rsidRDefault="009937BC" w:rsidP="00033255">
            <w:pPr>
              <w:pStyle w:val="21"/>
              <w:jc w:val="center"/>
              <w:rPr>
                <w:sz w:val="22"/>
                <w:szCs w:val="22"/>
              </w:rPr>
            </w:pPr>
            <w:r w:rsidRPr="004F39AE">
              <w:rPr>
                <w:sz w:val="22"/>
                <w:szCs w:val="22"/>
              </w:rPr>
              <w:t>1</w:t>
            </w:r>
            <w:r>
              <w:rPr>
                <w:sz w:val="22"/>
                <w:szCs w:val="22"/>
              </w:rPr>
              <w:t>7</w:t>
            </w:r>
          </w:p>
        </w:tc>
        <w:tc>
          <w:tcPr>
            <w:tcW w:w="5069" w:type="dxa"/>
          </w:tcPr>
          <w:p w:rsidR="009937BC" w:rsidRPr="00033255" w:rsidRDefault="009937BC" w:rsidP="006526E8">
            <w:pPr>
              <w:rPr>
                <w:sz w:val="22"/>
                <w:szCs w:val="22"/>
              </w:rPr>
            </w:pPr>
            <w:r w:rsidRPr="00033255">
              <w:rPr>
                <w:sz w:val="22"/>
                <w:szCs w:val="22"/>
              </w:rPr>
              <w:t>Коммерческое использование объектов интелле</w:t>
            </w:r>
            <w:r w:rsidRPr="00033255">
              <w:rPr>
                <w:sz w:val="22"/>
                <w:szCs w:val="22"/>
              </w:rPr>
              <w:t>к</w:t>
            </w:r>
            <w:r w:rsidRPr="00033255">
              <w:rPr>
                <w:sz w:val="22"/>
                <w:szCs w:val="22"/>
              </w:rPr>
              <w:t>туальной собственности. Защита прав авторов и правообладателей</w:t>
            </w:r>
          </w:p>
        </w:tc>
        <w:tc>
          <w:tcPr>
            <w:tcW w:w="567"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2</w:t>
            </w:r>
          </w:p>
        </w:tc>
        <w:tc>
          <w:tcPr>
            <w:tcW w:w="675"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5E0A9A" w:rsidRDefault="009937BC" w:rsidP="0003325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2</w:t>
            </w:r>
          </w:p>
        </w:tc>
        <w:tc>
          <w:tcPr>
            <w:tcW w:w="1339" w:type="dxa"/>
          </w:tcPr>
          <w:p w:rsidR="009937BC" w:rsidRPr="005E0A9A" w:rsidRDefault="009937BC" w:rsidP="00F348C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5E0A9A">
              <w:rPr>
                <w:rFonts w:ascii="Times New Roman" w:hAnsi="Times New Roman"/>
                <w:sz w:val="22"/>
                <w:szCs w:val="22"/>
                <w:lang w:val="ru-RU" w:eastAsia="ru-RU"/>
              </w:rPr>
              <w:t>фронтал</w:t>
            </w:r>
            <w:r w:rsidRPr="005E0A9A">
              <w:rPr>
                <w:rFonts w:ascii="Times New Roman" w:hAnsi="Times New Roman"/>
                <w:sz w:val="22"/>
                <w:szCs w:val="22"/>
                <w:lang w:val="ru-RU" w:eastAsia="ru-RU"/>
              </w:rPr>
              <w:t>ь</w:t>
            </w:r>
            <w:r w:rsidRPr="005E0A9A">
              <w:rPr>
                <w:rFonts w:ascii="Times New Roman" w:hAnsi="Times New Roman"/>
                <w:sz w:val="22"/>
                <w:szCs w:val="22"/>
                <w:lang w:val="ru-RU" w:eastAsia="ru-RU"/>
              </w:rPr>
              <w:t>ный опрос</w:t>
            </w:r>
          </w:p>
        </w:tc>
      </w:tr>
      <w:tr w:rsidR="009937BC" w:rsidRPr="0014698F">
        <w:tblPrEx>
          <w:tblCellMar>
            <w:top w:w="0" w:type="dxa"/>
            <w:bottom w:w="0" w:type="dxa"/>
          </w:tblCellMar>
        </w:tblPrEx>
        <w:tc>
          <w:tcPr>
            <w:tcW w:w="601" w:type="dxa"/>
          </w:tcPr>
          <w:p w:rsidR="009937BC" w:rsidRPr="004F39AE" w:rsidRDefault="009937B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5069" w:type="dxa"/>
          </w:tcPr>
          <w:p w:rsidR="009937BC" w:rsidRPr="00033255" w:rsidRDefault="009937BC" w:rsidP="00E40B9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sz w:val="22"/>
                <w:szCs w:val="22"/>
                <w:lang w:val="ru-RU" w:eastAsia="ru-RU"/>
              </w:rPr>
            </w:pPr>
            <w:r w:rsidRPr="00033255">
              <w:rPr>
                <w:rFonts w:ascii="Times New Roman" w:hAnsi="Times New Roman"/>
                <w:sz w:val="22"/>
                <w:szCs w:val="22"/>
                <w:lang w:val="ru-RU" w:eastAsia="ru-RU"/>
              </w:rPr>
              <w:t>Текущая аттестация</w:t>
            </w:r>
          </w:p>
        </w:tc>
        <w:tc>
          <w:tcPr>
            <w:tcW w:w="567" w:type="dxa"/>
          </w:tcPr>
          <w:p w:rsidR="009937BC" w:rsidRPr="004F39AE" w:rsidRDefault="009937B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tcPr>
          <w:p w:rsidR="009937BC" w:rsidRPr="004F39AE" w:rsidRDefault="009937B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tcPr>
          <w:p w:rsidR="009937BC" w:rsidRPr="004F39AE" w:rsidRDefault="009937B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tcPr>
          <w:p w:rsidR="009937BC" w:rsidRPr="004F39AE" w:rsidRDefault="009937B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1339" w:type="dxa"/>
          </w:tcPr>
          <w:p w:rsidR="009937BC" w:rsidRPr="004F39AE" w:rsidRDefault="009937BC">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зачет</w:t>
            </w:r>
          </w:p>
        </w:tc>
      </w:tr>
      <w:tr w:rsidR="009937BC" w:rsidRPr="0014698F">
        <w:tblPrEx>
          <w:tblCellMar>
            <w:top w:w="0" w:type="dxa"/>
            <w:bottom w:w="0" w:type="dxa"/>
          </w:tblCellMar>
        </w:tblPrEx>
        <w:tc>
          <w:tcPr>
            <w:tcW w:w="601" w:type="dxa"/>
          </w:tcPr>
          <w:p w:rsidR="009937BC" w:rsidRPr="004F39AE" w:rsidRDefault="009937BC" w:rsidP="004C2E69">
            <w:pPr>
              <w:pStyle w:val="a4"/>
              <w:jc w:val="center"/>
              <w:rPr>
                <w:rFonts w:ascii="Times New Roman" w:hAnsi="Times New Roman"/>
                <w:sz w:val="22"/>
                <w:szCs w:val="22"/>
              </w:rPr>
            </w:pPr>
          </w:p>
        </w:tc>
        <w:tc>
          <w:tcPr>
            <w:tcW w:w="5069" w:type="dxa"/>
          </w:tcPr>
          <w:p w:rsidR="009937BC" w:rsidRPr="00033255" w:rsidRDefault="009937BC" w:rsidP="004C2E69">
            <w:pPr>
              <w:rPr>
                <w:sz w:val="22"/>
                <w:szCs w:val="22"/>
              </w:rPr>
            </w:pPr>
            <w:r w:rsidRPr="00033255">
              <w:rPr>
                <w:sz w:val="22"/>
                <w:szCs w:val="22"/>
              </w:rPr>
              <w:t>Итого</w:t>
            </w:r>
          </w:p>
        </w:tc>
        <w:tc>
          <w:tcPr>
            <w:tcW w:w="567" w:type="dxa"/>
          </w:tcPr>
          <w:p w:rsidR="009937BC" w:rsidRPr="00033255" w:rsidRDefault="009937BC" w:rsidP="004C2E69">
            <w:pPr>
              <w:pStyle w:val="a4"/>
              <w:jc w:val="center"/>
              <w:rPr>
                <w:rFonts w:ascii="Times New Roman" w:hAnsi="Times New Roman"/>
                <w:b/>
                <w:sz w:val="22"/>
                <w:szCs w:val="22"/>
              </w:rPr>
            </w:pPr>
            <w:r w:rsidRPr="00033255">
              <w:rPr>
                <w:rFonts w:ascii="Times New Roman" w:hAnsi="Times New Roman"/>
                <w:b/>
                <w:sz w:val="22"/>
                <w:szCs w:val="22"/>
              </w:rPr>
              <w:t>34</w:t>
            </w:r>
          </w:p>
        </w:tc>
        <w:tc>
          <w:tcPr>
            <w:tcW w:w="675" w:type="dxa"/>
          </w:tcPr>
          <w:p w:rsidR="009937BC" w:rsidRPr="00033255" w:rsidRDefault="009937BC" w:rsidP="004C2E6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033255">
              <w:rPr>
                <w:rFonts w:ascii="Times New Roman" w:hAnsi="Times New Roman"/>
                <w:b/>
                <w:sz w:val="22"/>
                <w:szCs w:val="22"/>
                <w:lang w:val="ru-RU" w:eastAsia="ru-RU"/>
              </w:rPr>
              <w:t>18</w:t>
            </w:r>
          </w:p>
        </w:tc>
        <w:tc>
          <w:tcPr>
            <w:tcW w:w="742" w:type="dxa"/>
          </w:tcPr>
          <w:p w:rsidR="009937BC" w:rsidRPr="00033255" w:rsidRDefault="009937BC" w:rsidP="004C2E6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851" w:type="dxa"/>
          </w:tcPr>
          <w:p w:rsidR="009937BC" w:rsidRPr="00033255" w:rsidRDefault="009937BC" w:rsidP="004C2E6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sidRPr="00033255">
              <w:rPr>
                <w:rFonts w:ascii="Times New Roman" w:hAnsi="Times New Roman"/>
                <w:b/>
                <w:sz w:val="22"/>
                <w:szCs w:val="22"/>
                <w:lang w:val="ru-RU" w:eastAsia="ru-RU"/>
              </w:rPr>
              <w:t>42</w:t>
            </w:r>
          </w:p>
        </w:tc>
        <w:tc>
          <w:tcPr>
            <w:tcW w:w="1339" w:type="dxa"/>
          </w:tcPr>
          <w:p w:rsidR="009937BC" w:rsidRPr="004F39AE" w:rsidRDefault="009937BC" w:rsidP="004C2E6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bl>
    <w:p w:rsidR="00B6708C" w:rsidRPr="0014698F" w:rsidRDefault="00B6708C">
      <w:pPr>
        <w:rPr>
          <w:sz w:val="28"/>
          <w:szCs w:val="28"/>
        </w:rPr>
      </w:pPr>
    </w:p>
    <w:p w:rsidR="00AD2AF4" w:rsidRPr="00A309D4" w:rsidRDefault="00AD2AF4" w:rsidP="004F39AE">
      <w:pPr>
        <w:keepNext/>
        <w:jc w:val="center"/>
        <w:rPr>
          <w:b/>
          <w:bCs/>
          <w:sz w:val="28"/>
          <w:szCs w:val="28"/>
        </w:rPr>
      </w:pPr>
      <w:r w:rsidRPr="00A309D4">
        <w:rPr>
          <w:b/>
          <w:bCs/>
          <w:sz w:val="28"/>
          <w:szCs w:val="28"/>
        </w:rPr>
        <w:t>3.2</w:t>
      </w:r>
      <w:r>
        <w:rPr>
          <w:b/>
          <w:bCs/>
          <w:sz w:val="28"/>
          <w:szCs w:val="28"/>
        </w:rPr>
        <w:t>.</w:t>
      </w:r>
      <w:r w:rsidRPr="00A309D4">
        <w:rPr>
          <w:b/>
          <w:bCs/>
          <w:sz w:val="28"/>
          <w:szCs w:val="28"/>
        </w:rPr>
        <w:t xml:space="preserve"> Учебно-методическая карта учебной дисциплины в вечерней форме об</w:t>
      </w:r>
      <w:r w:rsidRPr="00A309D4">
        <w:rPr>
          <w:b/>
          <w:bCs/>
          <w:sz w:val="28"/>
          <w:szCs w:val="28"/>
        </w:rPr>
        <w:t>у</w:t>
      </w:r>
      <w:r w:rsidRPr="00A309D4">
        <w:rPr>
          <w:b/>
          <w:bCs/>
          <w:sz w:val="28"/>
          <w:szCs w:val="28"/>
        </w:rPr>
        <w:t>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159"/>
        <w:gridCol w:w="900"/>
        <w:gridCol w:w="900"/>
        <w:gridCol w:w="900"/>
        <w:gridCol w:w="1384"/>
      </w:tblGrid>
      <w:tr w:rsidR="00AD2AF4" w:rsidRPr="00D47AD3">
        <w:trPr>
          <w:trHeight w:val="350"/>
          <w:tblHeader/>
        </w:trPr>
        <w:tc>
          <w:tcPr>
            <w:tcW w:w="601" w:type="dxa"/>
            <w:vMerge w:val="restart"/>
            <w:textDirection w:val="btLr"/>
          </w:tcPr>
          <w:p w:rsidR="00AD2AF4" w:rsidRPr="00D47AD3" w:rsidRDefault="00AD2AF4" w:rsidP="007F7099">
            <w:pPr>
              <w:jc w:val="both"/>
              <w:rPr>
                <w:bCs/>
                <w:szCs w:val="22"/>
              </w:rPr>
            </w:pPr>
            <w:r w:rsidRPr="00D47AD3">
              <w:rPr>
                <w:bCs/>
                <w:szCs w:val="22"/>
              </w:rPr>
              <w:t>Номер ра</w:t>
            </w:r>
            <w:r w:rsidRPr="00D47AD3">
              <w:rPr>
                <w:bCs/>
                <w:szCs w:val="22"/>
              </w:rPr>
              <w:t>з</w:t>
            </w:r>
            <w:r w:rsidRPr="00D47AD3">
              <w:rPr>
                <w:bCs/>
                <w:szCs w:val="22"/>
              </w:rPr>
              <w:t>дела, темы по п.1</w:t>
            </w:r>
          </w:p>
        </w:tc>
        <w:tc>
          <w:tcPr>
            <w:tcW w:w="5159" w:type="dxa"/>
            <w:vMerge w:val="restart"/>
          </w:tcPr>
          <w:p w:rsidR="00AD2AF4" w:rsidRPr="00D47AD3" w:rsidRDefault="00AD2AF4" w:rsidP="007F7099">
            <w:pPr>
              <w:jc w:val="center"/>
              <w:rPr>
                <w:bCs/>
                <w:szCs w:val="22"/>
              </w:rPr>
            </w:pPr>
          </w:p>
          <w:p w:rsidR="00AD2AF4" w:rsidRPr="00D47AD3" w:rsidRDefault="00AD2AF4" w:rsidP="007F7099">
            <w:pPr>
              <w:jc w:val="center"/>
              <w:rPr>
                <w:bCs/>
                <w:szCs w:val="22"/>
              </w:rPr>
            </w:pPr>
          </w:p>
          <w:p w:rsidR="00AD2AF4" w:rsidRPr="00D47AD3" w:rsidRDefault="00AD2AF4" w:rsidP="007F7099">
            <w:pPr>
              <w:jc w:val="center"/>
              <w:rPr>
                <w:bCs/>
                <w:szCs w:val="22"/>
              </w:rPr>
            </w:pPr>
            <w:r w:rsidRPr="00D47AD3">
              <w:rPr>
                <w:bCs/>
                <w:szCs w:val="22"/>
              </w:rPr>
              <w:t>Название раздела, темы</w:t>
            </w:r>
          </w:p>
        </w:tc>
        <w:tc>
          <w:tcPr>
            <w:tcW w:w="1800" w:type="dxa"/>
            <w:gridSpan w:val="2"/>
          </w:tcPr>
          <w:p w:rsidR="00AD2AF4" w:rsidRPr="00660F77" w:rsidRDefault="00AD2AF4" w:rsidP="007F7099">
            <w:pPr>
              <w:pStyle w:val="HTML"/>
              <w:jc w:val="center"/>
              <w:rPr>
                <w:rFonts w:ascii="Times New Roman" w:hAnsi="Times New Roman"/>
                <w:bCs/>
              </w:rPr>
            </w:pPr>
            <w:r w:rsidRPr="00660F77">
              <w:rPr>
                <w:rFonts w:ascii="Times New Roman" w:hAnsi="Times New Roman"/>
                <w:bCs/>
              </w:rPr>
              <w:t>Количество аудиторных часов</w:t>
            </w:r>
          </w:p>
        </w:tc>
        <w:tc>
          <w:tcPr>
            <w:tcW w:w="900" w:type="dxa"/>
            <w:vMerge w:val="restart"/>
          </w:tcPr>
          <w:p w:rsidR="00AD2AF4" w:rsidRPr="00660F77" w:rsidRDefault="00AD2AF4" w:rsidP="007F7099">
            <w:pPr>
              <w:pStyle w:val="HTML"/>
              <w:jc w:val="center"/>
              <w:rPr>
                <w:rFonts w:ascii="Times New Roman" w:hAnsi="Times New Roman"/>
                <w:bCs/>
              </w:rPr>
            </w:pPr>
            <w:r w:rsidRPr="00660F77">
              <w:rPr>
                <w:rFonts w:ascii="Times New Roman" w:hAnsi="Times New Roman"/>
                <w:bCs/>
              </w:rPr>
              <w:t>Самостоятельная работа, часы</w:t>
            </w:r>
          </w:p>
        </w:tc>
        <w:tc>
          <w:tcPr>
            <w:tcW w:w="1384" w:type="dxa"/>
            <w:vMerge w:val="restart"/>
          </w:tcPr>
          <w:p w:rsidR="00AD2AF4" w:rsidRPr="00D47AD3" w:rsidRDefault="00AD2AF4" w:rsidP="007F7099">
            <w:pPr>
              <w:pStyle w:val="HTML"/>
              <w:jc w:val="center"/>
              <w:rPr>
                <w:rFonts w:ascii="Times New Roman" w:hAnsi="Times New Roman"/>
                <w:bCs/>
                <w:szCs w:val="22"/>
              </w:rPr>
            </w:pPr>
            <w:r w:rsidRPr="00D47AD3">
              <w:rPr>
                <w:rFonts w:ascii="Times New Roman" w:hAnsi="Times New Roman"/>
                <w:bCs/>
                <w:szCs w:val="22"/>
              </w:rPr>
              <w:t>Форма контроля знаний студентов</w:t>
            </w:r>
          </w:p>
        </w:tc>
      </w:tr>
      <w:tr w:rsidR="00AD2AF4" w:rsidRPr="0040312E">
        <w:trPr>
          <w:trHeight w:val="927"/>
          <w:tblHeader/>
        </w:trPr>
        <w:tc>
          <w:tcPr>
            <w:tcW w:w="601" w:type="dxa"/>
            <w:vMerge/>
            <w:vAlign w:val="center"/>
          </w:tcPr>
          <w:p w:rsidR="00AD2AF4" w:rsidRPr="0040312E" w:rsidRDefault="00AD2AF4" w:rsidP="007F7099">
            <w:pPr>
              <w:rPr>
                <w:bCs/>
                <w:sz w:val="22"/>
                <w:szCs w:val="22"/>
              </w:rPr>
            </w:pPr>
          </w:p>
        </w:tc>
        <w:tc>
          <w:tcPr>
            <w:tcW w:w="5159" w:type="dxa"/>
            <w:vMerge/>
            <w:vAlign w:val="center"/>
          </w:tcPr>
          <w:p w:rsidR="00AD2AF4" w:rsidRPr="0040312E" w:rsidRDefault="00AD2AF4" w:rsidP="007F7099">
            <w:pPr>
              <w:rPr>
                <w:bCs/>
                <w:sz w:val="22"/>
                <w:szCs w:val="22"/>
              </w:rPr>
            </w:pPr>
          </w:p>
        </w:tc>
        <w:tc>
          <w:tcPr>
            <w:tcW w:w="900" w:type="dxa"/>
          </w:tcPr>
          <w:p w:rsidR="00AD2AF4" w:rsidRPr="00660F77" w:rsidRDefault="00AD2AF4" w:rsidP="007F7099">
            <w:pPr>
              <w:pStyle w:val="HTML"/>
              <w:jc w:val="center"/>
              <w:rPr>
                <w:rFonts w:ascii="Times New Roman" w:hAnsi="Times New Roman"/>
                <w:bCs/>
              </w:rPr>
            </w:pPr>
            <w:r w:rsidRPr="00660F77">
              <w:rPr>
                <w:rFonts w:ascii="Times New Roman" w:hAnsi="Times New Roman"/>
                <w:bCs/>
              </w:rPr>
              <w:t>ЛК</w:t>
            </w:r>
          </w:p>
        </w:tc>
        <w:tc>
          <w:tcPr>
            <w:tcW w:w="900" w:type="dxa"/>
          </w:tcPr>
          <w:p w:rsidR="00AD2AF4" w:rsidRPr="00660F77" w:rsidRDefault="00AD2AF4" w:rsidP="007F7099">
            <w:pPr>
              <w:pStyle w:val="HTML"/>
              <w:jc w:val="center"/>
              <w:rPr>
                <w:rFonts w:ascii="Times New Roman" w:hAnsi="Times New Roman"/>
                <w:bCs/>
              </w:rPr>
            </w:pPr>
            <w:r w:rsidRPr="00660F77">
              <w:rPr>
                <w:rFonts w:ascii="Times New Roman" w:hAnsi="Times New Roman"/>
                <w:bCs/>
              </w:rPr>
              <w:t>ПЗ</w:t>
            </w:r>
          </w:p>
          <w:p w:rsidR="00AD2AF4" w:rsidRPr="00660F77" w:rsidRDefault="00AD2AF4" w:rsidP="007F7099">
            <w:pPr>
              <w:pStyle w:val="HTML"/>
              <w:jc w:val="center"/>
              <w:rPr>
                <w:rFonts w:ascii="Times New Roman" w:hAnsi="Times New Roman"/>
                <w:bCs/>
              </w:rPr>
            </w:pPr>
          </w:p>
        </w:tc>
        <w:tc>
          <w:tcPr>
            <w:tcW w:w="900" w:type="dxa"/>
            <w:vMerge/>
            <w:vAlign w:val="center"/>
          </w:tcPr>
          <w:p w:rsidR="00AD2AF4" w:rsidRPr="00660F77" w:rsidRDefault="00AD2AF4" w:rsidP="007F7099">
            <w:pPr>
              <w:rPr>
                <w:bCs/>
              </w:rPr>
            </w:pPr>
          </w:p>
        </w:tc>
        <w:tc>
          <w:tcPr>
            <w:tcW w:w="1384" w:type="dxa"/>
            <w:vMerge/>
            <w:vAlign w:val="center"/>
          </w:tcPr>
          <w:p w:rsidR="00AD2AF4" w:rsidRPr="0040312E" w:rsidRDefault="00AD2AF4" w:rsidP="007F7099">
            <w:pPr>
              <w:rPr>
                <w:bCs/>
                <w:sz w:val="22"/>
                <w:szCs w:val="22"/>
              </w:rPr>
            </w:pPr>
          </w:p>
        </w:tc>
      </w:tr>
      <w:tr w:rsidR="00AD2AF4" w:rsidRPr="0040312E">
        <w:tc>
          <w:tcPr>
            <w:tcW w:w="9844" w:type="dxa"/>
            <w:gridSpan w:val="6"/>
          </w:tcPr>
          <w:p w:rsidR="00AD2AF4" w:rsidRPr="0040312E" w:rsidRDefault="0040312E" w:rsidP="00BB33F2">
            <w:pPr>
              <w:pStyle w:val="HTML"/>
              <w:jc w:val="center"/>
              <w:rPr>
                <w:rFonts w:ascii="Times New Roman" w:hAnsi="Times New Roman"/>
                <w:bCs/>
                <w:sz w:val="22"/>
                <w:szCs w:val="22"/>
              </w:rPr>
            </w:pPr>
            <w:r w:rsidRPr="0040312E">
              <w:rPr>
                <w:rFonts w:ascii="Times New Roman" w:hAnsi="Times New Roman"/>
                <w:sz w:val="22"/>
                <w:szCs w:val="22"/>
              </w:rPr>
              <w:t xml:space="preserve">Раздел 1. </w:t>
            </w:r>
            <w:r w:rsidR="00BB33F2">
              <w:rPr>
                <w:rFonts w:ascii="Times New Roman" w:hAnsi="Times New Roman"/>
                <w:sz w:val="22"/>
                <w:szCs w:val="22"/>
                <w:lang w:val="ru-RU"/>
              </w:rPr>
              <w:t>М</w:t>
            </w:r>
            <w:r w:rsidR="00BB33F2" w:rsidRPr="0040312E">
              <w:rPr>
                <w:rFonts w:ascii="Times New Roman" w:hAnsi="Times New Roman"/>
                <w:sz w:val="22"/>
                <w:szCs w:val="22"/>
              </w:rPr>
              <w:t>етодология</w:t>
            </w:r>
            <w:r w:rsidRPr="0040312E">
              <w:rPr>
                <w:rFonts w:ascii="Times New Roman" w:hAnsi="Times New Roman"/>
                <w:sz w:val="22"/>
                <w:szCs w:val="22"/>
              </w:rPr>
              <w:t xml:space="preserve"> информационной безопасности</w:t>
            </w:r>
          </w:p>
        </w:tc>
      </w:tr>
      <w:tr w:rsidR="009937BC" w:rsidRPr="0040312E">
        <w:tc>
          <w:tcPr>
            <w:tcW w:w="601" w:type="dxa"/>
          </w:tcPr>
          <w:p w:rsidR="009937BC" w:rsidRPr="0040312E" w:rsidRDefault="009937BC" w:rsidP="007F7099">
            <w:pPr>
              <w:pStyle w:val="HTML"/>
              <w:jc w:val="both"/>
              <w:rPr>
                <w:rFonts w:ascii="Times New Roman" w:hAnsi="Times New Roman"/>
                <w:sz w:val="22"/>
                <w:szCs w:val="22"/>
              </w:rPr>
            </w:pPr>
            <w:r w:rsidRPr="0040312E">
              <w:rPr>
                <w:rFonts w:ascii="Times New Roman" w:hAnsi="Times New Roman"/>
                <w:sz w:val="22"/>
                <w:szCs w:val="22"/>
              </w:rPr>
              <w:t>1</w:t>
            </w:r>
          </w:p>
        </w:tc>
        <w:tc>
          <w:tcPr>
            <w:tcW w:w="5159" w:type="dxa"/>
          </w:tcPr>
          <w:p w:rsidR="009937BC" w:rsidRPr="00BB33F2" w:rsidRDefault="009937BC" w:rsidP="0040312E">
            <w:pPr>
              <w:suppressAutoHyphens/>
              <w:rPr>
                <w:sz w:val="22"/>
                <w:szCs w:val="22"/>
              </w:rPr>
            </w:pPr>
            <w:r w:rsidRPr="00BB33F2">
              <w:rPr>
                <w:sz w:val="22"/>
                <w:szCs w:val="22"/>
              </w:rPr>
              <w:t>Введение. Основные понятия ИБ. Основные виды защищаемых сведений. Классификация угроз</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AD2AF4" w:rsidRPr="0040312E">
        <w:tc>
          <w:tcPr>
            <w:tcW w:w="9844" w:type="dxa"/>
            <w:gridSpan w:val="6"/>
          </w:tcPr>
          <w:p w:rsidR="00AD2AF4" w:rsidRPr="00BB33F2" w:rsidRDefault="0040312E" w:rsidP="007F7099">
            <w:pPr>
              <w:pStyle w:val="HTML"/>
              <w:jc w:val="center"/>
              <w:rPr>
                <w:rFonts w:ascii="Times New Roman" w:hAnsi="Times New Roman"/>
                <w:sz w:val="22"/>
                <w:szCs w:val="22"/>
              </w:rPr>
            </w:pPr>
            <w:r w:rsidRPr="00BB33F2">
              <w:rPr>
                <w:rFonts w:ascii="Times New Roman" w:hAnsi="Times New Roman"/>
                <w:sz w:val="22"/>
                <w:szCs w:val="22"/>
              </w:rPr>
              <w:t xml:space="preserve">Раздел 2. </w:t>
            </w:r>
            <w:r w:rsidR="00033255" w:rsidRPr="00BB33F2">
              <w:rPr>
                <w:rFonts w:ascii="Times New Roman" w:hAnsi="Times New Roman"/>
                <w:sz w:val="22"/>
                <w:szCs w:val="22"/>
              </w:rPr>
              <w:t>Правовые и организационные методы защиты и</w:t>
            </w:r>
            <w:r w:rsidR="00033255" w:rsidRPr="00BB33F2">
              <w:rPr>
                <w:rFonts w:ascii="Times New Roman" w:hAnsi="Times New Roman"/>
                <w:sz w:val="22"/>
                <w:szCs w:val="22"/>
              </w:rPr>
              <w:t>н</w:t>
            </w:r>
            <w:r w:rsidR="00033255" w:rsidRPr="00BB33F2">
              <w:rPr>
                <w:rFonts w:ascii="Times New Roman" w:hAnsi="Times New Roman"/>
                <w:sz w:val="22"/>
                <w:szCs w:val="22"/>
              </w:rPr>
              <w:t>формации</w:t>
            </w:r>
          </w:p>
        </w:tc>
      </w:tr>
      <w:tr w:rsidR="009937BC" w:rsidRPr="0040312E">
        <w:tc>
          <w:tcPr>
            <w:tcW w:w="601" w:type="dxa"/>
          </w:tcPr>
          <w:p w:rsidR="009937BC" w:rsidRPr="0040312E" w:rsidRDefault="009937BC" w:rsidP="00BB33F2">
            <w:pPr>
              <w:pStyle w:val="HTML"/>
              <w:jc w:val="both"/>
              <w:rPr>
                <w:rFonts w:ascii="Times New Roman" w:hAnsi="Times New Roman"/>
                <w:sz w:val="22"/>
                <w:szCs w:val="22"/>
              </w:rPr>
            </w:pPr>
            <w:r w:rsidRPr="0040312E">
              <w:rPr>
                <w:rFonts w:ascii="Times New Roman" w:hAnsi="Times New Roman"/>
                <w:sz w:val="22"/>
                <w:szCs w:val="22"/>
              </w:rPr>
              <w:t>2</w:t>
            </w:r>
          </w:p>
        </w:tc>
        <w:tc>
          <w:tcPr>
            <w:tcW w:w="5159" w:type="dxa"/>
          </w:tcPr>
          <w:p w:rsidR="009937BC" w:rsidRPr="00BB33F2" w:rsidRDefault="009937BC" w:rsidP="00BB33F2">
            <w:pPr>
              <w:suppressAutoHyphens/>
              <w:rPr>
                <w:sz w:val="22"/>
                <w:szCs w:val="22"/>
              </w:rPr>
            </w:pPr>
            <w:r w:rsidRPr="00BB33F2">
              <w:rPr>
                <w:sz w:val="22"/>
                <w:szCs w:val="22"/>
              </w:rPr>
              <w:t>Государственное регулирование в сфере защиты информации</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BB33F2">
            <w:pPr>
              <w:pStyle w:val="HTML"/>
              <w:jc w:val="center"/>
              <w:rPr>
                <w:rFonts w:ascii="Times New Roman" w:hAnsi="Times New Roman"/>
                <w:sz w:val="22"/>
                <w:szCs w:val="22"/>
              </w:rPr>
            </w:pP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9937BC">
            <w:pPr>
              <w:jc w:val="both"/>
              <w:rPr>
                <w:sz w:val="22"/>
                <w:szCs w:val="22"/>
              </w:rPr>
            </w:pPr>
            <w:r w:rsidRPr="0040312E">
              <w:rPr>
                <w:sz w:val="22"/>
                <w:szCs w:val="22"/>
              </w:rPr>
              <w:t>Устный опрос</w:t>
            </w:r>
          </w:p>
        </w:tc>
      </w:tr>
      <w:tr w:rsidR="009937BC" w:rsidRPr="0040312E">
        <w:tc>
          <w:tcPr>
            <w:tcW w:w="601" w:type="dxa"/>
          </w:tcPr>
          <w:p w:rsidR="009937BC" w:rsidRPr="0040312E" w:rsidRDefault="009937BC" w:rsidP="00BB33F2">
            <w:pPr>
              <w:pStyle w:val="HTML"/>
              <w:jc w:val="both"/>
              <w:rPr>
                <w:rFonts w:ascii="Times New Roman" w:hAnsi="Times New Roman"/>
                <w:sz w:val="22"/>
                <w:szCs w:val="22"/>
              </w:rPr>
            </w:pPr>
            <w:r w:rsidRPr="0040312E">
              <w:rPr>
                <w:rFonts w:ascii="Times New Roman" w:hAnsi="Times New Roman"/>
                <w:sz w:val="22"/>
                <w:szCs w:val="22"/>
              </w:rPr>
              <w:t>3</w:t>
            </w:r>
          </w:p>
        </w:tc>
        <w:tc>
          <w:tcPr>
            <w:tcW w:w="5159" w:type="dxa"/>
          </w:tcPr>
          <w:p w:rsidR="009937BC" w:rsidRPr="00BB33F2" w:rsidRDefault="009937BC" w:rsidP="00BB33F2">
            <w:pPr>
              <w:suppressAutoHyphens/>
              <w:rPr>
                <w:sz w:val="22"/>
                <w:szCs w:val="22"/>
              </w:rPr>
            </w:pPr>
            <w:r w:rsidRPr="00BB33F2">
              <w:rPr>
                <w:sz w:val="22"/>
                <w:szCs w:val="22"/>
              </w:rPr>
              <w:t>Нормативно-правовое обеспечение защиты информации в организации. Коммерческая тайна. Политика ИБ.</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937BC" w:rsidRPr="0040312E" w:rsidRDefault="009937BC" w:rsidP="007F7099">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4</w:t>
            </w:r>
          </w:p>
        </w:tc>
        <w:tc>
          <w:tcPr>
            <w:tcW w:w="5159" w:type="dxa"/>
          </w:tcPr>
          <w:p w:rsidR="009937BC" w:rsidRPr="00BB33F2" w:rsidRDefault="009937BC" w:rsidP="0040312E">
            <w:pPr>
              <w:suppressAutoHyphens/>
              <w:rPr>
                <w:sz w:val="22"/>
                <w:szCs w:val="22"/>
              </w:rPr>
            </w:pPr>
            <w:r w:rsidRPr="00BB33F2">
              <w:rPr>
                <w:sz w:val="22"/>
                <w:szCs w:val="22"/>
              </w:rPr>
              <w:t>Организационные меры по защите информации</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0312E" w:rsidRDefault="009937BC" w:rsidP="007F7099">
            <w:pPr>
              <w:pStyle w:val="HTML"/>
              <w:jc w:val="center"/>
              <w:rPr>
                <w:rFonts w:ascii="Times New Roman" w:hAnsi="Times New Roman"/>
                <w:sz w:val="22"/>
                <w:szCs w:val="22"/>
              </w:rPr>
            </w:pP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937BC" w:rsidRPr="0040312E" w:rsidRDefault="009937BC" w:rsidP="007F7099">
            <w:pPr>
              <w:rPr>
                <w:sz w:val="22"/>
                <w:szCs w:val="22"/>
              </w:rPr>
            </w:pPr>
            <w:r w:rsidRPr="0040312E">
              <w:rPr>
                <w:sz w:val="22"/>
                <w:szCs w:val="22"/>
              </w:rPr>
              <w:t>Устный опрос</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5</w:t>
            </w:r>
          </w:p>
        </w:tc>
        <w:tc>
          <w:tcPr>
            <w:tcW w:w="5159" w:type="dxa"/>
          </w:tcPr>
          <w:p w:rsidR="009937BC" w:rsidRPr="00BB33F2" w:rsidRDefault="009937BC" w:rsidP="0040312E">
            <w:pPr>
              <w:suppressAutoHyphens/>
              <w:rPr>
                <w:sz w:val="22"/>
                <w:szCs w:val="22"/>
              </w:rPr>
            </w:pPr>
            <w:r w:rsidRPr="00BB33F2">
              <w:rPr>
                <w:sz w:val="22"/>
                <w:szCs w:val="22"/>
              </w:rPr>
              <w:t>Социальный инжиниринг</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7F7099">
            <w:pPr>
              <w:pStyle w:val="HTML"/>
              <w:jc w:val="center"/>
              <w:rPr>
                <w:rFonts w:ascii="Times New Roman" w:hAnsi="Times New Roman"/>
                <w:sz w:val="22"/>
                <w:szCs w:val="22"/>
              </w:rPr>
            </w:pP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937BC" w:rsidRPr="0040312E" w:rsidRDefault="009937BC" w:rsidP="007F7099">
            <w:pPr>
              <w:rPr>
                <w:sz w:val="22"/>
                <w:szCs w:val="22"/>
              </w:rPr>
            </w:pPr>
            <w:r w:rsidRPr="0040312E">
              <w:rPr>
                <w:sz w:val="22"/>
                <w:szCs w:val="22"/>
              </w:rPr>
              <w:t>Устный опрос</w:t>
            </w:r>
          </w:p>
        </w:tc>
      </w:tr>
      <w:tr w:rsidR="00033255" w:rsidRPr="0040312E">
        <w:tc>
          <w:tcPr>
            <w:tcW w:w="9844" w:type="dxa"/>
            <w:gridSpan w:val="6"/>
          </w:tcPr>
          <w:p w:rsidR="00033255" w:rsidRPr="00BB33F2" w:rsidRDefault="00033255" w:rsidP="007F7099">
            <w:pPr>
              <w:pStyle w:val="HTML"/>
              <w:jc w:val="center"/>
              <w:rPr>
                <w:rFonts w:ascii="Times New Roman" w:hAnsi="Times New Roman"/>
                <w:bCs/>
                <w:sz w:val="22"/>
                <w:szCs w:val="22"/>
              </w:rPr>
            </w:pPr>
            <w:r w:rsidRPr="00BB33F2">
              <w:rPr>
                <w:rFonts w:ascii="Times New Roman" w:hAnsi="Times New Roman"/>
                <w:sz w:val="22"/>
                <w:szCs w:val="22"/>
              </w:rPr>
              <w:t>Раздел 3. Защита информации от утечки по техническим каналам</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6</w:t>
            </w:r>
          </w:p>
        </w:tc>
        <w:tc>
          <w:tcPr>
            <w:tcW w:w="5159" w:type="dxa"/>
          </w:tcPr>
          <w:p w:rsidR="009937BC" w:rsidRPr="00BB33F2" w:rsidRDefault="009937BC" w:rsidP="0040312E">
            <w:pPr>
              <w:suppressAutoHyphens/>
              <w:rPr>
                <w:sz w:val="22"/>
                <w:szCs w:val="22"/>
              </w:rPr>
            </w:pPr>
            <w:r w:rsidRPr="00BB33F2">
              <w:rPr>
                <w:sz w:val="22"/>
                <w:szCs w:val="22"/>
              </w:rPr>
              <w:t>Классификация технических каналов утечки информации по физическим принципам возникновения</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7</w:t>
            </w:r>
          </w:p>
        </w:tc>
        <w:tc>
          <w:tcPr>
            <w:tcW w:w="5159" w:type="dxa"/>
          </w:tcPr>
          <w:p w:rsidR="009937BC" w:rsidRPr="00BB33F2" w:rsidRDefault="009937BC" w:rsidP="0040312E">
            <w:pPr>
              <w:pStyle w:val="31"/>
              <w:suppressAutoHyphens/>
              <w:rPr>
                <w:sz w:val="22"/>
                <w:szCs w:val="22"/>
              </w:rPr>
            </w:pPr>
            <w:r w:rsidRPr="00BB33F2">
              <w:rPr>
                <w:sz w:val="22"/>
                <w:szCs w:val="22"/>
              </w:rPr>
              <w:t>Защита речевой информации. Защита информации от утечки за счет побочных электромагнитных излучений и наводок. Выявление закладных устройств</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9937BC" w:rsidRPr="0040312E">
        <w:tc>
          <w:tcPr>
            <w:tcW w:w="9844" w:type="dxa"/>
            <w:gridSpan w:val="6"/>
          </w:tcPr>
          <w:p w:rsidR="009937BC" w:rsidRPr="00BB33F2" w:rsidRDefault="009937BC" w:rsidP="00033255">
            <w:pPr>
              <w:pStyle w:val="31"/>
              <w:spacing w:after="0"/>
              <w:jc w:val="center"/>
              <w:rPr>
                <w:bCs/>
                <w:i/>
                <w:iCs/>
                <w:sz w:val="22"/>
                <w:szCs w:val="22"/>
              </w:rPr>
            </w:pPr>
            <w:r w:rsidRPr="00BB33F2">
              <w:rPr>
                <w:sz w:val="22"/>
                <w:szCs w:val="22"/>
              </w:rPr>
              <w:t>Раздел 4. Инженерно-техническая защита объектов от несанкционированного д</w:t>
            </w:r>
            <w:r w:rsidRPr="00BB33F2">
              <w:rPr>
                <w:sz w:val="22"/>
                <w:szCs w:val="22"/>
              </w:rPr>
              <w:t>о</w:t>
            </w:r>
            <w:r w:rsidRPr="00BB33F2">
              <w:rPr>
                <w:sz w:val="22"/>
                <w:szCs w:val="22"/>
              </w:rPr>
              <w:t>ступа</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8</w:t>
            </w:r>
          </w:p>
        </w:tc>
        <w:tc>
          <w:tcPr>
            <w:tcW w:w="5159" w:type="dxa"/>
          </w:tcPr>
          <w:p w:rsidR="009937BC" w:rsidRPr="00BB33F2" w:rsidRDefault="009937BC" w:rsidP="0040312E">
            <w:pPr>
              <w:suppressAutoHyphens/>
              <w:rPr>
                <w:sz w:val="22"/>
                <w:szCs w:val="22"/>
              </w:rPr>
            </w:pPr>
            <w:proofErr w:type="gramStart"/>
            <w:r w:rsidRPr="00BB33F2">
              <w:rPr>
                <w:sz w:val="22"/>
                <w:szCs w:val="22"/>
              </w:rPr>
              <w:t>Техническая</w:t>
            </w:r>
            <w:proofErr w:type="gramEnd"/>
            <w:r w:rsidRPr="00BB33F2">
              <w:rPr>
                <w:sz w:val="22"/>
                <w:szCs w:val="22"/>
              </w:rPr>
              <w:t xml:space="preserve"> укрепленность периметра защищаемого объекта. Системы охранно-пожарной </w:t>
            </w:r>
            <w:r w:rsidRPr="00BB33F2">
              <w:rPr>
                <w:sz w:val="22"/>
                <w:szCs w:val="22"/>
              </w:rPr>
              <w:lastRenderedPageBreak/>
              <w:t>сигнализации</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lastRenderedPageBreak/>
              <w:t>0,5</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 xml:space="preserve">ние, оценка </w:t>
            </w:r>
            <w:r w:rsidRPr="0040312E">
              <w:rPr>
                <w:sz w:val="22"/>
                <w:szCs w:val="22"/>
              </w:rPr>
              <w:lastRenderedPageBreak/>
              <w:t>р</w:t>
            </w:r>
            <w:r w:rsidRPr="0040312E">
              <w:rPr>
                <w:sz w:val="22"/>
                <w:szCs w:val="22"/>
              </w:rPr>
              <w:t>е</w:t>
            </w:r>
            <w:r w:rsidRPr="0040312E">
              <w:rPr>
                <w:sz w:val="22"/>
                <w:szCs w:val="22"/>
              </w:rPr>
              <w:t>фератов</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Pr>
                <w:rFonts w:ascii="Times New Roman" w:hAnsi="Times New Roman"/>
                <w:sz w:val="22"/>
                <w:szCs w:val="22"/>
                <w:lang w:val="ru-RU"/>
              </w:rPr>
              <w:lastRenderedPageBreak/>
              <w:t>9</w:t>
            </w:r>
          </w:p>
        </w:tc>
        <w:tc>
          <w:tcPr>
            <w:tcW w:w="5159" w:type="dxa"/>
          </w:tcPr>
          <w:p w:rsidR="009937BC" w:rsidRPr="00BB33F2" w:rsidRDefault="009937BC" w:rsidP="0040312E">
            <w:pPr>
              <w:suppressAutoHyphens/>
              <w:rPr>
                <w:sz w:val="22"/>
                <w:szCs w:val="22"/>
              </w:rPr>
            </w:pPr>
            <w:r w:rsidRPr="00BB33F2">
              <w:rPr>
                <w:sz w:val="22"/>
                <w:szCs w:val="22"/>
              </w:rPr>
              <w:t>Системы видеонаблюдения. Системы контроля и управления доступом</w:t>
            </w:r>
          </w:p>
        </w:tc>
        <w:tc>
          <w:tcPr>
            <w:tcW w:w="900" w:type="dxa"/>
          </w:tcPr>
          <w:p w:rsidR="009937BC"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shd w:val="clear" w:color="auto" w:fill="auto"/>
          </w:tcPr>
          <w:p w:rsidR="009937BC"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9937BC" w:rsidRPr="0040312E">
        <w:tc>
          <w:tcPr>
            <w:tcW w:w="9844" w:type="dxa"/>
            <w:gridSpan w:val="6"/>
          </w:tcPr>
          <w:p w:rsidR="009937BC" w:rsidRPr="00BB33F2" w:rsidRDefault="009937BC" w:rsidP="00BB33F2">
            <w:pPr>
              <w:pStyle w:val="31"/>
              <w:spacing w:after="0"/>
              <w:jc w:val="center"/>
              <w:rPr>
                <w:bCs/>
                <w:i/>
                <w:iCs/>
                <w:sz w:val="22"/>
                <w:szCs w:val="22"/>
              </w:rPr>
            </w:pPr>
            <w:r w:rsidRPr="00BB33F2">
              <w:rPr>
                <w:sz w:val="22"/>
                <w:szCs w:val="22"/>
              </w:rPr>
              <w:t>Раздел 5. Защита информации в информационных си</w:t>
            </w:r>
            <w:r w:rsidRPr="00BB33F2">
              <w:rPr>
                <w:sz w:val="22"/>
                <w:szCs w:val="22"/>
              </w:rPr>
              <w:t>с</w:t>
            </w:r>
            <w:r w:rsidRPr="00BB33F2">
              <w:rPr>
                <w:sz w:val="22"/>
                <w:szCs w:val="22"/>
              </w:rPr>
              <w:t>темах</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9</w:t>
            </w:r>
          </w:p>
        </w:tc>
        <w:tc>
          <w:tcPr>
            <w:tcW w:w="5159" w:type="dxa"/>
          </w:tcPr>
          <w:p w:rsidR="009937BC" w:rsidRPr="00BB33F2" w:rsidRDefault="009937BC" w:rsidP="0040312E">
            <w:pPr>
              <w:suppressAutoHyphens/>
              <w:rPr>
                <w:sz w:val="22"/>
                <w:szCs w:val="22"/>
              </w:rPr>
            </w:pPr>
            <w:r w:rsidRPr="00BB33F2">
              <w:rPr>
                <w:sz w:val="22"/>
                <w:szCs w:val="22"/>
              </w:rPr>
              <w:t xml:space="preserve">Вредоносные программы и </w:t>
            </w:r>
            <w:proofErr w:type="gramStart"/>
            <w:r w:rsidRPr="00BB33F2">
              <w:rPr>
                <w:sz w:val="22"/>
                <w:szCs w:val="22"/>
              </w:rPr>
              <w:t>антивредоносное</w:t>
            </w:r>
            <w:proofErr w:type="gramEnd"/>
            <w:r w:rsidRPr="00BB33F2">
              <w:rPr>
                <w:sz w:val="22"/>
                <w:szCs w:val="22"/>
              </w:rPr>
              <w:t xml:space="preserve"> ПО.  Управление логическим доступом</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937BC" w:rsidRPr="0040312E" w:rsidRDefault="009937BC" w:rsidP="007F7099">
            <w:pPr>
              <w:pStyle w:val="HTML"/>
              <w:jc w:val="center"/>
              <w:rPr>
                <w:rFonts w:ascii="Times New Roman" w:hAnsi="Times New Roman"/>
                <w:sz w:val="22"/>
                <w:szCs w:val="22"/>
              </w:rPr>
            </w:pP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Устный опрос</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11</w:t>
            </w:r>
          </w:p>
        </w:tc>
        <w:tc>
          <w:tcPr>
            <w:tcW w:w="5159" w:type="dxa"/>
          </w:tcPr>
          <w:p w:rsidR="009937BC" w:rsidRPr="00BB33F2" w:rsidRDefault="009937BC" w:rsidP="0040312E">
            <w:pPr>
              <w:suppressAutoHyphens/>
              <w:rPr>
                <w:sz w:val="22"/>
                <w:szCs w:val="22"/>
              </w:rPr>
            </w:pPr>
            <w:r w:rsidRPr="00BB33F2">
              <w:rPr>
                <w:sz w:val="22"/>
                <w:szCs w:val="22"/>
              </w:rPr>
              <w:t>Основы построения криптосистем</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12</w:t>
            </w:r>
          </w:p>
        </w:tc>
        <w:tc>
          <w:tcPr>
            <w:tcW w:w="5159" w:type="dxa"/>
          </w:tcPr>
          <w:p w:rsidR="009937BC" w:rsidRPr="00BB33F2" w:rsidRDefault="009937BC" w:rsidP="0040312E">
            <w:pPr>
              <w:suppressAutoHyphens/>
              <w:rPr>
                <w:sz w:val="22"/>
                <w:szCs w:val="22"/>
              </w:rPr>
            </w:pPr>
            <w:r w:rsidRPr="00BB33F2">
              <w:rPr>
                <w:sz w:val="22"/>
                <w:szCs w:val="22"/>
              </w:rPr>
              <w:t>Обеспечение безопасности в системах электронной коммерции</w:t>
            </w:r>
          </w:p>
        </w:tc>
        <w:tc>
          <w:tcPr>
            <w:tcW w:w="900" w:type="dxa"/>
          </w:tcPr>
          <w:p w:rsidR="009937BC" w:rsidRPr="00BB33F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7F7099">
            <w:pPr>
              <w:pStyle w:val="HTML"/>
              <w:jc w:val="center"/>
              <w:rPr>
                <w:rFonts w:ascii="Times New Roman" w:hAnsi="Times New Roman"/>
                <w:sz w:val="22"/>
                <w:szCs w:val="22"/>
              </w:rPr>
            </w:pP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Устный опрос</w:t>
            </w:r>
          </w:p>
        </w:tc>
      </w:tr>
      <w:tr w:rsidR="009937BC" w:rsidRPr="0040312E">
        <w:tc>
          <w:tcPr>
            <w:tcW w:w="601" w:type="dxa"/>
          </w:tcPr>
          <w:p w:rsidR="009937BC" w:rsidRPr="0040312E" w:rsidRDefault="009937BC" w:rsidP="00BB33F2">
            <w:pPr>
              <w:pStyle w:val="HTML"/>
              <w:jc w:val="both"/>
              <w:rPr>
                <w:rFonts w:ascii="Times New Roman" w:hAnsi="Times New Roman"/>
                <w:sz w:val="22"/>
                <w:szCs w:val="22"/>
                <w:lang w:val="ru-RU"/>
              </w:rPr>
            </w:pPr>
            <w:r w:rsidRPr="0040312E">
              <w:rPr>
                <w:rFonts w:ascii="Times New Roman" w:hAnsi="Times New Roman"/>
                <w:sz w:val="22"/>
                <w:szCs w:val="22"/>
                <w:lang w:val="ru-RU"/>
              </w:rPr>
              <w:t>10</w:t>
            </w:r>
          </w:p>
        </w:tc>
        <w:tc>
          <w:tcPr>
            <w:tcW w:w="5159" w:type="dxa"/>
          </w:tcPr>
          <w:p w:rsidR="009937BC" w:rsidRPr="00BB33F2" w:rsidRDefault="009937BC" w:rsidP="00BB33F2">
            <w:pPr>
              <w:suppressAutoHyphens/>
              <w:rPr>
                <w:sz w:val="22"/>
                <w:szCs w:val="22"/>
              </w:rPr>
            </w:pPr>
            <w:r w:rsidRPr="00BB33F2">
              <w:rPr>
                <w:sz w:val="22"/>
                <w:szCs w:val="22"/>
              </w:rPr>
              <w:t>Основы сетевой безопасности.</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BB33F2">
            <w:pPr>
              <w:pStyle w:val="HTML"/>
              <w:jc w:val="center"/>
              <w:rPr>
                <w:rFonts w:ascii="Times New Roman" w:hAnsi="Times New Roman"/>
                <w:sz w:val="22"/>
                <w:szCs w:val="22"/>
              </w:rPr>
            </w:pP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Устный опрос</w:t>
            </w:r>
          </w:p>
        </w:tc>
      </w:tr>
      <w:tr w:rsidR="009937BC" w:rsidRPr="0040312E">
        <w:tc>
          <w:tcPr>
            <w:tcW w:w="9844" w:type="dxa"/>
            <w:gridSpan w:val="6"/>
          </w:tcPr>
          <w:p w:rsidR="009937BC" w:rsidRPr="00BB33F2" w:rsidRDefault="009937BC" w:rsidP="007F7099">
            <w:pPr>
              <w:pStyle w:val="5"/>
              <w:jc w:val="center"/>
              <w:rPr>
                <w:b w:val="0"/>
                <w:bCs/>
                <w:i/>
                <w:iCs/>
                <w:sz w:val="22"/>
                <w:szCs w:val="22"/>
              </w:rPr>
            </w:pPr>
            <w:r w:rsidRPr="00BB33F2">
              <w:rPr>
                <w:b w:val="0"/>
                <w:sz w:val="22"/>
                <w:szCs w:val="22"/>
              </w:rPr>
              <w:t>Раздел 6. Основы управления интеллектуальной со</w:t>
            </w:r>
            <w:r w:rsidRPr="00BB33F2">
              <w:rPr>
                <w:b w:val="0"/>
                <w:sz w:val="22"/>
                <w:szCs w:val="22"/>
              </w:rPr>
              <w:t>б</w:t>
            </w:r>
            <w:r w:rsidRPr="00BB33F2">
              <w:rPr>
                <w:b w:val="0"/>
                <w:sz w:val="22"/>
                <w:szCs w:val="22"/>
              </w:rPr>
              <w:t>ственностью</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13</w:t>
            </w:r>
          </w:p>
        </w:tc>
        <w:tc>
          <w:tcPr>
            <w:tcW w:w="5159" w:type="dxa"/>
          </w:tcPr>
          <w:p w:rsidR="009937BC" w:rsidRPr="00BB33F2" w:rsidRDefault="009937BC" w:rsidP="0040312E">
            <w:pPr>
              <w:suppressAutoHyphens/>
              <w:rPr>
                <w:sz w:val="22"/>
                <w:szCs w:val="22"/>
              </w:rPr>
            </w:pPr>
            <w:r w:rsidRPr="00BB33F2">
              <w:rPr>
                <w:sz w:val="22"/>
                <w:szCs w:val="22"/>
              </w:rPr>
              <w:t>Авторское право и смежные права</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14</w:t>
            </w:r>
          </w:p>
        </w:tc>
        <w:tc>
          <w:tcPr>
            <w:tcW w:w="5159" w:type="dxa"/>
          </w:tcPr>
          <w:p w:rsidR="009937BC" w:rsidRPr="00BB33F2" w:rsidRDefault="009937BC" w:rsidP="0040312E">
            <w:pPr>
              <w:suppressAutoHyphens/>
              <w:rPr>
                <w:sz w:val="22"/>
                <w:szCs w:val="22"/>
              </w:rPr>
            </w:pPr>
            <w:r w:rsidRPr="00BB33F2">
              <w:rPr>
                <w:sz w:val="22"/>
                <w:szCs w:val="22"/>
              </w:rPr>
              <w:t>Промышленная собственность</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7F7099">
            <w:pPr>
              <w:pStyle w:val="HTML"/>
              <w:jc w:val="center"/>
              <w:rPr>
                <w:rFonts w:ascii="Times New Roman" w:hAnsi="Times New Roman"/>
                <w:sz w:val="22"/>
                <w:szCs w:val="22"/>
              </w:rPr>
            </w:pP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Устный опрос</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15</w:t>
            </w:r>
          </w:p>
        </w:tc>
        <w:tc>
          <w:tcPr>
            <w:tcW w:w="5159" w:type="dxa"/>
          </w:tcPr>
          <w:p w:rsidR="009937BC" w:rsidRPr="00BB33F2" w:rsidRDefault="009937BC" w:rsidP="0040312E">
            <w:pPr>
              <w:suppressAutoHyphens/>
              <w:rPr>
                <w:sz w:val="22"/>
                <w:szCs w:val="22"/>
              </w:rPr>
            </w:pPr>
            <w:r w:rsidRPr="00BB33F2">
              <w:rPr>
                <w:sz w:val="22"/>
                <w:szCs w:val="22"/>
              </w:rPr>
              <w:t>Патентные исследования</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937BC" w:rsidRPr="0040312E" w:rsidRDefault="009937BC" w:rsidP="00F65478">
            <w:pPr>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 оценка р</w:t>
            </w:r>
            <w:r w:rsidRPr="0040312E">
              <w:rPr>
                <w:sz w:val="22"/>
                <w:szCs w:val="22"/>
              </w:rPr>
              <w:t>е</w:t>
            </w:r>
            <w:r w:rsidRPr="0040312E">
              <w:rPr>
                <w:sz w:val="22"/>
                <w:szCs w:val="22"/>
              </w:rPr>
              <w:t>фератов</w:t>
            </w:r>
          </w:p>
        </w:tc>
      </w:tr>
      <w:tr w:rsidR="009937BC" w:rsidRPr="0040312E">
        <w:tc>
          <w:tcPr>
            <w:tcW w:w="601" w:type="dxa"/>
          </w:tcPr>
          <w:p w:rsidR="009937BC" w:rsidRPr="0040312E" w:rsidRDefault="009937BC" w:rsidP="007F7099">
            <w:pPr>
              <w:pStyle w:val="HTML"/>
              <w:jc w:val="both"/>
              <w:rPr>
                <w:rFonts w:ascii="Times New Roman" w:hAnsi="Times New Roman"/>
                <w:sz w:val="22"/>
                <w:szCs w:val="22"/>
                <w:lang w:val="ru-RU"/>
              </w:rPr>
            </w:pPr>
            <w:r w:rsidRPr="0040312E">
              <w:rPr>
                <w:rFonts w:ascii="Times New Roman" w:hAnsi="Times New Roman"/>
                <w:sz w:val="22"/>
                <w:szCs w:val="22"/>
                <w:lang w:val="ru-RU"/>
              </w:rPr>
              <w:t>16</w:t>
            </w:r>
          </w:p>
        </w:tc>
        <w:tc>
          <w:tcPr>
            <w:tcW w:w="5159" w:type="dxa"/>
          </w:tcPr>
          <w:p w:rsidR="009937BC" w:rsidRPr="00BB33F2" w:rsidRDefault="009937BC" w:rsidP="0040312E">
            <w:pPr>
              <w:suppressAutoHyphens/>
              <w:rPr>
                <w:sz w:val="22"/>
                <w:szCs w:val="22"/>
              </w:rPr>
            </w:pPr>
            <w:r w:rsidRPr="00BB33F2">
              <w:rPr>
                <w:sz w:val="22"/>
                <w:szCs w:val="22"/>
              </w:rPr>
              <w:t>Коммерческое использование объектов интеллектуальной собственности. Защита прав авторов и правообладателей</w:t>
            </w: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7F7099">
            <w:pPr>
              <w:pStyle w:val="HTML"/>
              <w:jc w:val="center"/>
              <w:rPr>
                <w:rFonts w:ascii="Times New Roman" w:hAnsi="Times New Roman"/>
                <w:sz w:val="22"/>
                <w:szCs w:val="22"/>
              </w:rPr>
            </w:pPr>
          </w:p>
        </w:tc>
        <w:tc>
          <w:tcPr>
            <w:tcW w:w="900" w:type="dxa"/>
          </w:tcPr>
          <w:p w:rsidR="009937BC" w:rsidRPr="00446E82" w:rsidRDefault="009937BC" w:rsidP="007F7099">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Устный опрос</w:t>
            </w:r>
          </w:p>
        </w:tc>
      </w:tr>
      <w:tr w:rsidR="009937BC" w:rsidRPr="0040312E">
        <w:tc>
          <w:tcPr>
            <w:tcW w:w="601" w:type="dxa"/>
          </w:tcPr>
          <w:p w:rsidR="009937BC" w:rsidRPr="0040312E" w:rsidRDefault="009937BC" w:rsidP="007F7099">
            <w:pPr>
              <w:pStyle w:val="HTML"/>
              <w:jc w:val="both"/>
              <w:rPr>
                <w:rFonts w:ascii="Times New Roman" w:hAnsi="Times New Roman"/>
                <w:sz w:val="22"/>
                <w:szCs w:val="22"/>
              </w:rPr>
            </w:pPr>
          </w:p>
        </w:tc>
        <w:tc>
          <w:tcPr>
            <w:tcW w:w="5159" w:type="dxa"/>
          </w:tcPr>
          <w:p w:rsidR="009937BC" w:rsidRPr="0040312E" w:rsidRDefault="009937BC" w:rsidP="007F7099">
            <w:pPr>
              <w:pStyle w:val="HTML"/>
              <w:jc w:val="both"/>
              <w:rPr>
                <w:rFonts w:ascii="Times New Roman" w:hAnsi="Times New Roman"/>
                <w:sz w:val="22"/>
                <w:szCs w:val="22"/>
              </w:rPr>
            </w:pPr>
            <w:r w:rsidRPr="0040312E">
              <w:rPr>
                <w:rFonts w:ascii="Times New Roman" w:hAnsi="Times New Roman"/>
                <w:sz w:val="22"/>
                <w:szCs w:val="22"/>
              </w:rPr>
              <w:t>Текущая аттестация</w:t>
            </w:r>
          </w:p>
        </w:tc>
        <w:tc>
          <w:tcPr>
            <w:tcW w:w="900" w:type="dxa"/>
          </w:tcPr>
          <w:p w:rsidR="009937BC" w:rsidRPr="00446E82" w:rsidRDefault="009937BC" w:rsidP="007F7099">
            <w:pPr>
              <w:pStyle w:val="HTML"/>
              <w:jc w:val="center"/>
              <w:rPr>
                <w:rFonts w:ascii="Times New Roman" w:hAnsi="Times New Roman"/>
                <w:sz w:val="22"/>
                <w:szCs w:val="22"/>
                <w:lang w:val="ru-RU"/>
              </w:rPr>
            </w:pPr>
          </w:p>
        </w:tc>
        <w:tc>
          <w:tcPr>
            <w:tcW w:w="900" w:type="dxa"/>
          </w:tcPr>
          <w:p w:rsidR="009937BC" w:rsidRPr="0040312E" w:rsidRDefault="009937BC" w:rsidP="007F7099">
            <w:pPr>
              <w:pStyle w:val="HTML"/>
              <w:jc w:val="center"/>
              <w:rPr>
                <w:rFonts w:ascii="Times New Roman" w:hAnsi="Times New Roman"/>
                <w:sz w:val="22"/>
                <w:szCs w:val="22"/>
              </w:rPr>
            </w:pPr>
          </w:p>
        </w:tc>
        <w:tc>
          <w:tcPr>
            <w:tcW w:w="900" w:type="dxa"/>
          </w:tcPr>
          <w:p w:rsidR="009937BC" w:rsidRPr="0040312E" w:rsidRDefault="009937BC" w:rsidP="007F7099">
            <w:pPr>
              <w:pStyle w:val="HTML"/>
              <w:jc w:val="center"/>
              <w:rPr>
                <w:rFonts w:ascii="Times New Roman" w:hAnsi="Times New Roman"/>
                <w:sz w:val="22"/>
                <w:szCs w:val="22"/>
              </w:rPr>
            </w:pPr>
          </w:p>
        </w:tc>
        <w:tc>
          <w:tcPr>
            <w:tcW w:w="1384" w:type="dxa"/>
          </w:tcPr>
          <w:p w:rsidR="009937BC" w:rsidRPr="0040312E" w:rsidRDefault="009937BC" w:rsidP="007F7099">
            <w:pPr>
              <w:pStyle w:val="HTML"/>
              <w:jc w:val="center"/>
              <w:rPr>
                <w:rFonts w:ascii="Times New Roman" w:hAnsi="Times New Roman"/>
                <w:sz w:val="22"/>
                <w:szCs w:val="22"/>
              </w:rPr>
            </w:pPr>
            <w:r w:rsidRPr="0040312E">
              <w:rPr>
                <w:rFonts w:ascii="Times New Roman" w:hAnsi="Times New Roman"/>
                <w:bCs/>
                <w:sz w:val="22"/>
                <w:szCs w:val="22"/>
              </w:rPr>
              <w:t>зачет</w:t>
            </w:r>
          </w:p>
        </w:tc>
      </w:tr>
      <w:tr w:rsidR="009937BC" w:rsidRPr="0040312E">
        <w:tc>
          <w:tcPr>
            <w:tcW w:w="601" w:type="dxa"/>
          </w:tcPr>
          <w:p w:rsidR="009937BC" w:rsidRPr="0040312E" w:rsidRDefault="009937BC" w:rsidP="007F7099">
            <w:pPr>
              <w:pStyle w:val="21"/>
              <w:tabs>
                <w:tab w:val="left" w:pos="708"/>
              </w:tabs>
              <w:jc w:val="both"/>
              <w:rPr>
                <w:sz w:val="22"/>
                <w:szCs w:val="22"/>
              </w:rPr>
            </w:pPr>
          </w:p>
        </w:tc>
        <w:tc>
          <w:tcPr>
            <w:tcW w:w="5159" w:type="dxa"/>
          </w:tcPr>
          <w:p w:rsidR="009937BC" w:rsidRPr="0040312E" w:rsidRDefault="009937BC" w:rsidP="007F7099">
            <w:pPr>
              <w:tabs>
                <w:tab w:val="left" w:pos="708"/>
              </w:tabs>
              <w:jc w:val="both"/>
              <w:rPr>
                <w:bCs/>
                <w:sz w:val="22"/>
                <w:szCs w:val="22"/>
              </w:rPr>
            </w:pPr>
            <w:r w:rsidRPr="0040312E">
              <w:rPr>
                <w:bCs/>
                <w:sz w:val="22"/>
                <w:szCs w:val="22"/>
              </w:rPr>
              <w:t>Итого</w:t>
            </w:r>
          </w:p>
        </w:tc>
        <w:tc>
          <w:tcPr>
            <w:tcW w:w="900" w:type="dxa"/>
          </w:tcPr>
          <w:p w:rsidR="009937BC" w:rsidRPr="00446E82" w:rsidRDefault="009937BC" w:rsidP="007F7099">
            <w:pPr>
              <w:pStyle w:val="21"/>
              <w:tabs>
                <w:tab w:val="left" w:pos="708"/>
              </w:tabs>
              <w:jc w:val="center"/>
              <w:rPr>
                <w:sz w:val="22"/>
                <w:szCs w:val="22"/>
              </w:rPr>
            </w:pPr>
            <w:r w:rsidRPr="00446E82">
              <w:rPr>
                <w:sz w:val="22"/>
                <w:szCs w:val="22"/>
              </w:rPr>
              <w:t>16</w:t>
            </w:r>
          </w:p>
        </w:tc>
        <w:tc>
          <w:tcPr>
            <w:tcW w:w="900" w:type="dxa"/>
          </w:tcPr>
          <w:p w:rsidR="009937BC" w:rsidRPr="00446E82" w:rsidRDefault="009937BC" w:rsidP="007F7099">
            <w:pPr>
              <w:pStyle w:val="HTML"/>
              <w:jc w:val="center"/>
              <w:rPr>
                <w:rFonts w:ascii="Times New Roman" w:hAnsi="Times New Roman"/>
                <w:sz w:val="22"/>
                <w:szCs w:val="22"/>
                <w:lang w:val="ru-RU"/>
              </w:rPr>
            </w:pPr>
            <w:r w:rsidRPr="00446E82">
              <w:rPr>
                <w:rFonts w:ascii="Times New Roman" w:hAnsi="Times New Roman"/>
                <w:sz w:val="22"/>
                <w:szCs w:val="22"/>
              </w:rPr>
              <w:t>1</w:t>
            </w:r>
            <w:r w:rsidRPr="00446E82">
              <w:rPr>
                <w:rFonts w:ascii="Times New Roman" w:hAnsi="Times New Roman"/>
                <w:sz w:val="22"/>
                <w:szCs w:val="22"/>
                <w:lang w:val="ru-RU"/>
              </w:rPr>
              <w:t>8</w:t>
            </w:r>
          </w:p>
        </w:tc>
        <w:tc>
          <w:tcPr>
            <w:tcW w:w="900" w:type="dxa"/>
          </w:tcPr>
          <w:p w:rsidR="009937BC" w:rsidRPr="00446E82" w:rsidRDefault="009937BC" w:rsidP="007F7099">
            <w:pPr>
              <w:pStyle w:val="HTML"/>
              <w:jc w:val="center"/>
              <w:rPr>
                <w:rFonts w:ascii="Times New Roman" w:hAnsi="Times New Roman"/>
                <w:sz w:val="22"/>
                <w:szCs w:val="22"/>
                <w:lang w:val="ru-RU"/>
              </w:rPr>
            </w:pPr>
            <w:r w:rsidRPr="00446E82">
              <w:rPr>
                <w:rFonts w:ascii="Times New Roman" w:hAnsi="Times New Roman"/>
                <w:sz w:val="22"/>
                <w:szCs w:val="22"/>
                <w:lang w:val="ru-RU"/>
              </w:rPr>
              <w:t>60</w:t>
            </w:r>
          </w:p>
        </w:tc>
        <w:tc>
          <w:tcPr>
            <w:tcW w:w="1384" w:type="dxa"/>
          </w:tcPr>
          <w:p w:rsidR="009937BC" w:rsidRPr="00446E82" w:rsidRDefault="009937BC" w:rsidP="007F7099">
            <w:pPr>
              <w:pStyle w:val="HTML"/>
              <w:jc w:val="both"/>
              <w:rPr>
                <w:rFonts w:ascii="Times New Roman" w:hAnsi="Times New Roman"/>
                <w:sz w:val="22"/>
                <w:szCs w:val="22"/>
              </w:rPr>
            </w:pPr>
          </w:p>
        </w:tc>
      </w:tr>
    </w:tbl>
    <w:p w:rsidR="00B81B1E" w:rsidRDefault="00B81B1E" w:rsidP="00B81B1E">
      <w:pPr>
        <w:keepNext/>
        <w:jc w:val="center"/>
        <w:rPr>
          <w:sz w:val="28"/>
          <w:szCs w:val="28"/>
          <w:lang w:val="en-US"/>
        </w:rPr>
      </w:pPr>
    </w:p>
    <w:p w:rsidR="00AD2AF4" w:rsidRPr="00B81B1E" w:rsidRDefault="00AD2AF4" w:rsidP="00B81B1E">
      <w:pPr>
        <w:keepNext/>
        <w:jc w:val="center"/>
        <w:rPr>
          <w:b/>
          <w:bCs/>
          <w:sz w:val="28"/>
          <w:szCs w:val="28"/>
        </w:rPr>
      </w:pPr>
      <w:r w:rsidRPr="00B81B1E">
        <w:rPr>
          <w:b/>
          <w:bCs/>
          <w:sz w:val="28"/>
          <w:szCs w:val="28"/>
        </w:rPr>
        <w:t>3.3. Учебно-методическая карта учебной дисциплины в заочной форме обуч</w:t>
      </w:r>
      <w:r w:rsidRPr="00B81B1E">
        <w:rPr>
          <w:b/>
          <w:bCs/>
          <w:sz w:val="28"/>
          <w:szCs w:val="28"/>
        </w:rPr>
        <w:t>е</w:t>
      </w:r>
      <w:r w:rsidRPr="00B81B1E">
        <w:rPr>
          <w:b/>
          <w:bCs/>
          <w:sz w:val="28"/>
          <w:szCs w:val="28"/>
        </w:rPr>
        <w:t>ния</w:t>
      </w:r>
    </w:p>
    <w:p w:rsidR="00AD2AF4" w:rsidRDefault="00AD2AF4" w:rsidP="00AD2AF4">
      <w:pPr>
        <w:pStyle w:val="HTML"/>
        <w:jc w:val="center"/>
        <w:rPr>
          <w:rFonts w:ascii="Times New Roman" w:hAnsi="Times New Roman"/>
          <w:b/>
          <w:bCs/>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159"/>
        <w:gridCol w:w="900"/>
        <w:gridCol w:w="900"/>
        <w:gridCol w:w="900"/>
        <w:gridCol w:w="1384"/>
      </w:tblGrid>
      <w:tr w:rsidR="0040312E" w:rsidRPr="0040312E">
        <w:trPr>
          <w:trHeight w:val="350"/>
          <w:tblHeader/>
        </w:trPr>
        <w:tc>
          <w:tcPr>
            <w:tcW w:w="601" w:type="dxa"/>
            <w:vMerge w:val="restart"/>
            <w:textDirection w:val="btLr"/>
          </w:tcPr>
          <w:p w:rsidR="0040312E" w:rsidRPr="00660F77" w:rsidRDefault="0040312E" w:rsidP="0040312E">
            <w:pPr>
              <w:jc w:val="both"/>
              <w:rPr>
                <w:bCs/>
                <w:szCs w:val="22"/>
              </w:rPr>
            </w:pPr>
            <w:r w:rsidRPr="00660F77">
              <w:rPr>
                <w:bCs/>
                <w:szCs w:val="22"/>
              </w:rPr>
              <w:t>Номер раздела, темы по п.1</w:t>
            </w:r>
          </w:p>
        </w:tc>
        <w:tc>
          <w:tcPr>
            <w:tcW w:w="5159" w:type="dxa"/>
            <w:vMerge w:val="restart"/>
          </w:tcPr>
          <w:p w:rsidR="0040312E" w:rsidRPr="00660F77" w:rsidRDefault="0040312E" w:rsidP="0040312E">
            <w:pPr>
              <w:jc w:val="center"/>
              <w:rPr>
                <w:bCs/>
                <w:szCs w:val="22"/>
              </w:rPr>
            </w:pPr>
          </w:p>
          <w:p w:rsidR="0040312E" w:rsidRPr="00660F77" w:rsidRDefault="0040312E" w:rsidP="0040312E">
            <w:pPr>
              <w:jc w:val="center"/>
              <w:rPr>
                <w:bCs/>
                <w:szCs w:val="22"/>
              </w:rPr>
            </w:pPr>
          </w:p>
          <w:p w:rsidR="0040312E" w:rsidRPr="00660F77" w:rsidRDefault="0040312E" w:rsidP="0040312E">
            <w:pPr>
              <w:jc w:val="center"/>
              <w:rPr>
                <w:bCs/>
                <w:szCs w:val="22"/>
              </w:rPr>
            </w:pPr>
            <w:r w:rsidRPr="00660F77">
              <w:rPr>
                <w:bCs/>
                <w:szCs w:val="22"/>
              </w:rPr>
              <w:t>Название раздела, темы</w:t>
            </w:r>
          </w:p>
        </w:tc>
        <w:tc>
          <w:tcPr>
            <w:tcW w:w="1800" w:type="dxa"/>
            <w:gridSpan w:val="2"/>
          </w:tcPr>
          <w:p w:rsidR="0040312E" w:rsidRPr="00660F77" w:rsidRDefault="0040312E" w:rsidP="0040312E">
            <w:pPr>
              <w:pStyle w:val="HTML"/>
              <w:jc w:val="center"/>
              <w:rPr>
                <w:rFonts w:ascii="Times New Roman" w:hAnsi="Times New Roman"/>
                <w:bCs/>
                <w:szCs w:val="22"/>
              </w:rPr>
            </w:pPr>
            <w:r w:rsidRPr="00660F77">
              <w:rPr>
                <w:rFonts w:ascii="Times New Roman" w:hAnsi="Times New Roman"/>
                <w:bCs/>
                <w:szCs w:val="22"/>
              </w:rPr>
              <w:t>Количество аудиторных часов</w:t>
            </w:r>
          </w:p>
        </w:tc>
        <w:tc>
          <w:tcPr>
            <w:tcW w:w="900" w:type="dxa"/>
            <w:vMerge w:val="restart"/>
          </w:tcPr>
          <w:p w:rsidR="0040312E" w:rsidRPr="00660F77" w:rsidRDefault="0040312E" w:rsidP="0040312E">
            <w:pPr>
              <w:pStyle w:val="HTML"/>
              <w:jc w:val="center"/>
              <w:rPr>
                <w:rFonts w:ascii="Times New Roman" w:hAnsi="Times New Roman"/>
                <w:bCs/>
                <w:szCs w:val="22"/>
              </w:rPr>
            </w:pPr>
            <w:r w:rsidRPr="00660F77">
              <w:rPr>
                <w:rFonts w:ascii="Times New Roman" w:hAnsi="Times New Roman"/>
                <w:bCs/>
                <w:szCs w:val="22"/>
              </w:rPr>
              <w:t>Самостоятельная работа, часы</w:t>
            </w:r>
          </w:p>
        </w:tc>
        <w:tc>
          <w:tcPr>
            <w:tcW w:w="1384" w:type="dxa"/>
            <w:vMerge w:val="restart"/>
          </w:tcPr>
          <w:p w:rsidR="0040312E" w:rsidRPr="00660F77" w:rsidRDefault="0040312E" w:rsidP="0040312E">
            <w:pPr>
              <w:pStyle w:val="HTML"/>
              <w:jc w:val="center"/>
              <w:rPr>
                <w:rFonts w:ascii="Times New Roman" w:hAnsi="Times New Roman"/>
                <w:bCs/>
                <w:szCs w:val="22"/>
              </w:rPr>
            </w:pPr>
            <w:r w:rsidRPr="00660F77">
              <w:rPr>
                <w:rFonts w:ascii="Times New Roman" w:hAnsi="Times New Roman"/>
                <w:bCs/>
                <w:szCs w:val="22"/>
              </w:rPr>
              <w:t>Форма контроля знаний студентов</w:t>
            </w:r>
          </w:p>
        </w:tc>
      </w:tr>
      <w:tr w:rsidR="0040312E" w:rsidRPr="0040312E">
        <w:trPr>
          <w:trHeight w:val="927"/>
          <w:tblHeader/>
        </w:trPr>
        <w:tc>
          <w:tcPr>
            <w:tcW w:w="601" w:type="dxa"/>
            <w:vMerge/>
            <w:vAlign w:val="center"/>
          </w:tcPr>
          <w:p w:rsidR="0040312E" w:rsidRPr="0040312E" w:rsidRDefault="0040312E" w:rsidP="0040312E">
            <w:pPr>
              <w:rPr>
                <w:bCs/>
                <w:sz w:val="22"/>
                <w:szCs w:val="22"/>
              </w:rPr>
            </w:pPr>
          </w:p>
        </w:tc>
        <w:tc>
          <w:tcPr>
            <w:tcW w:w="5159" w:type="dxa"/>
            <w:vMerge/>
            <w:vAlign w:val="center"/>
          </w:tcPr>
          <w:p w:rsidR="0040312E" w:rsidRPr="0040312E" w:rsidRDefault="0040312E" w:rsidP="0040312E">
            <w:pPr>
              <w:rPr>
                <w:bCs/>
                <w:sz w:val="22"/>
                <w:szCs w:val="22"/>
              </w:rPr>
            </w:pPr>
          </w:p>
        </w:tc>
        <w:tc>
          <w:tcPr>
            <w:tcW w:w="900" w:type="dxa"/>
          </w:tcPr>
          <w:p w:rsidR="0040312E" w:rsidRPr="00660F77" w:rsidRDefault="0040312E" w:rsidP="0040312E">
            <w:pPr>
              <w:pStyle w:val="HTML"/>
              <w:jc w:val="center"/>
              <w:rPr>
                <w:rFonts w:ascii="Times New Roman" w:hAnsi="Times New Roman"/>
                <w:bCs/>
                <w:szCs w:val="22"/>
              </w:rPr>
            </w:pPr>
            <w:r w:rsidRPr="00660F77">
              <w:rPr>
                <w:rFonts w:ascii="Times New Roman" w:hAnsi="Times New Roman"/>
                <w:bCs/>
                <w:szCs w:val="22"/>
              </w:rPr>
              <w:t>ЛК</w:t>
            </w:r>
          </w:p>
        </w:tc>
        <w:tc>
          <w:tcPr>
            <w:tcW w:w="900" w:type="dxa"/>
          </w:tcPr>
          <w:p w:rsidR="0040312E" w:rsidRPr="00660F77" w:rsidRDefault="0040312E" w:rsidP="0040312E">
            <w:pPr>
              <w:pStyle w:val="HTML"/>
              <w:jc w:val="center"/>
              <w:rPr>
                <w:rFonts w:ascii="Times New Roman" w:hAnsi="Times New Roman"/>
                <w:bCs/>
                <w:szCs w:val="22"/>
              </w:rPr>
            </w:pPr>
            <w:r w:rsidRPr="00660F77">
              <w:rPr>
                <w:rFonts w:ascii="Times New Roman" w:hAnsi="Times New Roman"/>
                <w:bCs/>
                <w:szCs w:val="22"/>
              </w:rPr>
              <w:t>ПЗ</w:t>
            </w:r>
          </w:p>
          <w:p w:rsidR="0040312E" w:rsidRPr="00660F77" w:rsidRDefault="0040312E" w:rsidP="0040312E">
            <w:pPr>
              <w:pStyle w:val="HTML"/>
              <w:jc w:val="center"/>
              <w:rPr>
                <w:rFonts w:ascii="Times New Roman" w:hAnsi="Times New Roman"/>
                <w:bCs/>
                <w:szCs w:val="22"/>
              </w:rPr>
            </w:pPr>
          </w:p>
        </w:tc>
        <w:tc>
          <w:tcPr>
            <w:tcW w:w="900" w:type="dxa"/>
            <w:vMerge/>
            <w:vAlign w:val="center"/>
          </w:tcPr>
          <w:p w:rsidR="0040312E" w:rsidRPr="0040312E" w:rsidRDefault="0040312E" w:rsidP="0040312E">
            <w:pPr>
              <w:rPr>
                <w:bCs/>
                <w:sz w:val="22"/>
                <w:szCs w:val="22"/>
              </w:rPr>
            </w:pPr>
          </w:p>
        </w:tc>
        <w:tc>
          <w:tcPr>
            <w:tcW w:w="1384" w:type="dxa"/>
            <w:vMerge/>
            <w:vAlign w:val="center"/>
          </w:tcPr>
          <w:p w:rsidR="0040312E" w:rsidRPr="0040312E" w:rsidRDefault="0040312E" w:rsidP="0040312E">
            <w:pPr>
              <w:rPr>
                <w:bCs/>
                <w:sz w:val="22"/>
                <w:szCs w:val="22"/>
              </w:rPr>
            </w:pPr>
          </w:p>
        </w:tc>
      </w:tr>
      <w:tr w:rsidR="0040312E" w:rsidRPr="0040312E">
        <w:tc>
          <w:tcPr>
            <w:tcW w:w="9844" w:type="dxa"/>
            <w:gridSpan w:val="6"/>
          </w:tcPr>
          <w:p w:rsidR="0040312E" w:rsidRPr="00BB33F2" w:rsidRDefault="0040312E" w:rsidP="00BB33F2">
            <w:pPr>
              <w:pStyle w:val="HTML"/>
              <w:jc w:val="center"/>
              <w:rPr>
                <w:rFonts w:ascii="Times New Roman" w:hAnsi="Times New Roman"/>
                <w:bCs/>
                <w:sz w:val="22"/>
                <w:szCs w:val="22"/>
              </w:rPr>
            </w:pPr>
            <w:r w:rsidRPr="00BB33F2">
              <w:rPr>
                <w:rFonts w:ascii="Times New Roman" w:hAnsi="Times New Roman"/>
                <w:sz w:val="22"/>
                <w:szCs w:val="22"/>
              </w:rPr>
              <w:t xml:space="preserve">Раздел 1. </w:t>
            </w:r>
            <w:r w:rsidR="00BB33F2" w:rsidRPr="00BB33F2">
              <w:rPr>
                <w:rFonts w:ascii="Times New Roman" w:hAnsi="Times New Roman"/>
                <w:sz w:val="22"/>
                <w:szCs w:val="22"/>
                <w:lang w:val="ru-RU"/>
              </w:rPr>
              <w:t>М</w:t>
            </w:r>
            <w:r w:rsidRPr="00BB33F2">
              <w:rPr>
                <w:rFonts w:ascii="Times New Roman" w:hAnsi="Times New Roman"/>
                <w:sz w:val="22"/>
                <w:szCs w:val="22"/>
              </w:rPr>
              <w:t>етодология информационной безопасности</w:t>
            </w:r>
          </w:p>
        </w:tc>
      </w:tr>
      <w:tr w:rsidR="0040312E" w:rsidRPr="0040312E">
        <w:tc>
          <w:tcPr>
            <w:tcW w:w="601" w:type="dxa"/>
          </w:tcPr>
          <w:p w:rsidR="0040312E" w:rsidRPr="0040312E" w:rsidRDefault="0040312E" w:rsidP="0040312E">
            <w:pPr>
              <w:pStyle w:val="HTML"/>
              <w:jc w:val="both"/>
              <w:rPr>
                <w:rFonts w:ascii="Times New Roman" w:hAnsi="Times New Roman"/>
                <w:sz w:val="22"/>
                <w:szCs w:val="22"/>
              </w:rPr>
            </w:pPr>
            <w:r w:rsidRPr="0040312E">
              <w:rPr>
                <w:rFonts w:ascii="Times New Roman" w:hAnsi="Times New Roman"/>
                <w:sz w:val="22"/>
                <w:szCs w:val="22"/>
              </w:rPr>
              <w:t>1</w:t>
            </w:r>
          </w:p>
        </w:tc>
        <w:tc>
          <w:tcPr>
            <w:tcW w:w="5159" w:type="dxa"/>
          </w:tcPr>
          <w:p w:rsidR="0040312E" w:rsidRPr="00BB33F2" w:rsidRDefault="00BB33F2" w:rsidP="0040312E">
            <w:pPr>
              <w:suppressAutoHyphens/>
              <w:rPr>
                <w:sz w:val="22"/>
                <w:szCs w:val="22"/>
              </w:rPr>
            </w:pPr>
            <w:r w:rsidRPr="00BB33F2">
              <w:rPr>
                <w:sz w:val="22"/>
                <w:szCs w:val="22"/>
              </w:rPr>
              <w:t>Основные понятия и определения в сфере защиты информации. Охраняемые сведения и их демаскирующие признаки. Классификация угроз ИБ и методов ЗИ</w:t>
            </w:r>
          </w:p>
        </w:tc>
        <w:tc>
          <w:tcPr>
            <w:tcW w:w="900" w:type="dxa"/>
          </w:tcPr>
          <w:p w:rsidR="0040312E" w:rsidRPr="00446E82" w:rsidRDefault="00446E82" w:rsidP="0040312E">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40312E" w:rsidRPr="0040312E" w:rsidRDefault="0040312E" w:rsidP="0040312E">
            <w:pPr>
              <w:pStyle w:val="HTML"/>
              <w:jc w:val="center"/>
              <w:rPr>
                <w:rFonts w:ascii="Times New Roman" w:hAnsi="Times New Roman"/>
                <w:sz w:val="22"/>
                <w:szCs w:val="22"/>
              </w:rPr>
            </w:pPr>
          </w:p>
        </w:tc>
        <w:tc>
          <w:tcPr>
            <w:tcW w:w="900" w:type="dxa"/>
          </w:tcPr>
          <w:p w:rsidR="0040312E" w:rsidRPr="00446E82" w:rsidRDefault="00446E82"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40312E" w:rsidRPr="0040312E" w:rsidRDefault="0040312E" w:rsidP="009937BC">
            <w:pPr>
              <w:jc w:val="both"/>
              <w:rPr>
                <w:sz w:val="22"/>
                <w:szCs w:val="22"/>
              </w:rPr>
            </w:pPr>
            <w:r w:rsidRPr="0040312E">
              <w:rPr>
                <w:sz w:val="22"/>
                <w:szCs w:val="22"/>
              </w:rPr>
              <w:t xml:space="preserve">Устный опрос, </w:t>
            </w:r>
            <w:r w:rsidR="009937BC">
              <w:rPr>
                <w:sz w:val="22"/>
                <w:szCs w:val="22"/>
              </w:rPr>
              <w:t>з</w:t>
            </w:r>
            <w:r w:rsidR="009937BC">
              <w:rPr>
                <w:sz w:val="22"/>
                <w:szCs w:val="22"/>
              </w:rPr>
              <w:t>а</w:t>
            </w:r>
            <w:r w:rsidR="009937BC">
              <w:rPr>
                <w:sz w:val="22"/>
                <w:szCs w:val="22"/>
              </w:rPr>
              <w:t xml:space="preserve">щита </w:t>
            </w:r>
            <w:proofErr w:type="gramStart"/>
            <w:r w:rsidR="00BB33F2">
              <w:rPr>
                <w:sz w:val="22"/>
                <w:szCs w:val="22"/>
              </w:rPr>
              <w:t>КР</w:t>
            </w:r>
            <w:proofErr w:type="gramEnd"/>
            <w:r w:rsidR="00BB33F2">
              <w:rPr>
                <w:sz w:val="22"/>
                <w:szCs w:val="22"/>
              </w:rPr>
              <w:t xml:space="preserve"> соотве</w:t>
            </w:r>
            <w:r w:rsidR="00BB33F2">
              <w:rPr>
                <w:sz w:val="22"/>
                <w:szCs w:val="22"/>
              </w:rPr>
              <w:t>т</w:t>
            </w:r>
            <w:r w:rsidR="00BB33F2">
              <w:rPr>
                <w:sz w:val="22"/>
                <w:szCs w:val="22"/>
              </w:rPr>
              <w:t>ствующего варианта</w:t>
            </w:r>
          </w:p>
        </w:tc>
      </w:tr>
      <w:tr w:rsidR="0040312E" w:rsidRPr="0040312E">
        <w:tc>
          <w:tcPr>
            <w:tcW w:w="9844" w:type="dxa"/>
            <w:gridSpan w:val="6"/>
          </w:tcPr>
          <w:p w:rsidR="0040312E" w:rsidRPr="00BB33F2" w:rsidRDefault="0040312E" w:rsidP="0040312E">
            <w:pPr>
              <w:pStyle w:val="HTML"/>
              <w:jc w:val="center"/>
              <w:rPr>
                <w:rFonts w:ascii="Times New Roman" w:hAnsi="Times New Roman"/>
                <w:sz w:val="22"/>
                <w:szCs w:val="22"/>
              </w:rPr>
            </w:pPr>
            <w:r w:rsidRPr="00BB33F2">
              <w:rPr>
                <w:rFonts w:ascii="Times New Roman" w:hAnsi="Times New Roman"/>
                <w:sz w:val="22"/>
                <w:szCs w:val="22"/>
              </w:rPr>
              <w:lastRenderedPageBreak/>
              <w:t>Раздел 2. Организационные методы защиты информации</w:t>
            </w:r>
          </w:p>
        </w:tc>
      </w:tr>
      <w:tr w:rsidR="009937BC" w:rsidRPr="0040312E">
        <w:tc>
          <w:tcPr>
            <w:tcW w:w="601" w:type="dxa"/>
          </w:tcPr>
          <w:p w:rsidR="009937BC" w:rsidRPr="0040312E" w:rsidRDefault="009937BC" w:rsidP="00BB33F2">
            <w:pPr>
              <w:pStyle w:val="HTML"/>
              <w:jc w:val="both"/>
              <w:rPr>
                <w:rFonts w:ascii="Times New Roman" w:hAnsi="Times New Roman"/>
                <w:sz w:val="22"/>
                <w:szCs w:val="22"/>
              </w:rPr>
            </w:pPr>
            <w:r w:rsidRPr="0040312E">
              <w:rPr>
                <w:rFonts w:ascii="Times New Roman" w:hAnsi="Times New Roman"/>
                <w:sz w:val="22"/>
                <w:szCs w:val="22"/>
              </w:rPr>
              <w:t>2</w:t>
            </w:r>
          </w:p>
        </w:tc>
        <w:tc>
          <w:tcPr>
            <w:tcW w:w="5159" w:type="dxa"/>
          </w:tcPr>
          <w:p w:rsidR="009937BC" w:rsidRPr="00BB33F2" w:rsidRDefault="009937BC" w:rsidP="00BB33F2">
            <w:pPr>
              <w:suppressAutoHyphens/>
              <w:rPr>
                <w:sz w:val="22"/>
                <w:szCs w:val="22"/>
              </w:rPr>
            </w:pPr>
            <w:r w:rsidRPr="00BB33F2">
              <w:rPr>
                <w:sz w:val="22"/>
                <w:szCs w:val="22"/>
              </w:rPr>
              <w:t>Государственное регулирование в сфере защиты информации</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BB33F2">
            <w:pPr>
              <w:pStyle w:val="HTML"/>
              <w:jc w:val="center"/>
              <w:rPr>
                <w:rFonts w:ascii="Times New Roman" w:hAnsi="Times New Roman"/>
                <w:sz w:val="22"/>
                <w:szCs w:val="22"/>
              </w:rPr>
            </w:pP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rPr>
            </w:pPr>
            <w:r w:rsidRPr="0040312E">
              <w:rPr>
                <w:rFonts w:ascii="Times New Roman" w:hAnsi="Times New Roman"/>
                <w:sz w:val="22"/>
                <w:szCs w:val="22"/>
              </w:rPr>
              <w:t>3</w:t>
            </w:r>
          </w:p>
        </w:tc>
        <w:tc>
          <w:tcPr>
            <w:tcW w:w="5159" w:type="dxa"/>
          </w:tcPr>
          <w:p w:rsidR="009937BC" w:rsidRPr="00BB33F2" w:rsidRDefault="009937BC" w:rsidP="0040312E">
            <w:pPr>
              <w:suppressAutoHyphens/>
              <w:rPr>
                <w:sz w:val="22"/>
                <w:szCs w:val="22"/>
              </w:rPr>
            </w:pPr>
            <w:r w:rsidRPr="00BB33F2">
              <w:rPr>
                <w:sz w:val="22"/>
                <w:szCs w:val="22"/>
              </w:rPr>
              <w:t>Нормативно-правовое обеспечение защиты информации в организации. Коммерческая тайна. Политика ИБ.</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40312E">
            <w:pPr>
              <w:jc w:val="both"/>
              <w:rPr>
                <w:sz w:val="22"/>
                <w:szCs w:val="22"/>
              </w:rPr>
            </w:pPr>
            <w:r>
              <w:rPr>
                <w:sz w:val="22"/>
                <w:szCs w:val="22"/>
              </w:rPr>
              <w:t>Тестиров</w:t>
            </w:r>
            <w:r>
              <w:rPr>
                <w:sz w:val="22"/>
                <w:szCs w:val="22"/>
              </w:rPr>
              <w:t>а</w:t>
            </w:r>
            <w:r>
              <w:rPr>
                <w:sz w:val="22"/>
                <w:szCs w:val="22"/>
              </w:rPr>
              <w:t xml:space="preserve">ние, защита </w:t>
            </w:r>
            <w:proofErr w:type="gramStart"/>
            <w:r>
              <w:rPr>
                <w:sz w:val="22"/>
                <w:szCs w:val="22"/>
              </w:rPr>
              <w:t>КР</w:t>
            </w:r>
            <w:proofErr w:type="gramEnd"/>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sidRPr="0040312E">
              <w:rPr>
                <w:rFonts w:ascii="Times New Roman" w:hAnsi="Times New Roman"/>
                <w:sz w:val="22"/>
                <w:szCs w:val="22"/>
                <w:lang w:val="ru-RU"/>
              </w:rPr>
              <w:t>4</w:t>
            </w:r>
          </w:p>
        </w:tc>
        <w:tc>
          <w:tcPr>
            <w:tcW w:w="5159" w:type="dxa"/>
          </w:tcPr>
          <w:p w:rsidR="009937BC" w:rsidRPr="00BB33F2" w:rsidRDefault="009937BC" w:rsidP="0040312E">
            <w:pPr>
              <w:suppressAutoHyphens/>
              <w:rPr>
                <w:sz w:val="22"/>
                <w:szCs w:val="22"/>
              </w:rPr>
            </w:pPr>
            <w:r w:rsidRPr="00BB33F2">
              <w:rPr>
                <w:sz w:val="22"/>
                <w:szCs w:val="22"/>
              </w:rPr>
              <w:t>Организационные меры по защите информации</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8</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sidRPr="0040312E">
              <w:rPr>
                <w:rFonts w:ascii="Times New Roman" w:hAnsi="Times New Roman"/>
                <w:sz w:val="22"/>
                <w:szCs w:val="22"/>
                <w:lang w:val="ru-RU"/>
              </w:rPr>
              <w:t>5</w:t>
            </w:r>
          </w:p>
        </w:tc>
        <w:tc>
          <w:tcPr>
            <w:tcW w:w="5159" w:type="dxa"/>
          </w:tcPr>
          <w:p w:rsidR="009937BC" w:rsidRPr="00BB33F2" w:rsidRDefault="009937BC" w:rsidP="0040312E">
            <w:pPr>
              <w:suppressAutoHyphens/>
              <w:rPr>
                <w:sz w:val="22"/>
                <w:szCs w:val="22"/>
              </w:rPr>
            </w:pPr>
            <w:r w:rsidRPr="00BB33F2">
              <w:rPr>
                <w:sz w:val="22"/>
                <w:szCs w:val="22"/>
              </w:rPr>
              <w:t>Социальный инжиниринг</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6</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9844" w:type="dxa"/>
            <w:gridSpan w:val="6"/>
          </w:tcPr>
          <w:p w:rsidR="009937BC" w:rsidRPr="00BB33F2" w:rsidRDefault="009937BC" w:rsidP="0040312E">
            <w:pPr>
              <w:pStyle w:val="HTML"/>
              <w:jc w:val="center"/>
              <w:rPr>
                <w:rFonts w:ascii="Times New Roman" w:hAnsi="Times New Roman"/>
                <w:bCs/>
                <w:sz w:val="22"/>
                <w:szCs w:val="22"/>
              </w:rPr>
            </w:pPr>
            <w:r w:rsidRPr="00BB33F2">
              <w:rPr>
                <w:rFonts w:ascii="Times New Roman" w:hAnsi="Times New Roman"/>
                <w:sz w:val="22"/>
                <w:szCs w:val="22"/>
              </w:rPr>
              <w:t>Раздел 3. Защита информации от утечки по техническим каналам</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sidRPr="0040312E">
              <w:rPr>
                <w:rFonts w:ascii="Times New Roman" w:hAnsi="Times New Roman"/>
                <w:sz w:val="22"/>
                <w:szCs w:val="22"/>
                <w:lang w:val="ru-RU"/>
              </w:rPr>
              <w:t>6</w:t>
            </w:r>
          </w:p>
        </w:tc>
        <w:tc>
          <w:tcPr>
            <w:tcW w:w="5159" w:type="dxa"/>
          </w:tcPr>
          <w:p w:rsidR="009937BC" w:rsidRPr="00BB33F2" w:rsidRDefault="009937BC" w:rsidP="0040312E">
            <w:pPr>
              <w:suppressAutoHyphens/>
              <w:rPr>
                <w:sz w:val="22"/>
                <w:szCs w:val="22"/>
              </w:rPr>
            </w:pPr>
            <w:r w:rsidRPr="00BB33F2">
              <w:rPr>
                <w:sz w:val="22"/>
                <w:szCs w:val="22"/>
              </w:rPr>
              <w:t>Классификация технических каналов утечки информации по физическим принципам возникновения</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sidRPr="0040312E">
              <w:rPr>
                <w:rFonts w:ascii="Times New Roman" w:hAnsi="Times New Roman"/>
                <w:sz w:val="22"/>
                <w:szCs w:val="22"/>
                <w:lang w:val="ru-RU"/>
              </w:rPr>
              <w:t>7</w:t>
            </w:r>
          </w:p>
        </w:tc>
        <w:tc>
          <w:tcPr>
            <w:tcW w:w="5159" w:type="dxa"/>
          </w:tcPr>
          <w:p w:rsidR="009937BC" w:rsidRPr="00BB33F2" w:rsidRDefault="009937BC" w:rsidP="0040312E">
            <w:pPr>
              <w:pStyle w:val="31"/>
              <w:suppressAutoHyphens/>
              <w:rPr>
                <w:sz w:val="22"/>
                <w:szCs w:val="22"/>
              </w:rPr>
            </w:pPr>
            <w:r w:rsidRPr="00BB33F2">
              <w:rPr>
                <w:sz w:val="22"/>
                <w:szCs w:val="22"/>
              </w:rPr>
              <w:t>Защита речевой информации. Защита информации от утечки за счет побочных электромагнитных излучений и наводок. Выявление закладных устройств</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6</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9844" w:type="dxa"/>
            <w:gridSpan w:val="6"/>
          </w:tcPr>
          <w:p w:rsidR="009937BC" w:rsidRPr="00BB33F2" w:rsidRDefault="009937BC" w:rsidP="00BB33F2">
            <w:pPr>
              <w:pStyle w:val="31"/>
              <w:spacing w:after="0"/>
              <w:jc w:val="center"/>
              <w:rPr>
                <w:bCs/>
                <w:i/>
                <w:iCs/>
                <w:sz w:val="22"/>
                <w:szCs w:val="22"/>
              </w:rPr>
            </w:pPr>
            <w:r w:rsidRPr="00BB33F2">
              <w:rPr>
                <w:sz w:val="22"/>
                <w:szCs w:val="22"/>
              </w:rPr>
              <w:t>Раздел 4. Инженерно-техническая защита объектов от несанкционированного д</w:t>
            </w:r>
            <w:r w:rsidRPr="00BB33F2">
              <w:rPr>
                <w:sz w:val="22"/>
                <w:szCs w:val="22"/>
              </w:rPr>
              <w:t>о</w:t>
            </w:r>
            <w:r w:rsidRPr="00BB33F2">
              <w:rPr>
                <w:sz w:val="22"/>
                <w:szCs w:val="22"/>
              </w:rPr>
              <w:t>ступа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sidRPr="0040312E">
              <w:rPr>
                <w:rFonts w:ascii="Times New Roman" w:hAnsi="Times New Roman"/>
                <w:sz w:val="22"/>
                <w:szCs w:val="22"/>
                <w:lang w:val="ru-RU"/>
              </w:rPr>
              <w:t>8</w:t>
            </w:r>
          </w:p>
        </w:tc>
        <w:tc>
          <w:tcPr>
            <w:tcW w:w="5159" w:type="dxa"/>
          </w:tcPr>
          <w:p w:rsidR="009937BC" w:rsidRPr="00BB33F2" w:rsidRDefault="009937BC" w:rsidP="0040312E">
            <w:pPr>
              <w:suppressAutoHyphens/>
              <w:rPr>
                <w:sz w:val="22"/>
                <w:szCs w:val="22"/>
              </w:rPr>
            </w:pPr>
            <w:proofErr w:type="gramStart"/>
            <w:r w:rsidRPr="00BB33F2">
              <w:rPr>
                <w:sz w:val="22"/>
                <w:szCs w:val="22"/>
              </w:rPr>
              <w:t>Техническая</w:t>
            </w:r>
            <w:proofErr w:type="gramEnd"/>
            <w:r w:rsidRPr="00BB33F2">
              <w:rPr>
                <w:sz w:val="22"/>
                <w:szCs w:val="22"/>
              </w:rPr>
              <w:t xml:space="preserve"> укрепленность периметра защищаемого объекта. Системы охранно-пожарной сигнализации</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Pr>
                <w:rFonts w:ascii="Times New Roman" w:hAnsi="Times New Roman"/>
                <w:sz w:val="22"/>
                <w:szCs w:val="22"/>
                <w:lang w:val="ru-RU"/>
              </w:rPr>
              <w:t>9</w:t>
            </w:r>
          </w:p>
        </w:tc>
        <w:tc>
          <w:tcPr>
            <w:tcW w:w="5159" w:type="dxa"/>
          </w:tcPr>
          <w:p w:rsidR="009937BC" w:rsidRPr="00BB33F2" w:rsidRDefault="009937BC" w:rsidP="0040312E">
            <w:pPr>
              <w:suppressAutoHyphens/>
              <w:rPr>
                <w:sz w:val="22"/>
                <w:szCs w:val="22"/>
              </w:rPr>
            </w:pPr>
            <w:r w:rsidRPr="00BB33F2">
              <w:rPr>
                <w:sz w:val="22"/>
                <w:szCs w:val="22"/>
              </w:rPr>
              <w:t>Системы видеонаблюдения. Системы контроля и управления доступом</w:t>
            </w:r>
          </w:p>
        </w:tc>
        <w:tc>
          <w:tcPr>
            <w:tcW w:w="900" w:type="dxa"/>
          </w:tcPr>
          <w:p w:rsidR="009937BC"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lastRenderedPageBreak/>
              <w:t>ствующего варианта</w:t>
            </w:r>
          </w:p>
        </w:tc>
      </w:tr>
      <w:tr w:rsidR="009937BC" w:rsidRPr="0040312E">
        <w:tc>
          <w:tcPr>
            <w:tcW w:w="9844" w:type="dxa"/>
            <w:gridSpan w:val="6"/>
          </w:tcPr>
          <w:p w:rsidR="009937BC" w:rsidRPr="00BB33F2" w:rsidRDefault="009937BC" w:rsidP="0040312E">
            <w:pPr>
              <w:pStyle w:val="31"/>
              <w:spacing w:after="0"/>
              <w:jc w:val="center"/>
              <w:rPr>
                <w:bCs/>
                <w:i/>
                <w:iCs/>
                <w:sz w:val="22"/>
                <w:szCs w:val="22"/>
              </w:rPr>
            </w:pPr>
            <w:r w:rsidRPr="00BB33F2">
              <w:rPr>
                <w:sz w:val="22"/>
                <w:szCs w:val="22"/>
              </w:rPr>
              <w:lastRenderedPageBreak/>
              <w:t>Раздел 5. Защита информации в информационных си</w:t>
            </w:r>
            <w:r w:rsidRPr="00BB33F2">
              <w:rPr>
                <w:sz w:val="22"/>
                <w:szCs w:val="22"/>
              </w:rPr>
              <w:t>с</w:t>
            </w:r>
            <w:r w:rsidRPr="00BB33F2">
              <w:rPr>
                <w:sz w:val="22"/>
                <w:szCs w:val="22"/>
              </w:rPr>
              <w:t>темах</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Pr>
                <w:rFonts w:ascii="Times New Roman" w:hAnsi="Times New Roman"/>
                <w:sz w:val="22"/>
                <w:szCs w:val="22"/>
                <w:lang w:val="ru-RU"/>
              </w:rPr>
              <w:t>10</w:t>
            </w:r>
          </w:p>
        </w:tc>
        <w:tc>
          <w:tcPr>
            <w:tcW w:w="5159" w:type="dxa"/>
          </w:tcPr>
          <w:p w:rsidR="009937BC" w:rsidRPr="00BB33F2" w:rsidRDefault="009937BC" w:rsidP="0040312E">
            <w:pPr>
              <w:suppressAutoHyphens/>
              <w:rPr>
                <w:sz w:val="22"/>
                <w:szCs w:val="22"/>
              </w:rPr>
            </w:pPr>
            <w:r w:rsidRPr="00BB33F2">
              <w:rPr>
                <w:sz w:val="22"/>
                <w:szCs w:val="22"/>
              </w:rPr>
              <w:t xml:space="preserve">Вредоносные программы и </w:t>
            </w:r>
            <w:proofErr w:type="gramStart"/>
            <w:r w:rsidRPr="00BB33F2">
              <w:rPr>
                <w:sz w:val="22"/>
                <w:szCs w:val="22"/>
              </w:rPr>
              <w:t>антивредоносное</w:t>
            </w:r>
            <w:proofErr w:type="gramEnd"/>
            <w:r w:rsidRPr="00BB33F2">
              <w:rPr>
                <w:sz w:val="22"/>
                <w:szCs w:val="22"/>
              </w:rPr>
              <w:t xml:space="preserve"> ПО.  Управление логическим доступом</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w:t>
            </w:r>
            <w:r>
              <w:rPr>
                <w:sz w:val="22"/>
                <w:szCs w:val="22"/>
              </w:rPr>
              <w:t>а</w:t>
            </w:r>
            <w:r>
              <w:rPr>
                <w:sz w:val="22"/>
                <w:szCs w:val="22"/>
              </w:rPr>
              <w:t>рианта</w:t>
            </w:r>
          </w:p>
        </w:tc>
      </w:tr>
      <w:tr w:rsidR="009937BC" w:rsidRPr="0040312E">
        <w:tc>
          <w:tcPr>
            <w:tcW w:w="601" w:type="dxa"/>
          </w:tcPr>
          <w:p w:rsidR="009937BC" w:rsidRPr="0040312E" w:rsidRDefault="009937BC" w:rsidP="00BB33F2">
            <w:pPr>
              <w:pStyle w:val="HTML"/>
              <w:jc w:val="both"/>
              <w:rPr>
                <w:rFonts w:ascii="Times New Roman" w:hAnsi="Times New Roman"/>
                <w:sz w:val="22"/>
                <w:szCs w:val="22"/>
                <w:lang w:val="ru-RU"/>
              </w:rPr>
            </w:pPr>
            <w:r w:rsidRPr="0040312E">
              <w:rPr>
                <w:rFonts w:ascii="Times New Roman" w:hAnsi="Times New Roman"/>
                <w:sz w:val="22"/>
                <w:szCs w:val="22"/>
                <w:lang w:val="ru-RU"/>
              </w:rPr>
              <w:t>11</w:t>
            </w:r>
          </w:p>
        </w:tc>
        <w:tc>
          <w:tcPr>
            <w:tcW w:w="5159" w:type="dxa"/>
          </w:tcPr>
          <w:p w:rsidR="009937BC" w:rsidRPr="00BB33F2" w:rsidRDefault="009937BC" w:rsidP="00BB33F2">
            <w:pPr>
              <w:suppressAutoHyphens/>
              <w:rPr>
                <w:sz w:val="22"/>
                <w:szCs w:val="22"/>
              </w:rPr>
            </w:pPr>
            <w:r w:rsidRPr="00BB33F2">
              <w:rPr>
                <w:sz w:val="22"/>
                <w:szCs w:val="22"/>
              </w:rPr>
              <w:t>Основы построения криптосистем</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BB33F2">
            <w:pPr>
              <w:pStyle w:val="HTML"/>
              <w:jc w:val="center"/>
              <w:rPr>
                <w:rFonts w:ascii="Times New Roman" w:hAnsi="Times New Roman"/>
                <w:sz w:val="22"/>
                <w:szCs w:val="22"/>
              </w:rPr>
            </w:pPr>
          </w:p>
        </w:tc>
        <w:tc>
          <w:tcPr>
            <w:tcW w:w="900" w:type="dxa"/>
          </w:tcPr>
          <w:p w:rsidR="009937BC" w:rsidRPr="008767ED"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8</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sidRPr="0040312E">
              <w:rPr>
                <w:rFonts w:ascii="Times New Roman" w:hAnsi="Times New Roman"/>
                <w:sz w:val="22"/>
                <w:szCs w:val="22"/>
                <w:lang w:val="ru-RU"/>
              </w:rPr>
              <w:t>12</w:t>
            </w:r>
          </w:p>
        </w:tc>
        <w:tc>
          <w:tcPr>
            <w:tcW w:w="5159" w:type="dxa"/>
          </w:tcPr>
          <w:p w:rsidR="009937BC" w:rsidRPr="00BB33F2" w:rsidRDefault="009937BC" w:rsidP="0040312E">
            <w:pPr>
              <w:suppressAutoHyphens/>
              <w:rPr>
                <w:sz w:val="22"/>
                <w:szCs w:val="22"/>
              </w:rPr>
            </w:pPr>
            <w:r w:rsidRPr="00BB33F2">
              <w:rPr>
                <w:sz w:val="22"/>
                <w:szCs w:val="22"/>
              </w:rPr>
              <w:t>Обеспечение безопасности в системах электронной коммерции</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BB33F2">
            <w:pPr>
              <w:pStyle w:val="HTML"/>
              <w:jc w:val="both"/>
              <w:rPr>
                <w:rFonts w:ascii="Times New Roman" w:hAnsi="Times New Roman"/>
                <w:sz w:val="22"/>
                <w:szCs w:val="22"/>
                <w:lang w:val="ru-RU"/>
              </w:rPr>
            </w:pPr>
            <w:r w:rsidRPr="0040312E">
              <w:rPr>
                <w:rFonts w:ascii="Times New Roman" w:hAnsi="Times New Roman"/>
                <w:sz w:val="22"/>
                <w:szCs w:val="22"/>
                <w:lang w:val="ru-RU"/>
              </w:rPr>
              <w:t>1</w:t>
            </w:r>
            <w:r>
              <w:rPr>
                <w:rFonts w:ascii="Times New Roman" w:hAnsi="Times New Roman"/>
                <w:sz w:val="22"/>
                <w:szCs w:val="22"/>
                <w:lang w:val="ru-RU"/>
              </w:rPr>
              <w:t>3</w:t>
            </w:r>
          </w:p>
        </w:tc>
        <w:tc>
          <w:tcPr>
            <w:tcW w:w="5159" w:type="dxa"/>
          </w:tcPr>
          <w:p w:rsidR="009937BC" w:rsidRPr="00BB33F2" w:rsidRDefault="009937BC" w:rsidP="00BB33F2">
            <w:pPr>
              <w:suppressAutoHyphens/>
              <w:rPr>
                <w:sz w:val="22"/>
                <w:szCs w:val="22"/>
              </w:rPr>
            </w:pPr>
            <w:r w:rsidRPr="00BB33F2">
              <w:rPr>
                <w:sz w:val="22"/>
                <w:szCs w:val="22"/>
              </w:rPr>
              <w:t>Противодействие атакам</w:t>
            </w:r>
          </w:p>
        </w:tc>
        <w:tc>
          <w:tcPr>
            <w:tcW w:w="900" w:type="dxa"/>
          </w:tcPr>
          <w:p w:rsidR="009937BC" w:rsidRPr="00446E82"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BB33F2">
            <w:pPr>
              <w:pStyle w:val="HTML"/>
              <w:jc w:val="center"/>
              <w:rPr>
                <w:rFonts w:ascii="Times New Roman" w:hAnsi="Times New Roman"/>
                <w:sz w:val="22"/>
                <w:szCs w:val="22"/>
              </w:rPr>
            </w:pPr>
          </w:p>
        </w:tc>
        <w:tc>
          <w:tcPr>
            <w:tcW w:w="900" w:type="dxa"/>
          </w:tcPr>
          <w:p w:rsidR="009937BC" w:rsidRPr="008767ED" w:rsidRDefault="009937BC" w:rsidP="00BB33F2">
            <w:pPr>
              <w:pStyle w:val="HTML"/>
              <w:jc w:val="center"/>
              <w:rPr>
                <w:rFonts w:ascii="Times New Roman" w:hAnsi="Times New Roman"/>
                <w:sz w:val="22"/>
                <w:szCs w:val="22"/>
                <w:lang w:val="ru-RU"/>
              </w:rPr>
            </w:pPr>
            <w:r>
              <w:rPr>
                <w:rFonts w:ascii="Times New Roman" w:hAnsi="Times New Roman"/>
                <w:sz w:val="22"/>
                <w:szCs w:val="22"/>
                <w:lang w:val="ru-RU"/>
              </w:rPr>
              <w:t>8</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9844" w:type="dxa"/>
            <w:gridSpan w:val="6"/>
          </w:tcPr>
          <w:p w:rsidR="009937BC" w:rsidRPr="00BB33F2" w:rsidRDefault="009937BC" w:rsidP="0040312E">
            <w:pPr>
              <w:pStyle w:val="5"/>
              <w:jc w:val="center"/>
              <w:rPr>
                <w:b w:val="0"/>
                <w:bCs/>
                <w:i/>
                <w:iCs/>
                <w:sz w:val="22"/>
                <w:szCs w:val="22"/>
              </w:rPr>
            </w:pPr>
            <w:r w:rsidRPr="00BB33F2">
              <w:rPr>
                <w:b w:val="0"/>
                <w:sz w:val="22"/>
                <w:szCs w:val="22"/>
              </w:rPr>
              <w:t>Раздел 6. Основы управления интеллектуальной со</w:t>
            </w:r>
            <w:r w:rsidRPr="00BB33F2">
              <w:rPr>
                <w:b w:val="0"/>
                <w:sz w:val="22"/>
                <w:szCs w:val="22"/>
              </w:rPr>
              <w:t>б</w:t>
            </w:r>
            <w:r w:rsidRPr="00BB33F2">
              <w:rPr>
                <w:b w:val="0"/>
                <w:sz w:val="22"/>
                <w:szCs w:val="22"/>
              </w:rPr>
              <w:t>ственностью</w:t>
            </w:r>
          </w:p>
        </w:tc>
      </w:tr>
      <w:tr w:rsidR="009937BC" w:rsidRPr="0040312E">
        <w:tc>
          <w:tcPr>
            <w:tcW w:w="601" w:type="dxa"/>
          </w:tcPr>
          <w:p w:rsidR="009937BC" w:rsidRPr="0040312E" w:rsidRDefault="009937BC" w:rsidP="00BB33F2">
            <w:pPr>
              <w:pStyle w:val="HTML"/>
              <w:jc w:val="both"/>
              <w:rPr>
                <w:rFonts w:ascii="Times New Roman" w:hAnsi="Times New Roman"/>
                <w:sz w:val="22"/>
                <w:szCs w:val="22"/>
                <w:lang w:val="ru-RU"/>
              </w:rPr>
            </w:pPr>
            <w:r w:rsidRPr="0040312E">
              <w:rPr>
                <w:rFonts w:ascii="Times New Roman" w:hAnsi="Times New Roman"/>
                <w:sz w:val="22"/>
                <w:szCs w:val="22"/>
                <w:lang w:val="ru-RU"/>
              </w:rPr>
              <w:t>1</w:t>
            </w:r>
            <w:r>
              <w:rPr>
                <w:rFonts w:ascii="Times New Roman" w:hAnsi="Times New Roman"/>
                <w:sz w:val="22"/>
                <w:szCs w:val="22"/>
                <w:lang w:val="ru-RU"/>
              </w:rPr>
              <w:t>4</w:t>
            </w:r>
          </w:p>
        </w:tc>
        <w:tc>
          <w:tcPr>
            <w:tcW w:w="5159" w:type="dxa"/>
          </w:tcPr>
          <w:p w:rsidR="009937BC" w:rsidRPr="00BB33F2" w:rsidRDefault="009937BC" w:rsidP="0040312E">
            <w:pPr>
              <w:suppressAutoHyphens/>
              <w:rPr>
                <w:sz w:val="22"/>
                <w:szCs w:val="22"/>
              </w:rPr>
            </w:pPr>
            <w:r w:rsidRPr="00BB33F2">
              <w:rPr>
                <w:sz w:val="22"/>
                <w:szCs w:val="22"/>
              </w:rPr>
              <w:t>Авторское право и смежные права</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Pr>
                <w:rFonts w:ascii="Times New Roman" w:hAnsi="Times New Roman"/>
                <w:sz w:val="22"/>
                <w:szCs w:val="22"/>
                <w:lang w:val="ru-RU"/>
              </w:rPr>
              <w:t>15</w:t>
            </w:r>
          </w:p>
        </w:tc>
        <w:tc>
          <w:tcPr>
            <w:tcW w:w="5159" w:type="dxa"/>
          </w:tcPr>
          <w:p w:rsidR="009937BC" w:rsidRPr="00BB33F2" w:rsidRDefault="009937BC" w:rsidP="0040312E">
            <w:pPr>
              <w:suppressAutoHyphens/>
              <w:rPr>
                <w:sz w:val="22"/>
                <w:szCs w:val="22"/>
              </w:rPr>
            </w:pPr>
            <w:r w:rsidRPr="00BB33F2">
              <w:rPr>
                <w:sz w:val="22"/>
                <w:szCs w:val="22"/>
              </w:rPr>
              <w:t>Промышленная собственность</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Pr>
                <w:rFonts w:ascii="Times New Roman" w:hAnsi="Times New Roman"/>
                <w:sz w:val="22"/>
                <w:szCs w:val="22"/>
                <w:lang w:val="ru-RU"/>
              </w:rPr>
              <w:t>16</w:t>
            </w:r>
          </w:p>
        </w:tc>
        <w:tc>
          <w:tcPr>
            <w:tcW w:w="5159" w:type="dxa"/>
          </w:tcPr>
          <w:p w:rsidR="009937BC" w:rsidRPr="00BB33F2" w:rsidRDefault="009937BC" w:rsidP="0040312E">
            <w:pPr>
              <w:suppressAutoHyphens/>
              <w:rPr>
                <w:sz w:val="22"/>
                <w:szCs w:val="22"/>
              </w:rPr>
            </w:pPr>
            <w:r w:rsidRPr="00BB33F2">
              <w:rPr>
                <w:sz w:val="22"/>
                <w:szCs w:val="22"/>
              </w:rPr>
              <w:t>Патентные исследования</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6</w:t>
            </w:r>
          </w:p>
        </w:tc>
        <w:tc>
          <w:tcPr>
            <w:tcW w:w="1384" w:type="dxa"/>
          </w:tcPr>
          <w:p w:rsidR="009937BC" w:rsidRPr="0040312E" w:rsidRDefault="009937BC" w:rsidP="00F65478">
            <w:pPr>
              <w:jc w:val="both"/>
              <w:rPr>
                <w:sz w:val="22"/>
                <w:szCs w:val="22"/>
              </w:rPr>
            </w:pPr>
            <w:r>
              <w:rPr>
                <w:sz w:val="22"/>
                <w:szCs w:val="22"/>
              </w:rPr>
              <w:t>Тестиров</w:t>
            </w:r>
            <w:r>
              <w:rPr>
                <w:sz w:val="22"/>
                <w:szCs w:val="22"/>
              </w:rPr>
              <w:t>а</w:t>
            </w:r>
            <w:r>
              <w:rPr>
                <w:sz w:val="22"/>
                <w:szCs w:val="22"/>
              </w:rPr>
              <w:t xml:space="preserve">ние, защита </w:t>
            </w:r>
            <w:proofErr w:type="gramStart"/>
            <w:r>
              <w:rPr>
                <w:sz w:val="22"/>
                <w:szCs w:val="22"/>
              </w:rPr>
              <w:t>КР</w:t>
            </w:r>
            <w:proofErr w:type="gramEnd"/>
          </w:p>
        </w:tc>
      </w:tr>
      <w:tr w:rsidR="009937BC" w:rsidRPr="0040312E">
        <w:tc>
          <w:tcPr>
            <w:tcW w:w="601" w:type="dxa"/>
          </w:tcPr>
          <w:p w:rsidR="009937BC" w:rsidRPr="0040312E" w:rsidRDefault="009937BC" w:rsidP="0040312E">
            <w:pPr>
              <w:pStyle w:val="HTML"/>
              <w:jc w:val="both"/>
              <w:rPr>
                <w:rFonts w:ascii="Times New Roman" w:hAnsi="Times New Roman"/>
                <w:sz w:val="22"/>
                <w:szCs w:val="22"/>
                <w:lang w:val="ru-RU"/>
              </w:rPr>
            </w:pPr>
            <w:r>
              <w:rPr>
                <w:rFonts w:ascii="Times New Roman" w:hAnsi="Times New Roman"/>
                <w:sz w:val="22"/>
                <w:szCs w:val="22"/>
                <w:lang w:val="ru-RU"/>
              </w:rPr>
              <w:t>17</w:t>
            </w:r>
          </w:p>
        </w:tc>
        <w:tc>
          <w:tcPr>
            <w:tcW w:w="5159" w:type="dxa"/>
          </w:tcPr>
          <w:p w:rsidR="009937BC" w:rsidRPr="00BB33F2" w:rsidRDefault="009937BC" w:rsidP="0040312E">
            <w:pPr>
              <w:suppressAutoHyphens/>
              <w:rPr>
                <w:sz w:val="22"/>
                <w:szCs w:val="22"/>
              </w:rPr>
            </w:pPr>
            <w:r w:rsidRPr="00BB33F2">
              <w:rPr>
                <w:sz w:val="22"/>
                <w:szCs w:val="22"/>
              </w:rPr>
              <w:t>Коммерческое использование объектов интеллектуальной собственности. Защита прав авторов и правообладателей</w:t>
            </w:r>
          </w:p>
        </w:tc>
        <w:tc>
          <w:tcPr>
            <w:tcW w:w="900" w:type="dxa"/>
          </w:tcPr>
          <w:p w:rsidR="009937BC" w:rsidRPr="00446E82"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8767ED" w:rsidRDefault="009937BC" w:rsidP="0040312E">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937BC" w:rsidRPr="0040312E" w:rsidRDefault="009937BC" w:rsidP="00F65478">
            <w:pPr>
              <w:jc w:val="both"/>
              <w:rPr>
                <w:sz w:val="22"/>
                <w:szCs w:val="22"/>
              </w:rPr>
            </w:pPr>
            <w:r w:rsidRPr="0040312E">
              <w:rPr>
                <w:sz w:val="22"/>
                <w:szCs w:val="22"/>
              </w:rPr>
              <w:t xml:space="preserve">Устный опрос,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w:t>
            </w:r>
            <w:r>
              <w:rPr>
                <w:sz w:val="22"/>
                <w:szCs w:val="22"/>
              </w:rPr>
              <w:lastRenderedPageBreak/>
              <w:t>соотве</w:t>
            </w:r>
            <w:r>
              <w:rPr>
                <w:sz w:val="22"/>
                <w:szCs w:val="22"/>
              </w:rPr>
              <w:t>т</w:t>
            </w:r>
            <w:r>
              <w:rPr>
                <w:sz w:val="22"/>
                <w:szCs w:val="22"/>
              </w:rPr>
              <w:t>ствующего варианта</w:t>
            </w:r>
          </w:p>
        </w:tc>
      </w:tr>
      <w:tr w:rsidR="009937BC" w:rsidRPr="0040312E">
        <w:tc>
          <w:tcPr>
            <w:tcW w:w="601" w:type="dxa"/>
          </w:tcPr>
          <w:p w:rsidR="009937BC" w:rsidRPr="0040312E" w:rsidRDefault="009937BC" w:rsidP="0040312E">
            <w:pPr>
              <w:pStyle w:val="HTML"/>
              <w:jc w:val="both"/>
              <w:rPr>
                <w:rFonts w:ascii="Times New Roman" w:hAnsi="Times New Roman"/>
                <w:sz w:val="22"/>
                <w:szCs w:val="22"/>
              </w:rPr>
            </w:pPr>
          </w:p>
        </w:tc>
        <w:tc>
          <w:tcPr>
            <w:tcW w:w="5159" w:type="dxa"/>
          </w:tcPr>
          <w:p w:rsidR="009937BC" w:rsidRPr="0040312E" w:rsidRDefault="009937BC" w:rsidP="0040312E">
            <w:pPr>
              <w:pStyle w:val="HTML"/>
              <w:jc w:val="both"/>
              <w:rPr>
                <w:rFonts w:ascii="Times New Roman" w:hAnsi="Times New Roman"/>
                <w:sz w:val="22"/>
                <w:szCs w:val="22"/>
              </w:rPr>
            </w:pPr>
            <w:r w:rsidRPr="0040312E">
              <w:rPr>
                <w:rFonts w:ascii="Times New Roman" w:hAnsi="Times New Roman"/>
                <w:sz w:val="22"/>
                <w:szCs w:val="22"/>
              </w:rPr>
              <w:t>Текущая аттестация</w:t>
            </w: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40312E" w:rsidRDefault="009937BC" w:rsidP="0040312E">
            <w:pPr>
              <w:pStyle w:val="HTML"/>
              <w:jc w:val="center"/>
              <w:rPr>
                <w:rFonts w:ascii="Times New Roman" w:hAnsi="Times New Roman"/>
                <w:sz w:val="22"/>
                <w:szCs w:val="22"/>
              </w:rPr>
            </w:pPr>
          </w:p>
        </w:tc>
        <w:tc>
          <w:tcPr>
            <w:tcW w:w="900" w:type="dxa"/>
          </w:tcPr>
          <w:p w:rsidR="009937BC" w:rsidRPr="0040312E" w:rsidRDefault="009937BC" w:rsidP="0040312E">
            <w:pPr>
              <w:pStyle w:val="HTML"/>
              <w:jc w:val="center"/>
              <w:rPr>
                <w:rFonts w:ascii="Times New Roman" w:hAnsi="Times New Roman"/>
                <w:sz w:val="22"/>
                <w:szCs w:val="22"/>
              </w:rPr>
            </w:pPr>
          </w:p>
        </w:tc>
        <w:tc>
          <w:tcPr>
            <w:tcW w:w="1384" w:type="dxa"/>
          </w:tcPr>
          <w:p w:rsidR="009937BC" w:rsidRPr="0040312E" w:rsidRDefault="009937BC" w:rsidP="0040312E">
            <w:pPr>
              <w:pStyle w:val="HTML"/>
              <w:jc w:val="center"/>
              <w:rPr>
                <w:rFonts w:ascii="Times New Roman" w:hAnsi="Times New Roman"/>
                <w:sz w:val="22"/>
                <w:szCs w:val="22"/>
              </w:rPr>
            </w:pPr>
            <w:r w:rsidRPr="0040312E">
              <w:rPr>
                <w:rFonts w:ascii="Times New Roman" w:hAnsi="Times New Roman"/>
                <w:bCs/>
                <w:sz w:val="22"/>
                <w:szCs w:val="22"/>
              </w:rPr>
              <w:t>зачет</w:t>
            </w:r>
          </w:p>
        </w:tc>
      </w:tr>
      <w:tr w:rsidR="009937BC" w:rsidRPr="0040312E">
        <w:tc>
          <w:tcPr>
            <w:tcW w:w="601" w:type="dxa"/>
          </w:tcPr>
          <w:p w:rsidR="009937BC" w:rsidRPr="0040312E" w:rsidRDefault="009937BC" w:rsidP="0040312E">
            <w:pPr>
              <w:pStyle w:val="21"/>
              <w:tabs>
                <w:tab w:val="left" w:pos="708"/>
              </w:tabs>
              <w:jc w:val="both"/>
              <w:rPr>
                <w:sz w:val="22"/>
                <w:szCs w:val="22"/>
              </w:rPr>
            </w:pPr>
          </w:p>
        </w:tc>
        <w:tc>
          <w:tcPr>
            <w:tcW w:w="5159" w:type="dxa"/>
          </w:tcPr>
          <w:p w:rsidR="009937BC" w:rsidRPr="0040312E" w:rsidRDefault="009937BC" w:rsidP="0040312E">
            <w:pPr>
              <w:tabs>
                <w:tab w:val="left" w:pos="708"/>
              </w:tabs>
              <w:jc w:val="both"/>
              <w:rPr>
                <w:bCs/>
                <w:sz w:val="22"/>
                <w:szCs w:val="22"/>
              </w:rPr>
            </w:pPr>
            <w:r w:rsidRPr="0040312E">
              <w:rPr>
                <w:bCs/>
                <w:sz w:val="22"/>
                <w:szCs w:val="22"/>
              </w:rPr>
              <w:t>Итого</w:t>
            </w:r>
          </w:p>
        </w:tc>
        <w:tc>
          <w:tcPr>
            <w:tcW w:w="900" w:type="dxa"/>
          </w:tcPr>
          <w:p w:rsidR="009937BC" w:rsidRPr="008767ED" w:rsidRDefault="009937BC" w:rsidP="0040312E">
            <w:pPr>
              <w:pStyle w:val="21"/>
              <w:tabs>
                <w:tab w:val="left" w:pos="708"/>
              </w:tabs>
              <w:jc w:val="center"/>
              <w:rPr>
                <w:sz w:val="22"/>
                <w:szCs w:val="22"/>
              </w:rPr>
            </w:pPr>
            <w:r w:rsidRPr="008767ED">
              <w:rPr>
                <w:sz w:val="22"/>
                <w:szCs w:val="22"/>
              </w:rPr>
              <w:t>8</w:t>
            </w:r>
          </w:p>
        </w:tc>
        <w:tc>
          <w:tcPr>
            <w:tcW w:w="900" w:type="dxa"/>
          </w:tcPr>
          <w:p w:rsidR="009937BC" w:rsidRPr="008767ED" w:rsidRDefault="009937BC" w:rsidP="0040312E">
            <w:pPr>
              <w:pStyle w:val="HTML"/>
              <w:jc w:val="center"/>
              <w:rPr>
                <w:rFonts w:ascii="Times New Roman" w:hAnsi="Times New Roman"/>
                <w:sz w:val="22"/>
                <w:szCs w:val="22"/>
                <w:lang w:val="ru-RU"/>
              </w:rPr>
            </w:pPr>
            <w:r w:rsidRPr="008767ED">
              <w:rPr>
                <w:rFonts w:ascii="Times New Roman" w:hAnsi="Times New Roman"/>
                <w:sz w:val="22"/>
                <w:szCs w:val="22"/>
                <w:lang w:val="ru-RU"/>
              </w:rPr>
              <w:t>4</w:t>
            </w:r>
          </w:p>
        </w:tc>
        <w:tc>
          <w:tcPr>
            <w:tcW w:w="900" w:type="dxa"/>
          </w:tcPr>
          <w:p w:rsidR="009937BC" w:rsidRPr="008767ED" w:rsidRDefault="009937BC" w:rsidP="0040312E">
            <w:pPr>
              <w:pStyle w:val="HTML"/>
              <w:jc w:val="center"/>
              <w:rPr>
                <w:rFonts w:ascii="Times New Roman" w:hAnsi="Times New Roman"/>
                <w:sz w:val="22"/>
                <w:szCs w:val="22"/>
                <w:lang w:val="ru-RU"/>
              </w:rPr>
            </w:pPr>
            <w:r w:rsidRPr="008767ED">
              <w:rPr>
                <w:rFonts w:ascii="Times New Roman" w:hAnsi="Times New Roman"/>
                <w:sz w:val="22"/>
                <w:szCs w:val="22"/>
                <w:lang w:val="ru-RU"/>
              </w:rPr>
              <w:t>82</w:t>
            </w:r>
          </w:p>
        </w:tc>
        <w:tc>
          <w:tcPr>
            <w:tcW w:w="1384" w:type="dxa"/>
          </w:tcPr>
          <w:p w:rsidR="009937BC" w:rsidRPr="0040312E" w:rsidRDefault="009937BC" w:rsidP="0040312E">
            <w:pPr>
              <w:pStyle w:val="HTML"/>
              <w:jc w:val="both"/>
              <w:rPr>
                <w:rFonts w:ascii="Times New Roman" w:hAnsi="Times New Roman"/>
                <w:sz w:val="22"/>
                <w:szCs w:val="22"/>
              </w:rPr>
            </w:pPr>
          </w:p>
        </w:tc>
      </w:tr>
    </w:tbl>
    <w:p w:rsidR="00D47AD3" w:rsidRDefault="00D47AD3" w:rsidP="00AD2AF4">
      <w:pPr>
        <w:jc w:val="center"/>
        <w:rPr>
          <w:b/>
          <w:bCs/>
          <w:sz w:val="28"/>
          <w:szCs w:val="28"/>
        </w:rPr>
      </w:pPr>
    </w:p>
    <w:p w:rsidR="00D47AD3" w:rsidRPr="00326AED" w:rsidRDefault="00D47AD3" w:rsidP="00D47AD3">
      <w:pPr>
        <w:rPr>
          <w:b/>
          <w:spacing w:val="-10"/>
          <w:sz w:val="28"/>
          <w:szCs w:val="28"/>
        </w:rPr>
      </w:pPr>
      <w:r w:rsidRPr="00326AED">
        <w:rPr>
          <w:b/>
          <w:spacing w:val="-10"/>
          <w:sz w:val="28"/>
          <w:szCs w:val="28"/>
        </w:rPr>
        <w:t>3.4 Учебно-методическая карта учебной дисциплины в дистанционной форме об</w:t>
      </w:r>
      <w:r w:rsidRPr="00326AED">
        <w:rPr>
          <w:b/>
          <w:spacing w:val="-10"/>
          <w:sz w:val="28"/>
          <w:szCs w:val="28"/>
        </w:rPr>
        <w:t>у</w:t>
      </w:r>
      <w:r w:rsidRPr="00326AED">
        <w:rPr>
          <w:b/>
          <w:spacing w:val="-10"/>
          <w:sz w:val="28"/>
          <w:szCs w:val="28"/>
        </w:rPr>
        <w:t>чения</w:t>
      </w:r>
    </w:p>
    <w:p w:rsidR="00EC4C58" w:rsidRDefault="00EC4C58" w:rsidP="00AD2AF4">
      <w:pPr>
        <w:jc w:val="center"/>
        <w:rPr>
          <w:sz w:val="26"/>
        </w:rPr>
      </w:pPr>
    </w:p>
    <w:tbl>
      <w:tblPr>
        <w:tblW w:w="98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069"/>
        <w:gridCol w:w="567"/>
        <w:gridCol w:w="675"/>
        <w:gridCol w:w="742"/>
        <w:gridCol w:w="851"/>
        <w:gridCol w:w="1339"/>
      </w:tblGrid>
      <w:tr w:rsidR="00EC4C58" w:rsidRPr="0014698F">
        <w:tblPrEx>
          <w:tblCellMar>
            <w:top w:w="0" w:type="dxa"/>
            <w:bottom w:w="0" w:type="dxa"/>
          </w:tblCellMar>
        </w:tblPrEx>
        <w:trPr>
          <w:trHeight w:val="350"/>
          <w:tblHeader/>
        </w:trPr>
        <w:tc>
          <w:tcPr>
            <w:tcW w:w="601" w:type="dxa"/>
            <w:vMerge w:val="restart"/>
            <w:textDirection w:val="btLr"/>
            <w:vAlign w:val="center"/>
          </w:tcPr>
          <w:p w:rsidR="00EC4C58" w:rsidRPr="00660F77" w:rsidRDefault="00EC4C58" w:rsidP="00C71657">
            <w:pPr>
              <w:spacing w:before="100" w:beforeAutospacing="1" w:line="168" w:lineRule="auto"/>
              <w:ind w:left="113" w:right="113"/>
              <w:rPr>
                <w:szCs w:val="22"/>
              </w:rPr>
            </w:pPr>
            <w:r w:rsidRPr="00660F77">
              <w:rPr>
                <w:szCs w:val="22"/>
              </w:rPr>
              <w:t>Номер ра</w:t>
            </w:r>
            <w:r w:rsidRPr="00660F77">
              <w:rPr>
                <w:szCs w:val="22"/>
              </w:rPr>
              <w:t>з</w:t>
            </w:r>
            <w:r w:rsidRPr="00660F77">
              <w:rPr>
                <w:szCs w:val="22"/>
              </w:rPr>
              <w:t>дела, темы по п.1</w:t>
            </w:r>
          </w:p>
        </w:tc>
        <w:tc>
          <w:tcPr>
            <w:tcW w:w="5069" w:type="dxa"/>
            <w:vMerge w:val="restart"/>
          </w:tcPr>
          <w:p w:rsidR="00EC4C58" w:rsidRPr="00660F77" w:rsidRDefault="00EC4C58" w:rsidP="00C71657">
            <w:pPr>
              <w:spacing w:before="100" w:beforeAutospacing="1"/>
              <w:rPr>
                <w:szCs w:val="22"/>
              </w:rPr>
            </w:pPr>
          </w:p>
          <w:p w:rsidR="00EC4C58" w:rsidRPr="00660F77" w:rsidRDefault="00EC4C58" w:rsidP="00C71657">
            <w:pPr>
              <w:spacing w:before="100" w:beforeAutospacing="1"/>
              <w:rPr>
                <w:szCs w:val="22"/>
              </w:rPr>
            </w:pPr>
          </w:p>
          <w:p w:rsidR="00EC4C58" w:rsidRPr="00660F77" w:rsidRDefault="00EC4C58" w:rsidP="00C71657">
            <w:pPr>
              <w:spacing w:before="100" w:beforeAutospacing="1"/>
              <w:jc w:val="center"/>
              <w:rPr>
                <w:szCs w:val="22"/>
              </w:rPr>
            </w:pPr>
            <w:r w:rsidRPr="00660F77">
              <w:rPr>
                <w:szCs w:val="22"/>
              </w:rPr>
              <w:t>Название раздела, темы</w:t>
            </w:r>
          </w:p>
        </w:tc>
        <w:tc>
          <w:tcPr>
            <w:tcW w:w="1984" w:type="dxa"/>
            <w:gridSpan w:val="3"/>
          </w:tcPr>
          <w:p w:rsidR="00EC4C58" w:rsidRPr="00660F77" w:rsidRDefault="00CC50DF" w:rsidP="00C71657">
            <w:pPr>
              <w:pStyle w:val="HTML"/>
              <w:jc w:val="center"/>
              <w:rPr>
                <w:rFonts w:ascii="Times New Roman" w:hAnsi="Times New Roman"/>
                <w:lang w:val="ru-RU" w:eastAsia="ru-RU"/>
              </w:rPr>
            </w:pPr>
            <w:r w:rsidRPr="00660F77">
              <w:rPr>
                <w:rFonts w:ascii="Times New Roman" w:hAnsi="Times New Roman"/>
                <w:lang w:val="ru-RU" w:eastAsia="ru-RU"/>
              </w:rPr>
              <w:t>Количество работ</w:t>
            </w:r>
          </w:p>
        </w:tc>
        <w:tc>
          <w:tcPr>
            <w:tcW w:w="851" w:type="dxa"/>
            <w:vMerge w:val="restart"/>
          </w:tcPr>
          <w:p w:rsidR="00EC4C58" w:rsidRPr="00660F77" w:rsidRDefault="00EC4C58"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lang w:val="ru-RU" w:eastAsia="ru-RU"/>
              </w:rPr>
            </w:pPr>
            <w:r w:rsidRPr="00660F77">
              <w:rPr>
                <w:rFonts w:ascii="Times New Roman" w:hAnsi="Times New Roman"/>
                <w:lang w:val="ru-RU" w:eastAsia="ru-RU"/>
              </w:rPr>
              <w:t>Сам</w:t>
            </w:r>
            <w:r w:rsidRPr="00660F77">
              <w:rPr>
                <w:rFonts w:ascii="Times New Roman" w:hAnsi="Times New Roman"/>
                <w:lang w:val="ru-RU" w:eastAsia="ru-RU"/>
              </w:rPr>
              <w:t>о</w:t>
            </w:r>
            <w:r w:rsidRPr="00660F77">
              <w:rPr>
                <w:rFonts w:ascii="Times New Roman" w:hAnsi="Times New Roman"/>
                <w:lang w:val="ru-RU" w:eastAsia="ru-RU"/>
              </w:rPr>
              <w:t>сто</w:t>
            </w:r>
            <w:r w:rsidRPr="00660F77">
              <w:rPr>
                <w:rFonts w:ascii="Times New Roman" w:hAnsi="Times New Roman"/>
                <w:lang w:val="ru-RU" w:eastAsia="ru-RU"/>
              </w:rPr>
              <w:t>я</w:t>
            </w:r>
            <w:r w:rsidRPr="00660F77">
              <w:rPr>
                <w:rFonts w:ascii="Times New Roman" w:hAnsi="Times New Roman"/>
                <w:lang w:val="ru-RU" w:eastAsia="ru-RU"/>
              </w:rPr>
              <w:t>тел</w:t>
            </w:r>
            <w:r w:rsidRPr="00660F77">
              <w:rPr>
                <w:rFonts w:ascii="Times New Roman" w:hAnsi="Times New Roman"/>
                <w:lang w:val="ru-RU" w:eastAsia="ru-RU"/>
              </w:rPr>
              <w:t>ь</w:t>
            </w:r>
            <w:r w:rsidRPr="00660F77">
              <w:rPr>
                <w:rFonts w:ascii="Times New Roman" w:hAnsi="Times New Roman"/>
                <w:lang w:val="ru-RU" w:eastAsia="ru-RU"/>
              </w:rPr>
              <w:t>ная р</w:t>
            </w:r>
            <w:r w:rsidRPr="00660F77">
              <w:rPr>
                <w:rFonts w:ascii="Times New Roman" w:hAnsi="Times New Roman"/>
                <w:lang w:val="ru-RU" w:eastAsia="ru-RU"/>
              </w:rPr>
              <w:t>а</w:t>
            </w:r>
            <w:r w:rsidRPr="00660F77">
              <w:rPr>
                <w:rFonts w:ascii="Times New Roman" w:hAnsi="Times New Roman"/>
                <w:lang w:val="ru-RU" w:eastAsia="ru-RU"/>
              </w:rPr>
              <w:t>бота, ч</w:t>
            </w:r>
            <w:r w:rsidRPr="00660F77">
              <w:rPr>
                <w:rFonts w:ascii="Times New Roman" w:hAnsi="Times New Roman"/>
                <w:lang w:val="ru-RU" w:eastAsia="ru-RU"/>
              </w:rPr>
              <w:t>а</w:t>
            </w:r>
            <w:r w:rsidRPr="00660F77">
              <w:rPr>
                <w:rFonts w:ascii="Times New Roman" w:hAnsi="Times New Roman"/>
                <w:lang w:val="ru-RU" w:eastAsia="ru-RU"/>
              </w:rPr>
              <w:t>сы</w:t>
            </w:r>
          </w:p>
        </w:tc>
        <w:tc>
          <w:tcPr>
            <w:tcW w:w="1339" w:type="dxa"/>
            <w:vMerge w:val="restart"/>
          </w:tcPr>
          <w:p w:rsidR="00EC4C58" w:rsidRPr="00660F77" w:rsidRDefault="00EC4C58"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Cs w:val="22"/>
                <w:lang w:val="ru-RU" w:eastAsia="ru-RU"/>
              </w:rPr>
            </w:pPr>
            <w:r w:rsidRPr="00660F77">
              <w:rPr>
                <w:rFonts w:ascii="Times New Roman" w:hAnsi="Times New Roman"/>
                <w:szCs w:val="22"/>
                <w:lang w:val="ru-RU" w:eastAsia="ru-RU"/>
              </w:rPr>
              <w:t>Форма ко</w:t>
            </w:r>
            <w:r w:rsidRPr="00660F77">
              <w:rPr>
                <w:rFonts w:ascii="Times New Roman" w:hAnsi="Times New Roman"/>
                <w:szCs w:val="22"/>
                <w:lang w:val="ru-RU" w:eastAsia="ru-RU"/>
              </w:rPr>
              <w:t>н</w:t>
            </w:r>
            <w:r w:rsidRPr="00660F77">
              <w:rPr>
                <w:rFonts w:ascii="Times New Roman" w:hAnsi="Times New Roman"/>
                <w:szCs w:val="22"/>
                <w:lang w:val="ru-RU" w:eastAsia="ru-RU"/>
              </w:rPr>
              <w:t>троля зн</w:t>
            </w:r>
            <w:r w:rsidRPr="00660F77">
              <w:rPr>
                <w:rFonts w:ascii="Times New Roman" w:hAnsi="Times New Roman"/>
                <w:szCs w:val="22"/>
                <w:lang w:val="ru-RU" w:eastAsia="ru-RU"/>
              </w:rPr>
              <w:t>а</w:t>
            </w:r>
            <w:r w:rsidRPr="00660F77">
              <w:rPr>
                <w:rFonts w:ascii="Times New Roman" w:hAnsi="Times New Roman"/>
                <w:szCs w:val="22"/>
                <w:lang w:val="ru-RU" w:eastAsia="ru-RU"/>
              </w:rPr>
              <w:t>ний студе</w:t>
            </w:r>
            <w:r w:rsidRPr="00660F77">
              <w:rPr>
                <w:rFonts w:ascii="Times New Roman" w:hAnsi="Times New Roman"/>
                <w:szCs w:val="22"/>
                <w:lang w:val="ru-RU" w:eastAsia="ru-RU"/>
              </w:rPr>
              <w:t>н</w:t>
            </w:r>
            <w:r w:rsidRPr="00660F77">
              <w:rPr>
                <w:rFonts w:ascii="Times New Roman" w:hAnsi="Times New Roman"/>
                <w:szCs w:val="22"/>
                <w:lang w:val="ru-RU" w:eastAsia="ru-RU"/>
              </w:rPr>
              <w:t>тов</w:t>
            </w:r>
          </w:p>
        </w:tc>
      </w:tr>
      <w:tr w:rsidR="00EC4C58" w:rsidRPr="0014698F">
        <w:tblPrEx>
          <w:tblCellMar>
            <w:top w:w="0" w:type="dxa"/>
            <w:bottom w:w="0" w:type="dxa"/>
          </w:tblCellMar>
        </w:tblPrEx>
        <w:trPr>
          <w:trHeight w:val="927"/>
          <w:tblHeader/>
        </w:trPr>
        <w:tc>
          <w:tcPr>
            <w:tcW w:w="601" w:type="dxa"/>
            <w:vMerge/>
          </w:tcPr>
          <w:p w:rsidR="00EC4C58" w:rsidRPr="004F39AE" w:rsidRDefault="00EC4C58" w:rsidP="00C71657">
            <w:pPr>
              <w:jc w:val="center"/>
              <w:rPr>
                <w:sz w:val="22"/>
                <w:szCs w:val="22"/>
              </w:rPr>
            </w:pPr>
          </w:p>
        </w:tc>
        <w:tc>
          <w:tcPr>
            <w:tcW w:w="5069" w:type="dxa"/>
            <w:vMerge/>
          </w:tcPr>
          <w:p w:rsidR="00EC4C58" w:rsidRPr="00033255" w:rsidRDefault="00EC4C58"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567" w:type="dxa"/>
          </w:tcPr>
          <w:p w:rsidR="00EC4C58" w:rsidRPr="00660F77" w:rsidRDefault="00CC50DF"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lang w:val="ru-RU" w:eastAsia="ru-RU"/>
              </w:rPr>
            </w:pPr>
            <w:proofErr w:type="gramStart"/>
            <w:r w:rsidRPr="00660F77">
              <w:rPr>
                <w:rFonts w:ascii="Times New Roman" w:hAnsi="Times New Roman"/>
                <w:lang w:val="ru-RU" w:eastAsia="ru-RU"/>
              </w:rPr>
              <w:t>КР</w:t>
            </w:r>
            <w:proofErr w:type="gramEnd"/>
          </w:p>
        </w:tc>
        <w:tc>
          <w:tcPr>
            <w:tcW w:w="675" w:type="dxa"/>
          </w:tcPr>
          <w:p w:rsidR="00EC4C58" w:rsidRPr="00660F77" w:rsidRDefault="00CC50DF"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lang w:val="ru-RU" w:eastAsia="ru-RU"/>
              </w:rPr>
            </w:pPr>
            <w:r w:rsidRPr="00660F77">
              <w:rPr>
                <w:rFonts w:ascii="Times New Roman" w:hAnsi="Times New Roman"/>
                <w:lang w:val="ru-RU" w:eastAsia="ru-RU"/>
              </w:rPr>
              <w:t>ЛР</w:t>
            </w:r>
          </w:p>
          <w:p w:rsidR="00EC4C58" w:rsidRPr="00660F77" w:rsidRDefault="00EC4C58"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lang w:val="ru-RU" w:eastAsia="ru-RU"/>
              </w:rPr>
            </w:pPr>
          </w:p>
        </w:tc>
        <w:tc>
          <w:tcPr>
            <w:tcW w:w="742" w:type="dxa"/>
          </w:tcPr>
          <w:p w:rsidR="00EC4C58" w:rsidRPr="00660F77" w:rsidRDefault="0059715A" w:rsidP="00C71657">
            <w:pPr>
              <w:pStyle w:val="HTML"/>
              <w:jc w:val="center"/>
              <w:rPr>
                <w:rFonts w:ascii="Times New Roman" w:hAnsi="Times New Roman"/>
                <w:lang w:val="ru-RU" w:eastAsia="ru-RU"/>
              </w:rPr>
            </w:pPr>
            <w:r w:rsidRPr="00660F77">
              <w:rPr>
                <w:rFonts w:ascii="Times New Roman" w:hAnsi="Times New Roman"/>
                <w:lang w:val="ru-RU" w:eastAsia="ru-RU"/>
              </w:rPr>
              <w:t>ИПР</w:t>
            </w:r>
          </w:p>
        </w:tc>
        <w:tc>
          <w:tcPr>
            <w:tcW w:w="851" w:type="dxa"/>
            <w:vMerge/>
          </w:tcPr>
          <w:p w:rsidR="00EC4C58" w:rsidRPr="00660F77" w:rsidRDefault="00EC4C58"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lang w:val="ru-RU" w:eastAsia="ru-RU"/>
              </w:rPr>
            </w:pPr>
          </w:p>
        </w:tc>
        <w:tc>
          <w:tcPr>
            <w:tcW w:w="1339" w:type="dxa"/>
            <w:vMerge/>
          </w:tcPr>
          <w:p w:rsidR="00EC4C58" w:rsidRPr="004F39AE" w:rsidRDefault="00EC4C58"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r w:rsidR="009937BC" w:rsidRPr="0014698F">
        <w:tblPrEx>
          <w:tblCellMar>
            <w:top w:w="0" w:type="dxa"/>
            <w:bottom w:w="0" w:type="dxa"/>
          </w:tblCellMar>
        </w:tblPrEx>
        <w:tc>
          <w:tcPr>
            <w:tcW w:w="5670" w:type="dxa"/>
            <w:gridSpan w:val="2"/>
          </w:tcPr>
          <w:p w:rsidR="009937BC" w:rsidRPr="00033255" w:rsidRDefault="009937BC" w:rsidP="00C71657">
            <w:pPr>
              <w:rPr>
                <w:sz w:val="22"/>
                <w:szCs w:val="22"/>
              </w:rPr>
            </w:pPr>
            <w:r w:rsidRPr="00033255">
              <w:rPr>
                <w:sz w:val="22"/>
                <w:szCs w:val="22"/>
              </w:rPr>
              <w:t xml:space="preserve"> Раздел 1. Методология информационной бе</w:t>
            </w:r>
            <w:r w:rsidRPr="00033255">
              <w:rPr>
                <w:sz w:val="22"/>
                <w:szCs w:val="22"/>
              </w:rPr>
              <w:t>з</w:t>
            </w:r>
            <w:r w:rsidRPr="00033255">
              <w:rPr>
                <w:sz w:val="22"/>
                <w:szCs w:val="22"/>
              </w:rPr>
              <w:t>опасности</w:t>
            </w:r>
          </w:p>
        </w:tc>
        <w:tc>
          <w:tcPr>
            <w:tcW w:w="567" w:type="dxa"/>
            <w:vMerge w:val="restart"/>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1</w:t>
            </w: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1339" w:type="dxa"/>
            <w:vMerge w:val="restart"/>
            <w:vAlign w:val="center"/>
          </w:tcPr>
          <w:p w:rsidR="009937BC" w:rsidRPr="004F39AE" w:rsidRDefault="009937BC" w:rsidP="009937BC">
            <w:pPr>
              <w:jc w:val="center"/>
              <w:rPr>
                <w:sz w:val="22"/>
                <w:szCs w:val="22"/>
              </w:rPr>
            </w:pPr>
            <w:r>
              <w:rPr>
                <w:sz w:val="22"/>
                <w:szCs w:val="22"/>
              </w:rPr>
              <w:t xml:space="preserve">Защита </w:t>
            </w:r>
            <w:proofErr w:type="gramStart"/>
            <w:r>
              <w:rPr>
                <w:sz w:val="22"/>
                <w:szCs w:val="22"/>
              </w:rPr>
              <w:t>КР</w:t>
            </w:r>
            <w:proofErr w:type="gramEnd"/>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w:t>
            </w:r>
          </w:p>
        </w:tc>
        <w:tc>
          <w:tcPr>
            <w:tcW w:w="5069" w:type="dxa"/>
          </w:tcPr>
          <w:p w:rsidR="009937BC" w:rsidRPr="00033255" w:rsidRDefault="009937BC" w:rsidP="00C71657">
            <w:pPr>
              <w:suppressAutoHyphens/>
              <w:rPr>
                <w:sz w:val="22"/>
                <w:szCs w:val="22"/>
              </w:rPr>
            </w:pPr>
            <w:r w:rsidRPr="00033255">
              <w:rPr>
                <w:sz w:val="22"/>
                <w:szCs w:val="22"/>
              </w:rPr>
              <w:t>Основные понятия и определения в сфере защиты информации. Охраняемые сведения и их демаскирующие признаки. Классификация угроз ИБ и методов ЗИ</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4</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5670" w:type="dxa"/>
            <w:gridSpan w:val="2"/>
          </w:tcPr>
          <w:p w:rsidR="009937BC" w:rsidRPr="00033255" w:rsidRDefault="009937BC" w:rsidP="00C71657">
            <w:pPr>
              <w:rPr>
                <w:b/>
                <w:sz w:val="22"/>
                <w:szCs w:val="22"/>
              </w:rPr>
            </w:pPr>
            <w:r w:rsidRPr="00033255">
              <w:rPr>
                <w:sz w:val="22"/>
                <w:szCs w:val="22"/>
              </w:rPr>
              <w:t xml:space="preserve"> Раздел 2. Правовые и организационные мет</w:t>
            </w:r>
            <w:r w:rsidRPr="00033255">
              <w:rPr>
                <w:sz w:val="22"/>
                <w:szCs w:val="22"/>
              </w:rPr>
              <w:t>о</w:t>
            </w:r>
            <w:r w:rsidRPr="00033255">
              <w:rPr>
                <w:sz w:val="22"/>
                <w:szCs w:val="22"/>
              </w:rPr>
              <w:t>ды защиты и</w:t>
            </w:r>
            <w:r w:rsidRPr="00033255">
              <w:rPr>
                <w:sz w:val="22"/>
                <w:szCs w:val="22"/>
              </w:rPr>
              <w:t>н</w:t>
            </w:r>
            <w:r w:rsidRPr="00033255">
              <w:rPr>
                <w:sz w:val="22"/>
                <w:szCs w:val="22"/>
              </w:rPr>
              <w:t>формации</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2</w:t>
            </w:r>
          </w:p>
        </w:tc>
        <w:tc>
          <w:tcPr>
            <w:tcW w:w="5069" w:type="dxa"/>
          </w:tcPr>
          <w:p w:rsidR="009937BC" w:rsidRPr="00033255" w:rsidRDefault="009937BC" w:rsidP="00C71657">
            <w:pPr>
              <w:suppressAutoHyphens/>
              <w:rPr>
                <w:sz w:val="22"/>
                <w:szCs w:val="22"/>
              </w:rPr>
            </w:pPr>
            <w:r w:rsidRPr="00033255">
              <w:rPr>
                <w:sz w:val="22"/>
                <w:szCs w:val="22"/>
              </w:rPr>
              <w:t>Государственное регулирование в сфере защиты информации</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4</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3</w:t>
            </w:r>
          </w:p>
        </w:tc>
        <w:tc>
          <w:tcPr>
            <w:tcW w:w="5069" w:type="dxa"/>
          </w:tcPr>
          <w:p w:rsidR="009937BC" w:rsidRPr="00033255" w:rsidRDefault="009937BC" w:rsidP="00C71657">
            <w:pPr>
              <w:rPr>
                <w:sz w:val="22"/>
                <w:szCs w:val="22"/>
              </w:rPr>
            </w:pPr>
            <w:r w:rsidRPr="00033255">
              <w:rPr>
                <w:sz w:val="22"/>
                <w:szCs w:val="22"/>
              </w:rPr>
              <w:t>Нормативно-правовое обеспечение защиты и</w:t>
            </w:r>
            <w:r w:rsidRPr="00033255">
              <w:rPr>
                <w:sz w:val="22"/>
                <w:szCs w:val="22"/>
              </w:rPr>
              <w:t>н</w:t>
            </w:r>
            <w:r w:rsidRPr="00033255">
              <w:rPr>
                <w:sz w:val="22"/>
                <w:szCs w:val="22"/>
              </w:rPr>
              <w:t>формации в организации. Коммерческая тайна. Политика ИБ.</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highlight w:val="yellow"/>
              </w:rPr>
            </w:pPr>
            <w:r w:rsidRPr="004F39AE">
              <w:rPr>
                <w:sz w:val="22"/>
                <w:szCs w:val="22"/>
              </w:rPr>
              <w:t>4</w:t>
            </w:r>
          </w:p>
        </w:tc>
        <w:tc>
          <w:tcPr>
            <w:tcW w:w="5069" w:type="dxa"/>
          </w:tcPr>
          <w:p w:rsidR="009937BC" w:rsidRPr="00033255" w:rsidRDefault="009937BC" w:rsidP="00C71657">
            <w:pPr>
              <w:rPr>
                <w:sz w:val="22"/>
                <w:szCs w:val="22"/>
                <w:highlight w:val="yellow"/>
              </w:rPr>
            </w:pPr>
            <w:r w:rsidRPr="00033255">
              <w:rPr>
                <w:sz w:val="22"/>
                <w:szCs w:val="22"/>
              </w:rPr>
              <w:t>Организационные меры по защите и</w:t>
            </w:r>
            <w:r w:rsidRPr="00033255">
              <w:rPr>
                <w:sz w:val="22"/>
                <w:szCs w:val="22"/>
              </w:rPr>
              <w:t>н</w:t>
            </w:r>
            <w:r w:rsidRPr="00033255">
              <w:rPr>
                <w:sz w:val="22"/>
                <w:szCs w:val="22"/>
              </w:rPr>
              <w:t>формации</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5</w:t>
            </w:r>
          </w:p>
        </w:tc>
        <w:tc>
          <w:tcPr>
            <w:tcW w:w="5069" w:type="dxa"/>
          </w:tcPr>
          <w:p w:rsidR="009937BC" w:rsidRPr="00033255" w:rsidRDefault="009937BC" w:rsidP="00C71657">
            <w:pPr>
              <w:rPr>
                <w:sz w:val="22"/>
                <w:szCs w:val="22"/>
              </w:rPr>
            </w:pPr>
            <w:r w:rsidRPr="00033255">
              <w:rPr>
                <w:sz w:val="22"/>
                <w:szCs w:val="22"/>
              </w:rPr>
              <w:t>Социальный инжиниринг</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5670" w:type="dxa"/>
            <w:gridSpan w:val="2"/>
          </w:tcPr>
          <w:p w:rsidR="009937BC" w:rsidRPr="00033255" w:rsidRDefault="009937BC" w:rsidP="00C71657">
            <w:pPr>
              <w:rPr>
                <w:b/>
                <w:sz w:val="22"/>
                <w:szCs w:val="22"/>
              </w:rPr>
            </w:pPr>
            <w:r w:rsidRPr="00033255">
              <w:rPr>
                <w:sz w:val="22"/>
                <w:szCs w:val="22"/>
              </w:rPr>
              <w:t>Раздел 3. Защита информации от утечки по техническим каналам</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6</w:t>
            </w:r>
          </w:p>
        </w:tc>
        <w:tc>
          <w:tcPr>
            <w:tcW w:w="5069" w:type="dxa"/>
          </w:tcPr>
          <w:p w:rsidR="009937BC" w:rsidRPr="00033255" w:rsidRDefault="009937BC" w:rsidP="00C71657">
            <w:pPr>
              <w:suppressAutoHyphens/>
              <w:rPr>
                <w:sz w:val="22"/>
                <w:szCs w:val="22"/>
              </w:rPr>
            </w:pPr>
            <w:r w:rsidRPr="00033255">
              <w:rPr>
                <w:sz w:val="22"/>
                <w:szCs w:val="22"/>
              </w:rPr>
              <w:t>Классификация технических каналов утечки информации по физическим принципам возникновения</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4</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7</w:t>
            </w:r>
          </w:p>
        </w:tc>
        <w:tc>
          <w:tcPr>
            <w:tcW w:w="5069" w:type="dxa"/>
          </w:tcPr>
          <w:p w:rsidR="009937BC" w:rsidRPr="00033255" w:rsidRDefault="009937BC" w:rsidP="00C71657">
            <w:pPr>
              <w:rPr>
                <w:sz w:val="22"/>
                <w:szCs w:val="22"/>
              </w:rPr>
            </w:pPr>
            <w:r w:rsidRPr="00033255">
              <w:rPr>
                <w:sz w:val="22"/>
                <w:szCs w:val="22"/>
              </w:rPr>
              <w:t>Защита речевой информации. Защита информации от утечки за счет побочных электромагнитных и</w:t>
            </w:r>
            <w:r w:rsidRPr="00033255">
              <w:rPr>
                <w:sz w:val="22"/>
                <w:szCs w:val="22"/>
              </w:rPr>
              <w:t>з</w:t>
            </w:r>
            <w:r w:rsidRPr="00033255">
              <w:rPr>
                <w:sz w:val="22"/>
                <w:szCs w:val="22"/>
              </w:rPr>
              <w:t>лучений и наводок. Выявление закладных устройст</w:t>
            </w:r>
            <w:r>
              <w:rPr>
                <w:sz w:val="22"/>
                <w:szCs w:val="22"/>
              </w:rPr>
              <w:t>в</w:t>
            </w:r>
            <w:r w:rsidRPr="00033255">
              <w:rPr>
                <w:sz w:val="22"/>
                <w:szCs w:val="22"/>
              </w:rPr>
              <w:t>.</w:t>
            </w:r>
          </w:p>
        </w:tc>
        <w:tc>
          <w:tcPr>
            <w:tcW w:w="567" w:type="dxa"/>
            <w:vMerge w:val="restart"/>
            <w:vAlign w:val="center"/>
          </w:tcPr>
          <w:p w:rsidR="009937BC" w:rsidRPr="004F39AE" w:rsidRDefault="009937BC" w:rsidP="00C71657">
            <w:pPr>
              <w:pStyle w:val="HTML"/>
              <w:jc w:val="center"/>
              <w:rPr>
                <w:rFonts w:ascii="Times New Roman" w:hAnsi="Times New Roman"/>
                <w:sz w:val="22"/>
                <w:szCs w:val="22"/>
                <w:lang w:val="ru-RU" w:eastAsia="ru-RU"/>
              </w:rPr>
            </w:pPr>
            <w:r>
              <w:rPr>
                <w:rFonts w:ascii="Times New Roman" w:hAnsi="Times New Roman"/>
                <w:sz w:val="22"/>
                <w:szCs w:val="22"/>
                <w:lang w:val="ru-RU" w:eastAsia="ru-RU"/>
              </w:rPr>
              <w:t>1</w:t>
            </w: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5670" w:type="dxa"/>
            <w:gridSpan w:val="2"/>
          </w:tcPr>
          <w:p w:rsidR="009937BC" w:rsidRPr="00033255" w:rsidRDefault="009937BC" w:rsidP="00C71657">
            <w:pPr>
              <w:rPr>
                <w:b/>
                <w:sz w:val="22"/>
                <w:szCs w:val="22"/>
              </w:rPr>
            </w:pPr>
            <w:r w:rsidRPr="00033255">
              <w:rPr>
                <w:sz w:val="22"/>
                <w:szCs w:val="22"/>
              </w:rPr>
              <w:t>Раздел 4. Инженерно-техническая защита объектов от несанкционирова</w:t>
            </w:r>
            <w:r w:rsidRPr="00033255">
              <w:rPr>
                <w:sz w:val="22"/>
                <w:szCs w:val="22"/>
              </w:rPr>
              <w:t>н</w:t>
            </w:r>
            <w:r w:rsidRPr="00033255">
              <w:rPr>
                <w:sz w:val="22"/>
                <w:szCs w:val="22"/>
              </w:rPr>
              <w:t>ного доступа</w:t>
            </w:r>
          </w:p>
        </w:tc>
        <w:tc>
          <w:tcPr>
            <w:tcW w:w="567" w:type="dxa"/>
            <w:vMerge/>
            <w:vAlign w:val="center"/>
          </w:tcPr>
          <w:p w:rsidR="009937BC" w:rsidRPr="004F39AE" w:rsidRDefault="009937BC" w:rsidP="00C71657">
            <w:pPr>
              <w:pStyle w:val="HTML"/>
              <w:jc w:val="center"/>
              <w:rPr>
                <w:rFonts w:ascii="Times New Roman" w:hAnsi="Times New Roman"/>
                <w:b/>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8</w:t>
            </w:r>
          </w:p>
        </w:tc>
        <w:tc>
          <w:tcPr>
            <w:tcW w:w="5069" w:type="dxa"/>
          </w:tcPr>
          <w:p w:rsidR="009937BC" w:rsidRPr="00033255" w:rsidRDefault="009937BC" w:rsidP="00C71657">
            <w:pPr>
              <w:rPr>
                <w:sz w:val="22"/>
                <w:szCs w:val="22"/>
              </w:rPr>
            </w:pPr>
            <w:proofErr w:type="gramStart"/>
            <w:r w:rsidRPr="00033255">
              <w:rPr>
                <w:sz w:val="22"/>
                <w:szCs w:val="22"/>
              </w:rPr>
              <w:t>Техническая</w:t>
            </w:r>
            <w:proofErr w:type="gramEnd"/>
            <w:r w:rsidRPr="00033255">
              <w:rPr>
                <w:sz w:val="22"/>
                <w:szCs w:val="22"/>
              </w:rPr>
              <w:t xml:space="preserve"> укрепленность периметра защища</w:t>
            </w:r>
            <w:r w:rsidRPr="00033255">
              <w:rPr>
                <w:sz w:val="22"/>
                <w:szCs w:val="22"/>
              </w:rPr>
              <w:t>е</w:t>
            </w:r>
            <w:r w:rsidRPr="00033255">
              <w:rPr>
                <w:sz w:val="22"/>
                <w:szCs w:val="22"/>
              </w:rPr>
              <w:t>мого объекта. Системы охранно-пожарной сигн</w:t>
            </w:r>
            <w:r w:rsidRPr="00033255">
              <w:rPr>
                <w:sz w:val="22"/>
                <w:szCs w:val="22"/>
              </w:rPr>
              <w:t>а</w:t>
            </w:r>
            <w:r w:rsidRPr="00033255">
              <w:rPr>
                <w:sz w:val="22"/>
                <w:szCs w:val="22"/>
              </w:rPr>
              <w:t>лизации</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Pr>
                <w:sz w:val="22"/>
                <w:szCs w:val="22"/>
              </w:rPr>
              <w:t>9</w:t>
            </w:r>
          </w:p>
        </w:tc>
        <w:tc>
          <w:tcPr>
            <w:tcW w:w="5069" w:type="dxa"/>
          </w:tcPr>
          <w:p w:rsidR="009937BC" w:rsidRPr="00033255" w:rsidRDefault="009937BC" w:rsidP="00C71657">
            <w:pPr>
              <w:rPr>
                <w:sz w:val="22"/>
                <w:szCs w:val="22"/>
              </w:rPr>
            </w:pPr>
            <w:r w:rsidRPr="00033255">
              <w:rPr>
                <w:sz w:val="22"/>
                <w:szCs w:val="22"/>
              </w:rPr>
              <w:t>Системы видеонаблюдения. Системы контроля и управления доступом</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4</w:t>
            </w:r>
          </w:p>
        </w:tc>
        <w:tc>
          <w:tcPr>
            <w:tcW w:w="1339" w:type="dxa"/>
            <w:vMerge/>
          </w:tcPr>
          <w:p w:rsidR="009937BC" w:rsidRPr="004F39AE" w:rsidRDefault="009937BC" w:rsidP="00F65478">
            <w:pPr>
              <w:rPr>
                <w:sz w:val="22"/>
                <w:szCs w:val="22"/>
              </w:rPr>
            </w:pPr>
          </w:p>
        </w:tc>
      </w:tr>
      <w:tr w:rsidR="009937BC" w:rsidRPr="0014698F">
        <w:tblPrEx>
          <w:tblCellMar>
            <w:top w:w="0" w:type="dxa"/>
            <w:bottom w:w="0" w:type="dxa"/>
          </w:tblCellMar>
        </w:tblPrEx>
        <w:tc>
          <w:tcPr>
            <w:tcW w:w="5670" w:type="dxa"/>
            <w:gridSpan w:val="2"/>
          </w:tcPr>
          <w:p w:rsidR="009937BC" w:rsidRPr="00033255" w:rsidRDefault="009937BC" w:rsidP="00C71657">
            <w:pPr>
              <w:rPr>
                <w:b/>
                <w:sz w:val="22"/>
                <w:szCs w:val="22"/>
              </w:rPr>
            </w:pPr>
            <w:r w:rsidRPr="00033255">
              <w:rPr>
                <w:sz w:val="22"/>
                <w:szCs w:val="22"/>
              </w:rPr>
              <w:t>Раздел 5. Защита информации в информационных сист</w:t>
            </w:r>
            <w:r w:rsidRPr="00033255">
              <w:rPr>
                <w:sz w:val="22"/>
                <w:szCs w:val="22"/>
              </w:rPr>
              <w:t>е</w:t>
            </w:r>
            <w:r w:rsidRPr="00033255">
              <w:rPr>
                <w:sz w:val="22"/>
                <w:szCs w:val="22"/>
              </w:rPr>
              <w:lastRenderedPageBreak/>
              <w:t>мах</w:t>
            </w:r>
          </w:p>
        </w:tc>
        <w:tc>
          <w:tcPr>
            <w:tcW w:w="567" w:type="dxa"/>
            <w:vMerge/>
            <w:vAlign w:val="center"/>
          </w:tcPr>
          <w:p w:rsidR="009937BC" w:rsidRPr="004F39AE" w:rsidRDefault="009937BC" w:rsidP="00C71657">
            <w:pPr>
              <w:pStyle w:val="HTML"/>
              <w:jc w:val="center"/>
              <w:rPr>
                <w:rFonts w:ascii="Times New Roman" w:hAnsi="Times New Roman"/>
                <w:b/>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1339" w:type="dxa"/>
          </w:tcPr>
          <w:p w:rsidR="009937BC" w:rsidRPr="00591E3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Pr>
                <w:sz w:val="22"/>
                <w:szCs w:val="22"/>
              </w:rPr>
              <w:lastRenderedPageBreak/>
              <w:t>10</w:t>
            </w:r>
          </w:p>
        </w:tc>
        <w:tc>
          <w:tcPr>
            <w:tcW w:w="5069" w:type="dxa"/>
          </w:tcPr>
          <w:p w:rsidR="009937BC" w:rsidRPr="00033255" w:rsidRDefault="009937BC" w:rsidP="00C71657">
            <w:pPr>
              <w:rPr>
                <w:sz w:val="22"/>
                <w:szCs w:val="22"/>
              </w:rPr>
            </w:pPr>
            <w:r w:rsidRPr="00033255">
              <w:rPr>
                <w:sz w:val="22"/>
                <w:szCs w:val="22"/>
              </w:rPr>
              <w:t xml:space="preserve">Вредоносные программы и </w:t>
            </w:r>
            <w:proofErr w:type="gramStart"/>
            <w:r w:rsidRPr="00033255">
              <w:rPr>
                <w:sz w:val="22"/>
                <w:szCs w:val="22"/>
              </w:rPr>
              <w:t>антивредоносное</w:t>
            </w:r>
            <w:proofErr w:type="gramEnd"/>
            <w:r w:rsidRPr="00033255">
              <w:rPr>
                <w:sz w:val="22"/>
                <w:szCs w:val="22"/>
              </w:rPr>
              <w:t xml:space="preserve"> ПО.  Управление логическим д</w:t>
            </w:r>
            <w:r w:rsidRPr="00033255">
              <w:rPr>
                <w:sz w:val="22"/>
                <w:szCs w:val="22"/>
              </w:rPr>
              <w:t>о</w:t>
            </w:r>
            <w:r w:rsidRPr="00033255">
              <w:rPr>
                <w:sz w:val="22"/>
                <w:szCs w:val="22"/>
              </w:rPr>
              <w:t>ступом</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val="restart"/>
            <w:vAlign w:val="center"/>
          </w:tcPr>
          <w:p w:rsidR="009937BC" w:rsidRPr="004F39AE" w:rsidRDefault="009937BC" w:rsidP="00F65478">
            <w:pPr>
              <w:jc w:val="center"/>
              <w:rPr>
                <w:sz w:val="22"/>
                <w:szCs w:val="22"/>
              </w:rPr>
            </w:pPr>
            <w:r>
              <w:rPr>
                <w:sz w:val="22"/>
                <w:szCs w:val="22"/>
              </w:rPr>
              <w:t xml:space="preserve">Защита </w:t>
            </w:r>
            <w:proofErr w:type="gramStart"/>
            <w:r>
              <w:rPr>
                <w:sz w:val="22"/>
                <w:szCs w:val="22"/>
              </w:rPr>
              <w:t>КР</w:t>
            </w:r>
            <w:proofErr w:type="gramEnd"/>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11</w:t>
            </w:r>
          </w:p>
        </w:tc>
        <w:tc>
          <w:tcPr>
            <w:tcW w:w="5069" w:type="dxa"/>
          </w:tcPr>
          <w:p w:rsidR="009937BC" w:rsidRPr="00033255" w:rsidRDefault="009937BC" w:rsidP="00C71657">
            <w:pPr>
              <w:rPr>
                <w:sz w:val="22"/>
                <w:szCs w:val="22"/>
              </w:rPr>
            </w:pPr>
            <w:r w:rsidRPr="00033255">
              <w:rPr>
                <w:sz w:val="22"/>
                <w:szCs w:val="22"/>
              </w:rPr>
              <w:t>Основы построения криптосистем</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12</w:t>
            </w:r>
          </w:p>
        </w:tc>
        <w:tc>
          <w:tcPr>
            <w:tcW w:w="5069" w:type="dxa"/>
          </w:tcPr>
          <w:p w:rsidR="009937BC" w:rsidRPr="00033255" w:rsidRDefault="009937BC" w:rsidP="00C71657">
            <w:pPr>
              <w:rPr>
                <w:sz w:val="22"/>
                <w:szCs w:val="22"/>
              </w:rPr>
            </w:pPr>
            <w:r w:rsidRPr="00033255">
              <w:rPr>
                <w:sz w:val="22"/>
                <w:szCs w:val="22"/>
              </w:rPr>
              <w:t>Обеспечение безопасности в системах электронной коммерции</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w:t>
            </w:r>
            <w:r>
              <w:rPr>
                <w:sz w:val="22"/>
                <w:szCs w:val="22"/>
              </w:rPr>
              <w:t>3</w:t>
            </w:r>
          </w:p>
        </w:tc>
        <w:tc>
          <w:tcPr>
            <w:tcW w:w="5069" w:type="dxa"/>
          </w:tcPr>
          <w:p w:rsidR="009937BC" w:rsidRPr="00033255" w:rsidRDefault="009937BC" w:rsidP="00C71657">
            <w:pPr>
              <w:rPr>
                <w:sz w:val="22"/>
                <w:szCs w:val="22"/>
              </w:rPr>
            </w:pPr>
            <w:r w:rsidRPr="00033255">
              <w:rPr>
                <w:sz w:val="22"/>
                <w:szCs w:val="22"/>
              </w:rPr>
              <w:t xml:space="preserve">Противодействие атакам </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5670" w:type="dxa"/>
            <w:gridSpan w:val="2"/>
          </w:tcPr>
          <w:p w:rsidR="009937BC" w:rsidRPr="00033255" w:rsidRDefault="009937BC" w:rsidP="00C71657">
            <w:pPr>
              <w:rPr>
                <w:sz w:val="22"/>
                <w:szCs w:val="22"/>
              </w:rPr>
            </w:pPr>
            <w:r w:rsidRPr="00033255">
              <w:rPr>
                <w:sz w:val="22"/>
                <w:szCs w:val="22"/>
              </w:rPr>
              <w:t>Раздел 6. Основы управления интеллектуальной со</w:t>
            </w:r>
            <w:r w:rsidRPr="00033255">
              <w:rPr>
                <w:sz w:val="22"/>
                <w:szCs w:val="22"/>
              </w:rPr>
              <w:t>б</w:t>
            </w:r>
            <w:r w:rsidRPr="00033255">
              <w:rPr>
                <w:sz w:val="22"/>
                <w:szCs w:val="22"/>
              </w:rPr>
              <w:t>ственностью</w:t>
            </w:r>
          </w:p>
        </w:tc>
        <w:tc>
          <w:tcPr>
            <w:tcW w:w="567" w:type="dxa"/>
            <w:vMerge/>
            <w:vAlign w:val="center"/>
          </w:tcPr>
          <w:p w:rsidR="009937BC" w:rsidRPr="004F39AE" w:rsidRDefault="009937BC" w:rsidP="00C71657">
            <w:pPr>
              <w:pStyle w:val="HTML"/>
              <w:jc w:val="center"/>
              <w:rPr>
                <w:rFonts w:ascii="Times New Roman" w:hAnsi="Times New Roman"/>
                <w:b/>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w:t>
            </w: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w:t>
            </w:r>
            <w:r>
              <w:rPr>
                <w:sz w:val="22"/>
                <w:szCs w:val="22"/>
              </w:rPr>
              <w:t>4</w:t>
            </w:r>
          </w:p>
        </w:tc>
        <w:tc>
          <w:tcPr>
            <w:tcW w:w="5069" w:type="dxa"/>
          </w:tcPr>
          <w:p w:rsidR="009937BC" w:rsidRPr="00033255" w:rsidRDefault="009937BC" w:rsidP="00C71657">
            <w:pPr>
              <w:rPr>
                <w:sz w:val="22"/>
                <w:szCs w:val="22"/>
              </w:rPr>
            </w:pPr>
            <w:r w:rsidRPr="00033255">
              <w:rPr>
                <w:sz w:val="22"/>
                <w:szCs w:val="22"/>
              </w:rPr>
              <w:t>Авторское право и смежные права</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w:t>
            </w:r>
            <w:r>
              <w:rPr>
                <w:sz w:val="22"/>
                <w:szCs w:val="22"/>
              </w:rPr>
              <w:t>5</w:t>
            </w:r>
          </w:p>
        </w:tc>
        <w:tc>
          <w:tcPr>
            <w:tcW w:w="5069" w:type="dxa"/>
          </w:tcPr>
          <w:p w:rsidR="009937BC" w:rsidRPr="00033255" w:rsidRDefault="009937BC" w:rsidP="00C71657">
            <w:pPr>
              <w:rPr>
                <w:sz w:val="22"/>
                <w:szCs w:val="22"/>
              </w:rPr>
            </w:pPr>
            <w:r w:rsidRPr="00033255">
              <w:rPr>
                <w:sz w:val="22"/>
                <w:szCs w:val="22"/>
              </w:rPr>
              <w:t>Промышленная собственность</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w:t>
            </w:r>
            <w:r>
              <w:rPr>
                <w:sz w:val="22"/>
                <w:szCs w:val="22"/>
              </w:rPr>
              <w:t>6</w:t>
            </w:r>
          </w:p>
        </w:tc>
        <w:tc>
          <w:tcPr>
            <w:tcW w:w="5069" w:type="dxa"/>
          </w:tcPr>
          <w:p w:rsidR="009937BC" w:rsidRPr="00033255" w:rsidRDefault="009937BC" w:rsidP="00C71657">
            <w:pPr>
              <w:rPr>
                <w:sz w:val="22"/>
                <w:szCs w:val="22"/>
              </w:rPr>
            </w:pPr>
            <w:r w:rsidRPr="00033255">
              <w:rPr>
                <w:sz w:val="22"/>
                <w:szCs w:val="22"/>
              </w:rPr>
              <w:t>Патентные исследования</w:t>
            </w:r>
          </w:p>
        </w:tc>
        <w:tc>
          <w:tcPr>
            <w:tcW w:w="567" w:type="dxa"/>
            <w:vMerge/>
            <w:vAlign w:val="center"/>
          </w:tcPr>
          <w:p w:rsidR="009937BC" w:rsidRPr="004F39AE" w:rsidRDefault="009937BC" w:rsidP="00C71657">
            <w:pPr>
              <w:pStyle w:val="HTML"/>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21"/>
              <w:jc w:val="center"/>
              <w:rPr>
                <w:sz w:val="22"/>
                <w:szCs w:val="22"/>
              </w:rPr>
            </w:pPr>
            <w:r w:rsidRPr="004F39AE">
              <w:rPr>
                <w:sz w:val="22"/>
                <w:szCs w:val="22"/>
              </w:rPr>
              <w:t>1</w:t>
            </w:r>
            <w:r>
              <w:rPr>
                <w:sz w:val="22"/>
                <w:szCs w:val="22"/>
              </w:rPr>
              <w:t>7</w:t>
            </w:r>
          </w:p>
        </w:tc>
        <w:tc>
          <w:tcPr>
            <w:tcW w:w="5069" w:type="dxa"/>
          </w:tcPr>
          <w:p w:rsidR="009937BC" w:rsidRPr="00033255" w:rsidRDefault="009937BC" w:rsidP="00C71657">
            <w:pPr>
              <w:rPr>
                <w:sz w:val="22"/>
                <w:szCs w:val="22"/>
              </w:rPr>
            </w:pPr>
            <w:r w:rsidRPr="00033255">
              <w:rPr>
                <w:sz w:val="22"/>
                <w:szCs w:val="22"/>
              </w:rPr>
              <w:t>Коммерческое использование объектов интелле</w:t>
            </w:r>
            <w:r w:rsidRPr="00033255">
              <w:rPr>
                <w:sz w:val="22"/>
                <w:szCs w:val="22"/>
              </w:rPr>
              <w:t>к</w:t>
            </w:r>
            <w:r w:rsidRPr="00033255">
              <w:rPr>
                <w:sz w:val="22"/>
                <w:szCs w:val="22"/>
              </w:rPr>
              <w:t>туальной собственности. Защита прав авторов и правообладателей</w:t>
            </w:r>
          </w:p>
        </w:tc>
        <w:tc>
          <w:tcPr>
            <w:tcW w:w="567" w:type="dxa"/>
            <w:vMerge/>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vAlign w:val="center"/>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Pr>
                <w:rFonts w:ascii="Times New Roman" w:hAnsi="Times New Roman"/>
                <w:sz w:val="22"/>
                <w:szCs w:val="22"/>
                <w:lang w:val="ru-RU" w:eastAsia="ru-RU"/>
              </w:rPr>
              <w:t>6</w:t>
            </w:r>
          </w:p>
        </w:tc>
        <w:tc>
          <w:tcPr>
            <w:tcW w:w="1339" w:type="dxa"/>
            <w:vMerge/>
          </w:tcPr>
          <w:p w:rsidR="009937BC" w:rsidRPr="00326AED"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olor w:val="FF0000"/>
                <w:sz w:val="22"/>
                <w:szCs w:val="22"/>
                <w:highlight w:val="yellow"/>
                <w:lang w:val="ru-RU" w:eastAsia="ru-RU"/>
              </w:rPr>
            </w:pPr>
          </w:p>
        </w:tc>
      </w:tr>
      <w:tr w:rsidR="009937BC" w:rsidRPr="0014698F">
        <w:tblPrEx>
          <w:tblCellMar>
            <w:top w:w="0" w:type="dxa"/>
            <w:bottom w:w="0" w:type="dxa"/>
          </w:tblCellMar>
        </w:tblPrEx>
        <w:tc>
          <w:tcPr>
            <w:tcW w:w="601" w:type="dxa"/>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5069" w:type="dxa"/>
          </w:tcPr>
          <w:p w:rsidR="009937BC" w:rsidRPr="00033255"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sz w:val="22"/>
                <w:szCs w:val="22"/>
                <w:lang w:val="ru-RU" w:eastAsia="ru-RU"/>
              </w:rPr>
            </w:pPr>
            <w:r w:rsidRPr="00033255">
              <w:rPr>
                <w:rFonts w:ascii="Times New Roman" w:hAnsi="Times New Roman"/>
                <w:sz w:val="22"/>
                <w:szCs w:val="22"/>
                <w:lang w:val="ru-RU" w:eastAsia="ru-RU"/>
              </w:rPr>
              <w:t>Текущая аттестация</w:t>
            </w:r>
          </w:p>
        </w:tc>
        <w:tc>
          <w:tcPr>
            <w:tcW w:w="567" w:type="dxa"/>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675" w:type="dxa"/>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742" w:type="dxa"/>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851" w:type="dxa"/>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c>
          <w:tcPr>
            <w:tcW w:w="1339" w:type="dxa"/>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r w:rsidRPr="004F39AE">
              <w:rPr>
                <w:rFonts w:ascii="Times New Roman" w:hAnsi="Times New Roman"/>
                <w:sz w:val="22"/>
                <w:szCs w:val="22"/>
                <w:lang w:val="ru-RU" w:eastAsia="ru-RU"/>
              </w:rPr>
              <w:t>зачет</w:t>
            </w:r>
          </w:p>
        </w:tc>
      </w:tr>
      <w:tr w:rsidR="009937BC" w:rsidRPr="0014698F">
        <w:tblPrEx>
          <w:tblCellMar>
            <w:top w:w="0" w:type="dxa"/>
            <w:bottom w:w="0" w:type="dxa"/>
          </w:tblCellMar>
        </w:tblPrEx>
        <w:tc>
          <w:tcPr>
            <w:tcW w:w="601" w:type="dxa"/>
          </w:tcPr>
          <w:p w:rsidR="009937BC" w:rsidRPr="004F39AE" w:rsidRDefault="009937BC" w:rsidP="00C71657">
            <w:pPr>
              <w:pStyle w:val="a4"/>
              <w:jc w:val="center"/>
              <w:rPr>
                <w:rFonts w:ascii="Times New Roman" w:hAnsi="Times New Roman"/>
                <w:sz w:val="22"/>
                <w:szCs w:val="22"/>
              </w:rPr>
            </w:pPr>
          </w:p>
        </w:tc>
        <w:tc>
          <w:tcPr>
            <w:tcW w:w="5069" w:type="dxa"/>
          </w:tcPr>
          <w:p w:rsidR="009937BC" w:rsidRPr="00033255" w:rsidRDefault="009937BC" w:rsidP="00C71657">
            <w:pPr>
              <w:rPr>
                <w:sz w:val="22"/>
                <w:szCs w:val="22"/>
              </w:rPr>
            </w:pPr>
            <w:r w:rsidRPr="00033255">
              <w:rPr>
                <w:sz w:val="22"/>
                <w:szCs w:val="22"/>
              </w:rPr>
              <w:t>Итого</w:t>
            </w:r>
          </w:p>
        </w:tc>
        <w:tc>
          <w:tcPr>
            <w:tcW w:w="567" w:type="dxa"/>
          </w:tcPr>
          <w:p w:rsidR="009937BC" w:rsidRPr="00033255" w:rsidRDefault="009937BC" w:rsidP="00C71657">
            <w:pPr>
              <w:pStyle w:val="a4"/>
              <w:jc w:val="center"/>
              <w:rPr>
                <w:rFonts w:ascii="Times New Roman" w:hAnsi="Times New Roman"/>
                <w:b/>
                <w:sz w:val="22"/>
                <w:szCs w:val="22"/>
              </w:rPr>
            </w:pPr>
            <w:r>
              <w:rPr>
                <w:rFonts w:ascii="Times New Roman" w:hAnsi="Times New Roman"/>
                <w:b/>
                <w:sz w:val="22"/>
                <w:szCs w:val="22"/>
              </w:rPr>
              <w:t>2</w:t>
            </w:r>
          </w:p>
        </w:tc>
        <w:tc>
          <w:tcPr>
            <w:tcW w:w="675" w:type="dxa"/>
          </w:tcPr>
          <w:p w:rsidR="009937BC" w:rsidRPr="00033255"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742" w:type="dxa"/>
          </w:tcPr>
          <w:p w:rsidR="009937BC" w:rsidRPr="00033255"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p>
        </w:tc>
        <w:tc>
          <w:tcPr>
            <w:tcW w:w="851" w:type="dxa"/>
          </w:tcPr>
          <w:p w:rsidR="009937BC" w:rsidRPr="00033255"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sz w:val="22"/>
                <w:szCs w:val="22"/>
                <w:lang w:val="ru-RU" w:eastAsia="ru-RU"/>
              </w:rPr>
            </w:pPr>
            <w:r>
              <w:rPr>
                <w:rFonts w:ascii="Times New Roman" w:hAnsi="Times New Roman"/>
                <w:b/>
                <w:sz w:val="22"/>
                <w:szCs w:val="22"/>
                <w:lang w:val="ru-RU" w:eastAsia="ru-RU"/>
              </w:rPr>
              <w:t>94</w:t>
            </w:r>
          </w:p>
        </w:tc>
        <w:tc>
          <w:tcPr>
            <w:tcW w:w="1339" w:type="dxa"/>
          </w:tcPr>
          <w:p w:rsidR="009937BC" w:rsidRPr="004F39AE" w:rsidRDefault="009937BC" w:rsidP="00C7165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sz w:val="22"/>
                <w:szCs w:val="22"/>
                <w:lang w:val="ru-RU" w:eastAsia="ru-RU"/>
              </w:rPr>
            </w:pPr>
          </w:p>
        </w:tc>
      </w:tr>
    </w:tbl>
    <w:p w:rsidR="00751BC3" w:rsidRDefault="00751BC3" w:rsidP="00617BE7">
      <w:pPr>
        <w:tabs>
          <w:tab w:val="left" w:pos="708"/>
        </w:tabs>
        <w:jc w:val="center"/>
        <w:rPr>
          <w:b/>
          <w:bCs/>
          <w:sz w:val="28"/>
          <w:szCs w:val="28"/>
        </w:rPr>
      </w:pPr>
    </w:p>
    <w:p w:rsidR="00751BC3" w:rsidRDefault="00751BC3" w:rsidP="00617BE7">
      <w:pPr>
        <w:tabs>
          <w:tab w:val="left" w:pos="708"/>
        </w:tabs>
        <w:jc w:val="center"/>
        <w:rPr>
          <w:b/>
          <w:bCs/>
          <w:sz w:val="28"/>
          <w:szCs w:val="28"/>
        </w:rPr>
      </w:pPr>
    </w:p>
    <w:p w:rsidR="00617BE7" w:rsidRDefault="00AD2AF4" w:rsidP="00617BE7">
      <w:pPr>
        <w:tabs>
          <w:tab w:val="left" w:pos="708"/>
        </w:tabs>
        <w:jc w:val="center"/>
        <w:rPr>
          <w:b/>
          <w:bCs/>
          <w:sz w:val="28"/>
          <w:szCs w:val="28"/>
        </w:rPr>
      </w:pPr>
      <w:r>
        <w:rPr>
          <w:b/>
          <w:bCs/>
          <w:sz w:val="28"/>
          <w:szCs w:val="28"/>
        </w:rPr>
        <w:t>3.</w:t>
      </w:r>
      <w:r w:rsidR="00D47AD3">
        <w:rPr>
          <w:b/>
          <w:bCs/>
          <w:sz w:val="28"/>
          <w:szCs w:val="28"/>
        </w:rPr>
        <w:t>6</w:t>
      </w:r>
      <w:r>
        <w:rPr>
          <w:b/>
          <w:bCs/>
          <w:sz w:val="28"/>
          <w:szCs w:val="28"/>
        </w:rPr>
        <w:t>.</w:t>
      </w:r>
      <w:r w:rsidRPr="002A2BF0">
        <w:rPr>
          <w:b/>
          <w:bCs/>
          <w:sz w:val="28"/>
          <w:szCs w:val="28"/>
        </w:rPr>
        <w:t xml:space="preserve"> Учебно-методическая карта учебной дисциплины </w:t>
      </w:r>
    </w:p>
    <w:p w:rsidR="00AD2AF4" w:rsidRDefault="00AD2AF4" w:rsidP="00AD2AF4">
      <w:pPr>
        <w:jc w:val="center"/>
        <w:rPr>
          <w:b/>
          <w:bCs/>
          <w:sz w:val="28"/>
          <w:szCs w:val="28"/>
        </w:rPr>
      </w:pPr>
      <w:r w:rsidRPr="002A2BF0">
        <w:rPr>
          <w:b/>
          <w:bCs/>
          <w:sz w:val="28"/>
          <w:szCs w:val="28"/>
        </w:rPr>
        <w:t>в вечерней форме обучения для получения высшего образования, интегрир</w:t>
      </w:r>
      <w:r w:rsidRPr="002A2BF0">
        <w:rPr>
          <w:b/>
          <w:bCs/>
          <w:sz w:val="28"/>
          <w:szCs w:val="28"/>
        </w:rPr>
        <w:t>о</w:t>
      </w:r>
      <w:r w:rsidRPr="002A2BF0">
        <w:rPr>
          <w:b/>
          <w:bCs/>
          <w:sz w:val="28"/>
          <w:szCs w:val="28"/>
        </w:rPr>
        <w:t>ванного со средним специальным образованием</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159"/>
        <w:gridCol w:w="900"/>
        <w:gridCol w:w="900"/>
        <w:gridCol w:w="900"/>
        <w:gridCol w:w="1384"/>
      </w:tblGrid>
      <w:tr w:rsidR="00E1647E" w:rsidRPr="00D47AD3">
        <w:trPr>
          <w:trHeight w:val="350"/>
          <w:tblHeader/>
        </w:trPr>
        <w:tc>
          <w:tcPr>
            <w:tcW w:w="601" w:type="dxa"/>
            <w:vMerge w:val="restart"/>
            <w:textDirection w:val="btLr"/>
          </w:tcPr>
          <w:p w:rsidR="00E1647E" w:rsidRPr="00D47AD3" w:rsidRDefault="00E1647E" w:rsidP="00C71657">
            <w:pPr>
              <w:jc w:val="both"/>
              <w:rPr>
                <w:bCs/>
                <w:szCs w:val="22"/>
              </w:rPr>
            </w:pPr>
            <w:r w:rsidRPr="00D47AD3">
              <w:rPr>
                <w:bCs/>
                <w:szCs w:val="22"/>
              </w:rPr>
              <w:t>Номер ра</w:t>
            </w:r>
            <w:r w:rsidRPr="00D47AD3">
              <w:rPr>
                <w:bCs/>
                <w:szCs w:val="22"/>
              </w:rPr>
              <w:t>з</w:t>
            </w:r>
            <w:r w:rsidRPr="00D47AD3">
              <w:rPr>
                <w:bCs/>
                <w:szCs w:val="22"/>
              </w:rPr>
              <w:t>дела, темы по п.1</w:t>
            </w:r>
          </w:p>
        </w:tc>
        <w:tc>
          <w:tcPr>
            <w:tcW w:w="5159" w:type="dxa"/>
            <w:vMerge w:val="restart"/>
          </w:tcPr>
          <w:p w:rsidR="00E1647E" w:rsidRPr="00D47AD3" w:rsidRDefault="00E1647E" w:rsidP="00C71657">
            <w:pPr>
              <w:jc w:val="center"/>
              <w:rPr>
                <w:bCs/>
                <w:szCs w:val="22"/>
              </w:rPr>
            </w:pPr>
          </w:p>
          <w:p w:rsidR="00E1647E" w:rsidRPr="00D47AD3" w:rsidRDefault="00E1647E" w:rsidP="00C71657">
            <w:pPr>
              <w:jc w:val="center"/>
              <w:rPr>
                <w:bCs/>
                <w:szCs w:val="22"/>
              </w:rPr>
            </w:pPr>
          </w:p>
          <w:p w:rsidR="00E1647E" w:rsidRPr="00D47AD3" w:rsidRDefault="00E1647E" w:rsidP="00C71657">
            <w:pPr>
              <w:jc w:val="center"/>
              <w:rPr>
                <w:bCs/>
                <w:szCs w:val="22"/>
              </w:rPr>
            </w:pPr>
            <w:r w:rsidRPr="00D47AD3">
              <w:rPr>
                <w:bCs/>
                <w:szCs w:val="22"/>
              </w:rPr>
              <w:t>Название раздела, темы</w:t>
            </w:r>
          </w:p>
        </w:tc>
        <w:tc>
          <w:tcPr>
            <w:tcW w:w="1800" w:type="dxa"/>
            <w:gridSpan w:val="2"/>
          </w:tcPr>
          <w:p w:rsidR="00E1647E" w:rsidRPr="00D47AD3" w:rsidRDefault="00E1647E" w:rsidP="00C71657">
            <w:pPr>
              <w:pStyle w:val="HTML"/>
              <w:jc w:val="center"/>
              <w:rPr>
                <w:rFonts w:ascii="Times New Roman" w:hAnsi="Times New Roman"/>
                <w:bCs/>
                <w:szCs w:val="22"/>
              </w:rPr>
            </w:pPr>
            <w:r w:rsidRPr="00D47AD3">
              <w:rPr>
                <w:rFonts w:ascii="Times New Roman" w:hAnsi="Times New Roman"/>
                <w:bCs/>
                <w:szCs w:val="22"/>
              </w:rPr>
              <w:t>Количество аудиторных часов</w:t>
            </w:r>
          </w:p>
        </w:tc>
        <w:tc>
          <w:tcPr>
            <w:tcW w:w="900" w:type="dxa"/>
            <w:vMerge w:val="restart"/>
          </w:tcPr>
          <w:p w:rsidR="00E1647E" w:rsidRPr="00D47AD3" w:rsidRDefault="00E1647E" w:rsidP="00C71657">
            <w:pPr>
              <w:pStyle w:val="HTML"/>
              <w:jc w:val="center"/>
              <w:rPr>
                <w:rFonts w:ascii="Times New Roman" w:hAnsi="Times New Roman"/>
                <w:bCs/>
                <w:szCs w:val="22"/>
              </w:rPr>
            </w:pPr>
            <w:r w:rsidRPr="00D47AD3">
              <w:rPr>
                <w:rFonts w:ascii="Times New Roman" w:hAnsi="Times New Roman"/>
                <w:bCs/>
                <w:szCs w:val="22"/>
              </w:rPr>
              <w:t>Самостоятельная работа, часы</w:t>
            </w:r>
          </w:p>
        </w:tc>
        <w:tc>
          <w:tcPr>
            <w:tcW w:w="1384" w:type="dxa"/>
            <w:vMerge w:val="restart"/>
          </w:tcPr>
          <w:p w:rsidR="00E1647E" w:rsidRPr="00D47AD3" w:rsidRDefault="00E1647E" w:rsidP="00C71657">
            <w:pPr>
              <w:pStyle w:val="HTML"/>
              <w:jc w:val="center"/>
              <w:rPr>
                <w:rFonts w:ascii="Times New Roman" w:hAnsi="Times New Roman"/>
                <w:bCs/>
                <w:szCs w:val="22"/>
              </w:rPr>
            </w:pPr>
            <w:r w:rsidRPr="00D47AD3">
              <w:rPr>
                <w:rFonts w:ascii="Times New Roman" w:hAnsi="Times New Roman"/>
                <w:bCs/>
                <w:szCs w:val="22"/>
              </w:rPr>
              <w:t>Форма контроля знаний студентов</w:t>
            </w:r>
          </w:p>
        </w:tc>
      </w:tr>
      <w:tr w:rsidR="00E1647E" w:rsidRPr="0040312E">
        <w:trPr>
          <w:trHeight w:val="927"/>
          <w:tblHeader/>
        </w:trPr>
        <w:tc>
          <w:tcPr>
            <w:tcW w:w="601" w:type="dxa"/>
            <w:vMerge/>
            <w:vAlign w:val="center"/>
          </w:tcPr>
          <w:p w:rsidR="00E1647E" w:rsidRPr="0040312E" w:rsidRDefault="00E1647E" w:rsidP="00C71657">
            <w:pPr>
              <w:rPr>
                <w:bCs/>
                <w:sz w:val="22"/>
                <w:szCs w:val="22"/>
              </w:rPr>
            </w:pPr>
          </w:p>
        </w:tc>
        <w:tc>
          <w:tcPr>
            <w:tcW w:w="5159" w:type="dxa"/>
            <w:vMerge/>
            <w:vAlign w:val="center"/>
          </w:tcPr>
          <w:p w:rsidR="00E1647E" w:rsidRPr="0040312E" w:rsidRDefault="00E1647E" w:rsidP="00C71657">
            <w:pPr>
              <w:rPr>
                <w:bCs/>
                <w:sz w:val="22"/>
                <w:szCs w:val="22"/>
              </w:rPr>
            </w:pPr>
          </w:p>
        </w:tc>
        <w:tc>
          <w:tcPr>
            <w:tcW w:w="900" w:type="dxa"/>
          </w:tcPr>
          <w:p w:rsidR="00E1647E" w:rsidRPr="00660F77" w:rsidRDefault="00E1647E" w:rsidP="00C71657">
            <w:pPr>
              <w:pStyle w:val="HTML"/>
              <w:jc w:val="center"/>
              <w:rPr>
                <w:rFonts w:ascii="Times New Roman" w:hAnsi="Times New Roman"/>
                <w:bCs/>
                <w:szCs w:val="22"/>
              </w:rPr>
            </w:pPr>
            <w:r w:rsidRPr="00660F77">
              <w:rPr>
                <w:rFonts w:ascii="Times New Roman" w:hAnsi="Times New Roman"/>
                <w:bCs/>
                <w:szCs w:val="22"/>
              </w:rPr>
              <w:t>ЛК</w:t>
            </w:r>
          </w:p>
        </w:tc>
        <w:tc>
          <w:tcPr>
            <w:tcW w:w="900" w:type="dxa"/>
          </w:tcPr>
          <w:p w:rsidR="00E1647E" w:rsidRPr="00660F77" w:rsidRDefault="00E1647E" w:rsidP="00C71657">
            <w:pPr>
              <w:pStyle w:val="HTML"/>
              <w:jc w:val="center"/>
              <w:rPr>
                <w:rFonts w:ascii="Times New Roman" w:hAnsi="Times New Roman"/>
                <w:bCs/>
                <w:szCs w:val="22"/>
              </w:rPr>
            </w:pPr>
            <w:r w:rsidRPr="00660F77">
              <w:rPr>
                <w:rFonts w:ascii="Times New Roman" w:hAnsi="Times New Roman"/>
                <w:bCs/>
                <w:szCs w:val="22"/>
              </w:rPr>
              <w:t>ПЗ</w:t>
            </w:r>
          </w:p>
          <w:p w:rsidR="00E1647E" w:rsidRPr="00660F77" w:rsidRDefault="00E1647E" w:rsidP="00C71657">
            <w:pPr>
              <w:pStyle w:val="HTML"/>
              <w:jc w:val="center"/>
              <w:rPr>
                <w:rFonts w:ascii="Times New Roman" w:hAnsi="Times New Roman"/>
                <w:bCs/>
                <w:szCs w:val="22"/>
              </w:rPr>
            </w:pPr>
          </w:p>
        </w:tc>
        <w:tc>
          <w:tcPr>
            <w:tcW w:w="900" w:type="dxa"/>
            <w:vMerge/>
            <w:vAlign w:val="center"/>
          </w:tcPr>
          <w:p w:rsidR="00E1647E" w:rsidRPr="0040312E" w:rsidRDefault="00E1647E" w:rsidP="00C71657">
            <w:pPr>
              <w:rPr>
                <w:bCs/>
                <w:sz w:val="22"/>
                <w:szCs w:val="22"/>
              </w:rPr>
            </w:pPr>
          </w:p>
        </w:tc>
        <w:tc>
          <w:tcPr>
            <w:tcW w:w="1384" w:type="dxa"/>
            <w:vMerge/>
            <w:vAlign w:val="center"/>
          </w:tcPr>
          <w:p w:rsidR="00E1647E" w:rsidRPr="0040312E" w:rsidRDefault="00E1647E" w:rsidP="00C71657">
            <w:pPr>
              <w:rPr>
                <w:bCs/>
                <w:sz w:val="22"/>
                <w:szCs w:val="22"/>
              </w:rPr>
            </w:pPr>
          </w:p>
        </w:tc>
      </w:tr>
      <w:tr w:rsidR="00E1647E" w:rsidRPr="0040312E">
        <w:tc>
          <w:tcPr>
            <w:tcW w:w="9844" w:type="dxa"/>
            <w:gridSpan w:val="6"/>
          </w:tcPr>
          <w:p w:rsidR="00E1647E" w:rsidRPr="0040312E" w:rsidRDefault="00E1647E" w:rsidP="00C71657">
            <w:pPr>
              <w:pStyle w:val="HTML"/>
              <w:jc w:val="center"/>
              <w:rPr>
                <w:rFonts w:ascii="Times New Roman" w:hAnsi="Times New Roman"/>
                <w:bCs/>
                <w:sz w:val="22"/>
                <w:szCs w:val="22"/>
              </w:rPr>
            </w:pPr>
            <w:r w:rsidRPr="0040312E">
              <w:rPr>
                <w:rFonts w:ascii="Times New Roman" w:hAnsi="Times New Roman"/>
                <w:sz w:val="22"/>
                <w:szCs w:val="22"/>
              </w:rPr>
              <w:t xml:space="preserve">Раздел 1. </w:t>
            </w:r>
            <w:r>
              <w:rPr>
                <w:rFonts w:ascii="Times New Roman" w:hAnsi="Times New Roman"/>
                <w:sz w:val="22"/>
                <w:szCs w:val="22"/>
                <w:lang w:val="ru-RU"/>
              </w:rPr>
              <w:t>М</w:t>
            </w:r>
            <w:r w:rsidRPr="0040312E">
              <w:rPr>
                <w:rFonts w:ascii="Times New Roman" w:hAnsi="Times New Roman"/>
                <w:sz w:val="22"/>
                <w:szCs w:val="22"/>
              </w:rPr>
              <w:t>етодология информационной безопасности</w:t>
            </w:r>
          </w:p>
        </w:tc>
      </w:tr>
      <w:tr w:rsidR="00E1647E" w:rsidRPr="0040312E">
        <w:tc>
          <w:tcPr>
            <w:tcW w:w="601" w:type="dxa"/>
          </w:tcPr>
          <w:p w:rsidR="00E1647E" w:rsidRPr="0040312E" w:rsidRDefault="00E1647E" w:rsidP="00C71657">
            <w:pPr>
              <w:pStyle w:val="HTML"/>
              <w:jc w:val="both"/>
              <w:rPr>
                <w:rFonts w:ascii="Times New Roman" w:hAnsi="Times New Roman"/>
                <w:sz w:val="22"/>
                <w:szCs w:val="22"/>
              </w:rPr>
            </w:pPr>
            <w:r w:rsidRPr="0040312E">
              <w:rPr>
                <w:rFonts w:ascii="Times New Roman" w:hAnsi="Times New Roman"/>
                <w:sz w:val="22"/>
                <w:szCs w:val="22"/>
              </w:rPr>
              <w:t>1</w:t>
            </w:r>
          </w:p>
        </w:tc>
        <w:tc>
          <w:tcPr>
            <w:tcW w:w="5159" w:type="dxa"/>
          </w:tcPr>
          <w:p w:rsidR="00E1647E" w:rsidRPr="00BB33F2" w:rsidRDefault="00E1647E" w:rsidP="00C71657">
            <w:pPr>
              <w:suppressAutoHyphens/>
              <w:rPr>
                <w:sz w:val="22"/>
                <w:szCs w:val="22"/>
              </w:rPr>
            </w:pPr>
            <w:r w:rsidRPr="00BB33F2">
              <w:rPr>
                <w:sz w:val="22"/>
                <w:szCs w:val="22"/>
              </w:rPr>
              <w:t>Введение. Основные понятия ИБ. Основные виды защищаемых сведений. Классификация угроз</w:t>
            </w:r>
          </w:p>
        </w:tc>
        <w:tc>
          <w:tcPr>
            <w:tcW w:w="900" w:type="dxa"/>
          </w:tcPr>
          <w:p w:rsidR="00E1647E" w:rsidRPr="00446E82" w:rsidRDefault="00644D1D" w:rsidP="00C71657">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E1647E" w:rsidRPr="00446E82" w:rsidRDefault="00E1647E"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E1647E" w:rsidRPr="00446E82" w:rsidRDefault="00E1647E"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E1647E" w:rsidRPr="0040312E" w:rsidRDefault="009937BC" w:rsidP="00C71657">
            <w:pPr>
              <w:jc w:val="both"/>
              <w:rPr>
                <w:sz w:val="22"/>
                <w:szCs w:val="22"/>
              </w:rPr>
            </w:pPr>
            <w:r>
              <w:rPr>
                <w:sz w:val="22"/>
                <w:szCs w:val="22"/>
              </w:rPr>
              <w:t>Т</w:t>
            </w:r>
            <w:r w:rsidR="00E1647E" w:rsidRPr="0040312E">
              <w:rPr>
                <w:sz w:val="22"/>
                <w:szCs w:val="22"/>
              </w:rPr>
              <w:t>естиров</w:t>
            </w:r>
            <w:r w:rsidR="00E1647E" w:rsidRPr="0040312E">
              <w:rPr>
                <w:sz w:val="22"/>
                <w:szCs w:val="22"/>
              </w:rPr>
              <w:t>а</w:t>
            </w:r>
            <w:r w:rsidR="00E1647E" w:rsidRPr="0040312E">
              <w:rPr>
                <w:sz w:val="22"/>
                <w:szCs w:val="22"/>
              </w:rPr>
              <w:t>ние</w:t>
            </w:r>
            <w:r w:rsidR="009237E8">
              <w:rPr>
                <w:sz w:val="22"/>
                <w:szCs w:val="22"/>
              </w:rPr>
              <w:t>, опрос</w:t>
            </w:r>
          </w:p>
        </w:tc>
      </w:tr>
      <w:tr w:rsidR="00E1647E" w:rsidRPr="0040312E">
        <w:tc>
          <w:tcPr>
            <w:tcW w:w="9844" w:type="dxa"/>
            <w:gridSpan w:val="6"/>
          </w:tcPr>
          <w:p w:rsidR="00E1647E" w:rsidRPr="00BB33F2" w:rsidRDefault="00E1647E" w:rsidP="00C71657">
            <w:pPr>
              <w:pStyle w:val="HTML"/>
              <w:jc w:val="center"/>
              <w:rPr>
                <w:rFonts w:ascii="Times New Roman" w:hAnsi="Times New Roman"/>
                <w:sz w:val="22"/>
                <w:szCs w:val="22"/>
              </w:rPr>
            </w:pPr>
            <w:r w:rsidRPr="00BB33F2">
              <w:rPr>
                <w:rFonts w:ascii="Times New Roman" w:hAnsi="Times New Roman"/>
                <w:sz w:val="22"/>
                <w:szCs w:val="22"/>
              </w:rPr>
              <w:t>Раздел 2. Правовые и организационные методы защиты и</w:t>
            </w:r>
            <w:r w:rsidRPr="00BB33F2">
              <w:rPr>
                <w:rFonts w:ascii="Times New Roman" w:hAnsi="Times New Roman"/>
                <w:sz w:val="22"/>
                <w:szCs w:val="22"/>
              </w:rPr>
              <w:t>н</w:t>
            </w:r>
            <w:r w:rsidRPr="00BB33F2">
              <w:rPr>
                <w:rFonts w:ascii="Times New Roman" w:hAnsi="Times New Roman"/>
                <w:sz w:val="22"/>
                <w:szCs w:val="22"/>
              </w:rPr>
              <w:t>формации</w:t>
            </w:r>
          </w:p>
        </w:tc>
      </w:tr>
      <w:tr w:rsidR="00E1647E" w:rsidRPr="0040312E">
        <w:tc>
          <w:tcPr>
            <w:tcW w:w="601" w:type="dxa"/>
          </w:tcPr>
          <w:p w:rsidR="00E1647E" w:rsidRPr="0040312E" w:rsidRDefault="00E1647E" w:rsidP="00C71657">
            <w:pPr>
              <w:pStyle w:val="HTML"/>
              <w:jc w:val="both"/>
              <w:rPr>
                <w:rFonts w:ascii="Times New Roman" w:hAnsi="Times New Roman"/>
                <w:sz w:val="22"/>
                <w:szCs w:val="22"/>
              </w:rPr>
            </w:pPr>
            <w:r w:rsidRPr="0040312E">
              <w:rPr>
                <w:rFonts w:ascii="Times New Roman" w:hAnsi="Times New Roman"/>
                <w:sz w:val="22"/>
                <w:szCs w:val="22"/>
              </w:rPr>
              <w:t>2</w:t>
            </w:r>
          </w:p>
        </w:tc>
        <w:tc>
          <w:tcPr>
            <w:tcW w:w="5159" w:type="dxa"/>
          </w:tcPr>
          <w:p w:rsidR="00E1647E" w:rsidRPr="00BB33F2" w:rsidRDefault="00E1647E" w:rsidP="00C71657">
            <w:pPr>
              <w:suppressAutoHyphens/>
              <w:rPr>
                <w:sz w:val="22"/>
                <w:szCs w:val="22"/>
              </w:rPr>
            </w:pPr>
            <w:r w:rsidRPr="00BB33F2">
              <w:rPr>
                <w:sz w:val="22"/>
                <w:szCs w:val="22"/>
              </w:rPr>
              <w:t>Государственное регулирование в сфере защиты информации</w:t>
            </w:r>
          </w:p>
        </w:tc>
        <w:tc>
          <w:tcPr>
            <w:tcW w:w="900" w:type="dxa"/>
          </w:tcPr>
          <w:p w:rsidR="00E1647E" w:rsidRPr="00446E82" w:rsidRDefault="00644D1D" w:rsidP="00C71657">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E1647E" w:rsidRPr="0040312E" w:rsidRDefault="00E1647E" w:rsidP="00C71657">
            <w:pPr>
              <w:pStyle w:val="HTML"/>
              <w:jc w:val="center"/>
              <w:rPr>
                <w:rFonts w:ascii="Times New Roman" w:hAnsi="Times New Roman"/>
                <w:sz w:val="22"/>
                <w:szCs w:val="22"/>
              </w:rPr>
            </w:pPr>
          </w:p>
        </w:tc>
        <w:tc>
          <w:tcPr>
            <w:tcW w:w="900" w:type="dxa"/>
          </w:tcPr>
          <w:p w:rsidR="00E1647E" w:rsidRPr="00446E82" w:rsidRDefault="00E1647E"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E1647E" w:rsidRPr="0040312E" w:rsidRDefault="009937BC" w:rsidP="00C71657">
            <w:pPr>
              <w:jc w:val="both"/>
              <w:rPr>
                <w:sz w:val="22"/>
                <w:szCs w:val="22"/>
              </w:rPr>
            </w:pPr>
            <w:r w:rsidRPr="0040312E">
              <w:rPr>
                <w:sz w:val="22"/>
                <w:szCs w:val="22"/>
              </w:rPr>
              <w:t>Устный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rPr>
            </w:pPr>
            <w:r w:rsidRPr="0040312E">
              <w:rPr>
                <w:rFonts w:ascii="Times New Roman" w:hAnsi="Times New Roman"/>
                <w:sz w:val="22"/>
                <w:szCs w:val="22"/>
              </w:rPr>
              <w:t>3</w:t>
            </w:r>
          </w:p>
        </w:tc>
        <w:tc>
          <w:tcPr>
            <w:tcW w:w="5159" w:type="dxa"/>
          </w:tcPr>
          <w:p w:rsidR="009237E8" w:rsidRPr="00BB33F2" w:rsidRDefault="009237E8" w:rsidP="00C71657">
            <w:pPr>
              <w:suppressAutoHyphens/>
              <w:rPr>
                <w:sz w:val="22"/>
                <w:szCs w:val="22"/>
              </w:rPr>
            </w:pPr>
            <w:r w:rsidRPr="00BB33F2">
              <w:rPr>
                <w:sz w:val="22"/>
                <w:szCs w:val="22"/>
              </w:rPr>
              <w:t>Нормативно-правовое обеспечение защиты информации в организации. Коммерческая тайна. Политика ИБ.</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9237E8" w:rsidRPr="0040312E" w:rsidRDefault="009237E8" w:rsidP="00F65478">
            <w:pPr>
              <w:jc w:val="both"/>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w:t>
            </w:r>
            <w:r>
              <w:rPr>
                <w:sz w:val="22"/>
                <w:szCs w:val="22"/>
              </w:rPr>
              <w:t>,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4</w:t>
            </w:r>
          </w:p>
        </w:tc>
        <w:tc>
          <w:tcPr>
            <w:tcW w:w="5159" w:type="dxa"/>
          </w:tcPr>
          <w:p w:rsidR="009237E8" w:rsidRPr="00BB33F2" w:rsidRDefault="009237E8" w:rsidP="00C71657">
            <w:pPr>
              <w:suppressAutoHyphens/>
              <w:rPr>
                <w:sz w:val="22"/>
                <w:szCs w:val="22"/>
              </w:rPr>
            </w:pPr>
            <w:r w:rsidRPr="00BB33F2">
              <w:rPr>
                <w:sz w:val="22"/>
                <w:szCs w:val="22"/>
              </w:rPr>
              <w:t>Организационные меры по защите информации</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C71657">
            <w:pPr>
              <w:rPr>
                <w:sz w:val="22"/>
                <w:szCs w:val="22"/>
              </w:rPr>
            </w:pPr>
            <w:r w:rsidRPr="0040312E">
              <w:rPr>
                <w:sz w:val="22"/>
                <w:szCs w:val="22"/>
              </w:rPr>
              <w:t>Устный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5</w:t>
            </w:r>
          </w:p>
        </w:tc>
        <w:tc>
          <w:tcPr>
            <w:tcW w:w="5159" w:type="dxa"/>
          </w:tcPr>
          <w:p w:rsidR="009237E8" w:rsidRPr="00BB33F2" w:rsidRDefault="009237E8" w:rsidP="00C71657">
            <w:pPr>
              <w:suppressAutoHyphens/>
              <w:rPr>
                <w:sz w:val="22"/>
                <w:szCs w:val="22"/>
              </w:rPr>
            </w:pPr>
            <w:r w:rsidRPr="00BB33F2">
              <w:rPr>
                <w:sz w:val="22"/>
                <w:szCs w:val="22"/>
              </w:rPr>
              <w:t>Социальный инжиниринг</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237E8" w:rsidRPr="0040312E" w:rsidRDefault="009237E8" w:rsidP="00C71657">
            <w:pPr>
              <w:rPr>
                <w:sz w:val="22"/>
                <w:szCs w:val="22"/>
              </w:rPr>
            </w:pPr>
            <w:r w:rsidRPr="0040312E">
              <w:rPr>
                <w:sz w:val="22"/>
                <w:szCs w:val="22"/>
              </w:rPr>
              <w:t>Устный опрос</w:t>
            </w:r>
          </w:p>
        </w:tc>
      </w:tr>
      <w:tr w:rsidR="009237E8" w:rsidRPr="0040312E">
        <w:tc>
          <w:tcPr>
            <w:tcW w:w="9844" w:type="dxa"/>
            <w:gridSpan w:val="6"/>
          </w:tcPr>
          <w:p w:rsidR="009237E8" w:rsidRPr="00BB33F2" w:rsidRDefault="009237E8" w:rsidP="00C71657">
            <w:pPr>
              <w:pStyle w:val="HTML"/>
              <w:jc w:val="center"/>
              <w:rPr>
                <w:rFonts w:ascii="Times New Roman" w:hAnsi="Times New Roman"/>
                <w:bCs/>
                <w:sz w:val="22"/>
                <w:szCs w:val="22"/>
              </w:rPr>
            </w:pPr>
            <w:r w:rsidRPr="00BB33F2">
              <w:rPr>
                <w:rFonts w:ascii="Times New Roman" w:hAnsi="Times New Roman"/>
                <w:sz w:val="22"/>
                <w:szCs w:val="22"/>
              </w:rPr>
              <w:t>Раздел 3. Защита информации от утечки по техническим каналам</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6</w:t>
            </w:r>
          </w:p>
        </w:tc>
        <w:tc>
          <w:tcPr>
            <w:tcW w:w="5159" w:type="dxa"/>
          </w:tcPr>
          <w:p w:rsidR="009237E8" w:rsidRPr="00BB33F2" w:rsidRDefault="009237E8" w:rsidP="00C71657">
            <w:pPr>
              <w:suppressAutoHyphens/>
              <w:rPr>
                <w:sz w:val="22"/>
                <w:szCs w:val="22"/>
              </w:rPr>
            </w:pPr>
            <w:r w:rsidRPr="00BB33F2">
              <w:rPr>
                <w:sz w:val="22"/>
                <w:szCs w:val="22"/>
              </w:rPr>
              <w:t>Классификация технических каналов утечки информации по физическим принципам возникновения</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9237E8" w:rsidRPr="0040312E" w:rsidRDefault="009237E8" w:rsidP="00C71657">
            <w:pPr>
              <w:jc w:val="both"/>
              <w:rPr>
                <w:sz w:val="22"/>
                <w:szCs w:val="22"/>
              </w:rPr>
            </w:pPr>
            <w:r w:rsidRPr="0040312E">
              <w:rPr>
                <w:sz w:val="22"/>
                <w:szCs w:val="22"/>
              </w:rPr>
              <w:t>Устный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lastRenderedPageBreak/>
              <w:t>7</w:t>
            </w:r>
          </w:p>
        </w:tc>
        <w:tc>
          <w:tcPr>
            <w:tcW w:w="5159" w:type="dxa"/>
          </w:tcPr>
          <w:p w:rsidR="009237E8" w:rsidRPr="00BB33F2" w:rsidRDefault="009237E8" w:rsidP="00C71657">
            <w:pPr>
              <w:pStyle w:val="31"/>
              <w:suppressAutoHyphens/>
              <w:rPr>
                <w:sz w:val="22"/>
                <w:szCs w:val="22"/>
              </w:rPr>
            </w:pPr>
            <w:r w:rsidRPr="00BB33F2">
              <w:rPr>
                <w:sz w:val="22"/>
                <w:szCs w:val="22"/>
              </w:rPr>
              <w:t>Защита речевой информации. Защита информации от утечки за счет побочных электромагнитных излучений и наводок. Выявление закладных устройств</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9237E8" w:rsidRPr="0040312E" w:rsidRDefault="009237E8" w:rsidP="00F65478">
            <w:pPr>
              <w:jc w:val="both"/>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w:t>
            </w:r>
            <w:r>
              <w:rPr>
                <w:sz w:val="22"/>
                <w:szCs w:val="22"/>
              </w:rPr>
              <w:t>, опрос</w:t>
            </w:r>
          </w:p>
        </w:tc>
      </w:tr>
      <w:tr w:rsidR="009237E8" w:rsidRPr="0040312E">
        <w:tc>
          <w:tcPr>
            <w:tcW w:w="9844" w:type="dxa"/>
            <w:gridSpan w:val="6"/>
          </w:tcPr>
          <w:p w:rsidR="009237E8" w:rsidRPr="00BB33F2" w:rsidRDefault="009237E8" w:rsidP="00C71657">
            <w:pPr>
              <w:pStyle w:val="31"/>
              <w:spacing w:after="0"/>
              <w:jc w:val="center"/>
              <w:rPr>
                <w:bCs/>
                <w:i/>
                <w:iCs/>
                <w:sz w:val="22"/>
                <w:szCs w:val="22"/>
              </w:rPr>
            </w:pPr>
            <w:r w:rsidRPr="00BB33F2">
              <w:rPr>
                <w:sz w:val="22"/>
                <w:szCs w:val="22"/>
              </w:rPr>
              <w:t>Раздел 4. Инженерно-техническая защита объектов от несанкционированного д</w:t>
            </w:r>
            <w:r w:rsidRPr="00BB33F2">
              <w:rPr>
                <w:sz w:val="22"/>
                <w:szCs w:val="22"/>
              </w:rPr>
              <w:t>о</w:t>
            </w:r>
            <w:r w:rsidRPr="00BB33F2">
              <w:rPr>
                <w:sz w:val="22"/>
                <w:szCs w:val="22"/>
              </w:rPr>
              <w:t>ступа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8</w:t>
            </w:r>
          </w:p>
        </w:tc>
        <w:tc>
          <w:tcPr>
            <w:tcW w:w="5159" w:type="dxa"/>
          </w:tcPr>
          <w:p w:rsidR="009237E8" w:rsidRPr="00BB33F2" w:rsidRDefault="009237E8" w:rsidP="00C71657">
            <w:pPr>
              <w:suppressAutoHyphens/>
              <w:rPr>
                <w:sz w:val="22"/>
                <w:szCs w:val="22"/>
              </w:rPr>
            </w:pPr>
            <w:proofErr w:type="gramStart"/>
            <w:r w:rsidRPr="00BB33F2">
              <w:rPr>
                <w:sz w:val="22"/>
                <w:szCs w:val="22"/>
              </w:rPr>
              <w:t>Техническая</w:t>
            </w:r>
            <w:proofErr w:type="gramEnd"/>
            <w:r w:rsidRPr="00BB33F2">
              <w:rPr>
                <w:sz w:val="22"/>
                <w:szCs w:val="22"/>
              </w:rPr>
              <w:t xml:space="preserve"> укрепленность периметра защищаемого объекта. Системы охранно-пожарной сигнализации</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237E8" w:rsidRPr="0040312E" w:rsidRDefault="009237E8" w:rsidP="00C71657">
            <w:pPr>
              <w:rPr>
                <w:sz w:val="22"/>
                <w:szCs w:val="22"/>
              </w:rPr>
            </w:pPr>
            <w:r w:rsidRPr="0040312E">
              <w:rPr>
                <w:sz w:val="22"/>
                <w:szCs w:val="22"/>
              </w:rPr>
              <w:t>Устный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Pr>
                <w:rFonts w:ascii="Times New Roman" w:hAnsi="Times New Roman"/>
                <w:sz w:val="22"/>
                <w:szCs w:val="22"/>
                <w:lang w:val="ru-RU"/>
              </w:rPr>
              <w:t>9</w:t>
            </w:r>
          </w:p>
        </w:tc>
        <w:tc>
          <w:tcPr>
            <w:tcW w:w="5159" w:type="dxa"/>
          </w:tcPr>
          <w:p w:rsidR="009237E8" w:rsidRPr="00BB33F2" w:rsidRDefault="009237E8" w:rsidP="00C71657">
            <w:pPr>
              <w:suppressAutoHyphens/>
              <w:rPr>
                <w:sz w:val="22"/>
                <w:szCs w:val="22"/>
              </w:rPr>
            </w:pPr>
            <w:r w:rsidRPr="00BB33F2">
              <w:rPr>
                <w:sz w:val="22"/>
                <w:szCs w:val="22"/>
              </w:rPr>
              <w:t>Системы видеонаблюдения. Системы контроля и управления доступом</w:t>
            </w:r>
          </w:p>
        </w:tc>
        <w:tc>
          <w:tcPr>
            <w:tcW w:w="900" w:type="dxa"/>
          </w:tcPr>
          <w:p w:rsidR="009237E8"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237E8" w:rsidRDefault="009237E8" w:rsidP="00C71657">
            <w:pPr>
              <w:pStyle w:val="HTML"/>
              <w:jc w:val="center"/>
              <w:rPr>
                <w:rFonts w:ascii="Times New Roman" w:hAnsi="Times New Roman"/>
                <w:sz w:val="22"/>
                <w:szCs w:val="22"/>
                <w:lang w:val="ru-RU"/>
              </w:rPr>
            </w:pPr>
          </w:p>
        </w:tc>
        <w:tc>
          <w:tcPr>
            <w:tcW w:w="900" w:type="dxa"/>
          </w:tcPr>
          <w:p w:rsidR="009237E8"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237E8" w:rsidRPr="0040312E" w:rsidRDefault="009237E8" w:rsidP="00C71657">
            <w:pPr>
              <w:rPr>
                <w:sz w:val="22"/>
                <w:szCs w:val="22"/>
              </w:rPr>
            </w:pPr>
            <w:r w:rsidRPr="0040312E">
              <w:rPr>
                <w:sz w:val="22"/>
                <w:szCs w:val="22"/>
              </w:rPr>
              <w:t>Устный опрос</w:t>
            </w:r>
          </w:p>
        </w:tc>
      </w:tr>
      <w:tr w:rsidR="009237E8" w:rsidRPr="0040312E">
        <w:tc>
          <w:tcPr>
            <w:tcW w:w="9844" w:type="dxa"/>
            <w:gridSpan w:val="6"/>
          </w:tcPr>
          <w:p w:rsidR="009237E8" w:rsidRPr="00BB33F2" w:rsidRDefault="009237E8" w:rsidP="00C71657">
            <w:pPr>
              <w:pStyle w:val="31"/>
              <w:spacing w:after="0"/>
              <w:jc w:val="center"/>
              <w:rPr>
                <w:bCs/>
                <w:i/>
                <w:iCs/>
                <w:sz w:val="22"/>
                <w:szCs w:val="22"/>
              </w:rPr>
            </w:pPr>
            <w:r w:rsidRPr="00BB33F2">
              <w:rPr>
                <w:sz w:val="22"/>
                <w:szCs w:val="22"/>
              </w:rPr>
              <w:t>Раздел 5. Защита информации в информационных си</w:t>
            </w:r>
            <w:r w:rsidRPr="00BB33F2">
              <w:rPr>
                <w:sz w:val="22"/>
                <w:szCs w:val="22"/>
              </w:rPr>
              <w:t>с</w:t>
            </w:r>
            <w:r w:rsidRPr="00BB33F2">
              <w:rPr>
                <w:sz w:val="22"/>
                <w:szCs w:val="22"/>
              </w:rPr>
              <w:t>темах</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9</w:t>
            </w:r>
          </w:p>
        </w:tc>
        <w:tc>
          <w:tcPr>
            <w:tcW w:w="5159" w:type="dxa"/>
          </w:tcPr>
          <w:p w:rsidR="009237E8" w:rsidRPr="00BB33F2" w:rsidRDefault="009237E8" w:rsidP="00C71657">
            <w:pPr>
              <w:suppressAutoHyphens/>
              <w:rPr>
                <w:sz w:val="22"/>
                <w:szCs w:val="22"/>
              </w:rPr>
            </w:pPr>
            <w:r w:rsidRPr="00BB33F2">
              <w:rPr>
                <w:sz w:val="22"/>
                <w:szCs w:val="22"/>
              </w:rPr>
              <w:t xml:space="preserve">Вредоносные программы и </w:t>
            </w:r>
            <w:proofErr w:type="gramStart"/>
            <w:r w:rsidRPr="00BB33F2">
              <w:rPr>
                <w:sz w:val="22"/>
                <w:szCs w:val="22"/>
              </w:rPr>
              <w:t>антивредоносное</w:t>
            </w:r>
            <w:proofErr w:type="gramEnd"/>
            <w:r w:rsidRPr="00BB33F2">
              <w:rPr>
                <w:sz w:val="22"/>
                <w:szCs w:val="22"/>
              </w:rPr>
              <w:t xml:space="preserve"> ПО.  Управление логическим доступом</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9237E8" w:rsidRPr="0040312E" w:rsidRDefault="009237E8" w:rsidP="009937BC">
            <w:pPr>
              <w:jc w:val="both"/>
              <w:rPr>
                <w:sz w:val="22"/>
                <w:szCs w:val="22"/>
              </w:rPr>
            </w:pPr>
            <w:r w:rsidRPr="0040312E">
              <w:rPr>
                <w:sz w:val="22"/>
                <w:szCs w:val="22"/>
              </w:rPr>
              <w:t>Устный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11</w:t>
            </w:r>
          </w:p>
        </w:tc>
        <w:tc>
          <w:tcPr>
            <w:tcW w:w="5159" w:type="dxa"/>
          </w:tcPr>
          <w:p w:rsidR="009237E8" w:rsidRPr="00BB33F2" w:rsidRDefault="009237E8" w:rsidP="00C71657">
            <w:pPr>
              <w:suppressAutoHyphens/>
              <w:rPr>
                <w:sz w:val="22"/>
                <w:szCs w:val="22"/>
              </w:rPr>
            </w:pPr>
            <w:r w:rsidRPr="00BB33F2">
              <w:rPr>
                <w:sz w:val="22"/>
                <w:szCs w:val="22"/>
              </w:rPr>
              <w:t>Основы построения криптосистем</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237E8" w:rsidRPr="0040312E" w:rsidRDefault="009237E8" w:rsidP="00F65478">
            <w:pPr>
              <w:jc w:val="both"/>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w:t>
            </w:r>
            <w:r>
              <w:rPr>
                <w:sz w:val="22"/>
                <w:szCs w:val="22"/>
              </w:rPr>
              <w:t>,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12</w:t>
            </w:r>
          </w:p>
        </w:tc>
        <w:tc>
          <w:tcPr>
            <w:tcW w:w="5159" w:type="dxa"/>
          </w:tcPr>
          <w:p w:rsidR="009237E8" w:rsidRPr="00BB33F2" w:rsidRDefault="009237E8" w:rsidP="00C71657">
            <w:pPr>
              <w:suppressAutoHyphens/>
              <w:rPr>
                <w:sz w:val="22"/>
                <w:szCs w:val="22"/>
              </w:rPr>
            </w:pPr>
            <w:r w:rsidRPr="00BB33F2">
              <w:rPr>
                <w:sz w:val="22"/>
                <w:szCs w:val="22"/>
              </w:rPr>
              <w:t>Обеспечение безопасности в системах электронной коммерции</w:t>
            </w:r>
          </w:p>
        </w:tc>
        <w:tc>
          <w:tcPr>
            <w:tcW w:w="900" w:type="dxa"/>
          </w:tcPr>
          <w:p w:rsidR="009237E8" w:rsidRPr="00BB33F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C71657">
            <w:pPr>
              <w:rPr>
                <w:sz w:val="22"/>
                <w:szCs w:val="22"/>
              </w:rPr>
            </w:pPr>
            <w:r w:rsidRPr="0040312E">
              <w:rPr>
                <w:sz w:val="22"/>
                <w:szCs w:val="22"/>
              </w:rPr>
              <w:t>Устный опрос</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10</w:t>
            </w:r>
          </w:p>
        </w:tc>
        <w:tc>
          <w:tcPr>
            <w:tcW w:w="5159" w:type="dxa"/>
          </w:tcPr>
          <w:p w:rsidR="009237E8" w:rsidRPr="00BB33F2" w:rsidRDefault="009237E8" w:rsidP="00C71657">
            <w:pPr>
              <w:suppressAutoHyphens/>
              <w:rPr>
                <w:sz w:val="22"/>
                <w:szCs w:val="22"/>
              </w:rPr>
            </w:pPr>
            <w:r w:rsidRPr="00BB33F2">
              <w:rPr>
                <w:sz w:val="22"/>
                <w:szCs w:val="22"/>
              </w:rPr>
              <w:t>Основы сетевой безопасности.</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1</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237E8" w:rsidRPr="0040312E" w:rsidRDefault="009237E8" w:rsidP="00C71657">
            <w:pPr>
              <w:jc w:val="both"/>
              <w:rPr>
                <w:sz w:val="22"/>
                <w:szCs w:val="22"/>
              </w:rPr>
            </w:pPr>
            <w:r w:rsidRPr="0040312E">
              <w:rPr>
                <w:sz w:val="22"/>
                <w:szCs w:val="22"/>
              </w:rPr>
              <w:t>Устный опрос</w:t>
            </w:r>
          </w:p>
        </w:tc>
      </w:tr>
      <w:tr w:rsidR="009237E8" w:rsidRPr="0040312E">
        <w:tc>
          <w:tcPr>
            <w:tcW w:w="9844" w:type="dxa"/>
            <w:gridSpan w:val="6"/>
          </w:tcPr>
          <w:p w:rsidR="009237E8" w:rsidRPr="00BB33F2" w:rsidRDefault="009237E8" w:rsidP="00C71657">
            <w:pPr>
              <w:pStyle w:val="5"/>
              <w:jc w:val="center"/>
              <w:rPr>
                <w:b w:val="0"/>
                <w:bCs/>
                <w:i/>
                <w:iCs/>
                <w:sz w:val="22"/>
                <w:szCs w:val="22"/>
              </w:rPr>
            </w:pPr>
            <w:r w:rsidRPr="00BB33F2">
              <w:rPr>
                <w:b w:val="0"/>
                <w:sz w:val="22"/>
                <w:szCs w:val="22"/>
              </w:rPr>
              <w:t>Раздел 6. Основы управления интеллектуальной со</w:t>
            </w:r>
            <w:r w:rsidRPr="00BB33F2">
              <w:rPr>
                <w:b w:val="0"/>
                <w:sz w:val="22"/>
                <w:szCs w:val="22"/>
              </w:rPr>
              <w:t>б</w:t>
            </w:r>
            <w:r w:rsidRPr="00BB33F2">
              <w:rPr>
                <w:b w:val="0"/>
                <w:sz w:val="22"/>
                <w:szCs w:val="22"/>
              </w:rPr>
              <w:t>ственностью</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13</w:t>
            </w:r>
          </w:p>
        </w:tc>
        <w:tc>
          <w:tcPr>
            <w:tcW w:w="5159" w:type="dxa"/>
          </w:tcPr>
          <w:p w:rsidR="009237E8" w:rsidRPr="00BB33F2" w:rsidRDefault="009237E8" w:rsidP="00C71657">
            <w:pPr>
              <w:suppressAutoHyphens/>
              <w:rPr>
                <w:sz w:val="22"/>
                <w:szCs w:val="22"/>
              </w:rPr>
            </w:pPr>
            <w:r w:rsidRPr="00BB33F2">
              <w:rPr>
                <w:sz w:val="22"/>
                <w:szCs w:val="22"/>
              </w:rPr>
              <w:t>Авторское право и смежные права</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7826C3" w:rsidRDefault="009237E8" w:rsidP="00C71657">
            <w:pPr>
              <w:pStyle w:val="HTML"/>
              <w:jc w:val="center"/>
              <w:rPr>
                <w:rFonts w:ascii="Times New Roman" w:hAnsi="Times New Roman"/>
                <w:sz w:val="16"/>
                <w:szCs w:val="16"/>
                <w:lang w:val="ru-RU"/>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tcPr>
          <w:p w:rsidR="009237E8" w:rsidRPr="0040312E" w:rsidRDefault="009237E8" w:rsidP="00C71657">
            <w:pPr>
              <w:jc w:val="both"/>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14</w:t>
            </w:r>
          </w:p>
        </w:tc>
        <w:tc>
          <w:tcPr>
            <w:tcW w:w="5159" w:type="dxa"/>
          </w:tcPr>
          <w:p w:rsidR="009237E8" w:rsidRPr="00BB33F2" w:rsidRDefault="009237E8" w:rsidP="00C71657">
            <w:pPr>
              <w:suppressAutoHyphens/>
              <w:rPr>
                <w:sz w:val="22"/>
                <w:szCs w:val="22"/>
              </w:rPr>
            </w:pPr>
            <w:r w:rsidRPr="00BB33F2">
              <w:rPr>
                <w:sz w:val="22"/>
                <w:szCs w:val="22"/>
              </w:rPr>
              <w:t>Промышленная собственность</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E1647E"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40312E" w:rsidRDefault="009237E8" w:rsidP="00C71657">
            <w:pPr>
              <w:pStyle w:val="HTML"/>
              <w:jc w:val="center"/>
              <w:rPr>
                <w:rFonts w:ascii="Times New Roman" w:hAnsi="Times New Roman"/>
                <w:sz w:val="22"/>
                <w:szCs w:val="22"/>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vAlign w:val="center"/>
          </w:tcPr>
          <w:p w:rsidR="009237E8" w:rsidRPr="0040312E" w:rsidRDefault="009237E8" w:rsidP="00C71657">
            <w:pPr>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15</w:t>
            </w:r>
          </w:p>
        </w:tc>
        <w:tc>
          <w:tcPr>
            <w:tcW w:w="5159" w:type="dxa"/>
          </w:tcPr>
          <w:p w:rsidR="009237E8" w:rsidRPr="00BB33F2" w:rsidRDefault="009237E8" w:rsidP="00C71657">
            <w:pPr>
              <w:suppressAutoHyphens/>
              <w:rPr>
                <w:sz w:val="22"/>
                <w:szCs w:val="22"/>
              </w:rPr>
            </w:pPr>
            <w:r w:rsidRPr="00BB33F2">
              <w:rPr>
                <w:sz w:val="22"/>
                <w:szCs w:val="22"/>
              </w:rPr>
              <w:t>Патентные исследования</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7826C3" w:rsidRDefault="009237E8" w:rsidP="00C71657">
            <w:pPr>
              <w:pStyle w:val="HTML"/>
              <w:jc w:val="center"/>
              <w:rPr>
                <w:rFonts w:ascii="Times New Roman" w:hAnsi="Times New Roman"/>
                <w:sz w:val="16"/>
                <w:szCs w:val="16"/>
                <w:lang w:val="ru-RU"/>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tcPr>
          <w:p w:rsidR="009237E8" w:rsidRPr="0040312E" w:rsidRDefault="009237E8" w:rsidP="00C71657">
            <w:pPr>
              <w:jc w:val="both"/>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16</w:t>
            </w:r>
          </w:p>
        </w:tc>
        <w:tc>
          <w:tcPr>
            <w:tcW w:w="5159" w:type="dxa"/>
          </w:tcPr>
          <w:p w:rsidR="009237E8" w:rsidRPr="00BB33F2" w:rsidRDefault="009237E8" w:rsidP="00C71657">
            <w:pPr>
              <w:suppressAutoHyphens/>
              <w:rPr>
                <w:sz w:val="22"/>
                <w:szCs w:val="22"/>
              </w:rPr>
            </w:pPr>
            <w:r w:rsidRPr="00BB33F2">
              <w:rPr>
                <w:sz w:val="22"/>
                <w:szCs w:val="22"/>
              </w:rPr>
              <w:t>Коммерческое использование объектов интеллектуальной собственности. Защита прав авторов и правообладателей</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644D1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w:t>
            </w:r>
          </w:p>
        </w:tc>
        <w:tc>
          <w:tcPr>
            <w:tcW w:w="900" w:type="dxa"/>
          </w:tcPr>
          <w:p w:rsidR="009237E8" w:rsidRPr="0040312E" w:rsidRDefault="009237E8" w:rsidP="00C71657">
            <w:pPr>
              <w:pStyle w:val="HTML"/>
              <w:jc w:val="center"/>
              <w:rPr>
                <w:rFonts w:ascii="Times New Roman" w:hAnsi="Times New Roman"/>
                <w:sz w:val="22"/>
                <w:szCs w:val="22"/>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vAlign w:val="center"/>
          </w:tcPr>
          <w:p w:rsidR="009237E8" w:rsidRPr="0040312E" w:rsidRDefault="009237E8" w:rsidP="00C71657">
            <w:pPr>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rPr>
            </w:pPr>
          </w:p>
        </w:tc>
        <w:tc>
          <w:tcPr>
            <w:tcW w:w="5159" w:type="dxa"/>
          </w:tcPr>
          <w:p w:rsidR="009237E8" w:rsidRPr="0040312E" w:rsidRDefault="009237E8" w:rsidP="00C71657">
            <w:pPr>
              <w:pStyle w:val="HTML"/>
              <w:jc w:val="both"/>
              <w:rPr>
                <w:rFonts w:ascii="Times New Roman" w:hAnsi="Times New Roman"/>
                <w:sz w:val="22"/>
                <w:szCs w:val="22"/>
              </w:rPr>
            </w:pPr>
            <w:r w:rsidRPr="0040312E">
              <w:rPr>
                <w:rFonts w:ascii="Times New Roman" w:hAnsi="Times New Roman"/>
                <w:sz w:val="22"/>
                <w:szCs w:val="22"/>
              </w:rPr>
              <w:t>Текущая аттестация</w:t>
            </w: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0312E" w:rsidRDefault="009237E8" w:rsidP="00C71657">
            <w:pPr>
              <w:pStyle w:val="HTML"/>
              <w:jc w:val="center"/>
              <w:rPr>
                <w:rFonts w:ascii="Times New Roman" w:hAnsi="Times New Roman"/>
                <w:sz w:val="22"/>
                <w:szCs w:val="22"/>
              </w:rPr>
            </w:pPr>
          </w:p>
        </w:tc>
        <w:tc>
          <w:tcPr>
            <w:tcW w:w="1384" w:type="dxa"/>
          </w:tcPr>
          <w:p w:rsidR="009237E8" w:rsidRPr="0040312E" w:rsidRDefault="009237E8" w:rsidP="00C71657">
            <w:pPr>
              <w:pStyle w:val="HTML"/>
              <w:jc w:val="center"/>
              <w:rPr>
                <w:rFonts w:ascii="Times New Roman" w:hAnsi="Times New Roman"/>
                <w:sz w:val="22"/>
                <w:szCs w:val="22"/>
              </w:rPr>
            </w:pPr>
            <w:r w:rsidRPr="0040312E">
              <w:rPr>
                <w:rFonts w:ascii="Times New Roman" w:hAnsi="Times New Roman"/>
                <w:bCs/>
                <w:sz w:val="22"/>
                <w:szCs w:val="22"/>
              </w:rPr>
              <w:t>зачет</w:t>
            </w:r>
          </w:p>
        </w:tc>
      </w:tr>
      <w:tr w:rsidR="009237E8" w:rsidRPr="0040312E">
        <w:tc>
          <w:tcPr>
            <w:tcW w:w="601" w:type="dxa"/>
          </w:tcPr>
          <w:p w:rsidR="009237E8" w:rsidRPr="0040312E" w:rsidRDefault="009237E8" w:rsidP="00C71657">
            <w:pPr>
              <w:pStyle w:val="21"/>
              <w:tabs>
                <w:tab w:val="left" w:pos="708"/>
              </w:tabs>
              <w:jc w:val="both"/>
              <w:rPr>
                <w:sz w:val="22"/>
                <w:szCs w:val="22"/>
              </w:rPr>
            </w:pPr>
          </w:p>
        </w:tc>
        <w:tc>
          <w:tcPr>
            <w:tcW w:w="5159" w:type="dxa"/>
          </w:tcPr>
          <w:p w:rsidR="009237E8" w:rsidRPr="0040312E" w:rsidRDefault="009237E8" w:rsidP="00C71657">
            <w:pPr>
              <w:tabs>
                <w:tab w:val="left" w:pos="708"/>
              </w:tabs>
              <w:jc w:val="both"/>
              <w:rPr>
                <w:bCs/>
                <w:sz w:val="22"/>
                <w:szCs w:val="22"/>
              </w:rPr>
            </w:pPr>
            <w:r w:rsidRPr="0040312E">
              <w:rPr>
                <w:bCs/>
                <w:sz w:val="22"/>
                <w:szCs w:val="22"/>
              </w:rPr>
              <w:t>Итого</w:t>
            </w:r>
          </w:p>
        </w:tc>
        <w:tc>
          <w:tcPr>
            <w:tcW w:w="900" w:type="dxa"/>
          </w:tcPr>
          <w:p w:rsidR="009237E8" w:rsidRPr="00066996" w:rsidRDefault="009237E8" w:rsidP="00C71657">
            <w:pPr>
              <w:pStyle w:val="21"/>
              <w:tabs>
                <w:tab w:val="left" w:pos="708"/>
              </w:tabs>
              <w:jc w:val="center"/>
              <w:rPr>
                <w:b/>
                <w:sz w:val="22"/>
                <w:szCs w:val="22"/>
              </w:rPr>
            </w:pPr>
            <w:r w:rsidRPr="00066996">
              <w:rPr>
                <w:b/>
                <w:sz w:val="22"/>
                <w:szCs w:val="22"/>
              </w:rPr>
              <w:t>10</w:t>
            </w:r>
          </w:p>
        </w:tc>
        <w:tc>
          <w:tcPr>
            <w:tcW w:w="900" w:type="dxa"/>
          </w:tcPr>
          <w:p w:rsidR="009237E8" w:rsidRPr="00066996" w:rsidRDefault="009237E8" w:rsidP="00C71657">
            <w:pPr>
              <w:pStyle w:val="HTML"/>
              <w:jc w:val="center"/>
              <w:rPr>
                <w:rFonts w:ascii="Times New Roman" w:hAnsi="Times New Roman"/>
                <w:b/>
                <w:sz w:val="22"/>
                <w:szCs w:val="22"/>
                <w:lang w:val="ru-RU"/>
              </w:rPr>
            </w:pPr>
            <w:r w:rsidRPr="00066996">
              <w:rPr>
                <w:rFonts w:ascii="Times New Roman" w:hAnsi="Times New Roman"/>
                <w:b/>
                <w:sz w:val="22"/>
                <w:szCs w:val="22"/>
                <w:lang w:val="ru-RU"/>
              </w:rPr>
              <w:t>8</w:t>
            </w:r>
          </w:p>
        </w:tc>
        <w:tc>
          <w:tcPr>
            <w:tcW w:w="900" w:type="dxa"/>
          </w:tcPr>
          <w:p w:rsidR="009237E8" w:rsidRPr="00066996" w:rsidRDefault="009237E8" w:rsidP="00C71657">
            <w:pPr>
              <w:pStyle w:val="HTML"/>
              <w:jc w:val="center"/>
              <w:rPr>
                <w:rFonts w:ascii="Times New Roman" w:hAnsi="Times New Roman"/>
                <w:b/>
                <w:sz w:val="22"/>
                <w:szCs w:val="22"/>
                <w:lang w:val="ru-RU"/>
              </w:rPr>
            </w:pPr>
            <w:r w:rsidRPr="00066996">
              <w:rPr>
                <w:rFonts w:ascii="Times New Roman" w:hAnsi="Times New Roman"/>
                <w:b/>
                <w:sz w:val="22"/>
                <w:szCs w:val="22"/>
                <w:lang w:val="ru-RU"/>
              </w:rPr>
              <w:t>34</w:t>
            </w:r>
          </w:p>
        </w:tc>
        <w:tc>
          <w:tcPr>
            <w:tcW w:w="1384" w:type="dxa"/>
          </w:tcPr>
          <w:p w:rsidR="009237E8" w:rsidRPr="00446E82" w:rsidRDefault="009237E8" w:rsidP="00C71657">
            <w:pPr>
              <w:pStyle w:val="HTML"/>
              <w:jc w:val="both"/>
              <w:rPr>
                <w:rFonts w:ascii="Times New Roman" w:hAnsi="Times New Roman"/>
                <w:sz w:val="22"/>
                <w:szCs w:val="22"/>
              </w:rPr>
            </w:pPr>
          </w:p>
        </w:tc>
      </w:tr>
    </w:tbl>
    <w:p w:rsidR="00066996" w:rsidRDefault="00066996" w:rsidP="00066996">
      <w:pPr>
        <w:jc w:val="center"/>
        <w:rPr>
          <w:b/>
          <w:bCs/>
          <w:sz w:val="28"/>
          <w:szCs w:val="28"/>
        </w:rPr>
      </w:pPr>
    </w:p>
    <w:p w:rsidR="00AD2AF4" w:rsidRPr="00066996" w:rsidRDefault="00AD2AF4" w:rsidP="00AD2AF4">
      <w:pPr>
        <w:tabs>
          <w:tab w:val="left" w:pos="708"/>
        </w:tabs>
        <w:rPr>
          <w:sz w:val="26"/>
          <w:szCs w:val="26"/>
        </w:rPr>
      </w:pPr>
    </w:p>
    <w:p w:rsidR="00617BE7" w:rsidRDefault="00AD2AF4" w:rsidP="00AD2AF4">
      <w:pPr>
        <w:jc w:val="center"/>
        <w:rPr>
          <w:b/>
          <w:bCs/>
          <w:sz w:val="28"/>
          <w:szCs w:val="28"/>
        </w:rPr>
      </w:pPr>
      <w:r w:rsidRPr="00865F00">
        <w:rPr>
          <w:b/>
          <w:bCs/>
          <w:sz w:val="28"/>
          <w:szCs w:val="28"/>
        </w:rPr>
        <w:t>3</w:t>
      </w:r>
      <w:r w:rsidRPr="0091211C">
        <w:rPr>
          <w:b/>
          <w:bCs/>
          <w:sz w:val="28"/>
          <w:szCs w:val="28"/>
        </w:rPr>
        <w:t>.</w:t>
      </w:r>
      <w:r w:rsidR="00D47AD3">
        <w:rPr>
          <w:b/>
          <w:bCs/>
          <w:sz w:val="28"/>
          <w:szCs w:val="28"/>
        </w:rPr>
        <w:t>7</w:t>
      </w:r>
      <w:r w:rsidRPr="0091211C">
        <w:rPr>
          <w:b/>
          <w:bCs/>
          <w:sz w:val="28"/>
          <w:szCs w:val="28"/>
        </w:rPr>
        <w:t xml:space="preserve">. Учебно-методическая карта учебной дисциплины </w:t>
      </w:r>
    </w:p>
    <w:p w:rsidR="00AD2AF4" w:rsidRPr="0091211C" w:rsidRDefault="00AD2AF4" w:rsidP="00AD2AF4">
      <w:pPr>
        <w:jc w:val="center"/>
        <w:rPr>
          <w:b/>
          <w:bCs/>
          <w:sz w:val="28"/>
          <w:szCs w:val="28"/>
        </w:rPr>
      </w:pPr>
      <w:r w:rsidRPr="0091211C">
        <w:rPr>
          <w:b/>
          <w:bCs/>
          <w:sz w:val="28"/>
          <w:szCs w:val="28"/>
        </w:rPr>
        <w:t>в заочной форме обучения для получения высшего образования, интегрир</w:t>
      </w:r>
      <w:r w:rsidRPr="0091211C">
        <w:rPr>
          <w:b/>
          <w:bCs/>
          <w:sz w:val="28"/>
          <w:szCs w:val="28"/>
        </w:rPr>
        <w:t>о</w:t>
      </w:r>
      <w:r w:rsidRPr="0091211C">
        <w:rPr>
          <w:b/>
          <w:bCs/>
          <w:sz w:val="28"/>
          <w:szCs w:val="28"/>
        </w:rPr>
        <w:t>ванного со средним сп</w:t>
      </w:r>
      <w:r w:rsidRPr="0091211C">
        <w:rPr>
          <w:b/>
          <w:bCs/>
          <w:sz w:val="28"/>
          <w:szCs w:val="28"/>
        </w:rPr>
        <w:t>е</w:t>
      </w:r>
      <w:r w:rsidRPr="0091211C">
        <w:rPr>
          <w:b/>
          <w:bCs/>
          <w:sz w:val="28"/>
          <w:szCs w:val="28"/>
        </w:rPr>
        <w:t>циальным образованием</w:t>
      </w:r>
    </w:p>
    <w:p w:rsidR="00AD2AF4" w:rsidRDefault="00AD2AF4" w:rsidP="00AD2AF4">
      <w:pPr>
        <w:tabs>
          <w:tab w:val="left" w:pos="708"/>
        </w:tabs>
        <w:rPr>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159"/>
        <w:gridCol w:w="900"/>
        <w:gridCol w:w="900"/>
        <w:gridCol w:w="900"/>
        <w:gridCol w:w="1384"/>
      </w:tblGrid>
      <w:tr w:rsidR="00644D1D" w:rsidRPr="0040312E">
        <w:trPr>
          <w:trHeight w:val="350"/>
          <w:tblHeader/>
        </w:trPr>
        <w:tc>
          <w:tcPr>
            <w:tcW w:w="601" w:type="dxa"/>
            <w:vMerge w:val="restart"/>
            <w:textDirection w:val="btLr"/>
          </w:tcPr>
          <w:p w:rsidR="00644D1D" w:rsidRPr="00751BC3" w:rsidRDefault="00644D1D" w:rsidP="00C71657">
            <w:pPr>
              <w:jc w:val="both"/>
              <w:rPr>
                <w:bCs/>
                <w:szCs w:val="22"/>
              </w:rPr>
            </w:pPr>
            <w:r w:rsidRPr="00751BC3">
              <w:rPr>
                <w:bCs/>
                <w:szCs w:val="22"/>
              </w:rPr>
              <w:t>Номер раздела, темы по п.1</w:t>
            </w:r>
          </w:p>
        </w:tc>
        <w:tc>
          <w:tcPr>
            <w:tcW w:w="5159" w:type="dxa"/>
            <w:vMerge w:val="restart"/>
          </w:tcPr>
          <w:p w:rsidR="00644D1D" w:rsidRPr="00751BC3" w:rsidRDefault="00644D1D" w:rsidP="00C71657">
            <w:pPr>
              <w:jc w:val="center"/>
              <w:rPr>
                <w:bCs/>
                <w:szCs w:val="22"/>
              </w:rPr>
            </w:pPr>
          </w:p>
          <w:p w:rsidR="00644D1D" w:rsidRPr="00751BC3" w:rsidRDefault="00644D1D" w:rsidP="00C71657">
            <w:pPr>
              <w:jc w:val="center"/>
              <w:rPr>
                <w:bCs/>
                <w:szCs w:val="22"/>
              </w:rPr>
            </w:pPr>
          </w:p>
          <w:p w:rsidR="00644D1D" w:rsidRPr="00751BC3" w:rsidRDefault="00644D1D" w:rsidP="00C71657">
            <w:pPr>
              <w:jc w:val="center"/>
              <w:rPr>
                <w:bCs/>
                <w:szCs w:val="22"/>
              </w:rPr>
            </w:pPr>
            <w:r w:rsidRPr="00751BC3">
              <w:rPr>
                <w:bCs/>
                <w:szCs w:val="22"/>
              </w:rPr>
              <w:t>Название раздела, темы</w:t>
            </w:r>
          </w:p>
        </w:tc>
        <w:tc>
          <w:tcPr>
            <w:tcW w:w="1800" w:type="dxa"/>
            <w:gridSpan w:val="2"/>
          </w:tcPr>
          <w:p w:rsidR="00644D1D" w:rsidRPr="00751BC3" w:rsidRDefault="00644D1D" w:rsidP="00C71657">
            <w:pPr>
              <w:pStyle w:val="HTML"/>
              <w:jc w:val="center"/>
              <w:rPr>
                <w:rFonts w:ascii="Times New Roman" w:hAnsi="Times New Roman"/>
                <w:bCs/>
                <w:szCs w:val="22"/>
              </w:rPr>
            </w:pPr>
            <w:r w:rsidRPr="00751BC3">
              <w:rPr>
                <w:rFonts w:ascii="Times New Roman" w:hAnsi="Times New Roman"/>
                <w:bCs/>
                <w:szCs w:val="22"/>
              </w:rPr>
              <w:t>Количество аудиторных часов</w:t>
            </w:r>
          </w:p>
        </w:tc>
        <w:tc>
          <w:tcPr>
            <w:tcW w:w="900" w:type="dxa"/>
            <w:vMerge w:val="restart"/>
          </w:tcPr>
          <w:p w:rsidR="00644D1D" w:rsidRPr="00751BC3" w:rsidRDefault="00644D1D" w:rsidP="00C71657">
            <w:pPr>
              <w:pStyle w:val="HTML"/>
              <w:jc w:val="center"/>
              <w:rPr>
                <w:rFonts w:ascii="Times New Roman" w:hAnsi="Times New Roman"/>
                <w:bCs/>
                <w:szCs w:val="22"/>
              </w:rPr>
            </w:pPr>
            <w:r w:rsidRPr="00751BC3">
              <w:rPr>
                <w:rFonts w:ascii="Times New Roman" w:hAnsi="Times New Roman"/>
                <w:bCs/>
                <w:szCs w:val="22"/>
              </w:rPr>
              <w:t>Самостоятельная работа, часы</w:t>
            </w:r>
          </w:p>
        </w:tc>
        <w:tc>
          <w:tcPr>
            <w:tcW w:w="1384" w:type="dxa"/>
            <w:vMerge w:val="restart"/>
          </w:tcPr>
          <w:p w:rsidR="00644D1D" w:rsidRPr="00751BC3" w:rsidRDefault="00644D1D" w:rsidP="00C71657">
            <w:pPr>
              <w:pStyle w:val="HTML"/>
              <w:jc w:val="center"/>
              <w:rPr>
                <w:rFonts w:ascii="Times New Roman" w:hAnsi="Times New Roman"/>
                <w:bCs/>
                <w:szCs w:val="22"/>
              </w:rPr>
            </w:pPr>
            <w:r w:rsidRPr="00751BC3">
              <w:rPr>
                <w:rFonts w:ascii="Times New Roman" w:hAnsi="Times New Roman"/>
                <w:bCs/>
                <w:szCs w:val="22"/>
              </w:rPr>
              <w:t>Форма контроля знаний студентов</w:t>
            </w:r>
          </w:p>
        </w:tc>
      </w:tr>
      <w:tr w:rsidR="00644D1D" w:rsidRPr="0040312E">
        <w:trPr>
          <w:trHeight w:val="927"/>
          <w:tblHeader/>
        </w:trPr>
        <w:tc>
          <w:tcPr>
            <w:tcW w:w="601" w:type="dxa"/>
            <w:vMerge/>
            <w:vAlign w:val="center"/>
          </w:tcPr>
          <w:p w:rsidR="00644D1D" w:rsidRPr="0040312E" w:rsidRDefault="00644D1D" w:rsidP="00C71657">
            <w:pPr>
              <w:rPr>
                <w:bCs/>
                <w:sz w:val="22"/>
                <w:szCs w:val="22"/>
              </w:rPr>
            </w:pPr>
          </w:p>
        </w:tc>
        <w:tc>
          <w:tcPr>
            <w:tcW w:w="5159" w:type="dxa"/>
            <w:vMerge/>
            <w:vAlign w:val="center"/>
          </w:tcPr>
          <w:p w:rsidR="00644D1D" w:rsidRPr="0040312E" w:rsidRDefault="00644D1D" w:rsidP="00C71657">
            <w:pPr>
              <w:rPr>
                <w:bCs/>
                <w:sz w:val="22"/>
                <w:szCs w:val="22"/>
              </w:rPr>
            </w:pPr>
          </w:p>
        </w:tc>
        <w:tc>
          <w:tcPr>
            <w:tcW w:w="900" w:type="dxa"/>
          </w:tcPr>
          <w:p w:rsidR="00644D1D" w:rsidRPr="00751BC3" w:rsidRDefault="00644D1D" w:rsidP="00C71657">
            <w:pPr>
              <w:pStyle w:val="HTML"/>
              <w:jc w:val="center"/>
              <w:rPr>
                <w:rFonts w:ascii="Times New Roman" w:hAnsi="Times New Roman"/>
                <w:bCs/>
                <w:szCs w:val="22"/>
              </w:rPr>
            </w:pPr>
            <w:r w:rsidRPr="00751BC3">
              <w:rPr>
                <w:rFonts w:ascii="Times New Roman" w:hAnsi="Times New Roman"/>
                <w:bCs/>
                <w:szCs w:val="22"/>
              </w:rPr>
              <w:t>ЛК</w:t>
            </w:r>
          </w:p>
        </w:tc>
        <w:tc>
          <w:tcPr>
            <w:tcW w:w="900" w:type="dxa"/>
          </w:tcPr>
          <w:p w:rsidR="00644D1D" w:rsidRPr="00751BC3" w:rsidRDefault="00644D1D" w:rsidP="00C71657">
            <w:pPr>
              <w:pStyle w:val="HTML"/>
              <w:jc w:val="center"/>
              <w:rPr>
                <w:rFonts w:ascii="Times New Roman" w:hAnsi="Times New Roman"/>
                <w:bCs/>
                <w:szCs w:val="22"/>
              </w:rPr>
            </w:pPr>
            <w:r w:rsidRPr="00751BC3">
              <w:rPr>
                <w:rFonts w:ascii="Times New Roman" w:hAnsi="Times New Roman"/>
                <w:bCs/>
                <w:szCs w:val="22"/>
              </w:rPr>
              <w:t>ПЗ</w:t>
            </w:r>
          </w:p>
          <w:p w:rsidR="00644D1D" w:rsidRPr="00751BC3" w:rsidRDefault="00644D1D" w:rsidP="00C71657">
            <w:pPr>
              <w:pStyle w:val="HTML"/>
              <w:jc w:val="center"/>
              <w:rPr>
                <w:rFonts w:ascii="Times New Roman" w:hAnsi="Times New Roman"/>
                <w:bCs/>
                <w:szCs w:val="22"/>
              </w:rPr>
            </w:pPr>
          </w:p>
        </w:tc>
        <w:tc>
          <w:tcPr>
            <w:tcW w:w="900" w:type="dxa"/>
            <w:vMerge/>
            <w:vAlign w:val="center"/>
          </w:tcPr>
          <w:p w:rsidR="00644D1D" w:rsidRPr="0040312E" w:rsidRDefault="00644D1D" w:rsidP="00C71657">
            <w:pPr>
              <w:rPr>
                <w:bCs/>
                <w:sz w:val="22"/>
                <w:szCs w:val="22"/>
              </w:rPr>
            </w:pPr>
          </w:p>
        </w:tc>
        <w:tc>
          <w:tcPr>
            <w:tcW w:w="1384" w:type="dxa"/>
            <w:vMerge/>
            <w:vAlign w:val="center"/>
          </w:tcPr>
          <w:p w:rsidR="00644D1D" w:rsidRPr="0040312E" w:rsidRDefault="00644D1D" w:rsidP="00C71657">
            <w:pPr>
              <w:rPr>
                <w:bCs/>
                <w:sz w:val="22"/>
                <w:szCs w:val="22"/>
              </w:rPr>
            </w:pPr>
          </w:p>
        </w:tc>
      </w:tr>
      <w:tr w:rsidR="00644D1D" w:rsidRPr="0040312E">
        <w:tc>
          <w:tcPr>
            <w:tcW w:w="9844" w:type="dxa"/>
            <w:gridSpan w:val="6"/>
          </w:tcPr>
          <w:p w:rsidR="00644D1D" w:rsidRPr="00BB33F2" w:rsidRDefault="00644D1D" w:rsidP="00C71657">
            <w:pPr>
              <w:pStyle w:val="HTML"/>
              <w:jc w:val="center"/>
              <w:rPr>
                <w:rFonts w:ascii="Times New Roman" w:hAnsi="Times New Roman"/>
                <w:bCs/>
                <w:sz w:val="22"/>
                <w:szCs w:val="22"/>
              </w:rPr>
            </w:pPr>
            <w:r w:rsidRPr="00BB33F2">
              <w:rPr>
                <w:rFonts w:ascii="Times New Roman" w:hAnsi="Times New Roman"/>
                <w:sz w:val="22"/>
                <w:szCs w:val="22"/>
              </w:rPr>
              <w:t xml:space="preserve">Раздел 1. </w:t>
            </w:r>
            <w:r w:rsidRPr="00BB33F2">
              <w:rPr>
                <w:rFonts w:ascii="Times New Roman" w:hAnsi="Times New Roman"/>
                <w:sz w:val="22"/>
                <w:szCs w:val="22"/>
                <w:lang w:val="ru-RU"/>
              </w:rPr>
              <w:t>М</w:t>
            </w:r>
            <w:r w:rsidRPr="00BB33F2">
              <w:rPr>
                <w:rFonts w:ascii="Times New Roman" w:hAnsi="Times New Roman"/>
                <w:sz w:val="22"/>
                <w:szCs w:val="22"/>
              </w:rPr>
              <w:t>етодология информационной безопасности</w:t>
            </w:r>
          </w:p>
        </w:tc>
      </w:tr>
      <w:tr w:rsidR="009237E8" w:rsidRPr="0040312E">
        <w:tc>
          <w:tcPr>
            <w:tcW w:w="601" w:type="dxa"/>
          </w:tcPr>
          <w:p w:rsidR="009237E8" w:rsidRPr="0040312E" w:rsidRDefault="009237E8" w:rsidP="00C71657">
            <w:pPr>
              <w:pStyle w:val="HTML"/>
              <w:jc w:val="both"/>
              <w:rPr>
                <w:rFonts w:ascii="Times New Roman" w:hAnsi="Times New Roman"/>
                <w:sz w:val="22"/>
                <w:szCs w:val="22"/>
              </w:rPr>
            </w:pPr>
            <w:r w:rsidRPr="0040312E">
              <w:rPr>
                <w:rFonts w:ascii="Times New Roman" w:hAnsi="Times New Roman"/>
                <w:sz w:val="22"/>
                <w:szCs w:val="22"/>
              </w:rPr>
              <w:t>1</w:t>
            </w:r>
          </w:p>
        </w:tc>
        <w:tc>
          <w:tcPr>
            <w:tcW w:w="5159" w:type="dxa"/>
          </w:tcPr>
          <w:p w:rsidR="009237E8" w:rsidRPr="00BB33F2" w:rsidRDefault="009237E8" w:rsidP="00C71657">
            <w:pPr>
              <w:suppressAutoHyphens/>
              <w:rPr>
                <w:sz w:val="22"/>
                <w:szCs w:val="22"/>
              </w:rPr>
            </w:pPr>
            <w:r w:rsidRPr="00BB33F2">
              <w:rPr>
                <w:sz w:val="22"/>
                <w:szCs w:val="22"/>
              </w:rPr>
              <w:t>Основные понятия и определения в сфере защиты информации. Охраняемые сведения и их демаскирующие признаки. Классификация угроз ИБ и методов ЗИ</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w:t>
            </w:r>
          </w:p>
        </w:tc>
        <w:tc>
          <w:tcPr>
            <w:tcW w:w="900" w:type="dxa"/>
          </w:tcPr>
          <w:p w:rsidR="009237E8" w:rsidRPr="00644D1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tcPr>
          <w:p w:rsidR="009237E8" w:rsidRPr="0040312E" w:rsidRDefault="009237E8" w:rsidP="00F65478">
            <w:pPr>
              <w:jc w:val="both"/>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w:t>
            </w:r>
            <w:r>
              <w:rPr>
                <w:sz w:val="22"/>
                <w:szCs w:val="22"/>
              </w:rPr>
              <w:t>, опрос,</w:t>
            </w:r>
            <w:r w:rsidRPr="0040312E">
              <w:rPr>
                <w:sz w:val="22"/>
                <w:szCs w:val="22"/>
              </w:rPr>
              <w:t xml:space="preserve"> </w:t>
            </w:r>
            <w:r>
              <w:rPr>
                <w:sz w:val="22"/>
                <w:szCs w:val="22"/>
              </w:rPr>
              <w:t xml:space="preserve">защита </w:t>
            </w:r>
            <w:proofErr w:type="gramStart"/>
            <w:r>
              <w:rPr>
                <w:sz w:val="22"/>
                <w:szCs w:val="22"/>
              </w:rPr>
              <w:t>КР</w:t>
            </w:r>
            <w:proofErr w:type="gramEnd"/>
            <w:r>
              <w:rPr>
                <w:sz w:val="22"/>
                <w:szCs w:val="22"/>
              </w:rPr>
              <w:t xml:space="preserve"> соотве</w:t>
            </w:r>
            <w:r>
              <w:rPr>
                <w:sz w:val="22"/>
                <w:szCs w:val="22"/>
              </w:rPr>
              <w:t>т</w:t>
            </w:r>
            <w:r>
              <w:rPr>
                <w:sz w:val="22"/>
                <w:szCs w:val="22"/>
              </w:rPr>
              <w:lastRenderedPageBreak/>
              <w:t>ствующего варианта</w:t>
            </w:r>
          </w:p>
        </w:tc>
      </w:tr>
      <w:tr w:rsidR="00644D1D" w:rsidRPr="0040312E">
        <w:tc>
          <w:tcPr>
            <w:tcW w:w="9844" w:type="dxa"/>
            <w:gridSpan w:val="6"/>
          </w:tcPr>
          <w:p w:rsidR="00644D1D" w:rsidRPr="00C971D6" w:rsidRDefault="00644D1D" w:rsidP="00C71657">
            <w:pPr>
              <w:pStyle w:val="HTML"/>
              <w:jc w:val="center"/>
              <w:rPr>
                <w:rFonts w:ascii="Times New Roman" w:hAnsi="Times New Roman"/>
                <w:sz w:val="22"/>
                <w:szCs w:val="22"/>
              </w:rPr>
            </w:pPr>
            <w:r w:rsidRPr="00C971D6">
              <w:rPr>
                <w:rFonts w:ascii="Times New Roman" w:hAnsi="Times New Roman"/>
                <w:sz w:val="22"/>
                <w:szCs w:val="22"/>
              </w:rPr>
              <w:lastRenderedPageBreak/>
              <w:t>Раздел 2. Организационные методы защиты информации</w:t>
            </w:r>
          </w:p>
        </w:tc>
      </w:tr>
      <w:tr w:rsidR="00644D1D" w:rsidRPr="0040312E">
        <w:tc>
          <w:tcPr>
            <w:tcW w:w="601" w:type="dxa"/>
          </w:tcPr>
          <w:p w:rsidR="00644D1D" w:rsidRPr="0040312E" w:rsidRDefault="00644D1D" w:rsidP="00C71657">
            <w:pPr>
              <w:pStyle w:val="HTML"/>
              <w:jc w:val="both"/>
              <w:rPr>
                <w:rFonts w:ascii="Times New Roman" w:hAnsi="Times New Roman"/>
                <w:sz w:val="22"/>
                <w:szCs w:val="22"/>
              </w:rPr>
            </w:pPr>
            <w:r w:rsidRPr="0040312E">
              <w:rPr>
                <w:rFonts w:ascii="Times New Roman" w:hAnsi="Times New Roman"/>
                <w:sz w:val="22"/>
                <w:szCs w:val="22"/>
              </w:rPr>
              <w:t>2</w:t>
            </w:r>
          </w:p>
        </w:tc>
        <w:tc>
          <w:tcPr>
            <w:tcW w:w="5159" w:type="dxa"/>
          </w:tcPr>
          <w:p w:rsidR="00644D1D" w:rsidRPr="00BB33F2" w:rsidRDefault="00644D1D" w:rsidP="00C71657">
            <w:pPr>
              <w:suppressAutoHyphens/>
              <w:rPr>
                <w:sz w:val="22"/>
                <w:szCs w:val="22"/>
              </w:rPr>
            </w:pPr>
            <w:r w:rsidRPr="00BB33F2">
              <w:rPr>
                <w:sz w:val="22"/>
                <w:szCs w:val="22"/>
              </w:rPr>
              <w:t>Государственное регулирование в сфере защиты информации</w:t>
            </w:r>
          </w:p>
        </w:tc>
        <w:tc>
          <w:tcPr>
            <w:tcW w:w="900" w:type="dxa"/>
          </w:tcPr>
          <w:p w:rsidR="00644D1D" w:rsidRPr="00C971D6" w:rsidRDefault="00644D1D"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w:t>
            </w:r>
          </w:p>
        </w:tc>
        <w:tc>
          <w:tcPr>
            <w:tcW w:w="900" w:type="dxa"/>
          </w:tcPr>
          <w:p w:rsidR="00644D1D" w:rsidRPr="0040312E" w:rsidRDefault="00644D1D" w:rsidP="00C71657">
            <w:pPr>
              <w:pStyle w:val="HTML"/>
              <w:jc w:val="center"/>
              <w:rPr>
                <w:rFonts w:ascii="Times New Roman" w:hAnsi="Times New Roman"/>
                <w:sz w:val="22"/>
                <w:szCs w:val="22"/>
              </w:rPr>
            </w:pPr>
          </w:p>
        </w:tc>
        <w:tc>
          <w:tcPr>
            <w:tcW w:w="900" w:type="dxa"/>
          </w:tcPr>
          <w:p w:rsidR="00644D1D" w:rsidRPr="00446E82" w:rsidRDefault="00644D1D"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644D1D" w:rsidRPr="0040312E" w:rsidRDefault="009237E8" w:rsidP="00C71657">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rPr>
            </w:pPr>
            <w:r w:rsidRPr="0040312E">
              <w:rPr>
                <w:rFonts w:ascii="Times New Roman" w:hAnsi="Times New Roman"/>
                <w:sz w:val="22"/>
                <w:szCs w:val="22"/>
              </w:rPr>
              <w:t>3</w:t>
            </w:r>
          </w:p>
        </w:tc>
        <w:tc>
          <w:tcPr>
            <w:tcW w:w="5159" w:type="dxa"/>
          </w:tcPr>
          <w:p w:rsidR="009237E8" w:rsidRPr="00BB33F2" w:rsidRDefault="009237E8" w:rsidP="00C71657">
            <w:pPr>
              <w:suppressAutoHyphens/>
              <w:rPr>
                <w:sz w:val="22"/>
                <w:szCs w:val="22"/>
              </w:rPr>
            </w:pPr>
            <w:r w:rsidRPr="00BB33F2">
              <w:rPr>
                <w:sz w:val="22"/>
                <w:szCs w:val="22"/>
              </w:rPr>
              <w:t>Нормативно-правовое обеспечение защиты информации в организации. Коммерческая тайна. Политика ИБ.</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tcPr>
          <w:p w:rsidR="009237E8" w:rsidRPr="0040312E" w:rsidRDefault="009237E8" w:rsidP="00F65478">
            <w:pPr>
              <w:jc w:val="both"/>
              <w:rPr>
                <w:sz w:val="22"/>
                <w:szCs w:val="22"/>
              </w:rPr>
            </w:pPr>
            <w:r>
              <w:rPr>
                <w:sz w:val="22"/>
                <w:szCs w:val="22"/>
              </w:rPr>
              <w:t>Т</w:t>
            </w:r>
            <w:r w:rsidRPr="0040312E">
              <w:rPr>
                <w:sz w:val="22"/>
                <w:szCs w:val="22"/>
              </w:rPr>
              <w:t>естиров</w:t>
            </w:r>
            <w:r w:rsidRPr="0040312E">
              <w:rPr>
                <w:sz w:val="22"/>
                <w:szCs w:val="22"/>
              </w:rPr>
              <w:t>а</w:t>
            </w:r>
            <w:r w:rsidRPr="0040312E">
              <w:rPr>
                <w:sz w:val="22"/>
                <w:szCs w:val="22"/>
              </w:rPr>
              <w:t>ние</w:t>
            </w:r>
            <w:r>
              <w:rPr>
                <w:sz w:val="22"/>
                <w:szCs w:val="22"/>
              </w:rPr>
              <w:t>, опрос,</w:t>
            </w:r>
            <w:r w:rsidRPr="0040312E">
              <w:rPr>
                <w:sz w:val="22"/>
                <w:szCs w:val="22"/>
              </w:rPr>
              <w:t xml:space="preserve"> </w:t>
            </w:r>
            <w:r>
              <w:rPr>
                <w:sz w:val="22"/>
                <w:szCs w:val="22"/>
              </w:rPr>
              <w:t xml:space="preserve">защита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4</w:t>
            </w:r>
          </w:p>
        </w:tc>
        <w:tc>
          <w:tcPr>
            <w:tcW w:w="5159" w:type="dxa"/>
          </w:tcPr>
          <w:p w:rsidR="009237E8" w:rsidRPr="00BB33F2" w:rsidRDefault="009237E8" w:rsidP="00C71657">
            <w:pPr>
              <w:suppressAutoHyphens/>
              <w:rPr>
                <w:sz w:val="22"/>
                <w:szCs w:val="22"/>
              </w:rPr>
            </w:pPr>
            <w:r w:rsidRPr="00BB33F2">
              <w:rPr>
                <w:sz w:val="22"/>
                <w:szCs w:val="22"/>
              </w:rPr>
              <w:t>Организационные меры по защите информации</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5</w:t>
            </w:r>
          </w:p>
        </w:tc>
        <w:tc>
          <w:tcPr>
            <w:tcW w:w="5159" w:type="dxa"/>
          </w:tcPr>
          <w:p w:rsidR="009237E8" w:rsidRPr="00BB33F2" w:rsidRDefault="009237E8" w:rsidP="00C71657">
            <w:pPr>
              <w:suppressAutoHyphens/>
              <w:rPr>
                <w:sz w:val="22"/>
                <w:szCs w:val="22"/>
              </w:rPr>
            </w:pPr>
            <w:r w:rsidRPr="00BB33F2">
              <w:rPr>
                <w:sz w:val="22"/>
                <w:szCs w:val="22"/>
              </w:rPr>
              <w:t>Социальный инжиниринг</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46E82"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9844" w:type="dxa"/>
            <w:gridSpan w:val="6"/>
          </w:tcPr>
          <w:p w:rsidR="009237E8" w:rsidRPr="00C971D6" w:rsidRDefault="009237E8" w:rsidP="00C71657">
            <w:pPr>
              <w:pStyle w:val="HTML"/>
              <w:jc w:val="center"/>
              <w:rPr>
                <w:rFonts w:ascii="Times New Roman" w:hAnsi="Times New Roman"/>
                <w:bCs/>
                <w:sz w:val="22"/>
                <w:szCs w:val="22"/>
              </w:rPr>
            </w:pPr>
            <w:r w:rsidRPr="00C971D6">
              <w:rPr>
                <w:rFonts w:ascii="Times New Roman" w:hAnsi="Times New Roman"/>
                <w:sz w:val="22"/>
                <w:szCs w:val="22"/>
              </w:rPr>
              <w:t>Раздел 3. Защита информации от утечки по техническим каналам</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6</w:t>
            </w:r>
          </w:p>
        </w:tc>
        <w:tc>
          <w:tcPr>
            <w:tcW w:w="5159" w:type="dxa"/>
          </w:tcPr>
          <w:p w:rsidR="009237E8" w:rsidRPr="00BB33F2" w:rsidRDefault="009237E8" w:rsidP="00C71657">
            <w:pPr>
              <w:suppressAutoHyphens/>
              <w:rPr>
                <w:sz w:val="22"/>
                <w:szCs w:val="22"/>
              </w:rPr>
            </w:pPr>
            <w:r w:rsidRPr="00BB33F2">
              <w:rPr>
                <w:sz w:val="22"/>
                <w:szCs w:val="22"/>
              </w:rPr>
              <w:t>Классификация технических каналов утечки информации по физическим принципам возникновения</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7</w:t>
            </w:r>
          </w:p>
        </w:tc>
        <w:tc>
          <w:tcPr>
            <w:tcW w:w="5159" w:type="dxa"/>
          </w:tcPr>
          <w:p w:rsidR="009237E8" w:rsidRPr="00BB33F2" w:rsidRDefault="009237E8" w:rsidP="00C71657">
            <w:pPr>
              <w:pStyle w:val="31"/>
              <w:suppressAutoHyphens/>
              <w:rPr>
                <w:sz w:val="22"/>
                <w:szCs w:val="22"/>
              </w:rPr>
            </w:pPr>
            <w:r w:rsidRPr="00BB33F2">
              <w:rPr>
                <w:sz w:val="22"/>
                <w:szCs w:val="22"/>
              </w:rPr>
              <w:t>Защита речевой информации. Защита информации от утечки за счет побочных электромагнитных излучений и наводок. Выявление закладных устройств</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9844" w:type="dxa"/>
            <w:gridSpan w:val="6"/>
          </w:tcPr>
          <w:p w:rsidR="009237E8" w:rsidRPr="00C971D6" w:rsidRDefault="009237E8" w:rsidP="00C71657">
            <w:pPr>
              <w:pStyle w:val="31"/>
              <w:spacing w:after="0"/>
              <w:jc w:val="center"/>
              <w:rPr>
                <w:bCs/>
                <w:i/>
                <w:iCs/>
                <w:sz w:val="22"/>
                <w:szCs w:val="22"/>
              </w:rPr>
            </w:pPr>
            <w:r w:rsidRPr="00C971D6">
              <w:rPr>
                <w:sz w:val="22"/>
                <w:szCs w:val="22"/>
              </w:rPr>
              <w:t>Раздел 4. Инженерно-техническая защита объектов от несанкционированного д</w:t>
            </w:r>
            <w:r w:rsidRPr="00C971D6">
              <w:rPr>
                <w:sz w:val="22"/>
                <w:szCs w:val="22"/>
              </w:rPr>
              <w:t>о</w:t>
            </w:r>
            <w:r w:rsidRPr="00C971D6">
              <w:rPr>
                <w:sz w:val="22"/>
                <w:szCs w:val="22"/>
              </w:rPr>
              <w:t>ступа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8</w:t>
            </w:r>
          </w:p>
        </w:tc>
        <w:tc>
          <w:tcPr>
            <w:tcW w:w="5159" w:type="dxa"/>
          </w:tcPr>
          <w:p w:rsidR="009237E8" w:rsidRPr="00BB33F2" w:rsidRDefault="009237E8" w:rsidP="00C71657">
            <w:pPr>
              <w:suppressAutoHyphens/>
              <w:rPr>
                <w:sz w:val="22"/>
                <w:szCs w:val="22"/>
              </w:rPr>
            </w:pPr>
            <w:proofErr w:type="gramStart"/>
            <w:r w:rsidRPr="00BB33F2">
              <w:rPr>
                <w:sz w:val="22"/>
                <w:szCs w:val="22"/>
              </w:rPr>
              <w:t>Техническая</w:t>
            </w:r>
            <w:proofErr w:type="gramEnd"/>
            <w:r w:rsidRPr="00BB33F2">
              <w:rPr>
                <w:sz w:val="22"/>
                <w:szCs w:val="22"/>
              </w:rPr>
              <w:t xml:space="preserve"> укрепленность периметра защищаемого объекта. Системы охранно-пожарной сигнализации</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 xml:space="preserve">ствующего </w:t>
            </w:r>
            <w:r>
              <w:rPr>
                <w:sz w:val="22"/>
                <w:szCs w:val="22"/>
              </w:rPr>
              <w:lastRenderedPageBreak/>
              <w:t>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Pr>
                <w:rFonts w:ascii="Times New Roman" w:hAnsi="Times New Roman"/>
                <w:sz w:val="22"/>
                <w:szCs w:val="22"/>
                <w:lang w:val="ru-RU"/>
              </w:rPr>
              <w:lastRenderedPageBreak/>
              <w:t>9</w:t>
            </w:r>
          </w:p>
        </w:tc>
        <w:tc>
          <w:tcPr>
            <w:tcW w:w="5159" w:type="dxa"/>
          </w:tcPr>
          <w:p w:rsidR="009237E8" w:rsidRPr="00BB33F2" w:rsidRDefault="009237E8" w:rsidP="00C71657">
            <w:pPr>
              <w:suppressAutoHyphens/>
              <w:rPr>
                <w:sz w:val="22"/>
                <w:szCs w:val="22"/>
              </w:rPr>
            </w:pPr>
            <w:r w:rsidRPr="00BB33F2">
              <w:rPr>
                <w:sz w:val="22"/>
                <w:szCs w:val="22"/>
              </w:rPr>
              <w:t>Системы видеонаблюдения. Системы контроля и управления доступом</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2</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9844" w:type="dxa"/>
            <w:gridSpan w:val="6"/>
          </w:tcPr>
          <w:p w:rsidR="009237E8" w:rsidRPr="00C971D6" w:rsidRDefault="009237E8" w:rsidP="00C71657">
            <w:pPr>
              <w:pStyle w:val="31"/>
              <w:spacing w:after="0"/>
              <w:jc w:val="center"/>
              <w:rPr>
                <w:bCs/>
                <w:i/>
                <w:iCs/>
                <w:sz w:val="22"/>
                <w:szCs w:val="22"/>
              </w:rPr>
            </w:pPr>
            <w:r w:rsidRPr="00C971D6">
              <w:rPr>
                <w:sz w:val="22"/>
                <w:szCs w:val="22"/>
              </w:rPr>
              <w:t>Раздел 5. Защита информации в информационных си</w:t>
            </w:r>
            <w:r w:rsidRPr="00C971D6">
              <w:rPr>
                <w:sz w:val="22"/>
                <w:szCs w:val="22"/>
              </w:rPr>
              <w:t>с</w:t>
            </w:r>
            <w:r w:rsidRPr="00C971D6">
              <w:rPr>
                <w:sz w:val="22"/>
                <w:szCs w:val="22"/>
              </w:rPr>
              <w:t>темах</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Pr>
                <w:rFonts w:ascii="Times New Roman" w:hAnsi="Times New Roman"/>
                <w:sz w:val="22"/>
                <w:szCs w:val="22"/>
                <w:lang w:val="ru-RU"/>
              </w:rPr>
              <w:t>10</w:t>
            </w:r>
          </w:p>
        </w:tc>
        <w:tc>
          <w:tcPr>
            <w:tcW w:w="5159" w:type="dxa"/>
          </w:tcPr>
          <w:p w:rsidR="009237E8" w:rsidRPr="00BB33F2" w:rsidRDefault="009237E8" w:rsidP="00C71657">
            <w:pPr>
              <w:suppressAutoHyphens/>
              <w:rPr>
                <w:sz w:val="22"/>
                <w:szCs w:val="22"/>
              </w:rPr>
            </w:pPr>
            <w:r w:rsidRPr="00BB33F2">
              <w:rPr>
                <w:sz w:val="22"/>
                <w:szCs w:val="22"/>
              </w:rPr>
              <w:t xml:space="preserve">Вредоносные программы и </w:t>
            </w:r>
            <w:proofErr w:type="gramStart"/>
            <w:r w:rsidRPr="00BB33F2">
              <w:rPr>
                <w:sz w:val="22"/>
                <w:szCs w:val="22"/>
              </w:rPr>
              <w:t>антивредоносное</w:t>
            </w:r>
            <w:proofErr w:type="gramEnd"/>
            <w:r w:rsidRPr="00BB33F2">
              <w:rPr>
                <w:sz w:val="22"/>
                <w:szCs w:val="22"/>
              </w:rPr>
              <w:t xml:space="preserve"> ПО.  Управление логическим доступом</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11</w:t>
            </w:r>
          </w:p>
        </w:tc>
        <w:tc>
          <w:tcPr>
            <w:tcW w:w="5159" w:type="dxa"/>
          </w:tcPr>
          <w:p w:rsidR="009237E8" w:rsidRPr="00BB33F2" w:rsidRDefault="009237E8" w:rsidP="00C71657">
            <w:pPr>
              <w:suppressAutoHyphens/>
              <w:rPr>
                <w:sz w:val="22"/>
                <w:szCs w:val="22"/>
              </w:rPr>
            </w:pPr>
            <w:r w:rsidRPr="00BB33F2">
              <w:rPr>
                <w:sz w:val="22"/>
                <w:szCs w:val="22"/>
              </w:rPr>
              <w:t>Основы построения криптосистем</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12</w:t>
            </w:r>
          </w:p>
        </w:tc>
        <w:tc>
          <w:tcPr>
            <w:tcW w:w="5159" w:type="dxa"/>
          </w:tcPr>
          <w:p w:rsidR="009237E8" w:rsidRPr="00BB33F2" w:rsidRDefault="009237E8" w:rsidP="00C71657">
            <w:pPr>
              <w:suppressAutoHyphens/>
              <w:rPr>
                <w:sz w:val="22"/>
                <w:szCs w:val="22"/>
              </w:rPr>
            </w:pPr>
            <w:r w:rsidRPr="00BB33F2">
              <w:rPr>
                <w:sz w:val="22"/>
                <w:szCs w:val="22"/>
              </w:rPr>
              <w:t>Обеспечение безопасности в системах электронной коммерции</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w:t>
            </w:r>
            <w:r>
              <w:rPr>
                <w:rFonts w:ascii="Times New Roman" w:hAnsi="Times New Roman"/>
                <w:sz w:val="22"/>
                <w:szCs w:val="22"/>
                <w:lang w:val="ru-RU"/>
              </w:rPr>
              <w:t>3</w:t>
            </w:r>
          </w:p>
        </w:tc>
        <w:tc>
          <w:tcPr>
            <w:tcW w:w="5159" w:type="dxa"/>
          </w:tcPr>
          <w:p w:rsidR="009237E8" w:rsidRPr="00BB33F2" w:rsidRDefault="009237E8" w:rsidP="00C71657">
            <w:pPr>
              <w:suppressAutoHyphens/>
              <w:rPr>
                <w:sz w:val="22"/>
                <w:szCs w:val="22"/>
              </w:rPr>
            </w:pPr>
            <w:r w:rsidRPr="00BB33F2">
              <w:rPr>
                <w:sz w:val="22"/>
                <w:szCs w:val="22"/>
              </w:rPr>
              <w:t>Противодействие атакам</w:t>
            </w:r>
          </w:p>
        </w:tc>
        <w:tc>
          <w:tcPr>
            <w:tcW w:w="900" w:type="dxa"/>
          </w:tcPr>
          <w:p w:rsidR="009237E8" w:rsidRPr="00C971D6" w:rsidRDefault="009237E8" w:rsidP="00C71657">
            <w:pPr>
              <w:pStyle w:val="HTML"/>
              <w:jc w:val="center"/>
              <w:rPr>
                <w:rFonts w:ascii="Times New Roman" w:hAnsi="Times New Roman"/>
                <w:sz w:val="22"/>
                <w:szCs w:val="22"/>
                <w:lang w:val="ru-RU"/>
              </w:rPr>
            </w:pPr>
            <w:r w:rsidRPr="00C971D6">
              <w:rPr>
                <w:rFonts w:ascii="Times New Roman" w:hAnsi="Times New Roman"/>
                <w:sz w:val="22"/>
                <w:szCs w:val="22"/>
                <w:lang w:val="ru-RU"/>
              </w:rPr>
              <w:t>0,5</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w:t>
            </w:r>
          </w:p>
        </w:tc>
        <w:tc>
          <w:tcPr>
            <w:tcW w:w="1384" w:type="dxa"/>
            <w:vAlign w:val="center"/>
          </w:tcPr>
          <w:p w:rsidR="009237E8" w:rsidRPr="0040312E" w:rsidRDefault="009237E8" w:rsidP="00F65478">
            <w:pPr>
              <w:rPr>
                <w:sz w:val="22"/>
                <w:szCs w:val="22"/>
              </w:rPr>
            </w:pPr>
            <w:r w:rsidRPr="0040312E">
              <w:rPr>
                <w:sz w:val="22"/>
                <w:szCs w:val="22"/>
              </w:rPr>
              <w:t>Устный опрос</w:t>
            </w:r>
            <w:r>
              <w:rPr>
                <w:sz w:val="22"/>
                <w:szCs w:val="22"/>
              </w:rPr>
              <w:t>,</w:t>
            </w:r>
            <w:r w:rsidRPr="0040312E">
              <w:rPr>
                <w:sz w:val="22"/>
                <w:szCs w:val="22"/>
              </w:rPr>
              <w:t xml:space="preserve"> </w:t>
            </w:r>
            <w:r>
              <w:rPr>
                <w:sz w:val="22"/>
                <w:szCs w:val="22"/>
              </w:rPr>
              <w:t>з</w:t>
            </w:r>
            <w:r>
              <w:rPr>
                <w:sz w:val="22"/>
                <w:szCs w:val="22"/>
              </w:rPr>
              <w:t>а</w:t>
            </w:r>
            <w:r>
              <w:rPr>
                <w:sz w:val="22"/>
                <w:szCs w:val="22"/>
              </w:rPr>
              <w:t xml:space="preserve">щита </w:t>
            </w:r>
            <w:proofErr w:type="gramStart"/>
            <w:r>
              <w:rPr>
                <w:sz w:val="22"/>
                <w:szCs w:val="22"/>
              </w:rPr>
              <w:t>КР</w:t>
            </w:r>
            <w:proofErr w:type="gramEnd"/>
            <w:r>
              <w:rPr>
                <w:sz w:val="22"/>
                <w:szCs w:val="22"/>
              </w:rPr>
              <w:t xml:space="preserve"> соотве</w:t>
            </w:r>
            <w:r>
              <w:rPr>
                <w:sz w:val="22"/>
                <w:szCs w:val="22"/>
              </w:rPr>
              <w:t>т</w:t>
            </w:r>
            <w:r>
              <w:rPr>
                <w:sz w:val="22"/>
                <w:szCs w:val="22"/>
              </w:rPr>
              <w:t>ствующего варианта</w:t>
            </w:r>
          </w:p>
        </w:tc>
      </w:tr>
      <w:tr w:rsidR="009237E8" w:rsidRPr="0040312E">
        <w:tc>
          <w:tcPr>
            <w:tcW w:w="9844" w:type="dxa"/>
            <w:gridSpan w:val="6"/>
          </w:tcPr>
          <w:p w:rsidR="009237E8" w:rsidRPr="00BB33F2" w:rsidRDefault="009237E8" w:rsidP="00C71657">
            <w:pPr>
              <w:pStyle w:val="5"/>
              <w:jc w:val="center"/>
              <w:rPr>
                <w:b w:val="0"/>
                <w:bCs/>
                <w:i/>
                <w:iCs/>
                <w:sz w:val="22"/>
                <w:szCs w:val="22"/>
              </w:rPr>
            </w:pPr>
            <w:r w:rsidRPr="00BB33F2">
              <w:rPr>
                <w:b w:val="0"/>
                <w:sz w:val="22"/>
                <w:szCs w:val="22"/>
              </w:rPr>
              <w:t>Раздел 6. Основы управления интеллектуальной со</w:t>
            </w:r>
            <w:r w:rsidRPr="00BB33F2">
              <w:rPr>
                <w:b w:val="0"/>
                <w:sz w:val="22"/>
                <w:szCs w:val="22"/>
              </w:rPr>
              <w:t>б</w:t>
            </w:r>
            <w:r w:rsidRPr="00BB33F2">
              <w:rPr>
                <w:b w:val="0"/>
                <w:sz w:val="22"/>
                <w:szCs w:val="22"/>
              </w:rPr>
              <w:t>ственностью</w:t>
            </w: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sidRPr="0040312E">
              <w:rPr>
                <w:rFonts w:ascii="Times New Roman" w:hAnsi="Times New Roman"/>
                <w:sz w:val="22"/>
                <w:szCs w:val="22"/>
                <w:lang w:val="ru-RU"/>
              </w:rPr>
              <w:t>1</w:t>
            </w:r>
            <w:r>
              <w:rPr>
                <w:rFonts w:ascii="Times New Roman" w:hAnsi="Times New Roman"/>
                <w:sz w:val="22"/>
                <w:szCs w:val="22"/>
                <w:lang w:val="ru-RU"/>
              </w:rPr>
              <w:t>4</w:t>
            </w:r>
          </w:p>
        </w:tc>
        <w:tc>
          <w:tcPr>
            <w:tcW w:w="5159" w:type="dxa"/>
          </w:tcPr>
          <w:p w:rsidR="009237E8" w:rsidRPr="00BB33F2" w:rsidRDefault="009237E8" w:rsidP="00C71657">
            <w:pPr>
              <w:suppressAutoHyphens/>
              <w:rPr>
                <w:sz w:val="22"/>
                <w:szCs w:val="22"/>
              </w:rPr>
            </w:pPr>
            <w:r w:rsidRPr="00BB33F2">
              <w:rPr>
                <w:sz w:val="22"/>
                <w:szCs w:val="22"/>
              </w:rPr>
              <w:t>Авторское право и смежные права</w:t>
            </w: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7826C3" w:rsidRDefault="009237E8" w:rsidP="00C71657">
            <w:pPr>
              <w:pStyle w:val="HTML"/>
              <w:jc w:val="center"/>
              <w:rPr>
                <w:rFonts w:ascii="Times New Roman" w:hAnsi="Times New Roman"/>
                <w:sz w:val="16"/>
                <w:szCs w:val="16"/>
                <w:lang w:val="ru-RU"/>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tcPr>
          <w:p w:rsidR="009237E8" w:rsidRPr="0040312E" w:rsidRDefault="009237E8" w:rsidP="00C71657">
            <w:pPr>
              <w:jc w:val="both"/>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Pr>
                <w:rFonts w:ascii="Times New Roman" w:hAnsi="Times New Roman"/>
                <w:sz w:val="22"/>
                <w:szCs w:val="22"/>
                <w:lang w:val="ru-RU"/>
              </w:rPr>
              <w:t>15</w:t>
            </w:r>
          </w:p>
        </w:tc>
        <w:tc>
          <w:tcPr>
            <w:tcW w:w="5159" w:type="dxa"/>
          </w:tcPr>
          <w:p w:rsidR="009237E8" w:rsidRPr="00BB33F2" w:rsidRDefault="009237E8" w:rsidP="00C71657">
            <w:pPr>
              <w:suppressAutoHyphens/>
              <w:rPr>
                <w:sz w:val="22"/>
                <w:szCs w:val="22"/>
              </w:rPr>
            </w:pPr>
            <w:r w:rsidRPr="00BB33F2">
              <w:rPr>
                <w:sz w:val="22"/>
                <w:szCs w:val="22"/>
              </w:rPr>
              <w:t>Промышленная собственность</w:t>
            </w: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0312E" w:rsidRDefault="009237E8" w:rsidP="00C71657">
            <w:pPr>
              <w:pStyle w:val="HTML"/>
              <w:jc w:val="center"/>
              <w:rPr>
                <w:rFonts w:ascii="Times New Roman" w:hAnsi="Times New Roman"/>
                <w:sz w:val="22"/>
                <w:szCs w:val="22"/>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vAlign w:val="center"/>
          </w:tcPr>
          <w:p w:rsidR="009237E8" w:rsidRPr="0040312E" w:rsidRDefault="009237E8" w:rsidP="00C71657">
            <w:pPr>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Pr>
                <w:rFonts w:ascii="Times New Roman" w:hAnsi="Times New Roman"/>
                <w:sz w:val="22"/>
                <w:szCs w:val="22"/>
                <w:lang w:val="ru-RU"/>
              </w:rPr>
              <w:t>16</w:t>
            </w:r>
          </w:p>
        </w:tc>
        <w:tc>
          <w:tcPr>
            <w:tcW w:w="5159" w:type="dxa"/>
          </w:tcPr>
          <w:p w:rsidR="009237E8" w:rsidRPr="00BB33F2" w:rsidRDefault="009237E8" w:rsidP="00C71657">
            <w:pPr>
              <w:suppressAutoHyphens/>
              <w:rPr>
                <w:sz w:val="22"/>
                <w:szCs w:val="22"/>
              </w:rPr>
            </w:pPr>
            <w:r w:rsidRPr="00BB33F2">
              <w:rPr>
                <w:sz w:val="22"/>
                <w:szCs w:val="22"/>
              </w:rPr>
              <w:t>Патентные исследования</w:t>
            </w: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7826C3" w:rsidRDefault="009237E8" w:rsidP="00C71657">
            <w:pPr>
              <w:pStyle w:val="HTML"/>
              <w:jc w:val="center"/>
              <w:rPr>
                <w:rFonts w:ascii="Times New Roman" w:hAnsi="Times New Roman"/>
                <w:sz w:val="16"/>
                <w:szCs w:val="16"/>
                <w:lang w:val="ru-RU"/>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vMerge w:val="restart"/>
          </w:tcPr>
          <w:p w:rsidR="009237E8" w:rsidRPr="0040312E" w:rsidRDefault="009237E8" w:rsidP="00C71657">
            <w:pPr>
              <w:jc w:val="both"/>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lang w:val="ru-RU"/>
              </w:rPr>
            </w:pPr>
            <w:r>
              <w:rPr>
                <w:rFonts w:ascii="Times New Roman" w:hAnsi="Times New Roman"/>
                <w:sz w:val="22"/>
                <w:szCs w:val="22"/>
                <w:lang w:val="ru-RU"/>
              </w:rPr>
              <w:t>17</w:t>
            </w:r>
          </w:p>
        </w:tc>
        <w:tc>
          <w:tcPr>
            <w:tcW w:w="5159" w:type="dxa"/>
          </w:tcPr>
          <w:p w:rsidR="009237E8" w:rsidRPr="00BB33F2" w:rsidRDefault="009237E8" w:rsidP="00C71657">
            <w:pPr>
              <w:suppressAutoHyphens/>
              <w:rPr>
                <w:sz w:val="22"/>
                <w:szCs w:val="22"/>
              </w:rPr>
            </w:pPr>
            <w:r w:rsidRPr="00BB33F2">
              <w:rPr>
                <w:sz w:val="22"/>
                <w:szCs w:val="22"/>
              </w:rPr>
              <w:t>Коммерческое использование объектов интеллектуальной собственности. Защита прав авторов и правообладателей</w:t>
            </w:r>
          </w:p>
        </w:tc>
        <w:tc>
          <w:tcPr>
            <w:tcW w:w="900" w:type="dxa"/>
          </w:tcPr>
          <w:p w:rsidR="009237E8" w:rsidRPr="00446E82" w:rsidRDefault="009237E8" w:rsidP="00C71657">
            <w:pPr>
              <w:pStyle w:val="HTML"/>
              <w:jc w:val="center"/>
              <w:rPr>
                <w:rFonts w:ascii="Times New Roman" w:hAnsi="Times New Roman"/>
                <w:sz w:val="22"/>
                <w:szCs w:val="22"/>
                <w:lang w:val="ru-RU"/>
              </w:rPr>
            </w:pP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0312E" w:rsidRDefault="009237E8" w:rsidP="00C71657">
            <w:pPr>
              <w:pStyle w:val="HTML"/>
              <w:jc w:val="center"/>
              <w:rPr>
                <w:rFonts w:ascii="Times New Roman" w:hAnsi="Times New Roman"/>
                <w:sz w:val="22"/>
                <w:szCs w:val="22"/>
              </w:rPr>
            </w:pPr>
            <w:r w:rsidRPr="007826C3">
              <w:rPr>
                <w:rFonts w:ascii="Times New Roman" w:hAnsi="Times New Roman"/>
                <w:sz w:val="16"/>
                <w:szCs w:val="16"/>
                <w:lang w:val="ru-RU"/>
              </w:rPr>
              <w:t>Пер</w:t>
            </w:r>
            <w:r w:rsidRPr="007826C3">
              <w:rPr>
                <w:rFonts w:ascii="Times New Roman" w:hAnsi="Times New Roman"/>
                <w:sz w:val="16"/>
                <w:szCs w:val="16"/>
                <w:lang w:val="ru-RU"/>
              </w:rPr>
              <w:t>е</w:t>
            </w:r>
            <w:r w:rsidRPr="007826C3">
              <w:rPr>
                <w:rFonts w:ascii="Times New Roman" w:hAnsi="Times New Roman"/>
                <w:sz w:val="16"/>
                <w:szCs w:val="16"/>
                <w:lang w:val="ru-RU"/>
              </w:rPr>
              <w:t>зачт</w:t>
            </w:r>
          </w:p>
        </w:tc>
        <w:tc>
          <w:tcPr>
            <w:tcW w:w="1384" w:type="dxa"/>
            <w:vMerge/>
            <w:vAlign w:val="center"/>
          </w:tcPr>
          <w:p w:rsidR="009237E8" w:rsidRPr="0040312E" w:rsidRDefault="009237E8" w:rsidP="00C71657">
            <w:pPr>
              <w:rPr>
                <w:sz w:val="22"/>
                <w:szCs w:val="22"/>
              </w:rPr>
            </w:pPr>
          </w:p>
        </w:tc>
      </w:tr>
      <w:tr w:rsidR="009237E8" w:rsidRPr="0040312E">
        <w:tc>
          <w:tcPr>
            <w:tcW w:w="601" w:type="dxa"/>
          </w:tcPr>
          <w:p w:rsidR="009237E8" w:rsidRPr="0040312E" w:rsidRDefault="009237E8" w:rsidP="00C71657">
            <w:pPr>
              <w:pStyle w:val="HTML"/>
              <w:jc w:val="both"/>
              <w:rPr>
                <w:rFonts w:ascii="Times New Roman" w:hAnsi="Times New Roman"/>
                <w:sz w:val="22"/>
                <w:szCs w:val="22"/>
              </w:rPr>
            </w:pPr>
          </w:p>
        </w:tc>
        <w:tc>
          <w:tcPr>
            <w:tcW w:w="5159" w:type="dxa"/>
          </w:tcPr>
          <w:p w:rsidR="009237E8" w:rsidRPr="0040312E" w:rsidRDefault="009237E8" w:rsidP="00C71657">
            <w:pPr>
              <w:pStyle w:val="HTML"/>
              <w:jc w:val="both"/>
              <w:rPr>
                <w:rFonts w:ascii="Times New Roman" w:hAnsi="Times New Roman"/>
                <w:sz w:val="22"/>
                <w:szCs w:val="22"/>
              </w:rPr>
            </w:pPr>
            <w:r w:rsidRPr="0040312E">
              <w:rPr>
                <w:rFonts w:ascii="Times New Roman" w:hAnsi="Times New Roman"/>
                <w:sz w:val="22"/>
                <w:szCs w:val="22"/>
              </w:rPr>
              <w:t>Текущая аттестация</w:t>
            </w: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0312E" w:rsidRDefault="009237E8" w:rsidP="00C71657">
            <w:pPr>
              <w:pStyle w:val="HTML"/>
              <w:jc w:val="center"/>
              <w:rPr>
                <w:rFonts w:ascii="Times New Roman" w:hAnsi="Times New Roman"/>
                <w:sz w:val="22"/>
                <w:szCs w:val="22"/>
              </w:rPr>
            </w:pPr>
          </w:p>
        </w:tc>
        <w:tc>
          <w:tcPr>
            <w:tcW w:w="900" w:type="dxa"/>
          </w:tcPr>
          <w:p w:rsidR="009237E8" w:rsidRPr="0040312E" w:rsidRDefault="009237E8" w:rsidP="00C71657">
            <w:pPr>
              <w:pStyle w:val="HTML"/>
              <w:jc w:val="center"/>
              <w:rPr>
                <w:rFonts w:ascii="Times New Roman" w:hAnsi="Times New Roman"/>
                <w:sz w:val="22"/>
                <w:szCs w:val="22"/>
              </w:rPr>
            </w:pPr>
          </w:p>
        </w:tc>
        <w:tc>
          <w:tcPr>
            <w:tcW w:w="1384" w:type="dxa"/>
          </w:tcPr>
          <w:p w:rsidR="009237E8" w:rsidRPr="0040312E" w:rsidRDefault="009237E8" w:rsidP="00C71657">
            <w:pPr>
              <w:pStyle w:val="HTML"/>
              <w:jc w:val="center"/>
              <w:rPr>
                <w:rFonts w:ascii="Times New Roman" w:hAnsi="Times New Roman"/>
                <w:sz w:val="22"/>
                <w:szCs w:val="22"/>
              </w:rPr>
            </w:pPr>
            <w:r w:rsidRPr="0040312E">
              <w:rPr>
                <w:rFonts w:ascii="Times New Roman" w:hAnsi="Times New Roman"/>
                <w:bCs/>
                <w:sz w:val="22"/>
                <w:szCs w:val="22"/>
              </w:rPr>
              <w:t>зачет</w:t>
            </w:r>
          </w:p>
        </w:tc>
      </w:tr>
      <w:tr w:rsidR="009237E8" w:rsidRPr="0040312E">
        <w:tc>
          <w:tcPr>
            <w:tcW w:w="601" w:type="dxa"/>
          </w:tcPr>
          <w:p w:rsidR="009237E8" w:rsidRPr="0040312E" w:rsidRDefault="009237E8" w:rsidP="00C71657">
            <w:pPr>
              <w:pStyle w:val="21"/>
              <w:tabs>
                <w:tab w:val="left" w:pos="708"/>
              </w:tabs>
              <w:jc w:val="both"/>
              <w:rPr>
                <w:sz w:val="22"/>
                <w:szCs w:val="22"/>
              </w:rPr>
            </w:pPr>
          </w:p>
        </w:tc>
        <w:tc>
          <w:tcPr>
            <w:tcW w:w="5159" w:type="dxa"/>
          </w:tcPr>
          <w:p w:rsidR="009237E8" w:rsidRPr="0040312E" w:rsidRDefault="009237E8" w:rsidP="00C71657">
            <w:pPr>
              <w:tabs>
                <w:tab w:val="left" w:pos="708"/>
              </w:tabs>
              <w:jc w:val="both"/>
              <w:rPr>
                <w:bCs/>
                <w:sz w:val="22"/>
                <w:szCs w:val="22"/>
              </w:rPr>
            </w:pPr>
            <w:r w:rsidRPr="0040312E">
              <w:rPr>
                <w:bCs/>
                <w:sz w:val="22"/>
                <w:szCs w:val="22"/>
              </w:rPr>
              <w:t>Итого</w:t>
            </w:r>
          </w:p>
        </w:tc>
        <w:tc>
          <w:tcPr>
            <w:tcW w:w="900" w:type="dxa"/>
          </w:tcPr>
          <w:p w:rsidR="009237E8" w:rsidRPr="008767ED" w:rsidRDefault="009237E8" w:rsidP="00C71657">
            <w:pPr>
              <w:pStyle w:val="21"/>
              <w:tabs>
                <w:tab w:val="left" w:pos="708"/>
              </w:tabs>
              <w:jc w:val="center"/>
              <w:rPr>
                <w:sz w:val="22"/>
                <w:szCs w:val="22"/>
              </w:rPr>
            </w:pPr>
            <w:r>
              <w:rPr>
                <w:sz w:val="22"/>
                <w:szCs w:val="22"/>
              </w:rPr>
              <w:t>4</w:t>
            </w:r>
          </w:p>
        </w:tc>
        <w:tc>
          <w:tcPr>
            <w:tcW w:w="900" w:type="dxa"/>
          </w:tcPr>
          <w:p w:rsidR="009237E8" w:rsidRPr="008767ED" w:rsidRDefault="009237E8" w:rsidP="00C71657">
            <w:pPr>
              <w:pStyle w:val="HTML"/>
              <w:jc w:val="center"/>
              <w:rPr>
                <w:rFonts w:ascii="Times New Roman" w:hAnsi="Times New Roman"/>
                <w:sz w:val="22"/>
                <w:szCs w:val="22"/>
                <w:lang w:val="ru-RU"/>
              </w:rPr>
            </w:pPr>
            <w:r w:rsidRPr="008767ED">
              <w:rPr>
                <w:rFonts w:ascii="Times New Roman" w:hAnsi="Times New Roman"/>
                <w:sz w:val="22"/>
                <w:szCs w:val="22"/>
                <w:lang w:val="ru-RU"/>
              </w:rPr>
              <w:t>4</w:t>
            </w:r>
          </w:p>
        </w:tc>
        <w:tc>
          <w:tcPr>
            <w:tcW w:w="900" w:type="dxa"/>
          </w:tcPr>
          <w:p w:rsidR="009237E8" w:rsidRPr="008767ED" w:rsidRDefault="009237E8" w:rsidP="00C71657">
            <w:pPr>
              <w:pStyle w:val="HTML"/>
              <w:jc w:val="center"/>
              <w:rPr>
                <w:rFonts w:ascii="Times New Roman" w:hAnsi="Times New Roman"/>
                <w:sz w:val="22"/>
                <w:szCs w:val="22"/>
                <w:lang w:val="ru-RU"/>
              </w:rPr>
            </w:pPr>
            <w:r>
              <w:rPr>
                <w:rFonts w:ascii="Times New Roman" w:hAnsi="Times New Roman"/>
                <w:sz w:val="22"/>
                <w:szCs w:val="22"/>
                <w:lang w:val="ru-RU"/>
              </w:rPr>
              <w:t>44</w:t>
            </w:r>
          </w:p>
        </w:tc>
        <w:tc>
          <w:tcPr>
            <w:tcW w:w="1384" w:type="dxa"/>
          </w:tcPr>
          <w:p w:rsidR="009237E8" w:rsidRPr="0040312E" w:rsidRDefault="009237E8" w:rsidP="00C71657">
            <w:pPr>
              <w:pStyle w:val="HTML"/>
              <w:jc w:val="both"/>
              <w:rPr>
                <w:rFonts w:ascii="Times New Roman" w:hAnsi="Times New Roman"/>
                <w:sz w:val="22"/>
                <w:szCs w:val="22"/>
              </w:rPr>
            </w:pPr>
          </w:p>
        </w:tc>
      </w:tr>
    </w:tbl>
    <w:p w:rsidR="00617BE7" w:rsidRDefault="00617BE7" w:rsidP="00644D1D">
      <w:pPr>
        <w:jc w:val="center"/>
        <w:rPr>
          <w:sz w:val="26"/>
        </w:rPr>
      </w:pPr>
    </w:p>
    <w:p w:rsidR="00644D1D" w:rsidRDefault="00617BE7" w:rsidP="00644D1D">
      <w:pPr>
        <w:jc w:val="center"/>
        <w:rPr>
          <w:sz w:val="26"/>
        </w:rPr>
      </w:pPr>
      <w:r>
        <w:rPr>
          <w:sz w:val="26"/>
        </w:rPr>
        <w:br w:type="page"/>
      </w:r>
      <w:r w:rsidR="00644D1D">
        <w:rPr>
          <w:sz w:val="26"/>
        </w:rPr>
        <w:lastRenderedPageBreak/>
        <w:t>ПРОТОКОЛ СОГЛАСОВАНИЯ УЧЕБНОЙ ПРОГРАММЫ</w:t>
      </w:r>
    </w:p>
    <w:p w:rsidR="00644D1D" w:rsidRDefault="00644D1D" w:rsidP="00644D1D">
      <w:pPr>
        <w:jc w:val="center"/>
        <w:rPr>
          <w:sz w:val="26"/>
        </w:rPr>
      </w:pPr>
      <w:r>
        <w:rPr>
          <w:sz w:val="26"/>
        </w:rPr>
        <w:t>ПО УЧЕБНОЙ ДИСЦИПЛИНЕ С ДРУГИМИ</w:t>
      </w:r>
    </w:p>
    <w:p w:rsidR="00644D1D" w:rsidRDefault="00644D1D" w:rsidP="00644D1D">
      <w:pPr>
        <w:jc w:val="center"/>
        <w:rPr>
          <w:sz w:val="26"/>
        </w:rPr>
      </w:pPr>
      <w:r>
        <w:rPr>
          <w:sz w:val="26"/>
        </w:rPr>
        <w:t>УЧЕБНЫМИ ДИСЦИПЛИНАМИ СПЕЦИАЛЬН</w:t>
      </w:r>
      <w:r>
        <w:rPr>
          <w:sz w:val="26"/>
        </w:rPr>
        <w:t>О</w:t>
      </w:r>
      <w:r w:rsidR="007E11BD">
        <w:rPr>
          <w:sz w:val="26"/>
        </w:rPr>
        <w:t>СТЕЙ</w:t>
      </w:r>
    </w:p>
    <w:p w:rsidR="00644D1D" w:rsidRDefault="00644D1D" w:rsidP="00644D1D">
      <w:pPr>
        <w:rPr>
          <w:sz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1985"/>
        <w:gridCol w:w="2551"/>
        <w:gridCol w:w="3054"/>
      </w:tblGrid>
      <w:tr w:rsidR="00C971D6" w:rsidRPr="00145955">
        <w:tblPrEx>
          <w:tblCellMar>
            <w:top w:w="0" w:type="dxa"/>
            <w:bottom w:w="0" w:type="dxa"/>
          </w:tblCellMar>
        </w:tblPrEx>
        <w:tc>
          <w:tcPr>
            <w:tcW w:w="2518" w:type="dxa"/>
          </w:tcPr>
          <w:p w:rsidR="00C971D6" w:rsidRPr="004C509C" w:rsidRDefault="00C971D6" w:rsidP="004C509C">
            <w:pPr>
              <w:jc w:val="center"/>
              <w:rPr>
                <w:sz w:val="24"/>
              </w:rPr>
            </w:pPr>
            <w:r w:rsidRPr="004C509C">
              <w:rPr>
                <w:sz w:val="24"/>
              </w:rPr>
              <w:t>перечень</w:t>
            </w:r>
          </w:p>
          <w:p w:rsidR="00C971D6" w:rsidRPr="00145955" w:rsidRDefault="00C971D6" w:rsidP="004C509C">
            <w:pPr>
              <w:jc w:val="center"/>
              <w:rPr>
                <w:sz w:val="24"/>
              </w:rPr>
            </w:pPr>
            <w:r w:rsidRPr="004C509C">
              <w:rPr>
                <w:sz w:val="24"/>
              </w:rPr>
              <w:t xml:space="preserve"> уче</w:t>
            </w:r>
            <w:r w:rsidRPr="004C509C">
              <w:rPr>
                <w:sz w:val="24"/>
              </w:rPr>
              <w:t>б</w:t>
            </w:r>
            <w:r w:rsidRPr="004C509C">
              <w:rPr>
                <w:sz w:val="24"/>
              </w:rPr>
              <w:t>ных дисциплин</w:t>
            </w:r>
          </w:p>
        </w:tc>
        <w:tc>
          <w:tcPr>
            <w:tcW w:w="1985" w:type="dxa"/>
          </w:tcPr>
          <w:p w:rsidR="00C971D6" w:rsidRPr="007B7EC9" w:rsidRDefault="00C971D6" w:rsidP="004C509C">
            <w:pPr>
              <w:jc w:val="center"/>
              <w:rPr>
                <w:sz w:val="24"/>
              </w:rPr>
            </w:pPr>
            <w:r w:rsidRPr="00145955">
              <w:rPr>
                <w:sz w:val="24"/>
              </w:rPr>
              <w:t>кафедра</w:t>
            </w:r>
            <w:r w:rsidRPr="004C509C">
              <w:rPr>
                <w:sz w:val="24"/>
              </w:rPr>
              <w:t>, обесп</w:t>
            </w:r>
            <w:r w:rsidRPr="004C509C">
              <w:rPr>
                <w:sz w:val="24"/>
              </w:rPr>
              <w:t>е</w:t>
            </w:r>
            <w:r w:rsidRPr="004C509C">
              <w:rPr>
                <w:sz w:val="24"/>
              </w:rPr>
              <w:t>чивающая уче</w:t>
            </w:r>
            <w:r w:rsidRPr="004C509C">
              <w:rPr>
                <w:sz w:val="24"/>
              </w:rPr>
              <w:t>б</w:t>
            </w:r>
            <w:r w:rsidRPr="004C509C">
              <w:rPr>
                <w:sz w:val="24"/>
              </w:rPr>
              <w:t>ную дисциплину</w:t>
            </w:r>
          </w:p>
        </w:tc>
        <w:tc>
          <w:tcPr>
            <w:tcW w:w="2551" w:type="dxa"/>
          </w:tcPr>
          <w:p w:rsidR="00C971D6" w:rsidRDefault="00C971D6" w:rsidP="004C509C">
            <w:pPr>
              <w:jc w:val="center"/>
              <w:rPr>
                <w:sz w:val="24"/>
              </w:rPr>
            </w:pPr>
            <w:r w:rsidRPr="00145955">
              <w:rPr>
                <w:sz w:val="24"/>
              </w:rPr>
              <w:t>Предложения</w:t>
            </w:r>
          </w:p>
          <w:p w:rsidR="00C971D6" w:rsidRDefault="00C971D6" w:rsidP="004C509C">
            <w:pPr>
              <w:jc w:val="center"/>
              <w:rPr>
                <w:sz w:val="24"/>
              </w:rPr>
            </w:pPr>
            <w:r w:rsidRPr="00145955">
              <w:rPr>
                <w:sz w:val="24"/>
              </w:rPr>
              <w:t>об измен</w:t>
            </w:r>
            <w:r w:rsidRPr="00145955">
              <w:rPr>
                <w:sz w:val="24"/>
              </w:rPr>
              <w:t>е</w:t>
            </w:r>
            <w:r w:rsidRPr="00145955">
              <w:rPr>
                <w:sz w:val="24"/>
              </w:rPr>
              <w:t>ниях</w:t>
            </w:r>
          </w:p>
          <w:p w:rsidR="00C971D6" w:rsidRDefault="00C971D6" w:rsidP="004C509C">
            <w:pPr>
              <w:jc w:val="center"/>
              <w:rPr>
                <w:sz w:val="24"/>
              </w:rPr>
            </w:pPr>
            <w:r w:rsidRPr="00145955">
              <w:rPr>
                <w:sz w:val="24"/>
              </w:rPr>
              <w:t>в содержании</w:t>
            </w:r>
          </w:p>
          <w:p w:rsidR="00C971D6" w:rsidRDefault="00C971D6" w:rsidP="004C509C">
            <w:pPr>
              <w:jc w:val="center"/>
              <w:rPr>
                <w:sz w:val="24"/>
              </w:rPr>
            </w:pPr>
            <w:r w:rsidRPr="00145955">
              <w:rPr>
                <w:sz w:val="24"/>
              </w:rPr>
              <w:t>по из</w:t>
            </w:r>
            <w:r w:rsidRPr="00145955">
              <w:rPr>
                <w:sz w:val="24"/>
              </w:rPr>
              <w:t>у</w:t>
            </w:r>
            <w:r w:rsidRPr="00145955">
              <w:rPr>
                <w:sz w:val="24"/>
              </w:rPr>
              <w:t>чаемой</w:t>
            </w:r>
          </w:p>
          <w:p w:rsidR="00C971D6" w:rsidRPr="00145955" w:rsidRDefault="00C971D6" w:rsidP="004C509C">
            <w:pPr>
              <w:jc w:val="center"/>
              <w:rPr>
                <w:sz w:val="24"/>
              </w:rPr>
            </w:pPr>
            <w:r w:rsidRPr="00145955">
              <w:rPr>
                <w:sz w:val="24"/>
              </w:rPr>
              <w:t>учебной дисци</w:t>
            </w:r>
            <w:r w:rsidRPr="00145955">
              <w:rPr>
                <w:sz w:val="24"/>
              </w:rPr>
              <w:t>п</w:t>
            </w:r>
            <w:r w:rsidRPr="00145955">
              <w:rPr>
                <w:sz w:val="24"/>
              </w:rPr>
              <w:t>лине</w:t>
            </w:r>
          </w:p>
        </w:tc>
        <w:tc>
          <w:tcPr>
            <w:tcW w:w="3054" w:type="dxa"/>
          </w:tcPr>
          <w:p w:rsidR="00C971D6" w:rsidRPr="004C509C" w:rsidRDefault="00C971D6" w:rsidP="004C509C">
            <w:pPr>
              <w:jc w:val="center"/>
              <w:rPr>
                <w:sz w:val="24"/>
              </w:rPr>
            </w:pPr>
            <w:r w:rsidRPr="00145955">
              <w:rPr>
                <w:sz w:val="24"/>
              </w:rPr>
              <w:t>Подпись заведующего к</w:t>
            </w:r>
            <w:r w:rsidRPr="00145955">
              <w:rPr>
                <w:sz w:val="24"/>
              </w:rPr>
              <w:t>а</w:t>
            </w:r>
            <w:r w:rsidRPr="00145955">
              <w:rPr>
                <w:sz w:val="24"/>
              </w:rPr>
              <w:t>фе</w:t>
            </w:r>
            <w:r w:rsidRPr="00145955">
              <w:rPr>
                <w:sz w:val="24"/>
              </w:rPr>
              <w:t>д</w:t>
            </w:r>
            <w:r w:rsidRPr="00145955">
              <w:rPr>
                <w:sz w:val="24"/>
              </w:rPr>
              <w:t>рой</w:t>
            </w:r>
            <w:r w:rsidRPr="004C509C">
              <w:rPr>
                <w:sz w:val="24"/>
              </w:rPr>
              <w:t>,</w:t>
            </w:r>
          </w:p>
          <w:p w:rsidR="00C971D6" w:rsidRDefault="00C971D6" w:rsidP="004C509C">
            <w:pPr>
              <w:jc w:val="center"/>
              <w:rPr>
                <w:sz w:val="24"/>
              </w:rPr>
            </w:pPr>
            <w:r w:rsidRPr="004C509C">
              <w:rPr>
                <w:sz w:val="24"/>
              </w:rPr>
              <w:t xml:space="preserve"> </w:t>
            </w:r>
            <w:proofErr w:type="gramStart"/>
            <w:r w:rsidRPr="004C509C">
              <w:rPr>
                <w:sz w:val="24"/>
              </w:rPr>
              <w:t>обеспечивающей</w:t>
            </w:r>
            <w:proofErr w:type="gramEnd"/>
            <w:r w:rsidRPr="004C509C">
              <w:rPr>
                <w:sz w:val="24"/>
              </w:rPr>
              <w:t xml:space="preserve"> уче</w:t>
            </w:r>
            <w:r w:rsidRPr="004C509C">
              <w:rPr>
                <w:sz w:val="24"/>
              </w:rPr>
              <w:t>б</w:t>
            </w:r>
            <w:r w:rsidRPr="004C509C">
              <w:rPr>
                <w:sz w:val="24"/>
              </w:rPr>
              <w:t>ную дисци</w:t>
            </w:r>
            <w:r w:rsidRPr="004C509C">
              <w:rPr>
                <w:sz w:val="24"/>
              </w:rPr>
              <w:t>п</w:t>
            </w:r>
            <w:r w:rsidRPr="004C509C">
              <w:rPr>
                <w:sz w:val="24"/>
              </w:rPr>
              <w:t>лину</w:t>
            </w:r>
            <w:r w:rsidR="007B7EC9" w:rsidRPr="004C509C">
              <w:rPr>
                <w:sz w:val="24"/>
              </w:rPr>
              <w:t>,</w:t>
            </w:r>
            <w:r w:rsidRPr="00145955">
              <w:rPr>
                <w:sz w:val="24"/>
              </w:rPr>
              <w:t xml:space="preserve"> </w:t>
            </w:r>
          </w:p>
          <w:p w:rsidR="00C971D6" w:rsidRDefault="00C971D6" w:rsidP="004C509C">
            <w:pPr>
              <w:jc w:val="center"/>
              <w:rPr>
                <w:sz w:val="24"/>
              </w:rPr>
            </w:pPr>
            <w:r w:rsidRPr="00145955">
              <w:rPr>
                <w:sz w:val="24"/>
              </w:rPr>
              <w:t xml:space="preserve">с указанием номера </w:t>
            </w:r>
          </w:p>
          <w:p w:rsidR="00C971D6" w:rsidRDefault="00C971D6" w:rsidP="004C509C">
            <w:pPr>
              <w:jc w:val="center"/>
              <w:rPr>
                <w:sz w:val="24"/>
              </w:rPr>
            </w:pPr>
            <w:r w:rsidRPr="00145955">
              <w:rPr>
                <w:sz w:val="24"/>
              </w:rPr>
              <w:t xml:space="preserve">протокола и </w:t>
            </w:r>
          </w:p>
          <w:p w:rsidR="00C971D6" w:rsidRPr="00145955" w:rsidRDefault="00C971D6" w:rsidP="004C509C">
            <w:pPr>
              <w:jc w:val="center"/>
              <w:rPr>
                <w:sz w:val="24"/>
              </w:rPr>
            </w:pPr>
            <w:r w:rsidRPr="00145955">
              <w:rPr>
                <w:sz w:val="24"/>
              </w:rPr>
              <w:t>даты заседания кафе</w:t>
            </w:r>
            <w:r w:rsidRPr="00145955">
              <w:rPr>
                <w:sz w:val="24"/>
              </w:rPr>
              <w:t>д</w:t>
            </w:r>
            <w:r w:rsidRPr="00145955">
              <w:rPr>
                <w:sz w:val="24"/>
              </w:rPr>
              <w:t>ры</w:t>
            </w:r>
          </w:p>
        </w:tc>
      </w:tr>
      <w:tr w:rsidR="009237E8" w:rsidRPr="00145955">
        <w:tblPrEx>
          <w:tblCellMar>
            <w:top w:w="0" w:type="dxa"/>
            <w:bottom w:w="0" w:type="dxa"/>
          </w:tblCellMar>
        </w:tblPrEx>
        <w:trPr>
          <w:cantSplit/>
        </w:trPr>
        <w:tc>
          <w:tcPr>
            <w:tcW w:w="2518" w:type="dxa"/>
          </w:tcPr>
          <w:p w:rsidR="009237E8" w:rsidRPr="00EE3F9E" w:rsidRDefault="009237E8" w:rsidP="009237E8">
            <w:pPr>
              <w:spacing w:before="240" w:after="240"/>
              <w:rPr>
                <w:sz w:val="24"/>
              </w:rPr>
            </w:pPr>
            <w:r w:rsidRPr="00EE3F9E">
              <w:rPr>
                <w:sz w:val="24"/>
                <w:szCs w:val="28"/>
              </w:rPr>
              <w:t>Системы и сети пер</w:t>
            </w:r>
            <w:r w:rsidRPr="00EE3F9E">
              <w:rPr>
                <w:sz w:val="24"/>
                <w:szCs w:val="28"/>
              </w:rPr>
              <w:t>е</w:t>
            </w:r>
            <w:r w:rsidRPr="00EE3F9E">
              <w:rPr>
                <w:sz w:val="24"/>
                <w:szCs w:val="28"/>
              </w:rPr>
              <w:t>дачи данных</w:t>
            </w:r>
            <w:r w:rsidR="007B7EC9" w:rsidRPr="00EE3F9E">
              <w:rPr>
                <w:sz w:val="24"/>
                <w:szCs w:val="28"/>
              </w:rPr>
              <w:t>. Защита информации в ко</w:t>
            </w:r>
            <w:r w:rsidR="007B7EC9" w:rsidRPr="00EE3F9E">
              <w:rPr>
                <w:sz w:val="24"/>
                <w:szCs w:val="28"/>
              </w:rPr>
              <w:t>м</w:t>
            </w:r>
            <w:r w:rsidR="007B7EC9" w:rsidRPr="00EE3F9E">
              <w:rPr>
                <w:sz w:val="24"/>
                <w:szCs w:val="28"/>
              </w:rPr>
              <w:t>пьютерных сетях</w:t>
            </w:r>
          </w:p>
        </w:tc>
        <w:tc>
          <w:tcPr>
            <w:tcW w:w="1985" w:type="dxa"/>
            <w:vAlign w:val="center"/>
          </w:tcPr>
          <w:p w:rsidR="009237E8" w:rsidRPr="00145955" w:rsidRDefault="004C509C" w:rsidP="004A7410">
            <w:pPr>
              <w:pStyle w:val="8"/>
              <w:spacing w:before="240" w:after="240"/>
            </w:pPr>
            <w:r>
              <w:t>ИРТ</w:t>
            </w:r>
          </w:p>
        </w:tc>
        <w:tc>
          <w:tcPr>
            <w:tcW w:w="2551" w:type="dxa"/>
          </w:tcPr>
          <w:p w:rsidR="009237E8" w:rsidRPr="00145955" w:rsidRDefault="009237E8" w:rsidP="009237E8">
            <w:pPr>
              <w:spacing w:before="240" w:after="240"/>
              <w:rPr>
                <w:sz w:val="24"/>
              </w:rPr>
            </w:pPr>
          </w:p>
        </w:tc>
        <w:tc>
          <w:tcPr>
            <w:tcW w:w="3054" w:type="dxa"/>
          </w:tcPr>
          <w:p w:rsidR="009237E8" w:rsidRDefault="009237E8" w:rsidP="004C509C">
            <w:pPr>
              <w:jc w:val="center"/>
              <w:rPr>
                <w:sz w:val="24"/>
              </w:rPr>
            </w:pPr>
          </w:p>
          <w:p w:rsidR="00E534A4" w:rsidRDefault="00E534A4" w:rsidP="004C509C">
            <w:pPr>
              <w:jc w:val="center"/>
              <w:rPr>
                <w:sz w:val="24"/>
              </w:rPr>
            </w:pPr>
          </w:p>
          <w:p w:rsidR="00E534A4" w:rsidRDefault="00E534A4" w:rsidP="004C509C">
            <w:pPr>
              <w:jc w:val="center"/>
              <w:rPr>
                <w:sz w:val="24"/>
              </w:rPr>
            </w:pPr>
            <w:r>
              <w:rPr>
                <w:sz w:val="24"/>
              </w:rPr>
              <w:t>________________</w:t>
            </w:r>
          </w:p>
          <w:p w:rsidR="00E534A4" w:rsidRPr="00E534A4" w:rsidRDefault="00E534A4" w:rsidP="004C509C">
            <w:pPr>
              <w:jc w:val="center"/>
            </w:pPr>
            <w:r w:rsidRPr="00E534A4">
              <w:t>подпись</w:t>
            </w:r>
          </w:p>
          <w:p w:rsidR="00E534A4" w:rsidRPr="00145955" w:rsidRDefault="00E534A4" w:rsidP="004C509C">
            <w:pPr>
              <w:jc w:val="center"/>
              <w:rPr>
                <w:sz w:val="24"/>
              </w:rPr>
            </w:pPr>
            <w:r>
              <w:rPr>
                <w:sz w:val="24"/>
              </w:rPr>
              <w:t xml:space="preserve">протокол № </w:t>
            </w:r>
            <w:r w:rsidR="002A2BDE">
              <w:rPr>
                <w:sz w:val="24"/>
              </w:rPr>
              <w:t xml:space="preserve">4 </w:t>
            </w:r>
            <w:r>
              <w:rPr>
                <w:sz w:val="24"/>
              </w:rPr>
              <w:t xml:space="preserve">от </w:t>
            </w:r>
            <w:r w:rsidR="002A2BDE">
              <w:rPr>
                <w:sz w:val="24"/>
              </w:rPr>
              <w:t>02.11.2015</w:t>
            </w:r>
          </w:p>
        </w:tc>
      </w:tr>
      <w:tr w:rsidR="004C509C" w:rsidRPr="00145955">
        <w:tblPrEx>
          <w:tblCellMar>
            <w:top w:w="0" w:type="dxa"/>
            <w:bottom w:w="0" w:type="dxa"/>
          </w:tblCellMar>
        </w:tblPrEx>
        <w:trPr>
          <w:cantSplit/>
        </w:trPr>
        <w:tc>
          <w:tcPr>
            <w:tcW w:w="2518" w:type="dxa"/>
          </w:tcPr>
          <w:p w:rsidR="004C509C" w:rsidRPr="00EE3F9E" w:rsidRDefault="004C509C" w:rsidP="009237E8">
            <w:pPr>
              <w:spacing w:before="240" w:after="240"/>
              <w:rPr>
                <w:sz w:val="24"/>
              </w:rPr>
            </w:pPr>
            <w:r w:rsidRPr="00EE3F9E">
              <w:rPr>
                <w:sz w:val="24"/>
                <w:szCs w:val="28"/>
              </w:rPr>
              <w:t>Теоретические осн</w:t>
            </w:r>
            <w:r w:rsidRPr="00EE3F9E">
              <w:rPr>
                <w:sz w:val="24"/>
                <w:szCs w:val="28"/>
              </w:rPr>
              <w:t>о</w:t>
            </w:r>
            <w:r w:rsidRPr="00EE3F9E">
              <w:rPr>
                <w:sz w:val="24"/>
                <w:szCs w:val="28"/>
              </w:rPr>
              <w:t>вы проектирования эле</w:t>
            </w:r>
            <w:r w:rsidRPr="00EE3F9E">
              <w:rPr>
                <w:sz w:val="24"/>
                <w:szCs w:val="28"/>
              </w:rPr>
              <w:t>к</w:t>
            </w:r>
            <w:r w:rsidRPr="00EE3F9E">
              <w:rPr>
                <w:sz w:val="24"/>
                <w:szCs w:val="28"/>
              </w:rPr>
              <w:t>тронных систем бе</w:t>
            </w:r>
            <w:r w:rsidRPr="00EE3F9E">
              <w:rPr>
                <w:sz w:val="24"/>
                <w:szCs w:val="28"/>
              </w:rPr>
              <w:t>з</w:t>
            </w:r>
            <w:r w:rsidRPr="00EE3F9E">
              <w:rPr>
                <w:sz w:val="24"/>
                <w:szCs w:val="28"/>
              </w:rPr>
              <w:t>опасности</w:t>
            </w:r>
          </w:p>
        </w:tc>
        <w:tc>
          <w:tcPr>
            <w:tcW w:w="1985" w:type="dxa"/>
            <w:vMerge w:val="restart"/>
            <w:vAlign w:val="center"/>
          </w:tcPr>
          <w:p w:rsidR="004C509C" w:rsidRPr="004C509C" w:rsidRDefault="004C509C" w:rsidP="004A7410">
            <w:pPr>
              <w:pStyle w:val="8"/>
              <w:spacing w:before="240" w:after="240"/>
            </w:pPr>
            <w:r>
              <w:t>ПИКС</w:t>
            </w:r>
          </w:p>
        </w:tc>
        <w:tc>
          <w:tcPr>
            <w:tcW w:w="2551" w:type="dxa"/>
          </w:tcPr>
          <w:p w:rsidR="004C509C" w:rsidRPr="00145955" w:rsidRDefault="004C509C" w:rsidP="009237E8">
            <w:pPr>
              <w:spacing w:before="240" w:after="240"/>
              <w:rPr>
                <w:sz w:val="24"/>
              </w:rPr>
            </w:pPr>
          </w:p>
        </w:tc>
        <w:tc>
          <w:tcPr>
            <w:tcW w:w="3054" w:type="dxa"/>
            <w:vMerge w:val="restart"/>
          </w:tcPr>
          <w:p w:rsidR="00E534A4" w:rsidRDefault="00E534A4" w:rsidP="00E534A4">
            <w:pPr>
              <w:jc w:val="center"/>
              <w:rPr>
                <w:sz w:val="24"/>
              </w:rPr>
            </w:pPr>
          </w:p>
          <w:p w:rsidR="00E534A4" w:rsidRDefault="00E534A4" w:rsidP="00E534A4">
            <w:pPr>
              <w:jc w:val="center"/>
              <w:rPr>
                <w:sz w:val="24"/>
              </w:rPr>
            </w:pPr>
          </w:p>
          <w:p w:rsidR="00E534A4" w:rsidRDefault="00E534A4" w:rsidP="00E534A4">
            <w:pPr>
              <w:jc w:val="center"/>
              <w:rPr>
                <w:sz w:val="24"/>
              </w:rPr>
            </w:pPr>
          </w:p>
          <w:p w:rsidR="00E534A4" w:rsidRDefault="00E534A4" w:rsidP="00E534A4">
            <w:pPr>
              <w:jc w:val="center"/>
              <w:rPr>
                <w:sz w:val="24"/>
              </w:rPr>
            </w:pPr>
          </w:p>
          <w:p w:rsidR="00E534A4" w:rsidRDefault="00E534A4" w:rsidP="00E534A4">
            <w:pPr>
              <w:jc w:val="center"/>
              <w:rPr>
                <w:sz w:val="24"/>
              </w:rPr>
            </w:pPr>
            <w:r>
              <w:rPr>
                <w:sz w:val="24"/>
              </w:rPr>
              <w:t>________________</w:t>
            </w:r>
          </w:p>
          <w:p w:rsidR="00E534A4" w:rsidRPr="00E534A4" w:rsidRDefault="00E534A4" w:rsidP="00E534A4">
            <w:pPr>
              <w:jc w:val="center"/>
            </w:pPr>
            <w:r w:rsidRPr="00E534A4">
              <w:t>подпись</w:t>
            </w:r>
          </w:p>
          <w:p w:rsidR="004C509C" w:rsidRPr="00145955" w:rsidRDefault="00E534A4" w:rsidP="002A2BDE">
            <w:pPr>
              <w:spacing w:before="240" w:after="240"/>
              <w:jc w:val="center"/>
              <w:rPr>
                <w:sz w:val="24"/>
              </w:rPr>
            </w:pPr>
            <w:r>
              <w:rPr>
                <w:sz w:val="24"/>
              </w:rPr>
              <w:t xml:space="preserve">протокол № </w:t>
            </w:r>
            <w:r w:rsidR="002A2BDE">
              <w:rPr>
                <w:sz w:val="24"/>
              </w:rPr>
              <w:t xml:space="preserve">6 </w:t>
            </w:r>
            <w:r>
              <w:rPr>
                <w:sz w:val="24"/>
              </w:rPr>
              <w:t xml:space="preserve">от </w:t>
            </w:r>
            <w:r w:rsidR="002A2BDE">
              <w:rPr>
                <w:sz w:val="24"/>
              </w:rPr>
              <w:t>07.11.2015</w:t>
            </w:r>
          </w:p>
        </w:tc>
      </w:tr>
      <w:tr w:rsidR="004C509C" w:rsidRPr="00145955">
        <w:tblPrEx>
          <w:tblCellMar>
            <w:top w:w="0" w:type="dxa"/>
            <w:bottom w:w="0" w:type="dxa"/>
          </w:tblCellMar>
        </w:tblPrEx>
        <w:trPr>
          <w:cantSplit/>
        </w:trPr>
        <w:tc>
          <w:tcPr>
            <w:tcW w:w="2518" w:type="dxa"/>
          </w:tcPr>
          <w:p w:rsidR="004C509C" w:rsidRPr="00EE3F9E" w:rsidRDefault="004C509C" w:rsidP="009237E8">
            <w:pPr>
              <w:spacing w:before="240" w:after="240"/>
              <w:rPr>
                <w:sz w:val="24"/>
              </w:rPr>
            </w:pPr>
            <w:r w:rsidRPr="00EE3F9E">
              <w:rPr>
                <w:sz w:val="24"/>
                <w:szCs w:val="28"/>
              </w:rPr>
              <w:t>Безопасность в ко</w:t>
            </w:r>
            <w:r w:rsidRPr="00EE3F9E">
              <w:rPr>
                <w:sz w:val="24"/>
                <w:szCs w:val="28"/>
              </w:rPr>
              <w:t>м</w:t>
            </w:r>
            <w:r w:rsidRPr="00EE3F9E">
              <w:rPr>
                <w:sz w:val="24"/>
                <w:szCs w:val="28"/>
              </w:rPr>
              <w:t>пьютерных сетях</w:t>
            </w:r>
          </w:p>
        </w:tc>
        <w:tc>
          <w:tcPr>
            <w:tcW w:w="1985" w:type="dxa"/>
            <w:vMerge/>
            <w:vAlign w:val="center"/>
          </w:tcPr>
          <w:p w:rsidR="004C509C" w:rsidRPr="00145955" w:rsidRDefault="004C509C" w:rsidP="004A7410">
            <w:pPr>
              <w:pStyle w:val="8"/>
              <w:spacing w:before="240" w:after="240"/>
            </w:pPr>
          </w:p>
        </w:tc>
        <w:tc>
          <w:tcPr>
            <w:tcW w:w="2551" w:type="dxa"/>
          </w:tcPr>
          <w:p w:rsidR="004C509C" w:rsidRPr="00145955" w:rsidRDefault="004C509C" w:rsidP="009237E8">
            <w:pPr>
              <w:spacing w:before="240" w:after="240"/>
              <w:rPr>
                <w:sz w:val="24"/>
              </w:rPr>
            </w:pPr>
          </w:p>
        </w:tc>
        <w:tc>
          <w:tcPr>
            <w:tcW w:w="3054" w:type="dxa"/>
            <w:vMerge/>
          </w:tcPr>
          <w:p w:rsidR="004C509C" w:rsidRPr="00145955" w:rsidRDefault="004C509C" w:rsidP="009237E8">
            <w:pPr>
              <w:spacing w:before="240" w:after="240"/>
              <w:rPr>
                <w:sz w:val="24"/>
              </w:rPr>
            </w:pPr>
          </w:p>
        </w:tc>
      </w:tr>
      <w:tr w:rsidR="009237E8" w:rsidRPr="00145955">
        <w:tblPrEx>
          <w:tblCellMar>
            <w:top w:w="0" w:type="dxa"/>
            <w:bottom w:w="0" w:type="dxa"/>
          </w:tblCellMar>
        </w:tblPrEx>
        <w:trPr>
          <w:cantSplit/>
        </w:trPr>
        <w:tc>
          <w:tcPr>
            <w:tcW w:w="2518" w:type="dxa"/>
          </w:tcPr>
          <w:p w:rsidR="009237E8" w:rsidRPr="00EE3F9E" w:rsidRDefault="009237E8" w:rsidP="009237E8">
            <w:pPr>
              <w:spacing w:before="240" w:after="240"/>
              <w:rPr>
                <w:sz w:val="24"/>
              </w:rPr>
            </w:pPr>
            <w:r w:rsidRPr="00EE3F9E">
              <w:rPr>
                <w:sz w:val="24"/>
                <w:szCs w:val="28"/>
              </w:rPr>
              <w:t>Методы защиты и</w:t>
            </w:r>
            <w:r w:rsidRPr="00EE3F9E">
              <w:rPr>
                <w:sz w:val="24"/>
                <w:szCs w:val="28"/>
              </w:rPr>
              <w:t>н</w:t>
            </w:r>
            <w:r w:rsidRPr="00EE3F9E">
              <w:rPr>
                <w:sz w:val="24"/>
                <w:szCs w:val="28"/>
              </w:rPr>
              <w:t>формации</w:t>
            </w:r>
          </w:p>
        </w:tc>
        <w:tc>
          <w:tcPr>
            <w:tcW w:w="1985" w:type="dxa"/>
            <w:vAlign w:val="center"/>
          </w:tcPr>
          <w:p w:rsidR="009237E8" w:rsidRPr="00145955" w:rsidRDefault="004C509C" w:rsidP="004A7410">
            <w:pPr>
              <w:pStyle w:val="8"/>
              <w:spacing w:before="240" w:after="240"/>
            </w:pPr>
            <w:r>
              <w:t>Инф.</w:t>
            </w:r>
          </w:p>
        </w:tc>
        <w:tc>
          <w:tcPr>
            <w:tcW w:w="2551" w:type="dxa"/>
          </w:tcPr>
          <w:p w:rsidR="009237E8" w:rsidRPr="00145955" w:rsidRDefault="009237E8" w:rsidP="009237E8">
            <w:pPr>
              <w:spacing w:before="240" w:after="240"/>
              <w:rPr>
                <w:sz w:val="24"/>
              </w:rPr>
            </w:pPr>
          </w:p>
        </w:tc>
        <w:tc>
          <w:tcPr>
            <w:tcW w:w="3054" w:type="dxa"/>
          </w:tcPr>
          <w:p w:rsidR="00E534A4" w:rsidRDefault="00E534A4" w:rsidP="00E534A4">
            <w:pPr>
              <w:jc w:val="center"/>
              <w:rPr>
                <w:sz w:val="24"/>
              </w:rPr>
            </w:pPr>
          </w:p>
          <w:p w:rsidR="00E534A4" w:rsidRDefault="00E534A4" w:rsidP="00E534A4">
            <w:pPr>
              <w:jc w:val="center"/>
              <w:rPr>
                <w:sz w:val="24"/>
              </w:rPr>
            </w:pPr>
            <w:r>
              <w:rPr>
                <w:sz w:val="24"/>
              </w:rPr>
              <w:t>________________</w:t>
            </w:r>
          </w:p>
          <w:p w:rsidR="00E534A4" w:rsidRPr="00E534A4" w:rsidRDefault="00E534A4" w:rsidP="00E534A4">
            <w:pPr>
              <w:jc w:val="center"/>
            </w:pPr>
            <w:r w:rsidRPr="00E534A4">
              <w:t>подпись</w:t>
            </w:r>
          </w:p>
          <w:p w:rsidR="009237E8" w:rsidRPr="00145955" w:rsidRDefault="00E534A4" w:rsidP="001F6663">
            <w:pPr>
              <w:spacing w:before="240" w:after="240"/>
              <w:jc w:val="center"/>
              <w:rPr>
                <w:sz w:val="24"/>
              </w:rPr>
            </w:pPr>
            <w:r>
              <w:rPr>
                <w:sz w:val="24"/>
              </w:rPr>
              <w:t xml:space="preserve">протокол № </w:t>
            </w:r>
            <w:r w:rsidR="001F6663">
              <w:rPr>
                <w:sz w:val="24"/>
              </w:rPr>
              <w:t xml:space="preserve">6 </w:t>
            </w:r>
            <w:r>
              <w:rPr>
                <w:sz w:val="24"/>
              </w:rPr>
              <w:t xml:space="preserve">от </w:t>
            </w:r>
            <w:r w:rsidR="001F6663">
              <w:rPr>
                <w:sz w:val="24"/>
              </w:rPr>
              <w:t>09.11.2015</w:t>
            </w:r>
          </w:p>
        </w:tc>
      </w:tr>
      <w:tr w:rsidR="009237E8" w:rsidRPr="00145955">
        <w:tblPrEx>
          <w:tblCellMar>
            <w:top w:w="0" w:type="dxa"/>
            <w:bottom w:w="0" w:type="dxa"/>
          </w:tblCellMar>
        </w:tblPrEx>
        <w:trPr>
          <w:cantSplit/>
        </w:trPr>
        <w:tc>
          <w:tcPr>
            <w:tcW w:w="2518" w:type="dxa"/>
          </w:tcPr>
          <w:p w:rsidR="009237E8" w:rsidRPr="00EE3F9E" w:rsidRDefault="009237E8" w:rsidP="009237E8">
            <w:pPr>
              <w:spacing w:before="240" w:after="240"/>
              <w:rPr>
                <w:sz w:val="24"/>
              </w:rPr>
            </w:pPr>
            <w:r w:rsidRPr="00EE3F9E">
              <w:rPr>
                <w:sz w:val="24"/>
                <w:szCs w:val="28"/>
              </w:rPr>
              <w:t>Администрирование и программирование распределенных пр</w:t>
            </w:r>
            <w:r w:rsidRPr="00EE3F9E">
              <w:rPr>
                <w:sz w:val="24"/>
                <w:szCs w:val="28"/>
              </w:rPr>
              <w:t>и</w:t>
            </w:r>
            <w:r w:rsidRPr="00EE3F9E">
              <w:rPr>
                <w:sz w:val="24"/>
                <w:szCs w:val="28"/>
              </w:rPr>
              <w:t>лож</w:t>
            </w:r>
            <w:r w:rsidRPr="00EE3F9E">
              <w:rPr>
                <w:sz w:val="24"/>
                <w:szCs w:val="28"/>
              </w:rPr>
              <w:t>е</w:t>
            </w:r>
            <w:r w:rsidRPr="00EE3F9E">
              <w:rPr>
                <w:sz w:val="24"/>
                <w:szCs w:val="28"/>
              </w:rPr>
              <w:t>ний</w:t>
            </w:r>
          </w:p>
        </w:tc>
        <w:tc>
          <w:tcPr>
            <w:tcW w:w="1985" w:type="dxa"/>
            <w:vAlign w:val="center"/>
          </w:tcPr>
          <w:p w:rsidR="009237E8" w:rsidRPr="00145955" w:rsidRDefault="004C509C" w:rsidP="004A7410">
            <w:pPr>
              <w:pStyle w:val="8"/>
              <w:spacing w:before="240" w:after="240"/>
            </w:pPr>
            <w:r>
              <w:t>ИТАС</w:t>
            </w:r>
          </w:p>
        </w:tc>
        <w:tc>
          <w:tcPr>
            <w:tcW w:w="2551" w:type="dxa"/>
          </w:tcPr>
          <w:p w:rsidR="009237E8" w:rsidRPr="00145955" w:rsidRDefault="009237E8" w:rsidP="009237E8">
            <w:pPr>
              <w:spacing w:before="240" w:after="240"/>
              <w:rPr>
                <w:sz w:val="24"/>
              </w:rPr>
            </w:pPr>
          </w:p>
        </w:tc>
        <w:tc>
          <w:tcPr>
            <w:tcW w:w="3054" w:type="dxa"/>
          </w:tcPr>
          <w:p w:rsidR="00E534A4" w:rsidRDefault="00E534A4" w:rsidP="00E534A4">
            <w:pPr>
              <w:jc w:val="center"/>
              <w:rPr>
                <w:sz w:val="24"/>
              </w:rPr>
            </w:pPr>
          </w:p>
          <w:p w:rsidR="00E534A4" w:rsidRDefault="00E534A4" w:rsidP="00E534A4">
            <w:pPr>
              <w:jc w:val="center"/>
              <w:rPr>
                <w:sz w:val="24"/>
              </w:rPr>
            </w:pPr>
            <w:r>
              <w:rPr>
                <w:sz w:val="24"/>
              </w:rPr>
              <w:t>________________</w:t>
            </w:r>
          </w:p>
          <w:p w:rsidR="00E534A4" w:rsidRPr="00E534A4" w:rsidRDefault="00E534A4" w:rsidP="00E534A4">
            <w:pPr>
              <w:jc w:val="center"/>
            </w:pPr>
            <w:r w:rsidRPr="00E534A4">
              <w:t>подпись</w:t>
            </w:r>
          </w:p>
          <w:p w:rsidR="009237E8" w:rsidRPr="00145955" w:rsidRDefault="00E534A4" w:rsidP="00826063">
            <w:pPr>
              <w:spacing w:before="240" w:after="240"/>
              <w:jc w:val="center"/>
              <w:rPr>
                <w:sz w:val="24"/>
              </w:rPr>
            </w:pPr>
            <w:r>
              <w:rPr>
                <w:sz w:val="24"/>
              </w:rPr>
              <w:t xml:space="preserve">протокол № </w:t>
            </w:r>
            <w:r w:rsidR="00826063">
              <w:rPr>
                <w:sz w:val="24"/>
              </w:rPr>
              <w:t xml:space="preserve">6 </w:t>
            </w:r>
            <w:r>
              <w:rPr>
                <w:sz w:val="24"/>
              </w:rPr>
              <w:t xml:space="preserve">от </w:t>
            </w:r>
            <w:r w:rsidR="00826063">
              <w:rPr>
                <w:sz w:val="24"/>
              </w:rPr>
              <w:t>09.11.2015</w:t>
            </w:r>
          </w:p>
        </w:tc>
      </w:tr>
    </w:tbl>
    <w:p w:rsidR="00C971D6" w:rsidRPr="001F19A3" w:rsidRDefault="00C971D6" w:rsidP="00AD2AF4">
      <w:pPr>
        <w:tabs>
          <w:tab w:val="left" w:pos="708"/>
        </w:tabs>
        <w:rPr>
          <w:b/>
          <w:sz w:val="26"/>
          <w:szCs w:val="26"/>
          <w:u w:val="single"/>
        </w:rPr>
      </w:pPr>
    </w:p>
    <w:p w:rsidR="00037FF6" w:rsidRPr="001F19A3" w:rsidRDefault="00037FF6" w:rsidP="00AD2AF4">
      <w:pPr>
        <w:tabs>
          <w:tab w:val="left" w:pos="708"/>
        </w:tabs>
        <w:rPr>
          <w:b/>
          <w:sz w:val="26"/>
          <w:szCs w:val="26"/>
          <w:u w:val="single"/>
        </w:rPr>
      </w:pPr>
    </w:p>
    <w:p w:rsidR="00037FF6" w:rsidRPr="001F19A3" w:rsidRDefault="00037FF6" w:rsidP="00AD2AF4">
      <w:pPr>
        <w:tabs>
          <w:tab w:val="left" w:pos="708"/>
        </w:tabs>
        <w:rPr>
          <w:b/>
          <w:sz w:val="26"/>
          <w:szCs w:val="26"/>
          <w:u w:val="single"/>
        </w:rPr>
      </w:pPr>
    </w:p>
    <w:p w:rsidR="00C971D6" w:rsidRPr="00037FF6" w:rsidRDefault="00037FF6" w:rsidP="00AD2AF4">
      <w:pPr>
        <w:tabs>
          <w:tab w:val="left" w:pos="708"/>
        </w:tabs>
        <w:rPr>
          <w:sz w:val="26"/>
          <w:szCs w:val="26"/>
        </w:rPr>
      </w:pPr>
      <w:r w:rsidRPr="00037FF6">
        <w:rPr>
          <w:sz w:val="26"/>
          <w:szCs w:val="26"/>
        </w:rPr>
        <w:t>Зав. кафедрой защиты информации</w:t>
      </w:r>
      <w:r w:rsidRPr="00037FF6">
        <w:rPr>
          <w:sz w:val="26"/>
          <w:szCs w:val="26"/>
        </w:rPr>
        <w:tab/>
      </w:r>
      <w:r w:rsidRPr="00037FF6">
        <w:rPr>
          <w:sz w:val="26"/>
          <w:szCs w:val="26"/>
        </w:rPr>
        <w:tab/>
      </w:r>
      <w:r w:rsidRPr="00037FF6">
        <w:rPr>
          <w:sz w:val="26"/>
          <w:szCs w:val="26"/>
        </w:rPr>
        <w:tab/>
      </w:r>
      <w:r w:rsidRPr="00037FF6">
        <w:rPr>
          <w:sz w:val="26"/>
          <w:szCs w:val="26"/>
        </w:rPr>
        <w:tab/>
        <w:t>Л.М.</w:t>
      </w:r>
      <w:r w:rsidR="00BE1FDA">
        <w:rPr>
          <w:sz w:val="26"/>
          <w:szCs w:val="26"/>
          <w:lang w:val="en-US"/>
        </w:rPr>
        <w:t> </w:t>
      </w:r>
      <w:r w:rsidRPr="00037FF6">
        <w:rPr>
          <w:sz w:val="26"/>
          <w:szCs w:val="26"/>
        </w:rPr>
        <w:t>Лыньков</w:t>
      </w:r>
    </w:p>
    <w:sectPr w:rsidR="00C971D6" w:rsidRPr="00037FF6" w:rsidSect="00283997">
      <w:headerReference w:type="default" r:id="rId10"/>
      <w:pgSz w:w="12240" w:h="15840"/>
      <w:pgMar w:top="1134" w:right="567" w:bottom="1134" w:left="1701"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62F" w:rsidRDefault="009F462F" w:rsidP="00CD7F0C">
      <w:r>
        <w:separator/>
      </w:r>
    </w:p>
  </w:endnote>
  <w:endnote w:type="continuationSeparator" w:id="0">
    <w:p w:rsidR="009F462F" w:rsidRDefault="009F462F" w:rsidP="00CD7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62F" w:rsidRDefault="009F462F" w:rsidP="00CD7F0C">
      <w:r>
        <w:separator/>
      </w:r>
    </w:p>
  </w:footnote>
  <w:footnote w:type="continuationSeparator" w:id="0">
    <w:p w:rsidR="009F462F" w:rsidRDefault="009F462F" w:rsidP="00CD7F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063" w:rsidRDefault="00826063">
    <w:pPr>
      <w:pStyle w:val="a5"/>
      <w:jc w:val="center"/>
    </w:pPr>
    <w:r>
      <w:fldChar w:fldCharType="begin"/>
    </w:r>
    <w:r>
      <w:instrText xml:space="preserve"> PAGE   \* MERGEFORMAT </w:instrText>
    </w:r>
    <w:r>
      <w:fldChar w:fldCharType="separate"/>
    </w:r>
    <w:r w:rsidR="0068479E">
      <w:rPr>
        <w:noProof/>
      </w:rPr>
      <w:t>32</w:t>
    </w:r>
    <w:r>
      <w:fldChar w:fldCharType="end"/>
    </w:r>
  </w:p>
  <w:p w:rsidR="00826063" w:rsidRDefault="0082606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1CD0"/>
    <w:multiLevelType w:val="hybridMultilevel"/>
    <w:tmpl w:val="0CAEC71E"/>
    <w:lvl w:ilvl="0" w:tplc="0423000F">
      <w:start w:val="1"/>
      <w:numFmt w:val="decimal"/>
      <w:lvlText w:val="%1."/>
      <w:lvlJc w:val="left"/>
      <w:pPr>
        <w:ind w:left="729" w:hanging="360"/>
      </w:pPr>
    </w:lvl>
    <w:lvl w:ilvl="1" w:tplc="04230019" w:tentative="1">
      <w:start w:val="1"/>
      <w:numFmt w:val="lowerLetter"/>
      <w:lvlText w:val="%2."/>
      <w:lvlJc w:val="left"/>
      <w:pPr>
        <w:ind w:left="1449" w:hanging="360"/>
      </w:pPr>
    </w:lvl>
    <w:lvl w:ilvl="2" w:tplc="0423001B" w:tentative="1">
      <w:start w:val="1"/>
      <w:numFmt w:val="lowerRoman"/>
      <w:lvlText w:val="%3."/>
      <w:lvlJc w:val="right"/>
      <w:pPr>
        <w:ind w:left="2169" w:hanging="180"/>
      </w:pPr>
    </w:lvl>
    <w:lvl w:ilvl="3" w:tplc="0423000F" w:tentative="1">
      <w:start w:val="1"/>
      <w:numFmt w:val="decimal"/>
      <w:lvlText w:val="%4."/>
      <w:lvlJc w:val="left"/>
      <w:pPr>
        <w:ind w:left="2889" w:hanging="360"/>
      </w:pPr>
    </w:lvl>
    <w:lvl w:ilvl="4" w:tplc="04230019" w:tentative="1">
      <w:start w:val="1"/>
      <w:numFmt w:val="lowerLetter"/>
      <w:lvlText w:val="%5."/>
      <w:lvlJc w:val="left"/>
      <w:pPr>
        <w:ind w:left="3609" w:hanging="360"/>
      </w:pPr>
    </w:lvl>
    <w:lvl w:ilvl="5" w:tplc="0423001B" w:tentative="1">
      <w:start w:val="1"/>
      <w:numFmt w:val="lowerRoman"/>
      <w:lvlText w:val="%6."/>
      <w:lvlJc w:val="right"/>
      <w:pPr>
        <w:ind w:left="4329" w:hanging="180"/>
      </w:pPr>
    </w:lvl>
    <w:lvl w:ilvl="6" w:tplc="0423000F" w:tentative="1">
      <w:start w:val="1"/>
      <w:numFmt w:val="decimal"/>
      <w:lvlText w:val="%7."/>
      <w:lvlJc w:val="left"/>
      <w:pPr>
        <w:ind w:left="5049" w:hanging="360"/>
      </w:pPr>
    </w:lvl>
    <w:lvl w:ilvl="7" w:tplc="04230019" w:tentative="1">
      <w:start w:val="1"/>
      <w:numFmt w:val="lowerLetter"/>
      <w:lvlText w:val="%8."/>
      <w:lvlJc w:val="left"/>
      <w:pPr>
        <w:ind w:left="5769" w:hanging="360"/>
      </w:pPr>
    </w:lvl>
    <w:lvl w:ilvl="8" w:tplc="0423001B" w:tentative="1">
      <w:start w:val="1"/>
      <w:numFmt w:val="lowerRoman"/>
      <w:lvlText w:val="%9."/>
      <w:lvlJc w:val="right"/>
      <w:pPr>
        <w:ind w:left="6489" w:hanging="180"/>
      </w:pPr>
    </w:lvl>
  </w:abstractNum>
  <w:abstractNum w:abstractNumId="1">
    <w:nsid w:val="0A632AB5"/>
    <w:multiLevelType w:val="hybridMultilevel"/>
    <w:tmpl w:val="CF267946"/>
    <w:lvl w:ilvl="0" w:tplc="EEA25B8C">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0F974D17"/>
    <w:multiLevelType w:val="hybridMultilevel"/>
    <w:tmpl w:val="63B6A47A"/>
    <w:lvl w:ilvl="0" w:tplc="0EF4F7EC">
      <w:start w:val="1"/>
      <w:numFmt w:val="decimal"/>
      <w:lvlText w:val="%1."/>
      <w:lvlJc w:val="left"/>
      <w:pPr>
        <w:tabs>
          <w:tab w:val="num" w:pos="1069"/>
        </w:tabs>
        <w:ind w:left="1069"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3">
    <w:nsid w:val="10FD7D34"/>
    <w:multiLevelType w:val="hybridMultilevel"/>
    <w:tmpl w:val="FD9AB026"/>
    <w:lvl w:ilvl="0" w:tplc="0423000F">
      <w:start w:val="1"/>
      <w:numFmt w:val="decimal"/>
      <w:lvlText w:val="%1."/>
      <w:lvlJc w:val="left"/>
      <w:pPr>
        <w:ind w:left="768" w:hanging="360"/>
      </w:pPr>
    </w:lvl>
    <w:lvl w:ilvl="1" w:tplc="04230019" w:tentative="1">
      <w:start w:val="1"/>
      <w:numFmt w:val="lowerLetter"/>
      <w:lvlText w:val="%2."/>
      <w:lvlJc w:val="left"/>
      <w:pPr>
        <w:ind w:left="1488" w:hanging="360"/>
      </w:pPr>
    </w:lvl>
    <w:lvl w:ilvl="2" w:tplc="0423001B" w:tentative="1">
      <w:start w:val="1"/>
      <w:numFmt w:val="lowerRoman"/>
      <w:lvlText w:val="%3."/>
      <w:lvlJc w:val="right"/>
      <w:pPr>
        <w:ind w:left="2208" w:hanging="180"/>
      </w:pPr>
    </w:lvl>
    <w:lvl w:ilvl="3" w:tplc="0423000F" w:tentative="1">
      <w:start w:val="1"/>
      <w:numFmt w:val="decimal"/>
      <w:lvlText w:val="%4."/>
      <w:lvlJc w:val="left"/>
      <w:pPr>
        <w:ind w:left="2928" w:hanging="360"/>
      </w:pPr>
    </w:lvl>
    <w:lvl w:ilvl="4" w:tplc="04230019" w:tentative="1">
      <w:start w:val="1"/>
      <w:numFmt w:val="lowerLetter"/>
      <w:lvlText w:val="%5."/>
      <w:lvlJc w:val="left"/>
      <w:pPr>
        <w:ind w:left="3648" w:hanging="360"/>
      </w:pPr>
    </w:lvl>
    <w:lvl w:ilvl="5" w:tplc="0423001B" w:tentative="1">
      <w:start w:val="1"/>
      <w:numFmt w:val="lowerRoman"/>
      <w:lvlText w:val="%6."/>
      <w:lvlJc w:val="right"/>
      <w:pPr>
        <w:ind w:left="4368" w:hanging="180"/>
      </w:pPr>
    </w:lvl>
    <w:lvl w:ilvl="6" w:tplc="0423000F" w:tentative="1">
      <w:start w:val="1"/>
      <w:numFmt w:val="decimal"/>
      <w:lvlText w:val="%7."/>
      <w:lvlJc w:val="left"/>
      <w:pPr>
        <w:ind w:left="5088" w:hanging="360"/>
      </w:pPr>
    </w:lvl>
    <w:lvl w:ilvl="7" w:tplc="04230019" w:tentative="1">
      <w:start w:val="1"/>
      <w:numFmt w:val="lowerLetter"/>
      <w:lvlText w:val="%8."/>
      <w:lvlJc w:val="left"/>
      <w:pPr>
        <w:ind w:left="5808" w:hanging="360"/>
      </w:pPr>
    </w:lvl>
    <w:lvl w:ilvl="8" w:tplc="0423001B" w:tentative="1">
      <w:start w:val="1"/>
      <w:numFmt w:val="lowerRoman"/>
      <w:lvlText w:val="%9."/>
      <w:lvlJc w:val="right"/>
      <w:pPr>
        <w:ind w:left="6528" w:hanging="180"/>
      </w:pPr>
    </w:lvl>
  </w:abstractNum>
  <w:abstractNum w:abstractNumId="4">
    <w:nsid w:val="11D551C6"/>
    <w:multiLevelType w:val="hybridMultilevel"/>
    <w:tmpl w:val="AE8489E6"/>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12B3105C"/>
    <w:multiLevelType w:val="hybridMultilevel"/>
    <w:tmpl w:val="ADECC500"/>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135F4772"/>
    <w:multiLevelType w:val="hybridMultilevel"/>
    <w:tmpl w:val="4258A36C"/>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136F4EEA"/>
    <w:multiLevelType w:val="hybridMultilevel"/>
    <w:tmpl w:val="6D2E2002"/>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8">
    <w:nsid w:val="16612BFD"/>
    <w:multiLevelType w:val="hybridMultilevel"/>
    <w:tmpl w:val="6D3859FC"/>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nsid w:val="170B2E53"/>
    <w:multiLevelType w:val="hybridMultilevel"/>
    <w:tmpl w:val="CE18E642"/>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18286E80"/>
    <w:multiLevelType w:val="hybridMultilevel"/>
    <w:tmpl w:val="DDE4FB68"/>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19BA1EFC"/>
    <w:multiLevelType w:val="hybridMultilevel"/>
    <w:tmpl w:val="B99E568E"/>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2">
    <w:nsid w:val="1E961346"/>
    <w:multiLevelType w:val="hybridMultilevel"/>
    <w:tmpl w:val="19C29DE6"/>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3">
    <w:nsid w:val="20BD1BA3"/>
    <w:multiLevelType w:val="hybridMultilevel"/>
    <w:tmpl w:val="D1122ED2"/>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26ED143F"/>
    <w:multiLevelType w:val="hybridMultilevel"/>
    <w:tmpl w:val="B80C370C"/>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5">
    <w:nsid w:val="280F71EC"/>
    <w:multiLevelType w:val="hybridMultilevel"/>
    <w:tmpl w:val="6F42CE2E"/>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287258FE"/>
    <w:multiLevelType w:val="hybridMultilevel"/>
    <w:tmpl w:val="8B827692"/>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29C81735"/>
    <w:multiLevelType w:val="hybridMultilevel"/>
    <w:tmpl w:val="2070F14C"/>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2CAC089C"/>
    <w:multiLevelType w:val="hybridMultilevel"/>
    <w:tmpl w:val="0666FB80"/>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314619AA"/>
    <w:multiLevelType w:val="hybridMultilevel"/>
    <w:tmpl w:val="713810F8"/>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nsid w:val="37C112E5"/>
    <w:multiLevelType w:val="hybridMultilevel"/>
    <w:tmpl w:val="0AEA3516"/>
    <w:lvl w:ilvl="0" w:tplc="EEA25B8C">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3E1F69AE"/>
    <w:multiLevelType w:val="hybridMultilevel"/>
    <w:tmpl w:val="CF267946"/>
    <w:lvl w:ilvl="0" w:tplc="EEA25B8C">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nsid w:val="4CC57113"/>
    <w:multiLevelType w:val="hybridMultilevel"/>
    <w:tmpl w:val="5E647762"/>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3">
    <w:nsid w:val="4CF505D8"/>
    <w:multiLevelType w:val="hybridMultilevel"/>
    <w:tmpl w:val="B5C28B3E"/>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nsid w:val="528741E2"/>
    <w:multiLevelType w:val="hybridMultilevel"/>
    <w:tmpl w:val="7564D892"/>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5">
    <w:nsid w:val="53F34F0B"/>
    <w:multiLevelType w:val="singleLevel"/>
    <w:tmpl w:val="4BD46FBA"/>
    <w:lvl w:ilvl="0">
      <w:start w:val="1"/>
      <w:numFmt w:val="decimal"/>
      <w:lvlText w:val="%1."/>
      <w:lvlJc w:val="left"/>
      <w:pPr>
        <w:tabs>
          <w:tab w:val="num" w:pos="1159"/>
        </w:tabs>
        <w:ind w:left="1159" w:hanging="450"/>
      </w:pPr>
      <w:rPr>
        <w:rFonts w:hint="default"/>
      </w:rPr>
    </w:lvl>
  </w:abstractNum>
  <w:abstractNum w:abstractNumId="26">
    <w:nsid w:val="545465C7"/>
    <w:multiLevelType w:val="hybridMultilevel"/>
    <w:tmpl w:val="7E5E7DBC"/>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7">
    <w:nsid w:val="5B267F50"/>
    <w:multiLevelType w:val="hybridMultilevel"/>
    <w:tmpl w:val="D9761B7A"/>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8">
    <w:nsid w:val="65BF12D1"/>
    <w:multiLevelType w:val="hybridMultilevel"/>
    <w:tmpl w:val="01AEC5C8"/>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9">
    <w:nsid w:val="68FD025A"/>
    <w:multiLevelType w:val="hybridMultilevel"/>
    <w:tmpl w:val="EC727FC8"/>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0">
    <w:nsid w:val="69C2121E"/>
    <w:multiLevelType w:val="hybridMultilevel"/>
    <w:tmpl w:val="980EC700"/>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1">
    <w:nsid w:val="72044CC2"/>
    <w:multiLevelType w:val="hybridMultilevel"/>
    <w:tmpl w:val="CF267946"/>
    <w:lvl w:ilvl="0" w:tplc="EEA25B8C">
      <w:start w:val="1"/>
      <w:numFmt w:val="decimal"/>
      <w:lvlText w:val="%1)"/>
      <w:lvlJc w:val="left"/>
      <w:pPr>
        <w:ind w:left="360" w:hanging="360"/>
      </w:pPr>
      <w:rPr>
        <w:rFonts w:ascii="Times New Roman" w:hAnsi="Times New Roman" w:cs="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nsid w:val="723E11E0"/>
    <w:multiLevelType w:val="hybridMultilevel"/>
    <w:tmpl w:val="FEA80650"/>
    <w:lvl w:ilvl="0" w:tplc="AD88B6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nsid w:val="78D850BF"/>
    <w:multiLevelType w:val="hybridMultilevel"/>
    <w:tmpl w:val="D5C0DEC4"/>
    <w:lvl w:ilvl="0" w:tplc="0423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4">
    <w:nsid w:val="7A87565C"/>
    <w:multiLevelType w:val="hybridMultilevel"/>
    <w:tmpl w:val="A2287E1A"/>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5">
    <w:nsid w:val="7A9037F9"/>
    <w:multiLevelType w:val="hybridMultilevel"/>
    <w:tmpl w:val="24308DC4"/>
    <w:lvl w:ilvl="0" w:tplc="1BC4B6D2">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32"/>
  </w:num>
  <w:num w:numId="2">
    <w:abstractNumId w:val="25"/>
  </w:num>
  <w:num w:numId="3">
    <w:abstractNumId w:val="2"/>
  </w:num>
  <w:num w:numId="4">
    <w:abstractNumId w:val="1"/>
  </w:num>
  <w:num w:numId="5">
    <w:abstractNumId w:val="21"/>
  </w:num>
  <w:num w:numId="6">
    <w:abstractNumId w:val="20"/>
  </w:num>
  <w:num w:numId="7">
    <w:abstractNumId w:val="22"/>
  </w:num>
  <w:num w:numId="8">
    <w:abstractNumId w:val="30"/>
  </w:num>
  <w:num w:numId="9">
    <w:abstractNumId w:val="5"/>
  </w:num>
  <w:num w:numId="10">
    <w:abstractNumId w:val="6"/>
  </w:num>
  <w:num w:numId="11">
    <w:abstractNumId w:val="17"/>
  </w:num>
  <w:num w:numId="12">
    <w:abstractNumId w:val="27"/>
  </w:num>
  <w:num w:numId="13">
    <w:abstractNumId w:val="15"/>
  </w:num>
  <w:num w:numId="14">
    <w:abstractNumId w:val="18"/>
  </w:num>
  <w:num w:numId="15">
    <w:abstractNumId w:val="10"/>
  </w:num>
  <w:num w:numId="16">
    <w:abstractNumId w:val="19"/>
  </w:num>
  <w:num w:numId="17">
    <w:abstractNumId w:val="28"/>
  </w:num>
  <w:num w:numId="18">
    <w:abstractNumId w:val="13"/>
  </w:num>
  <w:num w:numId="19">
    <w:abstractNumId w:val="29"/>
  </w:num>
  <w:num w:numId="20">
    <w:abstractNumId w:val="11"/>
  </w:num>
  <w:num w:numId="21">
    <w:abstractNumId w:val="14"/>
  </w:num>
  <w:num w:numId="22">
    <w:abstractNumId w:val="26"/>
  </w:num>
  <w:num w:numId="23">
    <w:abstractNumId w:val="23"/>
  </w:num>
  <w:num w:numId="24">
    <w:abstractNumId w:val="35"/>
  </w:num>
  <w:num w:numId="25">
    <w:abstractNumId w:val="24"/>
  </w:num>
  <w:num w:numId="26">
    <w:abstractNumId w:val="12"/>
  </w:num>
  <w:num w:numId="27">
    <w:abstractNumId w:val="4"/>
  </w:num>
  <w:num w:numId="28">
    <w:abstractNumId w:val="9"/>
  </w:num>
  <w:num w:numId="29">
    <w:abstractNumId w:val="34"/>
  </w:num>
  <w:num w:numId="30">
    <w:abstractNumId w:val="16"/>
  </w:num>
  <w:num w:numId="31">
    <w:abstractNumId w:val="7"/>
  </w:num>
  <w:num w:numId="32">
    <w:abstractNumId w:val="8"/>
  </w:num>
  <w:num w:numId="33">
    <w:abstractNumId w:val="3"/>
  </w:num>
  <w:num w:numId="34">
    <w:abstractNumId w:val="33"/>
  </w:num>
  <w:num w:numId="35">
    <w:abstractNumId w:val="0"/>
  </w:num>
  <w:num w:numId="36">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17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1D"/>
    <w:rsid w:val="00013D59"/>
    <w:rsid w:val="00033255"/>
    <w:rsid w:val="000337EA"/>
    <w:rsid w:val="00037FF6"/>
    <w:rsid w:val="00047006"/>
    <w:rsid w:val="00066996"/>
    <w:rsid w:val="00093220"/>
    <w:rsid w:val="000A5392"/>
    <w:rsid w:val="00101D84"/>
    <w:rsid w:val="00113749"/>
    <w:rsid w:val="00124E51"/>
    <w:rsid w:val="0012547C"/>
    <w:rsid w:val="00133C7B"/>
    <w:rsid w:val="00134D54"/>
    <w:rsid w:val="00141F6E"/>
    <w:rsid w:val="00142EFE"/>
    <w:rsid w:val="0014698F"/>
    <w:rsid w:val="00153BD1"/>
    <w:rsid w:val="0015422A"/>
    <w:rsid w:val="001721D6"/>
    <w:rsid w:val="00174D3E"/>
    <w:rsid w:val="00175083"/>
    <w:rsid w:val="00176183"/>
    <w:rsid w:val="00182804"/>
    <w:rsid w:val="0018402A"/>
    <w:rsid w:val="00186B7A"/>
    <w:rsid w:val="00192923"/>
    <w:rsid w:val="001933F5"/>
    <w:rsid w:val="00197ED7"/>
    <w:rsid w:val="001B508F"/>
    <w:rsid w:val="001B7704"/>
    <w:rsid w:val="001C4576"/>
    <w:rsid w:val="001C4739"/>
    <w:rsid w:val="001C5422"/>
    <w:rsid w:val="001D300A"/>
    <w:rsid w:val="001F19A3"/>
    <w:rsid w:val="001F6663"/>
    <w:rsid w:val="00220619"/>
    <w:rsid w:val="002275CD"/>
    <w:rsid w:val="0023048F"/>
    <w:rsid w:val="0023339C"/>
    <w:rsid w:val="0024071D"/>
    <w:rsid w:val="00261773"/>
    <w:rsid w:val="0028319E"/>
    <w:rsid w:val="00283997"/>
    <w:rsid w:val="00295D79"/>
    <w:rsid w:val="00295E72"/>
    <w:rsid w:val="002A2AB2"/>
    <w:rsid w:val="002A2BDE"/>
    <w:rsid w:val="002A3CD6"/>
    <w:rsid w:val="002A52A9"/>
    <w:rsid w:val="002B014D"/>
    <w:rsid w:val="002C369E"/>
    <w:rsid w:val="002C7411"/>
    <w:rsid w:val="002D5151"/>
    <w:rsid w:val="002E2D6E"/>
    <w:rsid w:val="002F0A5B"/>
    <w:rsid w:val="00326AED"/>
    <w:rsid w:val="00327692"/>
    <w:rsid w:val="00331C15"/>
    <w:rsid w:val="00343F04"/>
    <w:rsid w:val="00344759"/>
    <w:rsid w:val="00364CC6"/>
    <w:rsid w:val="003733F4"/>
    <w:rsid w:val="00375EB5"/>
    <w:rsid w:val="0039677C"/>
    <w:rsid w:val="003A6902"/>
    <w:rsid w:val="003B61C5"/>
    <w:rsid w:val="003D420C"/>
    <w:rsid w:val="003D4DC6"/>
    <w:rsid w:val="003D70CF"/>
    <w:rsid w:val="003E2DE6"/>
    <w:rsid w:val="003E3A71"/>
    <w:rsid w:val="003E6CD5"/>
    <w:rsid w:val="0040312E"/>
    <w:rsid w:val="00446E82"/>
    <w:rsid w:val="004514C4"/>
    <w:rsid w:val="004562FF"/>
    <w:rsid w:val="0049380D"/>
    <w:rsid w:val="004A64D1"/>
    <w:rsid w:val="004A6E0D"/>
    <w:rsid w:val="004A732D"/>
    <w:rsid w:val="004A7410"/>
    <w:rsid w:val="004B533C"/>
    <w:rsid w:val="004C2E69"/>
    <w:rsid w:val="004C3836"/>
    <w:rsid w:val="004C509C"/>
    <w:rsid w:val="004D55C2"/>
    <w:rsid w:val="004D7A3D"/>
    <w:rsid w:val="004E75F0"/>
    <w:rsid w:val="004F39AE"/>
    <w:rsid w:val="004F6600"/>
    <w:rsid w:val="00504CD9"/>
    <w:rsid w:val="005127D6"/>
    <w:rsid w:val="005142F2"/>
    <w:rsid w:val="0051685B"/>
    <w:rsid w:val="0054132D"/>
    <w:rsid w:val="005471BA"/>
    <w:rsid w:val="00562181"/>
    <w:rsid w:val="00570240"/>
    <w:rsid w:val="0057226D"/>
    <w:rsid w:val="005748BD"/>
    <w:rsid w:val="00590A01"/>
    <w:rsid w:val="00591E3D"/>
    <w:rsid w:val="005950E5"/>
    <w:rsid w:val="0059681D"/>
    <w:rsid w:val="0059715A"/>
    <w:rsid w:val="005A4AA6"/>
    <w:rsid w:val="005B5EAE"/>
    <w:rsid w:val="005B675F"/>
    <w:rsid w:val="005D369F"/>
    <w:rsid w:val="005D4783"/>
    <w:rsid w:val="005D5314"/>
    <w:rsid w:val="005D6476"/>
    <w:rsid w:val="005D7912"/>
    <w:rsid w:val="005E0A9A"/>
    <w:rsid w:val="005E2DB8"/>
    <w:rsid w:val="005E31F0"/>
    <w:rsid w:val="005F0C08"/>
    <w:rsid w:val="005F2C80"/>
    <w:rsid w:val="00616EB9"/>
    <w:rsid w:val="00617BE7"/>
    <w:rsid w:val="00624988"/>
    <w:rsid w:val="006344E0"/>
    <w:rsid w:val="00642511"/>
    <w:rsid w:val="00644D1D"/>
    <w:rsid w:val="0065208C"/>
    <w:rsid w:val="006526E8"/>
    <w:rsid w:val="006556DE"/>
    <w:rsid w:val="00656EF9"/>
    <w:rsid w:val="00660F77"/>
    <w:rsid w:val="0066439E"/>
    <w:rsid w:val="006704B4"/>
    <w:rsid w:val="006709CF"/>
    <w:rsid w:val="00673418"/>
    <w:rsid w:val="00676BA1"/>
    <w:rsid w:val="0068042C"/>
    <w:rsid w:val="0068479E"/>
    <w:rsid w:val="00684F95"/>
    <w:rsid w:val="00686271"/>
    <w:rsid w:val="006B3C57"/>
    <w:rsid w:val="006C1A3B"/>
    <w:rsid w:val="006C1E4E"/>
    <w:rsid w:val="006C1F46"/>
    <w:rsid w:val="006D320D"/>
    <w:rsid w:val="006D3DEE"/>
    <w:rsid w:val="006D45D8"/>
    <w:rsid w:val="006F4718"/>
    <w:rsid w:val="006F6BCA"/>
    <w:rsid w:val="00715620"/>
    <w:rsid w:val="00732C82"/>
    <w:rsid w:val="00751BC3"/>
    <w:rsid w:val="00754F92"/>
    <w:rsid w:val="00756292"/>
    <w:rsid w:val="00772E07"/>
    <w:rsid w:val="007773E2"/>
    <w:rsid w:val="007826C3"/>
    <w:rsid w:val="007B7EC9"/>
    <w:rsid w:val="007E00AD"/>
    <w:rsid w:val="007E11BD"/>
    <w:rsid w:val="007E2B85"/>
    <w:rsid w:val="007F06B0"/>
    <w:rsid w:val="007F3E6F"/>
    <w:rsid w:val="007F7099"/>
    <w:rsid w:val="007F7EEB"/>
    <w:rsid w:val="00811846"/>
    <w:rsid w:val="008178EE"/>
    <w:rsid w:val="00826063"/>
    <w:rsid w:val="00826393"/>
    <w:rsid w:val="00842A3E"/>
    <w:rsid w:val="00870D4E"/>
    <w:rsid w:val="00873A62"/>
    <w:rsid w:val="00875017"/>
    <w:rsid w:val="008767ED"/>
    <w:rsid w:val="00880DFC"/>
    <w:rsid w:val="008854BE"/>
    <w:rsid w:val="008A25DC"/>
    <w:rsid w:val="008B0427"/>
    <w:rsid w:val="008B1777"/>
    <w:rsid w:val="008B2317"/>
    <w:rsid w:val="008D6732"/>
    <w:rsid w:val="008D6B77"/>
    <w:rsid w:val="008E151A"/>
    <w:rsid w:val="008E4BB7"/>
    <w:rsid w:val="008F4879"/>
    <w:rsid w:val="008F70CF"/>
    <w:rsid w:val="00901334"/>
    <w:rsid w:val="00901CF1"/>
    <w:rsid w:val="00922D98"/>
    <w:rsid w:val="009237E8"/>
    <w:rsid w:val="009310A9"/>
    <w:rsid w:val="0093488B"/>
    <w:rsid w:val="0094036B"/>
    <w:rsid w:val="009538A1"/>
    <w:rsid w:val="009604F4"/>
    <w:rsid w:val="0097220F"/>
    <w:rsid w:val="00976C21"/>
    <w:rsid w:val="0098764F"/>
    <w:rsid w:val="009914EB"/>
    <w:rsid w:val="009937BC"/>
    <w:rsid w:val="00997D59"/>
    <w:rsid w:val="009A24CB"/>
    <w:rsid w:val="009B7EA9"/>
    <w:rsid w:val="009C59C5"/>
    <w:rsid w:val="009D26EA"/>
    <w:rsid w:val="009D58A7"/>
    <w:rsid w:val="009E26A6"/>
    <w:rsid w:val="009E685A"/>
    <w:rsid w:val="009F1D84"/>
    <w:rsid w:val="009F462F"/>
    <w:rsid w:val="009F49FD"/>
    <w:rsid w:val="009F79CE"/>
    <w:rsid w:val="00A06716"/>
    <w:rsid w:val="00A157A7"/>
    <w:rsid w:val="00A34E5B"/>
    <w:rsid w:val="00A437C2"/>
    <w:rsid w:val="00A45F16"/>
    <w:rsid w:val="00A53394"/>
    <w:rsid w:val="00A646ED"/>
    <w:rsid w:val="00A87216"/>
    <w:rsid w:val="00A87DA4"/>
    <w:rsid w:val="00AA53B3"/>
    <w:rsid w:val="00AC586E"/>
    <w:rsid w:val="00AD2AF4"/>
    <w:rsid w:val="00AD4665"/>
    <w:rsid w:val="00AE0B08"/>
    <w:rsid w:val="00AF17C3"/>
    <w:rsid w:val="00AF6434"/>
    <w:rsid w:val="00B0131C"/>
    <w:rsid w:val="00B1126A"/>
    <w:rsid w:val="00B1704E"/>
    <w:rsid w:val="00B2712D"/>
    <w:rsid w:val="00B41AF1"/>
    <w:rsid w:val="00B425D3"/>
    <w:rsid w:val="00B47A50"/>
    <w:rsid w:val="00B65F6F"/>
    <w:rsid w:val="00B6708C"/>
    <w:rsid w:val="00B7277B"/>
    <w:rsid w:val="00B81B1E"/>
    <w:rsid w:val="00B90E0B"/>
    <w:rsid w:val="00B91CD6"/>
    <w:rsid w:val="00BA7FA0"/>
    <w:rsid w:val="00BB04F0"/>
    <w:rsid w:val="00BB33F2"/>
    <w:rsid w:val="00BB6B31"/>
    <w:rsid w:val="00BB6CAE"/>
    <w:rsid w:val="00BC1DAA"/>
    <w:rsid w:val="00BC7DF2"/>
    <w:rsid w:val="00BD2A78"/>
    <w:rsid w:val="00BD5177"/>
    <w:rsid w:val="00BD6F49"/>
    <w:rsid w:val="00BD79F6"/>
    <w:rsid w:val="00BE1FDA"/>
    <w:rsid w:val="00BF3B7C"/>
    <w:rsid w:val="00BF7CAE"/>
    <w:rsid w:val="00C068B4"/>
    <w:rsid w:val="00C146E6"/>
    <w:rsid w:val="00C221C8"/>
    <w:rsid w:val="00C2666E"/>
    <w:rsid w:val="00C332EB"/>
    <w:rsid w:val="00C37B45"/>
    <w:rsid w:val="00C40F74"/>
    <w:rsid w:val="00C51E74"/>
    <w:rsid w:val="00C55420"/>
    <w:rsid w:val="00C63DD1"/>
    <w:rsid w:val="00C666C2"/>
    <w:rsid w:val="00C71657"/>
    <w:rsid w:val="00C72C12"/>
    <w:rsid w:val="00C72EB0"/>
    <w:rsid w:val="00C84632"/>
    <w:rsid w:val="00C85961"/>
    <w:rsid w:val="00C971D6"/>
    <w:rsid w:val="00CA0BB7"/>
    <w:rsid w:val="00CB0F49"/>
    <w:rsid w:val="00CB2AA4"/>
    <w:rsid w:val="00CC0693"/>
    <w:rsid w:val="00CC48E5"/>
    <w:rsid w:val="00CC50DF"/>
    <w:rsid w:val="00CD4110"/>
    <w:rsid w:val="00CD44AE"/>
    <w:rsid w:val="00CD7F0C"/>
    <w:rsid w:val="00CF1194"/>
    <w:rsid w:val="00CF5C17"/>
    <w:rsid w:val="00D26214"/>
    <w:rsid w:val="00D269ED"/>
    <w:rsid w:val="00D35D87"/>
    <w:rsid w:val="00D43992"/>
    <w:rsid w:val="00D47AD3"/>
    <w:rsid w:val="00D53131"/>
    <w:rsid w:val="00D54E8A"/>
    <w:rsid w:val="00D70D61"/>
    <w:rsid w:val="00D7319F"/>
    <w:rsid w:val="00DA2FAB"/>
    <w:rsid w:val="00DA7452"/>
    <w:rsid w:val="00DB2429"/>
    <w:rsid w:val="00DB6558"/>
    <w:rsid w:val="00DB78A3"/>
    <w:rsid w:val="00DC7CB6"/>
    <w:rsid w:val="00DE1B8A"/>
    <w:rsid w:val="00DF2A5F"/>
    <w:rsid w:val="00E1647E"/>
    <w:rsid w:val="00E20EE8"/>
    <w:rsid w:val="00E22077"/>
    <w:rsid w:val="00E26352"/>
    <w:rsid w:val="00E40B99"/>
    <w:rsid w:val="00E47291"/>
    <w:rsid w:val="00E534A4"/>
    <w:rsid w:val="00E560BF"/>
    <w:rsid w:val="00E66B1E"/>
    <w:rsid w:val="00E721E7"/>
    <w:rsid w:val="00E846FB"/>
    <w:rsid w:val="00E97975"/>
    <w:rsid w:val="00EA4C31"/>
    <w:rsid w:val="00EC21C4"/>
    <w:rsid w:val="00EC4C58"/>
    <w:rsid w:val="00EE2738"/>
    <w:rsid w:val="00EE3F9E"/>
    <w:rsid w:val="00EE4FE5"/>
    <w:rsid w:val="00EF320F"/>
    <w:rsid w:val="00F05700"/>
    <w:rsid w:val="00F06DEF"/>
    <w:rsid w:val="00F103ED"/>
    <w:rsid w:val="00F200EF"/>
    <w:rsid w:val="00F2432F"/>
    <w:rsid w:val="00F348C4"/>
    <w:rsid w:val="00F44633"/>
    <w:rsid w:val="00F509E0"/>
    <w:rsid w:val="00F54991"/>
    <w:rsid w:val="00F65478"/>
    <w:rsid w:val="00F71C54"/>
    <w:rsid w:val="00F7425A"/>
    <w:rsid w:val="00F81B16"/>
    <w:rsid w:val="00F86D84"/>
    <w:rsid w:val="00F946F6"/>
    <w:rsid w:val="00FA3221"/>
    <w:rsid w:val="00FB65A8"/>
    <w:rsid w:val="00FC4E2A"/>
    <w:rsid w:val="00FD1B4D"/>
    <w:rsid w:val="00FD2992"/>
    <w:rsid w:val="00FD5533"/>
    <w:rsid w:val="00FE134C"/>
    <w:rsid w:val="00FE4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keepNext/>
      <w:outlineLvl w:val="0"/>
    </w:pPr>
    <w:rPr>
      <w:sz w:val="24"/>
    </w:rPr>
  </w:style>
  <w:style w:type="paragraph" w:styleId="2">
    <w:name w:val="heading 2"/>
    <w:basedOn w:val="a"/>
    <w:next w:val="a"/>
    <w:qFormat/>
    <w:pPr>
      <w:keepNext/>
      <w:jc w:val="center"/>
      <w:outlineLvl w:val="1"/>
    </w:pPr>
    <w:rPr>
      <w:b/>
      <w:sz w:val="24"/>
    </w:rPr>
  </w:style>
  <w:style w:type="paragraph" w:styleId="3">
    <w:name w:val="heading 3"/>
    <w:basedOn w:val="a"/>
    <w:next w:val="a"/>
    <w:qFormat/>
    <w:pPr>
      <w:keepNext/>
      <w:widowControl w:val="0"/>
      <w:jc w:val="center"/>
      <w:outlineLvl w:val="2"/>
    </w:pPr>
    <w:rPr>
      <w:b/>
      <w:sz w:val="28"/>
    </w:rPr>
  </w:style>
  <w:style w:type="paragraph" w:styleId="4">
    <w:name w:val="heading 4"/>
    <w:basedOn w:val="a"/>
    <w:next w:val="a"/>
    <w:qFormat/>
    <w:pPr>
      <w:keepNext/>
      <w:widowControl w:val="0"/>
      <w:jc w:val="center"/>
      <w:outlineLvl w:val="3"/>
    </w:pPr>
    <w:rPr>
      <w:b/>
      <w:sz w:val="26"/>
    </w:rPr>
  </w:style>
  <w:style w:type="paragraph" w:styleId="5">
    <w:name w:val="heading 5"/>
    <w:basedOn w:val="a"/>
    <w:next w:val="a"/>
    <w:qFormat/>
    <w:pPr>
      <w:keepNext/>
      <w:outlineLvl w:val="4"/>
    </w:pPr>
    <w:rPr>
      <w:b/>
      <w:sz w:val="24"/>
    </w:rPr>
  </w:style>
  <w:style w:type="paragraph" w:styleId="6">
    <w:name w:val="heading 6"/>
    <w:basedOn w:val="a"/>
    <w:next w:val="a"/>
    <w:qFormat/>
    <w:pPr>
      <w:keepNext/>
      <w:jc w:val="center"/>
      <w:outlineLvl w:val="5"/>
    </w:pPr>
    <w:rPr>
      <w:i/>
      <w:sz w:val="26"/>
    </w:rPr>
  </w:style>
  <w:style w:type="paragraph" w:styleId="7">
    <w:name w:val="heading 7"/>
    <w:basedOn w:val="a"/>
    <w:next w:val="a"/>
    <w:qFormat/>
    <w:pPr>
      <w:keepNext/>
      <w:outlineLvl w:val="6"/>
    </w:pPr>
    <w:rPr>
      <w:sz w:val="26"/>
    </w:rPr>
  </w:style>
  <w:style w:type="paragraph" w:styleId="8">
    <w:name w:val="heading 8"/>
    <w:basedOn w:val="a"/>
    <w:next w:val="a"/>
    <w:qFormat/>
    <w:pPr>
      <w:keepNext/>
      <w:jc w:val="center"/>
      <w:outlineLvl w:val="7"/>
    </w:pPr>
    <w:rPr>
      <w:sz w:val="24"/>
    </w:rPr>
  </w:style>
  <w:style w:type="paragraph" w:styleId="9">
    <w:name w:val="heading 9"/>
    <w:basedOn w:val="a"/>
    <w:next w:val="a"/>
    <w:qFormat/>
    <w:pPr>
      <w:keepNext/>
      <w:outlineLvl w:val="8"/>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widowControl w:val="0"/>
      <w:jc w:val="center"/>
    </w:pPr>
    <w:rPr>
      <w:sz w:val="30"/>
    </w:rPr>
  </w:style>
  <w:style w:type="paragraph" w:styleId="30">
    <w:name w:val="Body Text Indent 3"/>
    <w:basedOn w:val="a"/>
    <w:pPr>
      <w:ind w:firstLine="900"/>
      <w:jc w:val="center"/>
    </w:pPr>
    <w:rPr>
      <w:b/>
      <w:sz w:val="26"/>
    </w:rPr>
  </w:style>
  <w:style w:type="paragraph" w:styleId="a4">
    <w:name w:val="Body Text Indent"/>
    <w:basedOn w:val="a"/>
    <w:pPr>
      <w:jc w:val="both"/>
    </w:pPr>
    <w:rPr>
      <w:rFonts w:ascii="Arial" w:hAnsi="Arial"/>
      <w:sz w:val="24"/>
    </w:rPr>
  </w:style>
  <w:style w:type="paragraph" w:styleId="a5">
    <w:name w:val="header"/>
    <w:basedOn w:val="a"/>
    <w:link w:val="a6"/>
    <w:uiPriority w:val="99"/>
    <w:pPr>
      <w:widowControl w:val="0"/>
      <w:tabs>
        <w:tab w:val="center" w:pos="4677"/>
        <w:tab w:val="right" w:pos="9355"/>
      </w:tabs>
      <w:jc w:val="both"/>
    </w:pPr>
    <w:rPr>
      <w:sz w:val="26"/>
      <w:lang w:val="x-none" w:eastAsia="x-none"/>
    </w:rPr>
  </w:style>
  <w:style w:type="paragraph" w:styleId="20">
    <w:name w:val="Body Text Indent 2"/>
    <w:basedOn w:val="a"/>
    <w:pPr>
      <w:ind w:right="-2" w:firstLine="709"/>
      <w:jc w:val="both"/>
    </w:pPr>
    <w:rPr>
      <w:rFonts w:ascii="Arial" w:hAnsi="Arial"/>
      <w:sz w:val="24"/>
    </w:rPr>
  </w:style>
  <w:style w:type="paragraph" w:styleId="HTML">
    <w:name w:val="HTML Preformatted"/>
    <w:aliases w:val="Стандартный HTML Знак2 Знак,Стандартный HTML Знак Знак Знак,Стандартный HTML Знак1 Знак Знак Знак,Стандартный HTML Знак Знак Знак Знак Знак,Стандартный HTML Знак1 Знак Знак Знак Знак Знак,Стандартный HTML Знак2"/>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paragraph" w:styleId="a7">
    <w:name w:val="Body Text"/>
    <w:basedOn w:val="a"/>
    <w:pPr>
      <w:jc w:val="both"/>
    </w:pPr>
    <w:rPr>
      <w:sz w:val="24"/>
    </w:rPr>
  </w:style>
  <w:style w:type="paragraph" w:styleId="a8">
    <w:name w:val="Plain Text"/>
    <w:basedOn w:val="a"/>
    <w:rPr>
      <w:rFonts w:ascii="Courier New" w:hAnsi="Courier New"/>
    </w:rPr>
  </w:style>
  <w:style w:type="paragraph" w:styleId="21">
    <w:name w:val="Body Text 2"/>
    <w:basedOn w:val="a"/>
    <w:rPr>
      <w:sz w:val="24"/>
    </w:rPr>
  </w:style>
  <w:style w:type="table" w:styleId="a9">
    <w:name w:val="Table Grid"/>
    <w:basedOn w:val="a1"/>
    <w:rsid w:val="007F7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
    <w:link w:val="ab"/>
    <w:rsid w:val="00CD7F0C"/>
    <w:pPr>
      <w:tabs>
        <w:tab w:val="center" w:pos="4677"/>
        <w:tab w:val="right" w:pos="9355"/>
      </w:tabs>
    </w:pPr>
  </w:style>
  <w:style w:type="character" w:customStyle="1" w:styleId="ab">
    <w:name w:val="Нижний колонтитул Знак"/>
    <w:basedOn w:val="a0"/>
    <w:link w:val="aa"/>
    <w:rsid w:val="00CD7F0C"/>
  </w:style>
  <w:style w:type="character" w:customStyle="1" w:styleId="a6">
    <w:name w:val="Верхний колонтитул Знак"/>
    <w:link w:val="a5"/>
    <w:uiPriority w:val="99"/>
    <w:rsid w:val="00CD7F0C"/>
    <w:rPr>
      <w:sz w:val="26"/>
    </w:rPr>
  </w:style>
  <w:style w:type="character" w:customStyle="1" w:styleId="HTML0">
    <w:name w:val="Стандартный HTML Знак"/>
    <w:aliases w:val="Стандартный HTML Знак2 Знак Знак1,Стандартный HTML Знак Знак Знак Знак1,Стандартный HTML Знак1 Знак Знак Знак Знак1,Стандартный HTML Знак Знак Знак Знак Знак Знак1,Стандартный HTML Знак1 Знак Знак Знак Знак Знак Знак"/>
    <w:link w:val="HTML"/>
    <w:rsid w:val="00AE0B08"/>
    <w:rPr>
      <w:rFonts w:ascii="Courier New" w:hAnsi="Courier New"/>
    </w:rPr>
  </w:style>
  <w:style w:type="paragraph" w:styleId="31">
    <w:name w:val="Body Text 3"/>
    <w:basedOn w:val="a"/>
    <w:rsid w:val="00D7319F"/>
    <w:pPr>
      <w:spacing w:after="120"/>
    </w:pPr>
    <w:rPr>
      <w:sz w:val="16"/>
      <w:szCs w:val="16"/>
    </w:rPr>
  </w:style>
  <w:style w:type="paragraph" w:styleId="ac">
    <w:name w:val="Balloon Text"/>
    <w:basedOn w:val="a"/>
    <w:link w:val="ad"/>
    <w:rsid w:val="00134D54"/>
    <w:rPr>
      <w:rFonts w:ascii="Arial" w:hAnsi="Arial"/>
      <w:sz w:val="16"/>
      <w:szCs w:val="16"/>
    </w:rPr>
  </w:style>
  <w:style w:type="character" w:customStyle="1" w:styleId="ad">
    <w:name w:val="Текст выноски Знак"/>
    <w:link w:val="ac"/>
    <w:rsid w:val="00134D54"/>
    <w:rPr>
      <w:rFonts w:ascii="Arial" w:hAnsi="Arial" w:cs="Arial"/>
      <w:sz w:val="16"/>
      <w:szCs w:val="16"/>
      <w:lang w:val="ru-RU" w:eastAsia="ru-RU"/>
    </w:rPr>
  </w:style>
  <w:style w:type="paragraph" w:styleId="ae">
    <w:name w:val="List Paragraph"/>
    <w:basedOn w:val="a"/>
    <w:uiPriority w:val="99"/>
    <w:qFormat/>
    <w:rsid w:val="00AD2AF4"/>
    <w:pPr>
      <w:spacing w:after="200" w:line="276" w:lineRule="auto"/>
      <w:ind w:left="720"/>
    </w:pPr>
    <w:rPr>
      <w:rFonts w:ascii="Calibri" w:hAnsi="Calibri" w:cs="Calibri"/>
      <w:sz w:val="22"/>
      <w:szCs w:val="22"/>
      <w:lang w:eastAsia="en-US"/>
    </w:rPr>
  </w:style>
  <w:style w:type="character" w:customStyle="1" w:styleId="HTML1">
    <w:name w:val="Стандартный HTML Знак1"/>
    <w:aliases w:val="Стандартный HTML Знак Знак,Стандартный HTML Знак2 Знак Знак,Стандартный HTML Знак Знак Знак Знак,Стандартный HTML Знак1 Знак Знак Знак Знак,Стандартный HTML Знак Знак Знак Знак Знак Знак,Стандартный HTML Знак2 Знак2"/>
    <w:uiPriority w:val="99"/>
    <w:locked/>
    <w:rsid w:val="00AD2AF4"/>
    <w:rPr>
      <w:rFonts w:ascii="Courier New" w:hAnsi="Courier New"/>
      <w:lang w:val="ru-RU" w:eastAsia="ru-RU"/>
    </w:rPr>
  </w:style>
  <w:style w:type="character" w:styleId="af">
    <w:name w:val="annotation reference"/>
    <w:rsid w:val="00F54991"/>
    <w:rPr>
      <w:sz w:val="16"/>
      <w:szCs w:val="16"/>
    </w:rPr>
  </w:style>
  <w:style w:type="paragraph" w:styleId="af0">
    <w:name w:val="annotation text"/>
    <w:basedOn w:val="a"/>
    <w:link w:val="af1"/>
    <w:rsid w:val="00F54991"/>
  </w:style>
  <w:style w:type="character" w:customStyle="1" w:styleId="af1">
    <w:name w:val="Текст примечания Знак"/>
    <w:link w:val="af0"/>
    <w:rsid w:val="00F54991"/>
    <w:rPr>
      <w:lang w:val="ru-RU" w:eastAsia="ru-RU"/>
    </w:rPr>
  </w:style>
  <w:style w:type="paragraph" w:styleId="af2">
    <w:name w:val="annotation subject"/>
    <w:basedOn w:val="af0"/>
    <w:next w:val="af0"/>
    <w:link w:val="af3"/>
    <w:rsid w:val="00F54991"/>
    <w:rPr>
      <w:b/>
      <w:bCs/>
    </w:rPr>
  </w:style>
  <w:style w:type="character" w:customStyle="1" w:styleId="af3">
    <w:name w:val="Тема примечания Знак"/>
    <w:link w:val="af2"/>
    <w:rsid w:val="00F54991"/>
    <w:rPr>
      <w:b/>
      <w:bCs/>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style>
  <w:style w:type="paragraph" w:styleId="1">
    <w:name w:val="heading 1"/>
    <w:basedOn w:val="a"/>
    <w:next w:val="a"/>
    <w:qFormat/>
    <w:pPr>
      <w:keepNext/>
      <w:outlineLvl w:val="0"/>
    </w:pPr>
    <w:rPr>
      <w:sz w:val="24"/>
    </w:rPr>
  </w:style>
  <w:style w:type="paragraph" w:styleId="2">
    <w:name w:val="heading 2"/>
    <w:basedOn w:val="a"/>
    <w:next w:val="a"/>
    <w:qFormat/>
    <w:pPr>
      <w:keepNext/>
      <w:jc w:val="center"/>
      <w:outlineLvl w:val="1"/>
    </w:pPr>
    <w:rPr>
      <w:b/>
      <w:sz w:val="24"/>
    </w:rPr>
  </w:style>
  <w:style w:type="paragraph" w:styleId="3">
    <w:name w:val="heading 3"/>
    <w:basedOn w:val="a"/>
    <w:next w:val="a"/>
    <w:qFormat/>
    <w:pPr>
      <w:keepNext/>
      <w:widowControl w:val="0"/>
      <w:jc w:val="center"/>
      <w:outlineLvl w:val="2"/>
    </w:pPr>
    <w:rPr>
      <w:b/>
      <w:sz w:val="28"/>
    </w:rPr>
  </w:style>
  <w:style w:type="paragraph" w:styleId="4">
    <w:name w:val="heading 4"/>
    <w:basedOn w:val="a"/>
    <w:next w:val="a"/>
    <w:qFormat/>
    <w:pPr>
      <w:keepNext/>
      <w:widowControl w:val="0"/>
      <w:jc w:val="center"/>
      <w:outlineLvl w:val="3"/>
    </w:pPr>
    <w:rPr>
      <w:b/>
      <w:sz w:val="26"/>
    </w:rPr>
  </w:style>
  <w:style w:type="paragraph" w:styleId="5">
    <w:name w:val="heading 5"/>
    <w:basedOn w:val="a"/>
    <w:next w:val="a"/>
    <w:qFormat/>
    <w:pPr>
      <w:keepNext/>
      <w:outlineLvl w:val="4"/>
    </w:pPr>
    <w:rPr>
      <w:b/>
      <w:sz w:val="24"/>
    </w:rPr>
  </w:style>
  <w:style w:type="paragraph" w:styleId="6">
    <w:name w:val="heading 6"/>
    <w:basedOn w:val="a"/>
    <w:next w:val="a"/>
    <w:qFormat/>
    <w:pPr>
      <w:keepNext/>
      <w:jc w:val="center"/>
      <w:outlineLvl w:val="5"/>
    </w:pPr>
    <w:rPr>
      <w:i/>
      <w:sz w:val="26"/>
    </w:rPr>
  </w:style>
  <w:style w:type="paragraph" w:styleId="7">
    <w:name w:val="heading 7"/>
    <w:basedOn w:val="a"/>
    <w:next w:val="a"/>
    <w:qFormat/>
    <w:pPr>
      <w:keepNext/>
      <w:outlineLvl w:val="6"/>
    </w:pPr>
    <w:rPr>
      <w:sz w:val="26"/>
    </w:rPr>
  </w:style>
  <w:style w:type="paragraph" w:styleId="8">
    <w:name w:val="heading 8"/>
    <w:basedOn w:val="a"/>
    <w:next w:val="a"/>
    <w:qFormat/>
    <w:pPr>
      <w:keepNext/>
      <w:jc w:val="center"/>
      <w:outlineLvl w:val="7"/>
    </w:pPr>
    <w:rPr>
      <w:sz w:val="24"/>
    </w:rPr>
  </w:style>
  <w:style w:type="paragraph" w:styleId="9">
    <w:name w:val="heading 9"/>
    <w:basedOn w:val="a"/>
    <w:next w:val="a"/>
    <w:qFormat/>
    <w:pPr>
      <w:keepNext/>
      <w:outlineLvl w:val="8"/>
    </w:pPr>
    <w:rPr>
      <w:sz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qFormat/>
    <w:pPr>
      <w:widowControl w:val="0"/>
      <w:jc w:val="center"/>
    </w:pPr>
    <w:rPr>
      <w:sz w:val="30"/>
    </w:rPr>
  </w:style>
  <w:style w:type="paragraph" w:styleId="30">
    <w:name w:val="Body Text Indent 3"/>
    <w:basedOn w:val="a"/>
    <w:pPr>
      <w:ind w:firstLine="900"/>
      <w:jc w:val="center"/>
    </w:pPr>
    <w:rPr>
      <w:b/>
      <w:sz w:val="26"/>
    </w:rPr>
  </w:style>
  <w:style w:type="paragraph" w:styleId="a4">
    <w:name w:val="Body Text Indent"/>
    <w:basedOn w:val="a"/>
    <w:pPr>
      <w:jc w:val="both"/>
    </w:pPr>
    <w:rPr>
      <w:rFonts w:ascii="Arial" w:hAnsi="Arial"/>
      <w:sz w:val="24"/>
    </w:rPr>
  </w:style>
  <w:style w:type="paragraph" w:styleId="a5">
    <w:name w:val="header"/>
    <w:basedOn w:val="a"/>
    <w:link w:val="a6"/>
    <w:uiPriority w:val="99"/>
    <w:pPr>
      <w:widowControl w:val="0"/>
      <w:tabs>
        <w:tab w:val="center" w:pos="4677"/>
        <w:tab w:val="right" w:pos="9355"/>
      </w:tabs>
      <w:jc w:val="both"/>
    </w:pPr>
    <w:rPr>
      <w:sz w:val="26"/>
      <w:lang w:val="x-none" w:eastAsia="x-none"/>
    </w:rPr>
  </w:style>
  <w:style w:type="paragraph" w:styleId="20">
    <w:name w:val="Body Text Indent 2"/>
    <w:basedOn w:val="a"/>
    <w:pPr>
      <w:ind w:right="-2" w:firstLine="709"/>
      <w:jc w:val="both"/>
    </w:pPr>
    <w:rPr>
      <w:rFonts w:ascii="Arial" w:hAnsi="Arial"/>
      <w:sz w:val="24"/>
    </w:rPr>
  </w:style>
  <w:style w:type="paragraph" w:styleId="HTML">
    <w:name w:val="HTML Preformatted"/>
    <w:aliases w:val="Стандартный HTML Знак2 Знак,Стандартный HTML Знак Знак Знак,Стандартный HTML Знак1 Знак Знак Знак,Стандартный HTML Знак Знак Знак Знак Знак,Стандартный HTML Знак1 Знак Знак Знак Знак Знак,Стандартный HTML Знак2"/>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paragraph" w:styleId="a7">
    <w:name w:val="Body Text"/>
    <w:basedOn w:val="a"/>
    <w:pPr>
      <w:jc w:val="both"/>
    </w:pPr>
    <w:rPr>
      <w:sz w:val="24"/>
    </w:rPr>
  </w:style>
  <w:style w:type="paragraph" w:styleId="a8">
    <w:name w:val="Plain Text"/>
    <w:basedOn w:val="a"/>
    <w:rPr>
      <w:rFonts w:ascii="Courier New" w:hAnsi="Courier New"/>
    </w:rPr>
  </w:style>
  <w:style w:type="paragraph" w:styleId="21">
    <w:name w:val="Body Text 2"/>
    <w:basedOn w:val="a"/>
    <w:rPr>
      <w:sz w:val="24"/>
    </w:rPr>
  </w:style>
  <w:style w:type="table" w:styleId="a9">
    <w:name w:val="Table Grid"/>
    <w:basedOn w:val="a1"/>
    <w:rsid w:val="007F7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
    <w:link w:val="ab"/>
    <w:rsid w:val="00CD7F0C"/>
    <w:pPr>
      <w:tabs>
        <w:tab w:val="center" w:pos="4677"/>
        <w:tab w:val="right" w:pos="9355"/>
      </w:tabs>
    </w:pPr>
  </w:style>
  <w:style w:type="character" w:customStyle="1" w:styleId="ab">
    <w:name w:val="Нижний колонтитул Знак"/>
    <w:basedOn w:val="a0"/>
    <w:link w:val="aa"/>
    <w:rsid w:val="00CD7F0C"/>
  </w:style>
  <w:style w:type="character" w:customStyle="1" w:styleId="a6">
    <w:name w:val="Верхний колонтитул Знак"/>
    <w:link w:val="a5"/>
    <w:uiPriority w:val="99"/>
    <w:rsid w:val="00CD7F0C"/>
    <w:rPr>
      <w:sz w:val="26"/>
    </w:rPr>
  </w:style>
  <w:style w:type="character" w:customStyle="1" w:styleId="HTML0">
    <w:name w:val="Стандартный HTML Знак"/>
    <w:aliases w:val="Стандартный HTML Знак2 Знак Знак1,Стандартный HTML Знак Знак Знак Знак1,Стандартный HTML Знак1 Знак Знак Знак Знак1,Стандартный HTML Знак Знак Знак Знак Знак Знак1,Стандартный HTML Знак1 Знак Знак Знак Знак Знак Знак"/>
    <w:link w:val="HTML"/>
    <w:rsid w:val="00AE0B08"/>
    <w:rPr>
      <w:rFonts w:ascii="Courier New" w:hAnsi="Courier New"/>
    </w:rPr>
  </w:style>
  <w:style w:type="paragraph" w:styleId="31">
    <w:name w:val="Body Text 3"/>
    <w:basedOn w:val="a"/>
    <w:rsid w:val="00D7319F"/>
    <w:pPr>
      <w:spacing w:after="120"/>
    </w:pPr>
    <w:rPr>
      <w:sz w:val="16"/>
      <w:szCs w:val="16"/>
    </w:rPr>
  </w:style>
  <w:style w:type="paragraph" w:styleId="ac">
    <w:name w:val="Balloon Text"/>
    <w:basedOn w:val="a"/>
    <w:link w:val="ad"/>
    <w:rsid w:val="00134D54"/>
    <w:rPr>
      <w:rFonts w:ascii="Arial" w:hAnsi="Arial"/>
      <w:sz w:val="16"/>
      <w:szCs w:val="16"/>
    </w:rPr>
  </w:style>
  <w:style w:type="character" w:customStyle="1" w:styleId="ad">
    <w:name w:val="Текст выноски Знак"/>
    <w:link w:val="ac"/>
    <w:rsid w:val="00134D54"/>
    <w:rPr>
      <w:rFonts w:ascii="Arial" w:hAnsi="Arial" w:cs="Arial"/>
      <w:sz w:val="16"/>
      <w:szCs w:val="16"/>
      <w:lang w:val="ru-RU" w:eastAsia="ru-RU"/>
    </w:rPr>
  </w:style>
  <w:style w:type="paragraph" w:styleId="ae">
    <w:name w:val="List Paragraph"/>
    <w:basedOn w:val="a"/>
    <w:uiPriority w:val="99"/>
    <w:qFormat/>
    <w:rsid w:val="00AD2AF4"/>
    <w:pPr>
      <w:spacing w:after="200" w:line="276" w:lineRule="auto"/>
      <w:ind w:left="720"/>
    </w:pPr>
    <w:rPr>
      <w:rFonts w:ascii="Calibri" w:hAnsi="Calibri" w:cs="Calibri"/>
      <w:sz w:val="22"/>
      <w:szCs w:val="22"/>
      <w:lang w:eastAsia="en-US"/>
    </w:rPr>
  </w:style>
  <w:style w:type="character" w:customStyle="1" w:styleId="HTML1">
    <w:name w:val="Стандартный HTML Знак1"/>
    <w:aliases w:val="Стандартный HTML Знак Знак,Стандартный HTML Знак2 Знак Знак,Стандартный HTML Знак Знак Знак Знак,Стандартный HTML Знак1 Знак Знак Знак Знак,Стандартный HTML Знак Знак Знак Знак Знак Знак,Стандартный HTML Знак2 Знак2"/>
    <w:uiPriority w:val="99"/>
    <w:locked/>
    <w:rsid w:val="00AD2AF4"/>
    <w:rPr>
      <w:rFonts w:ascii="Courier New" w:hAnsi="Courier New"/>
      <w:lang w:val="ru-RU" w:eastAsia="ru-RU"/>
    </w:rPr>
  </w:style>
  <w:style w:type="character" w:styleId="af">
    <w:name w:val="annotation reference"/>
    <w:rsid w:val="00F54991"/>
    <w:rPr>
      <w:sz w:val="16"/>
      <w:szCs w:val="16"/>
    </w:rPr>
  </w:style>
  <w:style w:type="paragraph" w:styleId="af0">
    <w:name w:val="annotation text"/>
    <w:basedOn w:val="a"/>
    <w:link w:val="af1"/>
    <w:rsid w:val="00F54991"/>
  </w:style>
  <w:style w:type="character" w:customStyle="1" w:styleId="af1">
    <w:name w:val="Текст примечания Знак"/>
    <w:link w:val="af0"/>
    <w:rsid w:val="00F54991"/>
    <w:rPr>
      <w:lang w:val="ru-RU" w:eastAsia="ru-RU"/>
    </w:rPr>
  </w:style>
  <w:style w:type="paragraph" w:styleId="af2">
    <w:name w:val="annotation subject"/>
    <w:basedOn w:val="af0"/>
    <w:next w:val="af0"/>
    <w:link w:val="af3"/>
    <w:rsid w:val="00F54991"/>
    <w:rPr>
      <w:b/>
      <w:bCs/>
    </w:rPr>
  </w:style>
  <w:style w:type="character" w:customStyle="1" w:styleId="af3">
    <w:name w:val="Тема примечания Знак"/>
    <w:link w:val="af2"/>
    <w:rsid w:val="00F54991"/>
    <w:rPr>
      <w:b/>
      <w:bCs/>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88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6.33.2/Met/%D0%A4%D0%B0%D0%BA%D1%83%D0%BB%D1%8C%D1%82%D0%B5%D1%82%20%D1%82%D0%B5%D0%BB%D0%B5%D0%BA%D0%BE%D0%BC%D0%BC%D1%83%D0%BD%D0%B8%D0%BA%D0%B0%D1%86%D0%B8%D0%B9%20%28%D0%A4%D0%A2%D0%9A%29/%D0%9A%D0%B0%D1%84%D0%B5%D0%B4%D1%80%D0%B0%20%D0%B7%D0%B0%D1%89%D0%B8%D1%82%D1%8B%20%D0%B8%D0%BD%D1%84%D0%BE%D1%80%D0%BC%D0%B0%D1%86%D0%B8%D0%B8/%D0%93%D0%BE%D0%BB%D0%B8%D0%BA%D0%BE%D0%B2,%20%D0%92.%20%D0%A4.%20%D0%9A%D1%80%D0%B8%D0%BF%D1%82%D0%BE%D0%B3%D1%80%D0%B0%D1%84_%D0%B7%D0%B0%D1%89%D0%B8%D1%82%D0%B0_%D0%B8%D0%BD%D1%84%D0%BE%D1%80%D0%BC_%D0%B2_%D1%82%D0%B5%D0%BB%D0%B5%D0%BA%D0%BE%D0%BC_%D1%81%D0%B8%D1%81%D1%82%D0%B5%D0%BC%D0%B0%D1%85_%D0%A7_1_.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72.16.33.2/Met/%D0%A4%D0%B0%D0%BA%D1%83%D0%BB%D1%8C%D1%82%D0%B5%D1%82%20%D1%82%D0%B5%D0%BB%D0%B5%D0%BA%D0%BE%D0%BC%D0%BC%D1%83%D0%BD%D0%B8%D0%BA%D0%B0%D1%86%D0%B8%D0%B9%20%28%D0%A4%D0%A2%D0%9A%29/%D0%9A%D0%B0%D1%84%D0%B5%D0%B4%D1%80%D0%B0%20%D0%B7%D0%B0%D1%89%D0%B8%D1%82%D1%8B%20%D0%B8%D0%BD%D1%84%D0%BE%D1%80%D0%BC%D0%B0%D1%86%D0%B8%D0%B8/%D0%9E%D1%81%D0%BD%D0%BE%D0%B2%D1%8B_%D0%B7%D0%B0%D1%89_%D0%B8%D0%BD%D1%84_%D0%B8_%D1%83%D0%BF%D1%80_%D0%B8%D0%BD%D1%82%D0%B5%D0%BB_%D1%81%D0%BE%D0%B1%D1%81%D1%82%D0%B2_%D0%9F%D1%80%D0%B0%D0%BA%D1%82%D0%B8%D0%BA%D1%83%D0%BC_%D0%A3%D1%87_%D0%BC%D0%B5%D1%82_%D0%BF%D0%BE%D1%8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7649</Words>
  <Characters>43602</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Учреждение образования</vt:lpstr>
    </vt:vector>
  </TitlesOfParts>
  <Company>DS GmbH</Company>
  <LinksUpToDate>false</LinksUpToDate>
  <CharactersWithSpaces>51149</CharactersWithSpaces>
  <SharedDoc>false</SharedDoc>
  <HLinks>
    <vt:vector size="12" baseType="variant">
      <vt:variant>
        <vt:i4>2424895</vt:i4>
      </vt:variant>
      <vt:variant>
        <vt:i4>3</vt:i4>
      </vt:variant>
      <vt:variant>
        <vt:i4>0</vt:i4>
      </vt:variant>
      <vt:variant>
        <vt:i4>5</vt:i4>
      </vt:variant>
      <vt:variant>
        <vt:lpwstr>http://172.16.33.2/Met/%D0%A4%D0%B0%D0%BA%D1%83%D0%BB%D1%8C%D1%82%D0%B5%D1%82 %D1%82%D0%B5%D0%BB%D0%B5%D0%BA%D0%BE%D0%BC%D0%BC%D1%83%D0%BD%D0%B8%D0%BA%D0%B0%D1%86%D0%B8%D0%B9 %28%D0%A4%D0%A2%D0%9A%29/%D0%9A%D0%B0%D1%84%D0%B5%D0%B4%D1%80%D0%B0 %D0%B7%D0%B0%D1%89%D0%B8%D1%82%D1%8B %D0%B8%D0%BD%D1%84%D0%BE%D1%80%D0%BC%D0%B0%D1%86%D0%B8%D0%B8/%D0%9E%D1%81%D0%BD%D0%BE%D0%B2%D1%8B_%D0%B7%D0%B0%D1%89_%D0%B8%D0%BD%D1%84_%D0%B8_%D1%83%D0%BF%D1%80_%D0%B8%D0%BD%D1%82%D0%B5%D0%BB_%D1%81%D0%BE%D0%B1%D1%81%D1%82%D0</vt:lpwstr>
      </vt:variant>
      <vt:variant>
        <vt:lpwstr/>
      </vt:variant>
      <vt:variant>
        <vt:i4>2424895</vt:i4>
      </vt:variant>
      <vt:variant>
        <vt:i4>0</vt:i4>
      </vt:variant>
      <vt:variant>
        <vt:i4>0</vt:i4>
      </vt:variant>
      <vt:variant>
        <vt:i4>5</vt:i4>
      </vt:variant>
      <vt:variant>
        <vt:lpwstr>http://172.16.33.2/Met/%D0%A4%D0%B0%D0%BA%D1%83%D0%BB%D1%8C%D1%82%D0%B5%D1%82 %D1%82%D0%B5%D0%BB%D0%B5%D0%BA%D0%BE%D0%BC%D0%BC%D1%83%D0%BD%D0%B8%D0%BA%D0%B0%D1%86%D0%B8%D0%B9 %28%D0%A4%D0%A2%D0%9A%29/%D0%9A%D0%B0%D1%84%D0%B5%D0%B4%D1%80%D0%B0 %D0%B7%D0%B0%D1%89%D0%B8%D1%82%D1%8B %D0%B8%D0%BD%D1%84%D0%BE%D1%80%D0%BC%D0%B0%D1%86%D0%B8%D0%B8/%D0%93%D0%BE%D0%BB%D0%B8%D0%BA%D0%BE%D0%B2, %D0%92. %D0%A4. %D0%9A%D1%80%D0%B8%D0%BF%D1%82%D0%BE%D0%B3%D1%80%D0%B0%D1%84_%D0%B7%D0%B0%D1%89%D0%B8%D1%82%D0%B0_%</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DS</dc:creator>
  <cp:lastModifiedBy>Admin</cp:lastModifiedBy>
  <cp:revision>2</cp:revision>
  <cp:lastPrinted>2015-06-22T11:32:00Z</cp:lastPrinted>
  <dcterms:created xsi:type="dcterms:W3CDTF">2017-02-06T08:26:00Z</dcterms:created>
  <dcterms:modified xsi:type="dcterms:W3CDTF">2017-02-06T08:26:00Z</dcterms:modified>
</cp:coreProperties>
</file>