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CC" w:rsidRDefault="00FA1ACC" w:rsidP="00675A0C">
      <w:pPr>
        <w:pStyle w:val="a3"/>
        <w:numPr>
          <w:ilvl w:val="0"/>
          <w:numId w:val="4"/>
        </w:numPr>
      </w:pPr>
      <w:r>
        <w:t>Введение</w:t>
      </w:r>
    </w:p>
    <w:p w:rsidR="00BE78FB" w:rsidRDefault="00ED69BE" w:rsidP="00675A0C">
      <w:pPr>
        <w:pStyle w:val="a3"/>
        <w:numPr>
          <w:ilvl w:val="1"/>
          <w:numId w:val="4"/>
        </w:numPr>
      </w:pPr>
      <w:r>
        <w:t>Продукт представляет собой информационную систе</w:t>
      </w:r>
      <w:r w:rsidR="00FA1ACC">
        <w:t xml:space="preserve">му для автосалонов, позволяющую </w:t>
      </w:r>
      <w:r>
        <w:t>просматривать, редактировать и удалять информацию об поставщиках, продавцах, магазинах, комплектациях, автомобилях, заказах, аксессуарах, покупателях, владельцах магазинов и услугах.</w:t>
      </w:r>
    </w:p>
    <w:p w:rsidR="00675A0C" w:rsidRDefault="00675A0C" w:rsidP="00675A0C">
      <w:pPr>
        <w:pStyle w:val="a3"/>
        <w:numPr>
          <w:ilvl w:val="0"/>
          <w:numId w:val="4"/>
        </w:numPr>
      </w:pPr>
      <w:r>
        <w:t>Общее описание</w:t>
      </w:r>
      <w:r>
        <w:rPr>
          <w:lang w:val="en-US"/>
        </w:rPr>
        <w:t>:</w:t>
      </w:r>
    </w:p>
    <w:p w:rsidR="00FE35A2" w:rsidRPr="00FE35A2" w:rsidRDefault="00ED69BE" w:rsidP="00675A0C">
      <w:pPr>
        <w:pStyle w:val="a3"/>
        <w:numPr>
          <w:ilvl w:val="1"/>
          <w:numId w:val="4"/>
        </w:numPr>
      </w:pPr>
      <w:r>
        <w:t>Работа с приложе</w:t>
      </w:r>
      <w:r w:rsidR="007E5BCB">
        <w:t xml:space="preserve">нием предполагается в браузере </w:t>
      </w:r>
      <w:r w:rsidRPr="00FA1ACC">
        <w:rPr>
          <w:lang w:val="en-US"/>
        </w:rPr>
        <w:t>Google</w:t>
      </w:r>
      <w:r w:rsidRPr="00FE35A2">
        <w:t xml:space="preserve"> </w:t>
      </w:r>
      <w:r w:rsidRPr="00FA1ACC">
        <w:rPr>
          <w:lang w:val="en-US"/>
        </w:rPr>
        <w:t>chrome</w:t>
      </w:r>
      <w:r w:rsidR="007E5BCB">
        <w:t xml:space="preserve"> (основной браузер), </w:t>
      </w:r>
      <w:proofErr w:type="spellStart"/>
      <w:r w:rsidR="00002E25">
        <w:rPr>
          <w:lang w:val="en-US"/>
        </w:rPr>
        <w:t>Mozila</w:t>
      </w:r>
      <w:proofErr w:type="spellEnd"/>
      <w:r w:rsidR="00002E25" w:rsidRPr="00002E25">
        <w:t xml:space="preserve"> </w:t>
      </w:r>
      <w:proofErr w:type="spellStart"/>
      <w:r w:rsidR="00002E25">
        <w:rPr>
          <w:lang w:val="en-US"/>
        </w:rPr>
        <w:t>firefox</w:t>
      </w:r>
      <w:proofErr w:type="spellEnd"/>
      <w:r w:rsidR="00002E25" w:rsidRPr="00002E25">
        <w:t xml:space="preserve">, </w:t>
      </w:r>
      <w:r w:rsidR="00002E25">
        <w:rPr>
          <w:lang w:val="en-US"/>
        </w:rPr>
        <w:t>IE</w:t>
      </w:r>
      <w:r w:rsidR="00002E25" w:rsidRPr="00002E25">
        <w:t xml:space="preserve">, </w:t>
      </w:r>
      <w:proofErr w:type="spellStart"/>
      <w:r w:rsidR="00002E25">
        <w:rPr>
          <w:lang w:val="en-US"/>
        </w:rPr>
        <w:t>Safary</w:t>
      </w:r>
      <w:proofErr w:type="spellEnd"/>
      <w:r w:rsidR="00002E25" w:rsidRPr="00002E25">
        <w:t xml:space="preserve">, </w:t>
      </w:r>
      <w:r w:rsidR="00002E25">
        <w:rPr>
          <w:lang w:val="en-US"/>
        </w:rPr>
        <w:t>Opera</w:t>
      </w:r>
      <w:r w:rsidR="00DC2490">
        <w:t xml:space="preserve"> (дополнительные браузеры)</w:t>
      </w:r>
      <w:r w:rsidR="00FE35A2" w:rsidRPr="00FE35A2">
        <w:t xml:space="preserve">, </w:t>
      </w:r>
      <w:r w:rsidR="00FE35A2">
        <w:t>база данных должна быть подключена с СУБД</w:t>
      </w:r>
      <w:r w:rsidR="00FE35A2" w:rsidRPr="00FE35A2">
        <w:t>.</w:t>
      </w:r>
    </w:p>
    <w:p w:rsidR="00FE35A2" w:rsidRDefault="00FE35A2" w:rsidP="00675A0C">
      <w:pPr>
        <w:pStyle w:val="a3"/>
        <w:numPr>
          <w:ilvl w:val="1"/>
          <w:numId w:val="4"/>
        </w:numPr>
      </w:pPr>
      <w:r>
        <w:t xml:space="preserve">Пользователи делятся на </w:t>
      </w:r>
      <w:r w:rsidR="00002E25" w:rsidRPr="00002E25">
        <w:t>3</w:t>
      </w:r>
      <w:r w:rsidR="00002E25">
        <w:t xml:space="preserve"> класса: модератор, авторизованный</w:t>
      </w:r>
      <w:r>
        <w:t xml:space="preserve"> пользователь</w:t>
      </w:r>
      <w:r w:rsidR="00002E25">
        <w:t>, неавторизованный пользователь</w:t>
      </w:r>
      <w:r>
        <w:t xml:space="preserve">. Модератору доступны все функции приложения по работе с информацией, </w:t>
      </w:r>
      <w:r w:rsidR="00002E25">
        <w:t xml:space="preserve">авторизованному </w:t>
      </w:r>
      <w:r>
        <w:t xml:space="preserve">пользователю доступна только функция просмотра и </w:t>
      </w:r>
      <w:r w:rsidR="00002E25">
        <w:t xml:space="preserve">функция </w:t>
      </w:r>
      <w:r>
        <w:t>добавления отзывов.</w:t>
      </w:r>
      <w:r w:rsidR="00002E25">
        <w:t xml:space="preserve"> Неавторизованный пользователь может только просматривать главную страницу.</w:t>
      </w:r>
    </w:p>
    <w:p w:rsidR="00C12274" w:rsidRDefault="00FE35A2" w:rsidP="00675A0C">
      <w:pPr>
        <w:pStyle w:val="a3"/>
        <w:numPr>
          <w:ilvl w:val="0"/>
          <w:numId w:val="4"/>
        </w:numPr>
      </w:pPr>
      <w:r>
        <w:t>Функции системы</w:t>
      </w:r>
      <w:r w:rsidR="00675A0C">
        <w:rPr>
          <w:lang w:val="en-US"/>
        </w:rPr>
        <w:t>:</w:t>
      </w:r>
    </w:p>
    <w:p w:rsidR="00C12274" w:rsidRPr="00C12274" w:rsidRDefault="00C12274" w:rsidP="00C12274">
      <w:pPr>
        <w:pStyle w:val="a3"/>
        <w:numPr>
          <w:ilvl w:val="0"/>
          <w:numId w:val="8"/>
        </w:numPr>
        <w:rPr>
          <w:vanish/>
        </w:rPr>
      </w:pPr>
    </w:p>
    <w:p w:rsidR="00C12274" w:rsidRPr="00C12274" w:rsidRDefault="00C12274" w:rsidP="00C12274">
      <w:pPr>
        <w:pStyle w:val="a3"/>
        <w:numPr>
          <w:ilvl w:val="0"/>
          <w:numId w:val="8"/>
        </w:numPr>
        <w:rPr>
          <w:vanish/>
        </w:rPr>
      </w:pPr>
    </w:p>
    <w:p w:rsidR="00C12274" w:rsidRPr="00C12274" w:rsidRDefault="00C12274" w:rsidP="00C12274">
      <w:pPr>
        <w:pStyle w:val="a3"/>
        <w:numPr>
          <w:ilvl w:val="0"/>
          <w:numId w:val="8"/>
        </w:numPr>
        <w:rPr>
          <w:vanish/>
        </w:rPr>
      </w:pPr>
    </w:p>
    <w:p w:rsidR="00FA1ACC" w:rsidRPr="00C12274" w:rsidRDefault="00FE35A2" w:rsidP="00C12274">
      <w:pPr>
        <w:pStyle w:val="a3"/>
        <w:numPr>
          <w:ilvl w:val="1"/>
          <w:numId w:val="8"/>
        </w:numPr>
        <w:rPr>
          <w:vanish/>
          <w:lang w:val="en-US"/>
        </w:rPr>
      </w:pPr>
      <w:r>
        <w:t>Общие требования</w:t>
      </w:r>
      <w:r w:rsidR="00472BE4" w:rsidRPr="00C12274">
        <w:rPr>
          <w:lang w:val="en-US"/>
        </w:rPr>
        <w:t xml:space="preserve">: </w:t>
      </w:r>
    </w:p>
    <w:p w:rsidR="00FA1ACC" w:rsidRPr="00FA1ACC" w:rsidRDefault="00FA1ACC" w:rsidP="00FA1ACC">
      <w:pPr>
        <w:pStyle w:val="a3"/>
        <w:numPr>
          <w:ilvl w:val="0"/>
          <w:numId w:val="7"/>
        </w:numPr>
        <w:rPr>
          <w:vanish/>
        </w:rPr>
      </w:pPr>
    </w:p>
    <w:p w:rsidR="00FA1ACC" w:rsidRPr="00FA1ACC" w:rsidRDefault="00FA1ACC" w:rsidP="00FA1ACC">
      <w:pPr>
        <w:pStyle w:val="a3"/>
        <w:numPr>
          <w:ilvl w:val="0"/>
          <w:numId w:val="7"/>
        </w:numPr>
        <w:rPr>
          <w:vanish/>
        </w:rPr>
      </w:pPr>
    </w:p>
    <w:p w:rsidR="00FA1ACC" w:rsidRPr="00FA1ACC" w:rsidRDefault="00FA1ACC" w:rsidP="00FA1ACC">
      <w:pPr>
        <w:pStyle w:val="a3"/>
        <w:numPr>
          <w:ilvl w:val="1"/>
          <w:numId w:val="7"/>
        </w:numPr>
        <w:rPr>
          <w:vanish/>
        </w:rPr>
      </w:pPr>
    </w:p>
    <w:p w:rsidR="00002E25" w:rsidRDefault="00002E25" w:rsidP="00FA1ACC">
      <w:pPr>
        <w:pStyle w:val="a3"/>
        <w:numPr>
          <w:ilvl w:val="2"/>
          <w:numId w:val="7"/>
        </w:numPr>
      </w:pPr>
    </w:p>
    <w:p w:rsidR="00472BE4" w:rsidRPr="00472BE4" w:rsidRDefault="00472BE4" w:rsidP="00472BE4">
      <w:pPr>
        <w:pStyle w:val="a3"/>
        <w:numPr>
          <w:ilvl w:val="0"/>
          <w:numId w:val="7"/>
        </w:numPr>
        <w:rPr>
          <w:vanish/>
        </w:rPr>
      </w:pPr>
    </w:p>
    <w:p w:rsidR="00472BE4" w:rsidRPr="00472BE4" w:rsidRDefault="00472BE4" w:rsidP="00472BE4">
      <w:pPr>
        <w:pStyle w:val="a3"/>
        <w:numPr>
          <w:ilvl w:val="1"/>
          <w:numId w:val="7"/>
        </w:numPr>
        <w:rPr>
          <w:vanish/>
        </w:rPr>
      </w:pPr>
    </w:p>
    <w:p w:rsidR="00002E25" w:rsidRDefault="00002E25" w:rsidP="00002E25">
      <w:pPr>
        <w:pStyle w:val="a3"/>
        <w:numPr>
          <w:ilvl w:val="2"/>
          <w:numId w:val="7"/>
        </w:numPr>
      </w:pPr>
      <w:r w:rsidRPr="00FE35A2">
        <w:t>Авторизованный модератор может редактировать любую запись нажатием кнопки “редактировать”, расположенной рядом с этой записью</w:t>
      </w:r>
      <w:r>
        <w:t>.</w:t>
      </w:r>
    </w:p>
    <w:p w:rsidR="00002E25" w:rsidRDefault="00002E25" w:rsidP="00002E25">
      <w:pPr>
        <w:pStyle w:val="a3"/>
        <w:numPr>
          <w:ilvl w:val="2"/>
          <w:numId w:val="7"/>
        </w:numPr>
      </w:pPr>
      <w:r w:rsidRPr="00FE35A2">
        <w:t xml:space="preserve">Авторизованный модератор может </w:t>
      </w:r>
      <w:r>
        <w:t>удалить</w:t>
      </w:r>
      <w:r w:rsidRPr="00FE35A2">
        <w:t xml:space="preserve"> любую запис</w:t>
      </w:r>
      <w:r>
        <w:t>ь нажатием кнопки “удалить</w:t>
      </w:r>
      <w:r w:rsidRPr="00FE35A2">
        <w:t>”, расположенной рядом с этой записью</w:t>
      </w:r>
      <w:r>
        <w:t>, и подтвердив удаление.</w:t>
      </w:r>
    </w:p>
    <w:p w:rsidR="00FA1ACC" w:rsidRDefault="00FA1ACC" w:rsidP="00FA1ACC">
      <w:pPr>
        <w:pStyle w:val="a3"/>
        <w:numPr>
          <w:ilvl w:val="2"/>
          <w:numId w:val="7"/>
        </w:numPr>
      </w:pPr>
      <w:r w:rsidRPr="00FE35A2">
        <w:t xml:space="preserve">Авторизованный модератор может </w:t>
      </w:r>
      <w:r>
        <w:t>добавить</w:t>
      </w:r>
      <w:r w:rsidRPr="00FE35A2">
        <w:t xml:space="preserve"> запис</w:t>
      </w:r>
      <w:r>
        <w:t>ь нажатием кнопки “добавить</w:t>
      </w:r>
      <w:r w:rsidRPr="00FA1ACC">
        <w:t>”</w:t>
      </w:r>
      <w:r>
        <w:t>.</w:t>
      </w:r>
    </w:p>
    <w:p w:rsidR="00FA1ACC" w:rsidRDefault="00FA1ACC" w:rsidP="00FA1ACC">
      <w:pPr>
        <w:pStyle w:val="a3"/>
        <w:numPr>
          <w:ilvl w:val="2"/>
          <w:numId w:val="7"/>
        </w:numPr>
      </w:pPr>
      <w:r>
        <w:t>Авторизованный пользователь может просматривать все записи, зайдя на вкладку с нужными записями.</w:t>
      </w:r>
    </w:p>
    <w:p w:rsidR="00FA1ACC" w:rsidRDefault="00FA1ACC" w:rsidP="00FA1ACC">
      <w:pPr>
        <w:pStyle w:val="a3"/>
        <w:numPr>
          <w:ilvl w:val="2"/>
          <w:numId w:val="7"/>
        </w:numPr>
      </w:pPr>
      <w:r>
        <w:t xml:space="preserve">Авторизованный пользователь может оставить отзыв, нажав на кнопку </w:t>
      </w:r>
      <w:r w:rsidRPr="00FE35A2">
        <w:t>“</w:t>
      </w:r>
      <w:r>
        <w:t>добавить отзыв</w:t>
      </w:r>
      <w:r w:rsidRPr="00FE35A2">
        <w:t xml:space="preserve">” </w:t>
      </w:r>
      <w:r>
        <w:t>рядом с соответствующей записью</w:t>
      </w:r>
      <w:r w:rsidRPr="00FE35A2">
        <w:t>.</w:t>
      </w:r>
    </w:p>
    <w:p w:rsidR="00FA1ACC" w:rsidRDefault="00FA1ACC" w:rsidP="00FA1ACC">
      <w:pPr>
        <w:pStyle w:val="a3"/>
        <w:numPr>
          <w:ilvl w:val="2"/>
          <w:numId w:val="7"/>
        </w:numPr>
      </w:pPr>
      <w:r>
        <w:t>Пользователь может авторизоваться при помощи формы в верхней правой части окна авторизации в любой момент.</w:t>
      </w:r>
    </w:p>
    <w:p w:rsidR="00FA1ACC" w:rsidRDefault="00FA1ACC" w:rsidP="00FA1ACC">
      <w:pPr>
        <w:pStyle w:val="a3"/>
        <w:numPr>
          <w:ilvl w:val="2"/>
          <w:numId w:val="7"/>
        </w:numPr>
      </w:pPr>
      <w:r>
        <w:t>При попытке перехода на вкладку, доступную только авторизованным пользователям, предоставляется форма авторизации.</w:t>
      </w:r>
    </w:p>
    <w:p w:rsidR="00FA1ACC" w:rsidRDefault="00FA1ACC" w:rsidP="00FA1ACC">
      <w:pPr>
        <w:pStyle w:val="a3"/>
        <w:numPr>
          <w:ilvl w:val="2"/>
          <w:numId w:val="7"/>
        </w:numPr>
      </w:pPr>
      <w:r>
        <w:t>Пользователь имеет возможность авторизоваться через социальные сети, нажав на соответствующий значок в нижней левой части окна (</w:t>
      </w:r>
      <w:r w:rsidRPr="00FA1ACC">
        <w:rPr>
          <w:lang w:val="en-US"/>
        </w:rPr>
        <w:t>twitter</w:t>
      </w:r>
      <w:r w:rsidRPr="007952A9">
        <w:t xml:space="preserve">, </w:t>
      </w:r>
      <w:proofErr w:type="spellStart"/>
      <w:r w:rsidRPr="00FA1ACC">
        <w:rPr>
          <w:lang w:val="en-US"/>
        </w:rPr>
        <w:t>facebook</w:t>
      </w:r>
      <w:proofErr w:type="spellEnd"/>
      <w:r w:rsidRPr="007952A9">
        <w:t xml:space="preserve">, </w:t>
      </w:r>
      <w:r w:rsidRPr="00FA1ACC">
        <w:rPr>
          <w:lang w:val="en-US"/>
        </w:rPr>
        <w:t>google</w:t>
      </w:r>
      <w:r w:rsidRPr="007952A9">
        <w:t xml:space="preserve"> </w:t>
      </w:r>
      <w:r w:rsidRPr="00FA1ACC">
        <w:rPr>
          <w:lang w:val="en-US"/>
        </w:rPr>
        <w:t>plus</w:t>
      </w:r>
      <w:r w:rsidRPr="007952A9">
        <w:t xml:space="preserve">, </w:t>
      </w:r>
      <w:proofErr w:type="spellStart"/>
      <w:r w:rsidRPr="00FA1ACC">
        <w:rPr>
          <w:lang w:val="en-US"/>
        </w:rPr>
        <w:t>vimeo</w:t>
      </w:r>
      <w:proofErr w:type="spellEnd"/>
      <w:r w:rsidRPr="007952A9">
        <w:t xml:space="preserve">, </w:t>
      </w:r>
      <w:proofErr w:type="spellStart"/>
      <w:r w:rsidRPr="00FA1ACC">
        <w:rPr>
          <w:lang w:val="en-US"/>
        </w:rPr>
        <w:t>youtube</w:t>
      </w:r>
      <w:proofErr w:type="spellEnd"/>
      <w:r w:rsidRPr="007952A9">
        <w:t xml:space="preserve">, </w:t>
      </w:r>
      <w:proofErr w:type="spellStart"/>
      <w:r w:rsidRPr="00FA1ACC">
        <w:rPr>
          <w:lang w:val="en-US"/>
        </w:rPr>
        <w:t>flickr</w:t>
      </w:r>
      <w:proofErr w:type="spellEnd"/>
      <w:r w:rsidRPr="007952A9">
        <w:t xml:space="preserve">, </w:t>
      </w:r>
      <w:proofErr w:type="spellStart"/>
      <w:r w:rsidRPr="00FA1ACC">
        <w:rPr>
          <w:lang w:val="en-US"/>
        </w:rPr>
        <w:t>instagram</w:t>
      </w:r>
      <w:proofErr w:type="spellEnd"/>
      <w:r>
        <w:t>).</w:t>
      </w:r>
    </w:p>
    <w:p w:rsidR="007952A9" w:rsidRDefault="007952A9" w:rsidP="00472BE4">
      <w:pPr>
        <w:pStyle w:val="a3"/>
        <w:numPr>
          <w:ilvl w:val="1"/>
          <w:numId w:val="7"/>
        </w:numPr>
      </w:pPr>
      <w:r>
        <w:t>Требования к навигации</w:t>
      </w:r>
      <w:r w:rsidR="00472BE4">
        <w:rPr>
          <w:lang w:val="en-US"/>
        </w:rPr>
        <w:t>:</w:t>
      </w:r>
    </w:p>
    <w:p w:rsidR="00472BE4" w:rsidRDefault="00472BE4" w:rsidP="00472BE4">
      <w:pPr>
        <w:pStyle w:val="a3"/>
        <w:numPr>
          <w:ilvl w:val="2"/>
          <w:numId w:val="7"/>
        </w:numPr>
      </w:pPr>
      <w:r>
        <w:t>П</w:t>
      </w:r>
      <w:r w:rsidRPr="007952A9">
        <w:t>ользователь может в любой момент переключиться на страницу с интересующей его информацией при помощи верхней панели</w:t>
      </w:r>
      <w:r w:rsidR="006278D6">
        <w:t xml:space="preserve"> с ссылками.</w:t>
      </w:r>
    </w:p>
    <w:p w:rsidR="006278D6" w:rsidRDefault="006278D6" w:rsidP="00472BE4">
      <w:pPr>
        <w:pStyle w:val="a3"/>
        <w:numPr>
          <w:ilvl w:val="2"/>
          <w:numId w:val="7"/>
        </w:numPr>
      </w:pPr>
      <w:r>
        <w:t>Пользователь в любое время может вернуться на главную страницу, нажав на логотип.</w:t>
      </w:r>
    </w:p>
    <w:p w:rsidR="006278D6" w:rsidRDefault="006278D6" w:rsidP="006278D6">
      <w:pPr>
        <w:pStyle w:val="a3"/>
        <w:numPr>
          <w:ilvl w:val="2"/>
          <w:numId w:val="7"/>
        </w:numPr>
      </w:pPr>
      <w:r>
        <w:t>Пользователь в любой момент может покинуть текущую страницу.</w:t>
      </w:r>
    </w:p>
    <w:p w:rsidR="00134ED3" w:rsidRDefault="007952A9" w:rsidP="00134ED3">
      <w:pPr>
        <w:pStyle w:val="a3"/>
        <w:numPr>
          <w:ilvl w:val="1"/>
          <w:numId w:val="7"/>
        </w:numPr>
      </w:pPr>
      <w:r>
        <w:t>Функциональные требования</w:t>
      </w:r>
      <w:r w:rsidRPr="007952A9">
        <w:t>:</w:t>
      </w:r>
      <w:r>
        <w:t xml:space="preserve"> </w:t>
      </w:r>
    </w:p>
    <w:p w:rsidR="00FA1ACC" w:rsidRPr="00FA1ACC" w:rsidRDefault="00FA1ACC" w:rsidP="00FA1ACC">
      <w:pPr>
        <w:pStyle w:val="a3"/>
        <w:numPr>
          <w:ilvl w:val="0"/>
          <w:numId w:val="4"/>
        </w:numPr>
        <w:rPr>
          <w:vanish/>
        </w:rPr>
      </w:pPr>
    </w:p>
    <w:p w:rsidR="00FA1ACC" w:rsidRPr="00FA1ACC" w:rsidRDefault="00FA1ACC" w:rsidP="00FA1ACC">
      <w:pPr>
        <w:pStyle w:val="a3"/>
        <w:numPr>
          <w:ilvl w:val="0"/>
          <w:numId w:val="4"/>
        </w:numPr>
        <w:rPr>
          <w:vanish/>
        </w:rPr>
      </w:pPr>
    </w:p>
    <w:p w:rsidR="00FA1ACC" w:rsidRPr="00FA1ACC" w:rsidRDefault="00FA1ACC" w:rsidP="00FA1ACC">
      <w:pPr>
        <w:pStyle w:val="a3"/>
        <w:numPr>
          <w:ilvl w:val="1"/>
          <w:numId w:val="4"/>
        </w:numPr>
        <w:rPr>
          <w:vanish/>
        </w:rPr>
      </w:pPr>
    </w:p>
    <w:p w:rsidR="00FA1ACC" w:rsidRPr="00FA1ACC" w:rsidRDefault="00FA1ACC" w:rsidP="00FA1ACC">
      <w:pPr>
        <w:pStyle w:val="a3"/>
        <w:numPr>
          <w:ilvl w:val="1"/>
          <w:numId w:val="4"/>
        </w:numPr>
        <w:rPr>
          <w:vanish/>
        </w:rPr>
      </w:pPr>
    </w:p>
    <w:p w:rsidR="00FA1ACC" w:rsidRPr="00FA1ACC" w:rsidRDefault="00FA1ACC" w:rsidP="00FA1ACC">
      <w:pPr>
        <w:pStyle w:val="a3"/>
        <w:numPr>
          <w:ilvl w:val="1"/>
          <w:numId w:val="4"/>
        </w:numPr>
        <w:rPr>
          <w:vanish/>
        </w:rPr>
      </w:pPr>
    </w:p>
    <w:p w:rsidR="00134ED3" w:rsidRDefault="002F185F" w:rsidP="00D16EA3">
      <w:pPr>
        <w:pStyle w:val="a3"/>
        <w:numPr>
          <w:ilvl w:val="2"/>
          <w:numId w:val="4"/>
        </w:numPr>
      </w:pPr>
      <w:r>
        <w:t xml:space="preserve">Пользователь может в любое время зарегистрироваться на сайте, нажав на </w:t>
      </w:r>
      <w:r w:rsidRPr="002F185F">
        <w:t>“</w:t>
      </w:r>
      <w:r>
        <w:t>Регистрация</w:t>
      </w:r>
      <w:r w:rsidRPr="002F185F">
        <w:t>”</w:t>
      </w:r>
      <w:r>
        <w:t xml:space="preserve"> в верхнем правом углу, заполнить поля </w:t>
      </w:r>
      <w:r w:rsidRPr="002F185F">
        <w:t>“</w:t>
      </w:r>
      <w:r>
        <w:t>Имя пользователя</w:t>
      </w:r>
      <w:r w:rsidRPr="002F185F">
        <w:t>”,</w:t>
      </w:r>
      <w:r>
        <w:t xml:space="preserve"> </w:t>
      </w:r>
      <w:r w:rsidRPr="002F185F">
        <w:t>”</w:t>
      </w:r>
      <w:r>
        <w:t>Пароль</w:t>
      </w:r>
      <w:r w:rsidRPr="002F185F">
        <w:t>”</w:t>
      </w:r>
      <w:r>
        <w:t xml:space="preserve">, </w:t>
      </w:r>
      <w:r w:rsidRPr="002F185F">
        <w:t>”</w:t>
      </w:r>
      <w:r>
        <w:t>Подтверждение пароля</w:t>
      </w:r>
      <w:r w:rsidRPr="002F185F">
        <w:t>”</w:t>
      </w:r>
      <w:r>
        <w:t xml:space="preserve"> (Разрешены латинские символы и цифры).</w:t>
      </w:r>
    </w:p>
    <w:p w:rsidR="002F185F" w:rsidRDefault="002F185F" w:rsidP="00D16EA3">
      <w:pPr>
        <w:pStyle w:val="a3"/>
        <w:numPr>
          <w:ilvl w:val="2"/>
          <w:numId w:val="4"/>
        </w:numPr>
      </w:pPr>
      <w:r>
        <w:t xml:space="preserve">Пользователь может в любое время зарегистрироваться на сайте, нажав на </w:t>
      </w:r>
      <w:r w:rsidRPr="002F185F">
        <w:t>“</w:t>
      </w:r>
      <w:r>
        <w:t>Выполнить  вход</w:t>
      </w:r>
      <w:r w:rsidRPr="002F185F">
        <w:t>”</w:t>
      </w:r>
      <w:r>
        <w:t xml:space="preserve"> в верхнем правом углу, заполнить поля </w:t>
      </w:r>
      <w:r w:rsidRPr="002F185F">
        <w:t>“</w:t>
      </w:r>
      <w:r>
        <w:t>Имя пользователя</w:t>
      </w:r>
      <w:r w:rsidRPr="002F185F">
        <w:t>”</w:t>
      </w:r>
      <w:r>
        <w:t xml:space="preserve"> и </w:t>
      </w:r>
      <w:r w:rsidRPr="002F185F">
        <w:t>“</w:t>
      </w:r>
      <w:r>
        <w:t>Пароль</w:t>
      </w:r>
      <w:r w:rsidRPr="002F185F">
        <w:t>”</w:t>
      </w:r>
      <w:r>
        <w:t>.</w:t>
      </w:r>
    </w:p>
    <w:p w:rsidR="002F185F" w:rsidRDefault="002F185F" w:rsidP="002F185F">
      <w:pPr>
        <w:pStyle w:val="a3"/>
        <w:numPr>
          <w:ilvl w:val="3"/>
          <w:numId w:val="4"/>
        </w:numPr>
      </w:pPr>
      <w:r>
        <w:t>В окне входа предусмотрено запоминание пароля</w:t>
      </w:r>
      <w:r w:rsidR="00500A47">
        <w:t xml:space="preserve">. Для этого необходимо перед входам нажать на </w:t>
      </w:r>
      <w:r w:rsidR="00500A47" w:rsidRPr="00500A47">
        <w:t>“</w:t>
      </w:r>
      <w:r w:rsidR="00500A47">
        <w:t>Запомнить меня</w:t>
      </w:r>
      <w:r w:rsidR="00500A47" w:rsidRPr="00500A47">
        <w:t>”.</w:t>
      </w:r>
    </w:p>
    <w:p w:rsidR="00500A47" w:rsidRDefault="00500A47" w:rsidP="002F185F">
      <w:pPr>
        <w:pStyle w:val="a3"/>
        <w:numPr>
          <w:ilvl w:val="3"/>
          <w:numId w:val="4"/>
        </w:numPr>
      </w:pPr>
      <w:r>
        <w:t xml:space="preserve">Пользователь может перейти на окно регистрации из окна входа, нажав </w:t>
      </w:r>
      <w:r w:rsidRPr="00500A47">
        <w:t>“</w:t>
      </w:r>
      <w:r>
        <w:t>Зарегистрируйтесь</w:t>
      </w:r>
      <w:r w:rsidRPr="00500A47">
        <w:t>”.</w:t>
      </w:r>
    </w:p>
    <w:p w:rsidR="00D16EA3" w:rsidRDefault="00D16EA3" w:rsidP="00D16EA3">
      <w:pPr>
        <w:pStyle w:val="a3"/>
        <w:numPr>
          <w:ilvl w:val="2"/>
          <w:numId w:val="4"/>
        </w:numPr>
      </w:pPr>
      <w:r>
        <w:lastRenderedPageBreak/>
        <w:t>При нажатии на значок рейтинга разворачиваются все отзывы о том, что представлено в текущей записи.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Перечень магазинов содержит названия, контактные данные, время работы</w:t>
      </w:r>
      <w:r w:rsidR="00675A0C">
        <w:t>, рейтинг</w:t>
      </w:r>
      <w:r>
        <w:t>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добавления информации о новом магазине, модератор должен нажать кнопку «Добавить новый магазин», заполнить поля «Название магазина», «Контактные данные», «Информация о работе»</w:t>
      </w:r>
      <w:r w:rsidR="00DC2490">
        <w:t xml:space="preserve"> (разрешены все символы, длина поля не ограничена)</w:t>
      </w:r>
      <w:r>
        <w:t>. Нажать кнопку «Добавить».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редактирования информации о существующем магазине, в окне «Магазины», модератор должен нажать на кнопку «Редактировать» возле поля с нужным магазином, редактировать поля «Название магазина», «Контактные данные», «Информация о работе»</w:t>
      </w:r>
      <w:r w:rsidR="00DC2490">
        <w:t xml:space="preserve"> (разрешены все символы, длина поля не ограничена)</w:t>
      </w:r>
      <w:r>
        <w:t>. Нажать кнопку «Сохранить». При открытии окна «Изменение магазина» существующие данные должны быть заполнены в полях.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 xml:space="preserve">Для удаления информации о существующем магазине, в окне «Магазины», модератор должен нажать на кнопку «Удалить» в строке с нужным магазином. 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Перечень автомобилей содержит марку, год выпуска, цену, и название магазина, который его продает</w:t>
      </w:r>
      <w:r w:rsidR="00D16EA3">
        <w:t>, рейтинг</w:t>
      </w:r>
      <w:r>
        <w:t>. Также на этой странице присутствует поиск по названию марки.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добавления информации о новом автомобиле, модератор должен нажать кнопку «Добавить новое авто», заполнить поля «Марка»</w:t>
      </w:r>
      <w:r w:rsidR="00E72732">
        <w:t>, «Цена</w:t>
      </w:r>
      <w:r w:rsidR="00BD7E52" w:rsidRPr="00BD7E52">
        <w:t xml:space="preserve"> </w:t>
      </w:r>
      <w:r w:rsidR="00BD7E52">
        <w:t>(</w:t>
      </w:r>
      <w:r w:rsidR="00BD7E52">
        <w:rPr>
          <w:lang w:val="en-US"/>
        </w:rPr>
        <w:t>BYN</w:t>
      </w:r>
      <w:r w:rsidR="00BD7E52">
        <w:t xml:space="preserve">)» </w:t>
      </w:r>
      <w:r w:rsidR="00E72732">
        <w:t>(разрешены все символы, длина поля не ограничена)</w:t>
      </w:r>
      <w:r>
        <w:t>, «Год»</w:t>
      </w:r>
      <w:r w:rsidR="00E72732">
        <w:t xml:space="preserve"> (разрешены только цифры, длина не ограничена)</w:t>
      </w:r>
      <w:r>
        <w:t>, и выбрать из списка нужны магазин (В списке магазинов содержаться все существующие магазины на момент добавления авто). Нажать кнопку «Добавить».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редактирования информации о существующем авто, в окне «Авто», модератор должен нажать на кнопку «Редактировать» возле поля с нужным авто, ред</w:t>
      </w:r>
      <w:r w:rsidR="00BD7E52">
        <w:t>актировать поля «Марка», «Цена</w:t>
      </w:r>
      <w:r w:rsidR="00BD7E52" w:rsidRPr="00BD7E52">
        <w:t xml:space="preserve"> (</w:t>
      </w:r>
      <w:r w:rsidR="00BD7E52">
        <w:rPr>
          <w:lang w:val="en-US"/>
        </w:rPr>
        <w:t>BYN</w:t>
      </w:r>
      <w:r w:rsidR="00BD7E52" w:rsidRPr="00BD7E52">
        <w:t>)</w:t>
      </w:r>
      <w:r w:rsidR="00BD7E52">
        <w:t xml:space="preserve">» (разрешены все символы, длина поля не ограничена), «Год» (разрешены только цифры, длина не ограничена) </w:t>
      </w:r>
      <w:r>
        <w:t>и выбрать из списка нужный магазин. Нажать кнопку «Сохранить». При открытии окна «Изменение авто» существующие данные должны быть заполнены в полях.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 xml:space="preserve">Для удаления информации о существующем авто, в окне «Авто», модератор должен нажать на кнопку «Удалить» в строке с нужным авто. 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 xml:space="preserve">Перечень комплектации содержит </w:t>
      </w:r>
      <w:r w:rsidR="00675A0C">
        <w:t xml:space="preserve">серийный номер комплектующего, </w:t>
      </w:r>
      <w:r>
        <w:t>марку автомобиля</w:t>
      </w:r>
      <w:r w:rsidR="00D16EA3">
        <w:t>, рейтинг</w:t>
      </w:r>
      <w:r>
        <w:t>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добавления информации о новой комплектации, модератор должен нажать кнопку «Добавить новую комплектацию», заполнить поля «Серийный номер»</w:t>
      </w:r>
      <w:r w:rsidR="00BD7E52">
        <w:t xml:space="preserve"> (разрешены все символы, длина поля не ограничена)</w:t>
      </w:r>
      <w:r>
        <w:t xml:space="preserve"> и выбрать из списка нужный автомобиль (В списке авто содержаться все существующие авто на момент добавления комплектации). Нажать кнопку «Добавить».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редактирования информации о существующей комплектации, в окне «Комплектация», модератор должен нажать на кнопку «Редактировать» возле поля с нужной комплектации, редактировать поля «Серийный номер»</w:t>
      </w:r>
      <w:r w:rsidR="00BD7E52">
        <w:t xml:space="preserve"> (разрешены все символы, длина поля не ограничена)</w:t>
      </w:r>
      <w:r>
        <w:t xml:space="preserve"> и выбрать из списка нужное авто. Нажать кнопку «Сохранить». При открытии окна «Изменение комплектации» существующие данные должны быть заполнены в полях.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 xml:space="preserve">Для удаления информации о существующей комплектации, в окне «Комплектация», модератор должен нажать на кнопку «Удалить» в строке с нужной комплектацией. 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lastRenderedPageBreak/>
        <w:t>Перечень поставщиков содержит название компании – поставщика, название магазина для поставок</w:t>
      </w:r>
      <w:r w:rsidR="00D16EA3">
        <w:t>, рейтинг</w:t>
      </w:r>
      <w:r>
        <w:t>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добавления информации о новом поставщике, модератор должен нажать кнопку «Добавить нового поставщика», заполнить поля «Название фирмы поставщика»</w:t>
      </w:r>
      <w:r w:rsidR="00BD7E52">
        <w:t xml:space="preserve"> (разрешены все символы, длина поля не ограничена)</w:t>
      </w:r>
      <w:r>
        <w:t xml:space="preserve"> и выбрать из списка нужный магазин (В списке магазинов содержаться все существующие магазины на момент добавления поставщика). Нажать кнопку «Добавить».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редактирования информации о существующем поставщике, в окне «Поставщик», модератор должен нажать на кнопку «Редактировать» возле поля с нужным поставщиком, редактировать поля «Название фирмы поставщика»</w:t>
      </w:r>
      <w:r w:rsidR="00BD7E52">
        <w:t xml:space="preserve"> (разрешены все символы, длина поля не ограничена)</w:t>
      </w:r>
      <w:r>
        <w:t xml:space="preserve"> и выбрать из списка нужный магазин. Нажать кнопку «Сохранить». При открытии окна «Изменение поставщика» существующие данные должны быть заполнены в полях.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 xml:space="preserve">Для удаления информации о существующем поставщике, в окне «Поставщик», модератор должен нажать на кнопку «Удалить» в строке с нужным поставщиком. 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Перечень аксессуаров соде</w:t>
      </w:r>
      <w:r w:rsidR="00D16EA3">
        <w:t>ржит название аксессуара, цену,</w:t>
      </w:r>
      <w:r>
        <w:t xml:space="preserve"> название магазина</w:t>
      </w:r>
      <w:r w:rsidR="00D16EA3">
        <w:t>, рейтинг</w:t>
      </w:r>
      <w:r>
        <w:t>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добавления информации о новом аксессуаре, модератор должен нажать кнопку «Добавить новый аксессуар», заполнить поля «Название»</w:t>
      </w:r>
      <w:r w:rsidR="00175EA6" w:rsidRPr="00175EA6">
        <w:t xml:space="preserve"> </w:t>
      </w:r>
      <w:r w:rsidR="00175EA6">
        <w:t>(разрешены все символы, длина поля не ограничена)</w:t>
      </w:r>
      <w:r>
        <w:t>, «Цена (BYN)»</w:t>
      </w:r>
      <w:r w:rsidR="00BD7E52" w:rsidRPr="00BD7E52">
        <w:t xml:space="preserve"> </w:t>
      </w:r>
      <w:r w:rsidR="00BD7E52">
        <w:t>(разрешены только цифры, длина не ограничена)</w:t>
      </w:r>
      <w:r>
        <w:t xml:space="preserve"> и выбрать из списка нужный магазин (В списке магазинов содержаться все существующие магазины на момент добавления поставщика). Нажать кнопку «Добавить».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Для редактирования информации о существующем аксессуаре, в окне «Аксессуары», модератор должен нажать на кнопку «Редактировать» возле поля с нужным аксессуаром, редактировать поля «Название»</w:t>
      </w:r>
      <w:r w:rsidR="00175EA6" w:rsidRPr="00175EA6">
        <w:t xml:space="preserve"> </w:t>
      </w:r>
      <w:r w:rsidR="00175EA6">
        <w:t>(разрешены все символы, длина поля не ограничена)</w:t>
      </w:r>
      <w:r>
        <w:t>, «Цена (BYN)»</w:t>
      </w:r>
      <w:r w:rsidR="00175EA6" w:rsidRPr="00175EA6">
        <w:t xml:space="preserve"> </w:t>
      </w:r>
      <w:r w:rsidR="00175EA6">
        <w:t>(разрешены только цифры, длина не ограничена)</w:t>
      </w:r>
      <w:r>
        <w:t xml:space="preserve"> и выбрать из списка нужный магазин. Нажать кнопку «Сохранить». При открытии окна «Изменение аксессуара» существующие данные должны быть заполнены в полях.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 xml:space="preserve">Для удаления информации о существующем аксессуаре, в окне «Аксессуар», модератор должен нажать на кнопку «Удалить» в строке с нужным аксессуаром. 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При удалении магазина, все автомобили, аксессуара и поставщики, числящиеся в таковом, удаляются автоматически.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При удалении автомобиля, все комплектации для такового удаляются.</w:t>
      </w:r>
    </w:p>
    <w:p w:rsidR="00675A0C" w:rsidRDefault="00675A0C" w:rsidP="00FA1ACC">
      <w:pPr>
        <w:pStyle w:val="a3"/>
        <w:numPr>
          <w:ilvl w:val="2"/>
          <w:numId w:val="4"/>
        </w:numPr>
      </w:pPr>
      <w:r>
        <w:t xml:space="preserve">Для добавления отзыва, пользователь должен нажать кнопку «Добавить отзыв», написать отзыв в поле </w:t>
      </w:r>
      <w:r w:rsidRPr="00675A0C">
        <w:t>“</w:t>
      </w:r>
      <w:r>
        <w:t>Отзыв</w:t>
      </w:r>
      <w:r w:rsidRPr="00675A0C">
        <w:t xml:space="preserve">”, </w:t>
      </w:r>
      <w:r>
        <w:t xml:space="preserve">выбрать рейтинг (от 1 до 5) и нажать кнопку </w:t>
      </w:r>
      <w:r w:rsidRPr="00675A0C">
        <w:t>“</w:t>
      </w:r>
      <w:r>
        <w:t>сохранить</w:t>
      </w:r>
      <w:r w:rsidRPr="00675A0C">
        <w:t>”</w:t>
      </w:r>
      <w:r>
        <w:t>.</w:t>
      </w:r>
    </w:p>
    <w:p w:rsidR="007952A9" w:rsidRDefault="007952A9" w:rsidP="00FA1ACC">
      <w:pPr>
        <w:pStyle w:val="a3"/>
        <w:numPr>
          <w:ilvl w:val="2"/>
          <w:numId w:val="4"/>
        </w:numPr>
      </w:pPr>
      <w:r>
        <w:t>При просмотре таблицы и нажатии на название столбцов (всех кроме редактировать и удалить) должна осуществляться сортировка. При первом нажатии – по убыванию, при повторном нажатии – по возрастанию.</w:t>
      </w:r>
    </w:p>
    <w:p w:rsidR="006278D6" w:rsidRDefault="006278D6" w:rsidP="00FA1ACC">
      <w:pPr>
        <w:pStyle w:val="a3"/>
        <w:numPr>
          <w:ilvl w:val="2"/>
          <w:numId w:val="4"/>
        </w:numPr>
      </w:pPr>
      <w:r>
        <w:t xml:space="preserve">При обращении к несуществующей записи, пользователю должна выдаваться стандартная ошибка </w:t>
      </w:r>
      <w:r w:rsidRPr="006278D6">
        <w:t xml:space="preserve">“404 </w:t>
      </w:r>
      <w:r>
        <w:rPr>
          <w:lang w:val="en-US"/>
        </w:rPr>
        <w:t>Not</w:t>
      </w:r>
      <w:r w:rsidRPr="006278D6">
        <w:t xml:space="preserve"> </w:t>
      </w:r>
      <w:r>
        <w:rPr>
          <w:lang w:val="en-US"/>
        </w:rPr>
        <w:t>found</w:t>
      </w:r>
      <w:r w:rsidRPr="006278D6">
        <w:t>”</w:t>
      </w:r>
    </w:p>
    <w:p w:rsidR="00472BE4" w:rsidRDefault="00472BE4" w:rsidP="00472BE4">
      <w:pPr>
        <w:pStyle w:val="a3"/>
        <w:numPr>
          <w:ilvl w:val="1"/>
          <w:numId w:val="4"/>
        </w:numPr>
      </w:pPr>
      <w:r>
        <w:t>Требования к дизайну</w:t>
      </w:r>
      <w:r>
        <w:rPr>
          <w:lang w:val="en-US"/>
        </w:rPr>
        <w:t>:</w:t>
      </w:r>
    </w:p>
    <w:p w:rsidR="00472BE4" w:rsidRDefault="00472BE4" w:rsidP="00472BE4">
      <w:pPr>
        <w:pStyle w:val="a3"/>
        <w:numPr>
          <w:ilvl w:val="2"/>
          <w:numId w:val="4"/>
        </w:numPr>
      </w:pPr>
      <w:r w:rsidRPr="00472BE4">
        <w:t xml:space="preserve">Цветовая схема страниц выполнена </w:t>
      </w:r>
      <w:r w:rsidR="006278D6">
        <w:t>с использованием монохромной цветовой гаммы</w:t>
      </w:r>
      <w:r w:rsidRPr="00472BE4">
        <w:t xml:space="preserve"> (Чёрно-белый).</w:t>
      </w:r>
    </w:p>
    <w:p w:rsidR="00472BE4" w:rsidRDefault="00472BE4" w:rsidP="00472BE4">
      <w:pPr>
        <w:pStyle w:val="a3"/>
        <w:numPr>
          <w:ilvl w:val="2"/>
          <w:numId w:val="4"/>
        </w:numPr>
      </w:pPr>
      <w:r w:rsidRPr="00472BE4">
        <w:t>Цветовая схема таблиц должна состоять из 4 цветов: Шапка (Тёмно-зелёный), Строка (Серый – Чёрный, чередующийся), при наведении на любой элемент таблицы – бирюзовый.</w:t>
      </w:r>
    </w:p>
    <w:p w:rsidR="00675A0C" w:rsidRDefault="00675A0C" w:rsidP="00472BE4">
      <w:pPr>
        <w:pStyle w:val="a3"/>
        <w:numPr>
          <w:ilvl w:val="2"/>
          <w:numId w:val="4"/>
        </w:numPr>
      </w:pPr>
      <w:r>
        <w:t>Рейтинг выводится в виде белых звезд (количество звезд = показатель рейтинга).</w:t>
      </w:r>
    </w:p>
    <w:p w:rsidR="00472BE4" w:rsidRDefault="00472BE4" w:rsidP="00472BE4">
      <w:pPr>
        <w:pStyle w:val="a3"/>
        <w:numPr>
          <w:ilvl w:val="2"/>
          <w:numId w:val="4"/>
        </w:numPr>
      </w:pPr>
      <w:r w:rsidRPr="00472BE4">
        <w:lastRenderedPageBreak/>
        <w:t>Ссылки должны быть выделены белым цветом</w:t>
      </w:r>
      <w:r>
        <w:t>.</w:t>
      </w:r>
    </w:p>
    <w:p w:rsidR="00472BE4" w:rsidRDefault="00472BE4" w:rsidP="00472BE4">
      <w:pPr>
        <w:pStyle w:val="a3"/>
        <w:numPr>
          <w:ilvl w:val="2"/>
          <w:numId w:val="4"/>
        </w:numPr>
      </w:pPr>
      <w:r w:rsidRPr="00472BE4">
        <w:t>Все изображения должны быть в формате *.png</w:t>
      </w:r>
      <w:r>
        <w:t>.</w:t>
      </w:r>
    </w:p>
    <w:p w:rsidR="00472BE4" w:rsidRDefault="00472BE4" w:rsidP="00472BE4">
      <w:pPr>
        <w:pStyle w:val="a3"/>
        <w:numPr>
          <w:ilvl w:val="2"/>
          <w:numId w:val="4"/>
        </w:numPr>
      </w:pPr>
      <w:r w:rsidRPr="00472BE4">
        <w:t>Вёрстка должна адаптироваться к различным размерам окон</w:t>
      </w:r>
      <w:r>
        <w:t>.</w:t>
      </w:r>
    </w:p>
    <w:p w:rsidR="00472BE4" w:rsidRDefault="00472BE4" w:rsidP="00472BE4">
      <w:pPr>
        <w:pStyle w:val="a3"/>
        <w:numPr>
          <w:ilvl w:val="2"/>
          <w:numId w:val="4"/>
        </w:numPr>
      </w:pPr>
      <w:r w:rsidRPr="00472BE4">
        <w:t>В верхнем левом углу должен присутствовать логотип</w:t>
      </w:r>
      <w:r w:rsidR="006278D6">
        <w:t>, предоставленный заказчиком.</w:t>
      </w:r>
      <w:r>
        <w:t xml:space="preserve"> </w:t>
      </w:r>
    </w:p>
    <w:p w:rsidR="00472BE4" w:rsidRPr="00475979" w:rsidRDefault="00472BE4" w:rsidP="00472BE4">
      <w:pPr>
        <w:pStyle w:val="a3"/>
        <w:numPr>
          <w:ilvl w:val="0"/>
          <w:numId w:val="4"/>
        </w:numPr>
      </w:pPr>
      <w:r>
        <w:t>Требования к данным</w:t>
      </w:r>
      <w:r w:rsidRPr="00472BE4">
        <w:t>:</w:t>
      </w:r>
      <w:r>
        <w:t xml:space="preserve"> все данные выводятся в строковом формате размером 15 пунктов стиля </w:t>
      </w:r>
      <w:r>
        <w:rPr>
          <w:lang w:val="en-US"/>
        </w:rPr>
        <w:t>Calibri</w:t>
      </w:r>
      <w:r>
        <w:t>. Входные данные вводятся в виде строки.</w:t>
      </w:r>
      <w:r w:rsidRPr="00472BE4">
        <w:t xml:space="preserve"> </w:t>
      </w:r>
      <w:r>
        <w:t>Запрещены следующие специальные символы</w:t>
      </w:r>
      <w:r w:rsidRPr="00472BE4">
        <w:t>:</w:t>
      </w:r>
      <w:r>
        <w:t xml:space="preserve"> &lt; &gt; </w:t>
      </w:r>
      <w:r w:rsidRPr="00002E25">
        <w:t>“ ”</w:t>
      </w:r>
    </w:p>
    <w:p w:rsidR="00475979" w:rsidRDefault="00475979" w:rsidP="00472BE4">
      <w:pPr>
        <w:pStyle w:val="a3"/>
        <w:numPr>
          <w:ilvl w:val="0"/>
          <w:numId w:val="4"/>
        </w:numPr>
      </w:pPr>
      <w:r>
        <w:t>Для использования приложения необходимо подключение к интернету, установленный браузер.</w:t>
      </w:r>
    </w:p>
    <w:p w:rsidR="00475979" w:rsidRPr="00475979" w:rsidRDefault="00475979" w:rsidP="00472BE4">
      <w:pPr>
        <w:pStyle w:val="a3"/>
        <w:numPr>
          <w:ilvl w:val="0"/>
          <w:numId w:val="4"/>
        </w:numPr>
      </w:pPr>
      <w:r>
        <w:t>Атрибуты качества</w:t>
      </w:r>
      <w:r>
        <w:rPr>
          <w:lang w:val="en-US"/>
        </w:rPr>
        <w:t>:</w:t>
      </w:r>
    </w:p>
    <w:p w:rsidR="00475979" w:rsidRDefault="00C12274" w:rsidP="00C12274">
      <w:pPr>
        <w:pStyle w:val="a3"/>
        <w:numPr>
          <w:ilvl w:val="1"/>
          <w:numId w:val="4"/>
        </w:numPr>
      </w:pPr>
      <w:r>
        <w:t>Пользователь должен находить решение задачи не более, чем за 4 секунды.</w:t>
      </w:r>
    </w:p>
    <w:p w:rsidR="00C12274" w:rsidRDefault="00C12274" w:rsidP="00C12274">
      <w:pPr>
        <w:pStyle w:val="a3"/>
        <w:numPr>
          <w:ilvl w:val="1"/>
          <w:numId w:val="4"/>
        </w:numPr>
      </w:pPr>
      <w:r>
        <w:t>Производительность</w:t>
      </w:r>
      <w:r>
        <w:rPr>
          <w:lang w:val="en-US"/>
        </w:rPr>
        <w:t>:</w:t>
      </w:r>
    </w:p>
    <w:p w:rsidR="00C12274" w:rsidRDefault="00C12274" w:rsidP="00C12274">
      <w:pPr>
        <w:pStyle w:val="a3"/>
        <w:numPr>
          <w:ilvl w:val="2"/>
          <w:numId w:val="4"/>
        </w:numPr>
      </w:pPr>
      <w:r>
        <w:t>Приложение должно одновременно обслуживать 500 пользователей.</w:t>
      </w:r>
    </w:p>
    <w:p w:rsidR="00C12274" w:rsidRDefault="00C12274" w:rsidP="00C12274">
      <w:pPr>
        <w:pStyle w:val="a3"/>
        <w:numPr>
          <w:ilvl w:val="2"/>
          <w:numId w:val="4"/>
        </w:numPr>
      </w:pPr>
      <w:r>
        <w:t>При взаимодействии с базой данных, ответ должен приходить не позднее, чем через 4 секунды после отправки запроса.</w:t>
      </w:r>
    </w:p>
    <w:p w:rsidR="00C12274" w:rsidRDefault="00C12274" w:rsidP="00C12274">
      <w:pPr>
        <w:pStyle w:val="a3"/>
        <w:numPr>
          <w:ilvl w:val="0"/>
          <w:numId w:val="4"/>
        </w:numPr>
      </w:pPr>
      <w:r>
        <w:t>Интернационализация и локализация не предусмотрены.</w:t>
      </w:r>
    </w:p>
    <w:p w:rsidR="007D3D84" w:rsidRDefault="007D3D84" w:rsidP="007D3D84">
      <w:pPr>
        <w:pStyle w:val="a3"/>
        <w:ind w:left="360"/>
      </w:pPr>
    </w:p>
    <w:p w:rsidR="007D3D84" w:rsidRDefault="007D3D84" w:rsidP="007D3D84">
      <w:pPr>
        <w:pStyle w:val="a3"/>
        <w:ind w:left="360"/>
      </w:pPr>
    </w:p>
    <w:p w:rsidR="007D3D84" w:rsidRDefault="007D3D84" w:rsidP="007D3D84">
      <w:pPr>
        <w:pStyle w:val="a3"/>
        <w:ind w:left="360"/>
      </w:pPr>
      <w:bookmarkStart w:id="0" w:name="_GoBack"/>
      <w:bookmarkEnd w:id="0"/>
    </w:p>
    <w:sectPr w:rsidR="007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1FC"/>
    <w:multiLevelType w:val="multilevel"/>
    <w:tmpl w:val="39609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CF5EA6"/>
    <w:multiLevelType w:val="hybridMultilevel"/>
    <w:tmpl w:val="EDBC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A2A2E"/>
    <w:multiLevelType w:val="multilevel"/>
    <w:tmpl w:val="39609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0040FF5"/>
    <w:multiLevelType w:val="hybridMultilevel"/>
    <w:tmpl w:val="3A180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F358A"/>
    <w:multiLevelType w:val="multilevel"/>
    <w:tmpl w:val="39609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1DA6CE5"/>
    <w:multiLevelType w:val="multilevel"/>
    <w:tmpl w:val="39609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ED26BB1"/>
    <w:multiLevelType w:val="multilevel"/>
    <w:tmpl w:val="39609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8E8541C"/>
    <w:multiLevelType w:val="hybridMultilevel"/>
    <w:tmpl w:val="062AE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9342D"/>
    <w:multiLevelType w:val="multilevel"/>
    <w:tmpl w:val="396097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83"/>
    <w:rsid w:val="00002E25"/>
    <w:rsid w:val="00134ED3"/>
    <w:rsid w:val="00175EA6"/>
    <w:rsid w:val="002F185F"/>
    <w:rsid w:val="00472BE4"/>
    <w:rsid w:val="00475979"/>
    <w:rsid w:val="00495083"/>
    <w:rsid w:val="00500A47"/>
    <w:rsid w:val="006278D6"/>
    <w:rsid w:val="00675A0C"/>
    <w:rsid w:val="007952A9"/>
    <w:rsid w:val="007D3D84"/>
    <w:rsid w:val="007E5BCB"/>
    <w:rsid w:val="00A40692"/>
    <w:rsid w:val="00BB37C7"/>
    <w:rsid w:val="00BD7E52"/>
    <w:rsid w:val="00BE78FB"/>
    <w:rsid w:val="00C12274"/>
    <w:rsid w:val="00D16EA3"/>
    <w:rsid w:val="00DC2490"/>
    <w:rsid w:val="00E72732"/>
    <w:rsid w:val="00ED69BE"/>
    <w:rsid w:val="00FA1ACC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9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37C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7C7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9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37C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7C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1374</Words>
  <Characters>8387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shcherbina</cp:lastModifiedBy>
  <cp:revision>2</cp:revision>
  <cp:lastPrinted>2018-01-22T08:32:00Z</cp:lastPrinted>
  <dcterms:created xsi:type="dcterms:W3CDTF">2018-01-22T09:00:00Z</dcterms:created>
  <dcterms:modified xsi:type="dcterms:W3CDTF">2018-01-22T09:00:00Z</dcterms:modified>
</cp:coreProperties>
</file>