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Министерство образования республики Беларусь</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Учреждение образования</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«БЕЛОРУССКИЙ ГОСУДАРСТВЕННЫЙ УНИВЕРСИТЕТ ИНФОРМАТИКИ И РАДИОЭЛЕКТРОНИКИ»</w:t>
      </w:r>
    </w:p>
    <w:p w:rsidR="00C867BB" w:rsidRPr="006D73E3" w:rsidRDefault="00C867BB" w:rsidP="00C867BB">
      <w:pPr>
        <w:spacing w:after="0" w:line="240" w:lineRule="auto"/>
        <w:jc w:val="center"/>
        <w:rPr>
          <w:rFonts w:ascii="Times New Roman" w:eastAsia="MS Mincho" w:hAnsi="Times New Roman"/>
          <w:b/>
          <w:noProof/>
          <w:sz w:val="28"/>
          <w:szCs w:val="28"/>
          <w:lang w:eastAsia="ja-JP"/>
        </w:rPr>
      </w:pPr>
      <w:r w:rsidRPr="006D73E3">
        <w:rPr>
          <w:rFonts w:ascii="Times New Roman" w:eastAsia="MS Mincho" w:hAnsi="Times New Roman"/>
          <w:b/>
          <w:noProof/>
          <w:sz w:val="28"/>
          <w:szCs w:val="28"/>
          <w:lang w:eastAsia="ja-JP"/>
        </w:rPr>
        <w:t>Институт информационных технологий</w:t>
      </w:r>
    </w:p>
    <w:p w:rsidR="00C867B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Pr="00B34E4B" w:rsidRDefault="00C867BB" w:rsidP="00C867BB">
      <w:pPr>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Специальность «</w:t>
      </w:r>
      <w:r>
        <w:rPr>
          <w:rFonts w:ascii="Times New Roman" w:eastAsia="MS Mincho" w:hAnsi="Times New Roman"/>
          <w:noProof/>
          <w:sz w:val="28"/>
          <w:szCs w:val="28"/>
          <w:lang w:eastAsia="ja-JP"/>
        </w:rPr>
        <w:t>Инженерно-психологическое обеспечение информационных технологий</w:t>
      </w:r>
      <w:r w:rsidRPr="006D73E3">
        <w:rPr>
          <w:rFonts w:ascii="Times New Roman" w:eastAsia="MS Mincho" w:hAnsi="Times New Roman"/>
          <w:noProof/>
          <w:sz w:val="28"/>
          <w:szCs w:val="28"/>
          <w:lang w:eastAsia="ja-JP"/>
        </w:rPr>
        <w:t>»</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2A54CC" w:rsidRDefault="00C867BB" w:rsidP="00C867BB">
      <w:pPr>
        <w:spacing w:after="0" w:line="240" w:lineRule="auto"/>
        <w:jc w:val="center"/>
        <w:rPr>
          <w:rFonts w:ascii="Times New Roman" w:eastAsia="MS Mincho" w:hAnsi="Times New Roman"/>
          <w:b/>
          <w:noProof/>
          <w:sz w:val="36"/>
          <w:szCs w:val="48"/>
          <w:lang w:eastAsia="ja-JP"/>
        </w:rPr>
      </w:pPr>
      <w:r w:rsidRPr="002A54CC">
        <w:rPr>
          <w:rFonts w:ascii="Times New Roman" w:eastAsia="MS Mincho" w:hAnsi="Times New Roman"/>
          <w:b/>
          <w:noProof/>
          <w:sz w:val="36"/>
          <w:szCs w:val="48"/>
          <w:lang w:eastAsia="ja-JP"/>
        </w:rPr>
        <w:t>КОНТРОЛЬНАЯ РАБОТА</w:t>
      </w: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025F3F" w:rsidRPr="00A54793" w:rsidRDefault="00025F3F" w:rsidP="00025F3F">
      <w:pPr>
        <w:spacing w:after="0" w:line="240" w:lineRule="auto"/>
        <w:jc w:val="center"/>
        <w:rPr>
          <w:rFonts w:ascii="Times New Roman" w:eastAsia="MS Mincho" w:hAnsi="Times New Roman"/>
          <w:noProof/>
          <w:sz w:val="28"/>
          <w:szCs w:val="28"/>
          <w:lang w:eastAsia="ja-JP"/>
        </w:rPr>
      </w:pPr>
      <w:r w:rsidRPr="006D73E3">
        <w:rPr>
          <w:rFonts w:ascii="Times New Roman" w:eastAsia="MS Mincho" w:hAnsi="Times New Roman"/>
          <w:noProof/>
          <w:sz w:val="28"/>
          <w:szCs w:val="28"/>
          <w:lang w:eastAsia="ja-JP"/>
        </w:rPr>
        <w:t>По курсу «</w:t>
      </w:r>
      <w:r>
        <w:rPr>
          <w:rFonts w:ascii="Times New Roman" w:eastAsia="MS Mincho" w:hAnsi="Times New Roman"/>
          <w:noProof/>
          <w:sz w:val="28"/>
          <w:szCs w:val="28"/>
          <w:lang w:eastAsia="ja-JP"/>
        </w:rPr>
        <w:t>Интерфейс в системах информационных технологий»</w:t>
      </w:r>
    </w:p>
    <w:p w:rsidR="00025F3F" w:rsidRPr="006D73E3" w:rsidRDefault="00025F3F" w:rsidP="00025F3F">
      <w:pPr>
        <w:spacing w:after="0" w:line="240" w:lineRule="auto"/>
        <w:jc w:val="center"/>
        <w:rPr>
          <w:rFonts w:ascii="Times New Roman" w:eastAsia="MS Mincho" w:hAnsi="Times New Roman"/>
          <w:noProof/>
          <w:sz w:val="28"/>
          <w:szCs w:val="28"/>
          <w:lang w:eastAsia="ja-JP"/>
        </w:rPr>
      </w:pPr>
    </w:p>
    <w:p w:rsidR="00025F3F" w:rsidRDefault="00025F3F" w:rsidP="00025F3F">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Вариант 2</w:t>
      </w:r>
    </w:p>
    <w:p w:rsidR="00025F3F" w:rsidRDefault="00025F3F" w:rsidP="00025F3F">
      <w:pPr>
        <w:spacing w:after="0" w:line="240" w:lineRule="auto"/>
        <w:jc w:val="center"/>
        <w:rPr>
          <w:rFonts w:ascii="Times New Roman" w:eastAsia="MS Mincho" w:hAnsi="Times New Roman"/>
          <w:noProof/>
          <w:sz w:val="28"/>
          <w:szCs w:val="28"/>
          <w:lang w:eastAsia="ja-JP"/>
        </w:rPr>
      </w:pPr>
    </w:p>
    <w:p w:rsidR="00025F3F" w:rsidRPr="00BE5C43" w:rsidRDefault="00025F3F" w:rsidP="00025F3F">
      <w:pPr>
        <w:spacing w:after="0" w:line="240" w:lineRule="auto"/>
        <w:jc w:val="center"/>
        <w:rPr>
          <w:rFonts w:ascii="Times New Roman" w:eastAsia="MS Mincho" w:hAnsi="Times New Roman"/>
          <w:noProof/>
          <w:sz w:val="28"/>
          <w:szCs w:val="28"/>
          <w:lang w:eastAsia="ja-JP"/>
        </w:rPr>
      </w:pPr>
      <w:r>
        <w:rPr>
          <w:rFonts w:ascii="Times New Roman" w:eastAsia="MS Mincho" w:hAnsi="Times New Roman"/>
          <w:noProof/>
          <w:sz w:val="28"/>
          <w:szCs w:val="28"/>
          <w:lang w:eastAsia="ja-JP"/>
        </w:rPr>
        <w:t>«</w:t>
      </w:r>
      <w:r w:rsidRPr="00BE5C43">
        <w:rPr>
          <w:rFonts w:ascii="Times New Roman" w:eastAsia="MS Mincho" w:hAnsi="Times New Roman"/>
          <w:noProof/>
          <w:sz w:val="28"/>
          <w:szCs w:val="28"/>
          <w:lang w:eastAsia="ja-JP"/>
        </w:rPr>
        <w:t xml:space="preserve">Параллельные вычисления, как средство </w:t>
      </w:r>
      <w:r>
        <w:rPr>
          <w:rFonts w:ascii="Times New Roman" w:eastAsia="MS Mincho" w:hAnsi="Times New Roman"/>
          <w:noProof/>
          <w:sz w:val="28"/>
          <w:szCs w:val="28"/>
          <w:lang w:eastAsia="ja-JP"/>
        </w:rPr>
        <w:t>оптимизации выполнения программ»</w:t>
      </w: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D7605C">
      <w:pPr>
        <w:spacing w:after="0" w:line="240" w:lineRule="auto"/>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C867BB">
      <w:pPr>
        <w:spacing w:after="0" w:line="240" w:lineRule="auto"/>
        <w:jc w:val="center"/>
        <w:rPr>
          <w:rFonts w:ascii="Times New Roman" w:eastAsia="MS Mincho" w:hAnsi="Times New Roman"/>
          <w:noProof/>
          <w:sz w:val="28"/>
          <w:szCs w:val="28"/>
          <w:lang w:eastAsia="ja-JP"/>
        </w:rPr>
      </w:pPr>
    </w:p>
    <w:p w:rsidR="00C867BB" w:rsidRDefault="00C867BB" w:rsidP="002A54CC">
      <w:pPr>
        <w:spacing w:after="0" w:line="240" w:lineRule="auto"/>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C867BB" w:rsidRPr="006D73E3" w:rsidRDefault="00C867BB" w:rsidP="00C867BB">
      <w:pPr>
        <w:spacing w:after="0" w:line="240" w:lineRule="auto"/>
        <w:jc w:val="center"/>
        <w:rPr>
          <w:rFonts w:ascii="Times New Roman" w:eastAsia="MS Mincho" w:hAnsi="Times New Roman"/>
          <w:noProof/>
          <w:sz w:val="28"/>
          <w:szCs w:val="28"/>
          <w:lang w:eastAsia="ja-JP"/>
        </w:rPr>
      </w:pPr>
    </w:p>
    <w:p w:rsidR="00D7605C" w:rsidRPr="00577510" w:rsidRDefault="00D7605C" w:rsidP="00D7605C">
      <w:pPr>
        <w:pStyle w:val="a"/>
        <w:jc w:val="right"/>
        <w:rPr>
          <w:szCs w:val="28"/>
          <w:lang w:val="be-BY"/>
        </w:rPr>
      </w:pPr>
      <w:r>
        <w:rPr>
          <w:szCs w:val="28"/>
          <w:lang w:val="be-BY"/>
        </w:rPr>
        <w:t xml:space="preserve">Студентки </w:t>
      </w:r>
      <w:r w:rsidR="002A54CC" w:rsidRPr="002A54CC">
        <w:rPr>
          <w:szCs w:val="28"/>
        </w:rPr>
        <w:t>3</w:t>
      </w:r>
      <w:r>
        <w:rPr>
          <w:szCs w:val="28"/>
          <w:lang w:val="be-BY"/>
        </w:rPr>
        <w:t xml:space="preserve"> курса 680971</w:t>
      </w:r>
      <w:r w:rsidRPr="00577510">
        <w:rPr>
          <w:szCs w:val="28"/>
          <w:lang w:val="be-BY"/>
        </w:rPr>
        <w:t xml:space="preserve"> груп</w:t>
      </w:r>
      <w:r>
        <w:rPr>
          <w:szCs w:val="28"/>
          <w:lang w:val="be-BY"/>
        </w:rPr>
        <w:t>п</w:t>
      </w:r>
      <w:r w:rsidRPr="00577510">
        <w:rPr>
          <w:szCs w:val="28"/>
          <w:lang w:val="be-BY"/>
        </w:rPr>
        <w:t>ы</w:t>
      </w:r>
    </w:p>
    <w:p w:rsidR="00D7605C" w:rsidRPr="00577510" w:rsidRDefault="00D7605C" w:rsidP="00D7605C">
      <w:pPr>
        <w:pStyle w:val="a"/>
        <w:jc w:val="right"/>
        <w:rPr>
          <w:szCs w:val="28"/>
          <w:lang w:val="be-BY"/>
        </w:rPr>
      </w:pPr>
      <w:r>
        <w:rPr>
          <w:szCs w:val="28"/>
          <w:lang w:val="be-BY"/>
        </w:rPr>
        <w:t>заочного</w:t>
      </w:r>
      <w:r w:rsidRPr="00577510">
        <w:rPr>
          <w:szCs w:val="28"/>
          <w:lang w:val="be-BY"/>
        </w:rPr>
        <w:t xml:space="preserve"> </w:t>
      </w:r>
      <w:r>
        <w:rPr>
          <w:szCs w:val="28"/>
          <w:lang w:val="be-BY"/>
        </w:rPr>
        <w:t>отделения</w:t>
      </w:r>
      <w:r w:rsidRPr="00577510">
        <w:rPr>
          <w:szCs w:val="28"/>
          <w:lang w:val="be-BY"/>
        </w:rPr>
        <w:t xml:space="preserve"> </w:t>
      </w:r>
    </w:p>
    <w:p w:rsidR="00D7605C" w:rsidRDefault="00D7605C" w:rsidP="00D7605C">
      <w:pPr>
        <w:pStyle w:val="a"/>
        <w:jc w:val="right"/>
        <w:rPr>
          <w:szCs w:val="28"/>
        </w:rPr>
      </w:pPr>
      <w:proofErr w:type="spellStart"/>
      <w:r>
        <w:rPr>
          <w:szCs w:val="28"/>
        </w:rPr>
        <w:t>Барковской</w:t>
      </w:r>
      <w:proofErr w:type="spellEnd"/>
      <w:r>
        <w:rPr>
          <w:szCs w:val="28"/>
        </w:rPr>
        <w:t xml:space="preserve"> Ольги Вячеславовны</w:t>
      </w:r>
    </w:p>
    <w:p w:rsidR="00D7605C" w:rsidRDefault="00D7605C" w:rsidP="00D7605C">
      <w:pPr>
        <w:pStyle w:val="a"/>
        <w:jc w:val="right"/>
        <w:rPr>
          <w:szCs w:val="28"/>
          <w:lang w:val="be-BY"/>
        </w:rPr>
      </w:pPr>
    </w:p>
    <w:p w:rsidR="00D7605C" w:rsidRDefault="00D7605C" w:rsidP="00025F3F">
      <w:pPr>
        <w:pStyle w:val="a"/>
        <w:jc w:val="right"/>
        <w:rPr>
          <w:szCs w:val="28"/>
          <w:lang w:val="be-BY"/>
        </w:rPr>
      </w:pPr>
      <w:r>
        <w:rPr>
          <w:szCs w:val="28"/>
          <w:lang w:val="be-BY"/>
        </w:rPr>
        <w:t>Зачетная книжка</w:t>
      </w:r>
      <w:r w:rsidRPr="00C115AC">
        <w:rPr>
          <w:szCs w:val="28"/>
          <w:lang w:val="be-BY"/>
        </w:rPr>
        <w:t xml:space="preserve"> №</w:t>
      </w:r>
      <w:r>
        <w:rPr>
          <w:szCs w:val="28"/>
          <w:lang w:val="be-BY"/>
        </w:rPr>
        <w:t xml:space="preserve"> 68097002 </w:t>
      </w:r>
    </w:p>
    <w:p w:rsidR="00D7605C" w:rsidRPr="00577510" w:rsidRDefault="00D7605C" w:rsidP="00D7605C">
      <w:pPr>
        <w:pStyle w:val="a"/>
        <w:jc w:val="right"/>
        <w:rPr>
          <w:szCs w:val="28"/>
          <w:lang w:val="be-BY"/>
        </w:rPr>
      </w:pPr>
      <w:r>
        <w:rPr>
          <w:szCs w:val="28"/>
          <w:lang w:val="be-BY"/>
        </w:rPr>
        <w:t>те</w:t>
      </w:r>
      <w:r w:rsidRPr="003B5F3E">
        <w:rPr>
          <w:szCs w:val="28"/>
          <w:lang w:val="be-BY"/>
        </w:rPr>
        <w:t xml:space="preserve">л. </w:t>
      </w:r>
      <w:r>
        <w:rPr>
          <w:szCs w:val="28"/>
          <w:lang w:val="be-BY"/>
        </w:rPr>
        <w:t>+375(29) 141-14-74</w:t>
      </w:r>
    </w:p>
    <w:p w:rsidR="00D7605C" w:rsidRDefault="00D7605C" w:rsidP="00D7605C">
      <w:pPr>
        <w:pStyle w:val="a"/>
        <w:jc w:val="right"/>
        <w:rPr>
          <w:szCs w:val="28"/>
        </w:rPr>
      </w:pPr>
      <w:r w:rsidRPr="00FC0A45">
        <w:rPr>
          <w:szCs w:val="28"/>
        </w:rPr>
        <w:t>:</w:t>
      </w:r>
    </w:p>
    <w:p w:rsidR="00025F3F" w:rsidRPr="00FC0A45" w:rsidRDefault="00025F3F" w:rsidP="00D7605C">
      <w:pPr>
        <w:pStyle w:val="a"/>
        <w:jc w:val="right"/>
        <w:rPr>
          <w:szCs w:val="28"/>
        </w:rPr>
      </w:pPr>
    </w:p>
    <w:p w:rsidR="00C867BB" w:rsidRPr="006D73E3" w:rsidRDefault="00C867BB" w:rsidP="00C867BB">
      <w:pPr>
        <w:spacing w:after="0" w:line="240" w:lineRule="auto"/>
        <w:ind w:left="5398"/>
        <w:jc w:val="both"/>
        <w:rPr>
          <w:rFonts w:ascii="Times New Roman" w:eastAsia="MS Mincho" w:hAnsi="Times New Roman"/>
          <w:noProof/>
          <w:sz w:val="28"/>
          <w:szCs w:val="28"/>
          <w:lang w:eastAsia="ja-JP"/>
        </w:rPr>
      </w:pPr>
    </w:p>
    <w:p w:rsidR="00C867BB" w:rsidRPr="00025F3F" w:rsidRDefault="00C867BB" w:rsidP="00C867BB">
      <w:pPr>
        <w:spacing w:after="0" w:line="240" w:lineRule="auto"/>
        <w:rPr>
          <w:rFonts w:ascii="Times New Roman" w:eastAsia="MS Mincho" w:hAnsi="Times New Roman"/>
          <w:noProof/>
          <w:sz w:val="28"/>
          <w:szCs w:val="28"/>
          <w:lang w:eastAsia="ja-JP"/>
        </w:rPr>
      </w:pPr>
    </w:p>
    <w:p w:rsidR="002A54CC" w:rsidRPr="002A54CC" w:rsidRDefault="002A54CC" w:rsidP="00C867BB">
      <w:pPr>
        <w:spacing w:after="0" w:line="240" w:lineRule="auto"/>
        <w:rPr>
          <w:rFonts w:ascii="Times New Roman" w:eastAsia="MS Mincho" w:hAnsi="Times New Roman"/>
          <w:noProof/>
          <w:sz w:val="28"/>
          <w:szCs w:val="28"/>
          <w:lang w:eastAsia="ja-JP"/>
        </w:rPr>
      </w:pPr>
    </w:p>
    <w:p w:rsidR="00C867BB" w:rsidRDefault="00C867BB" w:rsidP="002A54CC">
      <w:pPr>
        <w:spacing w:after="0" w:line="240" w:lineRule="auto"/>
        <w:rPr>
          <w:rFonts w:ascii="Times New Roman" w:eastAsia="MS Mincho" w:hAnsi="Times New Roman"/>
          <w:noProof/>
          <w:sz w:val="28"/>
          <w:szCs w:val="28"/>
          <w:lang w:eastAsia="ja-JP"/>
        </w:rPr>
      </w:pPr>
    </w:p>
    <w:p w:rsidR="00AB3263" w:rsidRPr="007E7DC9" w:rsidRDefault="00C867BB" w:rsidP="003A4672">
      <w:pPr>
        <w:jc w:val="center"/>
        <w:rPr>
          <w:rFonts w:ascii="Times New Roman" w:eastAsia="Times New Roman" w:hAnsi="Times New Roman" w:cs="Times New Roman"/>
          <w:b/>
          <w:bCs/>
          <w:color w:val="8B0000"/>
          <w:sz w:val="28"/>
          <w:szCs w:val="28"/>
          <w:lang w:eastAsia="ru-RU"/>
        </w:rPr>
      </w:pPr>
      <w:r>
        <w:rPr>
          <w:rFonts w:ascii="Times New Roman" w:eastAsia="MS Mincho" w:hAnsi="Times New Roman"/>
          <w:noProof/>
          <w:sz w:val="28"/>
          <w:szCs w:val="28"/>
          <w:lang w:val="en-US"/>
        </w:rPr>
        <mc:AlternateContent>
          <mc:Choice Requires="wps">
            <w:drawing>
              <wp:anchor distT="0" distB="0" distL="114300" distR="114300" simplePos="0" relativeHeight="251660288" behindDoc="0" locked="0" layoutInCell="1" allowOverlap="1" wp14:anchorId="3E6D9A67" wp14:editId="0DC924A2">
                <wp:simplePos x="0" y="0"/>
                <wp:positionH relativeFrom="column">
                  <wp:posOffset>2956560</wp:posOffset>
                </wp:positionH>
                <wp:positionV relativeFrom="paragraph">
                  <wp:posOffset>440690</wp:posOffset>
                </wp:positionV>
                <wp:extent cx="447675" cy="419100"/>
                <wp:effectExtent l="0" t="0" r="28575" b="19050"/>
                <wp:wrapNone/>
                <wp:docPr id="4" name="Прямоугольник 4"/>
                <wp:cNvGraphicFramePr/>
                <a:graphic xmlns:a="http://schemas.openxmlformats.org/drawingml/2006/main">
                  <a:graphicData uri="http://schemas.microsoft.com/office/word/2010/wordprocessingShape">
                    <wps:wsp>
                      <wps:cNvSpPr/>
                      <wps:spPr>
                        <a:xfrm>
                          <a:off x="0" y="0"/>
                          <a:ext cx="447675" cy="4191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26C3A" id="Прямоугольник 4" o:spid="_x0000_s1026" style="position:absolute;margin-left:232.8pt;margin-top:34.7pt;width:35.25pt;height:3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" fillcolor="white [3212]" strokecolor="white [3212]" strokeweight="2pt"/>
            </w:pict>
          </mc:Fallback>
        </mc:AlternateContent>
      </w:r>
      <w:r>
        <w:rPr>
          <w:rFonts w:ascii="Times New Roman" w:eastAsia="MS Mincho" w:hAnsi="Times New Roman"/>
          <w:noProof/>
          <w:sz w:val="28"/>
          <w:szCs w:val="28"/>
          <w:lang w:val="en-US"/>
        </w:rPr>
        <mc:AlternateContent>
          <mc:Choice Requires="wps">
            <w:drawing>
              <wp:anchor distT="0" distB="0" distL="114300" distR="114300" simplePos="0" relativeHeight="251659264" behindDoc="0" locked="0" layoutInCell="1" allowOverlap="1" wp14:anchorId="788F0BB4" wp14:editId="22C0E2B7">
                <wp:simplePos x="0" y="0"/>
                <wp:positionH relativeFrom="column">
                  <wp:posOffset>5663565</wp:posOffset>
                </wp:positionH>
                <wp:positionV relativeFrom="paragraph">
                  <wp:posOffset>440690</wp:posOffset>
                </wp:positionV>
                <wp:extent cx="476250" cy="466725"/>
                <wp:effectExtent l="0" t="0" r="0" b="9525"/>
                <wp:wrapNone/>
                <wp:docPr id="8" name="Прямоугольник 8"/>
                <wp:cNvGraphicFramePr/>
                <a:graphic xmlns:a="http://schemas.openxmlformats.org/drawingml/2006/main">
                  <a:graphicData uri="http://schemas.microsoft.com/office/word/2010/wordprocessingShape">
                    <wps:wsp>
                      <wps:cNvSpPr/>
                      <wps:spPr>
                        <a:xfrm>
                          <a:off x="0" y="0"/>
                          <a:ext cx="476250" cy="4667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63CEAA" id="Прямоугольник 8" o:spid="_x0000_s1026" style="position:absolute;margin-left:445.95pt;margin-top:34.7pt;width:37.5pt;height:3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" fillcolor="white [3212]" stroked="f" strokeweight="2pt"/>
            </w:pict>
          </mc:Fallback>
        </mc:AlternateContent>
      </w:r>
      <w:r w:rsidRPr="006D73E3">
        <w:rPr>
          <w:rFonts w:ascii="Times New Roman" w:eastAsia="MS Mincho" w:hAnsi="Times New Roman"/>
          <w:noProof/>
          <w:sz w:val="28"/>
          <w:szCs w:val="28"/>
          <w:lang w:eastAsia="ja-JP"/>
        </w:rPr>
        <w:t>Минск 201</w:t>
      </w:r>
      <w:r w:rsidR="00025F3F">
        <w:rPr>
          <w:rFonts w:ascii="Times New Roman" w:eastAsia="MS Mincho" w:hAnsi="Times New Roman"/>
          <w:noProof/>
          <w:sz w:val="28"/>
          <w:szCs w:val="28"/>
          <w:lang w:eastAsia="ja-JP"/>
        </w:rPr>
        <w:t>9</w:t>
      </w:r>
      <w:r w:rsidR="007E7DC9">
        <w:rPr>
          <w:rFonts w:ascii="Times New Roman" w:eastAsia="Times New Roman" w:hAnsi="Times New Roman" w:cs="Times New Roman"/>
          <w:b/>
          <w:bCs/>
          <w:color w:val="8B0000"/>
          <w:sz w:val="28"/>
          <w:szCs w:val="28"/>
          <w:lang w:eastAsia="ru-RU"/>
        </w:rPr>
        <w:br w:type="page"/>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lastRenderedPageBreak/>
        <w:t xml:space="preserve">Многие задачи требуют вычислений с большим количеством операций, которые занимают значительные ресурсы даже современной техники, более того, можно с уверенностью считать, что каких бы скоростей ни достигла вычислительная </w:t>
      </w:r>
      <w:r w:rsidRPr="009A1ACE">
        <w:rPr>
          <w:rFonts w:ascii="Times New Roman" w:eastAsia="Times New Roman" w:hAnsi="Times New Roman" w:cs="Times New Roman"/>
          <w:color w:val="000000"/>
          <w:kern w:val="36"/>
          <w:sz w:val="28"/>
          <w:szCs w:val="28"/>
          <w:lang w:eastAsia="ru-RU"/>
        </w:rPr>
        <w:t>техника,</w:t>
      </w:r>
      <w:r w:rsidRPr="009A1ACE">
        <w:rPr>
          <w:rFonts w:ascii="Times New Roman" w:eastAsia="Times New Roman" w:hAnsi="Times New Roman" w:cs="Times New Roman"/>
          <w:color w:val="000000"/>
          <w:kern w:val="36"/>
          <w:sz w:val="28"/>
          <w:szCs w:val="28"/>
          <w:lang w:eastAsia="ru-RU"/>
        </w:rPr>
        <w:t xml:space="preserve"> всегда найдутся задачи, на решение которых потребовалось значительное время. Многие из таких сложных задач требуют, чтобы результат был получен за как можно меньшее время или даже строго ограниченное. К таким задачам, например, относится прогнозирование погоды, обработка изображений и распознание образов при управлении техникой. </w:t>
      </w:r>
      <w:r w:rsidRPr="009A1ACE">
        <w:rPr>
          <w:rFonts w:ascii="Times New Roman" w:eastAsia="Times New Roman" w:hAnsi="Times New Roman" w:cs="Times New Roman"/>
          <w:color w:val="000000"/>
          <w:kern w:val="36"/>
          <w:sz w:val="28"/>
          <w:szCs w:val="28"/>
          <w:lang w:eastAsia="ru-RU"/>
        </w:rPr>
        <w:t>С другой стороны,</w:t>
      </w:r>
      <w:r w:rsidRPr="009A1ACE">
        <w:rPr>
          <w:rFonts w:ascii="Times New Roman" w:eastAsia="Times New Roman" w:hAnsi="Times New Roman" w:cs="Times New Roman"/>
          <w:color w:val="000000"/>
          <w:kern w:val="36"/>
          <w:sz w:val="28"/>
          <w:szCs w:val="28"/>
          <w:lang w:eastAsia="ru-RU"/>
        </w:rPr>
        <w:t xml:space="preserve"> представляет большую техническую проблему уменьшение времени исполнения каж</w:t>
      </w:r>
      <w:r>
        <w:rPr>
          <w:rFonts w:ascii="Times New Roman" w:eastAsia="Times New Roman" w:hAnsi="Times New Roman" w:cs="Times New Roman"/>
          <w:color w:val="000000"/>
          <w:kern w:val="36"/>
          <w:sz w:val="28"/>
          <w:szCs w:val="28"/>
          <w:lang w:eastAsia="ru-RU"/>
        </w:rPr>
        <w:t>дой операции в микропроцессоре.</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Очевидным способом увеличить скорость вычислений было бы применение не одного вычислительного устройства, а нескольких, работающих совместно над решением одной задачи. Такой подход носит название параллельных вычислений. Несмотря на кажущуюся простоту решения оно является подчас весьма нетривиальной задачей по проектированию вычислительной техники и разработки алгоритмов. Первая проблема кроется в том, что для того, чтобы задачу можно было решить с помощью параллельных вычислений алгоритм её решения должен допускать распараллеливание, мало того, далеко не каждая задача может быть решена параллельным алгоритмом. Другой же, не менее важной проблемой является построение системы, на которой бы возможна была реализация параллельных вычислений.</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Параллельные вычисления (параллельная обработка) – это использование нескольких или многих вычислительных устройств для одновременного выполнения разных частей одной программы (одного проекта).</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 Параллельные вычисления – такой способ организации компьютерных вычислений, при котором программы разрабатываются как набор взаимодействующих вычислительных процессов, работающих параллельно.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Параллельные вычисления – вычисления, которые можно реализовать на многопроцессорных системах с использованием возможности одновременного выполнения многих действий, порождаемых процессом решения одной или многих задач [одного проекта]. </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Существуют различные способы реализации параллельных вычислений. Например, каждый вычислительный процесс может быть реализован в виде процесса операционной системы, либо же вычислительные </w:t>
      </w:r>
      <w:r w:rsidRPr="009A1ACE">
        <w:rPr>
          <w:rFonts w:ascii="Times New Roman" w:eastAsia="Times New Roman" w:hAnsi="Times New Roman" w:cs="Times New Roman"/>
          <w:color w:val="000000"/>
          <w:kern w:val="36"/>
          <w:sz w:val="28"/>
          <w:szCs w:val="28"/>
          <w:lang w:eastAsia="ru-RU"/>
        </w:rPr>
        <w:lastRenderedPageBreak/>
        <w:t>процессы могут представлять собой набор потоков выполнения внутри одного процесса ОС. Параллельные программы могут физически исполняться либо последовательно на единственном процессоре — перемежая по очереди шаги выполнения каждого вычислительного процесса, либо параллельно — выделяя каждому вычислительному процессу один или несколько процессоров (находящихся рядом или распр</w:t>
      </w:r>
      <w:r>
        <w:rPr>
          <w:rFonts w:ascii="Times New Roman" w:eastAsia="Times New Roman" w:hAnsi="Times New Roman" w:cs="Times New Roman"/>
          <w:color w:val="000000"/>
          <w:kern w:val="36"/>
          <w:sz w:val="28"/>
          <w:szCs w:val="28"/>
          <w:lang w:eastAsia="ru-RU"/>
        </w:rPr>
        <w:t>еделённых в компьютерную сеть).</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Основная сложность при проектировании параллельных программ — обеспечить правильную последовательность взаимодействий между различными вычислительными процессами, а также координацию ресурсов</w:t>
      </w:r>
      <w:r>
        <w:rPr>
          <w:rFonts w:ascii="Times New Roman" w:eastAsia="Times New Roman" w:hAnsi="Times New Roman" w:cs="Times New Roman"/>
          <w:color w:val="000000"/>
          <w:kern w:val="36"/>
          <w:sz w:val="28"/>
          <w:szCs w:val="28"/>
          <w:lang w:eastAsia="ru-RU"/>
        </w:rPr>
        <w:t>, разделяемых между процесса</w:t>
      </w:r>
      <w:bookmarkStart w:id="0" w:name="_GoBack"/>
      <w:bookmarkEnd w:id="0"/>
      <w:r>
        <w:rPr>
          <w:rFonts w:ascii="Times New Roman" w:eastAsia="Times New Roman" w:hAnsi="Times New Roman" w:cs="Times New Roman"/>
          <w:color w:val="000000"/>
          <w:kern w:val="36"/>
          <w:sz w:val="28"/>
          <w:szCs w:val="28"/>
          <w:lang w:eastAsia="ru-RU"/>
        </w:rPr>
        <w:t>ми.</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Основная цель параллельных вычислений – уменьшение времени решения задачи. Многие необходимые для нужд практики задачи требуется решать в реальном времени или для их решения требуется очень большой объем вычислений.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Отметим, что увеличение числа процессоров не обязательно приводит к уменьшению времени решения задачи. (Если небольшую яму попытаются рыть одновременно 10 человек, то они будут только мешать друг другу.)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Использование параллельной обработки данных – не единственный путь увеличить скорость вычислений. Другой подход – увеличивать мощность процессорных устройств. Ограничениями такого подхода являются:</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 1. Ограниченность скорости переключения. Даже при самых быстрых коммуникациях – оптических – скорость переключения не может превышать скорость света.</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 2. Ограниченность размеров переключателей. Чем меньше размер компонентов устройства, тем быстрее устройство может работать. Однако существует физический предел на размер компонентов, что связано с их молекулярным и атомным строением.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3. Экономические ограничения. Для увеличения скорости процессора, плотности упаковки, числа слоев в кристалле приходится решать все усложняющиеся научные, инженерные, производственные проблемы. Вот почему каждое новое поколение процессоров дорого стоит. </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Всегда найдутся большие задачи, для решения которых потребуются мощности параллельного компьютера. Задача параллельных вычислений – </w:t>
      </w:r>
      <w:r w:rsidRPr="009A1ACE">
        <w:rPr>
          <w:rFonts w:ascii="Times New Roman" w:eastAsia="Times New Roman" w:hAnsi="Times New Roman" w:cs="Times New Roman"/>
          <w:color w:val="000000"/>
          <w:kern w:val="36"/>
          <w:sz w:val="28"/>
          <w:szCs w:val="28"/>
          <w:lang w:eastAsia="ru-RU"/>
        </w:rPr>
        <w:lastRenderedPageBreak/>
        <w:t xml:space="preserve">создание ресурса параллелизма (получение параллельного алгоритма) в процессах решения задач и управление реализацией этого параллелизма с целью достижения наибольшей эффективности использования многопроцессорной вычислительной техники. </w:t>
      </w:r>
    </w:p>
    <w:p w:rsidR="000B70F0"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Получить параллельный алгоритм решения задачи можно путем распараллеливания имеющегося последовательного алгоритма или путем 2 разработки нового параллельного алгоритма. Возможно, для осуществления распараллеливания алгоритм решения задачи придется заменить или модифицировать (например, устранить некоторые зависимости между операциями).</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Существует два основных подхода к распараллеливанию вычислений в микропроцессорных системах, называемые однопоточным и многопоточным </w:t>
      </w:r>
      <w:r w:rsidRPr="009A1ACE">
        <w:rPr>
          <w:rFonts w:ascii="Times New Roman" w:eastAsia="Times New Roman" w:hAnsi="Times New Roman" w:cs="Times New Roman"/>
          <w:color w:val="000000"/>
          <w:kern w:val="36"/>
          <w:sz w:val="28"/>
          <w:szCs w:val="28"/>
          <w:lang w:eastAsia="ru-RU"/>
        </w:rPr>
        <w:t>параллелизмом</w:t>
      </w:r>
      <w:r w:rsidRPr="009A1ACE">
        <w:rPr>
          <w:rFonts w:ascii="Times New Roman" w:eastAsia="Times New Roman" w:hAnsi="Times New Roman" w:cs="Times New Roman"/>
          <w:color w:val="000000"/>
          <w:kern w:val="36"/>
          <w:sz w:val="28"/>
          <w:szCs w:val="28"/>
          <w:lang w:eastAsia="ru-RU"/>
        </w:rPr>
        <w:t>. Различие заключается в использовании одного или нескольких потоков исполне</w:t>
      </w:r>
      <w:r>
        <w:rPr>
          <w:rFonts w:ascii="Times New Roman" w:eastAsia="Times New Roman" w:hAnsi="Times New Roman" w:cs="Times New Roman"/>
          <w:color w:val="000000"/>
          <w:kern w:val="36"/>
          <w:sz w:val="28"/>
          <w:szCs w:val="28"/>
          <w:lang w:eastAsia="ru-RU"/>
        </w:rPr>
        <w:t>ния для параллельных вычислений.</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Однопоточный </w:t>
      </w:r>
      <w:r w:rsidRPr="009A1ACE">
        <w:rPr>
          <w:rFonts w:ascii="Times New Roman" w:eastAsia="Times New Roman" w:hAnsi="Times New Roman" w:cs="Times New Roman"/>
          <w:color w:val="000000"/>
          <w:kern w:val="36"/>
          <w:sz w:val="28"/>
          <w:szCs w:val="28"/>
          <w:lang w:eastAsia="ru-RU"/>
        </w:rPr>
        <w:t>параллелизм</w:t>
      </w:r>
      <w:r w:rsidRPr="009A1ACE">
        <w:rPr>
          <w:rFonts w:ascii="Times New Roman" w:eastAsia="Times New Roman" w:hAnsi="Times New Roman" w:cs="Times New Roman"/>
          <w:color w:val="000000"/>
          <w:kern w:val="36"/>
          <w:sz w:val="28"/>
          <w:szCs w:val="28"/>
          <w:lang w:eastAsia="ru-RU"/>
        </w:rPr>
        <w:t xml:space="preserve"> заключается в параллельном выполнении операций внутри одного потока исполнения. Возможность однопоточного </w:t>
      </w:r>
      <w:r w:rsidRPr="009A1ACE">
        <w:rPr>
          <w:rFonts w:ascii="Times New Roman" w:eastAsia="Times New Roman" w:hAnsi="Times New Roman" w:cs="Times New Roman"/>
          <w:color w:val="000000"/>
          <w:kern w:val="36"/>
          <w:sz w:val="28"/>
          <w:szCs w:val="28"/>
          <w:lang w:eastAsia="ru-RU"/>
        </w:rPr>
        <w:t>параллелизма</w:t>
      </w:r>
      <w:r w:rsidRPr="009A1ACE">
        <w:rPr>
          <w:rFonts w:ascii="Times New Roman" w:eastAsia="Times New Roman" w:hAnsi="Times New Roman" w:cs="Times New Roman"/>
          <w:color w:val="000000"/>
          <w:kern w:val="36"/>
          <w:sz w:val="28"/>
          <w:szCs w:val="28"/>
          <w:lang w:eastAsia="ru-RU"/>
        </w:rPr>
        <w:t xml:space="preserve"> определяется архитектурой микропроцессора, а конкретно его способностью считывать из памяти и исполнять одновременно несколько операций.</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Однопоточный </w:t>
      </w:r>
      <w:r w:rsidRPr="009A1ACE">
        <w:rPr>
          <w:rFonts w:ascii="Times New Roman" w:eastAsia="Times New Roman" w:hAnsi="Times New Roman" w:cs="Times New Roman"/>
          <w:color w:val="000000"/>
          <w:kern w:val="36"/>
          <w:sz w:val="28"/>
          <w:szCs w:val="28"/>
          <w:lang w:eastAsia="ru-RU"/>
        </w:rPr>
        <w:t>параллелизм</w:t>
      </w:r>
      <w:r w:rsidRPr="009A1ACE">
        <w:rPr>
          <w:rFonts w:ascii="Times New Roman" w:eastAsia="Times New Roman" w:hAnsi="Times New Roman" w:cs="Times New Roman"/>
          <w:color w:val="000000"/>
          <w:kern w:val="36"/>
          <w:sz w:val="28"/>
          <w:szCs w:val="28"/>
          <w:lang w:eastAsia="ru-RU"/>
        </w:rPr>
        <w:t xml:space="preserve"> обладает своими достоинства</w:t>
      </w:r>
      <w:r>
        <w:rPr>
          <w:rFonts w:ascii="Times New Roman" w:eastAsia="Times New Roman" w:hAnsi="Times New Roman" w:cs="Times New Roman"/>
          <w:color w:val="000000"/>
          <w:kern w:val="36"/>
          <w:sz w:val="28"/>
          <w:szCs w:val="28"/>
          <w:lang w:eastAsia="ru-RU"/>
        </w:rPr>
        <w:t xml:space="preserve">ми и недостатками. </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Достоинства:</w:t>
      </w:r>
    </w:p>
    <w:p w:rsidR="009A1ACE" w:rsidRPr="009A1ACE" w:rsidRDefault="009A1ACE" w:rsidP="009A1ACE">
      <w:pPr>
        <w:pStyle w:val="ListParagraph"/>
        <w:numPr>
          <w:ilvl w:val="0"/>
          <w:numId w:val="41"/>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Отсутствие необходимости синхронизации — все операции выполняются внутри одного потока, и, следовательно, в строго определённой последовательности.</w:t>
      </w:r>
    </w:p>
    <w:p w:rsidR="009A1ACE" w:rsidRPr="009A1ACE" w:rsidRDefault="009A1ACE" w:rsidP="009A1ACE">
      <w:pPr>
        <w:pStyle w:val="ListParagraph"/>
        <w:numPr>
          <w:ilvl w:val="0"/>
          <w:numId w:val="41"/>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Отсутствие необходимости поддержки </w:t>
      </w:r>
      <w:proofErr w:type="spellStart"/>
      <w:r w:rsidRPr="009A1ACE">
        <w:rPr>
          <w:rFonts w:ascii="Times New Roman" w:eastAsia="Times New Roman" w:hAnsi="Times New Roman" w:cs="Times New Roman"/>
          <w:color w:val="000000"/>
          <w:kern w:val="36"/>
          <w:sz w:val="28"/>
          <w:szCs w:val="28"/>
          <w:lang w:eastAsia="ru-RU"/>
        </w:rPr>
        <w:t>паралеллизма</w:t>
      </w:r>
      <w:proofErr w:type="spellEnd"/>
      <w:r w:rsidRPr="009A1ACE">
        <w:rPr>
          <w:rFonts w:ascii="Times New Roman" w:eastAsia="Times New Roman" w:hAnsi="Times New Roman" w:cs="Times New Roman"/>
          <w:color w:val="000000"/>
          <w:kern w:val="36"/>
          <w:sz w:val="28"/>
          <w:szCs w:val="28"/>
          <w:lang w:eastAsia="ru-RU"/>
        </w:rPr>
        <w:t xml:space="preserve"> на уровне операционной системы.</w:t>
      </w:r>
    </w:p>
    <w:p w:rsidR="009A1ACE" w:rsidRPr="009A1ACE" w:rsidRDefault="009A1ACE" w:rsidP="009A1ACE">
      <w:pPr>
        <w:pStyle w:val="ListParagraph"/>
        <w:numPr>
          <w:ilvl w:val="0"/>
          <w:numId w:val="41"/>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Отсутствие необходимости в средствах управления разделяемыми ресурсами (арбитража).</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Pr>
          <w:rFonts w:ascii="Times New Roman" w:eastAsia="Times New Roman" w:hAnsi="Times New Roman" w:cs="Times New Roman"/>
          <w:color w:val="000000"/>
          <w:kern w:val="36"/>
          <w:sz w:val="28"/>
          <w:szCs w:val="28"/>
          <w:lang w:eastAsia="ru-RU"/>
        </w:rPr>
        <w:t>Недостатки:</w:t>
      </w:r>
    </w:p>
    <w:p w:rsidR="009A1ACE" w:rsidRPr="009A1ACE" w:rsidRDefault="009A1ACE" w:rsidP="009A1ACE">
      <w:pPr>
        <w:pStyle w:val="ListParagraph"/>
        <w:numPr>
          <w:ilvl w:val="0"/>
          <w:numId w:val="42"/>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Затруднённость использования в алгоритмах с условными переходами.</w:t>
      </w:r>
    </w:p>
    <w:p w:rsidR="009A1ACE" w:rsidRPr="009A1ACE" w:rsidRDefault="009A1ACE" w:rsidP="009A1ACE">
      <w:pPr>
        <w:pStyle w:val="ListParagraph"/>
        <w:numPr>
          <w:ilvl w:val="0"/>
          <w:numId w:val="42"/>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lastRenderedPageBreak/>
        <w:t>Необходимость адаптации программы для эффективного использования ресурсов микропроцессора, например, при переходе с одной модели на другую.</w:t>
      </w:r>
    </w:p>
    <w:p w:rsidR="009A1ACE" w:rsidRP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Существуют следующие методы дост</w:t>
      </w:r>
      <w:r>
        <w:rPr>
          <w:rFonts w:ascii="Times New Roman" w:eastAsia="Times New Roman" w:hAnsi="Times New Roman" w:cs="Times New Roman"/>
          <w:color w:val="000000"/>
          <w:kern w:val="36"/>
          <w:sz w:val="28"/>
          <w:szCs w:val="28"/>
          <w:lang w:eastAsia="ru-RU"/>
        </w:rPr>
        <w:t>ижения параллельных вычислений:</w:t>
      </w:r>
    </w:p>
    <w:p w:rsidR="009A1ACE" w:rsidRPr="009A1ACE" w:rsidRDefault="009A1ACE" w:rsidP="009A1ACE">
      <w:pPr>
        <w:pStyle w:val="ListParagraph"/>
        <w:numPr>
          <w:ilvl w:val="0"/>
          <w:numId w:val="43"/>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Упаковка данных для групповой обработки единичными инструкциями применением специальных методик. Например, возможно сложить две пары 8-битных данных 16-битной операцией исключив возможность переполнения. Метод имеет очень ограниченное применение.</w:t>
      </w:r>
    </w:p>
    <w:p w:rsidR="009A1ACE" w:rsidRPr="009A1ACE" w:rsidRDefault="009A1ACE" w:rsidP="009A1ACE">
      <w:pPr>
        <w:pStyle w:val="ListParagraph"/>
        <w:numPr>
          <w:ilvl w:val="0"/>
          <w:numId w:val="43"/>
        </w:numPr>
        <w:jc w:val="both"/>
        <w:rPr>
          <w:rFonts w:ascii="Times New Roman" w:eastAsia="Times New Roman" w:hAnsi="Times New Roman" w:cs="Times New Roman"/>
          <w:color w:val="000000"/>
          <w:kern w:val="36"/>
          <w:sz w:val="28"/>
          <w:szCs w:val="28"/>
          <w:lang w:eastAsia="ru-RU"/>
        </w:rPr>
      </w:pPr>
      <w:proofErr w:type="spellStart"/>
      <w:r w:rsidRPr="009A1ACE">
        <w:rPr>
          <w:rFonts w:ascii="Times New Roman" w:eastAsia="Times New Roman" w:hAnsi="Times New Roman" w:cs="Times New Roman"/>
          <w:color w:val="000000"/>
          <w:kern w:val="36"/>
          <w:sz w:val="28"/>
          <w:szCs w:val="28"/>
          <w:lang w:eastAsia="ru-RU"/>
        </w:rPr>
        <w:t>Суперскалярная</w:t>
      </w:r>
      <w:proofErr w:type="spellEnd"/>
      <w:r w:rsidRPr="009A1ACE">
        <w:rPr>
          <w:rFonts w:ascii="Times New Roman" w:eastAsia="Times New Roman" w:hAnsi="Times New Roman" w:cs="Times New Roman"/>
          <w:color w:val="000000"/>
          <w:kern w:val="36"/>
          <w:sz w:val="28"/>
          <w:szCs w:val="28"/>
          <w:lang w:eastAsia="ru-RU"/>
        </w:rPr>
        <w:t xml:space="preserve"> архитектура. Устройство управления микропроцессора самостоятельно анализирует поток инструкций на предмет возможности параллельного исполнения и управляет </w:t>
      </w:r>
      <w:proofErr w:type="spellStart"/>
      <w:r w:rsidRPr="009A1ACE">
        <w:rPr>
          <w:rFonts w:ascii="Times New Roman" w:eastAsia="Times New Roman" w:hAnsi="Times New Roman" w:cs="Times New Roman"/>
          <w:color w:val="000000"/>
          <w:kern w:val="36"/>
          <w:sz w:val="28"/>
          <w:szCs w:val="28"/>
          <w:lang w:eastAsia="ru-RU"/>
        </w:rPr>
        <w:t>несколькик</w:t>
      </w:r>
      <w:proofErr w:type="spellEnd"/>
      <w:r w:rsidRPr="009A1ACE">
        <w:rPr>
          <w:rFonts w:ascii="Times New Roman" w:eastAsia="Times New Roman" w:hAnsi="Times New Roman" w:cs="Times New Roman"/>
          <w:color w:val="000000"/>
          <w:kern w:val="36"/>
          <w:sz w:val="28"/>
          <w:szCs w:val="28"/>
          <w:lang w:eastAsia="ru-RU"/>
        </w:rPr>
        <w:t xml:space="preserve"> функциональными устройствами.</w:t>
      </w:r>
    </w:p>
    <w:p w:rsidR="009A1ACE" w:rsidRPr="009A1ACE" w:rsidRDefault="009A1ACE" w:rsidP="009A1ACE">
      <w:pPr>
        <w:pStyle w:val="ListParagraph"/>
        <w:numPr>
          <w:ilvl w:val="0"/>
          <w:numId w:val="43"/>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Векторная обработка. Микропроцессор имеет инструкции, производящие групповые однотипные операции. Однотипные операнды упаковываются в один векторный регистр. Этот метод аналогичен первому, но обеспечение параллельности лежит на микропроцессорной архитектуре. Векторные регистры как правило имеют большую разрядность. Требуется адаптировать программу для использования векторных инструкций или применять оптимизирующий компилятор.</w:t>
      </w:r>
    </w:p>
    <w:p w:rsidR="009A1ACE" w:rsidRPr="009A1ACE" w:rsidRDefault="009A1ACE" w:rsidP="009A1ACE">
      <w:pPr>
        <w:pStyle w:val="ListParagraph"/>
        <w:numPr>
          <w:ilvl w:val="0"/>
          <w:numId w:val="43"/>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Микропроцессор с явным </w:t>
      </w:r>
      <w:proofErr w:type="spellStart"/>
      <w:r w:rsidRPr="009A1ACE">
        <w:rPr>
          <w:rFonts w:ascii="Times New Roman" w:eastAsia="Times New Roman" w:hAnsi="Times New Roman" w:cs="Times New Roman"/>
          <w:color w:val="000000"/>
          <w:kern w:val="36"/>
          <w:sz w:val="28"/>
          <w:szCs w:val="28"/>
          <w:lang w:eastAsia="ru-RU"/>
        </w:rPr>
        <w:t>паралеллизмом</w:t>
      </w:r>
      <w:proofErr w:type="spellEnd"/>
      <w:r w:rsidRPr="009A1ACE">
        <w:rPr>
          <w:rFonts w:ascii="Times New Roman" w:eastAsia="Times New Roman" w:hAnsi="Times New Roman" w:cs="Times New Roman"/>
          <w:color w:val="000000"/>
          <w:kern w:val="36"/>
          <w:sz w:val="28"/>
          <w:szCs w:val="28"/>
          <w:lang w:eastAsia="ru-RU"/>
        </w:rPr>
        <w:t>. Метод аналогичен второму, но программа для такого процессора содержит явные указания на то, какие операции надо выполнять параллельно. Распараллеливание вычислений в данном случае полностью лежит на программисте или оптимизирующем компиляторе.</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Многопоточный </w:t>
      </w:r>
      <w:r w:rsidRPr="009A1ACE">
        <w:rPr>
          <w:rFonts w:ascii="Times New Roman" w:eastAsia="Times New Roman" w:hAnsi="Times New Roman" w:cs="Times New Roman"/>
          <w:color w:val="000000"/>
          <w:kern w:val="36"/>
          <w:sz w:val="28"/>
          <w:szCs w:val="28"/>
          <w:lang w:eastAsia="ru-RU"/>
        </w:rPr>
        <w:t>параллелизм</w:t>
      </w:r>
      <w:r w:rsidRPr="009A1ACE">
        <w:rPr>
          <w:rFonts w:ascii="Times New Roman" w:eastAsia="Times New Roman" w:hAnsi="Times New Roman" w:cs="Times New Roman"/>
          <w:color w:val="000000"/>
          <w:kern w:val="36"/>
          <w:sz w:val="28"/>
          <w:szCs w:val="28"/>
          <w:lang w:eastAsia="ru-RU"/>
        </w:rPr>
        <w:t xml:space="preserve"> — использование нескольких потоков для достижения параллельного исполнения операций. Для того, чтобы обеспечить многопоточный </w:t>
      </w:r>
      <w:r w:rsidRPr="009A1ACE">
        <w:rPr>
          <w:rFonts w:ascii="Times New Roman" w:eastAsia="Times New Roman" w:hAnsi="Times New Roman" w:cs="Times New Roman"/>
          <w:color w:val="000000"/>
          <w:kern w:val="36"/>
          <w:sz w:val="28"/>
          <w:szCs w:val="28"/>
          <w:lang w:eastAsia="ru-RU"/>
        </w:rPr>
        <w:t>параллелизм</w:t>
      </w:r>
      <w:r w:rsidRPr="009A1ACE">
        <w:rPr>
          <w:rFonts w:ascii="Times New Roman" w:eastAsia="Times New Roman" w:hAnsi="Times New Roman" w:cs="Times New Roman"/>
          <w:color w:val="000000"/>
          <w:kern w:val="36"/>
          <w:sz w:val="28"/>
          <w:szCs w:val="28"/>
          <w:lang w:eastAsia="ru-RU"/>
        </w:rPr>
        <w:t xml:space="preserve"> необходимо создать систему с несколькими процессорами или процессорными ядрами.</w:t>
      </w:r>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 xml:space="preserve">Поэтому были разработаны специальные технологии для создания многопроцессорных систем. Которые позволяли обрабатывать данные параллельно, а, следовательно, быстрее. Соответственного создавались операционные системы поддерживающие многопроцессорные технологии. Такие как: </w:t>
      </w:r>
      <w:proofErr w:type="spellStart"/>
      <w:r w:rsidRPr="00B9078A">
        <w:rPr>
          <w:rFonts w:ascii="Times New Roman" w:eastAsia="Times New Roman" w:hAnsi="Times New Roman" w:cs="Times New Roman"/>
          <w:color w:val="000000"/>
          <w:kern w:val="36"/>
          <w:sz w:val="28"/>
          <w:szCs w:val="28"/>
          <w:lang w:eastAsia="ru-RU"/>
        </w:rPr>
        <w:t>Solaris</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Sun</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Microsystems</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Unix</w:t>
      </w:r>
      <w:proofErr w:type="spellEnd"/>
      <w:r w:rsidRPr="00B9078A">
        <w:rPr>
          <w:rFonts w:ascii="Times New Roman" w:eastAsia="Times New Roman" w:hAnsi="Times New Roman" w:cs="Times New Roman"/>
          <w:color w:val="000000"/>
          <w:kern w:val="36"/>
          <w:sz w:val="28"/>
          <w:szCs w:val="28"/>
          <w:lang w:eastAsia="ru-RU"/>
        </w:rPr>
        <w:t xml:space="preserve">-подобные OS: </w:t>
      </w:r>
      <w:proofErr w:type="spellStart"/>
      <w:r w:rsidRPr="00B9078A">
        <w:rPr>
          <w:rFonts w:ascii="Times New Roman" w:eastAsia="Times New Roman" w:hAnsi="Times New Roman" w:cs="Times New Roman"/>
          <w:color w:val="000000"/>
          <w:kern w:val="36"/>
          <w:sz w:val="28"/>
          <w:szCs w:val="28"/>
          <w:lang w:eastAsia="ru-RU"/>
        </w:rPr>
        <w:t>Irix</w:t>
      </w:r>
      <w:proofErr w:type="spellEnd"/>
      <w:r w:rsidRPr="00B9078A">
        <w:rPr>
          <w:rFonts w:ascii="Times New Roman" w:eastAsia="Times New Roman" w:hAnsi="Times New Roman" w:cs="Times New Roman"/>
          <w:color w:val="000000"/>
          <w:kern w:val="36"/>
          <w:sz w:val="28"/>
          <w:szCs w:val="28"/>
          <w:lang w:eastAsia="ru-RU"/>
        </w:rPr>
        <w:t xml:space="preserve"> (SGI), AIX (IBM); </w:t>
      </w:r>
      <w:proofErr w:type="spellStart"/>
      <w:r w:rsidRPr="00B9078A">
        <w:rPr>
          <w:rFonts w:ascii="Times New Roman" w:eastAsia="Times New Roman" w:hAnsi="Times New Roman" w:cs="Times New Roman"/>
          <w:color w:val="000000"/>
          <w:kern w:val="36"/>
          <w:sz w:val="28"/>
          <w:szCs w:val="28"/>
          <w:lang w:eastAsia="ru-RU"/>
        </w:rPr>
        <w:t>Linux</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RedHat</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Windows</w:t>
      </w:r>
      <w:proofErr w:type="spellEnd"/>
      <w:r w:rsidRPr="00B9078A">
        <w:rPr>
          <w:rFonts w:ascii="Times New Roman" w:eastAsia="Times New Roman" w:hAnsi="Times New Roman" w:cs="Times New Roman"/>
          <w:color w:val="000000"/>
          <w:kern w:val="36"/>
          <w:sz w:val="28"/>
          <w:szCs w:val="28"/>
          <w:lang w:eastAsia="ru-RU"/>
        </w:rPr>
        <w:t xml:space="preserve"> XP. Рассмотрим операционную системы </w:t>
      </w:r>
      <w:proofErr w:type="spellStart"/>
      <w:r w:rsidRPr="00B9078A">
        <w:rPr>
          <w:rFonts w:ascii="Times New Roman" w:eastAsia="Times New Roman" w:hAnsi="Times New Roman" w:cs="Times New Roman"/>
          <w:color w:val="000000"/>
          <w:kern w:val="36"/>
          <w:sz w:val="28"/>
          <w:szCs w:val="28"/>
          <w:lang w:eastAsia="ru-RU"/>
        </w:rPr>
        <w:lastRenderedPageBreak/>
        <w:t>Solaris</w:t>
      </w:r>
      <w:proofErr w:type="spellEnd"/>
      <w:r w:rsidRPr="00B9078A">
        <w:rPr>
          <w:rFonts w:ascii="Times New Roman" w:eastAsia="Times New Roman" w:hAnsi="Times New Roman" w:cs="Times New Roman"/>
          <w:color w:val="000000"/>
          <w:kern w:val="36"/>
          <w:sz w:val="28"/>
          <w:szCs w:val="28"/>
          <w:lang w:eastAsia="ru-RU"/>
        </w:rPr>
        <w:t xml:space="preserve"> версии 2.4. </w:t>
      </w:r>
      <w:proofErr w:type="spellStart"/>
      <w:r w:rsidRPr="00B9078A">
        <w:rPr>
          <w:rFonts w:ascii="Times New Roman" w:eastAsia="Times New Roman" w:hAnsi="Times New Roman" w:cs="Times New Roman"/>
          <w:color w:val="000000"/>
          <w:kern w:val="36"/>
          <w:sz w:val="28"/>
          <w:szCs w:val="28"/>
          <w:lang w:eastAsia="ru-RU"/>
        </w:rPr>
        <w:t>Solaris</w:t>
      </w:r>
      <w:proofErr w:type="spellEnd"/>
      <w:r w:rsidRPr="00B9078A">
        <w:rPr>
          <w:rFonts w:ascii="Times New Roman" w:eastAsia="Times New Roman" w:hAnsi="Times New Roman" w:cs="Times New Roman"/>
          <w:color w:val="000000"/>
          <w:kern w:val="36"/>
          <w:sz w:val="28"/>
          <w:szCs w:val="28"/>
          <w:lang w:eastAsia="ru-RU"/>
        </w:rPr>
        <w:t xml:space="preserve"> 2.4 - это </w:t>
      </w:r>
      <w:proofErr w:type="spellStart"/>
      <w:r w:rsidRPr="00B9078A">
        <w:rPr>
          <w:rFonts w:ascii="Times New Roman" w:eastAsia="Times New Roman" w:hAnsi="Times New Roman" w:cs="Times New Roman"/>
          <w:color w:val="000000"/>
          <w:kern w:val="36"/>
          <w:sz w:val="28"/>
          <w:szCs w:val="28"/>
          <w:lang w:eastAsia="ru-RU"/>
        </w:rPr>
        <w:t>Unix</w:t>
      </w:r>
      <w:proofErr w:type="spellEnd"/>
      <w:r w:rsidRPr="00B9078A">
        <w:rPr>
          <w:rFonts w:ascii="Times New Roman" w:eastAsia="Times New Roman" w:hAnsi="Times New Roman" w:cs="Times New Roman"/>
          <w:color w:val="000000"/>
          <w:kern w:val="36"/>
          <w:sz w:val="28"/>
          <w:szCs w:val="28"/>
          <w:lang w:eastAsia="ru-RU"/>
        </w:rPr>
        <w:t xml:space="preserve">-подобная система, </w:t>
      </w:r>
      <w:r>
        <w:rPr>
          <w:rFonts w:ascii="Times New Roman" w:eastAsia="Times New Roman" w:hAnsi="Times New Roman" w:cs="Times New Roman"/>
          <w:color w:val="000000"/>
          <w:kern w:val="36"/>
          <w:sz w:val="28"/>
          <w:szCs w:val="28"/>
          <w:lang w:eastAsia="ru-RU"/>
        </w:rPr>
        <w:t xml:space="preserve">разработанная </w:t>
      </w:r>
      <w:proofErr w:type="spellStart"/>
      <w:r>
        <w:rPr>
          <w:rFonts w:ascii="Times New Roman" w:eastAsia="Times New Roman" w:hAnsi="Times New Roman" w:cs="Times New Roman"/>
          <w:color w:val="000000"/>
          <w:kern w:val="36"/>
          <w:sz w:val="28"/>
          <w:szCs w:val="28"/>
          <w:lang w:eastAsia="ru-RU"/>
        </w:rPr>
        <w:t>Sun</w:t>
      </w:r>
      <w:proofErr w:type="spellEnd"/>
      <w:r>
        <w:rPr>
          <w:rFonts w:ascii="Times New Roman" w:eastAsia="Times New Roman" w:hAnsi="Times New Roman" w:cs="Times New Roman"/>
          <w:color w:val="000000"/>
          <w:kern w:val="36"/>
          <w:sz w:val="28"/>
          <w:szCs w:val="28"/>
          <w:lang w:eastAsia="ru-RU"/>
        </w:rPr>
        <w:t xml:space="preserve"> </w:t>
      </w:r>
      <w:proofErr w:type="spellStart"/>
      <w:r>
        <w:rPr>
          <w:rFonts w:ascii="Times New Roman" w:eastAsia="Times New Roman" w:hAnsi="Times New Roman" w:cs="Times New Roman"/>
          <w:color w:val="000000"/>
          <w:kern w:val="36"/>
          <w:sz w:val="28"/>
          <w:szCs w:val="28"/>
          <w:lang w:eastAsia="ru-RU"/>
        </w:rPr>
        <w:t>Microsystems</w:t>
      </w:r>
      <w:proofErr w:type="spellEnd"/>
      <w:r>
        <w:rPr>
          <w:rFonts w:ascii="Times New Roman" w:eastAsia="Times New Roman" w:hAnsi="Times New Roman" w:cs="Times New Roman"/>
          <w:color w:val="000000"/>
          <w:kern w:val="36"/>
          <w:sz w:val="28"/>
          <w:szCs w:val="28"/>
          <w:lang w:eastAsia="ru-RU"/>
        </w:rPr>
        <w:t>.</w:t>
      </w:r>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 xml:space="preserve">В операционной системе </w:t>
      </w:r>
      <w:proofErr w:type="spellStart"/>
      <w:r w:rsidRPr="00B9078A">
        <w:rPr>
          <w:rFonts w:ascii="Times New Roman" w:eastAsia="Times New Roman" w:hAnsi="Times New Roman" w:cs="Times New Roman"/>
          <w:color w:val="000000"/>
          <w:kern w:val="36"/>
          <w:sz w:val="28"/>
          <w:szCs w:val="28"/>
          <w:lang w:eastAsia="ru-RU"/>
        </w:rPr>
        <w:t>Solaris</w:t>
      </w:r>
      <w:proofErr w:type="spellEnd"/>
      <w:r w:rsidRPr="00B9078A">
        <w:rPr>
          <w:rFonts w:ascii="Times New Roman" w:eastAsia="Times New Roman" w:hAnsi="Times New Roman" w:cs="Times New Roman"/>
          <w:color w:val="000000"/>
          <w:kern w:val="36"/>
          <w:sz w:val="28"/>
          <w:szCs w:val="28"/>
          <w:lang w:eastAsia="ru-RU"/>
        </w:rPr>
        <w:t xml:space="preserve"> 2.4 существует такое понятие как поток. Поток (</w:t>
      </w:r>
      <w:proofErr w:type="spellStart"/>
      <w:r w:rsidRPr="00B9078A">
        <w:rPr>
          <w:rFonts w:ascii="Times New Roman" w:eastAsia="Times New Roman" w:hAnsi="Times New Roman" w:cs="Times New Roman"/>
          <w:color w:val="000000"/>
          <w:kern w:val="36"/>
          <w:sz w:val="28"/>
          <w:szCs w:val="28"/>
          <w:lang w:eastAsia="ru-RU"/>
        </w:rPr>
        <w:t>thread</w:t>
      </w:r>
      <w:proofErr w:type="spellEnd"/>
      <w:r w:rsidRPr="00B9078A">
        <w:rPr>
          <w:rFonts w:ascii="Times New Roman" w:eastAsia="Times New Roman" w:hAnsi="Times New Roman" w:cs="Times New Roman"/>
          <w:color w:val="000000"/>
          <w:kern w:val="36"/>
          <w:sz w:val="28"/>
          <w:szCs w:val="28"/>
          <w:lang w:eastAsia="ru-RU"/>
        </w:rPr>
        <w:t xml:space="preserve">) — это последовательность </w:t>
      </w:r>
      <w:proofErr w:type="gramStart"/>
      <w:r w:rsidRPr="00B9078A">
        <w:rPr>
          <w:rFonts w:ascii="Times New Roman" w:eastAsia="Times New Roman" w:hAnsi="Times New Roman" w:cs="Times New Roman"/>
          <w:color w:val="000000"/>
          <w:kern w:val="36"/>
          <w:sz w:val="28"/>
          <w:szCs w:val="28"/>
          <w:lang w:eastAsia="ru-RU"/>
        </w:rPr>
        <w:t>инструкций</w:t>
      </w:r>
      <w:proofErr w:type="gramEnd"/>
      <w:r w:rsidRPr="00B9078A">
        <w:rPr>
          <w:rFonts w:ascii="Times New Roman" w:eastAsia="Times New Roman" w:hAnsi="Times New Roman" w:cs="Times New Roman"/>
          <w:color w:val="000000"/>
          <w:kern w:val="36"/>
          <w:sz w:val="28"/>
          <w:szCs w:val="28"/>
          <w:lang w:eastAsia="ru-RU"/>
        </w:rPr>
        <w:t xml:space="preserve"> выполняемых в пределах контекста процесса. Эта операционная система поддерживает многопоточные процессы. Слово «многопоточные» подразумевает содержание множества управляемых потоков. Традиционный UNIX процесс содержит один управляемый поток. Многопоточный в свою очередь содержит множество потоков, которые выполняются независимо. Так как каждый поток выполняется независимо, распараллелив</w:t>
      </w:r>
      <w:r>
        <w:rPr>
          <w:rFonts w:ascii="Times New Roman" w:eastAsia="Times New Roman" w:hAnsi="Times New Roman" w:cs="Times New Roman"/>
          <w:color w:val="000000"/>
          <w:kern w:val="36"/>
          <w:sz w:val="28"/>
          <w:szCs w:val="28"/>
          <w:lang w:eastAsia="ru-RU"/>
        </w:rPr>
        <w:t>ание кода программы приводит к:</w:t>
      </w:r>
    </w:p>
    <w:p w:rsidR="00B9078A" w:rsidRP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Улучшению чувствительности приложения,</w:t>
      </w:r>
    </w:p>
    <w:p w:rsidR="00B9078A" w:rsidRP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Использование многопроцессорности более эффективно,</w:t>
      </w:r>
    </w:p>
    <w:p w:rsidR="00B9078A" w:rsidRP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Улучшает структуру программы,</w:t>
      </w:r>
    </w:p>
    <w:p w:rsidR="00B9078A" w:rsidRP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Использование меньше ресурсов системы,</w:t>
      </w:r>
    </w:p>
    <w:p w:rsidR="00B9078A" w:rsidRDefault="00B9078A" w:rsidP="00B9078A">
      <w:pPr>
        <w:pStyle w:val="ListParagraph"/>
        <w:numPr>
          <w:ilvl w:val="0"/>
          <w:numId w:val="44"/>
        </w:numPr>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Улучшение представления.</w:t>
      </w:r>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Одновременность имеет место, когда не меньше двух потоков в процессе в одно время. Параллельность возникает, когда не меньше двух потоков выполняются одновременно. В многопоточном процессе на одном процессоре, процессор может распределять ресурсы между потоками, в результате получаем одновременное выполнение. В похожем многопоточном процессе на общей памяти в многопроцессорной системе, каждый поток в процессе может выполняться на отдельном процессоре в одно и то же время, в результате получаем параллельное выполнение. Когда процесс имеет столько же потоков, или меньше, сколько и процессоров, то система поддержки потоков и операционная система «уверены», что каждый поток исполняется на своём процессоре.</w:t>
      </w:r>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 xml:space="preserve">Потоки видны только внутри процесса, когда они разделяют ресурсы процесса такие, как адресное пространство, открытые файлы, и т. д. Каждая нить имеет уникальные ID, регистр, стек, маску, приоритет. Т.к. потоки делят инструкции процесса и большинство данных, изменения данных одним потоком видно другими потоками в процессе. Когда поток должен взаимодействовать с другими потоками процесса, он может сделать это без привлечения операционной системы. </w:t>
      </w:r>
      <w:proofErr w:type="gramStart"/>
      <w:r w:rsidRPr="00B9078A">
        <w:rPr>
          <w:rFonts w:ascii="Times New Roman" w:eastAsia="Times New Roman" w:hAnsi="Times New Roman" w:cs="Times New Roman"/>
          <w:color w:val="000000"/>
          <w:kern w:val="36"/>
          <w:sz w:val="28"/>
          <w:szCs w:val="28"/>
          <w:lang w:eastAsia="ru-RU"/>
        </w:rPr>
        <w:t>Потоки это</w:t>
      </w:r>
      <w:proofErr w:type="gramEnd"/>
      <w:r w:rsidRPr="00B9078A">
        <w:rPr>
          <w:rFonts w:ascii="Times New Roman" w:eastAsia="Times New Roman" w:hAnsi="Times New Roman" w:cs="Times New Roman"/>
          <w:color w:val="000000"/>
          <w:kern w:val="36"/>
          <w:sz w:val="28"/>
          <w:szCs w:val="28"/>
          <w:lang w:eastAsia="ru-RU"/>
        </w:rPr>
        <w:t xml:space="preserve"> главный программный интерфейс в многопоточном программировании. Потоки пользовательского уровня управляются в пользовательском пространстве и поэтому могут запрещать контекстному ядру переключение ресурсов. Приложение может </w:t>
      </w:r>
      <w:r w:rsidRPr="00B9078A">
        <w:rPr>
          <w:rFonts w:ascii="Times New Roman" w:eastAsia="Times New Roman" w:hAnsi="Times New Roman" w:cs="Times New Roman"/>
          <w:color w:val="000000"/>
          <w:kern w:val="36"/>
          <w:sz w:val="28"/>
          <w:szCs w:val="28"/>
          <w:lang w:eastAsia="ru-RU"/>
        </w:rPr>
        <w:lastRenderedPageBreak/>
        <w:t xml:space="preserve">иметь тысячи потоков, и не потреблять много ресурсов ядра. Количество ресурсов ядра, потребляемых приложением, во многом определяется самим приложением. По умолчанию потоки «легковесны». Для получения большего контроля за потоками, приложение может ограничивать потоки. Когда приложение ограничивает потоки в доступе к ресурсам, поток становится ресурсами ядра. Функции для работы с потоками, такие как </w:t>
      </w:r>
      <w:proofErr w:type="spellStart"/>
      <w:r w:rsidRPr="00B9078A">
        <w:rPr>
          <w:rFonts w:ascii="Times New Roman" w:eastAsia="Times New Roman" w:hAnsi="Times New Roman" w:cs="Times New Roman"/>
          <w:color w:val="000000"/>
          <w:kern w:val="36"/>
          <w:sz w:val="28"/>
          <w:szCs w:val="28"/>
          <w:lang w:eastAsia="ru-RU"/>
        </w:rPr>
        <w:t>thr_create</w:t>
      </w:r>
      <w:proofErr w:type="spellEnd"/>
      <w:proofErr w:type="gramStart"/>
      <w:r w:rsidRPr="00B9078A">
        <w:rPr>
          <w:rFonts w:ascii="Times New Roman" w:eastAsia="Times New Roman" w:hAnsi="Times New Roman" w:cs="Times New Roman"/>
          <w:color w:val="000000"/>
          <w:kern w:val="36"/>
          <w:sz w:val="28"/>
          <w:szCs w:val="28"/>
          <w:lang w:eastAsia="ru-RU"/>
        </w:rPr>
        <w:t>(….</w:t>
      </w:r>
      <w:proofErr w:type="gram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thr_self</w:t>
      </w:r>
      <w:proofErr w:type="spellEnd"/>
      <w:r w:rsidRPr="00B9078A">
        <w:rPr>
          <w:rFonts w:ascii="Times New Roman" w:eastAsia="Times New Roman" w:hAnsi="Times New Roman" w:cs="Times New Roman"/>
          <w:color w:val="000000"/>
          <w:kern w:val="36"/>
          <w:sz w:val="28"/>
          <w:szCs w:val="28"/>
          <w:lang w:eastAsia="ru-RU"/>
        </w:rPr>
        <w:t xml:space="preserve">(), </w:t>
      </w:r>
      <w:proofErr w:type="spellStart"/>
      <w:r w:rsidRPr="00B9078A">
        <w:rPr>
          <w:rFonts w:ascii="Times New Roman" w:eastAsia="Times New Roman" w:hAnsi="Times New Roman" w:cs="Times New Roman"/>
          <w:color w:val="000000"/>
          <w:kern w:val="36"/>
          <w:sz w:val="28"/>
          <w:szCs w:val="28"/>
          <w:lang w:eastAsia="ru-RU"/>
        </w:rPr>
        <w:t>thr_join</w:t>
      </w:r>
      <w:proofErr w:type="spellEnd"/>
      <w:r w:rsidRPr="00B9078A">
        <w:rPr>
          <w:rFonts w:ascii="Times New Roman" w:eastAsia="Times New Roman" w:hAnsi="Times New Roman" w:cs="Times New Roman"/>
          <w:color w:val="000000"/>
          <w:kern w:val="36"/>
          <w:sz w:val="28"/>
          <w:szCs w:val="28"/>
          <w:lang w:eastAsia="ru-RU"/>
        </w:rPr>
        <w:t xml:space="preserve">(….) и т. д., описаны в библиотеке </w:t>
      </w:r>
      <w:proofErr w:type="spellStart"/>
      <w:r w:rsidRPr="00B9078A">
        <w:rPr>
          <w:rFonts w:ascii="Times New Roman" w:eastAsia="Times New Roman" w:hAnsi="Times New Roman" w:cs="Times New Roman"/>
          <w:color w:val="000000"/>
          <w:kern w:val="36"/>
          <w:sz w:val="28"/>
          <w:szCs w:val="28"/>
          <w:lang w:eastAsia="ru-RU"/>
        </w:rPr>
        <w:t>libthread</w:t>
      </w:r>
      <w:proofErr w:type="spellEnd"/>
      <w:r w:rsidRPr="00B9078A">
        <w:rPr>
          <w:rFonts w:ascii="Times New Roman" w:eastAsia="Times New Roman" w:hAnsi="Times New Roman" w:cs="Times New Roman"/>
          <w:color w:val="000000"/>
          <w:kern w:val="36"/>
          <w:sz w:val="28"/>
          <w:szCs w:val="28"/>
          <w:lang w:eastAsia="ru-RU"/>
        </w:rPr>
        <w:t xml:space="preserve">. Функция </w:t>
      </w:r>
      <w:proofErr w:type="spellStart"/>
      <w:r w:rsidRPr="00B9078A">
        <w:rPr>
          <w:rFonts w:ascii="Times New Roman" w:eastAsia="Times New Roman" w:hAnsi="Times New Roman" w:cs="Times New Roman"/>
          <w:color w:val="000000"/>
          <w:kern w:val="36"/>
          <w:sz w:val="28"/>
          <w:szCs w:val="28"/>
          <w:lang w:eastAsia="ru-RU"/>
        </w:rPr>
        <w:t>thr_create</w:t>
      </w:r>
      <w:proofErr w:type="spellEnd"/>
      <w:r w:rsidRPr="00B9078A">
        <w:rPr>
          <w:rFonts w:ascii="Times New Roman" w:eastAsia="Times New Roman" w:hAnsi="Times New Roman" w:cs="Times New Roman"/>
          <w:color w:val="000000"/>
          <w:kern w:val="36"/>
          <w:sz w:val="28"/>
          <w:szCs w:val="28"/>
          <w:lang w:eastAsia="ru-RU"/>
        </w:rPr>
        <w:t xml:space="preserve"> создает поток в зависимости от заданных параметров. Функция </w:t>
      </w:r>
      <w:proofErr w:type="spellStart"/>
      <w:r w:rsidRPr="00B9078A">
        <w:rPr>
          <w:rFonts w:ascii="Times New Roman" w:eastAsia="Times New Roman" w:hAnsi="Times New Roman" w:cs="Times New Roman"/>
          <w:color w:val="000000"/>
          <w:kern w:val="36"/>
          <w:sz w:val="28"/>
          <w:szCs w:val="28"/>
          <w:lang w:eastAsia="ru-RU"/>
        </w:rPr>
        <w:t>thr_join</w:t>
      </w:r>
      <w:proofErr w:type="spellEnd"/>
      <w:r w:rsidRPr="00B9078A">
        <w:rPr>
          <w:rFonts w:ascii="Times New Roman" w:eastAsia="Times New Roman" w:hAnsi="Times New Roman" w:cs="Times New Roman"/>
          <w:color w:val="000000"/>
          <w:kern w:val="36"/>
          <w:sz w:val="28"/>
          <w:szCs w:val="28"/>
          <w:lang w:eastAsia="ru-RU"/>
        </w:rPr>
        <w:t xml:space="preserve"> объединяет потоки в параллельный процесс. Функция </w:t>
      </w:r>
      <w:proofErr w:type="spellStart"/>
      <w:r w:rsidRPr="00B9078A">
        <w:rPr>
          <w:rFonts w:ascii="Times New Roman" w:eastAsia="Times New Roman" w:hAnsi="Times New Roman" w:cs="Times New Roman"/>
          <w:color w:val="000000"/>
          <w:kern w:val="36"/>
          <w:sz w:val="28"/>
          <w:szCs w:val="28"/>
          <w:lang w:eastAsia="ru-RU"/>
        </w:rPr>
        <w:t>thr_self</w:t>
      </w:r>
      <w:proofErr w:type="spellEnd"/>
      <w:r w:rsidRPr="00B9078A">
        <w:rPr>
          <w:rFonts w:ascii="Times New Roman" w:eastAsia="Times New Roman" w:hAnsi="Times New Roman" w:cs="Times New Roman"/>
          <w:color w:val="000000"/>
          <w:kern w:val="36"/>
          <w:sz w:val="28"/>
          <w:szCs w:val="28"/>
          <w:lang w:eastAsia="ru-RU"/>
        </w:rPr>
        <w:t xml:space="preserve"> возвращает номер потока в процессе.</w:t>
      </w:r>
    </w:p>
    <w:p w:rsidR="00B9078A" w:rsidRPr="00B9078A" w:rsidRDefault="00B9078A" w:rsidP="00B9078A">
      <w:pPr>
        <w:ind w:firstLine="708"/>
        <w:jc w:val="both"/>
        <w:rPr>
          <w:rFonts w:ascii="Times New Roman" w:eastAsia="Times New Roman" w:hAnsi="Times New Roman" w:cs="Times New Roman"/>
          <w:color w:val="000000"/>
          <w:kern w:val="36"/>
          <w:sz w:val="28"/>
          <w:szCs w:val="28"/>
          <w:lang w:eastAsia="ru-RU"/>
        </w:rPr>
      </w:pPr>
      <w:r w:rsidRPr="00B9078A">
        <w:rPr>
          <w:rFonts w:ascii="Times New Roman" w:eastAsia="Times New Roman" w:hAnsi="Times New Roman" w:cs="Times New Roman"/>
          <w:color w:val="000000"/>
          <w:kern w:val="36"/>
          <w:sz w:val="28"/>
          <w:szCs w:val="28"/>
          <w:lang w:eastAsia="ru-RU"/>
        </w:rPr>
        <w:t>Использование большего числа процессоров ускоряет работу программы и не сильно усложняет работу программистов. Следовательно, при работе с большим количеством данных рациональнее использовать многопроцессорные системы.</w:t>
      </w:r>
    </w:p>
    <w:p w:rsidR="009A1ACE" w:rsidRDefault="009A1ACE" w:rsidP="009A1ACE">
      <w:pPr>
        <w:ind w:firstLine="708"/>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Принципы организации однопоточного и многопоточного </w:t>
      </w:r>
      <w:r w:rsidRPr="009A1ACE">
        <w:rPr>
          <w:rFonts w:ascii="Times New Roman" w:eastAsia="Times New Roman" w:hAnsi="Times New Roman" w:cs="Times New Roman"/>
          <w:color w:val="000000"/>
          <w:kern w:val="36"/>
          <w:sz w:val="28"/>
          <w:szCs w:val="28"/>
          <w:lang w:eastAsia="ru-RU"/>
        </w:rPr>
        <w:t>параллелизма</w:t>
      </w:r>
      <w:r w:rsidRPr="009A1ACE">
        <w:rPr>
          <w:rFonts w:ascii="Times New Roman" w:eastAsia="Times New Roman" w:hAnsi="Times New Roman" w:cs="Times New Roman"/>
          <w:color w:val="000000"/>
          <w:kern w:val="36"/>
          <w:sz w:val="28"/>
          <w:szCs w:val="28"/>
          <w:lang w:eastAsia="ru-RU"/>
        </w:rPr>
        <w:t>, их особенности, достоинства и недостатки очень различны, и имеют мало общего как в реализации вычислительной системы, так и в построении программного обеспечения.</w:t>
      </w: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Default="000B70F0" w:rsidP="003A4672">
      <w:pPr>
        <w:jc w:val="both"/>
        <w:rPr>
          <w:rFonts w:ascii="Times New Roman" w:eastAsia="Times New Roman" w:hAnsi="Times New Roman" w:cs="Times New Roman"/>
          <w:color w:val="000000"/>
          <w:kern w:val="36"/>
          <w:sz w:val="28"/>
          <w:szCs w:val="28"/>
          <w:lang w:eastAsia="ru-RU"/>
        </w:rPr>
      </w:pPr>
    </w:p>
    <w:p w:rsidR="000B70F0" w:rsidRPr="003A4672" w:rsidRDefault="000B70F0" w:rsidP="003A4672">
      <w:pPr>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F72756" w:rsidRDefault="00F72756" w:rsidP="00F72756">
      <w:pPr>
        <w:ind w:firstLine="708"/>
        <w:jc w:val="both"/>
        <w:rPr>
          <w:rFonts w:ascii="Times New Roman" w:eastAsia="Times New Roman" w:hAnsi="Times New Roman" w:cs="Times New Roman"/>
          <w:color w:val="000000"/>
          <w:kern w:val="36"/>
          <w:sz w:val="28"/>
          <w:szCs w:val="28"/>
          <w:lang w:eastAsia="ru-RU"/>
        </w:rPr>
      </w:pPr>
    </w:p>
    <w:p w:rsidR="000B70F0" w:rsidRDefault="000B70F0" w:rsidP="00F72756">
      <w:pPr>
        <w:ind w:firstLine="708"/>
        <w:jc w:val="both"/>
        <w:rPr>
          <w:rFonts w:ascii="Times New Roman" w:eastAsia="Times New Roman" w:hAnsi="Times New Roman" w:cs="Times New Roman"/>
          <w:color w:val="000000"/>
          <w:kern w:val="36"/>
          <w:sz w:val="28"/>
          <w:szCs w:val="28"/>
          <w:lang w:eastAsia="ru-RU"/>
        </w:rPr>
      </w:pPr>
    </w:p>
    <w:p w:rsidR="00B9078A" w:rsidRDefault="00B9078A" w:rsidP="00F72756">
      <w:pPr>
        <w:ind w:firstLine="708"/>
        <w:jc w:val="both"/>
        <w:rPr>
          <w:rFonts w:ascii="Times New Roman" w:eastAsia="Times New Roman" w:hAnsi="Times New Roman" w:cs="Times New Roman"/>
          <w:color w:val="000000"/>
          <w:kern w:val="36"/>
          <w:sz w:val="28"/>
          <w:szCs w:val="28"/>
          <w:lang w:eastAsia="ru-RU"/>
        </w:rPr>
      </w:pPr>
    </w:p>
    <w:p w:rsidR="00B9078A" w:rsidRDefault="00B9078A" w:rsidP="00F72756">
      <w:pPr>
        <w:ind w:firstLine="708"/>
        <w:jc w:val="both"/>
        <w:rPr>
          <w:rFonts w:ascii="Times New Roman" w:eastAsia="Times New Roman" w:hAnsi="Times New Roman" w:cs="Times New Roman"/>
          <w:color w:val="000000"/>
          <w:kern w:val="36"/>
          <w:sz w:val="28"/>
          <w:szCs w:val="28"/>
          <w:lang w:eastAsia="ru-RU"/>
        </w:rPr>
      </w:pPr>
    </w:p>
    <w:p w:rsidR="00AB3263" w:rsidRPr="00C103B7" w:rsidRDefault="00AB3263" w:rsidP="00C103B7">
      <w:pPr>
        <w:jc w:val="both"/>
      </w:pPr>
    </w:p>
    <w:p w:rsidR="00AB3263" w:rsidRPr="003A4672" w:rsidRDefault="00AB3263" w:rsidP="00414AE0">
      <w:pPr>
        <w:pStyle w:val="Heading1"/>
        <w:ind w:firstLine="708"/>
        <w:rPr>
          <w:sz w:val="28"/>
          <w:szCs w:val="32"/>
        </w:rPr>
      </w:pPr>
      <w:bookmarkStart w:id="1" w:name="_Toc516141896"/>
      <w:r w:rsidRPr="003A4672">
        <w:rPr>
          <w:sz w:val="28"/>
          <w:szCs w:val="32"/>
        </w:rPr>
        <w:lastRenderedPageBreak/>
        <w:t>СПИСОК ЛИТЕРАТУРЫ</w:t>
      </w:r>
      <w:bookmarkEnd w:id="1"/>
    </w:p>
    <w:p w:rsidR="009A1ACE" w:rsidRPr="009A1ACE" w:rsidRDefault="009A1ACE" w:rsidP="009A1ACE">
      <w:pPr>
        <w:pStyle w:val="ListParagraph"/>
        <w:numPr>
          <w:ilvl w:val="0"/>
          <w:numId w:val="26"/>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Словарь по кибернетике / Под редакцией академика В. С. </w:t>
      </w:r>
      <w:proofErr w:type="spellStart"/>
      <w:r w:rsidRPr="009A1ACE">
        <w:rPr>
          <w:rFonts w:ascii="Times New Roman" w:eastAsia="Times New Roman" w:hAnsi="Times New Roman" w:cs="Times New Roman"/>
          <w:color w:val="000000"/>
          <w:kern w:val="36"/>
          <w:sz w:val="28"/>
          <w:szCs w:val="28"/>
          <w:lang w:eastAsia="ru-RU"/>
        </w:rPr>
        <w:t>Михалевича</w:t>
      </w:r>
      <w:proofErr w:type="spellEnd"/>
      <w:r w:rsidRPr="009A1ACE">
        <w:rPr>
          <w:rFonts w:ascii="Times New Roman" w:eastAsia="Times New Roman" w:hAnsi="Times New Roman" w:cs="Times New Roman"/>
          <w:color w:val="000000"/>
          <w:kern w:val="36"/>
          <w:sz w:val="28"/>
          <w:szCs w:val="28"/>
          <w:lang w:eastAsia="ru-RU"/>
        </w:rPr>
        <w:t>. — 2-е. — Киев: Главная редакция Украинской Советской Энциклопедии имени М. П. Бажана, 1989. — 751 с. — (С48). — 50 000 экз. — ISBN 5-88500-008-5.</w:t>
      </w:r>
    </w:p>
    <w:p w:rsidR="009A1ACE" w:rsidRPr="009A1ACE" w:rsidRDefault="009A1ACE" w:rsidP="009A1ACE">
      <w:pPr>
        <w:pStyle w:val="ListParagraph"/>
        <w:numPr>
          <w:ilvl w:val="0"/>
          <w:numId w:val="26"/>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val="en-US" w:eastAsia="ru-RU"/>
        </w:rPr>
        <w:t xml:space="preserve">RS/6000 SP: Practical MPI Programming. — IBM </w:t>
      </w:r>
      <w:proofErr w:type="spellStart"/>
      <w:r w:rsidRPr="009A1ACE">
        <w:rPr>
          <w:rFonts w:ascii="Times New Roman" w:eastAsia="Times New Roman" w:hAnsi="Times New Roman" w:cs="Times New Roman"/>
          <w:color w:val="000000"/>
          <w:kern w:val="36"/>
          <w:sz w:val="28"/>
          <w:szCs w:val="28"/>
          <w:lang w:val="en-US" w:eastAsia="ru-RU"/>
        </w:rPr>
        <w:t>RedBook</w:t>
      </w:r>
      <w:proofErr w:type="spellEnd"/>
      <w:r w:rsidRPr="009A1ACE">
        <w:rPr>
          <w:rFonts w:ascii="Times New Roman" w:eastAsia="Times New Roman" w:hAnsi="Times New Roman" w:cs="Times New Roman"/>
          <w:color w:val="000000"/>
          <w:kern w:val="36"/>
          <w:sz w:val="28"/>
          <w:szCs w:val="28"/>
          <w:lang w:val="en-US" w:eastAsia="ru-RU"/>
        </w:rPr>
        <w:t xml:space="preserve">, 1999. — 238 </w:t>
      </w:r>
      <w:r w:rsidRPr="009A1ACE">
        <w:rPr>
          <w:rFonts w:ascii="Times New Roman" w:eastAsia="Times New Roman" w:hAnsi="Times New Roman" w:cs="Times New Roman"/>
          <w:color w:val="000000"/>
          <w:kern w:val="36"/>
          <w:sz w:val="28"/>
          <w:szCs w:val="28"/>
          <w:lang w:eastAsia="ru-RU"/>
        </w:rPr>
        <w:t>с</w:t>
      </w:r>
      <w:r w:rsidRPr="009A1ACE">
        <w:rPr>
          <w:rFonts w:ascii="Times New Roman" w:eastAsia="Times New Roman" w:hAnsi="Times New Roman" w:cs="Times New Roman"/>
          <w:color w:val="000000"/>
          <w:kern w:val="36"/>
          <w:sz w:val="28"/>
          <w:szCs w:val="28"/>
          <w:lang w:val="en-US" w:eastAsia="ru-RU"/>
        </w:rPr>
        <w:t xml:space="preserve">. </w:t>
      </w:r>
      <w:r w:rsidRPr="009A1ACE">
        <w:rPr>
          <w:rFonts w:ascii="Times New Roman" w:eastAsia="Times New Roman" w:hAnsi="Times New Roman" w:cs="Times New Roman"/>
          <w:color w:val="000000"/>
          <w:kern w:val="36"/>
          <w:sz w:val="28"/>
          <w:szCs w:val="28"/>
          <w:lang w:eastAsia="ru-RU"/>
        </w:rPr>
        <w:t>Архивировано</w:t>
      </w:r>
      <w:r w:rsidRPr="009A1ACE">
        <w:rPr>
          <w:rFonts w:ascii="Times New Roman" w:eastAsia="Times New Roman" w:hAnsi="Times New Roman" w:cs="Times New Roman"/>
          <w:color w:val="000000"/>
          <w:kern w:val="36"/>
          <w:sz w:val="28"/>
          <w:szCs w:val="28"/>
          <w:lang w:val="en-US" w:eastAsia="ru-RU"/>
        </w:rPr>
        <w:t xml:space="preserve"> 19 </w:t>
      </w:r>
      <w:r w:rsidRPr="009A1ACE">
        <w:rPr>
          <w:rFonts w:ascii="Times New Roman" w:eastAsia="Times New Roman" w:hAnsi="Times New Roman" w:cs="Times New Roman"/>
          <w:color w:val="000000"/>
          <w:kern w:val="36"/>
          <w:sz w:val="28"/>
          <w:szCs w:val="28"/>
          <w:lang w:eastAsia="ru-RU"/>
        </w:rPr>
        <w:t>января</w:t>
      </w:r>
      <w:r w:rsidRPr="009A1ACE">
        <w:rPr>
          <w:rFonts w:ascii="Times New Roman" w:eastAsia="Times New Roman" w:hAnsi="Times New Roman" w:cs="Times New Roman"/>
          <w:color w:val="000000"/>
          <w:kern w:val="36"/>
          <w:sz w:val="28"/>
          <w:szCs w:val="28"/>
          <w:lang w:val="en-US" w:eastAsia="ru-RU"/>
        </w:rPr>
        <w:t xml:space="preserve"> 2008 </w:t>
      </w:r>
      <w:r w:rsidRPr="009A1ACE">
        <w:rPr>
          <w:rFonts w:ascii="Times New Roman" w:eastAsia="Times New Roman" w:hAnsi="Times New Roman" w:cs="Times New Roman"/>
          <w:color w:val="000000"/>
          <w:kern w:val="36"/>
          <w:sz w:val="28"/>
          <w:szCs w:val="28"/>
          <w:lang w:eastAsia="ru-RU"/>
        </w:rPr>
        <w:t>года</w:t>
      </w:r>
      <w:r w:rsidRPr="009A1ACE">
        <w:rPr>
          <w:rFonts w:ascii="Times New Roman" w:eastAsia="Times New Roman" w:hAnsi="Times New Roman" w:cs="Times New Roman"/>
          <w:color w:val="000000"/>
          <w:kern w:val="36"/>
          <w:sz w:val="28"/>
          <w:szCs w:val="28"/>
          <w:lang w:val="en-US" w:eastAsia="ru-RU"/>
        </w:rPr>
        <w:t xml:space="preserve">. </w:t>
      </w:r>
      <w:r w:rsidRPr="009A1ACE">
        <w:rPr>
          <w:rFonts w:ascii="Times New Roman" w:eastAsia="Times New Roman" w:hAnsi="Times New Roman" w:cs="Times New Roman"/>
          <w:color w:val="000000"/>
          <w:kern w:val="36"/>
          <w:sz w:val="28"/>
          <w:szCs w:val="28"/>
          <w:lang w:eastAsia="ru-RU"/>
        </w:rPr>
        <w:t>(англ.)</w:t>
      </w:r>
    </w:p>
    <w:p w:rsidR="009A1ACE" w:rsidRPr="009A1ACE" w:rsidRDefault="009A1ACE" w:rsidP="009A1ACE">
      <w:pPr>
        <w:pStyle w:val="ListParagraph"/>
        <w:numPr>
          <w:ilvl w:val="0"/>
          <w:numId w:val="26"/>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Воеводин В. В., Воеводин Вл. В. Параллельные вычисления. — СПб: БХВ-Петербург, 2002. — 608 с. — ISBN 5-94157-160-7.</w:t>
      </w:r>
    </w:p>
    <w:p w:rsidR="00C103B7" w:rsidRPr="009A1ACE" w:rsidRDefault="009A1ACE" w:rsidP="009A1ACE">
      <w:pPr>
        <w:pStyle w:val="ListParagraph"/>
        <w:numPr>
          <w:ilvl w:val="0"/>
          <w:numId w:val="26"/>
        </w:numPr>
        <w:jc w:val="both"/>
        <w:rPr>
          <w:rFonts w:ascii="Times New Roman" w:eastAsia="Times New Roman" w:hAnsi="Times New Roman" w:cs="Times New Roman"/>
          <w:color w:val="000000"/>
          <w:kern w:val="36"/>
          <w:sz w:val="28"/>
          <w:szCs w:val="28"/>
          <w:lang w:eastAsia="ru-RU"/>
        </w:rPr>
      </w:pPr>
      <w:r w:rsidRPr="009A1ACE">
        <w:rPr>
          <w:rFonts w:ascii="Times New Roman" w:eastAsia="Times New Roman" w:hAnsi="Times New Roman" w:cs="Times New Roman"/>
          <w:color w:val="000000"/>
          <w:kern w:val="36"/>
          <w:sz w:val="28"/>
          <w:szCs w:val="28"/>
          <w:lang w:eastAsia="ru-RU"/>
        </w:rPr>
        <w:t xml:space="preserve">Оленев Н. Н. Основы параллельного программирования в системе MPI. — М.: ВЦ РАН, </w:t>
      </w:r>
      <w:r>
        <w:rPr>
          <w:rFonts w:ascii="Times New Roman" w:eastAsia="Times New Roman" w:hAnsi="Times New Roman" w:cs="Times New Roman"/>
          <w:color w:val="000000"/>
          <w:kern w:val="36"/>
          <w:sz w:val="28"/>
          <w:szCs w:val="28"/>
          <w:lang w:eastAsia="ru-RU"/>
        </w:rPr>
        <w:t>2005. — 80 с. — ISBN 5201098320</w:t>
      </w:r>
    </w:p>
    <w:sectPr w:rsidR="00C103B7" w:rsidRPr="009A1A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597"/>
    <w:multiLevelType w:val="hybridMultilevel"/>
    <w:tmpl w:val="48FC699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57D2FC7"/>
    <w:multiLevelType w:val="hybridMultilevel"/>
    <w:tmpl w:val="5566B1B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A114E62"/>
    <w:multiLevelType w:val="hybridMultilevel"/>
    <w:tmpl w:val="8AA08DA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1120295E"/>
    <w:multiLevelType w:val="hybridMultilevel"/>
    <w:tmpl w:val="61C2A9D8"/>
    <w:lvl w:ilvl="0" w:tplc="7FDEF7F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12934916"/>
    <w:multiLevelType w:val="hybridMultilevel"/>
    <w:tmpl w:val="6588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CA7F58"/>
    <w:multiLevelType w:val="hybridMultilevel"/>
    <w:tmpl w:val="4092AB66"/>
    <w:lvl w:ilvl="0" w:tplc="25A69B7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70A1767"/>
    <w:multiLevelType w:val="hybridMultilevel"/>
    <w:tmpl w:val="EA323266"/>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7" w15:restartNumberingAfterBreak="0">
    <w:nsid w:val="1D5F7081"/>
    <w:multiLevelType w:val="hybridMultilevel"/>
    <w:tmpl w:val="579EB162"/>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C717F2"/>
    <w:multiLevelType w:val="hybridMultilevel"/>
    <w:tmpl w:val="7C8EE432"/>
    <w:lvl w:ilvl="0" w:tplc="24D0B6F6">
      <w:start w:val="1"/>
      <w:numFmt w:val="decimal"/>
      <w:lvlText w:val="%1."/>
      <w:lvlJc w:val="left"/>
      <w:pPr>
        <w:ind w:left="1863" w:hanging="115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9" w15:restartNumberingAfterBreak="0">
    <w:nsid w:val="25DC2707"/>
    <w:multiLevelType w:val="hybridMultilevel"/>
    <w:tmpl w:val="BFFE2080"/>
    <w:lvl w:ilvl="0" w:tplc="B19C1BD6">
      <w:start w:val="5"/>
      <w:numFmt w:val="bullet"/>
      <w:lvlText w:val="•"/>
      <w:lvlJc w:val="left"/>
      <w:pPr>
        <w:ind w:left="720" w:hanging="360"/>
      </w:pPr>
      <w:rPr>
        <w:rFonts w:ascii="Times New Roman" w:eastAsia="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911D24"/>
    <w:multiLevelType w:val="hybridMultilevel"/>
    <w:tmpl w:val="5268C8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2BB2760B"/>
    <w:multiLevelType w:val="hybridMultilevel"/>
    <w:tmpl w:val="882C67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324715A8"/>
    <w:multiLevelType w:val="hybridMultilevel"/>
    <w:tmpl w:val="AE0451D6"/>
    <w:lvl w:ilvl="0" w:tplc="E91EC5F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35E12683"/>
    <w:multiLevelType w:val="hybridMultilevel"/>
    <w:tmpl w:val="3F0C3A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38F96BFA"/>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5" w15:restartNumberingAfterBreak="0">
    <w:nsid w:val="3CBC3D41"/>
    <w:multiLevelType w:val="hybridMultilevel"/>
    <w:tmpl w:val="728268BC"/>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CD90ABD"/>
    <w:multiLevelType w:val="hybridMultilevel"/>
    <w:tmpl w:val="71B0DC9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7" w15:restartNumberingAfterBreak="0">
    <w:nsid w:val="3E992812"/>
    <w:multiLevelType w:val="hybridMultilevel"/>
    <w:tmpl w:val="D8F02D9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8" w15:restartNumberingAfterBreak="0">
    <w:nsid w:val="3F7703E1"/>
    <w:multiLevelType w:val="hybridMultilevel"/>
    <w:tmpl w:val="EFD67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AA7BE5"/>
    <w:multiLevelType w:val="hybridMultilevel"/>
    <w:tmpl w:val="014E7670"/>
    <w:lvl w:ilvl="0" w:tplc="EBBA05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0" w15:restartNumberingAfterBreak="0">
    <w:nsid w:val="42242DDE"/>
    <w:multiLevelType w:val="hybridMultilevel"/>
    <w:tmpl w:val="54E09036"/>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AEC14AD"/>
    <w:multiLevelType w:val="hybridMultilevel"/>
    <w:tmpl w:val="B2E214BC"/>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0064BF2"/>
    <w:multiLevelType w:val="hybridMultilevel"/>
    <w:tmpl w:val="B5D0873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52420332"/>
    <w:multiLevelType w:val="hybridMultilevel"/>
    <w:tmpl w:val="87AC6BF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552E0B12"/>
    <w:multiLevelType w:val="hybridMultilevel"/>
    <w:tmpl w:val="CB5E731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585E67FF"/>
    <w:multiLevelType w:val="hybridMultilevel"/>
    <w:tmpl w:val="C8AC02D0"/>
    <w:lvl w:ilvl="0" w:tplc="04230001">
      <w:start w:val="1"/>
      <w:numFmt w:val="bullet"/>
      <w:lvlText w:val=""/>
      <w:lvlJc w:val="left"/>
      <w:pPr>
        <w:ind w:left="2149" w:hanging="360"/>
      </w:pPr>
      <w:rPr>
        <w:rFonts w:ascii="Symbol" w:hAnsi="Symbol" w:hint="default"/>
      </w:rPr>
    </w:lvl>
    <w:lvl w:ilvl="1" w:tplc="04230003" w:tentative="1">
      <w:start w:val="1"/>
      <w:numFmt w:val="bullet"/>
      <w:lvlText w:val="o"/>
      <w:lvlJc w:val="left"/>
      <w:pPr>
        <w:ind w:left="2869" w:hanging="360"/>
      </w:pPr>
      <w:rPr>
        <w:rFonts w:ascii="Courier New" w:hAnsi="Courier New" w:cs="Courier New" w:hint="default"/>
      </w:rPr>
    </w:lvl>
    <w:lvl w:ilvl="2" w:tplc="04230005" w:tentative="1">
      <w:start w:val="1"/>
      <w:numFmt w:val="bullet"/>
      <w:lvlText w:val=""/>
      <w:lvlJc w:val="left"/>
      <w:pPr>
        <w:ind w:left="3589" w:hanging="360"/>
      </w:pPr>
      <w:rPr>
        <w:rFonts w:ascii="Wingdings" w:hAnsi="Wingdings" w:hint="default"/>
      </w:rPr>
    </w:lvl>
    <w:lvl w:ilvl="3" w:tplc="04230001" w:tentative="1">
      <w:start w:val="1"/>
      <w:numFmt w:val="bullet"/>
      <w:lvlText w:val=""/>
      <w:lvlJc w:val="left"/>
      <w:pPr>
        <w:ind w:left="4309" w:hanging="360"/>
      </w:pPr>
      <w:rPr>
        <w:rFonts w:ascii="Symbol" w:hAnsi="Symbol" w:hint="default"/>
      </w:rPr>
    </w:lvl>
    <w:lvl w:ilvl="4" w:tplc="04230003" w:tentative="1">
      <w:start w:val="1"/>
      <w:numFmt w:val="bullet"/>
      <w:lvlText w:val="o"/>
      <w:lvlJc w:val="left"/>
      <w:pPr>
        <w:ind w:left="5029" w:hanging="360"/>
      </w:pPr>
      <w:rPr>
        <w:rFonts w:ascii="Courier New" w:hAnsi="Courier New" w:cs="Courier New" w:hint="default"/>
      </w:rPr>
    </w:lvl>
    <w:lvl w:ilvl="5" w:tplc="04230005" w:tentative="1">
      <w:start w:val="1"/>
      <w:numFmt w:val="bullet"/>
      <w:lvlText w:val=""/>
      <w:lvlJc w:val="left"/>
      <w:pPr>
        <w:ind w:left="5749" w:hanging="360"/>
      </w:pPr>
      <w:rPr>
        <w:rFonts w:ascii="Wingdings" w:hAnsi="Wingdings" w:hint="default"/>
      </w:rPr>
    </w:lvl>
    <w:lvl w:ilvl="6" w:tplc="04230001" w:tentative="1">
      <w:start w:val="1"/>
      <w:numFmt w:val="bullet"/>
      <w:lvlText w:val=""/>
      <w:lvlJc w:val="left"/>
      <w:pPr>
        <w:ind w:left="6469" w:hanging="360"/>
      </w:pPr>
      <w:rPr>
        <w:rFonts w:ascii="Symbol" w:hAnsi="Symbol" w:hint="default"/>
      </w:rPr>
    </w:lvl>
    <w:lvl w:ilvl="7" w:tplc="04230003" w:tentative="1">
      <w:start w:val="1"/>
      <w:numFmt w:val="bullet"/>
      <w:lvlText w:val="o"/>
      <w:lvlJc w:val="left"/>
      <w:pPr>
        <w:ind w:left="7189" w:hanging="360"/>
      </w:pPr>
      <w:rPr>
        <w:rFonts w:ascii="Courier New" w:hAnsi="Courier New" w:cs="Courier New" w:hint="default"/>
      </w:rPr>
    </w:lvl>
    <w:lvl w:ilvl="8" w:tplc="04230005" w:tentative="1">
      <w:start w:val="1"/>
      <w:numFmt w:val="bullet"/>
      <w:lvlText w:val=""/>
      <w:lvlJc w:val="left"/>
      <w:pPr>
        <w:ind w:left="7909" w:hanging="360"/>
      </w:pPr>
      <w:rPr>
        <w:rFonts w:ascii="Wingdings" w:hAnsi="Wingdings" w:hint="default"/>
      </w:rPr>
    </w:lvl>
  </w:abstractNum>
  <w:abstractNum w:abstractNumId="26" w15:restartNumberingAfterBreak="0">
    <w:nsid w:val="5B6B6A78"/>
    <w:multiLevelType w:val="hybridMultilevel"/>
    <w:tmpl w:val="B762E29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633C2FA3"/>
    <w:multiLevelType w:val="multilevel"/>
    <w:tmpl w:val="5852D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4F41EF"/>
    <w:multiLevelType w:val="hybridMultilevel"/>
    <w:tmpl w:val="76724E1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9" w15:restartNumberingAfterBreak="0">
    <w:nsid w:val="68D16A21"/>
    <w:multiLevelType w:val="hybridMultilevel"/>
    <w:tmpl w:val="6712B1C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0" w15:restartNumberingAfterBreak="0">
    <w:nsid w:val="6CF84494"/>
    <w:multiLevelType w:val="hybridMultilevel"/>
    <w:tmpl w:val="5F3281C6"/>
    <w:lvl w:ilvl="0" w:tplc="25A69B72">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1" w15:restartNumberingAfterBreak="0">
    <w:nsid w:val="6FD04C08"/>
    <w:multiLevelType w:val="hybridMultilevel"/>
    <w:tmpl w:val="27AC658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2" w15:restartNumberingAfterBreak="0">
    <w:nsid w:val="703865E7"/>
    <w:multiLevelType w:val="hybridMultilevel"/>
    <w:tmpl w:val="196CBE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FF3C7F"/>
    <w:multiLevelType w:val="hybridMultilevel"/>
    <w:tmpl w:val="4F06067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72A446CE"/>
    <w:multiLevelType w:val="hybridMultilevel"/>
    <w:tmpl w:val="65AC0DFA"/>
    <w:lvl w:ilvl="0" w:tplc="925699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5" w15:restartNumberingAfterBreak="0">
    <w:nsid w:val="74913914"/>
    <w:multiLevelType w:val="hybridMultilevel"/>
    <w:tmpl w:val="600AC2E2"/>
    <w:lvl w:ilvl="0" w:tplc="3426FD7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6" w15:restartNumberingAfterBreak="0">
    <w:nsid w:val="74AE1A3C"/>
    <w:multiLevelType w:val="hybridMultilevel"/>
    <w:tmpl w:val="2B74903A"/>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7" w15:restartNumberingAfterBreak="0">
    <w:nsid w:val="74CF0A9F"/>
    <w:multiLevelType w:val="hybridMultilevel"/>
    <w:tmpl w:val="4EF2161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8" w15:restartNumberingAfterBreak="0">
    <w:nsid w:val="764D286A"/>
    <w:multiLevelType w:val="hybridMultilevel"/>
    <w:tmpl w:val="578E722C"/>
    <w:lvl w:ilvl="0" w:tplc="24D0B6F6">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9" w15:restartNumberingAfterBreak="0">
    <w:nsid w:val="76B97855"/>
    <w:multiLevelType w:val="hybridMultilevel"/>
    <w:tmpl w:val="2DE404F0"/>
    <w:lvl w:ilvl="0" w:tplc="B19C1BD6">
      <w:start w:val="5"/>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772B7194"/>
    <w:multiLevelType w:val="hybridMultilevel"/>
    <w:tmpl w:val="0DF8566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1" w15:restartNumberingAfterBreak="0">
    <w:nsid w:val="78C15D10"/>
    <w:multiLevelType w:val="hybridMultilevel"/>
    <w:tmpl w:val="2D2E8AC4"/>
    <w:lvl w:ilvl="0" w:tplc="04230001">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42" w15:restartNumberingAfterBreak="0">
    <w:nsid w:val="7E4C0ADE"/>
    <w:multiLevelType w:val="hybridMultilevel"/>
    <w:tmpl w:val="2632A04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15:restartNumberingAfterBreak="0">
    <w:nsid w:val="7EF260BE"/>
    <w:multiLevelType w:val="hybridMultilevel"/>
    <w:tmpl w:val="3E2A4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6"/>
  </w:num>
  <w:num w:numId="3">
    <w:abstractNumId w:val="41"/>
  </w:num>
  <w:num w:numId="4">
    <w:abstractNumId w:val="25"/>
  </w:num>
  <w:num w:numId="5">
    <w:abstractNumId w:val="24"/>
  </w:num>
  <w:num w:numId="6">
    <w:abstractNumId w:val="19"/>
  </w:num>
  <w:num w:numId="7">
    <w:abstractNumId w:val="18"/>
  </w:num>
  <w:num w:numId="8">
    <w:abstractNumId w:val="4"/>
  </w:num>
  <w:num w:numId="9">
    <w:abstractNumId w:val="28"/>
  </w:num>
  <w:num w:numId="10">
    <w:abstractNumId w:val="14"/>
  </w:num>
  <w:num w:numId="11">
    <w:abstractNumId w:val="10"/>
  </w:num>
  <w:num w:numId="12">
    <w:abstractNumId w:val="2"/>
  </w:num>
  <w:num w:numId="13">
    <w:abstractNumId w:val="34"/>
  </w:num>
  <w:num w:numId="14">
    <w:abstractNumId w:val="23"/>
  </w:num>
  <w:num w:numId="15">
    <w:abstractNumId w:val="1"/>
  </w:num>
  <w:num w:numId="16">
    <w:abstractNumId w:val="13"/>
  </w:num>
  <w:num w:numId="17">
    <w:abstractNumId w:val="37"/>
  </w:num>
  <w:num w:numId="18">
    <w:abstractNumId w:val="0"/>
  </w:num>
  <w:num w:numId="19">
    <w:abstractNumId w:val="29"/>
  </w:num>
  <w:num w:numId="20">
    <w:abstractNumId w:val="11"/>
  </w:num>
  <w:num w:numId="21">
    <w:abstractNumId w:val="40"/>
  </w:num>
  <w:num w:numId="22">
    <w:abstractNumId w:val="35"/>
  </w:num>
  <w:num w:numId="23">
    <w:abstractNumId w:val="43"/>
  </w:num>
  <w:num w:numId="24">
    <w:abstractNumId w:val="26"/>
  </w:num>
  <w:num w:numId="25">
    <w:abstractNumId w:val="8"/>
  </w:num>
  <w:num w:numId="26">
    <w:abstractNumId w:val="38"/>
  </w:num>
  <w:num w:numId="27">
    <w:abstractNumId w:val="32"/>
  </w:num>
  <w:num w:numId="28">
    <w:abstractNumId w:val="7"/>
  </w:num>
  <w:num w:numId="29">
    <w:abstractNumId w:val="9"/>
  </w:num>
  <w:num w:numId="30">
    <w:abstractNumId w:val="21"/>
  </w:num>
  <w:num w:numId="31">
    <w:abstractNumId w:val="20"/>
  </w:num>
  <w:num w:numId="32">
    <w:abstractNumId w:val="42"/>
  </w:num>
  <w:num w:numId="33">
    <w:abstractNumId w:val="3"/>
  </w:num>
  <w:num w:numId="34">
    <w:abstractNumId w:val="30"/>
  </w:num>
  <w:num w:numId="35">
    <w:abstractNumId w:val="15"/>
  </w:num>
  <w:num w:numId="36">
    <w:abstractNumId w:val="5"/>
  </w:num>
  <w:num w:numId="37">
    <w:abstractNumId w:val="39"/>
  </w:num>
  <w:num w:numId="38">
    <w:abstractNumId w:val="16"/>
  </w:num>
  <w:num w:numId="39">
    <w:abstractNumId w:val="12"/>
  </w:num>
  <w:num w:numId="40">
    <w:abstractNumId w:val="33"/>
  </w:num>
  <w:num w:numId="41">
    <w:abstractNumId w:val="22"/>
  </w:num>
  <w:num w:numId="42">
    <w:abstractNumId w:val="17"/>
  </w:num>
  <w:num w:numId="43">
    <w:abstractNumId w:val="31"/>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14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D82"/>
    <w:rsid w:val="0000456D"/>
    <w:rsid w:val="0000577E"/>
    <w:rsid w:val="00005828"/>
    <w:rsid w:val="00025F3F"/>
    <w:rsid w:val="00027F2B"/>
    <w:rsid w:val="00035ACE"/>
    <w:rsid w:val="0004293F"/>
    <w:rsid w:val="000B70F0"/>
    <w:rsid w:val="001135CA"/>
    <w:rsid w:val="0013086B"/>
    <w:rsid w:val="00194246"/>
    <w:rsid w:val="001F1A96"/>
    <w:rsid w:val="00253A3C"/>
    <w:rsid w:val="0029280B"/>
    <w:rsid w:val="002A54CC"/>
    <w:rsid w:val="00326E99"/>
    <w:rsid w:val="003A4672"/>
    <w:rsid w:val="00414AE0"/>
    <w:rsid w:val="00416126"/>
    <w:rsid w:val="00436D82"/>
    <w:rsid w:val="0045696E"/>
    <w:rsid w:val="00500884"/>
    <w:rsid w:val="00526458"/>
    <w:rsid w:val="00601AF4"/>
    <w:rsid w:val="00615AAC"/>
    <w:rsid w:val="00693850"/>
    <w:rsid w:val="0073262A"/>
    <w:rsid w:val="0075644D"/>
    <w:rsid w:val="00765822"/>
    <w:rsid w:val="00793B6E"/>
    <w:rsid w:val="007E7DC9"/>
    <w:rsid w:val="008074B3"/>
    <w:rsid w:val="00843239"/>
    <w:rsid w:val="00873BAC"/>
    <w:rsid w:val="00874F7C"/>
    <w:rsid w:val="008E3C34"/>
    <w:rsid w:val="009539D8"/>
    <w:rsid w:val="009A1ACE"/>
    <w:rsid w:val="009A56DA"/>
    <w:rsid w:val="00A65061"/>
    <w:rsid w:val="00AB3263"/>
    <w:rsid w:val="00AE418D"/>
    <w:rsid w:val="00B21AB6"/>
    <w:rsid w:val="00B5507F"/>
    <w:rsid w:val="00B7065A"/>
    <w:rsid w:val="00B9078A"/>
    <w:rsid w:val="00BC3EF8"/>
    <w:rsid w:val="00C103B7"/>
    <w:rsid w:val="00C14AC6"/>
    <w:rsid w:val="00C23485"/>
    <w:rsid w:val="00C3792D"/>
    <w:rsid w:val="00C867BB"/>
    <w:rsid w:val="00CC5434"/>
    <w:rsid w:val="00CC687D"/>
    <w:rsid w:val="00CE2BA7"/>
    <w:rsid w:val="00D06AAA"/>
    <w:rsid w:val="00D10C6B"/>
    <w:rsid w:val="00D7605C"/>
    <w:rsid w:val="00DC123F"/>
    <w:rsid w:val="00E877BA"/>
    <w:rsid w:val="00F2032C"/>
    <w:rsid w:val="00F5267B"/>
    <w:rsid w:val="00F727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6600"/>
  <w15:docId w15:val="{8C7C576B-E8FF-41F9-BBC7-A0ABD8E2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262A"/>
  </w:style>
  <w:style w:type="paragraph" w:styleId="Heading1">
    <w:name w:val="heading 1"/>
    <w:basedOn w:val="Normal"/>
    <w:link w:val="Heading1Char"/>
    <w:uiPriority w:val="9"/>
    <w:qFormat/>
    <w:rsid w:val="00436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Heading2">
    <w:name w:val="heading 2"/>
    <w:basedOn w:val="Normal"/>
    <w:next w:val="Normal"/>
    <w:link w:val="Heading2Char"/>
    <w:uiPriority w:val="9"/>
    <w:semiHidden/>
    <w:unhideWhenUsed/>
    <w:qFormat/>
    <w:rsid w:val="00BC3E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E418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01AF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D82"/>
    <w:rPr>
      <w:rFonts w:ascii="Times New Roman" w:eastAsia="Times New Roman" w:hAnsi="Times New Roman" w:cs="Times New Roman"/>
      <w:b/>
      <w:bCs/>
      <w:kern w:val="36"/>
      <w:sz w:val="48"/>
      <w:szCs w:val="48"/>
      <w:lang w:eastAsia="ru-RU"/>
    </w:rPr>
  </w:style>
  <w:style w:type="paragraph" w:styleId="NormalWeb">
    <w:name w:val="Normal (Web)"/>
    <w:basedOn w:val="Normal"/>
    <w:uiPriority w:val="99"/>
    <w:semiHidden/>
    <w:unhideWhenUsed/>
    <w:rsid w:val="00436D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436D82"/>
    <w:rPr>
      <w:b/>
      <w:bCs/>
    </w:rPr>
  </w:style>
  <w:style w:type="character" w:styleId="Emphasis">
    <w:name w:val="Emphasis"/>
    <w:basedOn w:val="DefaultParagraphFont"/>
    <w:uiPriority w:val="20"/>
    <w:qFormat/>
    <w:rsid w:val="00436D82"/>
    <w:rPr>
      <w:i/>
      <w:iCs/>
    </w:rPr>
  </w:style>
  <w:style w:type="paragraph" w:styleId="BalloonText">
    <w:name w:val="Balloon Text"/>
    <w:basedOn w:val="Normal"/>
    <w:link w:val="BalloonTextChar"/>
    <w:uiPriority w:val="99"/>
    <w:semiHidden/>
    <w:unhideWhenUsed/>
    <w:rsid w:val="00C37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792D"/>
    <w:rPr>
      <w:rFonts w:ascii="Tahoma" w:hAnsi="Tahoma" w:cs="Tahoma"/>
      <w:sz w:val="16"/>
      <w:szCs w:val="16"/>
    </w:rPr>
  </w:style>
  <w:style w:type="character" w:styleId="Hyperlink">
    <w:name w:val="Hyperlink"/>
    <w:basedOn w:val="DefaultParagraphFont"/>
    <w:uiPriority w:val="99"/>
    <w:unhideWhenUsed/>
    <w:rsid w:val="00416126"/>
    <w:rPr>
      <w:color w:val="0000FF"/>
      <w:u w:val="single"/>
    </w:rPr>
  </w:style>
  <w:style w:type="character" w:customStyle="1" w:styleId="Heading2Char">
    <w:name w:val="Heading 2 Char"/>
    <w:basedOn w:val="DefaultParagraphFont"/>
    <w:link w:val="Heading2"/>
    <w:uiPriority w:val="9"/>
    <w:semiHidden/>
    <w:rsid w:val="00BC3E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E418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418D"/>
    <w:pPr>
      <w:ind w:left="720"/>
      <w:contextualSpacing/>
    </w:pPr>
  </w:style>
  <w:style w:type="table" w:styleId="TableGrid">
    <w:name w:val="Table Grid"/>
    <w:basedOn w:val="TableNormal"/>
    <w:rsid w:val="00C867BB"/>
    <w:pPr>
      <w:spacing w:after="0" w:line="240" w:lineRule="auto"/>
    </w:pPr>
    <w:rPr>
      <w:rFonts w:eastAsiaTheme="minorEastAsia"/>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МОЙ СТИЛЬ"/>
    <w:basedOn w:val="BodyText"/>
    <w:uiPriority w:val="99"/>
    <w:qFormat/>
    <w:rsid w:val="00D7605C"/>
    <w:pPr>
      <w:spacing w:after="0" w:line="240" w:lineRule="auto"/>
      <w:ind w:firstLine="709"/>
      <w:jc w:val="both"/>
    </w:pPr>
    <w:rPr>
      <w:rFonts w:ascii="Times New Roman" w:eastAsia="Times New Roman" w:hAnsi="Times New Roman" w:cs="Times New Roman"/>
      <w:sz w:val="28"/>
    </w:rPr>
  </w:style>
  <w:style w:type="paragraph" w:styleId="BodyText">
    <w:name w:val="Body Text"/>
    <w:basedOn w:val="Normal"/>
    <w:link w:val="BodyTextChar"/>
    <w:uiPriority w:val="99"/>
    <w:semiHidden/>
    <w:unhideWhenUsed/>
    <w:rsid w:val="00D7605C"/>
    <w:pPr>
      <w:spacing w:after="120"/>
    </w:pPr>
  </w:style>
  <w:style w:type="character" w:customStyle="1" w:styleId="BodyTextChar">
    <w:name w:val="Body Text Char"/>
    <w:basedOn w:val="DefaultParagraphFont"/>
    <w:link w:val="BodyText"/>
    <w:uiPriority w:val="99"/>
    <w:semiHidden/>
    <w:rsid w:val="00D7605C"/>
  </w:style>
  <w:style w:type="paragraph" w:styleId="TOCHeading">
    <w:name w:val="TOC Heading"/>
    <w:basedOn w:val="Heading1"/>
    <w:next w:val="Normal"/>
    <w:uiPriority w:val="39"/>
    <w:unhideWhenUsed/>
    <w:qFormat/>
    <w:rsid w:val="007E7DC9"/>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OC1">
    <w:name w:val="toc 1"/>
    <w:basedOn w:val="Normal"/>
    <w:next w:val="Normal"/>
    <w:autoRedefine/>
    <w:uiPriority w:val="39"/>
    <w:unhideWhenUsed/>
    <w:rsid w:val="007E7DC9"/>
    <w:pPr>
      <w:spacing w:after="100"/>
    </w:pPr>
  </w:style>
  <w:style w:type="character" w:customStyle="1" w:styleId="Heading4Char">
    <w:name w:val="Heading 4 Char"/>
    <w:basedOn w:val="DefaultParagraphFont"/>
    <w:link w:val="Heading4"/>
    <w:uiPriority w:val="9"/>
    <w:semiHidden/>
    <w:rsid w:val="00601AF4"/>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5507">
      <w:bodyDiv w:val="1"/>
      <w:marLeft w:val="0"/>
      <w:marRight w:val="0"/>
      <w:marTop w:val="0"/>
      <w:marBottom w:val="0"/>
      <w:divBdr>
        <w:top w:val="none" w:sz="0" w:space="0" w:color="auto"/>
        <w:left w:val="none" w:sz="0" w:space="0" w:color="auto"/>
        <w:bottom w:val="none" w:sz="0" w:space="0" w:color="auto"/>
        <w:right w:val="none" w:sz="0" w:space="0" w:color="auto"/>
      </w:divBdr>
    </w:div>
    <w:div w:id="7219339">
      <w:bodyDiv w:val="1"/>
      <w:marLeft w:val="0"/>
      <w:marRight w:val="0"/>
      <w:marTop w:val="0"/>
      <w:marBottom w:val="0"/>
      <w:divBdr>
        <w:top w:val="none" w:sz="0" w:space="0" w:color="auto"/>
        <w:left w:val="none" w:sz="0" w:space="0" w:color="auto"/>
        <w:bottom w:val="none" w:sz="0" w:space="0" w:color="auto"/>
        <w:right w:val="none" w:sz="0" w:space="0" w:color="auto"/>
      </w:divBdr>
    </w:div>
    <w:div w:id="21127877">
      <w:bodyDiv w:val="1"/>
      <w:marLeft w:val="0"/>
      <w:marRight w:val="0"/>
      <w:marTop w:val="0"/>
      <w:marBottom w:val="0"/>
      <w:divBdr>
        <w:top w:val="none" w:sz="0" w:space="0" w:color="auto"/>
        <w:left w:val="none" w:sz="0" w:space="0" w:color="auto"/>
        <w:bottom w:val="none" w:sz="0" w:space="0" w:color="auto"/>
        <w:right w:val="none" w:sz="0" w:space="0" w:color="auto"/>
      </w:divBdr>
    </w:div>
    <w:div w:id="46346235">
      <w:bodyDiv w:val="1"/>
      <w:marLeft w:val="0"/>
      <w:marRight w:val="0"/>
      <w:marTop w:val="0"/>
      <w:marBottom w:val="0"/>
      <w:divBdr>
        <w:top w:val="none" w:sz="0" w:space="0" w:color="auto"/>
        <w:left w:val="none" w:sz="0" w:space="0" w:color="auto"/>
        <w:bottom w:val="none" w:sz="0" w:space="0" w:color="auto"/>
        <w:right w:val="none" w:sz="0" w:space="0" w:color="auto"/>
      </w:divBdr>
    </w:div>
    <w:div w:id="70928699">
      <w:bodyDiv w:val="1"/>
      <w:marLeft w:val="0"/>
      <w:marRight w:val="0"/>
      <w:marTop w:val="0"/>
      <w:marBottom w:val="0"/>
      <w:divBdr>
        <w:top w:val="none" w:sz="0" w:space="0" w:color="auto"/>
        <w:left w:val="none" w:sz="0" w:space="0" w:color="auto"/>
        <w:bottom w:val="none" w:sz="0" w:space="0" w:color="auto"/>
        <w:right w:val="none" w:sz="0" w:space="0" w:color="auto"/>
      </w:divBdr>
    </w:div>
    <w:div w:id="153492210">
      <w:bodyDiv w:val="1"/>
      <w:marLeft w:val="0"/>
      <w:marRight w:val="0"/>
      <w:marTop w:val="0"/>
      <w:marBottom w:val="0"/>
      <w:divBdr>
        <w:top w:val="none" w:sz="0" w:space="0" w:color="auto"/>
        <w:left w:val="none" w:sz="0" w:space="0" w:color="auto"/>
        <w:bottom w:val="none" w:sz="0" w:space="0" w:color="auto"/>
        <w:right w:val="none" w:sz="0" w:space="0" w:color="auto"/>
      </w:divBdr>
    </w:div>
    <w:div w:id="209266905">
      <w:bodyDiv w:val="1"/>
      <w:marLeft w:val="0"/>
      <w:marRight w:val="0"/>
      <w:marTop w:val="0"/>
      <w:marBottom w:val="0"/>
      <w:divBdr>
        <w:top w:val="none" w:sz="0" w:space="0" w:color="auto"/>
        <w:left w:val="none" w:sz="0" w:space="0" w:color="auto"/>
        <w:bottom w:val="none" w:sz="0" w:space="0" w:color="auto"/>
        <w:right w:val="none" w:sz="0" w:space="0" w:color="auto"/>
      </w:divBdr>
    </w:div>
    <w:div w:id="230771928">
      <w:bodyDiv w:val="1"/>
      <w:marLeft w:val="0"/>
      <w:marRight w:val="0"/>
      <w:marTop w:val="0"/>
      <w:marBottom w:val="0"/>
      <w:divBdr>
        <w:top w:val="none" w:sz="0" w:space="0" w:color="auto"/>
        <w:left w:val="none" w:sz="0" w:space="0" w:color="auto"/>
        <w:bottom w:val="none" w:sz="0" w:space="0" w:color="auto"/>
        <w:right w:val="none" w:sz="0" w:space="0" w:color="auto"/>
      </w:divBdr>
    </w:div>
    <w:div w:id="240412831">
      <w:bodyDiv w:val="1"/>
      <w:marLeft w:val="0"/>
      <w:marRight w:val="0"/>
      <w:marTop w:val="0"/>
      <w:marBottom w:val="0"/>
      <w:divBdr>
        <w:top w:val="none" w:sz="0" w:space="0" w:color="auto"/>
        <w:left w:val="none" w:sz="0" w:space="0" w:color="auto"/>
        <w:bottom w:val="none" w:sz="0" w:space="0" w:color="auto"/>
        <w:right w:val="none" w:sz="0" w:space="0" w:color="auto"/>
      </w:divBdr>
    </w:div>
    <w:div w:id="293828342">
      <w:bodyDiv w:val="1"/>
      <w:marLeft w:val="0"/>
      <w:marRight w:val="0"/>
      <w:marTop w:val="0"/>
      <w:marBottom w:val="0"/>
      <w:divBdr>
        <w:top w:val="none" w:sz="0" w:space="0" w:color="auto"/>
        <w:left w:val="none" w:sz="0" w:space="0" w:color="auto"/>
        <w:bottom w:val="none" w:sz="0" w:space="0" w:color="auto"/>
        <w:right w:val="none" w:sz="0" w:space="0" w:color="auto"/>
      </w:divBdr>
    </w:div>
    <w:div w:id="323359271">
      <w:bodyDiv w:val="1"/>
      <w:marLeft w:val="0"/>
      <w:marRight w:val="0"/>
      <w:marTop w:val="0"/>
      <w:marBottom w:val="0"/>
      <w:divBdr>
        <w:top w:val="none" w:sz="0" w:space="0" w:color="auto"/>
        <w:left w:val="none" w:sz="0" w:space="0" w:color="auto"/>
        <w:bottom w:val="none" w:sz="0" w:space="0" w:color="auto"/>
        <w:right w:val="none" w:sz="0" w:space="0" w:color="auto"/>
      </w:divBdr>
    </w:div>
    <w:div w:id="338704488">
      <w:bodyDiv w:val="1"/>
      <w:marLeft w:val="0"/>
      <w:marRight w:val="0"/>
      <w:marTop w:val="0"/>
      <w:marBottom w:val="0"/>
      <w:divBdr>
        <w:top w:val="none" w:sz="0" w:space="0" w:color="auto"/>
        <w:left w:val="none" w:sz="0" w:space="0" w:color="auto"/>
        <w:bottom w:val="none" w:sz="0" w:space="0" w:color="auto"/>
        <w:right w:val="none" w:sz="0" w:space="0" w:color="auto"/>
      </w:divBdr>
    </w:div>
    <w:div w:id="348026674">
      <w:bodyDiv w:val="1"/>
      <w:marLeft w:val="0"/>
      <w:marRight w:val="0"/>
      <w:marTop w:val="0"/>
      <w:marBottom w:val="0"/>
      <w:divBdr>
        <w:top w:val="none" w:sz="0" w:space="0" w:color="auto"/>
        <w:left w:val="none" w:sz="0" w:space="0" w:color="auto"/>
        <w:bottom w:val="none" w:sz="0" w:space="0" w:color="auto"/>
        <w:right w:val="none" w:sz="0" w:space="0" w:color="auto"/>
      </w:divBdr>
    </w:div>
    <w:div w:id="360399265">
      <w:bodyDiv w:val="1"/>
      <w:marLeft w:val="0"/>
      <w:marRight w:val="0"/>
      <w:marTop w:val="0"/>
      <w:marBottom w:val="0"/>
      <w:divBdr>
        <w:top w:val="none" w:sz="0" w:space="0" w:color="auto"/>
        <w:left w:val="none" w:sz="0" w:space="0" w:color="auto"/>
        <w:bottom w:val="none" w:sz="0" w:space="0" w:color="auto"/>
        <w:right w:val="none" w:sz="0" w:space="0" w:color="auto"/>
      </w:divBdr>
    </w:div>
    <w:div w:id="473184822">
      <w:bodyDiv w:val="1"/>
      <w:marLeft w:val="0"/>
      <w:marRight w:val="0"/>
      <w:marTop w:val="0"/>
      <w:marBottom w:val="0"/>
      <w:divBdr>
        <w:top w:val="none" w:sz="0" w:space="0" w:color="auto"/>
        <w:left w:val="none" w:sz="0" w:space="0" w:color="auto"/>
        <w:bottom w:val="none" w:sz="0" w:space="0" w:color="auto"/>
        <w:right w:val="none" w:sz="0" w:space="0" w:color="auto"/>
      </w:divBdr>
    </w:div>
    <w:div w:id="479462274">
      <w:bodyDiv w:val="1"/>
      <w:marLeft w:val="0"/>
      <w:marRight w:val="0"/>
      <w:marTop w:val="0"/>
      <w:marBottom w:val="0"/>
      <w:divBdr>
        <w:top w:val="none" w:sz="0" w:space="0" w:color="auto"/>
        <w:left w:val="none" w:sz="0" w:space="0" w:color="auto"/>
        <w:bottom w:val="none" w:sz="0" w:space="0" w:color="auto"/>
        <w:right w:val="none" w:sz="0" w:space="0" w:color="auto"/>
      </w:divBdr>
    </w:div>
    <w:div w:id="500315088">
      <w:bodyDiv w:val="1"/>
      <w:marLeft w:val="0"/>
      <w:marRight w:val="0"/>
      <w:marTop w:val="0"/>
      <w:marBottom w:val="0"/>
      <w:divBdr>
        <w:top w:val="none" w:sz="0" w:space="0" w:color="auto"/>
        <w:left w:val="none" w:sz="0" w:space="0" w:color="auto"/>
        <w:bottom w:val="none" w:sz="0" w:space="0" w:color="auto"/>
        <w:right w:val="none" w:sz="0" w:space="0" w:color="auto"/>
      </w:divBdr>
    </w:div>
    <w:div w:id="512689676">
      <w:bodyDiv w:val="1"/>
      <w:marLeft w:val="0"/>
      <w:marRight w:val="0"/>
      <w:marTop w:val="0"/>
      <w:marBottom w:val="0"/>
      <w:divBdr>
        <w:top w:val="none" w:sz="0" w:space="0" w:color="auto"/>
        <w:left w:val="none" w:sz="0" w:space="0" w:color="auto"/>
        <w:bottom w:val="none" w:sz="0" w:space="0" w:color="auto"/>
        <w:right w:val="none" w:sz="0" w:space="0" w:color="auto"/>
      </w:divBdr>
    </w:div>
    <w:div w:id="517817144">
      <w:bodyDiv w:val="1"/>
      <w:marLeft w:val="0"/>
      <w:marRight w:val="0"/>
      <w:marTop w:val="0"/>
      <w:marBottom w:val="0"/>
      <w:divBdr>
        <w:top w:val="none" w:sz="0" w:space="0" w:color="auto"/>
        <w:left w:val="none" w:sz="0" w:space="0" w:color="auto"/>
        <w:bottom w:val="none" w:sz="0" w:space="0" w:color="auto"/>
        <w:right w:val="none" w:sz="0" w:space="0" w:color="auto"/>
      </w:divBdr>
    </w:div>
    <w:div w:id="541674273">
      <w:bodyDiv w:val="1"/>
      <w:marLeft w:val="0"/>
      <w:marRight w:val="0"/>
      <w:marTop w:val="0"/>
      <w:marBottom w:val="0"/>
      <w:divBdr>
        <w:top w:val="none" w:sz="0" w:space="0" w:color="auto"/>
        <w:left w:val="none" w:sz="0" w:space="0" w:color="auto"/>
        <w:bottom w:val="none" w:sz="0" w:space="0" w:color="auto"/>
        <w:right w:val="none" w:sz="0" w:space="0" w:color="auto"/>
      </w:divBdr>
    </w:div>
    <w:div w:id="627708883">
      <w:bodyDiv w:val="1"/>
      <w:marLeft w:val="0"/>
      <w:marRight w:val="0"/>
      <w:marTop w:val="0"/>
      <w:marBottom w:val="0"/>
      <w:divBdr>
        <w:top w:val="none" w:sz="0" w:space="0" w:color="auto"/>
        <w:left w:val="none" w:sz="0" w:space="0" w:color="auto"/>
        <w:bottom w:val="none" w:sz="0" w:space="0" w:color="auto"/>
        <w:right w:val="none" w:sz="0" w:space="0" w:color="auto"/>
      </w:divBdr>
    </w:div>
    <w:div w:id="656423250">
      <w:bodyDiv w:val="1"/>
      <w:marLeft w:val="0"/>
      <w:marRight w:val="0"/>
      <w:marTop w:val="0"/>
      <w:marBottom w:val="0"/>
      <w:divBdr>
        <w:top w:val="none" w:sz="0" w:space="0" w:color="auto"/>
        <w:left w:val="none" w:sz="0" w:space="0" w:color="auto"/>
        <w:bottom w:val="none" w:sz="0" w:space="0" w:color="auto"/>
        <w:right w:val="none" w:sz="0" w:space="0" w:color="auto"/>
      </w:divBdr>
    </w:div>
    <w:div w:id="705571083">
      <w:bodyDiv w:val="1"/>
      <w:marLeft w:val="0"/>
      <w:marRight w:val="0"/>
      <w:marTop w:val="0"/>
      <w:marBottom w:val="0"/>
      <w:divBdr>
        <w:top w:val="none" w:sz="0" w:space="0" w:color="auto"/>
        <w:left w:val="none" w:sz="0" w:space="0" w:color="auto"/>
        <w:bottom w:val="none" w:sz="0" w:space="0" w:color="auto"/>
        <w:right w:val="none" w:sz="0" w:space="0" w:color="auto"/>
      </w:divBdr>
    </w:div>
    <w:div w:id="725954290">
      <w:bodyDiv w:val="1"/>
      <w:marLeft w:val="0"/>
      <w:marRight w:val="0"/>
      <w:marTop w:val="0"/>
      <w:marBottom w:val="0"/>
      <w:divBdr>
        <w:top w:val="none" w:sz="0" w:space="0" w:color="auto"/>
        <w:left w:val="none" w:sz="0" w:space="0" w:color="auto"/>
        <w:bottom w:val="none" w:sz="0" w:space="0" w:color="auto"/>
        <w:right w:val="none" w:sz="0" w:space="0" w:color="auto"/>
      </w:divBdr>
    </w:div>
    <w:div w:id="736366499">
      <w:bodyDiv w:val="1"/>
      <w:marLeft w:val="0"/>
      <w:marRight w:val="0"/>
      <w:marTop w:val="0"/>
      <w:marBottom w:val="0"/>
      <w:divBdr>
        <w:top w:val="none" w:sz="0" w:space="0" w:color="auto"/>
        <w:left w:val="none" w:sz="0" w:space="0" w:color="auto"/>
        <w:bottom w:val="none" w:sz="0" w:space="0" w:color="auto"/>
        <w:right w:val="none" w:sz="0" w:space="0" w:color="auto"/>
      </w:divBdr>
    </w:div>
    <w:div w:id="748624640">
      <w:bodyDiv w:val="1"/>
      <w:marLeft w:val="0"/>
      <w:marRight w:val="0"/>
      <w:marTop w:val="0"/>
      <w:marBottom w:val="0"/>
      <w:divBdr>
        <w:top w:val="none" w:sz="0" w:space="0" w:color="auto"/>
        <w:left w:val="none" w:sz="0" w:space="0" w:color="auto"/>
        <w:bottom w:val="none" w:sz="0" w:space="0" w:color="auto"/>
        <w:right w:val="none" w:sz="0" w:space="0" w:color="auto"/>
      </w:divBdr>
    </w:div>
    <w:div w:id="753359737">
      <w:bodyDiv w:val="1"/>
      <w:marLeft w:val="0"/>
      <w:marRight w:val="0"/>
      <w:marTop w:val="0"/>
      <w:marBottom w:val="0"/>
      <w:divBdr>
        <w:top w:val="none" w:sz="0" w:space="0" w:color="auto"/>
        <w:left w:val="none" w:sz="0" w:space="0" w:color="auto"/>
        <w:bottom w:val="none" w:sz="0" w:space="0" w:color="auto"/>
        <w:right w:val="none" w:sz="0" w:space="0" w:color="auto"/>
      </w:divBdr>
    </w:div>
    <w:div w:id="755520424">
      <w:bodyDiv w:val="1"/>
      <w:marLeft w:val="0"/>
      <w:marRight w:val="0"/>
      <w:marTop w:val="0"/>
      <w:marBottom w:val="0"/>
      <w:divBdr>
        <w:top w:val="none" w:sz="0" w:space="0" w:color="auto"/>
        <w:left w:val="none" w:sz="0" w:space="0" w:color="auto"/>
        <w:bottom w:val="none" w:sz="0" w:space="0" w:color="auto"/>
        <w:right w:val="none" w:sz="0" w:space="0" w:color="auto"/>
      </w:divBdr>
    </w:div>
    <w:div w:id="769621981">
      <w:bodyDiv w:val="1"/>
      <w:marLeft w:val="0"/>
      <w:marRight w:val="0"/>
      <w:marTop w:val="0"/>
      <w:marBottom w:val="0"/>
      <w:divBdr>
        <w:top w:val="none" w:sz="0" w:space="0" w:color="auto"/>
        <w:left w:val="none" w:sz="0" w:space="0" w:color="auto"/>
        <w:bottom w:val="none" w:sz="0" w:space="0" w:color="auto"/>
        <w:right w:val="none" w:sz="0" w:space="0" w:color="auto"/>
      </w:divBdr>
    </w:div>
    <w:div w:id="771168366">
      <w:bodyDiv w:val="1"/>
      <w:marLeft w:val="0"/>
      <w:marRight w:val="0"/>
      <w:marTop w:val="0"/>
      <w:marBottom w:val="0"/>
      <w:divBdr>
        <w:top w:val="none" w:sz="0" w:space="0" w:color="auto"/>
        <w:left w:val="none" w:sz="0" w:space="0" w:color="auto"/>
        <w:bottom w:val="none" w:sz="0" w:space="0" w:color="auto"/>
        <w:right w:val="none" w:sz="0" w:space="0" w:color="auto"/>
      </w:divBdr>
    </w:div>
    <w:div w:id="957372110">
      <w:bodyDiv w:val="1"/>
      <w:marLeft w:val="0"/>
      <w:marRight w:val="0"/>
      <w:marTop w:val="0"/>
      <w:marBottom w:val="0"/>
      <w:divBdr>
        <w:top w:val="none" w:sz="0" w:space="0" w:color="auto"/>
        <w:left w:val="none" w:sz="0" w:space="0" w:color="auto"/>
        <w:bottom w:val="none" w:sz="0" w:space="0" w:color="auto"/>
        <w:right w:val="none" w:sz="0" w:space="0" w:color="auto"/>
      </w:divBdr>
    </w:div>
    <w:div w:id="989868990">
      <w:bodyDiv w:val="1"/>
      <w:marLeft w:val="0"/>
      <w:marRight w:val="0"/>
      <w:marTop w:val="0"/>
      <w:marBottom w:val="0"/>
      <w:divBdr>
        <w:top w:val="none" w:sz="0" w:space="0" w:color="auto"/>
        <w:left w:val="none" w:sz="0" w:space="0" w:color="auto"/>
        <w:bottom w:val="none" w:sz="0" w:space="0" w:color="auto"/>
        <w:right w:val="none" w:sz="0" w:space="0" w:color="auto"/>
      </w:divBdr>
    </w:div>
    <w:div w:id="1014527195">
      <w:bodyDiv w:val="1"/>
      <w:marLeft w:val="0"/>
      <w:marRight w:val="0"/>
      <w:marTop w:val="0"/>
      <w:marBottom w:val="0"/>
      <w:divBdr>
        <w:top w:val="none" w:sz="0" w:space="0" w:color="auto"/>
        <w:left w:val="none" w:sz="0" w:space="0" w:color="auto"/>
        <w:bottom w:val="none" w:sz="0" w:space="0" w:color="auto"/>
        <w:right w:val="none" w:sz="0" w:space="0" w:color="auto"/>
      </w:divBdr>
    </w:div>
    <w:div w:id="1033457581">
      <w:bodyDiv w:val="1"/>
      <w:marLeft w:val="0"/>
      <w:marRight w:val="0"/>
      <w:marTop w:val="0"/>
      <w:marBottom w:val="0"/>
      <w:divBdr>
        <w:top w:val="none" w:sz="0" w:space="0" w:color="auto"/>
        <w:left w:val="none" w:sz="0" w:space="0" w:color="auto"/>
        <w:bottom w:val="none" w:sz="0" w:space="0" w:color="auto"/>
        <w:right w:val="none" w:sz="0" w:space="0" w:color="auto"/>
      </w:divBdr>
    </w:div>
    <w:div w:id="1040974103">
      <w:bodyDiv w:val="1"/>
      <w:marLeft w:val="0"/>
      <w:marRight w:val="0"/>
      <w:marTop w:val="0"/>
      <w:marBottom w:val="0"/>
      <w:divBdr>
        <w:top w:val="none" w:sz="0" w:space="0" w:color="auto"/>
        <w:left w:val="none" w:sz="0" w:space="0" w:color="auto"/>
        <w:bottom w:val="none" w:sz="0" w:space="0" w:color="auto"/>
        <w:right w:val="none" w:sz="0" w:space="0" w:color="auto"/>
      </w:divBdr>
    </w:div>
    <w:div w:id="1099250723">
      <w:bodyDiv w:val="1"/>
      <w:marLeft w:val="0"/>
      <w:marRight w:val="0"/>
      <w:marTop w:val="0"/>
      <w:marBottom w:val="0"/>
      <w:divBdr>
        <w:top w:val="none" w:sz="0" w:space="0" w:color="auto"/>
        <w:left w:val="none" w:sz="0" w:space="0" w:color="auto"/>
        <w:bottom w:val="none" w:sz="0" w:space="0" w:color="auto"/>
        <w:right w:val="none" w:sz="0" w:space="0" w:color="auto"/>
      </w:divBdr>
    </w:div>
    <w:div w:id="1106537465">
      <w:bodyDiv w:val="1"/>
      <w:marLeft w:val="0"/>
      <w:marRight w:val="0"/>
      <w:marTop w:val="0"/>
      <w:marBottom w:val="0"/>
      <w:divBdr>
        <w:top w:val="none" w:sz="0" w:space="0" w:color="auto"/>
        <w:left w:val="none" w:sz="0" w:space="0" w:color="auto"/>
        <w:bottom w:val="none" w:sz="0" w:space="0" w:color="auto"/>
        <w:right w:val="none" w:sz="0" w:space="0" w:color="auto"/>
      </w:divBdr>
    </w:div>
    <w:div w:id="1155875443">
      <w:bodyDiv w:val="1"/>
      <w:marLeft w:val="0"/>
      <w:marRight w:val="0"/>
      <w:marTop w:val="0"/>
      <w:marBottom w:val="0"/>
      <w:divBdr>
        <w:top w:val="none" w:sz="0" w:space="0" w:color="auto"/>
        <w:left w:val="none" w:sz="0" w:space="0" w:color="auto"/>
        <w:bottom w:val="none" w:sz="0" w:space="0" w:color="auto"/>
        <w:right w:val="none" w:sz="0" w:space="0" w:color="auto"/>
      </w:divBdr>
    </w:div>
    <w:div w:id="1206791035">
      <w:bodyDiv w:val="1"/>
      <w:marLeft w:val="0"/>
      <w:marRight w:val="0"/>
      <w:marTop w:val="0"/>
      <w:marBottom w:val="0"/>
      <w:divBdr>
        <w:top w:val="none" w:sz="0" w:space="0" w:color="auto"/>
        <w:left w:val="none" w:sz="0" w:space="0" w:color="auto"/>
        <w:bottom w:val="none" w:sz="0" w:space="0" w:color="auto"/>
        <w:right w:val="none" w:sz="0" w:space="0" w:color="auto"/>
      </w:divBdr>
    </w:div>
    <w:div w:id="1221819764">
      <w:bodyDiv w:val="1"/>
      <w:marLeft w:val="0"/>
      <w:marRight w:val="0"/>
      <w:marTop w:val="0"/>
      <w:marBottom w:val="0"/>
      <w:divBdr>
        <w:top w:val="none" w:sz="0" w:space="0" w:color="auto"/>
        <w:left w:val="none" w:sz="0" w:space="0" w:color="auto"/>
        <w:bottom w:val="none" w:sz="0" w:space="0" w:color="auto"/>
        <w:right w:val="none" w:sz="0" w:space="0" w:color="auto"/>
      </w:divBdr>
    </w:div>
    <w:div w:id="1247301620">
      <w:bodyDiv w:val="1"/>
      <w:marLeft w:val="0"/>
      <w:marRight w:val="0"/>
      <w:marTop w:val="0"/>
      <w:marBottom w:val="0"/>
      <w:divBdr>
        <w:top w:val="none" w:sz="0" w:space="0" w:color="auto"/>
        <w:left w:val="none" w:sz="0" w:space="0" w:color="auto"/>
        <w:bottom w:val="none" w:sz="0" w:space="0" w:color="auto"/>
        <w:right w:val="none" w:sz="0" w:space="0" w:color="auto"/>
      </w:divBdr>
    </w:div>
    <w:div w:id="1270308276">
      <w:bodyDiv w:val="1"/>
      <w:marLeft w:val="0"/>
      <w:marRight w:val="0"/>
      <w:marTop w:val="0"/>
      <w:marBottom w:val="0"/>
      <w:divBdr>
        <w:top w:val="none" w:sz="0" w:space="0" w:color="auto"/>
        <w:left w:val="none" w:sz="0" w:space="0" w:color="auto"/>
        <w:bottom w:val="none" w:sz="0" w:space="0" w:color="auto"/>
        <w:right w:val="none" w:sz="0" w:space="0" w:color="auto"/>
      </w:divBdr>
    </w:div>
    <w:div w:id="1277175029">
      <w:bodyDiv w:val="1"/>
      <w:marLeft w:val="0"/>
      <w:marRight w:val="0"/>
      <w:marTop w:val="0"/>
      <w:marBottom w:val="0"/>
      <w:divBdr>
        <w:top w:val="none" w:sz="0" w:space="0" w:color="auto"/>
        <w:left w:val="none" w:sz="0" w:space="0" w:color="auto"/>
        <w:bottom w:val="none" w:sz="0" w:space="0" w:color="auto"/>
        <w:right w:val="none" w:sz="0" w:space="0" w:color="auto"/>
      </w:divBdr>
    </w:div>
    <w:div w:id="1341196727">
      <w:bodyDiv w:val="1"/>
      <w:marLeft w:val="0"/>
      <w:marRight w:val="0"/>
      <w:marTop w:val="0"/>
      <w:marBottom w:val="0"/>
      <w:divBdr>
        <w:top w:val="none" w:sz="0" w:space="0" w:color="auto"/>
        <w:left w:val="none" w:sz="0" w:space="0" w:color="auto"/>
        <w:bottom w:val="none" w:sz="0" w:space="0" w:color="auto"/>
        <w:right w:val="none" w:sz="0" w:space="0" w:color="auto"/>
      </w:divBdr>
    </w:div>
    <w:div w:id="1395468704">
      <w:bodyDiv w:val="1"/>
      <w:marLeft w:val="0"/>
      <w:marRight w:val="0"/>
      <w:marTop w:val="0"/>
      <w:marBottom w:val="0"/>
      <w:divBdr>
        <w:top w:val="none" w:sz="0" w:space="0" w:color="auto"/>
        <w:left w:val="none" w:sz="0" w:space="0" w:color="auto"/>
        <w:bottom w:val="none" w:sz="0" w:space="0" w:color="auto"/>
        <w:right w:val="none" w:sz="0" w:space="0" w:color="auto"/>
      </w:divBdr>
    </w:div>
    <w:div w:id="1395812416">
      <w:bodyDiv w:val="1"/>
      <w:marLeft w:val="0"/>
      <w:marRight w:val="0"/>
      <w:marTop w:val="0"/>
      <w:marBottom w:val="0"/>
      <w:divBdr>
        <w:top w:val="none" w:sz="0" w:space="0" w:color="auto"/>
        <w:left w:val="none" w:sz="0" w:space="0" w:color="auto"/>
        <w:bottom w:val="none" w:sz="0" w:space="0" w:color="auto"/>
        <w:right w:val="none" w:sz="0" w:space="0" w:color="auto"/>
      </w:divBdr>
    </w:div>
    <w:div w:id="1397901220">
      <w:bodyDiv w:val="1"/>
      <w:marLeft w:val="0"/>
      <w:marRight w:val="0"/>
      <w:marTop w:val="0"/>
      <w:marBottom w:val="0"/>
      <w:divBdr>
        <w:top w:val="none" w:sz="0" w:space="0" w:color="auto"/>
        <w:left w:val="none" w:sz="0" w:space="0" w:color="auto"/>
        <w:bottom w:val="none" w:sz="0" w:space="0" w:color="auto"/>
        <w:right w:val="none" w:sz="0" w:space="0" w:color="auto"/>
      </w:divBdr>
    </w:div>
    <w:div w:id="1438061529">
      <w:bodyDiv w:val="1"/>
      <w:marLeft w:val="0"/>
      <w:marRight w:val="0"/>
      <w:marTop w:val="0"/>
      <w:marBottom w:val="0"/>
      <w:divBdr>
        <w:top w:val="none" w:sz="0" w:space="0" w:color="auto"/>
        <w:left w:val="none" w:sz="0" w:space="0" w:color="auto"/>
        <w:bottom w:val="none" w:sz="0" w:space="0" w:color="auto"/>
        <w:right w:val="none" w:sz="0" w:space="0" w:color="auto"/>
      </w:divBdr>
    </w:div>
    <w:div w:id="1446462718">
      <w:bodyDiv w:val="1"/>
      <w:marLeft w:val="0"/>
      <w:marRight w:val="0"/>
      <w:marTop w:val="0"/>
      <w:marBottom w:val="0"/>
      <w:divBdr>
        <w:top w:val="none" w:sz="0" w:space="0" w:color="auto"/>
        <w:left w:val="none" w:sz="0" w:space="0" w:color="auto"/>
        <w:bottom w:val="none" w:sz="0" w:space="0" w:color="auto"/>
        <w:right w:val="none" w:sz="0" w:space="0" w:color="auto"/>
      </w:divBdr>
    </w:div>
    <w:div w:id="1469468419">
      <w:bodyDiv w:val="1"/>
      <w:marLeft w:val="0"/>
      <w:marRight w:val="0"/>
      <w:marTop w:val="0"/>
      <w:marBottom w:val="0"/>
      <w:divBdr>
        <w:top w:val="none" w:sz="0" w:space="0" w:color="auto"/>
        <w:left w:val="none" w:sz="0" w:space="0" w:color="auto"/>
        <w:bottom w:val="none" w:sz="0" w:space="0" w:color="auto"/>
        <w:right w:val="none" w:sz="0" w:space="0" w:color="auto"/>
      </w:divBdr>
    </w:div>
    <w:div w:id="1492285451">
      <w:bodyDiv w:val="1"/>
      <w:marLeft w:val="0"/>
      <w:marRight w:val="0"/>
      <w:marTop w:val="0"/>
      <w:marBottom w:val="0"/>
      <w:divBdr>
        <w:top w:val="none" w:sz="0" w:space="0" w:color="auto"/>
        <w:left w:val="none" w:sz="0" w:space="0" w:color="auto"/>
        <w:bottom w:val="none" w:sz="0" w:space="0" w:color="auto"/>
        <w:right w:val="none" w:sz="0" w:space="0" w:color="auto"/>
      </w:divBdr>
    </w:div>
    <w:div w:id="1511603152">
      <w:bodyDiv w:val="1"/>
      <w:marLeft w:val="0"/>
      <w:marRight w:val="0"/>
      <w:marTop w:val="0"/>
      <w:marBottom w:val="0"/>
      <w:divBdr>
        <w:top w:val="none" w:sz="0" w:space="0" w:color="auto"/>
        <w:left w:val="none" w:sz="0" w:space="0" w:color="auto"/>
        <w:bottom w:val="none" w:sz="0" w:space="0" w:color="auto"/>
        <w:right w:val="none" w:sz="0" w:space="0" w:color="auto"/>
      </w:divBdr>
    </w:div>
    <w:div w:id="1516269496">
      <w:bodyDiv w:val="1"/>
      <w:marLeft w:val="0"/>
      <w:marRight w:val="0"/>
      <w:marTop w:val="0"/>
      <w:marBottom w:val="0"/>
      <w:divBdr>
        <w:top w:val="none" w:sz="0" w:space="0" w:color="auto"/>
        <w:left w:val="none" w:sz="0" w:space="0" w:color="auto"/>
        <w:bottom w:val="none" w:sz="0" w:space="0" w:color="auto"/>
        <w:right w:val="none" w:sz="0" w:space="0" w:color="auto"/>
      </w:divBdr>
    </w:div>
    <w:div w:id="1521427554">
      <w:bodyDiv w:val="1"/>
      <w:marLeft w:val="0"/>
      <w:marRight w:val="0"/>
      <w:marTop w:val="0"/>
      <w:marBottom w:val="0"/>
      <w:divBdr>
        <w:top w:val="none" w:sz="0" w:space="0" w:color="auto"/>
        <w:left w:val="none" w:sz="0" w:space="0" w:color="auto"/>
        <w:bottom w:val="none" w:sz="0" w:space="0" w:color="auto"/>
        <w:right w:val="none" w:sz="0" w:space="0" w:color="auto"/>
      </w:divBdr>
    </w:div>
    <w:div w:id="1531069243">
      <w:bodyDiv w:val="1"/>
      <w:marLeft w:val="0"/>
      <w:marRight w:val="0"/>
      <w:marTop w:val="0"/>
      <w:marBottom w:val="0"/>
      <w:divBdr>
        <w:top w:val="none" w:sz="0" w:space="0" w:color="auto"/>
        <w:left w:val="none" w:sz="0" w:space="0" w:color="auto"/>
        <w:bottom w:val="none" w:sz="0" w:space="0" w:color="auto"/>
        <w:right w:val="none" w:sz="0" w:space="0" w:color="auto"/>
      </w:divBdr>
    </w:div>
    <w:div w:id="1539396260">
      <w:bodyDiv w:val="1"/>
      <w:marLeft w:val="0"/>
      <w:marRight w:val="0"/>
      <w:marTop w:val="0"/>
      <w:marBottom w:val="0"/>
      <w:divBdr>
        <w:top w:val="none" w:sz="0" w:space="0" w:color="auto"/>
        <w:left w:val="none" w:sz="0" w:space="0" w:color="auto"/>
        <w:bottom w:val="none" w:sz="0" w:space="0" w:color="auto"/>
        <w:right w:val="none" w:sz="0" w:space="0" w:color="auto"/>
      </w:divBdr>
    </w:div>
    <w:div w:id="1543177909">
      <w:bodyDiv w:val="1"/>
      <w:marLeft w:val="0"/>
      <w:marRight w:val="0"/>
      <w:marTop w:val="0"/>
      <w:marBottom w:val="0"/>
      <w:divBdr>
        <w:top w:val="none" w:sz="0" w:space="0" w:color="auto"/>
        <w:left w:val="none" w:sz="0" w:space="0" w:color="auto"/>
        <w:bottom w:val="none" w:sz="0" w:space="0" w:color="auto"/>
        <w:right w:val="none" w:sz="0" w:space="0" w:color="auto"/>
      </w:divBdr>
    </w:div>
    <w:div w:id="1562595852">
      <w:bodyDiv w:val="1"/>
      <w:marLeft w:val="0"/>
      <w:marRight w:val="0"/>
      <w:marTop w:val="0"/>
      <w:marBottom w:val="0"/>
      <w:divBdr>
        <w:top w:val="none" w:sz="0" w:space="0" w:color="auto"/>
        <w:left w:val="none" w:sz="0" w:space="0" w:color="auto"/>
        <w:bottom w:val="none" w:sz="0" w:space="0" w:color="auto"/>
        <w:right w:val="none" w:sz="0" w:space="0" w:color="auto"/>
      </w:divBdr>
    </w:div>
    <w:div w:id="1575162428">
      <w:bodyDiv w:val="1"/>
      <w:marLeft w:val="0"/>
      <w:marRight w:val="0"/>
      <w:marTop w:val="0"/>
      <w:marBottom w:val="0"/>
      <w:divBdr>
        <w:top w:val="none" w:sz="0" w:space="0" w:color="auto"/>
        <w:left w:val="none" w:sz="0" w:space="0" w:color="auto"/>
        <w:bottom w:val="none" w:sz="0" w:space="0" w:color="auto"/>
        <w:right w:val="none" w:sz="0" w:space="0" w:color="auto"/>
      </w:divBdr>
    </w:div>
    <w:div w:id="1589995501">
      <w:bodyDiv w:val="1"/>
      <w:marLeft w:val="0"/>
      <w:marRight w:val="0"/>
      <w:marTop w:val="0"/>
      <w:marBottom w:val="0"/>
      <w:divBdr>
        <w:top w:val="none" w:sz="0" w:space="0" w:color="auto"/>
        <w:left w:val="none" w:sz="0" w:space="0" w:color="auto"/>
        <w:bottom w:val="none" w:sz="0" w:space="0" w:color="auto"/>
        <w:right w:val="none" w:sz="0" w:space="0" w:color="auto"/>
      </w:divBdr>
    </w:div>
    <w:div w:id="1692872201">
      <w:bodyDiv w:val="1"/>
      <w:marLeft w:val="0"/>
      <w:marRight w:val="0"/>
      <w:marTop w:val="0"/>
      <w:marBottom w:val="0"/>
      <w:divBdr>
        <w:top w:val="none" w:sz="0" w:space="0" w:color="auto"/>
        <w:left w:val="none" w:sz="0" w:space="0" w:color="auto"/>
        <w:bottom w:val="none" w:sz="0" w:space="0" w:color="auto"/>
        <w:right w:val="none" w:sz="0" w:space="0" w:color="auto"/>
      </w:divBdr>
    </w:div>
    <w:div w:id="1816486687">
      <w:bodyDiv w:val="1"/>
      <w:marLeft w:val="0"/>
      <w:marRight w:val="0"/>
      <w:marTop w:val="0"/>
      <w:marBottom w:val="0"/>
      <w:divBdr>
        <w:top w:val="none" w:sz="0" w:space="0" w:color="auto"/>
        <w:left w:val="none" w:sz="0" w:space="0" w:color="auto"/>
        <w:bottom w:val="none" w:sz="0" w:space="0" w:color="auto"/>
        <w:right w:val="none" w:sz="0" w:space="0" w:color="auto"/>
      </w:divBdr>
    </w:div>
    <w:div w:id="1831365824">
      <w:bodyDiv w:val="1"/>
      <w:marLeft w:val="0"/>
      <w:marRight w:val="0"/>
      <w:marTop w:val="0"/>
      <w:marBottom w:val="0"/>
      <w:divBdr>
        <w:top w:val="none" w:sz="0" w:space="0" w:color="auto"/>
        <w:left w:val="none" w:sz="0" w:space="0" w:color="auto"/>
        <w:bottom w:val="none" w:sz="0" w:space="0" w:color="auto"/>
        <w:right w:val="none" w:sz="0" w:space="0" w:color="auto"/>
      </w:divBdr>
    </w:div>
    <w:div w:id="1836997299">
      <w:bodyDiv w:val="1"/>
      <w:marLeft w:val="0"/>
      <w:marRight w:val="0"/>
      <w:marTop w:val="0"/>
      <w:marBottom w:val="0"/>
      <w:divBdr>
        <w:top w:val="none" w:sz="0" w:space="0" w:color="auto"/>
        <w:left w:val="none" w:sz="0" w:space="0" w:color="auto"/>
        <w:bottom w:val="none" w:sz="0" w:space="0" w:color="auto"/>
        <w:right w:val="none" w:sz="0" w:space="0" w:color="auto"/>
      </w:divBdr>
    </w:div>
    <w:div w:id="1904482674">
      <w:bodyDiv w:val="1"/>
      <w:marLeft w:val="0"/>
      <w:marRight w:val="0"/>
      <w:marTop w:val="0"/>
      <w:marBottom w:val="0"/>
      <w:divBdr>
        <w:top w:val="none" w:sz="0" w:space="0" w:color="auto"/>
        <w:left w:val="none" w:sz="0" w:space="0" w:color="auto"/>
        <w:bottom w:val="none" w:sz="0" w:space="0" w:color="auto"/>
        <w:right w:val="none" w:sz="0" w:space="0" w:color="auto"/>
      </w:divBdr>
      <w:divsChild>
        <w:div w:id="1537542231">
          <w:marLeft w:val="0"/>
          <w:marRight w:val="0"/>
          <w:marTop w:val="0"/>
          <w:marBottom w:val="0"/>
          <w:divBdr>
            <w:top w:val="none" w:sz="0" w:space="0" w:color="auto"/>
            <w:left w:val="none" w:sz="0" w:space="0" w:color="auto"/>
            <w:bottom w:val="none" w:sz="0" w:space="0" w:color="auto"/>
            <w:right w:val="none" w:sz="0" w:space="0" w:color="auto"/>
          </w:divBdr>
        </w:div>
      </w:divsChild>
    </w:div>
    <w:div w:id="1910533563">
      <w:bodyDiv w:val="1"/>
      <w:marLeft w:val="0"/>
      <w:marRight w:val="0"/>
      <w:marTop w:val="0"/>
      <w:marBottom w:val="0"/>
      <w:divBdr>
        <w:top w:val="none" w:sz="0" w:space="0" w:color="auto"/>
        <w:left w:val="none" w:sz="0" w:space="0" w:color="auto"/>
        <w:bottom w:val="none" w:sz="0" w:space="0" w:color="auto"/>
        <w:right w:val="none" w:sz="0" w:space="0" w:color="auto"/>
      </w:divBdr>
    </w:div>
    <w:div w:id="1911842828">
      <w:bodyDiv w:val="1"/>
      <w:marLeft w:val="0"/>
      <w:marRight w:val="0"/>
      <w:marTop w:val="0"/>
      <w:marBottom w:val="0"/>
      <w:divBdr>
        <w:top w:val="none" w:sz="0" w:space="0" w:color="auto"/>
        <w:left w:val="none" w:sz="0" w:space="0" w:color="auto"/>
        <w:bottom w:val="none" w:sz="0" w:space="0" w:color="auto"/>
        <w:right w:val="none" w:sz="0" w:space="0" w:color="auto"/>
      </w:divBdr>
    </w:div>
    <w:div w:id="1918398255">
      <w:bodyDiv w:val="1"/>
      <w:marLeft w:val="0"/>
      <w:marRight w:val="0"/>
      <w:marTop w:val="0"/>
      <w:marBottom w:val="0"/>
      <w:divBdr>
        <w:top w:val="none" w:sz="0" w:space="0" w:color="auto"/>
        <w:left w:val="none" w:sz="0" w:space="0" w:color="auto"/>
        <w:bottom w:val="none" w:sz="0" w:space="0" w:color="auto"/>
        <w:right w:val="none" w:sz="0" w:space="0" w:color="auto"/>
      </w:divBdr>
    </w:div>
    <w:div w:id="1969697530">
      <w:bodyDiv w:val="1"/>
      <w:marLeft w:val="0"/>
      <w:marRight w:val="0"/>
      <w:marTop w:val="0"/>
      <w:marBottom w:val="0"/>
      <w:divBdr>
        <w:top w:val="none" w:sz="0" w:space="0" w:color="auto"/>
        <w:left w:val="none" w:sz="0" w:space="0" w:color="auto"/>
        <w:bottom w:val="none" w:sz="0" w:space="0" w:color="auto"/>
        <w:right w:val="none" w:sz="0" w:space="0" w:color="auto"/>
      </w:divBdr>
    </w:div>
    <w:div w:id="1977374502">
      <w:bodyDiv w:val="1"/>
      <w:marLeft w:val="0"/>
      <w:marRight w:val="0"/>
      <w:marTop w:val="0"/>
      <w:marBottom w:val="0"/>
      <w:divBdr>
        <w:top w:val="none" w:sz="0" w:space="0" w:color="auto"/>
        <w:left w:val="none" w:sz="0" w:space="0" w:color="auto"/>
        <w:bottom w:val="none" w:sz="0" w:space="0" w:color="auto"/>
        <w:right w:val="none" w:sz="0" w:space="0" w:color="auto"/>
      </w:divBdr>
    </w:div>
    <w:div w:id="2021159675">
      <w:bodyDiv w:val="1"/>
      <w:marLeft w:val="0"/>
      <w:marRight w:val="0"/>
      <w:marTop w:val="0"/>
      <w:marBottom w:val="0"/>
      <w:divBdr>
        <w:top w:val="none" w:sz="0" w:space="0" w:color="auto"/>
        <w:left w:val="none" w:sz="0" w:space="0" w:color="auto"/>
        <w:bottom w:val="none" w:sz="0" w:space="0" w:color="auto"/>
        <w:right w:val="none" w:sz="0" w:space="0" w:color="auto"/>
      </w:divBdr>
    </w:div>
    <w:div w:id="2032947624">
      <w:bodyDiv w:val="1"/>
      <w:marLeft w:val="0"/>
      <w:marRight w:val="0"/>
      <w:marTop w:val="0"/>
      <w:marBottom w:val="0"/>
      <w:divBdr>
        <w:top w:val="none" w:sz="0" w:space="0" w:color="auto"/>
        <w:left w:val="none" w:sz="0" w:space="0" w:color="auto"/>
        <w:bottom w:val="none" w:sz="0" w:space="0" w:color="auto"/>
        <w:right w:val="none" w:sz="0" w:space="0" w:color="auto"/>
      </w:divBdr>
    </w:div>
    <w:div w:id="2043242286">
      <w:bodyDiv w:val="1"/>
      <w:marLeft w:val="0"/>
      <w:marRight w:val="0"/>
      <w:marTop w:val="0"/>
      <w:marBottom w:val="0"/>
      <w:divBdr>
        <w:top w:val="none" w:sz="0" w:space="0" w:color="auto"/>
        <w:left w:val="none" w:sz="0" w:space="0" w:color="auto"/>
        <w:bottom w:val="none" w:sz="0" w:space="0" w:color="auto"/>
        <w:right w:val="none" w:sz="0" w:space="0" w:color="auto"/>
      </w:divBdr>
    </w:div>
    <w:div w:id="2048291779">
      <w:bodyDiv w:val="1"/>
      <w:marLeft w:val="0"/>
      <w:marRight w:val="0"/>
      <w:marTop w:val="0"/>
      <w:marBottom w:val="0"/>
      <w:divBdr>
        <w:top w:val="none" w:sz="0" w:space="0" w:color="auto"/>
        <w:left w:val="none" w:sz="0" w:space="0" w:color="auto"/>
        <w:bottom w:val="none" w:sz="0" w:space="0" w:color="auto"/>
        <w:right w:val="none" w:sz="0" w:space="0" w:color="auto"/>
      </w:divBdr>
    </w:div>
    <w:div w:id="2096514917">
      <w:bodyDiv w:val="1"/>
      <w:marLeft w:val="0"/>
      <w:marRight w:val="0"/>
      <w:marTop w:val="0"/>
      <w:marBottom w:val="0"/>
      <w:divBdr>
        <w:top w:val="none" w:sz="0" w:space="0" w:color="auto"/>
        <w:left w:val="none" w:sz="0" w:space="0" w:color="auto"/>
        <w:bottom w:val="none" w:sz="0" w:space="0" w:color="auto"/>
        <w:right w:val="none" w:sz="0" w:space="0" w:color="auto"/>
      </w:divBdr>
    </w:div>
    <w:div w:id="2123256127">
      <w:bodyDiv w:val="1"/>
      <w:marLeft w:val="0"/>
      <w:marRight w:val="0"/>
      <w:marTop w:val="0"/>
      <w:marBottom w:val="0"/>
      <w:divBdr>
        <w:top w:val="none" w:sz="0" w:space="0" w:color="auto"/>
        <w:left w:val="none" w:sz="0" w:space="0" w:color="auto"/>
        <w:bottom w:val="none" w:sz="0" w:space="0" w:color="auto"/>
        <w:right w:val="none" w:sz="0" w:space="0" w:color="auto"/>
      </w:divBdr>
    </w:div>
    <w:div w:id="2135244405">
      <w:bodyDiv w:val="1"/>
      <w:marLeft w:val="0"/>
      <w:marRight w:val="0"/>
      <w:marTop w:val="0"/>
      <w:marBottom w:val="0"/>
      <w:divBdr>
        <w:top w:val="none" w:sz="0" w:space="0" w:color="auto"/>
        <w:left w:val="none" w:sz="0" w:space="0" w:color="auto"/>
        <w:bottom w:val="none" w:sz="0" w:space="0" w:color="auto"/>
        <w:right w:val="none" w:sz="0" w:space="0" w:color="auto"/>
      </w:divBdr>
    </w:div>
    <w:div w:id="214565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B11A9-8EC7-4B2B-A952-209271A0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8</Pages>
  <Words>1847</Words>
  <Characters>10534</Characters>
  <Application>Microsoft Office Word</Application>
  <DocSecurity>0</DocSecurity>
  <Lines>87</Lines>
  <Paragraphs>24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dc:creator>
  <cp:lastModifiedBy>Keetmine</cp:lastModifiedBy>
  <cp:revision>21</cp:revision>
  <dcterms:created xsi:type="dcterms:W3CDTF">2018-01-04T20:36:00Z</dcterms:created>
  <dcterms:modified xsi:type="dcterms:W3CDTF">2019-01-07T13:09:00Z</dcterms:modified>
</cp:coreProperties>
</file>