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5040" w:after="720"/>
        <w:jc w:val="center"/>
      </w:pPr>
      <w:r>
        <w:t xml:space="preserve">Value Investing for Beginners</w:t>
      </w:r>
    </w:p>
    <w:p>
      <w:pPr>
        <w:sectPr>
          <w:pgSz w:w="8640" w:h="12960" w:orient="portrait"/>
          <w:pgMar w:top="1440" w:right="720" w:bottom="1440" w:left="1080" w:header="708" w:footer="708" w:gutter="0"/>
          <w:pgNumType w:start="1" w:fmt="decimal"/>
          <w:docGrid w:linePitch="360"/>
        </w:sectPr>
      </w:pPr>
    </w:p>
    <w:p>
      <w:pPr>
        <w:pStyle w:val="AuthorName"/>
        <w:spacing w:before="5040"/>
        <w:jc w:val="center"/>
      </w:pPr>
      <w:r>
        <w:t xml:space="preserve">Kefi Group</w:t>
      </w:r>
    </w:p>
    <w:p>
      <w:pPr>
        <w:sectPr>
          <w:footerReference w:type="default" r:id="rId6"/>
          <w:pgSz w:w="8640" w:h="12960" w:orient="portrait"/>
          <w:pgMar w:top="1440" w:right="720" w:bottom="1440" w:left="1080" w:header="708" w:footer="708" w:gutter="0"/>
          <w:pgNumType w:start="2" w:fmt="decimal"/>
          <w:docGrid w:linePitch="360"/>
        </w:sectPr>
      </w:pPr>
    </w:p>
    <w:p>
      <w:pPr>
        <w:spacing w:after="215" w:line="240"/>
      </w:pPr>
      <w:r>
        <w:t xml:space="preserve">Copyright © 2026 by Pauline Teo. All rights reserved.</w:t>
      </w:r>
    </w:p>
    <w:p>
      <w:pPr>
        <w:spacing w:after="215" w:line="240"/>
      </w:pPr>
      <w:r>
        <w:t xml:space="preserve">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after="215" w:line="240"/>
      </w:pPr>
      <w:r>
        <w:t xml:space="preserve">Published by Pauline Teo (Self-Published).</w:t>
      </w:r>
    </w:p>
    <w:p>
      <w:pPr>
        <w:spacing w:after="215" w:line="240"/>
      </w:pPr>
      <w:r>
        <w:t xml:space="preserve">**ISBN: [Your ISBN Here]**</w:t>
      </w:r>
    </w:p>
    <w:p>
      <w:pPr>
        <w:spacing w:after="215" w:line="240"/>
      </w:pPr>
      <w:r>
        <w:t xml:space="preserve">**Disclaimer:** This book is designed to provide accurate and authoritative information regarding the subject matter covered. It is sold with the understanding that the author and publisher are not engaged in rendering legal, accounting, financial, or other professional services. If expert assistance is required, the services of a competent professional person should be sought. Investing involves risk, and past performance is not indicative of future results. The strategies and examples provided are for educational purposes only.</w:t>
      </w:r>
    </w:p>
    <w:p>
      <w:pPr>
        <w:spacing w:after="215" w:line="240"/>
      </w:pPr>
      <w:r>
        <w:t xml:space="preserve">First Edition: 2026</w:t>
      </w:r>
    </w:p>
    <w:p>
      <w:pPr>
        <w:spacing w:after="215" w:line="240"/>
      </w:pPr>
      <w:r>
        <w:t xml:space="preserve">Printed in the United States of America.</w:t>
      </w:r>
    </w:p>
    <w:p>
      <w:pPr>
        <w:sectPr>
          <w:footerReference w:type="default" r:id="rId7"/>
          <w:pgSz w:w="8640" w:h="12960" w:orient="portrait"/>
          <w:pgMar w:top="1440" w:right="720" w:bottom="1440" w:left="1080" w:header="708" w:footer="708" w:gutter="0"/>
          <w:pgNumType w:start="3" w:fmt="decimal"/>
          <w:docGrid w:linePitch="360"/>
        </w:sectPr>
      </w:pPr>
    </w:p>
    <w:p>
      <w:pPr>
        <w:pStyle w:val="Heading1"/>
        <w:spacing w:before="720" w:after="720"/>
        <w:jc w:val="left"/>
      </w:pPr>
      <w:r>
        <w:t xml:space="preserve">TABLE OF CONTENTS</w:t>
      </w:r>
    </w:p>
    <w:p/>
    <w:p>
      <w:pPr>
        <w:spacing w:after="72"/>
      </w:pPr>
      <w:r>
        <w:t xml:space="preserve">PROLOGUE</w:t>
      </w:r>
    </w:p>
    <w:p>
      <w:pPr>
        <w:spacing w:after="215"/>
        <w:ind w:left="720"/>
      </w:pPr>
      <w:r>
        <w:t xml:space="preserve">4</w:t>
      </w:r>
    </w:p>
    <w:p>
      <w:pPr>
        <w:spacing w:after="72"/>
      </w:pPr>
      <w:r>
        <w:t xml:space="preserve">CHAPTER 1: THE QUIET HUM OF ROUTINE</w:t>
      </w:r>
    </w:p>
    <w:p>
      <w:pPr>
        <w:spacing w:after="215"/>
        <w:ind w:left="720"/>
      </w:pPr>
      <w:r>
        <w:t xml:space="preserve">8</w:t>
      </w:r>
    </w:p>
    <w:p>
      <w:pPr>
        <w:spacing w:after="72"/>
      </w:pPr>
      <w:r>
        <w:t xml:space="preserve">CHAPTER 2: A GLITCH IN THE SYSTEM</w:t>
      </w:r>
    </w:p>
    <w:p>
      <w:pPr>
        <w:spacing w:after="215"/>
        <w:ind w:left="720"/>
      </w:pPr>
      <w:r>
        <w:t xml:space="preserve">17</w:t>
      </w:r>
    </w:p>
    <w:p>
      <w:pPr>
        <w:spacing w:after="72"/>
      </w:pPr>
      <w:r>
        <w:t xml:space="preserve">CHAPTER 3: THE ENGINEER'S RETREAT</w:t>
      </w:r>
    </w:p>
    <w:p>
      <w:pPr>
        <w:spacing w:after="215"/>
        <w:ind w:left="720"/>
      </w:pPr>
      <w:r>
        <w:t xml:space="preserve">27</w:t>
      </w:r>
    </w:p>
    <w:p>
      <w:pPr>
        <w:spacing w:after="72"/>
      </w:pPr>
      <w:r>
        <w:t xml:space="preserve">CHAPTER 4: SHADOWS OF THE WATCHER</w:t>
      </w:r>
    </w:p>
    <w:p>
      <w:pPr>
        <w:spacing w:after="215"/>
        <w:ind w:left="720"/>
      </w:pPr>
      <w:r>
        <w:t xml:space="preserve">37</w:t>
      </w:r>
    </w:p>
    <w:p>
      <w:pPr>
        <w:spacing w:after="72"/>
      </w:pPr>
      <w:r>
        <w:t xml:space="preserve">CHAPTER 5: THE VAULT OF FORGOTTEN LORE</w:t>
      </w:r>
    </w:p>
    <w:p>
      <w:pPr>
        <w:spacing w:after="215"/>
        <w:ind w:left="720"/>
      </w:pPr>
      <w:r>
        <w:t xml:space="preserve">49</w:t>
      </w:r>
    </w:p>
    <w:p>
      <w:pPr>
        <w:spacing w:after="72"/>
      </w:pPr>
      <w:r>
        <w:t xml:space="preserve">CHAPTER 6: THE TRUE COUNT</w:t>
      </w:r>
    </w:p>
    <w:p>
      <w:pPr>
        <w:spacing w:after="215"/>
        <w:ind w:left="720"/>
      </w:pPr>
      <w:r>
        <w:t xml:space="preserve">59</w:t>
      </w:r>
    </w:p>
    <w:p>
      <w:pPr>
        <w:spacing w:after="72"/>
      </w:pPr>
      <w:r>
        <w:t xml:space="preserve">CHAPTER 7: A DANGEROUS PROPOSITION</w:t>
      </w:r>
    </w:p>
    <w:p>
      <w:pPr>
        <w:spacing w:after="215"/>
        <w:ind w:left="720"/>
      </w:pPr>
      <w:r>
        <w:t xml:space="preserve">69</w:t>
      </w:r>
    </w:p>
    <w:p>
      <w:pPr>
        <w:spacing w:after="72"/>
      </w:pPr>
      <w:r>
        <w:t xml:space="preserve">CHAPTER 8: THE BROADCAST SIGNAL</w:t>
      </w:r>
    </w:p>
    <w:p>
      <w:pPr>
        <w:spacing w:after="215"/>
        <w:ind w:left="720"/>
      </w:pPr>
      <w:r>
        <w:t xml:space="preserve">79</w:t>
      </w:r>
    </w:p>
    <w:p>
      <w:pPr>
        <w:spacing w:after="72"/>
      </w:pPr>
      <w:r>
        <w:t xml:space="preserve">CHAPTER 9: THE COUNCIL'S RETALIATION</w:t>
      </w:r>
    </w:p>
    <w:p>
      <w:pPr>
        <w:spacing w:after="215"/>
        <w:ind w:left="720"/>
      </w:pPr>
      <w:r>
        <w:t xml:space="preserve">90</w:t>
      </w:r>
    </w:p>
    <w:p>
      <w:pPr>
        <w:spacing w:after="72"/>
      </w:pPr>
      <w:r>
        <w:t xml:space="preserve">CHAPTER 10: THE RECKONING POINT</w:t>
      </w:r>
    </w:p>
    <w:p>
      <w:pPr>
        <w:spacing w:after="215"/>
        <w:ind w:left="720"/>
      </w:pPr>
      <w:r>
        <w:t xml:space="preserve">101</w:t>
      </w:r>
    </w:p>
    <w:p>
      <w:pPr>
        <w:spacing w:after="72"/>
      </w:pPr>
      <w:r>
        <w:t xml:space="preserve">EPILOGUE</w:t>
      </w:r>
    </w:p>
    <w:p>
      <w:pPr>
        <w:spacing w:after="215"/>
        <w:ind w:left="720"/>
      </w:pPr>
      <w:r>
        <w:t xml:space="preserve">112</w:t>
      </w:r>
    </w:p>
    <w:p>
      <w:pPr>
        <w:spacing w:after="72"/>
      </w:pPr>
      <w:r>
        <w:t xml:space="preserve">ACKNOWLEDGEMENTS</w:t>
      </w:r>
    </w:p>
    <w:p>
      <w:pPr>
        <w:spacing w:after="215"/>
        <w:ind w:left="720"/>
      </w:pPr>
      <w:r>
        <w:t xml:space="preserve">117</w:t>
      </w:r>
    </w:p>
    <w:p>
      <w:pPr>
        <w:spacing w:after="72"/>
      </w:pPr>
      <w:r>
        <w:t xml:space="preserve">AUTHOR BIO</w:t>
      </w:r>
    </w:p>
    <w:p>
      <w:pPr>
        <w:spacing w:after="215"/>
        <w:ind w:left="720"/>
      </w:pPr>
      <w:r>
        <w:t xml:space="preserve">118</w:t>
      </w:r>
    </w:p>
    <w:p>
      <w:pPr>
        <w:spacing w:after="72"/>
      </w:pPr>
      <w:r>
        <w:t xml:space="preserve">NEWSLETTER SIGNUP</w:t>
      </w:r>
    </w:p>
    <w:p>
      <w:pPr>
        <w:spacing w:after="215"/>
        <w:ind w:left="720"/>
      </w:pPr>
      <w:r>
        <w:t xml:space="preserve">119</w:t>
      </w:r>
    </w:p>
    <w:p>
      <w:pPr>
        <w:sectPr>
          <w:footerReference w:type="default" r:id="rId8"/>
          <w:pgSz w:w="8640" w:h="12960" w:orient="portrait"/>
          <w:pgMar w:top="1440" w:right="720" w:bottom="1440" w:left="1080" w:header="708" w:footer="708" w:gutter="0"/>
          <w:pgNumType w:start="4" w:fmt="decimal"/>
          <w:docGrid w:linePitch="360"/>
        </w:sectPr>
      </w:pPr>
    </w:p>
    <w:p>
      <w:pPr>
        <w:pStyle w:val="Heading1"/>
        <w:spacing w:before="1440" w:after="431"/>
      </w:pPr>
      <w:r>
        <w:t xml:space="preserve">Prologue</w:t>
      </w:r>
    </w:p>
    <w:p>
      <w:pPr>
        <w:spacing w:after="215" w:line="360"/>
      </w:pPr>
      <w:r>
        <w:t xml:space="preserve">The Confession of a Former Market Gambler**</w:t>
      </w:r>
    </w:p>
    <w:p>
      <w:pPr>
        <w:spacing w:after="215" w:line="360"/>
      </w:pPr>
      <w:r>
        <w:t xml:space="preserve">Let’s start with a confession: I used to be a terrible investor.</w:t>
      </w:r>
    </w:p>
    <w:p>
      <w:pPr>
        <w:spacing w:after="215" w:line="360"/>
      </w:pPr>
      <w:r>
        <w:t xml:space="preserve">I didn't lose everything, but I lost enough to feel that cold, sick dread every time I opened my brokerage account. I was the guy who bought the stock everyone was talking about at the office water cooler. I was the guy who sold in a panic when the news anchors started using words like "recession" or "meltdown." I chased quick wins, I tried to time the market, and I treated my life savings like chips on a casino table.</w:t>
      </w:r>
    </w:p>
    <w:p>
      <w:pPr>
        <w:spacing w:after="215" w:line="360"/>
      </w:pPr>
      <w:r>
        <w:t xml:space="preserve">I was playing a game I didn't understand, and the market was happy to take my money.</w:t>
      </w:r>
    </w:p>
    <w:p>
      <w:pPr>
        <w:spacing w:after="215" w:line="360"/>
      </w:pPr>
      <w:r>
        <w:t xml:space="preserve">If you’re reading this, chances are you’ve felt that same anxiety. Maybe you’re tired of watching your savings wither in a low-interest account, knowing that inflation is quietly eating away at your future. Maybe you’ve dipped your toe into the stock market only to be immediately overwhelmed by the sheer volume of noise: the endless stream of "hot tips," the confusing charts, the jargon-laden news reports, and the sinking feeling that everyone else knows the secret handshake except for you.</w:t>
      </w:r>
    </w:p>
    <w:p>
      <w:pPr>
        <w:spacing w:after="215" w:line="360"/>
      </w:pPr>
      <w:r>
        <w:t xml:space="preserve">You want financial security. You want independence. But the path to get there feels guarded by a wall of complexity, fear, and mathematics that you barely passed in high school.</w:t>
      </w:r>
    </w:p>
    <w:p>
      <w:pPr>
        <w:spacing w:after="215" w:line="360"/>
      </w:pPr>
      <w:r>
        <w:t xml:space="preserve">This book is for you. And I promise you, that wall is mostly smoke and mirrors.</w:t>
      </w:r>
    </w:p>
    <w:p>
      <w:pPr>
        <w:spacing w:after="215" w:line="360"/>
      </w:pPr>
      <w:r>
        <w:t xml:space="preserve">### The Myth of Complexity</w:t>
      </w:r>
    </w:p>
    <w:p>
      <w:pPr>
        <w:spacing w:after="215" w:line="360"/>
      </w:pPr>
      <w:r>
        <w:t xml:space="preserve">We have been conditioned to believe that successful investing requires a Bloomberg terminal, a finance degree, and the ability to predict the future. This is a lie, propagated by the very people who profit from your confusion.</w:t>
      </w:r>
    </w:p>
    <w:p>
      <w:pPr>
        <w:spacing w:after="215" w:line="360"/>
      </w:pPr>
      <w:r>
        <w:t xml:space="preserve">The truth is, the most powerful and reliable method for building wealth—the one practiced by the greatest investors in history—is profoundly simple. It is based on common sense, patience, and a few fundamental arithmetic principles. It is called **value investing**.</w:t>
      </w:r>
    </w:p>
    <w:p>
      <w:pPr>
        <w:spacing w:after="215" w:line="360"/>
      </w:pPr>
      <w:r>
        <w:t xml:space="preserve">Value investing is not a strategy for getting rich overnight. It is a framework for thinking clearly about money, risk, and business ownership. It is the discipline of buying a dollar's worth of assets for fifty cents.</w:t>
      </w:r>
    </w:p>
    <w:p>
      <w:pPr>
        <w:spacing w:after="215" w:line="360"/>
      </w:pPr>
      <w:r>
        <w:t xml:space="preserve">The central conflict in investing is the difference between *price* and *value*.</w:t>
      </w:r>
    </w:p>
    <w:p>
      <w:pPr>
        <w:spacing w:after="215" w:line="360"/>
      </w:pPr>
      <w:r>
        <w:t xml:space="preserve">*Price* is what the market is shouting at you right now. It is volatile, emotional, and often irrational. It is the number flashing green and red on your screen, designed to trigger your fear and greed.
*Value* is what a business is actually worth. It is stable, knowable, and based on the cold, hard facts of cash flow and assets.</w:t>
      </w:r>
    </w:p>
    <w:p>
      <w:pPr>
        <w:spacing w:after="215" w:line="360"/>
      </w:pPr>
      <w:r>
        <w:t xml:space="preserve">Most people focus entirely on price. They buy because the price is going up, and they sell because the price is going down. They are constantly reacting to the market’s mood swings.</w:t>
      </w:r>
    </w:p>
    <w:p>
      <w:pPr>
        <w:spacing w:after="215" w:line="360"/>
      </w:pPr>
      <w:r>
        <w:t xml:space="preserve">Value investors, however, ignore the noise and focus exclusively on value. We wait patiently for the market—in its endless irrationality—to offer us a fantastic business at a terrible price. We buy when others are fearful, and we wait.</w:t>
      </w:r>
    </w:p>
    <w:p>
      <w:pPr>
        <w:spacing w:after="215" w:line="360"/>
      </w:pPr>
      <w:r>
        <w:t xml:space="preserve">This sounds simple, and it is. But simple is not the same as easy.</w:t>
      </w:r>
    </w:p>
    <w:p>
      <w:pPr>
        <w:spacing w:after="215" w:line="360"/>
      </w:pPr>
      <w:r>
        <w:t xml:space="preserve">### The Real Obstacle</w:t>
      </w:r>
    </w:p>
    <w:p>
      <w:pPr>
        <w:spacing w:after="215" w:line="360"/>
      </w:pPr>
      <w:r>
        <w:t xml:space="preserve">The biggest hurdle you will face is not learning how to read a balance sheet (we will cover that, step-by-step). The biggest hurdle is mastering your own mind.</w:t>
      </w:r>
    </w:p>
    <w:p>
      <w:pPr>
        <w:spacing w:after="215" w:line="360"/>
      </w:pPr>
      <w:r>
        <w:t xml:space="preserve">The market is a psychological battlefield. When everyone is euphoric, you will feel the urge to jump in and buy everything, convinced that this time is different. When the market crashes, the primal fear of losing everything will scream at you to sell, sell, sell, locking in your losses at the worst possible moment.</w:t>
      </w:r>
    </w:p>
    <w:p>
      <w:pPr>
        <w:spacing w:after="215" w:line="360"/>
      </w:pPr>
      <w:r>
        <w:t xml:space="preserve">The value investor must cultivate an almost unnatural level of calm and discipline. We must learn to view market volatility not as a disaster, but as an opportunity—a chance to pick up high-quality goods at a discount.</w:t>
      </w:r>
    </w:p>
    <w:p>
      <w:pPr>
        <w:spacing w:after="215" w:line="360"/>
      </w:pPr>
      <w:r>
        <w:t xml:space="preserve">This book is designed to give you the tools to win that psychological battle. We will build a fortress of knowledge around you, ensuring that when the market inevitably throws a tantrum, you will have the confidence and the checklist necessary to remain disciplined.</w:t>
      </w:r>
    </w:p>
    <w:p>
      <w:pPr>
        <w:spacing w:after="215" w:line="360"/>
      </w:pPr>
      <w:r>
        <w:t xml:space="preserve">### What We Will Do Together</w:t>
      </w:r>
    </w:p>
    <w:p>
      <w:pPr>
        <w:spacing w:after="215" w:line="360"/>
      </w:pPr>
      <w:r>
        <w:t xml:space="preserve">This book is not a theoretical textbook. It is a practical, step-by-step instructional guide. Think of me as your mentor, sitting across the table, walking you through the fundamentals with a cup of coffee and a clear plan.</w:t>
      </w:r>
    </w:p>
    <w:p>
      <w:pPr>
        <w:spacing w:after="215" w:line="360"/>
      </w:pPr>
      <w:r>
        <w:t xml:space="preserve">We will start at the very beginning. We will demystify the core concepts that scare most people away:</w:t>
      </w:r>
    </w:p>
    <w:p>
      <w:pPr>
        <w:spacing w:after="215" w:line="360"/>
      </w:pPr>
      <w:r>
        <w:t xml:space="preserve">1.  **We will define Intrinsic Value:** You will learn exactly how to calculate what a business is truly worth, transforming vague guesses into concrete numbers.
2.  **We will master the Margin of Safety:** This is the single most important concept in value investing—your protective buffer against risk and error.
3.  **We will decode the Financial Statements:** We will break down the Income Statement, Balance Sheet, and Cash Flow Statement into plain English, focusing only on the few key metrics that actually matter. You do not need to be an accountant; you just need to know where to look.
4.  **We will build a Watchlist:** We will create a system for finding excellent companies and waiting patiently until they are available at a bargain price.</w:t>
      </w:r>
    </w:p>
    <w:p>
      <w:pPr>
        <w:spacing w:after="215" w:line="360"/>
      </w:pPr>
      <w:r>
        <w:t xml:space="preserve">By the end of this journey, you will not be a market gambler. You will be a business owner. You will possess the confidence to analyze a company, ignore the daily market noise, and make investment decisions based on logic, not emotion.</w:t>
      </w:r>
    </w:p>
    <w:p>
      <w:pPr>
        <w:spacing w:after="215" w:line="360"/>
      </w:pPr>
      <w:r>
        <w:t xml:space="preserve">This is the roadmap to financial independence. It demands patience, discipline, and a willingness to think differently from the crowd.</w:t>
      </w:r>
    </w:p>
    <w:p>
      <w:pPr>
        <w:spacing w:after="215" w:line="360"/>
      </w:pPr>
      <w:r>
        <w:t xml:space="preserve">Are you ready to stop gambling and start investing? Let's get to work.</w:t>
      </w:r>
    </w:p>
    <w:p>
      <w:pPr>
        <w:pageBreakBefore/>
      </w:pPr>
    </w:p>
    <w:p>
      <w:pPr>
        <w:pStyle w:val="Heading1"/>
        <w:spacing w:before="1440" w:after="144"/>
      </w:pPr>
      <w:r>
        <w:t xml:space="preserve">Chapter 1</w:t>
      </w:r>
    </w:p>
    <w:p>
      <w:pPr>
        <w:pStyle w:val="Heading2"/>
        <w:spacing w:after="431"/>
      </w:pPr>
      <w:r>
        <w:t xml:space="preserve">The Quiet Hum of Routine</w:t>
      </w:r>
    </w:p>
    <w:p>
      <w:pPr>
        <w:spacing w:after="215" w:line="360"/>
      </w:pPr>
      <w:r>
        <w:t xml:space="preserve">The Quiet Hum of Routine</w:t>
      </w:r>
    </w:p>
    <w:p>
      <w:pPr>
        <w:spacing w:after="215" w:line="360"/>
      </w:pPr>
      <w:r>
        <w:t xml:space="preserve">Let’s start with a confession: I don’t like the stock market.</w:t>
      </w:r>
    </w:p>
    <w:p>
      <w:pPr>
        <w:spacing w:after="215" w:line="360"/>
      </w:pPr>
      <w:r>
        <w:t xml:space="preserve">I don’t like the noise, the flashing screens, the panicked headlines, or the parade of self-proclaimed gurus shouting contradictory advice. If you feel the same way—if the entire concept of investing feels like walking into a crowded casino where the rules keep changing—then you are exactly where you need to be.</w:t>
      </w:r>
    </w:p>
    <w:p>
      <w:pPr>
        <w:spacing w:after="215" w:line="360"/>
      </w:pPr>
      <w:r>
        <w:t xml:space="preserve">This book is not about the stock market. It is about *value*.</w:t>
      </w:r>
    </w:p>
    <w:p>
      <w:pPr>
        <w:spacing w:after="215" w:line="360"/>
      </w:pPr>
      <w:r>
        <w:t xml:space="preserve">The market is where prices are set, often irrationally. Value is what something is actually worth, a calculation based on cold, hard facts. The difference between those two things—price and value—is the only thing that matters in building lasting wealth.</w:t>
      </w:r>
    </w:p>
    <w:p>
      <w:pPr>
        <w:spacing w:after="215" w:line="360"/>
      </w:pPr>
      <w:r>
        <w:t xml:space="preserve">For years, I watched friends and colleagues treat investing like a lottery ticket. They chased hot tips, bought stocks because the chart looked good, and sold in a panic the moment the news turned sour. They were constantly stressed, constantly checking their phones, and constantly underperforming.</w:t>
      </w:r>
    </w:p>
    <w:p>
      <w:pPr>
        <w:spacing w:after="215" w:line="360"/>
      </w:pPr>
      <w:r>
        <w:t xml:space="preserve">I was different. I was boring. I was slow. And I was quietly building a portfolio that grew steadily, regardless of the daily market chaos. I was doing what the greatest investors have always done: I was ignoring the noise and focusing on the fundamentals.</w:t>
      </w:r>
    </w:p>
    <w:p>
      <w:pPr>
        <w:spacing w:after="215" w:line="360"/>
      </w:pPr>
      <w:r>
        <w:t xml:space="preserve">This is the core promise of value investing. It is a philosophy, not a strategy. It is the belief that if you buy a dollar bill for fifty cents, you will eventually make money, even if the rest of the world is screaming that the dollar bill is worthless.</w:t>
      </w:r>
    </w:p>
    <w:p>
      <w:pPr>
        <w:spacing w:after="215" w:line="360"/>
      </w:pPr>
      <w:r>
        <w:t xml:space="preserve">### The Big Lie of Investing</w:t>
      </w:r>
    </w:p>
    <w:p>
      <w:pPr>
        <w:spacing w:after="215" w:line="360"/>
      </w:pPr>
      <w:r>
        <w:t xml:space="preserve">Before we get into balance sheets and cash flows, we need to address the biggest mental hurdle: the idea that investing is complicated.</w:t>
      </w:r>
    </w:p>
    <w:p>
      <w:pPr>
        <w:spacing w:after="215" w:line="360"/>
      </w:pPr>
      <w:r>
        <w:t xml:space="preserve">The financial industry has a vested interest in making you believe that investing requires complex algorithms, proprietary data, and a degree in advanced mathematics. This is the Big Lie. They want you to feel overwhelmed so you hand over your money and pay them a percentage to manage it.</w:t>
      </w:r>
    </w:p>
    <w:p>
      <w:pPr>
        <w:spacing w:after="215" w:line="360"/>
      </w:pPr>
      <w:r>
        <w:t xml:space="preserve">The truth is that the fundamental principles of successful investing are simple. They are taught in introductory business courses and practiced by the wealthiest people in the world. They require discipline, patience, and a willingness to look past the headlines.</w:t>
      </w:r>
    </w:p>
    <w:p>
      <w:pPr>
        <w:spacing w:after="215" w:line="360"/>
      </w:pPr>
      <w:r>
        <w:t xml:space="preserve">If you can read a recipe, balance a checkbook, and resist the urge to buy every shiny new gadget, you have all the intellectual tools required to be a successful value investor.</w:t>
      </w:r>
    </w:p>
    <w:p>
      <w:pPr>
        <w:spacing w:after="215" w:line="360"/>
      </w:pPr>
      <w:r>
        <w:t xml:space="preserve">The challenge is not intellectual; it is *behavioral*.</w:t>
      </w:r>
    </w:p>
    <w:p>
      <w:pPr>
        <w:spacing w:after="215" w:line="360"/>
      </w:pPr>
      <w:r>
        <w:t xml:space="preserve">The market is designed to exploit your emotions. When prices are rising, it encourages greed and the fear of missing out (FOMO). When prices are falling, it encourages fear and the urge to sell everything before it gets worse. Value investing is the antidote to this emotional rollercoaster. It gives you a framework to remain calm when everyone else is panicking.</w:t>
      </w:r>
    </w:p>
    <w:p>
      <w:pPr>
        <w:spacing w:after="215" w:line="360"/>
      </w:pPr>
      <w:r>
        <w:t xml:space="preserve">### Price vs. Value: The Only Distinction That Matters</w:t>
      </w:r>
    </w:p>
    <w:p>
      <w:pPr>
        <w:spacing w:after="215" w:line="360"/>
      </w:pPr>
      <w:r>
        <w:t xml:space="preserve">Imagine you are walking through an antique shop. You see a beautiful, solid oak desk.</w:t>
      </w:r>
    </w:p>
    <w:p>
      <w:pPr>
        <w:spacing w:after="215" w:line="360"/>
      </w:pPr>
      <w:r>
        <w:t xml:space="preserve">The price tag says $500.</w:t>
      </w:r>
    </w:p>
    <w:p>
      <w:pPr>
        <w:spacing w:after="215" w:line="360"/>
      </w:pPr>
      <w:r>
        <w:t xml:space="preserve">You, knowing a bit about furniture, recognize the quality of the wood, the craftsmanship, and the potential resale value. You estimate that if you cleaned it up and sold it at a specialty auction, it would easily fetch $1,200.</w:t>
      </w:r>
    </w:p>
    <w:p>
      <w:pPr>
        <w:spacing w:after="215" w:line="360"/>
      </w:pPr>
      <w:r>
        <w:t xml:space="preserve">In this scenario:
*   **Price:** $500 (What the current owner is asking).
*   **Value:** $1,200 (What the desk is actually worth to a knowledgeable buyer).</w:t>
      </w:r>
    </w:p>
    <w:p>
      <w:pPr>
        <w:spacing w:after="215" w:line="360"/>
      </w:pPr>
      <w:r>
        <w:t xml:space="preserve">This is a no-brainer. You buy the desk for $500, knowing you have secured a profit of $700.</w:t>
      </w:r>
    </w:p>
    <w:p>
      <w:pPr>
        <w:spacing w:after="215" w:line="360"/>
      </w:pPr>
      <w:r>
        <w:t xml:space="preserve">Now, imagine the stock market is that antique shop, and every company is an item for sale.</w:t>
      </w:r>
    </w:p>
    <w:p>
      <w:pPr>
        <w:spacing w:after="215" w:line="360"/>
      </w:pPr>
      <w:r>
        <w:t xml:space="preserve">Most people walk into the shop and look at the price tags. If the price went up yesterday, they assume the item must be good, and they buy it. If the price went down yesterday, they assume the item is broken, and they run away. They are reacting solely to the movement of the price tag.</w:t>
      </w:r>
    </w:p>
    <w:p>
      <w:pPr>
        <w:spacing w:after="215" w:line="360"/>
      </w:pPr>
      <w:r>
        <w:t xml:space="preserve">The value investor, however, ignores the price tag’s daily fluctuations. They look at the item itself. They examine the quality of the wood (the company’s assets), the sturdiness of the construction (the company’s earnings power), and the potential for long-term use (the company’s future growth). They determine the true value, and they only buy when the price tag is significantly lower than that calculated value.</w:t>
      </w:r>
    </w:p>
    <w:p>
      <w:pPr>
        <w:spacing w:after="215" w:line="360"/>
      </w:pPr>
      <w:r>
        <w:t xml:space="preserve">This concept—the separation of price and value—is the foundation upon which everything else in this book rests. If you internalize this single idea, you are already ahead of 90% of the people trading stocks today.</w:t>
      </w:r>
    </w:p>
    <w:p>
      <w:pPr>
        <w:spacing w:after="215" w:line="360"/>
      </w:pPr>
      <w:r>
        <w:t xml:space="preserve">### The Market as a Partner and a Servant</w:t>
      </w:r>
    </w:p>
    <w:p>
      <w:pPr>
        <w:spacing w:after="215" w:line="360"/>
      </w:pPr>
      <w:r>
        <w:t xml:space="preserve">One of the most famous analogies in finance comes from Benjamin Graham, the father of value investing. He introduced the concept of "Mr. Market."</w:t>
      </w:r>
    </w:p>
    <w:p>
      <w:pPr>
        <w:spacing w:after="215" w:line="360"/>
      </w:pPr>
      <w:r>
        <w:t xml:space="preserve">Imagine you own a small stake in a private business. Every single day, a highly emotional, manic-depressive partner named Mr. Market shows up at your door and offers to buy your share or sell you his.</w:t>
      </w:r>
    </w:p>
    <w:p>
      <w:pPr>
        <w:spacing w:after="215" w:line="360"/>
      </w:pPr>
      <w:r>
        <w:t xml:space="preserve">Some days, Mr. Market is ecstatic. He sees only sunshine and endless growth. He offers you a wildly inflated price for your share, or he demands an equally high price for his.</w:t>
      </w:r>
    </w:p>
    <w:p>
      <w:pPr>
        <w:spacing w:after="215" w:line="360"/>
      </w:pPr>
      <w:r>
        <w:t xml:space="preserve">Other days, Mr. Market is terrified. He is convinced the world is ending, the business is doomed, and the economy is collapsing. He offers to sell you his share for pennies on the dollar, or he offers to buy yours for next to nothing.</w:t>
      </w:r>
    </w:p>
    <w:p>
      <w:pPr>
        <w:spacing w:after="215" w:line="360"/>
      </w:pPr>
      <w:r>
        <w:t xml:space="preserve">The key to dealing with Mr. Market is simple: **You do not have to listen to him.**</w:t>
      </w:r>
    </w:p>
    <w:p>
      <w:pPr>
        <w:spacing w:after="215" w:line="360"/>
      </w:pPr>
      <w:r>
        <w:t xml:space="preserve">You can politely ignore his daily rants and offers. You only engage with him when his emotional state presents a clear opportunity.</w:t>
      </w:r>
    </w:p>
    <w:p>
      <w:pPr>
        <w:spacing w:after="215" w:line="360"/>
      </w:pPr>
      <w:r>
        <w:t xml:space="preserve">1.  **When Mr. Market is Terrified (Prices are Low):** You buy his shares cheaply.
2.  **When Mr. Market is Euphoric (Prices are High):** You sell him your shares at an inflated price.
3.  **The Rest of the Time:** You ignore him completely and focus on running your business (analyzing the company’s true value).</w:t>
      </w:r>
    </w:p>
    <w:p>
      <w:pPr>
        <w:spacing w:after="215" w:line="360"/>
      </w:pPr>
      <w:r>
        <w:t xml:space="preserve">Mr. Market is there to *serve* you by providing liquidity and opportunities, not to *guide* you on what your assets are worth.</w:t>
      </w:r>
    </w:p>
    <w:p>
      <w:pPr>
        <w:spacing w:after="215" w:line="360"/>
      </w:pPr>
      <w:r>
        <w:t xml:space="preserve">Most people treat Mr. Market as their guide. They let his daily mood swings dictate their actions, leading to the classic cycle of buying high and selling low. The value investor treats Mr. Market as a servant—a useful source of cheap goods, but nothing more.</w:t>
      </w:r>
    </w:p>
    <w:p>
      <w:pPr>
        <w:spacing w:after="215" w:line="360"/>
      </w:pPr>
      <w:r>
        <w:t xml:space="preserve">### Why Value Investing Works (And Why It’s So Hard)</w:t>
      </w:r>
    </w:p>
    <w:p>
      <w:pPr>
        <w:spacing w:after="215" w:line="360"/>
      </w:pPr>
      <w:r>
        <w:t xml:space="preserve">Value investing is not a secret. It is taught in business schools, and its most famous practitioner, Warren Buffett, has spent decades explaining exactly how he does it.</w:t>
      </w:r>
    </w:p>
    <w:p>
      <w:pPr>
        <w:spacing w:after="215" w:line="360"/>
      </w:pPr>
      <w:r>
        <w:t xml:space="preserve">So, if it’s so simple and so effective, why doesn't everyone do it?</w:t>
      </w:r>
    </w:p>
    <w:p>
      <w:pPr>
        <w:spacing w:after="215" w:line="360"/>
      </w:pPr>
      <w:r>
        <w:t xml:space="preserve">The answer lies in human nature and the structure of modern finance.</w:t>
      </w:r>
    </w:p>
    <w:p>
      <w:pPr>
        <w:spacing w:after="215" w:line="360"/>
      </w:pPr>
      <w:r>
        <w:t xml:space="preserve">#### 1. The Time Horizon Problem</w:t>
      </w:r>
    </w:p>
    <w:p>
      <w:pPr>
        <w:spacing w:after="215" w:line="360"/>
      </w:pPr>
      <w:r>
        <w:t xml:space="preserve">Value investing requires patience. When you buy a stock at a discount to its intrinsic value, you are betting that the market will eventually recognize its mistake and correct the price. This correction might take six months, two years, or even five years.</w:t>
      </w:r>
    </w:p>
    <w:p>
      <w:pPr>
        <w:spacing w:after="215" w:line="360"/>
      </w:pPr>
      <w:r>
        <w:t xml:space="preserve">Most investors, however, are focused on the next quarter, the next week, or even the next day. They want instant gratification. If they buy a stock and it doesn't go up immediately, they assume they were wrong and move on to the next hot trend.</w:t>
      </w:r>
    </w:p>
    <w:p>
      <w:pPr>
        <w:spacing w:after="215" w:line="360"/>
      </w:pPr>
      <w:r>
        <w:t xml:space="preserve">Value investors view the stock market like planting a tree. You plant the seed (your investment), you water it (reinvesting dividends, holding through market storms), and you wait. You don't dig it up every morning to check the roots.</w:t>
      </w:r>
    </w:p>
    <w:p>
      <w:pPr>
        <w:spacing w:after="215" w:line="360"/>
      </w:pPr>
      <w:r>
        <w:t xml:space="preserve">#### 2. The Comfort of the Crowd</w:t>
      </w:r>
    </w:p>
    <w:p>
      <w:pPr>
        <w:spacing w:after="215" w:line="360"/>
      </w:pPr>
      <w:r>
        <w:t xml:space="preserve">It is psychologically comforting to follow the crowd. If everyone else is buying the same high-flying tech stock, it feels safer to join them. If that stock crashes, you can at least say, "Well, everyone lost money." There is safety in shared failure.</w:t>
      </w:r>
    </w:p>
    <w:p>
      <w:pPr>
        <w:spacing w:after="215" w:line="360"/>
      </w:pPr>
      <w:r>
        <w:t xml:space="preserve">Value investing requires you to be a contrarian. By definition, if you are buying something that is undervalued, it means the majority of the market disagrees with you. You are saying, "I believe this company is worth $100, even though the market is currently selling it for $60."</w:t>
      </w:r>
    </w:p>
    <w:p>
      <w:pPr>
        <w:spacing w:after="215" w:line="360"/>
      </w:pPr>
      <w:r>
        <w:t xml:space="preserve">Standing alone against the collective wisdom of millions of traders takes guts and, more importantly, *conviction* based on solid analysis. This book will teach you how to build that conviction.</w:t>
      </w:r>
    </w:p>
    <w:p>
      <w:pPr>
        <w:spacing w:after="215" w:line="360"/>
      </w:pPr>
      <w:r>
        <w:t xml:space="preserve">#### 3. The Illusion of Control</w:t>
      </w:r>
    </w:p>
    <w:p>
      <w:pPr>
        <w:spacing w:after="215" w:line="360"/>
      </w:pPr>
      <w:r>
        <w:t xml:space="preserve">The constant stream of financial news, alerts, and trading apps gives people the illusion that they need to be *doing* something constantly. They feel that if they aren't trading, they are missing out.</w:t>
      </w:r>
    </w:p>
    <w:p>
      <w:pPr>
        <w:spacing w:after="215" w:line="360"/>
      </w:pPr>
      <w:r>
        <w:t xml:space="preserve">Value investing is largely a game of *inactivity*. Once you have bought a quality company at a good price, the best thing you can do is often nothing at all. This stillness is unsettling for many people. They confuse action with productivity.</w:t>
      </w:r>
    </w:p>
    <w:p>
      <w:pPr>
        <w:spacing w:after="215" w:line="360"/>
      </w:pPr>
      <w:r>
        <w:t xml:space="preserve">In value investing, the hours you spend researching a company are productive. The hours you spend watching the stock ticker fluctuate are not.</w:t>
      </w:r>
    </w:p>
    <w:p>
      <w:pPr>
        <w:spacing w:after="215" w:line="360"/>
      </w:pPr>
      <w:r>
        <w:t xml:space="preserve">### Your New Investment Identity</w:t>
      </w:r>
    </w:p>
    <w:p>
      <w:pPr>
        <w:spacing w:after="215" w:line="360"/>
      </w:pPr>
      <w:r>
        <w:t xml:space="preserve">To succeed as a value investor, you must adopt a new identity. You are no longer a speculator, a trader, or a gambler.</w:t>
      </w:r>
    </w:p>
    <w:p>
      <w:pPr>
        <w:spacing w:after="215" w:line="360"/>
      </w:pPr>
      <w:r>
        <w:t xml:space="preserve">You are an **Owner**.</w:t>
      </w:r>
    </w:p>
    <w:p>
      <w:pPr>
        <w:spacing w:after="215" w:line="360"/>
      </w:pPr>
      <w:r>
        <w:t xml:space="preserve">When you buy a share of stock, you are buying a tiny, fractional ownership stake in a real business—a business that employs people, sells products, pays taxes, and generates real cash flow.</w:t>
      </w:r>
    </w:p>
    <w:p>
      <w:pPr>
        <w:spacing w:after="215" w:line="360"/>
      </w:pPr>
      <w:r>
        <w:t xml:space="preserve">If you bought a local dry cleaner, would you panic and sell it because the local newspaper ran a negative article about the weather? No. You would look at the business’s revenue, its customer base, its expenses, and its long-term prospects.</w:t>
      </w:r>
    </w:p>
    <w:p>
      <w:pPr>
        <w:spacing w:after="215" w:line="360"/>
      </w:pPr>
      <w:r>
        <w:t xml:space="preserve">We will apply that same mindset to every public company we analyze. We are not buying tickers; we are buying businesses.</w:t>
      </w:r>
    </w:p>
    <w:p>
      <w:pPr>
        <w:spacing w:after="215" w:line="360"/>
      </w:pPr>
      <w:r>
        <w:t xml:space="preserve">This shift in perspective changes everything:</w:t>
      </w:r>
    </w:p>
    <w:p>
      <w:pPr>
        <w:spacing w:after="215" w:line="360"/>
      </w:pPr>
      <w:r>
        <w:t xml:space="preserve">| Speculator Mindset | Value Investor Mindset |
|--------------------|------------------------|
| Focuses on Price trends. | Focuses on Intrinsic Value. |
| Time Horizon: Short-term (months/weeks). | Time Horizon: Long-term (years/decades). |
| Primary Emotion: Fear and Greed. | Primary Emotion: Patience and Discipline. |
| Goal: Quick profit from price movement. | Goal: Long-term compounding of assets. |
| Key Question: *What is the market doing?* | Key Question: *What is the business worth?* |</w:t>
      </w:r>
    </w:p>
    <w:p>
      <w:pPr>
        <w:spacing w:after="215" w:line="360"/>
      </w:pPr>
      <w:r>
        <w:t xml:space="preserve">### The Roadmap Ahead</w:t>
      </w:r>
    </w:p>
    <w:p>
      <w:pPr>
        <w:spacing w:after="215" w:line="360"/>
      </w:pPr>
      <w:r>
        <w:t xml:space="preserve">This book is structured to take you from being overwhelmed by the market noise to becoming a confident, disciplined owner of quality businesses. We will move through three critical phases:</w:t>
      </w:r>
    </w:p>
    <w:p>
      <w:pPr>
        <w:spacing w:after="215" w:line="360"/>
      </w:pPr>
      <w:r>
        <w:t xml:space="preserve">**Phase I: The Foundation (Chapters 1–4)**
We establish the philosophical groundwork. We define value, understand the importance of the Margin of Safety, and learn how to think about risk not as volatility, but as the permanent loss of capital.</w:t>
      </w:r>
    </w:p>
    <w:p>
      <w:pPr>
        <w:spacing w:after="215" w:line="360"/>
      </w:pPr>
      <w:r>
        <w:t xml:space="preserve">**Phase II: The Toolkit (Chapters 5–8)**
This is where we get practical. We demystify the three major financial statements (Income Statement, Balance Sheet, Cash Flow Statement). We learn which numbers matter and which are distractions. We will build a simple, repeatable checklist for analyzing a business's health.</w:t>
      </w:r>
    </w:p>
    <w:p>
      <w:pPr>
        <w:spacing w:after="215" w:line="360"/>
      </w:pPr>
      <w:r>
        <w:t xml:space="preserve">**Phase III: Application and Discipline (Chapters 9–12)**
We learn how to calculate the intrinsic value of a company using straightforward methods. We discuss portfolio management—how many stocks you need and how often you should check them. Finally, we tackle the behavioral traps that derail even smart investors, ensuring you stick to the plan when the market inevitably turns chaotic.</w:t>
      </w:r>
    </w:p>
    <w:p>
      <w:pPr>
        <w:spacing w:after="215" w:line="360"/>
      </w:pPr>
      <w:r>
        <w:t xml:space="preserve">We are starting this journey with a clean slate. Forget everything you think you know about day trading, crypto speculation, or chasing the latest meme stock. We are focusing on the quiet, steady hum of routine analysis—the kind that builds real, enduring wealth.</w:t>
      </w:r>
    </w:p>
    <w:p>
      <w:pPr>
        <w:spacing w:after="215" w:line="360"/>
      </w:pPr>
      <w:r>
        <w:t xml:space="preserve">The first step is always the hardest: accepting that you must slow down to speed up.</w:t>
      </w:r>
    </w:p>
    <w:p>
      <w:pPr>
        <w:spacing w:after="215" w:line="360"/>
      </w:pPr>
      <w:r>
        <w:t xml:space="preserve">---</w:t>
      </w:r>
    </w:p>
    <w:p>
      <w:pPr>
        <w:spacing w:after="215" w:line="360"/>
      </w:pPr>
      <w:r>
        <w:t xml:space="preserve">### Checklist and Action Item</w:t>
      </w:r>
    </w:p>
    <w:p>
      <w:pPr>
        <w:spacing w:after="215" w:line="360"/>
      </w:pPr>
      <w:r>
        <w:t xml:space="preserve">Before moving to the next chapter, take a moment to solidify this foundational concept.</w:t>
      </w:r>
    </w:p>
    <w:p>
      <w:pPr>
        <w:spacing w:after="215" w:line="360"/>
      </w:pPr>
      <w:r>
        <w:t xml:space="preserve">**Action Item:**
Write down the difference between Price and Value in your own words. Use a non-financial example (like the antique desk or a used car) to illustrate the concept.</w:t>
      </w:r>
    </w:p>
    <w:p>
      <w:pPr>
        <w:spacing w:after="215" w:line="360"/>
      </w:pPr>
      <w:r>
        <w:t xml:space="preserve">**Self-Check Questions:**
1.  Who is "Mr. Market," and how should I treat him?
2.  If a stock I buy drops 10% the next day, should I panic? (Hint: If you bought a house and the neighbor offered 10% less for it the next day, would you panic about the house itself, or about the neighbor’s opinion?)
3.  What is the biggest behavioral challenge I anticipate facing (e.g., fear of missing out, impatience, fear of loss)? Be honest.</w:t>
      </w:r>
    </w:p>
    <w:p>
      <w:pPr>
        <w:pageBreakBefore/>
      </w:pPr>
    </w:p>
    <w:p>
      <w:pPr>
        <w:pStyle w:val="Heading1"/>
        <w:spacing w:before="1440" w:after="144"/>
      </w:pPr>
      <w:r>
        <w:t xml:space="preserve">Chapter 2</w:t>
      </w:r>
    </w:p>
    <w:p>
      <w:pPr>
        <w:pStyle w:val="Heading2"/>
        <w:spacing w:after="431"/>
      </w:pPr>
      <w:r>
        <w:t xml:space="preserve">A Glitch in the System</w:t>
      </w:r>
    </w:p>
    <w:p>
      <w:pPr>
        <w:spacing w:after="215" w:line="360"/>
      </w:pPr>
      <w:r>
        <w:t xml:space="preserve">The first step in becoming a value investor is not learning how to read a balance sheet. It is learning how to think.</w:t>
      </w:r>
    </w:p>
    <w:p>
      <w:pPr>
        <w:spacing w:after="215" w:line="360"/>
      </w:pPr>
      <w:r>
        <w:t xml:space="preserve">Specifically, it is learning how to think differently from the vast majority of people who participate in the stock market.</w:t>
      </w:r>
    </w:p>
    <w:p>
      <w:pPr>
        <w:spacing w:after="215" w:line="360"/>
      </w:pPr>
      <w:r>
        <w:t xml:space="preserve">If you are like most people who are interested in investing, you probably assume the stock market is a rational, efficient place. You assume that when a stock is trading at $50, that $50 is the correct, agreed-upon price reflecting all available information about the company. You assume that if a stock drops 10% today, it’s because the company is suddenly worth 10% less.</w:t>
      </w:r>
    </w:p>
    <w:p>
      <w:pPr>
        <w:spacing w:after="215" w:line="360"/>
      </w:pPr>
      <w:r>
        <w:t xml:space="preserve">This assumption—that the market is always right—is the single biggest obstacle to successful value investing.</w:t>
      </w:r>
    </w:p>
    <w:p>
      <w:pPr>
        <w:spacing w:after="215" w:line="360"/>
      </w:pPr>
      <w:r>
        <w:t xml:space="preserve">If the market were perfectly efficient, there would be no opportunity for extraordinary returns. Everyone would know the exact value of every asset, and prices would always reflect that value. You would be left with average, low-risk returns, which is fine, but it doesn't lead to the kind of wealth creation we are aiming for.</w:t>
      </w:r>
    </w:p>
    <w:p>
      <w:pPr>
        <w:spacing w:after="215" w:line="360"/>
      </w:pPr>
      <w:r>
        <w:t xml:space="preserve">Fortunately for us, the market is not a perfectly efficient machine. It is, in fact, deeply flawed, and those flaws are where value investors make their money.</w:t>
      </w:r>
    </w:p>
    <w:p>
      <w:pPr>
        <w:spacing w:after="215" w:line="360"/>
      </w:pPr>
      <w:r>
        <w:t xml:space="preserve">This chapter is about understanding *why* the market gets things wrong. We are going to expose the fundamental glitch in the system that allows value investing to work, century after century.</w:t>
      </w:r>
    </w:p>
    <w:p>
      <w:pPr>
        <w:spacing w:after="215" w:line="360"/>
      </w:pPr>
      <w:r>
        <w:t xml:space="preserve">### Meet Mr. Market</w:t>
      </w:r>
    </w:p>
    <w:p>
      <w:pPr>
        <w:spacing w:after="215" w:line="360"/>
      </w:pPr>
      <w:r>
        <w:t xml:space="preserve">The concept of the flawed market was perhaps best illustrated by Benjamin Graham, the father of value investing and Warren Buffett’s mentor. He gave this erratic, irrational market a name: **Mr. Market**.</w:t>
      </w:r>
    </w:p>
    <w:p>
      <w:pPr>
        <w:spacing w:after="215" w:line="360"/>
      </w:pPr>
      <w:r>
        <w:t xml:space="preserve">Imagine you own a small stake in a private business, say, a local manufacturing plant. Every single day, your partner, Mr. Market, shows up at your door and offers to buy your share or sell you his.</w:t>
      </w:r>
    </w:p>
    <w:p>
      <w:pPr>
        <w:spacing w:after="215" w:line="360"/>
      </w:pPr>
      <w:r>
        <w:t xml:space="preserve">Mr. Market is not a stable individual.</w:t>
      </w:r>
    </w:p>
    <w:p>
      <w:pPr>
        <w:spacing w:after="215" w:line="360"/>
      </w:pPr>
      <w:r>
        <w:t xml:space="preserve">Some days, he arrives ecstatic. He has been drinking too much coffee, reading every positive headline, and he is convinced the future is blindingly bright. He offers you a ridiculously high price for your share of the plant—far more than you know the plant is actually worth.</w:t>
      </w:r>
    </w:p>
    <w:p>
      <w:pPr>
        <w:spacing w:after="215" w:line="360"/>
      </w:pPr>
      <w:r>
        <w:t xml:space="preserve">Other days, Mr. Market is utterly depressed. He has read the worst news, he is terrified of a recession, and he sees catastrophe around every corner. He offers to sell you his share for a pittance, a fraction of what you know the plant’s equipment and inventory are worth.</w:t>
      </w:r>
    </w:p>
    <w:p>
      <w:pPr>
        <w:spacing w:after="215" w:line="360"/>
      </w:pPr>
      <w:r>
        <w:t xml:space="preserve">Most importantly, Mr. Market is an *optional* partner. You are under no obligation to transact with him. You can simply smile, thank him for his time, and wait until he shows up again tomorrow with a different mood and a different price.</w:t>
      </w:r>
    </w:p>
    <w:p>
      <w:pPr>
        <w:spacing w:after="215" w:line="360"/>
      </w:pPr>
      <w:r>
        <w:t xml:space="preserve">This simple analogy captures the entire philosophy of value investing:</w:t>
      </w:r>
    </w:p>
    <w:p>
      <w:pPr>
        <w:spacing w:after="215" w:line="360"/>
      </w:pPr>
      <w:r>
        <w:t xml:space="preserve">1.  **The market is manic-depressive.** It is driven by fear and greed, not cold calculation.
2.  **You do not have to listen to the market.** The price Mr. Market offers is irrelevant unless you choose to buy or sell.
3.  **Your job is to use Mr. Market’s mood swings to your advantage.** When he is euphoric, you might sell. When he is terrified, you buy.</w:t>
      </w:r>
    </w:p>
    <w:p>
      <w:pPr>
        <w:spacing w:after="215" w:line="360"/>
      </w:pPr>
      <w:r>
        <w:t xml:space="preserve">The goal is to stop viewing stock prices as gospel truth and start viewing them as suggestions—often very bad suggestions—from an emotionally unstable business partner.</w:t>
      </w:r>
    </w:p>
    <w:p>
      <w:pPr>
        <w:spacing w:after="215" w:line="360"/>
      </w:pPr>
      <w:r>
        <w:t xml:space="preserve">### The Two Pillars of Market Failure</w:t>
      </w:r>
    </w:p>
    <w:p>
      <w:pPr>
        <w:spacing w:after="215" w:line="360"/>
      </w:pPr>
      <w:r>
        <w:t xml:space="preserve">Why does Mr. Market exist? Why do millions of sophisticated investors, hedge funds, and algorithms fail to keep prices perfectly aligned with underlying value?</w:t>
      </w:r>
    </w:p>
    <w:p>
      <w:pPr>
        <w:spacing w:after="215" w:line="360"/>
      </w:pPr>
      <w:r>
        <w:t xml:space="preserve">The failures boil down to two main categories: **Behavioral Biases** and **Structural Noise**.</w:t>
      </w:r>
    </w:p>
    <w:p>
      <w:pPr>
        <w:spacing w:after="215" w:line="360"/>
      </w:pPr>
      <w:r>
        <w:t xml:space="preserve">#### Pillar 1: Behavioral Biases (The Human Element)</w:t>
      </w:r>
    </w:p>
    <w:p>
      <w:pPr>
        <w:spacing w:after="215" w:line="360"/>
      </w:pPr>
      <w:r>
        <w:t xml:space="preserve">We are not rational creatures. We are driven by ancient survival instincts that are disastrous when applied to investing. Recognizing these biases in yourself and others is critical because it explains why people panic-sell good companies and chase speculative bubbles.</w:t>
      </w:r>
    </w:p>
    <w:p>
      <w:pPr>
        <w:spacing w:after="215" w:line="360"/>
      </w:pPr>
      <w:r>
        <w:t xml:space="preserve">**1. Fear and Greed:**
This is the most powerful force. Greed pushes prices far above intrinsic value during booms (the bubble phase). Fear causes investors to dump shares indiscriminately during downturns, pushing prices far below intrinsic value (the panic phase). Value investors thrive in the panic phase, buying solid assets when everyone else is running for the exits.</w:t>
      </w:r>
    </w:p>
    <w:p>
      <w:pPr>
        <w:spacing w:after="215" w:line="360"/>
      </w:pPr>
      <w:r>
        <w:t xml:space="preserve">**2. Herding:**
Humans are social creatures. We feel safer doing what everyone else is doing, even if it’s illogical. If a stock is soaring, people buy it simply because it is soaring, fearing they will miss out (FOMO—Fear of Missing Out). If a stock is crashing, people sell it because they assume everyone else knows something they don't. This herd behavior amplifies market swings, creating the extreme highs and lows that value investors exploit.</w:t>
      </w:r>
    </w:p>
    <w:p>
      <w:pPr>
        <w:spacing w:after="215" w:line="360"/>
      </w:pPr>
      <w:r>
        <w:t xml:space="preserve">**3. Short-Termism:**
Most professional investors and traders are judged on quarterly or annual performance. They are incentivized to focus on the next three months, not the next ten years. This short-sightedness means they often overlook the long-term potential of a company in favor of chasing immediate, small gains. A value investor, operating on a multi-year timeline, can quietly accumulate shares in a great company that the short-term crowd has temporarily ignored due to a bad quarter.</w:t>
      </w:r>
    </w:p>
    <w:p>
      <w:pPr>
        <w:spacing w:after="215" w:line="360"/>
      </w:pPr>
      <w:r>
        <w:t xml:space="preserve">**4. Confirmation Bias:**
Once an investor owns a stock, they tend to seek out information that confirms their decision and ignore information that contradicts it. This prevents them from selling when the fundamentals deteriorate, keeping the price artificially high for a time.</w:t>
      </w:r>
    </w:p>
    <w:p>
      <w:pPr>
        <w:spacing w:after="215" w:line="360"/>
      </w:pPr>
      <w:r>
        <w:t xml:space="preserve">| Behavioral Bias | Market Effect | Value Investor Strategy |
|-----------------|---------------|--------------------------|
| Fear &amp; Greed    | Creates extreme price swings. | Buy when fear is high; Sell when greed is high. |
| Herding         | Amplifies trends (bubbles/crashes). | Be a contrarian—buy when others are selling. |
| Short-Termism   | Ignores long-term potential. | Focus on the next 5-10 years, ignoring quarterly noise. |
| Confirmation Bias| Keeps investors holding losers too long. | Rely strictly on objective data and intrinsic value calculation. |</w:t>
      </w:r>
    </w:p>
    <w:p>
      <w:pPr>
        <w:spacing w:after="215" w:line="360"/>
      </w:pPr>
      <w:r>
        <w:t xml:space="preserve">#### Pillar 2: Structural Noise (The System Element)</w:t>
      </w:r>
    </w:p>
    <w:p>
      <w:pPr>
        <w:spacing w:after="215" w:line="360"/>
      </w:pPr>
      <w:r>
        <w:t xml:space="preserve">Beyond human psychology, the structure of the modern financial system contributes to market inefficiency.</w:t>
      </w:r>
    </w:p>
    <w:p>
      <w:pPr>
        <w:spacing w:after="215" w:line="360"/>
      </w:pPr>
      <w:r>
        <w:t xml:space="preserve">**1. Index Funds and Passive Investing:**
Passive investing, where funds track an index like the S&amp;P 500, is incredibly popular. While generally a good strategy for the average person, it creates noise. When billions of dollars flow into an index fund, that money must buy shares of *every* company in the index, regardless of whether that company is currently undervalued or overvalued. This capital flow is mechanical, not analytical, and it distorts prices.</w:t>
      </w:r>
    </w:p>
    <w:p>
      <w:pPr>
        <w:spacing w:after="215" w:line="360"/>
      </w:pPr>
      <w:r>
        <w:t xml:space="preserve">**2. Media and Information Overload:**
The 24/7 financial news cycle demands constant content. This means minor, irrelevant news items are often blown up into major events, causing unnecessary volatility. A value investor knows that 95% of what is reported on the news is noise that should be ignored. We are looking for fundamental changes in the business, not daily fluctuations.</w:t>
      </w:r>
    </w:p>
    <w:p>
      <w:pPr>
        <w:spacing w:after="215" w:line="360"/>
      </w:pPr>
      <w:r>
        <w:t xml:space="preserve">**3. Liquidity and Size Constraints:**
Sometimes, a fantastic, tiny company is simply too small for a massive institutional fund to invest in. A fund managing $10 billion needs to deploy capital in chunks of $100 million or more. If a great company only has a total market value of $500 million, the fund can’t buy a meaningful stake without becoming the majority owner. This leaves smaller, undervalued companies available for individual investors like us.</w:t>
      </w:r>
    </w:p>
    <w:p>
      <w:pPr>
        <w:spacing w:after="215" w:line="360"/>
      </w:pPr>
      <w:r>
        <w:t xml:space="preserve">### The Difference Between Price and Value</w:t>
      </w:r>
    </w:p>
    <w:p>
      <w:pPr>
        <w:spacing w:after="215" w:line="360"/>
      </w:pPr>
      <w:r>
        <w:t xml:space="preserve">If Mr. Market provides the opportunity, the concept of **Price vs. Value** is the lens through which we identify it. This is the central idea of value investing.</w:t>
      </w:r>
    </w:p>
    <w:p>
      <w:pPr>
        <w:spacing w:after="215" w:line="360"/>
      </w:pPr>
      <w:r>
        <w:t xml:space="preserve">*   **Price** is what you pay. It is the number flashing on your brokerage screen right now.
*   **Value** (or Intrinsic Value) is what the asset is actually worth. It is the present value of all the cash flow the business is expected to generate over its entire lifespan.</w:t>
      </w:r>
    </w:p>
    <w:p>
      <w:pPr>
        <w:spacing w:after="215" w:line="360"/>
      </w:pPr>
      <w:r>
        <w:t xml:space="preserve">Think about buying a house. The price is what the seller is asking for today. The value is determined by the location, the square footage, the cost of comparable homes, the rental income potential, and the cost to rebuild it. These two numbers are rarely the same.</w:t>
      </w:r>
    </w:p>
    <w:p>
      <w:pPr>
        <w:spacing w:after="215" w:line="360"/>
      </w:pPr>
      <w:r>
        <w:t xml:space="preserve">In the stock market, the gap between Price and Value is created by Mr. Market’s mood swings.</w:t>
      </w:r>
    </w:p>
    <w:p>
      <w:pPr>
        <w:spacing w:after="215" w:line="360"/>
      </w:pPr>
      <w:r>
        <w:t xml:space="preserve">*   When Mr. Market is terrified, the Price ($20) drops far below the Value ($50). **This is a buying opportunity.**
*   When Mr. Market is euphoric, the Price ($80) soars far above the Value ($50). **This is a selling opportunity.**</w:t>
      </w:r>
    </w:p>
    <w:p>
      <w:pPr>
        <w:spacing w:after="215" w:line="360"/>
      </w:pPr>
      <w:r>
        <w:t xml:space="preserve">Our entire job in the coming chapters will be dedicated to mastering one skill: **Calculating the intrinsic value of a business.** Once we know the value, the price becomes our servant, not our master.</w:t>
      </w:r>
    </w:p>
    <w:p>
      <w:pPr>
        <w:spacing w:after="215" w:line="360"/>
      </w:pPr>
      <w:r>
        <w:t xml:space="preserve">Let’s look at a concrete example of how this gap manifests in the real world.</w:t>
      </w:r>
    </w:p>
    <w:p>
      <w:pPr>
        <w:spacing w:after="215" w:line="360"/>
      </w:pPr>
      <w:r>
        <w:t xml:space="preserve">#### Case Study: The Temporary Setback</w:t>
      </w:r>
    </w:p>
    <w:p>
      <w:pPr>
        <w:spacing w:after="215" w:line="360"/>
      </w:pPr>
      <w:r>
        <w:t xml:space="preserve">Imagine a company, *Global Widgets Corp.*, which has been steadily profitable for thirty years. It makes essential, boring industrial parts. Its intrinsic value is calculated to be $100 per share based on its consistent earnings and assets.</w:t>
      </w:r>
    </w:p>
    <w:p>
      <w:pPr>
        <w:spacing w:after="215" w:line="360"/>
      </w:pPr>
      <w:r>
        <w:t xml:space="preserve">**Scenario A: The Market Panic**</w:t>
      </w:r>
    </w:p>
    <w:p>
      <w:pPr>
        <w:spacing w:after="215" w:line="360"/>
      </w:pPr>
      <w:r>
        <w:t xml:space="preserve">One quarter, *Global Widgets* announces that a major factory overseas was temporarily shut down due to a flood. This will cause a 25% drop in earnings *this year only*.</w:t>
      </w:r>
    </w:p>
    <w:p>
      <w:pPr>
        <w:spacing w:after="215" w:line="360"/>
      </w:pPr>
      <w:r>
        <w:t xml:space="preserve">Mr. Market reacts instantly and violently. Traders, focused only on the next quarter’s earnings report, panic. They see the headline, assume the company is permanently broken, and sell the stock aggressively.</w:t>
      </w:r>
    </w:p>
    <w:p>
      <w:pPr>
        <w:spacing w:after="215" w:line="360"/>
      </w:pPr>
      <w:r>
        <w:t xml:space="preserve">*   **Intrinsic Value:** Remains $100 (The flood is temporary; the business model is intact).
*   **Price:** Drops from $95 to $60.</w:t>
      </w:r>
    </w:p>
    <w:p>
      <w:pPr>
        <w:spacing w:after="215" w:line="360"/>
      </w:pPr>
      <w:r>
        <w:t xml:space="preserve">The value investor sees this as a gift. The price has dropped 40% because of a temporary, non-fatal event. The business itself—its patents, its customer base, its management—is still worth $100. You buy at $60. Once the factory reopens and the next earnings report shows recovery, the price snaps back toward its true value. You have made a 66% return simply by thinking long-term and ignoring the panic.</w:t>
      </w:r>
    </w:p>
    <w:p>
      <w:pPr>
        <w:spacing w:after="215" w:line="360"/>
      </w:pPr>
      <w:r>
        <w:t xml:space="preserve">**Scenario B: The Market Euphoria**</w:t>
      </w:r>
    </w:p>
    <w:p>
      <w:pPr>
        <w:spacing w:after="215" w:line="360"/>
      </w:pPr>
      <w:r>
        <w:t xml:space="preserve">*Global Widgets* announces a vague plan to "leverage AI and blockchain" in its widget manufacturing process. They offer no concrete details, but the buzzwords catch fire. Analysts start issuing glowing reports based on speculation, not facts.</w:t>
      </w:r>
    </w:p>
    <w:p>
      <w:pPr>
        <w:spacing w:after="215" w:line="360"/>
      </w:pPr>
      <w:r>
        <w:t xml:space="preserve">Mr. Market becomes euphoric. Everyone rushes to buy the stock, believing this is the next big thing.</w:t>
      </w:r>
    </w:p>
    <w:p>
      <w:pPr>
        <w:spacing w:after="215" w:line="360"/>
      </w:pPr>
      <w:r>
        <w:t xml:space="preserve">*   **Intrinsic Value:** Remains $100 (The plan is unproven; the cash flow hasn't changed yet).
*   **Price:** Jumps from $105 to $150.</w:t>
      </w:r>
    </w:p>
    <w:p>
      <w:pPr>
        <w:spacing w:after="215" w:line="360"/>
      </w:pPr>
      <w:r>
        <w:t xml:space="preserve">The value investor sees this as a warning. The price now reflects hope and speculation, not reality. You hold or, if you are feeling aggressive, you sell your shares at $150, knowing you are getting $50 more than the business is actually worth.</w:t>
      </w:r>
    </w:p>
    <w:p>
      <w:pPr>
        <w:spacing w:after="215" w:line="360"/>
      </w:pPr>
      <w:r>
        <w:t xml:space="preserve">The key takeaway is this: **Price volatility is not risk; it is opportunity.** The risk comes when you mistake the price for the value and pay too much.</w:t>
      </w:r>
    </w:p>
    <w:p>
      <w:pPr>
        <w:spacing w:after="215" w:line="360"/>
      </w:pPr>
      <w:r>
        <w:t xml:space="preserve">### The Value Investor’s Mindset: The Contrarian Edge</w:t>
      </w:r>
    </w:p>
    <w:p>
      <w:pPr>
        <w:spacing w:after="215" w:line="360"/>
      </w:pPr>
      <w:r>
        <w:t xml:space="preserve">To succeed in value investing, you must cultivate a contrarian mindset. You must be willing to look foolish in the short term, knowing you will be right in the long term.</w:t>
      </w:r>
    </w:p>
    <w:p>
      <w:pPr>
        <w:spacing w:after="215" w:line="360"/>
      </w:pPr>
      <w:r>
        <w:t xml:space="preserve">When you buy a stock that everyone else hates, you feel uncomfortable. When you buy a stock that has dropped 50%, the media is screaming about disaster, and your friends are asking if you’ve lost your mind. This feeling of discomfort is your signal that you are likely doing something right.</w:t>
      </w:r>
    </w:p>
    <w:p>
      <w:pPr>
        <w:spacing w:after="215" w:line="360"/>
      </w:pPr>
      <w:r>
        <w:t xml:space="preserve">As John Maynard Keynes once said, "The market can remain irrational longer than you can remain solvent." This is why we never rely solely on the market correcting itself. We rely on the fundamental strength of the business we own.</w:t>
      </w:r>
    </w:p>
    <w:p>
      <w:pPr>
        <w:spacing w:after="215" w:line="360"/>
      </w:pPr>
      <w:r>
        <w:t xml:space="preserve">If you buy a share of *Global Widgets* at $60, and the price drops to $50, you don't panic. You check the fundamentals. Is the factory still flooded? No. Is the market for widgets disappearing? No. Is the company still profitable? Yes.</w:t>
      </w:r>
    </w:p>
    <w:p>
      <w:pPr>
        <w:spacing w:after="215" w:line="360"/>
      </w:pPr>
      <w:r>
        <w:t xml:space="preserve">If the fundamentals are sound, the lower price simply means you can buy more of a great asset at an even better discount.</w:t>
      </w:r>
    </w:p>
    <w:p>
      <w:pPr>
        <w:spacing w:after="215" w:line="360"/>
      </w:pPr>
      <w:r>
        <w:t xml:space="preserve">In the next chapter, we will begin the practical work of finding the necessary data. We will stop talking about Mr. Market’s moods and start talking about the cold, hard numbers that define intrinsic value.</w:t>
      </w:r>
    </w:p>
    <w:p>
      <w:pPr>
        <w:spacing w:after="215" w:line="360"/>
      </w:pPr>
      <w:r>
        <w:t xml:space="preserve">But before we move on, internalize this fundamental truth: **You are not buying stock certificates; you are buying a piece of a business.**</w:t>
      </w:r>
    </w:p>
    <w:p>
      <w:pPr>
        <w:spacing w:after="215" w:line="360"/>
      </w:pPr>
      <w:r>
        <w:t xml:space="preserve">If you owned a local bakery, you wouldn't sell it just because a newspaper headline predicted a recession next year. You would look at your daily sales, your inventory, and your profit margins. We apply the exact same logic to publicly traded companies.</w:t>
      </w:r>
    </w:p>
    <w:p>
      <w:pPr>
        <w:spacing w:after="215" w:line="360"/>
      </w:pPr>
      <w:r>
        <w:t xml:space="preserve">The stock market is merely the auction house where emotional people occasionally sell wonderful businesses at discount prices.</w:t>
      </w:r>
    </w:p>
    <w:p>
      <w:pPr>
        <w:spacing w:after="215" w:line="360"/>
      </w:pPr>
      <w:r>
        <w:t xml:space="preserve">***</w:t>
      </w:r>
    </w:p>
    <w:p>
      <w:pPr>
        <w:spacing w:after="215" w:line="360"/>
      </w:pPr>
      <w:r>
        <w:t xml:space="preserve">### Checklist and Action Items</w:t>
      </w:r>
    </w:p>
    <w:p>
      <w:pPr>
        <w:spacing w:after="215" w:line="360"/>
      </w:pPr>
      <w:r>
        <w:t xml:space="preserve">Before moving to the next chapter, ensure you have grasped the core philosophical shift required for value investing.</w:t>
      </w:r>
    </w:p>
    <w:p>
      <w:pPr>
        <w:spacing w:after="215" w:line="360"/>
      </w:pPr>
      <w:r>
        <w:t xml:space="preserve">1.  **Identify Mr. Market:** Recognize that stock prices are often driven by emotion (fear and greed), not logic.
2.  **Define Price vs. Value:** Understand that the price of a stock (what you pay) is different from its intrinsic value (what it is worth). Our goal is to buy when Price &lt; Value.
3.  **Adopt the Owner’s Mentality:** Commit to viewing every stock purchase as buying a fractional ownership stake in a real business, complete with assets, liabilities, and cash flow.
4.  **Action Item:** The next time you see a major stock market drop (a "red day"), resist the urge to panic. Instead, try to identify the *cause* of the drop. Is it a fundamental, permanent change in the company’s ability to earn money, or is it simply a temporary, fear-driven reaction? If you can identify the difference, you are already thinking like a value investor.</w:t>
      </w:r>
    </w:p>
    <w:p>
      <w:pPr>
        <w:pageBreakBefore/>
      </w:pPr>
    </w:p>
    <w:p>
      <w:pPr>
        <w:pStyle w:val="Heading1"/>
        <w:spacing w:before="1440" w:after="144"/>
      </w:pPr>
      <w:r>
        <w:t xml:space="preserve">Chapter 3</w:t>
      </w:r>
    </w:p>
    <w:p>
      <w:pPr>
        <w:pStyle w:val="Heading2"/>
        <w:spacing w:after="431"/>
      </w:pPr>
      <w:r>
        <w:t xml:space="preserve">The Engineer's Retreat</w:t>
      </w:r>
    </w:p>
    <w:p>
      <w:pPr>
        <w:spacing w:after="215" w:line="360"/>
      </w:pPr>
      <w:r>
        <w:t xml:space="preserve">## The Language of Business: Why Financial Statements Matter</w:t>
      </w:r>
    </w:p>
    <w:p>
      <w:pPr>
        <w:spacing w:after="215" w:line="360"/>
      </w:pPr>
      <w:r>
        <w:t xml:space="preserve">We’ve established the core philosophy: Value investing is about buying a dollar for fifty cents. It sounds simple, but how do you know what the dollar is actually worth?</w:t>
      </w:r>
    </w:p>
    <w:p>
      <w:pPr>
        <w:spacing w:after="215" w:line="360"/>
      </w:pPr>
      <w:r>
        <w:t xml:space="preserve">You can’t just guess. You can’t rely on a hunch or a hot tip from your neighbor. You have to look inside the company. You have to read the map.</w:t>
      </w:r>
    </w:p>
    <w:p>
      <w:pPr>
        <w:spacing w:after="215" w:line="360"/>
      </w:pPr>
      <w:r>
        <w:t xml:space="preserve">In the world of finance, that map is the set of financial statements.</w:t>
      </w:r>
    </w:p>
    <w:p>
      <w:pPr>
        <w:spacing w:after="215" w:line="360"/>
      </w:pPr>
      <w:r>
        <w:t xml:space="preserve">Think of a public company as a complex machine—say, a high-performance engine. When you buy that engine, you don't just look at the shiny paint job (the stock price). You look at the blueprints, the maintenance logs, and the performance reports.</w:t>
      </w:r>
    </w:p>
    <w:p>
      <w:pPr>
        <w:spacing w:after="215" w:line="360"/>
      </w:pPr>
      <w:r>
        <w:t xml:space="preserve">The financial statements are the blueprints and performance reports of a business. They are the standardized, audited language used globally to describe a company’s health, its activities, and its prospects.</w:t>
      </w:r>
    </w:p>
    <w:p>
      <w:pPr>
        <w:spacing w:after="215" w:line="360"/>
      </w:pPr>
      <w:r>
        <w:t xml:space="preserve">If you are serious about value investing, you must become fluent in this language. This is where most beginners stop, intimidated by the jargon and the sheer volume of numbers. But I promise you, understanding the basics is far easier than you think. You don't need an accounting degree; you just need to know where to look and what questions to ask.</w:t>
      </w:r>
    </w:p>
    <w:p>
      <w:pPr>
        <w:spacing w:after="215" w:line="360"/>
      </w:pPr>
      <w:r>
        <w:t xml:space="preserve">There are three primary financial statements, and they tell three distinct, crucial stories about the company:</w:t>
      </w:r>
    </w:p>
    <w:p>
      <w:pPr>
        <w:spacing w:after="215" w:line="360"/>
      </w:pPr>
      <w:r>
        <w:t xml:space="preserve">1.  **The Income Statement (The Performance Report):** *How much money did the company make or lose over a specific period?*
2.  **The Balance Sheet (The Snapshot):** *What does the company own, and what does it owe, at a specific moment in time?*
3.  **The Cash Flow Statement (The Reality Check):** *Where did the company’s actual cash come from, and where did it go?*</w:t>
      </w:r>
    </w:p>
    <w:p>
      <w:pPr>
        <w:spacing w:after="215" w:line="360"/>
      </w:pPr>
      <w:r>
        <w:t xml:space="preserve">Let’s break down each one.</w:t>
      </w:r>
    </w:p>
    <w:p>
      <w:pPr>
        <w:spacing w:after="215" w:line="360"/>
      </w:pPr>
      <w:r>
        <w:t xml:space="preserve">***</w:t>
      </w:r>
    </w:p>
    <w:p>
      <w:pPr>
        <w:spacing w:after="215" w:line="360"/>
      </w:pPr>
      <w:r>
        <w:t xml:space="preserve">### 1. The Income Statement: The Story of Profit</w:t>
      </w:r>
    </w:p>
    <w:p>
      <w:pPr>
        <w:spacing w:after="215" w:line="360"/>
      </w:pPr>
      <w:r>
        <w:t xml:space="preserve">The Income Statement is often called the Profit and Loss (P&amp;L) statement. It tracks a company’s financial performance over a defined period—usually a quarter (three months) or a year.</w:t>
      </w:r>
    </w:p>
    <w:p>
      <w:pPr>
        <w:spacing w:after="215" w:line="360"/>
      </w:pPr>
      <w:r>
        <w:t xml:space="preserve">If the Balance Sheet is a photograph, the Income Statement is a video recording of the company’s activity between two points in time.</w:t>
      </w:r>
    </w:p>
    <w:p>
      <w:pPr>
        <w:spacing w:after="215" w:line="360"/>
      </w:pPr>
      <w:r>
        <w:t xml:space="preserve">Its structure is straightforward, following a simple logic: Start with everything the company sold, subtract the costs of selling it, and you are left with the profit.</w:t>
      </w:r>
    </w:p>
    <w:p>
      <w:pPr>
        <w:spacing w:after="215" w:line="360"/>
      </w:pPr>
      <w:r>
        <w:t xml:space="preserve">#### Key Components of the Income Statement</w:t>
      </w:r>
    </w:p>
    <w:p>
      <w:pPr>
        <w:spacing w:after="215" w:line="360"/>
      </w:pPr>
      <w:r>
        <w:t xml:space="preserve">Imagine you run a small, profitable bakery. Here is how your Income Statement would look, scaled up for a large public company:</w:t>
      </w:r>
    </w:p>
    <w:p>
      <w:pPr>
        <w:spacing w:after="215" w:line="360"/>
      </w:pPr>
      <w:r>
        <w:t xml:space="preserve">**A. Revenue (The Top Line)**
This is the total amount of money generated from sales of goods or services. It is the starting point, the "top line."</w:t>
      </w:r>
    </w:p>
    <w:p>
      <w:pPr>
        <w:spacing w:after="215" w:line="360"/>
      </w:pPr>
      <w:r>
        <w:t xml:space="preserve">*   *Analyst Question:* Is the revenue growing steadily? Is this growth organic (from better products) or inorganic (from buying other companies)?</w:t>
      </w:r>
    </w:p>
    <w:p>
      <w:pPr>
        <w:spacing w:after="215" w:line="360"/>
      </w:pPr>
      <w:r>
        <w:t xml:space="preserve">**B. Cost of Goods Sold (COGS)**
The direct costs associated with producing the goods or services sold. For our bakery, this is the cost of flour, sugar, and the baker’s wages.</w:t>
      </w:r>
    </w:p>
    <w:p>
      <w:pPr>
        <w:spacing w:after="215" w:line="360"/>
      </w:pPr>
      <w:r>
        <w:t xml:space="preserve">**C. Gross Profit**
Revenue minus COGS. This shows how efficiently the company is producing its core product before considering overhead like rent, marketing, or interest.</w:t>
      </w:r>
    </w:p>
    <w:p>
      <w:pPr>
        <w:spacing w:after="215" w:line="360"/>
      </w:pPr>
      <w:r>
        <w:t xml:space="preserve">**D. Operating Expenses (SG&amp;A)**
Selling, General, and Administrative expenses. These are the costs required to run the business that are not directly tied to production—salaries for the CEO, marketing campaigns, office rent, research and development (R&amp;D).</w:t>
      </w:r>
    </w:p>
    <w:p>
      <w:pPr>
        <w:spacing w:after="215" w:line="360"/>
      </w:pPr>
      <w:r>
        <w:t xml:space="preserve">**E. Operating Income (EBIT)**
Gross Profit minus Operating Expenses. This is often called Earnings Before Interest and Taxes (EBIT). This figure is critical because it shows the profitability of the company’s *core business activities*, ignoring financing decisions (interest) and government interference (taxes).</w:t>
      </w:r>
    </w:p>
    <w:p>
      <w:pPr>
        <w:spacing w:after="215" w:line="360"/>
      </w:pPr>
      <w:r>
        <w:t xml:space="preserve">**F. Interest Expense**
The cost of borrowing money (debt).</w:t>
      </w:r>
    </w:p>
    <w:p>
      <w:pPr>
        <w:spacing w:after="215" w:line="360"/>
      </w:pPr>
      <w:r>
        <w:t xml:space="preserve">**G. Pre-Tax Income (EBT)**
Operating Income minus Interest Expense.</w:t>
      </w:r>
    </w:p>
    <w:p>
      <w:pPr>
        <w:spacing w:after="215" w:line="360"/>
      </w:pPr>
      <w:r>
        <w:t xml:space="preserve">**H. Taxes**
The amount paid to the government.</w:t>
      </w:r>
    </w:p>
    <w:p>
      <w:pPr>
        <w:spacing w:after="215" w:line="360"/>
      </w:pPr>
      <w:r>
        <w:t xml:space="preserve">**I. Net Income (The Bottom Line)**
Pre-Tax Income minus Taxes. This is the famous "bottom line"—the total profit available to the owners (shareholders).</w:t>
      </w:r>
    </w:p>
    <w:p>
      <w:pPr>
        <w:spacing w:after="215" w:line="360"/>
      </w:pPr>
      <w:r>
        <w:t xml:space="preserve">*   *Analyst Question:* Is the Net Income sustainable? Is it high quality (derived from recurring sales) or low quality (derived from a one-time sale of an asset)?</w:t>
      </w:r>
    </w:p>
    <w:p>
      <w:pPr>
        <w:spacing w:after="215" w:line="360"/>
      </w:pPr>
      <w:r>
        <w:t xml:space="preserve">| Income Statement Line Item | What It Tells You | Value Investor Focus |
|----------------------------|-------------------|---------------------|
| **Revenue**                | Sales volume      | Consistency of growth |
| **Gross Profit**           | Production efficiency | High Gross Margin (indicates pricing power) |
| **Operating Income (EBIT)**| Core business performance | Stability and predictability |
| **Net Income**             | Final profit      | Earnings per Share (EPS) and quality of earnings |</w:t>
      </w:r>
    </w:p>
    <w:p>
      <w:pPr>
        <w:spacing w:after="215" w:line="360"/>
      </w:pPr>
      <w:r>
        <w:t xml:space="preserve">***</w:t>
      </w:r>
    </w:p>
    <w:p>
      <w:pPr>
        <w:spacing w:after="215" w:line="360"/>
      </w:pPr>
      <w:r>
        <w:t xml:space="preserve">### 2. The Balance Sheet: The Financial Snapshot</w:t>
      </w:r>
    </w:p>
    <w:p>
      <w:pPr>
        <w:spacing w:after="215" w:line="360"/>
      </w:pPr>
      <w:r>
        <w:t xml:space="preserve">If the Income Statement tells you how a company performed over a year, the Balance Sheet tells you what the company looks like *right now*. It is a snapshot taken at a single point in time (e.g., December 31st).</w:t>
      </w:r>
    </w:p>
    <w:p>
      <w:pPr>
        <w:spacing w:after="215" w:line="360"/>
      </w:pPr>
      <w:r>
        <w:t xml:space="preserve">The Balance Sheet is governed by the most fundamental equation in accounting:</w:t>
      </w:r>
    </w:p>
    <w:p>
      <w:pPr>
        <w:spacing w:after="215" w:line="360"/>
      </w:pPr>
      <w:r>
        <w:t xml:space="preserve">$$
\text{Assets} = \text{Liabilities} + \text{Shareholder Equity}
$$</w:t>
      </w:r>
    </w:p>
    <w:p>
      <w:pPr>
        <w:spacing w:after="215" w:line="360"/>
      </w:pPr>
      <w:r>
        <w:t xml:space="preserve">This equation *must* always balance. If it doesn't, something is wrong. It simply means that everything the company owns (Assets) must have been financed either by borrowing money (Liabilities) or by the owners investing their own money (Equity).</w:t>
      </w:r>
    </w:p>
    <w:p>
      <w:pPr>
        <w:spacing w:after="215" w:line="360"/>
      </w:pPr>
      <w:r>
        <w:t xml:space="preserve">#### Key Components of the Balance Sheet</w:t>
      </w:r>
    </w:p>
    <w:p>
      <w:pPr>
        <w:spacing w:after="215" w:line="360"/>
      </w:pPr>
      <w:r>
        <w:t xml:space="preserve">**A. Assets (What the Company Owns)**
Assets are resources owned by the company that have economic value. They are listed in order of liquidity (how easily they can be converted to cash).</w:t>
      </w:r>
    </w:p>
    <w:p>
      <w:pPr>
        <w:spacing w:after="215" w:line="360"/>
      </w:pPr>
      <w:r>
        <w:t xml:space="preserve">1.  **Current Assets:** Assets expected to be converted to cash within one year.
    *   *Examples:* Cash, Accounts Receivable (money owed by customers), Inventory.
2.  **Non-Current Assets (Long-Term Assets):** Assets that provide value for more than one year.
    *   *Examples:* Property, Plant, and Equipment (PP&amp;E), Long-term investments, Intangible Assets (like patents or goodwill).</w:t>
      </w:r>
    </w:p>
    <w:p>
      <w:pPr>
        <w:spacing w:after="215" w:line="360"/>
      </w:pPr>
      <w:r>
        <w:t xml:space="preserve">**B. Liabilities (What the Company Owes)**
Liabilities are the company’s obligations to outside parties.</w:t>
      </w:r>
    </w:p>
    <w:p>
      <w:pPr>
        <w:spacing w:after="215" w:line="360"/>
      </w:pPr>
      <w:r>
        <w:t xml:space="preserve">1.  **Current Liabilities:** Obligations due within one year.
    *   *Examples:* Accounts Payable (money owed to suppliers), Short-term debt.
2.  **Non-Current Liabilities (Long-Term Liabilities):** Obligations due after one year.
    *   *Examples:* Long-term bank loans, Bonds payable.</w:t>
      </w:r>
    </w:p>
    <w:p>
      <w:pPr>
        <w:spacing w:after="215" w:line="360"/>
      </w:pPr>
      <w:r>
        <w:t xml:space="preserve">**C. Shareholder Equity (The Owners’ Claim)**
This is the residual claim on the assets after all liabilities are paid off. It represents the total investment made by the owners (stockholders) and the accumulated profits (retained earnings) that have been reinvested into the business.</w:t>
      </w:r>
    </w:p>
    <w:p>
      <w:pPr>
        <w:spacing w:after="215" w:line="360"/>
      </w:pPr>
      <w:r>
        <w:t xml:space="preserve">*   *Value Investor Focus:* We look closely at the debt-to-equity ratio (Liabilities ÷ Equity). A company with too much debt is fragile and vulnerable to economic downturns. We want companies that are financed primarily by equity, not debt.</w:t>
      </w:r>
    </w:p>
    <w:p>
      <w:pPr>
        <w:spacing w:after="215" w:line="360"/>
      </w:pPr>
      <w:r>
        <w:t xml:space="preserve">**Case Study: The Liquidity Test**</w:t>
      </w:r>
    </w:p>
    <w:p>
      <w:pPr>
        <w:spacing w:after="215" w:line="360"/>
      </w:pPr>
      <w:r>
        <w:t xml:space="preserve">A value investor often performs a simple test called the **Current Ratio** to check a company’s short-term health:</w:t>
      </w:r>
    </w:p>
    <w:p>
      <w:pPr>
        <w:spacing w:after="215" w:line="360"/>
      </w:pPr>
      <w:r>
        <w:t xml:space="preserve">$$
\text{Current Ratio} = \text{Current Assets} \div \text{Current Liabilities}
$$</w:t>
      </w:r>
    </w:p>
    <w:p>
      <w:pPr>
        <w:spacing w:after="215" w:line="360"/>
      </w:pPr>
      <w:r>
        <w:t xml:space="preserve">If the ratio is 2.0, it means the company has $2 in liquid assets for every $1 it owes in the next year. A ratio below 1.0 is a red flag—it suggests the company may struggle to pay its immediate bills without selling off long-term assets or taking on more debt.</w:t>
      </w:r>
    </w:p>
    <w:p>
      <w:pPr>
        <w:spacing w:after="215" w:line="360"/>
      </w:pPr>
      <w:r>
        <w:t xml:space="preserve">***</w:t>
      </w:r>
    </w:p>
    <w:p>
      <w:pPr>
        <w:spacing w:after="215" w:line="360"/>
      </w:pPr>
      <w:r>
        <w:t xml:space="preserve">### 3. The Cash Flow Statement: The Reality Check</w:t>
      </w:r>
    </w:p>
    <w:p>
      <w:pPr>
        <w:spacing w:after="215" w:line="360"/>
      </w:pPr>
      <w:r>
        <w:t xml:space="preserve">Of the three statements, the Cash Flow Statement (CFS) is arguably the most important for the value investor. Why? Because while the Income Statement can be manipulated through accounting rules (like when revenue is *recognized* before cash is *received*), the Cash Flow Statement deals only in hard currency. Cash is cash.</w:t>
      </w:r>
    </w:p>
    <w:p>
      <w:pPr>
        <w:spacing w:after="215" w:line="360"/>
      </w:pPr>
      <w:r>
        <w:t xml:space="preserve">Warren Buffett famously said, "I can’t recall any instance where I’ve seen a company get into trouble because of too much debt, where the trouble didn’t show up first in the cash flow statement."</w:t>
      </w:r>
    </w:p>
    <w:p>
      <w:pPr>
        <w:spacing w:after="215" w:line="360"/>
      </w:pPr>
      <w:r>
        <w:t xml:space="preserve">The CFS tracks all cash inflows and outflows over a period, categorized into three activities:</w:t>
      </w:r>
    </w:p>
    <w:p>
      <w:pPr>
        <w:spacing w:after="215" w:line="360"/>
      </w:pPr>
      <w:r>
        <w:t xml:space="preserve">**A. Cash Flow from Operating Activities (CFO)**
This is the cash generated or used by the company’s normal, day-to-day business operations. This is the core engine of the business.</w:t>
      </w:r>
    </w:p>
    <w:p>
      <w:pPr>
        <w:spacing w:after="215" w:line="360"/>
      </w:pPr>
      <w:r>
        <w:t xml:space="preserve">*   *Value Investor Focus:* We want CFO to be consistently positive and growing. A company that reports high Net Income but low CFO is using aggressive accounting tricks. We prefer a business where cash generation exceeds reported profit.</w:t>
      </w:r>
    </w:p>
    <w:p>
      <w:pPr>
        <w:spacing w:after="215" w:line="360"/>
      </w:pPr>
      <w:r>
        <w:t xml:space="preserve">**B. Cash Flow from Investing Activities (CFI)**
This tracks cash used for buying or selling long-term assets.</w:t>
      </w:r>
    </w:p>
    <w:p>
      <w:pPr>
        <w:spacing w:after="215" w:line="360"/>
      </w:pPr>
      <w:r>
        <w:t xml:space="preserve">*   *Examples of outflow:* Buying new machinery, building a new factory (Capital Expenditures, or CapEx).
*   *Examples of inflow:* Selling an old factory, selling investments.</w:t>
      </w:r>
    </w:p>
    <w:p>
      <w:pPr>
        <w:spacing w:after="215" w:line="360"/>
      </w:pPr>
      <w:r>
        <w:t xml:space="preserve">**C. Cash Flow from Financing Activities (CFF)**
This tracks cash transactions between the company and its owners (shareholders) and creditors (lenders).</w:t>
      </w:r>
    </w:p>
    <w:p>
      <w:pPr>
        <w:spacing w:after="215" w:line="360"/>
      </w:pPr>
      <w:r>
        <w:t xml:space="preserve">*   *Examples of outflow:* Paying down debt, paying dividends, buying back stock.
*   *Examples of inflow:* Taking out new loans, issuing new stock.</w:t>
      </w:r>
    </w:p>
    <w:p>
      <w:pPr>
        <w:spacing w:after="215" w:line="360"/>
      </w:pPr>
      <w:r>
        <w:t xml:space="preserve">#### Free Cash Flow (FCF): The Holy Grail</w:t>
      </w:r>
    </w:p>
    <w:p>
      <w:pPr>
        <w:spacing w:after="215" w:line="360"/>
      </w:pPr>
      <w:r>
        <w:t xml:space="preserve">For a value investor, the most critical number derived from the CFS is **Free Cash Flow (FCF)**.</w:t>
      </w:r>
    </w:p>
    <w:p>
      <w:pPr>
        <w:spacing w:after="215" w:line="360"/>
      </w:pPr>
      <w:r>
        <w:t xml:space="preserve">FCF is the cash a company has left over after paying for all its operating expenses and all the necessary investments (CapEx) required to maintain the business. This is the truly *free* money that management can use to pay dividends, buy back shares, pay down debt, or acquire new businesses.</w:t>
      </w:r>
    </w:p>
    <w:p>
      <w:pPr>
        <w:spacing w:after="215" w:line="360"/>
      </w:pPr>
      <w:r>
        <w:t xml:space="preserve">$$
\text{Free Cash Flow} = \text{Cash Flow from Operations} - \text{Capital Expenditures (CapEx)}
$$</w:t>
      </w:r>
    </w:p>
    <w:p>
      <w:pPr>
        <w:spacing w:after="215" w:line="360"/>
      </w:pPr>
      <w:r>
        <w:t xml:space="preserve">If a company generates $100 million in CFO, but must spend $90 million on CapEx just to keep the lights on, its FCF is only $10 million. If another company generates $50 million in CFO and only spends $5 million on CapEx, its FCF is $45 million. The second company is far more valuable because it generates cash much more efficiently.</w:t>
      </w:r>
    </w:p>
    <w:p>
      <w:pPr>
        <w:spacing w:after="215" w:line="360"/>
      </w:pPr>
      <w:r>
        <w:t xml:space="preserve">We are looking for businesses that generate massive amounts of FCF without having to spend heavily on CapEx. These are often called "asset-light" businesses—think software companies or strong service brands, not heavy manufacturing.</w:t>
      </w:r>
    </w:p>
    <w:p>
      <w:pPr>
        <w:spacing w:after="215" w:line="360"/>
      </w:pPr>
      <w:r>
        <w:t xml:space="preserve">***</w:t>
      </w:r>
    </w:p>
    <w:p>
      <w:pPr>
        <w:spacing w:after="215" w:line="360"/>
      </w:pPr>
      <w:r>
        <w:t xml:space="preserve">### Putting the Three Statements Together</w:t>
      </w:r>
    </w:p>
    <w:p>
      <w:pPr>
        <w:spacing w:after="215" w:line="360"/>
      </w:pPr>
      <w:r>
        <w:t xml:space="preserve">The three statements are interconnected and must be read as a whole to form a complete picture of the business.</w:t>
      </w:r>
    </w:p>
    <w:p>
      <w:pPr>
        <w:spacing w:after="215" w:line="360"/>
      </w:pPr>
      <w:r>
        <w:t xml:space="preserve">| Statement | Analogy | Key Insight for Value Investors |
|---|---|---|
| **Income Statement** | The Year’s Race Results | Profitability and Pricing Power (Gross Margin) |
| **Balance Sheet** | The Car’s Condition (Snapshot) | Financial Strength and Fragility (Debt vs. Equity) |
| **Cash Flow Statement** | The Fuel Gauge (Actual Cash) | Quality of Earnings and Efficiency (Free Cash Flow) |</w:t>
      </w:r>
    </w:p>
    <w:p>
      <w:pPr>
        <w:spacing w:after="215" w:line="360"/>
      </w:pPr>
      <w:r>
        <w:t xml:space="preserve">If a company reports high Net Income (Income Statement), but its Accounts Receivable (Balance Sheet) are spiking and its Cash Flow from Operations (CFS) is low, it means the company is booking sales it hasn't actually collected cash for yet. This is a warning sign.</w:t>
      </w:r>
    </w:p>
    <w:p>
      <w:pPr>
        <w:spacing w:after="215" w:line="360"/>
      </w:pPr>
      <w:r>
        <w:t xml:space="preserve">If a company has a low Net Income (Income Statement) because it is aggressively writing off old assets, but its Free Cash Flow is robust, it might be a temporary accounting issue masking a healthy underlying business. This could be a buying opportunity.</w:t>
      </w:r>
    </w:p>
    <w:p>
      <w:pPr>
        <w:spacing w:after="215" w:line="360"/>
      </w:pPr>
      <w:r>
        <w:t xml:space="preserve">The goal is not to memorize every line item, but to understand the flow:</w:t>
      </w:r>
    </w:p>
    <w:p>
      <w:pPr>
        <w:spacing w:after="215" w:line="360"/>
      </w:pPr>
      <w:r>
        <w:t xml:space="preserve">1.  **Start with the Income Statement** to see if the business is inherently profitable.
2.  **Move to the Balance Sheet** to ensure the company isn't drowning in debt.
3.  **Finish with the Cash Flow Statement** to confirm that the reported profits are backed by real, spendable cash.</w:t>
      </w:r>
    </w:p>
    <w:p>
      <w:pPr>
        <w:spacing w:after="215" w:line="360"/>
      </w:pPr>
      <w:r>
        <w:t xml:space="preserve">***</w:t>
      </w:r>
    </w:p>
    <w:p>
      <w:pPr>
        <w:spacing w:after="215" w:line="360"/>
      </w:pPr>
      <w:r>
        <w:t xml:space="preserve">### Q&amp;A: Decoding Common Jargon</w:t>
      </w:r>
    </w:p>
    <w:p>
      <w:pPr>
        <w:spacing w:after="215" w:line="360"/>
      </w:pPr>
      <w:r>
        <w:t xml:space="preserve">When you first open an Annual Report (10-K) or Quarterly Report (10-Q), you will inevitably run into terms that feel like a foreign language. Here are a few common ones that confuse beginners:</w:t>
      </w:r>
    </w:p>
    <w:p>
      <w:pPr>
        <w:spacing w:after="215" w:line="360"/>
      </w:pPr>
      <w:r>
        <w:t xml:space="preserve">**Q: What is EBITDA? Why do people use it instead of Net Income?**
**A:** EBITDA stands for Earnings Before Interest, Taxes, Depreciation, and Amortization. It attempts to show the operating profitability of a business before the effects of financing (Interest), government (Taxes), and non-cash accounting charges (Depreciation and Amortization).
*   *Value Investor Take:* While useful for comparing companies across different tax regimes or debt structures, EBITDA is often abused by management to make a struggling company look better. Depreciation and Amortization are real costs that must be replaced eventually (CapEx). We prefer to look at Operating Income (EBIT) or, even better, Free Cash Flow, which deals with real cash.</w:t>
      </w:r>
    </w:p>
    <w:p>
      <w:pPr>
        <w:spacing w:after="215" w:line="360"/>
      </w:pPr>
      <w:r>
        <w:t xml:space="preserve">**Q: What is the difference between Accounts Receivable and Accounts Payable?**
**A:**
*   **Accounts Receivable (A/R):** Money owed *to* the company by its customers for goods or services already delivered. (An Asset)
*   **Accounts Payable (A/P):** Money owed *by* the company to its suppliers for goods or services already received. (A Liability)
*   *Value Investor Take:* We want A/R to be collected quickly and A/P to be paid slowly. If A/R grows much faster than Revenue, it means the company is selling things but struggling to get paid—a sign of potential trouble.</w:t>
      </w:r>
    </w:p>
    <w:p>
      <w:pPr>
        <w:spacing w:after="215" w:line="360"/>
      </w:pPr>
      <w:r>
        <w:t xml:space="preserve">**Q: What is Goodwill on the Balance Sheet?**
**A:** Goodwill is an intangible asset that arises when one company purchases another for a price higher than the fair market value of the acquired company's identifiable net assets. It represents things like brand recognition, customer base, and reputation.
*   *Value Investor Take:* Goodwill is often the first asset to be written down (impaired) if an acquisition goes poorly. It is a highly subjective asset. When analyzing a company's true net worth, many conservative value investors simply ignore or subtract Goodwill entirely, focusing only on tangible assets.</w:t>
      </w:r>
    </w:p>
    <w:p>
      <w:pPr>
        <w:spacing w:after="215" w:line="360"/>
      </w:pPr>
      <w:r>
        <w:t xml:space="preserve">**Q: What are Retained Earnings?**
**A:** Retained Earnings are the cumulative total of a company's net income that has been kept and reinvested in the business, rather than paid out as dividends. They are a key component of Shareholder Equity.
*   *Value Investor Take:* Growing Retained Earnings are good, *provided* the company is reinvesting them wisely and generating a high return on that reinvestment. If a company retains earnings but its profitability doesn't improve, it means management is wasting the owners' money.</w:t>
      </w:r>
    </w:p>
    <w:p>
      <w:pPr>
        <w:spacing w:after="215" w:line="360"/>
      </w:pPr>
      <w:r>
        <w:t xml:space="preserve">***</w:t>
      </w:r>
    </w:p>
    <w:p>
      <w:pPr>
        <w:spacing w:after="215" w:line="360"/>
      </w:pPr>
      <w:r>
        <w:t xml:space="preserve">### Checklist and Action Item</w:t>
      </w:r>
    </w:p>
    <w:p>
      <w:pPr>
        <w:spacing w:after="215" w:line="360"/>
      </w:pPr>
      <w:r>
        <w:t xml:space="preserve">The goal of this chapter was to demystify the basic structure of financial reporting. Your immediate action is to locate these statements for a company you already know and practice identifying the key figures.</w:t>
      </w:r>
    </w:p>
    <w:p>
      <w:pPr>
        <w:spacing w:after="215" w:line="360"/>
      </w:pPr>
      <w:r>
        <w:t xml:space="preserve">**Action Item:**</w:t>
      </w:r>
    </w:p>
    <w:p>
      <w:pPr>
        <w:spacing w:after="215" w:line="360"/>
      </w:pPr>
      <w:r>
        <w:t xml:space="preserve">1.  **Choose a Company:** Pick a large, stable company you admire (e.g., Coca-Cola, Apple, or a major utility).
2.  **Locate the 10-K:** Go to the company’s Investor Relations website and find their latest Annual Report (10-K filing). These are freely available.
3.  **Identify the Three Statements:** Scroll through the financial section and find the Income Statement, the Balance Sheet, and the Cash Flow Statement.
4.  **Find the Key Numbers:**
    *   **Income Statement:** Locate Revenue, Operating Income (EBIT), and Net Income.
    *   **Balance Sheet:** Locate Total Assets, Total Liabilities, and Shareholder Equity. Verify that the accounting equation holds true (Assets = Liabilities + Equity).
    *   **Cash Flow Statement:** Locate Cash Flow from Operations (CFO) and Capital Expenditures (CapEx). Use these to calculate the Free Cash Flow (FCF).</w:t>
      </w:r>
    </w:p>
    <w:p>
      <w:pPr>
        <w:spacing w:after="215" w:line="360"/>
      </w:pPr>
      <w:r>
        <w:t xml:space="preserve">Don't worry about whether the numbers are good or bad yet. Right now, the goal is simply to know where the numbers live. You are mapping the territory.</w:t>
      </w:r>
    </w:p>
    <w:p>
      <w:pPr>
        <w:spacing w:after="215" w:line="360"/>
      </w:pPr>
      <w:r>
        <w:t xml:space="preserve">In the next chapter, we will take these raw numbers and turn them into meaningful ratios—the tools we use to judge the quality and value of the business. This is where the engineering begins.</w:t>
      </w:r>
    </w:p>
    <w:p>
      <w:pPr>
        <w:pageBreakBefore/>
      </w:pPr>
    </w:p>
    <w:p>
      <w:pPr>
        <w:pStyle w:val="Heading1"/>
        <w:spacing w:before="1440" w:after="144"/>
      </w:pPr>
      <w:r>
        <w:t xml:space="preserve">Chapter 4</w:t>
      </w:r>
    </w:p>
    <w:p>
      <w:pPr>
        <w:pStyle w:val="Heading2"/>
        <w:spacing w:after="431"/>
      </w:pPr>
      <w:r>
        <w:t xml:space="preserve">Shadows of the Watcher</w:t>
      </w:r>
    </w:p>
    <w:p>
      <w:pPr>
        <w:spacing w:after="215" w:line="360"/>
      </w:pPr>
      <w:r>
        <w:t xml:space="preserve">The foundation of value investing rests on a single, powerful idea: *price is what you pay, value is what you get.*</w:t>
      </w:r>
    </w:p>
    <w:p>
      <w:pPr>
        <w:spacing w:after="215" w:line="360"/>
      </w:pPr>
      <w:r>
        <w:t xml:space="preserve">This concept, deceptively simple, is the entire game. If you understand this distinction, you have already moved past 90% of the people who call themselves investors. Most people treat the stock market like a casino, reacting to flashing screens and loud headlines. They buy when the price is high because everyone else is buying, and they panic-sell when the price is low because everyone else is selling.</w:t>
      </w:r>
    </w:p>
    <w:p>
      <w:pPr>
        <w:spacing w:after="215" w:line="360"/>
      </w:pPr>
      <w:r>
        <w:t xml:space="preserve">Value investors do the opposite. We treat the market like a grocery store. We want quality goods, but we only buy them when they are on sale.</w:t>
      </w:r>
    </w:p>
    <w:p>
      <w:pPr>
        <w:spacing w:after="215" w:line="360"/>
      </w:pPr>
      <w:r>
        <w:t xml:space="preserve">In the last chapter, we established the basic philosophy: we are not speculators. We are business owners. Now, we need to define exactly what that means when we look at a company. We need a systematic way to determine a company’s *true* worth—its intrinsic value—so we know when the market is offering us a bargain.</w:t>
      </w:r>
    </w:p>
    <w:p>
      <w:pPr>
        <w:spacing w:after="215" w:line="360"/>
      </w:pPr>
      <w:r>
        <w:t xml:space="preserve">This chapter is where we move from philosophy to practical application. We are going to learn how to read the language of business—financial statements—and use them to calculate the worth of a company.</w:t>
      </w:r>
    </w:p>
    <w:p>
      <w:pPr>
        <w:spacing w:after="215" w:line="360"/>
      </w:pPr>
      <w:r>
        <w:t xml:space="preserve">## The Three Pillars: Income, Balance, and Cash</w:t>
      </w:r>
    </w:p>
    <w:p>
      <w:pPr>
        <w:spacing w:after="215" w:line="360"/>
      </w:pPr>
      <w:r>
        <w:t xml:space="preserve">Imagine you are thinking about buying a local bakery. Before you hand over your life savings, what three things do you need to know?</w:t>
      </w:r>
    </w:p>
    <w:p>
      <w:pPr>
        <w:spacing w:after="215" w:line="360"/>
      </w:pPr>
      <w:r>
        <w:t xml:space="preserve">1.  **Is it profitable?** (How much money does it bring in versus how much it costs to run?)
2.  **What does it own and what does it owe?** (Does it have valuable ovens and property, or is it drowning in debt?)
3.  **Where is the actual cash going?** (Is the profit just sitting on paper, or is real money flowing into the bank account?)</w:t>
      </w:r>
    </w:p>
    <w:p>
      <w:pPr>
        <w:spacing w:after="215" w:line="360"/>
      </w:pPr>
      <w:r>
        <w:t xml:space="preserve">These three questions correspond directly to the three essential financial statements filed by every public company. To be a value investor, you don't need an accounting degree, but you *must* be able to read these three reports with confidence. They tell the story of the business.</w:t>
      </w:r>
    </w:p>
    <w:p>
      <w:pPr>
        <w:spacing w:after="215" w:line="360"/>
      </w:pPr>
      <w:r>
        <w:t xml:space="preserve">### Pillar 1: The Income Statement (Is it Profitable?)</w:t>
      </w:r>
    </w:p>
    <w:p>
      <w:pPr>
        <w:spacing w:after="215" w:line="360"/>
      </w:pPr>
      <w:r>
        <w:t xml:space="preserve">The Income Statement, sometimes called the Profit and Loss (P&amp;L) statement, is a report card for a company's operations over a specific period (usually a quarter or a year). It answers the critical question: *Did the company make money?*</w:t>
      </w:r>
    </w:p>
    <w:p>
      <w:pPr>
        <w:spacing w:after="215" w:line="360"/>
      </w:pPr>
      <w:r>
        <w:t xml:space="preserve">It works like a simple math problem:</w:t>
      </w:r>
    </w:p>
    <w:p>
      <w:pPr>
        <w:spacing w:after="215" w:line="360"/>
      </w:pPr>
      <w:r>
        <w:t xml:space="preserve">**Revenue** (Sales)
– **Cost of Goods Sold** (COGS)
= *Gross Profit*
– **Operating Expenses** (Salaries, rent, R&amp;D)
= *Operating Income* (EBIT)
– **Interest and Taxes**
= **Net Income** (The bottom line)</w:t>
      </w:r>
    </w:p>
    <w:p>
      <w:pPr>
        <w:spacing w:after="215" w:line="360"/>
      </w:pPr>
      <w:r>
        <w:t xml:space="preserve">The **Net Income** is the profit left over after all expenses are paid. This is often the number the media focuses on, and it’s important because it determines Earnings Per Share (EPS).</w:t>
      </w:r>
    </w:p>
    <w:p>
      <w:pPr>
        <w:spacing w:after="215" w:line="360"/>
      </w:pPr>
      <w:r>
        <w:t xml:space="preserve">*   **Why it matters to us:** We want companies that consistently generate growing revenue and, more importantly, growing *Net Income*. A business that can’t turn sales into profit is a bad business, no matter how exciting its product is.</w:t>
      </w:r>
    </w:p>
    <w:p>
      <w:pPr>
        <w:spacing w:after="215" w:line="360"/>
      </w:pPr>
      <w:r>
        <w:t xml:space="preserve">### Pillar 2: The Balance Sheet (What Does It Own?)</w:t>
      </w:r>
    </w:p>
    <w:p>
      <w:pPr>
        <w:spacing w:after="215" w:line="360"/>
      </w:pPr>
      <w:r>
        <w:t xml:space="preserve">The Balance Sheet is a snapshot of the company at a single point in time. It is based on the fundamental accounting equation:</w:t>
      </w:r>
    </w:p>
    <w:p>
      <w:pPr>
        <w:spacing w:after="215" w:line="360"/>
      </w:pPr>
      <w:r>
        <w:t xml:space="preserve">**Assets = Liabilities + Owner’s Equity**</w:t>
      </w:r>
    </w:p>
    <w:p>
      <w:pPr>
        <w:spacing w:after="215" w:line="360"/>
      </w:pPr>
      <w:r>
        <w:t xml:space="preserve">Think of this as your personal net worth statement.</w:t>
      </w:r>
    </w:p>
    <w:p>
      <w:pPr>
        <w:spacing w:after="215" w:line="360"/>
      </w:pPr>
      <w:r>
        <w:t xml:space="preserve">*   **Assets:** What the company *owns* (cash, equipment, inventory, buildings).
*   **Liabilities:** What the company *owes* (loans, unpaid bills, deferred revenue).
*   **Owner’s Equity:** The residual claim the owners (shareholders) have on the assets after all debts are paid. This is the difference between what they own and what they owe.</w:t>
      </w:r>
    </w:p>
    <w:p>
      <w:pPr>
        <w:spacing w:after="215" w:line="360"/>
      </w:pPr>
      <w:r>
        <w:t xml:space="preserve">*   **Why it matters to us:** The Balance Sheet reveals the financial stability of the business. We look for companies with strong assets and manageable debt. If a company has far more liabilities than assets, it's fragile. If the economy turns sour, that company might struggle to pay its bills, potentially leading to bankruptcy or needing to issue new shares, which dilutes our ownership.</w:t>
      </w:r>
    </w:p>
    <w:p>
      <w:pPr>
        <w:spacing w:after="215" w:line="360"/>
      </w:pPr>
      <w:r>
        <w:t xml:space="preserve">### Pillar 3: The Cash Flow Statement (Where Did the Money Go?)</w:t>
      </w:r>
    </w:p>
    <w:p>
      <w:pPr>
        <w:spacing w:after="215" w:line="360"/>
      </w:pPr>
      <w:r>
        <w:t xml:space="preserve">This statement is often the most revealing, and the one that investors ignore at their peril. The Income Statement can be manipulated using accounting rules (non-cash expenses like depreciation, or complex revenue recognition). The Cash Flow Statement, however, deals with cold, hard cash—money actually moving in and out of the bank.</w:t>
      </w:r>
    </w:p>
    <w:p>
      <w:pPr>
        <w:spacing w:after="215" w:line="360"/>
      </w:pPr>
      <w:r>
        <w:t xml:space="preserve">It breaks down cash flow into three main activities:</w:t>
      </w:r>
    </w:p>
    <w:p>
      <w:pPr>
        <w:spacing w:after="215" w:line="360"/>
      </w:pPr>
      <w:r>
        <w:t xml:space="preserve">1.  **Operating Activities (CFO):** Cash generated or used from the normal, day-to-day running of the business (selling goods, paying salaries). *This should be positive and growing.*
2.  **Investing Activities (CFI):** Cash used for buying or selling long-term assets (buying a new factory, selling old equipment).
3.  **Financing Activities (CFF):** Cash used to deal with debt and equity (taking out a loan, paying dividends, buying back stock).</w:t>
      </w:r>
    </w:p>
    <w:p>
      <w:pPr>
        <w:spacing w:after="215" w:line="360"/>
      </w:pPr>
      <w:r>
        <w:t xml:space="preserve">*   **Why it matters to us:** A profitable company on the Income Statement might still be running out of cash if, for instance, its customers aren't paying their bills on time (a common issue). We want to see a company generating robust, consistent cash flow from its core operations (CFO). Cash flow is the lifeblood of a business; it’s what pays dividends, funds growth, and keeps the lights on.</w:t>
      </w:r>
    </w:p>
    <w:p>
      <w:pPr>
        <w:spacing w:after="215" w:line="360"/>
      </w:pPr>
      <w:r>
        <w:t xml:space="preserve">## The Value Investor's Toolkit: Key Financial Ratios</w:t>
      </w:r>
    </w:p>
    <w:p>
      <w:pPr>
        <w:spacing w:after="215" w:line="360"/>
      </w:pPr>
      <w:r>
        <w:t xml:space="preserve">Reading the statements is step one. Step two is using simple ratios to quickly compare companies and spot trends. These ratios are shortcuts that distill hundreds of numbers into actionable insights.</w:t>
      </w:r>
    </w:p>
    <w:p>
      <w:pPr>
        <w:spacing w:after="215" w:line="360"/>
      </w:pPr>
      <w:r>
        <w:t xml:space="preserve">Remember, we are looking for quality businesses that are priced cheaply.</w:t>
      </w:r>
    </w:p>
    <w:p>
      <w:pPr>
        <w:spacing w:after="215" w:line="360"/>
      </w:pPr>
      <w:r>
        <w:t xml:space="preserve">### 1. Profitability Ratios</w:t>
      </w:r>
    </w:p>
    <w:p>
      <w:pPr>
        <w:spacing w:after="215" w:line="360"/>
      </w:pPr>
      <w:r>
        <w:t xml:space="preserve">These tell us how efficient the company is at generating profit from its sales and assets.</w:t>
      </w:r>
    </w:p>
    <w:p>
      <w:pPr>
        <w:spacing w:after="215" w:line="360"/>
      </w:pPr>
      <w:r>
        <w:t xml:space="preserve">#### A. Gross Margin (GM)</w:t>
      </w:r>
    </w:p>
    <w:p>
      <w:pPr>
        <w:spacing w:after="215" w:line="360"/>
      </w:pPr>
      <w:r>
        <w:t xml:space="preserve">This shows the percentage of revenue left after paying for the direct costs of making the product or service.</w:t>
      </w:r>
    </w:p>
    <w:p>
      <w:pPr>
        <w:spacing w:after="215" w:line="360"/>
      </w:pPr>
      <w:r>
        <w:t xml:space="preserve">$$\text{Gross Margin} = \frac{\text{Gross Profit}}{\text{Revenue}} \times 100$$</w:t>
      </w:r>
    </w:p>
    <w:p>
      <w:pPr>
        <w:spacing w:after="215" w:line="360"/>
      </w:pPr>
      <w:r>
        <w:t xml:space="preserve">*   **What we look for:** High and stable Gross Margins (e.g., 40% or higher). A high margin often indicates a strong competitive advantage—a moat—because the company can charge a premium or produce goods very cheaply. Low margins (e.g., 10%) suggest the company is in a highly competitive, commodity-like business where pricing power is minimal.</w:t>
      </w:r>
    </w:p>
    <w:p>
      <w:pPr>
        <w:spacing w:after="215" w:line="360"/>
      </w:pPr>
      <w:r>
        <w:t xml:space="preserve">#### B. Return on Equity (ROE)</w:t>
      </w:r>
    </w:p>
    <w:p>
      <w:pPr>
        <w:spacing w:after="215" w:line="360"/>
      </w:pPr>
      <w:r>
        <w:t xml:space="preserve">ROE measures how much profit the company generates for every dollar of shareholder equity. It shows how effectively management is using the money invested by the owners.</w:t>
      </w:r>
    </w:p>
    <w:p>
      <w:pPr>
        <w:spacing w:after="215" w:line="360"/>
      </w:pPr>
      <w:r>
        <w:t xml:space="preserve">$$\text{Return on Equity (ROE)} = \frac{\text{Net Income}}{\text{Shareholder's Equity}} \times 100$$</w:t>
      </w:r>
    </w:p>
    <w:p>
      <w:pPr>
        <w:spacing w:after="215" w:line="360"/>
      </w:pPr>
      <w:r>
        <w:t xml:space="preserve">*   **What we look for:** Consistently high ROE (e.g., 15% or more) over many years. This is a hallmark of a great business. If a company can consistently earn 20% on the capital you invest, that capital will compound quickly. Be cautious, however, if ROE is artificially inflated by excessive debt.</w:t>
      </w:r>
    </w:p>
    <w:p>
      <w:pPr>
        <w:spacing w:after="215" w:line="360"/>
      </w:pPr>
      <w:r>
        <w:t xml:space="preserve">### 2. Valuation Ratios</w:t>
      </w:r>
    </w:p>
    <w:p>
      <w:pPr>
        <w:spacing w:after="215" w:line="360"/>
      </w:pPr>
      <w:r>
        <w:t xml:space="preserve">These ratios help us determine if the *price* of the stock is reasonable compared to the company’s underlying financial performance.</w:t>
      </w:r>
    </w:p>
    <w:p>
      <w:pPr>
        <w:spacing w:after="215" w:line="360"/>
      </w:pPr>
      <w:r>
        <w:t xml:space="preserve">#### A. Price-to-Earnings Ratio (P/E)</w:t>
      </w:r>
    </w:p>
    <w:p>
      <w:pPr>
        <w:spacing w:after="215" w:line="360"/>
      </w:pPr>
      <w:r>
        <w:t xml:space="preserve">This is the most famous ratio. It tells us how much investors are willing to pay for every dollar of annual earnings.</w:t>
      </w:r>
    </w:p>
    <w:p>
      <w:pPr>
        <w:spacing w:after="215" w:line="360"/>
      </w:pPr>
      <w:r>
        <w:t xml:space="preserve">$$\text{P/E Ratio} = \frac{\text{Current Share Price}}{\text{Earnings Per Share (EPS)}}$$</w:t>
      </w:r>
    </w:p>
    <w:p>
      <w:pPr>
        <w:spacing w:after="215" w:line="360"/>
      </w:pPr>
      <w:r>
        <w:t xml:space="preserve">*   **What we look for:** A low P/E ratio relative to the company’s historical average, its industry peers, and the overall market. A P/E of 10 means investors are paying $10 for $1 of earnings. A P/E of 30 means investors are paying $30 for $1 of earnings. Value investors generally prefer lower P/E ratios (often below 15), as this suggests the stock is cheap relative to its current profitability. However, a very low P/E (like 5) might signal that the market expects earnings to collapse—a "value trap." Context is everything.</w:t>
      </w:r>
    </w:p>
    <w:p>
      <w:pPr>
        <w:spacing w:after="215" w:line="360"/>
      </w:pPr>
      <w:r>
        <w:t xml:space="preserve">#### B. Price-to-Book Ratio (P/B)</w:t>
      </w:r>
    </w:p>
    <w:p>
      <w:pPr>
        <w:spacing w:after="215" w:line="360"/>
      </w:pPr>
      <w:r>
        <w:t xml:space="preserve">The P/B ratio compares the market value of a company to its book value (Shareholder’s Equity). Book value represents the theoretical amount shareholders would receive if the company liquidated all its assets and paid off all its debts.</w:t>
      </w:r>
    </w:p>
    <w:p>
      <w:pPr>
        <w:spacing w:after="215" w:line="360"/>
      </w:pPr>
      <w:r>
        <w:t xml:space="preserve">$$\text{P/B Ratio} = \frac{\text{Current Share Price}}{\text{Book Value Per Share}}$$</w:t>
      </w:r>
    </w:p>
    <w:p>
      <w:pPr>
        <w:spacing w:after="215" w:line="360"/>
      </w:pPr>
      <w:r>
        <w:t xml:space="preserve">*   **What we look for:** A P/B ratio close to 1.0 or less. This suggests you are buying the company’s assets for their stated value, or even less. This ratio is particularly useful for analyzing asset-heavy businesses like banks, insurance companies, or manufacturers. For service or technology companies where the primary assets are intangible (like intellectual property or brand recognition), the P/B ratio is less meaningful.</w:t>
      </w:r>
    </w:p>
    <w:p>
      <w:pPr>
        <w:spacing w:after="215" w:line="360"/>
      </w:pPr>
      <w:r>
        <w:t xml:space="preserve">### 3. Solvency Ratios</w:t>
      </w:r>
    </w:p>
    <w:p>
      <w:pPr>
        <w:spacing w:after="215" w:line="360"/>
      </w:pPr>
      <w:r>
        <w:t xml:space="preserve">These ratios tell us about the company’s ability to handle its debt obligations.</w:t>
      </w:r>
    </w:p>
    <w:p>
      <w:pPr>
        <w:spacing w:after="215" w:line="360"/>
      </w:pPr>
      <w:r>
        <w:t xml:space="preserve">#### A. Debt-to-Equity Ratio (D/E)</w:t>
      </w:r>
    </w:p>
    <w:p>
      <w:pPr>
        <w:spacing w:after="215" w:line="360"/>
      </w:pPr>
      <w:r>
        <w:t xml:space="preserve">This ratio compares the company’s total liabilities to its shareholder equity. It shows the extent to which the company is funding its operations through debt versus internal capital.</w:t>
      </w:r>
    </w:p>
    <w:p>
      <w:pPr>
        <w:spacing w:after="215" w:line="360"/>
      </w:pPr>
      <w:r>
        <w:t xml:space="preserve">$$\text{Debt-to-Equity} = \frac{\text{Total Liabilities}}{\text{Shareholder's Equity}}$$</w:t>
      </w:r>
    </w:p>
    <w:p>
      <w:pPr>
        <w:spacing w:after="215" w:line="360"/>
      </w:pPr>
      <w:r>
        <w:t xml:space="preserve">*   **What we look for:** A low D/E ratio. While some debt is normal (and can even boost returns, as seen in ROE), excessive debt makes a company vulnerable during economic downturns. A D/E ratio over 1.0 means the company has more debt than equity. We prefer companies that are conservatively financed, often with D/E ratios well below 0.5.</w:t>
      </w:r>
    </w:p>
    <w:p>
      <w:pPr>
        <w:spacing w:after="215" w:line="360"/>
      </w:pPr>
      <w:r>
        <w:t xml:space="preserve">## Case Study: Analyzing "Coffee Roasters Inc."</w:t>
      </w:r>
    </w:p>
    <w:p>
      <w:pPr>
        <w:spacing w:after="215" w:line="360"/>
      </w:pPr>
      <w:r>
        <w:t xml:space="preserve">Let's apply these concepts to a hypothetical company, Coffee Roasters Inc. (CRI). We have gathered the following data from their latest annual report:</w:t>
      </w:r>
    </w:p>
    <w:p>
      <w:pPr>
        <w:spacing w:after="215" w:line="360"/>
      </w:pPr>
      <w:r>
        <w:t xml:space="preserve">| Metric | 2023 Value (in millions) |
|---|---|
| Revenue | $500 |
| Net Income | $50 |
| Total Assets | $400 |
| Total Liabilities | $150 |
| Shareholder's Equity | $250 |
| Shares Outstanding | 10 million |
| Current Share Price | $15.00 |</w:t>
      </w:r>
    </w:p>
    <w:p>
      <w:pPr>
        <w:spacing w:after="215" w:line="360"/>
      </w:pPr>
      <w:r>
        <w:t xml:space="preserve">Now, let's calculate the key figures a value investor would focus on.</w:t>
      </w:r>
    </w:p>
    <w:p>
      <w:pPr>
        <w:spacing w:after="215" w:line="360"/>
      </w:pPr>
      <w:r>
        <w:t xml:space="preserve">### Step 1: Calculate Earnings Per Share (EPS)</w:t>
      </w:r>
    </w:p>
    <w:p>
      <w:pPr>
        <w:spacing w:after="215" w:line="360"/>
      </w:pPr>
      <w:r>
        <w:t xml:space="preserve">EPS is the portion of a company's profit allocated to each outstanding share of common stock.</w:t>
      </w:r>
    </w:p>
    <w:p>
      <w:pPr>
        <w:spacing w:after="215" w:line="360"/>
      </w:pPr>
      <w:r>
        <w:t xml:space="preserve">$$\text{EPS} = \frac{\text{Net Income}}{\text{Shares Outstanding}}$$</w:t>
      </w:r>
    </w:p>
    <w:p>
      <w:pPr>
        <w:spacing w:after="215" w:line="360"/>
      </w:pPr>
      <w:r>
        <w:t xml:space="preserve">$$\text{EPS} = \frac{\$50,000,000}{10,000,000} = \$5.00$$</w:t>
      </w:r>
    </w:p>
    <w:p>
      <w:pPr>
        <w:spacing w:after="215" w:line="360"/>
      </w:pPr>
      <w:r>
        <w:t xml:space="preserve">CRI earned $5.00 for every share outstanding in 2023.</w:t>
      </w:r>
    </w:p>
    <w:p>
      <w:pPr>
        <w:spacing w:after="215" w:line="360"/>
      </w:pPr>
      <w:r>
        <w:t xml:space="preserve">### Step 2: Calculate Book Value Per Share (BVPS)</w:t>
      </w:r>
    </w:p>
    <w:p>
      <w:pPr>
        <w:spacing w:after="215" w:line="360"/>
      </w:pPr>
      <w:r>
        <w:t xml:space="preserve">BVPS is the theoretical liquidation value per share.</w:t>
      </w:r>
    </w:p>
    <w:p>
      <w:pPr>
        <w:spacing w:after="215" w:line="360"/>
      </w:pPr>
      <w:r>
        <w:t xml:space="preserve">$$\text{BVPS} = \frac{\text{Shareholder's Equity}}{\text{Shares Outstanding}}$$</w:t>
      </w:r>
    </w:p>
    <w:p>
      <w:pPr>
        <w:spacing w:after="215" w:line="360"/>
      </w:pPr>
      <w:r>
        <w:t xml:space="preserve">$$\text{BVPS} = \frac{\$250,000,000}{10,000,000} = \$25.00$$</w:t>
      </w:r>
    </w:p>
    <w:p>
      <w:pPr>
        <w:spacing w:after="215" w:line="360"/>
      </w:pPr>
      <w:r>
        <w:t xml:space="preserve">### Step 3: Calculate Key Ratios</w:t>
      </w:r>
    </w:p>
    <w:p>
      <w:pPr>
        <w:spacing w:after="215" w:line="360"/>
      </w:pPr>
      <w:r>
        <w:t xml:space="preserve">| Ratio | Formula | Calculation | Result | Interpretation |
|---|---|---|---|---|
| **Return on Equity (ROE)** | Net Income ÷ Equity | $50M ÷ $250M | 20.0% | Excellent. The company generates $0.20 profit for every $1 of equity. |
| **Debt-to-Equity (D/E)** | Total Liabilities ÷ Equity | $150M ÷ $250M | 0.6 | Acceptable. The company uses less debt than equity to finance its assets. |
| **Price-to-Earnings (P/E)** | Share Price ÷ EPS | $15.00 ÷ $5.00 | 3.0 | Extremely Low. The market is paying only $3 for $1 of earnings. |
| **Price-to-Book (P/B)** | Share Price ÷ BVPS | $15.00 ÷ $25.00 | 0.6 | Very Low. The stock is trading at 60% of its book value. |</w:t>
      </w:r>
    </w:p>
    <w:p>
      <w:pPr>
        <w:spacing w:after="215" w:line="360"/>
      </w:pPr>
      <w:r>
        <w:t xml:space="preserve">### The Conclusion for Coffee Roasters Inc.</w:t>
      </w:r>
    </w:p>
    <w:p>
      <w:pPr>
        <w:spacing w:after="215" w:line="360"/>
      </w:pPr>
      <w:r>
        <w:t xml:space="preserve">The analysis of CRI reveals a fascinating opportunity.</w:t>
      </w:r>
    </w:p>
    <w:p>
      <w:pPr>
        <w:spacing w:after="215" w:line="360"/>
      </w:pPr>
      <w:r>
        <w:t xml:space="preserve">1.  **Quality:** The ROE of 20% suggests this is a high-quality, profitable business with good management. The debt level (0.6 D/E) is manageable.
2.  **Price:** The P/E of 3.0 and P/B of 0.6 suggest the stock is incredibly cheap. The market is valuing the company at less than the net value of its assets.</w:t>
      </w:r>
    </w:p>
    <w:p>
      <w:pPr>
        <w:spacing w:after="215" w:line="360"/>
      </w:pPr>
      <w:r>
        <w:t xml:space="preserve">Why would a profitable company trade so cheaply? This is the core question a value investor asks. The low price indicates that the market is deeply pessimistic about CRI’s future. Perhaps there is a lawsuit, a major competitor just entered the market, or the CEO just retired.</w:t>
      </w:r>
    </w:p>
    <w:p>
      <w:pPr>
        <w:spacing w:after="215" w:line="360"/>
      </w:pPr>
      <w:r>
        <w:t xml:space="preserve">If your research confirms that the business quality is intact—that the 20% ROE is sustainable and the low price is due to temporary, irrational fear—then CRI represents a classic value opportunity. You are buying a dollar's worth of assets for 60 cents, and those assets are generating excellent returns.</w:t>
      </w:r>
    </w:p>
    <w:p>
      <w:pPr>
        <w:spacing w:after="215" w:line="360"/>
      </w:pPr>
      <w:r>
        <w:t xml:space="preserve">## The Margin of Safety: Protection Against Uncertainty</w:t>
      </w:r>
    </w:p>
    <w:p>
      <w:pPr>
        <w:spacing w:after="215" w:line="360"/>
      </w:pPr>
      <w:r>
        <w:t xml:space="preserve">The concept of *intrinsic value* is not an exact science. It is an estimate. No matter how carefully you analyze the numbers, the future remains uncertain.</w:t>
      </w:r>
    </w:p>
    <w:p>
      <w:pPr>
        <w:spacing w:after="215" w:line="360"/>
      </w:pPr>
      <w:r>
        <w:t xml:space="preserve">This is why Benjamin Graham, the father of value investing, insisted on the **Margin of Safety**.</w:t>
      </w:r>
    </w:p>
    <w:p>
      <w:pPr>
        <w:spacing w:after="215" w:line="360"/>
      </w:pPr>
      <w:r>
        <w:t xml:space="preserve">The Margin of Safety is simply the difference between the intrinsic value of a stock and its current market price. It is your protective buffer against bad luck, poor estimates, and economic shocks.</w:t>
      </w:r>
    </w:p>
    <w:p>
      <w:pPr>
        <w:spacing w:after="215" w:line="360"/>
      </w:pPr>
      <w:r>
        <w:t xml:space="preserve">If you estimate a company is truly worth $100 per share, you don't buy it at $95. You wait until it trades at $60 or $70. That $30 or $40 gap is your Margin of Safety.</w:t>
      </w:r>
    </w:p>
    <w:p>
      <w:pPr>
        <w:spacing w:after="215" w:line="360"/>
      </w:pPr>
      <w:r>
        <w:t xml:space="preserve">**Why the Margin of Safety is Non-Negotiable:**</w:t>
      </w:r>
    </w:p>
    <w:p>
      <w:pPr>
        <w:spacing w:after="215" w:line="360"/>
      </w:pPr>
      <w:r>
        <w:t xml:space="preserve">1.  **We are Human:** Our calculations are imperfect. We might overestimate future earnings or underestimate hidden liabilities. The Margin of Safety covers our inevitable mistakes.
2.  **The World is Chaotic:** Unexpected events happen—a pandemic, a supply chain failure, a regulatory change. The Margin of Safety ensures that even if the company takes a hit, your investment is likely to survive and eventually recover.
3.  **Behavioral Discipline:** Waiting for a large Margin of Safety forces patience and prevents you from chasing overpriced stocks. It ensures you are buying bargains, not just good companies.</w:t>
      </w:r>
    </w:p>
    <w:p>
      <w:pPr>
        <w:spacing w:after="215" w:line="360"/>
      </w:pPr>
      <w:r>
        <w:t xml:space="preserve">### Calculating Your Target Price</w:t>
      </w:r>
    </w:p>
    <w:p>
      <w:pPr>
        <w:spacing w:after="215" w:line="360"/>
      </w:pPr>
      <w:r>
        <w:t xml:space="preserve">For CRI, we calculated the Book Value Per Share (a conservative estimate of intrinsic value) at $25.00. The current market price is $15.00.</w:t>
      </w:r>
    </w:p>
    <w:p>
      <w:pPr>
        <w:spacing w:after="215" w:line="360"/>
      </w:pPr>
      <w:r>
        <w:t xml:space="preserve">$$\text{Margin of Safety} = \frac{\text{Intrinsic Value} - \text{Market Price}}{\text{Intrinsic Value}}$$</w:t>
      </w:r>
    </w:p>
    <w:p>
      <w:pPr>
        <w:spacing w:after="215" w:line="360"/>
      </w:pPr>
      <w:r>
        <w:t xml:space="preserve">Using the BVPS as our conservative intrinsic value:</w:t>
      </w:r>
    </w:p>
    <w:p>
      <w:pPr>
        <w:spacing w:after="215" w:line="360"/>
      </w:pPr>
      <w:r>
        <w:t xml:space="preserve">$$\text{Margin of Safety} = \frac{\$25.00 - \$15.00}{\$25.00} = \frac{\$10.00}{\$25.00} = 40\%$$</w:t>
      </w:r>
    </w:p>
    <w:p>
      <w:pPr>
        <w:spacing w:after="215" w:line="360"/>
      </w:pPr>
      <w:r>
        <w:t xml:space="preserve">A 40% Margin of Safety is excellent. The stock is trading 40% below a conservative estimate of its worth.</w:t>
      </w:r>
    </w:p>
    <w:p>
      <w:pPr>
        <w:spacing w:after="215" w:line="360"/>
      </w:pPr>
      <w:r>
        <w:t xml:space="preserve">A general rule of thumb for beginning value investors is to demand a minimum Margin of Safety of **20% to 30%** before making a purchase. If you can only find a 5% margin, the risk is too high for the potential reward.</w:t>
      </w:r>
    </w:p>
    <w:p>
      <w:pPr>
        <w:spacing w:after="215" w:line="360"/>
      </w:pPr>
      <w:r>
        <w:t xml:space="preserve">## The Investor’s Watchlist</w:t>
      </w:r>
    </w:p>
    <w:p>
      <w:pPr>
        <w:spacing w:after="215" w:line="360"/>
      </w:pPr>
      <w:r>
        <w:t xml:space="preserve">Now that you know how to read the three statements and calculate the key ratios, you need a system for finding these bargains. You cannot simply wait for the news to tell you a stock is cheap; by then, it’s usually too late.</w:t>
      </w:r>
    </w:p>
    <w:p>
      <w:pPr>
        <w:spacing w:after="215" w:line="360"/>
      </w:pPr>
      <w:r>
        <w:t xml:space="preserve">This is where the **Watchlist** comes in.</w:t>
      </w:r>
    </w:p>
    <w:p>
      <w:pPr>
        <w:spacing w:after="215" w:line="360"/>
      </w:pPr>
      <w:r>
        <w:t xml:space="preserve">The Watchlist is a curated list of high-quality companies that you would *love* to own, but which are currently too expensive. It is a list of potential investments waiting for the market to make a mistake.</w:t>
      </w:r>
    </w:p>
    <w:p>
      <w:pPr>
        <w:spacing w:after="215" w:line="360"/>
      </w:pPr>
      <w:r>
        <w:t xml:space="preserve">The market is volatile, often swinging wildly due to short-term fear or euphoria. When the market panics (a recession, a geopolitical crisis, or even just a bad earnings report), the prices of good companies often drop alongside the bad ones.</w:t>
      </w:r>
    </w:p>
    <w:p>
      <w:pPr>
        <w:spacing w:after="215" w:line="360"/>
      </w:pPr>
      <w:r>
        <w:t xml:space="preserve">When that happens, you don't want to start your research from scratch. You want to execute immediately. Your Watchlist allows you to do that.</w:t>
      </w:r>
    </w:p>
    <w:p>
      <w:pPr>
        <w:spacing w:after="215" w:line="360"/>
      </w:pPr>
      <w:r>
        <w:t xml:space="preserve">### Building Your Watchlist (The Criteria)</w:t>
      </w:r>
    </w:p>
    <w:p>
      <w:pPr>
        <w:spacing w:after="215" w:line="360"/>
      </w:pPr>
      <w:r>
        <w:t xml:space="preserve">Your Watchlist should only contain companies that meet your quality standards *before* you consider the price. Focus on finding businesses with durable competitive advantages (moats).</w:t>
      </w:r>
    </w:p>
    <w:p>
      <w:pPr>
        <w:spacing w:after="215" w:line="360"/>
      </w:pPr>
      <w:r>
        <w:t xml:space="preserve">Start with these four quality filters:</w:t>
      </w:r>
    </w:p>
    <w:p>
      <w:pPr>
        <w:spacing w:after="215" w:line="360"/>
      </w:pPr>
      <w:r>
        <w:t xml:space="preserve">1.  **Consistent Profitability:** Has the company generated positive Net Income and Cash Flow from Operations in at least 8 of the last 10 years? (Look for high ROE, 15% or higher.)
2.  **Manageable Debt:** Is the Debt-to-Equity ratio low (ideally below 0.5) and is the company easily able to cover its interest payments with its operating income?
3.  **Simple Business Model:** Can you explain how the company makes money to a 10-year-old? Avoid businesses you don't understand.
4.  **Durable Competitive Advantage (Moat):** Does the company have something that protects it from competitors? (e.g., strong brand, cost advantage, network effects, high switching costs).</w:t>
      </w:r>
    </w:p>
    <w:p>
      <w:pPr>
        <w:spacing w:after="215" w:line="360"/>
      </w:pPr>
      <w:r>
        <w:t xml:space="preserve">Once you have identified 10 to 20 companies that meet these quality standards, you add them to your Watchlist. You then calculate their intrinsic value (using BVPS, EPS, and other methods we will explore later) and set your **Target Buy Price**—the price that gives you a 30% Margin of Safety.</w:t>
      </w:r>
    </w:p>
    <w:p>
      <w:pPr>
        <w:spacing w:after="215" w:line="360"/>
      </w:pPr>
      <w:r>
        <w:t xml:space="preserve">You then wait. You become the patient hunter, the shadow in the market. You ignore the daily noise and wait for the price to fall to your calculated level.</w:t>
      </w:r>
    </w:p>
    <w:p>
      <w:pPr>
        <w:spacing w:after="215" w:line="360"/>
      </w:pPr>
      <w:r>
        <w:t xml:space="preserve">The difference between a successful value investor and a speculator is that the speculator chases the market; the value investor waits for the market to come to them.</w:t>
      </w:r>
    </w:p>
    <w:p>
      <w:pPr>
        <w:spacing w:after="215" w:line="360"/>
      </w:pPr>
      <w:r>
        <w:t xml:space="preserve">***</w:t>
      </w:r>
    </w:p>
    <w:p>
      <w:pPr>
        <w:spacing w:after="215" w:line="360"/>
      </w:pPr>
      <w:r>
        <w:t xml:space="preserve">## Checklist and Action Item</w:t>
      </w:r>
    </w:p>
    <w:p>
      <w:pPr>
        <w:spacing w:after="215" w:line="360"/>
      </w:pPr>
      <w:r>
        <w:t xml:space="preserve">This week, your job is to begin reading the language of business and start building your initial Watchlist.</w:t>
      </w:r>
    </w:p>
    <w:p>
      <w:pPr>
        <w:spacing w:after="215" w:line="360"/>
      </w:pPr>
      <w:r>
        <w:t xml:space="preserve">### 1. Find the Reports</w:t>
      </w:r>
    </w:p>
    <w:p>
      <w:pPr>
        <w:spacing w:after="215" w:line="360"/>
      </w:pPr>
      <w:r>
        <w:t xml:space="preserve">Identify two companies you already use every day (e.g., your bank, your favorite soft drink company, a major retailer). Go to their Investor Relations section on their corporate website and download their latest Annual Report (10-K filing in the US).</w:t>
      </w:r>
    </w:p>
    <w:p>
      <w:pPr>
        <w:spacing w:after="215" w:line="360"/>
      </w:pPr>
      <w:r>
        <w:t xml:space="preserve">### 2. Locate the Pillars</w:t>
      </w:r>
    </w:p>
    <w:p>
      <w:pPr>
        <w:spacing w:after="215" w:line="360"/>
      </w:pPr>
      <w:r>
        <w:t xml:space="preserve">Find the three financial statements for both companies:
*   Income Statement (or P&amp;L)
*   Balance Sheet
*   Cash Flow Statement</w:t>
      </w:r>
    </w:p>
    <w:p>
      <w:pPr>
        <w:spacing w:after="215" w:line="360"/>
      </w:pPr>
      <w:r>
        <w:t xml:space="preserve">### 3. Calculate the Ratios</w:t>
      </w:r>
    </w:p>
    <w:p>
      <w:pPr>
        <w:spacing w:after="215" w:line="360"/>
      </w:pPr>
      <w:r>
        <w:t xml:space="preserve">Using the data you found, calculate the following metrics for both companies:</w:t>
      </w:r>
    </w:p>
    <w:p>
      <w:pPr>
        <w:spacing w:after="215" w:line="360"/>
      </w:pPr>
      <w:r>
        <w:t xml:space="preserve">| Metric | Company 1 (Name) | Company 2 (Name) |
|---|---|---|
| Net Income | (Value) | (Value) |
| Shareholder's Equity | (Value) | (Value) |
| Shares Outstanding | (Value) | (Value) |
| **Calculated ROE** | (Result) | (Result) |
| **Calculated D/E** | (Result) | (Result) |
| **Calculated EPS** | (Result) | (Result) |
| **Calculated P/E** (using current price) | (Result) | (Result) |</w:t>
      </w:r>
    </w:p>
    <w:p>
      <w:pPr>
        <w:spacing w:after="215" w:line="360"/>
      </w:pPr>
      <w:r>
        <w:t xml:space="preserve">### 4. Start the Watchlist</w:t>
      </w:r>
    </w:p>
    <w:p>
      <w:pPr>
        <w:spacing w:after="215" w:line="360"/>
      </w:pPr>
      <w:r>
        <w:t xml:space="preserve">Based purely on the quality ratios (ROE and D/E), which of the two companies appears to be the better, more stable business? Add that company to your initial Watchlist.</w:t>
      </w:r>
    </w:p>
    <w:p>
      <w:pPr>
        <w:spacing w:after="215" w:line="360"/>
      </w:pPr>
      <w:r>
        <w:t xml:space="preserve">*   *Note:* Do not buy anything yet. We are still in the research phase. The goal is preparation and discipline.</w:t>
      </w:r>
    </w:p>
    <w:p>
      <w:pPr>
        <w:spacing w:after="215" w:line="360"/>
      </w:pPr>
      <w:r>
        <w:t xml:space="preserve">In the next chapter, we will move beyond simple ratios and learn how to estimate the intrinsic value of a company based on its future earning potential—a more complex, but ultimately more accurate, method of valuation.</w:t>
      </w:r>
    </w:p>
    <w:p>
      <w:pPr>
        <w:pageBreakBefore/>
      </w:pPr>
    </w:p>
    <w:p>
      <w:pPr>
        <w:pStyle w:val="Heading1"/>
        <w:spacing w:before="1440" w:after="144"/>
      </w:pPr>
      <w:r>
        <w:t xml:space="preserve">Chapter 5</w:t>
      </w:r>
    </w:p>
    <w:p>
      <w:pPr>
        <w:pStyle w:val="Heading2"/>
        <w:spacing w:after="431"/>
      </w:pPr>
      <w:r>
        <w:t xml:space="preserve">The Vault of Forgotten Lore</w:t>
      </w:r>
    </w:p>
    <w:p>
      <w:pPr>
        <w:spacing w:after="215" w:line="360"/>
      </w:pPr>
      <w:r>
        <w:t xml:space="preserve">Chapter 5: The Three Pillars of Value</w:t>
      </w:r>
    </w:p>
    <w:p>
      <w:pPr>
        <w:spacing w:after="215" w:line="360"/>
      </w:pPr>
      <w:r>
        <w:t xml:space="preserve">We have established the core philosophy of value investing: *Price is what you pay, value is what you get.* Now, we need to move from philosophy to application. How do we actually determine a company’s value?</w:t>
      </w:r>
    </w:p>
    <w:p>
      <w:pPr>
        <w:spacing w:after="215" w:line="360"/>
      </w:pPr>
      <w:r>
        <w:t xml:space="preserve">This is where many beginners get lost. They fear the numbers. They look at a financial report and see a wall of jargon—EBITDA, goodwill, deferred tax liabilities—and immediately retreat to checking stock charts or reading Reddit forums.</w:t>
      </w:r>
    </w:p>
    <w:p>
      <w:pPr>
        <w:spacing w:after="215" w:line="360"/>
      </w:pPr>
      <w:r>
        <w:t xml:space="preserve">Stop right there.</w:t>
      </w:r>
    </w:p>
    <w:p>
      <w:pPr>
        <w:spacing w:after="215" w:line="360"/>
      </w:pPr>
      <w:r>
        <w:t xml:space="preserve">You do not need an MBA to be a successful value investor. You need curiosity and a willingness to focus on three simple, fundamental documents. Think of these three documents as the three pillars holding up the entire structure of the company. If one pillar is weak, the entire structure is suspect.</w:t>
      </w:r>
    </w:p>
    <w:p>
      <w:pPr>
        <w:spacing w:after="215" w:line="360"/>
      </w:pPr>
      <w:r>
        <w:t xml:space="preserve">These are the three essential financial statements:</w:t>
      </w:r>
    </w:p>
    <w:p>
      <w:pPr>
        <w:spacing w:after="215" w:line="360"/>
      </w:pPr>
      <w:r>
        <w:t xml:space="preserve">1.  **The Income Statement** (The Story of the Year)
2.  **The Balance Sheet** (The Snapshot of Today)
3.  **The Cash Flow Statement** (The Reality Check)</w:t>
      </w:r>
    </w:p>
    <w:p>
      <w:pPr>
        <w:spacing w:after="215" w:line="360"/>
      </w:pPr>
      <w:r>
        <w:t xml:space="preserve">If you can read these three statements and understand their relationship, you are already ahead of 90% of the individual investors out there who rely solely on headlines and stock tips.</w:t>
      </w:r>
    </w:p>
    <w:p>
      <w:pPr>
        <w:spacing w:after="215" w:line="360"/>
      </w:pPr>
      <w:r>
        <w:t xml:space="preserve">Let’s break them down, focusing only on the elements that matter most to a value investor.</w:t>
      </w:r>
    </w:p>
    <w:p>
      <w:pPr>
        <w:spacing w:after="215" w:line="360"/>
      </w:pPr>
      <w:r>
        <w:t xml:space="preserve">***</w:t>
      </w:r>
    </w:p>
    <w:p>
      <w:pPr>
        <w:spacing w:after="215" w:line="360"/>
      </w:pPr>
      <w:r>
        <w:t xml:space="preserve">### Pillar 1: The Income Statement (The Story of the Year)</w:t>
      </w:r>
    </w:p>
    <w:p>
      <w:pPr>
        <w:spacing w:after="215" w:line="360"/>
      </w:pPr>
      <w:r>
        <w:t xml:space="preserve">The Income Statement, sometimes called the Profit and Loss (P&amp;L) statement, tells the story of a company’s financial performance over a specific period—usually a quarter or a year.</w:t>
      </w:r>
    </w:p>
    <w:p>
      <w:pPr>
        <w:spacing w:after="215" w:line="360"/>
      </w:pPr>
      <w:r>
        <w:t xml:space="preserve">If the Balance Sheet is a photograph, the Income Statement is a video. It shows the flow of money in and out, culminating in the final number we all care about: **Net Income (Profit).**</w:t>
      </w:r>
    </w:p>
    <w:p>
      <w:pPr>
        <w:spacing w:after="215" w:line="360"/>
      </w:pPr>
      <w:r>
        <w:t xml:space="preserve">A value investor reads the Income Statement like a detective reads a crime report. We are looking for consistency, quality, and sustainability.</w:t>
      </w:r>
    </w:p>
    <w:p>
      <w:pPr>
        <w:spacing w:after="215" w:line="360"/>
      </w:pPr>
      <w:r>
        <w:t xml:space="preserve">#### Key Line Items on the Income Statement</w:t>
      </w:r>
    </w:p>
    <w:p>
      <w:pPr>
        <w:spacing w:after="215" w:line="360"/>
      </w:pPr>
      <w:r>
        <w:t xml:space="preserve">Forget the middle section filled with accounting adjustments. Focus on the top and the bottom.</w:t>
      </w:r>
    </w:p>
    <w:p>
      <w:pPr>
        <w:spacing w:after="215" w:line="360"/>
      </w:pPr>
      <w:r>
        <w:t xml:space="preserve">**1. Revenue (The Top Line):**
This is the total amount of money generated from sales of goods or services.
*What we look for:* Consistent, steady growth. We want to see revenue increasing year over year. A company that grows revenue by 10% annually is fundamentally healthier than one whose revenue is flat or declining, even if the declining company is currently cutting costs to boost profit. Growth must be sustainable.</w:t>
      </w:r>
    </w:p>
    <w:p>
      <w:pPr>
        <w:spacing w:after="215" w:line="360"/>
      </w:pPr>
      <w:r>
        <w:t xml:space="preserve">**2. Cost of Goods Sold (COGS):**
The direct costs associated with producing the goods or services sold.
*What we look for:* A predictable relationship between COGS and Revenue. If Revenue goes up 10% but COGS goes up 20%, the company is losing its pricing power or efficiency.</w:t>
      </w:r>
    </w:p>
    <w:p>
      <w:pPr>
        <w:spacing w:after="215" w:line="360"/>
      </w:pPr>
      <w:r>
        <w:t xml:space="preserve">**3. Gross Profit:**
Revenue minus COGS. This is the money left over before operating expenses.</w:t>
      </w:r>
    </w:p>
    <w:p>
      <w:pPr>
        <w:spacing w:after="215" w:line="360"/>
      </w:pPr>
      <w:r>
        <w:t xml:space="preserve">**4. Operating Expenses (SG&amp;A, R&amp;D):**
Selling, General, and Administrative expenses, plus Research and Development. These are the costs of running the business (salaries, rent, marketing).</w:t>
      </w:r>
    </w:p>
    <w:p>
      <w:pPr>
        <w:spacing w:after="215" w:line="360"/>
      </w:pPr>
      <w:r>
        <w:t xml:space="preserve">**5. Operating Income (EBIT):**
Earnings Before Interest and Taxes. This is the profit generated purely from the company’s core business operations. This is a critical number because it shows the true earning power, independent of financing decisions (interest) or tax rates (which can fluctuate).</w:t>
      </w:r>
    </w:p>
    <w:p>
      <w:pPr>
        <w:spacing w:after="215" w:line="360"/>
      </w:pPr>
      <w:r>
        <w:t xml:space="preserve">**6. Net Income (The Bottom Line):**
This is the final profit after all expenses, interest payments, and taxes have been deducted. This is the money that either gets reinvested in the business or paid out to shareholders as dividends.</w:t>
      </w:r>
    </w:p>
    <w:p>
      <w:pPr>
        <w:spacing w:after="215" w:line="360"/>
      </w:pPr>
      <w:r>
        <w:t xml:space="preserve">#### The Value Investor’s Focus: Margins</w:t>
      </w:r>
    </w:p>
    <w:p>
      <w:pPr>
        <w:spacing w:after="215" w:line="360"/>
      </w:pPr>
      <w:r>
        <w:t xml:space="preserve">Instead of focusing just on the dollar amounts, we focus on *margins*. Margins tell us how efficiently the company is turning sales into profit. They are expressed as percentages.</w:t>
      </w:r>
    </w:p>
    <w:p>
      <w:pPr>
        <w:spacing w:after="215" w:line="360"/>
      </w:pPr>
      <w:r>
        <w:t xml:space="preserve">| Margin Type | Calculation | What It Tells Us | Target Range (General) |
|-------------|-------------|-------------------|------------------------|
| **Gross Margin** | (Gross Profit ÷ Revenue) × 100 | How efficient production is. | 30% or higher (Varies by industry) |
| **Operating Margin** | (Operating Income ÷ Revenue) × 100 | How efficient the core business operations are. | 15% or higher |
| **Net Margin** | (Net Income ÷ Revenue) × 100 | The final percentage of sales that becomes profit. | 10% or higher |</w:t>
      </w:r>
    </w:p>
    <w:p>
      <w:pPr>
        <w:spacing w:after="215" w:line="360"/>
      </w:pPr>
      <w:r>
        <w:t xml:space="preserve">A high, consistent Net Margin (say, 15% or more) suggests a strong business with a competitive advantage (a moat). If a company’s Net Margin jumps wildly from 2% one year to 20% the next, it suggests the profit is unreliable or based on a one-time event (like selling off an asset), which is a red flag for a value investor seeking stability.</w:t>
      </w:r>
    </w:p>
    <w:p>
      <w:pPr>
        <w:spacing w:after="215" w:line="360"/>
      </w:pPr>
      <w:r>
        <w:t xml:space="preserve">***</w:t>
      </w:r>
    </w:p>
    <w:p>
      <w:pPr>
        <w:spacing w:after="215" w:line="360"/>
      </w:pPr>
      <w:r>
        <w:t xml:space="preserve">### Pillar 2: The Balance Sheet (The Snapshot of Today)</w:t>
      </w:r>
    </w:p>
    <w:p>
      <w:pPr>
        <w:spacing w:after="215" w:line="360"/>
      </w:pPr>
      <w:r>
        <w:t xml:space="preserve">If the Income Statement is the video of the company’s activity, the Balance Sheet is the photograph taken at a single moment in time (e.g., December 31st).</w:t>
      </w:r>
    </w:p>
    <w:p>
      <w:pPr>
        <w:spacing w:after="215" w:line="360"/>
      </w:pPr>
      <w:r>
        <w:t xml:space="preserve">The Balance Sheet is based on the fundamental accounting equation:</w:t>
      </w:r>
    </w:p>
    <w:p>
      <w:pPr>
        <w:spacing w:after="215" w:line="360"/>
      </w:pPr>
      <w:r>
        <w:t xml:space="preserve">$$
\text{Assets} = \text{Liabilities} + \text{Shareholder's Equity}
$$</w:t>
      </w:r>
    </w:p>
    <w:p>
      <w:pPr>
        <w:spacing w:after="215" w:line="360"/>
      </w:pPr>
      <w:r>
        <w:t xml:space="preserve">This equation *must* always balance. It shows what the company owns (Assets), what it owes (Liabilities), and what is left over for the owners (Equity).</w:t>
      </w:r>
    </w:p>
    <w:p>
      <w:pPr>
        <w:spacing w:after="215" w:line="360"/>
      </w:pPr>
      <w:r>
        <w:t xml:space="preserve">A value investor uses the Balance Sheet to assess two things: **solvency** (can the company pay its bills?) and **intrinsic value** (what is the company worth if we liquidated it today?).</w:t>
      </w:r>
    </w:p>
    <w:p>
      <w:pPr>
        <w:spacing w:after="215" w:line="360"/>
      </w:pPr>
      <w:r>
        <w:t xml:space="preserve">#### Key Line Items on the Balance Sheet</w:t>
      </w:r>
    </w:p>
    <w:p>
      <w:pPr>
        <w:spacing w:after="215" w:line="360"/>
      </w:pPr>
      <w:r>
        <w:t xml:space="preserve">We break the Balance Sheet into three sections:</w:t>
      </w:r>
    </w:p>
    <w:p>
      <w:pPr>
        <w:spacing w:after="215" w:line="360"/>
      </w:pPr>
      <w:r>
        <w:t xml:space="preserve">**1. Assets (What the company owns):**</w:t>
      </w:r>
    </w:p>
    <w:p>
      <w:pPr>
        <w:spacing w:after="215" w:line="360"/>
      </w:pPr>
      <w:r>
        <w:t xml:space="preserve">*   **Current Assets:** Assets expected to be converted to cash within one year. This includes cash, accounts receivable (money owed by customers), and inventory.
    *   *Value Investor Note:* We look for high cash balances and low accounts receivable, which suggests customers are paying quickly.
*   **Non-Current Assets:** Long-term assets like Property, Plant, and Equipment (PP&amp;E), and intangible assets (like goodwill).
    *   *Value Investor Note:* Be skeptical of large "Goodwill" entries. Goodwill is the premium paid when one company buys another. It often represents optimism, not tangible value, and can be written down later, hurting profits.</w:t>
      </w:r>
    </w:p>
    <w:p>
      <w:pPr>
        <w:spacing w:after="215" w:line="360"/>
      </w:pPr>
      <w:r>
        <w:t xml:space="preserve">**2. Liabilities (What the company owes):**</w:t>
      </w:r>
    </w:p>
    <w:p>
      <w:pPr>
        <w:spacing w:after="215" w:line="360"/>
      </w:pPr>
      <w:r>
        <w:t xml:space="preserve">*   **Current Liabilities:** Debts due within one year (accounts payable, short-term debt).
*   **Non-Current Liabilities:** Long-term debts (bonds, mortgages).
    *   *Value Investor Note:* We look closely at **Total Debt**. Excessive debt is the enemy of the value investor. A company with low debt can weather economic storms; a highly leveraged company can be wiped out by a single bad quarter.</w:t>
      </w:r>
    </w:p>
    <w:p>
      <w:pPr>
        <w:spacing w:after="215" w:line="360"/>
      </w:pPr>
      <w:r>
        <w:t xml:space="preserve">**3. Shareholder’s Equity (The Owners’ Stake):**</w:t>
      </w:r>
    </w:p>
    <w:p>
      <w:pPr>
        <w:spacing w:after="215" w:line="360"/>
      </w:pPr>
      <w:r>
        <w:t xml:space="preserve">This is the residual claim on the assets after all liabilities are paid. It represents the money invested by shareholders plus the retained earnings (profits kept by the company over time).</w:t>
      </w:r>
    </w:p>
    <w:p>
      <w:pPr>
        <w:spacing w:after="215" w:line="360"/>
      </w:pPr>
      <w:r>
        <w:t xml:space="preserve">#### The Value Investor’s Focus: Debt and Liquidity</w:t>
      </w:r>
    </w:p>
    <w:p>
      <w:pPr>
        <w:spacing w:after="215" w:line="360"/>
      </w:pPr>
      <w:r>
        <w:t xml:space="preserve">We use a few simple ratios to quickly gauge the health of the Balance Sheet:</w:t>
      </w:r>
    </w:p>
    <w:p>
      <w:pPr>
        <w:spacing w:after="215" w:line="360"/>
      </w:pPr>
      <w:r>
        <w:t xml:space="preserve">**A. The Debt-to-Equity Ratio (D/E):**
$$
\text{D/E Ratio} = \text{Total Liabilities} \div \text{Shareholder's Equity}
$$
This tells us how much debt the company uses to finance its assets compared to the money put in by owners. A D/E ratio of 1.0 means the company uses $1 of debt for every $1 of equity.
*Target:* Generally, a D/E ratio below 1.0 is preferred, especially in unstable industries. High-growth, stable utility companies might safely carry higher debt, but for most businesses, lower is safer.</w:t>
      </w:r>
    </w:p>
    <w:p>
      <w:pPr>
        <w:spacing w:after="215" w:line="360"/>
      </w:pPr>
      <w:r>
        <w:t xml:space="preserve">**B. The Current Ratio:**
$$
\text{Current Ratio} = \text{Current Assets} \div \text{Current Liabilities}
$$
This measures liquidity—can the company pay its short-term bills?
*Target:* A Current Ratio of 1.5 or higher is generally considered healthy. It means the company has $1.50 in easily convertible assets for every $1.00 it owes in the short term. A ratio below 1.0 is a serious warning sign.</w:t>
      </w:r>
    </w:p>
    <w:p>
      <w:pPr>
        <w:spacing w:after="215" w:line="360"/>
      </w:pPr>
      <w:r>
        <w:t xml:space="preserve">***</w:t>
      </w:r>
    </w:p>
    <w:p>
      <w:pPr>
        <w:spacing w:after="215" w:line="360"/>
      </w:pPr>
      <w:r>
        <w:t xml:space="preserve">### Pillar 3: The Cash Flow Statement (The Reality Check)</w:t>
      </w:r>
    </w:p>
    <w:p>
      <w:pPr>
        <w:spacing w:after="215" w:line="360"/>
      </w:pPr>
      <w:r>
        <w:t xml:space="preserve">This is arguably the most important statement for the value investor, and often the most overlooked by beginners.</w:t>
      </w:r>
    </w:p>
    <w:p>
      <w:pPr>
        <w:spacing w:after="215" w:line="360"/>
      </w:pPr>
      <w:r>
        <w:t xml:space="preserve">Why? Because the Income Statement can be manipulated by accounting rules. A company can record a sale on credit (Accounts Receivable) and show a profit, even if the customer hasn't actually paid yet. Net Income is an *opinion* based on rules.</w:t>
      </w:r>
    </w:p>
    <w:p>
      <w:pPr>
        <w:spacing w:after="215" w:line="360"/>
      </w:pPr>
      <w:r>
        <w:t xml:space="preserve">Cash is a *fact*.</w:t>
      </w:r>
    </w:p>
    <w:p>
      <w:pPr>
        <w:spacing w:after="215" w:line="360"/>
      </w:pPr>
      <w:r>
        <w:t xml:space="preserve">The Cash Flow Statement tracks the actual movement of cash in and out of the business over the period. It reconciles Net Income back to the real change in cash.</w:t>
      </w:r>
    </w:p>
    <w:p>
      <w:pPr>
        <w:spacing w:after="215" w:line="360"/>
      </w:pPr>
      <w:r>
        <w:t xml:space="preserve">The Cash Flow Statement is divided into three main activities:</w:t>
      </w:r>
    </w:p>
    <w:p>
      <w:pPr>
        <w:spacing w:after="215" w:line="360"/>
      </w:pPr>
      <w:r>
        <w:t xml:space="preserve">#### 1. Cash Flow from Operating Activities (CFO)</w:t>
      </w:r>
    </w:p>
    <w:p>
      <w:pPr>
        <w:spacing w:after="215" w:line="360"/>
      </w:pPr>
      <w:r>
        <w:t xml:space="preserve">This shows the cash generated or used by the company’s normal, day-to-day business operations. This is the **lifeblood** of the company.</w:t>
      </w:r>
    </w:p>
    <w:p>
      <w:pPr>
        <w:spacing w:after="215" w:line="360"/>
      </w:pPr>
      <w:r>
        <w:t xml:space="preserve">*What we look for:* We want CFO to be consistently **higher** than Net Income. If a company reports $10 million in Net Income but only $5 million in CFO, it means half their profit is tied up in things like inventory or unpaid customer invoices. This is a huge red flag. A high CFO indicates high-quality earnings.</w:t>
      </w:r>
    </w:p>
    <w:p>
      <w:pPr>
        <w:spacing w:after="215" w:line="360"/>
      </w:pPr>
      <w:r>
        <w:t xml:space="preserve">#### 2. Cash Flow from Investing Activities (CFI)</w:t>
      </w:r>
    </w:p>
    <w:p>
      <w:pPr>
        <w:spacing w:after="215" w:line="360"/>
      </w:pPr>
      <w:r>
        <w:t xml:space="preserve">This tracks cash used to buy or sell long-term assets (like purchasing new equipment, or selling a building).</w:t>
      </w:r>
    </w:p>
    <w:p>
      <w:pPr>
        <w:spacing w:after="215" w:line="360"/>
      </w:pPr>
      <w:r>
        <w:t xml:space="preserve">*What we look for:* For a growing company, CFI is usually negative (cash outflow) because they are investing heavily in PP&amp;E to expand. This is fine, provided the CFO is strong enough to cover these investments.</w:t>
      </w:r>
    </w:p>
    <w:p>
      <w:pPr>
        <w:spacing w:after="215" w:line="360"/>
      </w:pPr>
      <w:r>
        <w:t xml:space="preserve">#### 3. Cash Flow from Financing Activities (CFF)</w:t>
      </w:r>
    </w:p>
    <w:p>
      <w:pPr>
        <w:spacing w:after="215" w:line="360"/>
      </w:pPr>
      <w:r>
        <w:t xml:space="preserve">This tracks cash related to debt, equity, and dividends (e.g., issuing new stock, paying off loans, or paying dividends to shareholders).</w:t>
      </w:r>
    </w:p>
    <w:p>
      <w:pPr>
        <w:spacing w:after="215" w:line="360"/>
      </w:pPr>
      <w:r>
        <w:t xml:space="preserve">*What we look for:* We want to see the company managing its debt responsibly (paying it down) and, ideally, buying back shares rather than issuing new ones (which dilutes the value of your existing shares).</w:t>
      </w:r>
    </w:p>
    <w:p>
      <w:pPr>
        <w:spacing w:after="215" w:line="360"/>
      </w:pPr>
      <w:r>
        <w:t xml:space="preserve">#### The Value Investor’s Focus: Free Cash Flow (FCF)</w:t>
      </w:r>
    </w:p>
    <w:p>
      <w:pPr>
        <w:spacing w:after="215" w:line="360"/>
      </w:pPr>
      <w:r>
        <w:t xml:space="preserve">Free Cash Flow is the single most important number derived from the Cash Flow Statement. It is the cash the company has left over after paying for all its operating expenses and all the necessary investments to maintain its current business (Capital Expenditures, or CapEx).</w:t>
      </w:r>
    </w:p>
    <w:p>
      <w:pPr>
        <w:spacing w:after="215" w:line="360"/>
      </w:pPr>
      <w:r>
        <w:t xml:space="preserve">$$
\text{Free Cash Flow (FCF)} = \text{Cash Flow from Operations} - \text{Capital Expenditures}
$$</w:t>
      </w:r>
    </w:p>
    <w:p>
      <w:pPr>
        <w:spacing w:after="215" w:line="360"/>
      </w:pPr>
      <w:r>
        <w:t xml:space="preserve">FCF is the truly discretionary money. The company can use FCF for anything: paying dividends, buying back stock, acquiring other companies, or simply hoarding cash.</w:t>
      </w:r>
    </w:p>
    <w:p>
      <w:pPr>
        <w:spacing w:after="215" w:line="360"/>
      </w:pPr>
      <w:r>
        <w:t xml:space="preserve">A company with high, predictable FCF is a money machine. This is the cash flow that ultimately determines the intrinsic value of the business, as we will see in the next chapter.</w:t>
      </w:r>
    </w:p>
    <w:p>
      <w:pPr>
        <w:spacing w:after="215" w:line="360"/>
      </w:pPr>
      <w:r>
        <w:t xml:space="preserve">**A quick comparison of the three statements:**</w:t>
      </w:r>
    </w:p>
    <w:p>
      <w:pPr>
        <w:spacing w:after="215" w:line="360"/>
      </w:pPr>
      <w:r>
        <w:t xml:space="preserve">| Statement | Purpose | Key Question Answered | Value Investor Focus |
|-----------|---------|-----------------------|----------------------|
| Income Statement | Performance over time | Did the company make a profit? | Revenue growth and Net Margin consistency. |
| Balance Sheet | Snapshot of assets/debts | What does the company own and owe? | Low debt (D/E Ratio) and high liquidity (Current Ratio). |
| Cash Flow Statement | Actual cash movement | How much real, spendable cash did the business generate? | Free Cash Flow (FCF). |</w:t>
      </w:r>
    </w:p>
    <w:p>
      <w:pPr>
        <w:spacing w:after="215" w:line="360"/>
      </w:pPr>
      <w:r>
        <w:t xml:space="preserve">***</w:t>
      </w:r>
    </w:p>
    <w:p>
      <w:pPr>
        <w:spacing w:after="215" w:line="360"/>
      </w:pPr>
      <w:r>
        <w:t xml:space="preserve">### Case Study: Sarah’s Scrutiny</w:t>
      </w:r>
    </w:p>
    <w:p>
      <w:pPr>
        <w:spacing w:after="215" w:line="360"/>
      </w:pPr>
      <w:r>
        <w:t xml:space="preserve">Let’s apply this to a hypothetical company, "Steady State Manufacturing," which Sarah the Saver is considering.</w:t>
      </w:r>
    </w:p>
    <w:p>
      <w:pPr>
        <w:spacing w:after="215" w:line="360"/>
      </w:pPr>
      <w:r>
        <w:t xml:space="preserve">Steady State reported the following for the last fiscal year:</w:t>
      </w:r>
    </w:p>
    <w:p>
      <w:pPr>
        <w:spacing w:after="215" w:line="360"/>
      </w:pPr>
      <w:r>
        <w:t xml:space="preserve">**Income Statement Highlights:**
*   Revenue: $100 Million
*   Net Income: $10 Million
*   Net Margin: 10% (Good)</w:t>
      </w:r>
    </w:p>
    <w:p>
      <w:pPr>
        <w:spacing w:after="215" w:line="360"/>
      </w:pPr>
      <w:r>
        <w:t xml:space="preserve">**Balance Sheet Highlights:**
*   Current Assets: $30 Million
*   Current Liabilities: $15 Million
*   Total Liabilities: $50 Million
*   Shareholder’s Equity: $30 Million</w:t>
      </w:r>
    </w:p>
    <w:p>
      <w:pPr>
        <w:spacing w:after="215" w:line="360"/>
      </w:pPr>
      <w:r>
        <w:t xml:space="preserve">**Cash Flow Statement Highlights:**
*   Cash Flow from Operations (CFO): $8 Million
*   Capital Expenditures (CapEx): $4 Million</w:t>
      </w:r>
    </w:p>
    <w:p>
      <w:pPr>
        <w:spacing w:after="215" w:line="360"/>
      </w:pPr>
      <w:r>
        <w:t xml:space="preserve">Sarah performs her initial analysis:</w:t>
      </w:r>
    </w:p>
    <w:p>
      <w:pPr>
        <w:spacing w:after="215" w:line="360"/>
      </w:pPr>
      <w:r>
        <w:t xml:space="preserve">**1. Income Statement Check:**
The 10% Net Margin is solid for a manufacturing company. The revenue has grown consistently at 5% for the last five years. *Verdict: Looks stable.*</w:t>
      </w:r>
    </w:p>
    <w:p>
      <w:pPr>
        <w:spacing w:after="215" w:line="360"/>
      </w:pPr>
      <w:r>
        <w:t xml:space="preserve">**2. Balance Sheet Check:**
*   **Current Ratio:** $30M ÷ $15M = 2.0. (Excellent liquidity. They can easily pay their short-term bills.)
*   **Debt-to-Equity Ratio:** $50M ÷ $30M = 1.67. (A bit high. They use $1.67 of debt for every $1 of equity. Sarah notes this as a risk factor, but perhaps acceptable if the cash flow is strong.)</w:t>
      </w:r>
    </w:p>
    <w:p>
      <w:pPr>
        <w:spacing w:after="215" w:line="360"/>
      </w:pPr>
      <w:r>
        <w:t xml:space="preserve">**3. Cash Flow Check:**
*   **CFO vs. Net Income:** CFO ($8M) is lower than Net Income ($10M). This means $2 million of the reported profit is not yet in hand. This is a red flag. The earnings quality is slightly poor.
*   **Free Cash Flow (FCF):** $8 Million (CFO) - $4 Million (CapEx) = $4 Million.</w:t>
      </w:r>
    </w:p>
    <w:p>
      <w:pPr>
        <w:spacing w:after="215" w:line="360"/>
      </w:pPr>
      <w:r>
        <w:t xml:space="preserve">**Sarah’s Conclusion:**</w:t>
      </w:r>
    </w:p>
    <w:p>
      <w:pPr>
        <w:spacing w:after="215" w:line="360"/>
      </w:pPr>
      <w:r>
        <w:t xml:space="preserve">Steady State is profitable and has excellent liquidity. However, the quality of earnings is questionable (CFO is less than Net Income), and the high debt load (1.67 D/E) combined with the relatively low FCF ($4M) means they have limited flexibility. If the economy slows down, that $4M FCF might not be enough to service the debt and continue necessary expansion.</w:t>
      </w:r>
    </w:p>
    <w:p>
      <w:pPr>
        <w:spacing w:after="215" w:line="360"/>
      </w:pPr>
      <w:r>
        <w:t xml:space="preserve">Sarah decides to put Steady State on her watchlist but will not invest until she understands *why* CFO is consistently lower than Net Income. Is the company extending credit too easily to customers? Is inventory piling up?</w:t>
      </w:r>
    </w:p>
    <w:p>
      <w:pPr>
        <w:spacing w:after="215" w:line="360"/>
      </w:pPr>
      <w:r>
        <w:t xml:space="preserve">This simple exercise shows how looking at all three statements provides a complete, three-dimensional picture of the company’s health, preventing you from being fooled by a single, flattering Net Income number.</w:t>
      </w:r>
    </w:p>
    <w:p>
      <w:pPr>
        <w:spacing w:after="215" w:line="360"/>
      </w:pPr>
      <w:r>
        <w:t xml:space="preserve">***</w:t>
      </w:r>
    </w:p>
    <w:p>
      <w:pPr>
        <w:spacing w:after="215" w:line="360"/>
      </w:pPr>
      <w:r>
        <w:t xml:space="preserve">### Checklist and Action Items</w:t>
      </w:r>
    </w:p>
    <w:p>
      <w:pPr>
        <w:spacing w:after="215" w:line="360"/>
      </w:pPr>
      <w:r>
        <w:t xml:space="preserve">The goal of this chapter was to demystify the financial statements. Your action item is to stop relying on summary financial data provided by brokerage websites and start looking at the source documents.</w:t>
      </w:r>
    </w:p>
    <w:p>
      <w:pPr>
        <w:spacing w:after="215" w:line="360"/>
      </w:pPr>
      <w:r>
        <w:t xml:space="preserve">**Action Item 5: Find the 10-K**</w:t>
      </w:r>
    </w:p>
    <w:p>
      <w:pPr>
        <w:spacing w:after="215" w:line="360"/>
      </w:pPr>
      <w:r>
        <w:t xml:space="preserve">1.  **Choose a company you admire** (e.g., a company whose products you use daily).
2.  **Go to the company’s Investor Relations website.**
3.  **Find their most recent Annual Report (10-K).** This is the official, audited document filed with the SEC.
4.  **Locate the three financial statements** (Income Statement, Balance Sheet, Cash Flow Statement). They are usually near the back, often labeled "Consolidated Financial Statements."
5.  **Identify the six key figures for the last year:**
    *   Revenue (Income Statement)
    *   Net Income (Income Statement)
    *   Total Liabilities (Balance Sheet)
    *   Shareholder's Equity (Balance Sheet)
    *   Cash Flow from Operations (Cash Flow Statement)
    *   Capital Expenditures (Cash Flow Statement)
6.  **Calculate the three core health ratios:**
    *   Net Margin
    *   Debt-to-Equity Ratio
    *   Free Cash Flow</w:t>
      </w:r>
    </w:p>
    <w:p>
      <w:pPr>
        <w:spacing w:after="215" w:line="360"/>
      </w:pPr>
      <w:r>
        <w:t xml:space="preserve">Do not worry about understanding every single line item. Right now, focus only on those six figures and the three ratios. This exercise moves you from being a passive observer to an active analyst, preparing you for the next critical step: determining intrinsic value.</w:t>
      </w:r>
    </w:p>
    <w:p>
      <w:pPr>
        <w:pageBreakBefore/>
      </w:pPr>
    </w:p>
    <w:p>
      <w:pPr>
        <w:pStyle w:val="Heading1"/>
        <w:spacing w:before="1440" w:after="144"/>
      </w:pPr>
      <w:r>
        <w:t xml:space="preserve">Chapter 6</w:t>
      </w:r>
    </w:p>
    <w:p>
      <w:pPr>
        <w:pStyle w:val="Heading2"/>
        <w:spacing w:after="431"/>
      </w:pPr>
      <w:r>
        <w:t xml:space="preserve">The True Count</w:t>
      </w:r>
    </w:p>
    <w:p>
      <w:pPr>
        <w:spacing w:after="215" w:line="360"/>
      </w:pPr>
      <w:r>
        <w:t xml:space="preserve">The True Count</w:t>
      </w:r>
    </w:p>
    <w:p>
      <w:pPr>
        <w:spacing w:after="215" w:line="360"/>
      </w:pPr>
      <w:r>
        <w:t xml:space="preserve">We have spent the last few chapters building the foundation of value investing. We established that price is what you pay, and value is what you get. We learned how to spot the difference, and we started decoding the language of business by looking at the Income Statement.</w:t>
      </w:r>
    </w:p>
    <w:p>
      <w:pPr>
        <w:spacing w:after="215" w:line="360"/>
      </w:pPr>
      <w:r>
        <w:t xml:space="preserve">The Income Statement tells us the story of a company’s performance over a period—usually a year or a quarter. It’s a dynamic picture, like a video clip showing the company running a race.</w:t>
      </w:r>
    </w:p>
    <w:p>
      <w:pPr>
        <w:spacing w:after="215" w:line="360"/>
      </w:pPr>
      <w:r>
        <w:t xml:space="preserve">But a video clip only tells you how fast the runner is going right now. It doesn't tell you if they own the track, if they have debt on their shoes, or if they have enough water to finish the marathon.</w:t>
      </w:r>
    </w:p>
    <w:p>
      <w:pPr>
        <w:spacing w:after="215" w:line="360"/>
      </w:pPr>
      <w:r>
        <w:t xml:space="preserve">To get the full, static picture—the snapshot of a company’s financial health at one specific moment in time—we need to look at the second essential financial document: the Balance Sheet.</w:t>
      </w:r>
    </w:p>
    <w:p>
      <w:pPr>
        <w:spacing w:after="215" w:line="360"/>
      </w:pPr>
      <w:r>
        <w:t xml:space="preserve">If the Income Statement is the video, the Balance Sheet is the photograph.</w:t>
      </w:r>
    </w:p>
    <w:p>
      <w:pPr>
        <w:spacing w:after="215" w:line="360"/>
      </w:pPr>
      <w:r>
        <w:t xml:space="preserve">## The Investor’s Snapshot: Understanding the Balance Sheet</w:t>
      </w:r>
    </w:p>
    <w:p>
      <w:pPr>
        <w:spacing w:after="215" w:line="360"/>
      </w:pPr>
      <w:r>
        <w:t xml:space="preserve">The Balance Sheet is arguably the most important document for a value investor because it tells us what the company *owns* and what it *owes*. It is the ultimate confirmation of financial stability.</w:t>
      </w:r>
    </w:p>
    <w:p>
      <w:pPr>
        <w:spacing w:after="215" w:line="360"/>
      </w:pPr>
      <w:r>
        <w:t xml:space="preserve">The Balance Sheet is built on one fundamental, elegant, and non-negotiable equation:</w:t>
      </w:r>
    </w:p>
    <w:p>
      <w:pPr>
        <w:spacing w:after="215" w:line="360"/>
      </w:pPr>
      <w:r>
        <w:t xml:space="preserve">**Assets = Liabilities + Owner’s Equity**</w:t>
      </w:r>
    </w:p>
    <w:p>
      <w:pPr>
        <w:spacing w:after="215" w:line="360"/>
      </w:pPr>
      <w:r>
        <w:t xml:space="preserve">This equation must always balance. If it doesn't, the accountants have made a mistake, or something illegal is happening. This is why it is called a "Balance" Sheet.</w:t>
      </w:r>
    </w:p>
    <w:p>
      <w:pPr>
        <w:spacing w:after="215" w:line="360"/>
      </w:pPr>
      <w:r>
        <w:t xml:space="preserve">Let’s break down the three components of this equation and why each matters to you, the owner.</w:t>
      </w:r>
    </w:p>
    <w:p>
      <w:pPr>
        <w:spacing w:after="215" w:line="360"/>
      </w:pPr>
      <w:r>
        <w:t xml:space="preserve">### 1. Assets: What the Company Owns</w:t>
      </w:r>
    </w:p>
    <w:p>
      <w:pPr>
        <w:spacing w:after="215" w:line="360"/>
      </w:pPr>
      <w:r>
        <w:t xml:space="preserve">Assets are anything of economic value that the company possesses. They are the resources used to generate future revenue.</w:t>
      </w:r>
    </w:p>
    <w:p>
      <w:pPr>
        <w:spacing w:after="215" w:line="360"/>
      </w:pPr>
      <w:r>
        <w:t xml:space="preserve">We generally divide assets into two categories: Current and Non-Current.</w:t>
      </w:r>
    </w:p>
    <w:p>
      <w:pPr>
        <w:spacing w:after="215" w:line="360"/>
      </w:pPr>
      <w:r>
        <w:t xml:space="preserve">**Current Assets** are items the company expects to convert into cash within one year. These are crucial because they represent immediate financial flexibility.</w:t>
      </w:r>
    </w:p>
    <w:p>
      <w:pPr>
        <w:spacing w:after="215" w:line="360"/>
      </w:pPr>
      <w:r>
        <w:t xml:space="preserve">*   **Cash and Cash Equivalents:** Money in the bank. Simple enough. This is the ultimate safety buffer.
*   **Accounts Receivable (A/R):** Money owed to the company by customers who bought goods or services on credit. High A/R can be good (lots of sales), but if it grows too fast relative to sales, it might mean the company is struggling to collect its debts.
*   **Inventory:** Raw materials, work-in-progress, and finished goods ready for sale. Too much inventory means capital is tied up and could become obsolete. Too little means missed sales opportunities.</w:t>
      </w:r>
    </w:p>
    <w:p>
      <w:pPr>
        <w:spacing w:after="215" w:line="360"/>
      </w:pPr>
      <w:r>
        <w:t xml:space="preserve">**Non-Current Assets** (or Long-Term Assets) are items the company expects to hold for more than one year. These are the tools of the trade.</w:t>
      </w:r>
    </w:p>
    <w:p>
      <w:pPr>
        <w:spacing w:after="215" w:line="360"/>
      </w:pPr>
      <w:r>
        <w:t xml:space="preserve">*   **Property, Plant, and Equipment (PP&amp;E):** Factories, land, machinery, vehicles. These are the physical things that produce the goods or services.
*   **Intangible Assets:** This is a tricky one. It includes things like patents, trademarks, and goodwill. **Goodwill** is the premium paid when one company buys another above the fair market value of the acquired company’s identifiable assets. As a value investor, you must be skeptical of large goodwill figures, as they often represent inflated hopes rather than tangible value.</w:t>
      </w:r>
    </w:p>
    <w:p>
      <w:pPr>
        <w:spacing w:after="215" w:line="360"/>
      </w:pPr>
      <w:r>
        <w:t xml:space="preserve">***</w:t>
      </w:r>
    </w:p>
    <w:p>
      <w:pPr>
        <w:spacing w:after="215" w:line="360"/>
      </w:pPr>
      <w:r>
        <w:t xml:space="preserve">**Action Item:** When looking at a company’s assets, ask yourself: *How liquid are these assets?* If the company had to shut down tomorrow, how much of this could actually be converted into cash to pay off debts? Cash is real. Goodwill is often just a historical accounting entry.</w:t>
      </w:r>
    </w:p>
    <w:p>
      <w:pPr>
        <w:spacing w:after="215" w:line="360"/>
      </w:pPr>
      <w:r>
        <w:t xml:space="preserve">***</w:t>
      </w:r>
    </w:p>
    <w:p>
      <w:pPr>
        <w:spacing w:after="215" w:line="360"/>
      </w:pPr>
      <w:r>
        <w:t xml:space="preserve">### 2. Liabilities: What the Company Owes</w:t>
      </w:r>
    </w:p>
    <w:p>
      <w:pPr>
        <w:spacing w:after="215" w:line="360"/>
      </w:pPr>
      <w:r>
        <w:t xml:space="preserve">Liabilities are the obligations the company must pay to outside parties. This is the company’s debt.</w:t>
      </w:r>
    </w:p>
    <w:p>
      <w:pPr>
        <w:spacing w:after="215" w:line="360"/>
      </w:pPr>
      <w:r>
        <w:t xml:space="preserve">Just like assets, liabilities are divided into Current and Non-Current.</w:t>
      </w:r>
    </w:p>
    <w:p>
      <w:pPr>
        <w:spacing w:after="215" w:line="360"/>
      </w:pPr>
      <w:r>
        <w:t xml:space="preserve">**Current Liabilities** are debts due within one year.</w:t>
      </w:r>
    </w:p>
    <w:p>
      <w:pPr>
        <w:spacing w:after="215" w:line="360"/>
      </w:pPr>
      <w:r>
        <w:t xml:space="preserve">*   **Accounts Payable (A/P):** Money the company owes to its suppliers.
*   **Short-Term Debt:** Loans or obligations due soon.
*   **Unearned Revenue:** Cash received from customers for goods or services that have not yet been delivered (e.g., an annual subscription paid upfront). This is a liability because the company owes the service.</w:t>
      </w:r>
    </w:p>
    <w:p>
      <w:pPr>
        <w:spacing w:after="215" w:line="360"/>
      </w:pPr>
      <w:r>
        <w:t xml:space="preserve">**Non-Current Liabilities** (or Long-Term Liabilities) are debts due after one year.</w:t>
      </w:r>
    </w:p>
    <w:p>
      <w:pPr>
        <w:spacing w:after="215" w:line="360"/>
      </w:pPr>
      <w:r>
        <w:t xml:space="preserve">*   **Long-Term Debt:** Bonds or loans maturing years in the future. This is the debt used to finance major expansion or acquisitions.</w:t>
      </w:r>
    </w:p>
    <w:p>
      <w:pPr>
        <w:spacing w:after="215" w:line="360"/>
      </w:pPr>
      <w:r>
        <w:t xml:space="preserve">***</w:t>
      </w:r>
    </w:p>
    <w:p>
      <w:pPr>
        <w:spacing w:after="215" w:line="360"/>
      </w:pPr>
      <w:r>
        <w:t xml:space="preserve">**The Warning Sign:** High liabilities are not always bad, especially if the company is using that debt effectively to generate revenue (the concept of leverage). However, if Current Liabilities exceed Current Assets, the company is in a precarious position. It might struggle to pay its immediate bills, even if it is profitable on paper. This is a red flag.</w:t>
      </w:r>
    </w:p>
    <w:p>
      <w:pPr>
        <w:spacing w:after="215" w:line="360"/>
      </w:pPr>
      <w:r>
        <w:t xml:space="preserve">***</w:t>
      </w:r>
    </w:p>
    <w:p>
      <w:pPr>
        <w:spacing w:after="215" w:line="360"/>
      </w:pPr>
      <w:r>
        <w:t xml:space="preserve">### 3. Owner’s Equity: The True Count</w:t>
      </w:r>
    </w:p>
    <w:p>
      <w:pPr>
        <w:spacing w:after="215" w:line="360"/>
      </w:pPr>
      <w:r>
        <w:t xml:space="preserve">Owner’s Equity (often just called "Equity" or "Shareholders’ Equity") is the residual claim on the assets after all liabilities have been paid off.</w:t>
      </w:r>
    </w:p>
    <w:p>
      <w:pPr>
        <w:spacing w:after="215" w:line="360"/>
      </w:pPr>
      <w:r>
        <w:t xml:space="preserve">Think of it this way: If the company sold everything it owned (Assets) and paid off everyone it owed money to (Liabilities), the leftover cash would belong to the owners (Equity).</w:t>
      </w:r>
    </w:p>
    <w:p>
      <w:pPr>
        <w:spacing w:after="215" w:line="360"/>
      </w:pPr>
      <w:r>
        <w:t xml:space="preserve">This is why the equation works:</w:t>
      </w:r>
    </w:p>
    <w:p>
      <w:pPr>
        <w:spacing w:after="215" w:line="360"/>
      </w:pPr>
      <w:r>
        <w:t xml:space="preserve">**Assets – Liabilities = Owner’s Equity**</w:t>
      </w:r>
    </w:p>
    <w:p>
      <w:pPr>
        <w:spacing w:after="215" w:line="360"/>
      </w:pPr>
      <w:r>
        <w:t xml:space="preserve">Equity is the *book value* of the company. It represents the historical investment made by the owners, plus all the profits the company has kept and reinvested over time.</w:t>
      </w:r>
    </w:p>
    <w:p>
      <w:pPr>
        <w:spacing w:after="215" w:line="360"/>
      </w:pPr>
      <w:r>
        <w:t xml:space="preserve">The key components of Equity are:</w:t>
      </w:r>
    </w:p>
    <w:p>
      <w:pPr>
        <w:spacing w:after="215" w:line="360"/>
      </w:pPr>
      <w:r>
        <w:t xml:space="preserve">1.  **Common Stock:** The initial money raised when the company first issued shares.
2.  **Retained Earnings:** This is the most crucial component for us. Retained Earnings are the cumulative net income (profits) the company has earned since its inception, minus any dividends paid out to shareholders.</w:t>
      </w:r>
    </w:p>
    <w:p>
      <w:pPr>
        <w:spacing w:after="215" w:line="360"/>
      </w:pPr>
      <w:r>
        <w:t xml:space="preserve">A growing Retained Earnings figure shows that the company is consistently profitable and is successfully reinvesting its profits back into the business, which is exactly what we want to see.</w:t>
      </w:r>
    </w:p>
    <w:p>
      <w:pPr>
        <w:spacing w:after="215" w:line="360"/>
      </w:pPr>
      <w:r>
        <w:t xml:space="preserve">## Ratios That Reveal Financial Strength</w:t>
      </w:r>
    </w:p>
    <w:p>
      <w:pPr>
        <w:spacing w:after="215" w:line="360"/>
      </w:pPr>
      <w:r>
        <w:t xml:space="preserve">Reading the Balance Sheet line by line gives you the raw data, but ratios turn that data into actionable insights. These ratios help us quickly assess the company’s ability to handle its short-term obligations and its reliance on debt.</w:t>
      </w:r>
    </w:p>
    <w:p>
      <w:pPr>
        <w:spacing w:after="215" w:line="360"/>
      </w:pPr>
      <w:r>
        <w:t xml:space="preserve">### 1. The Current Ratio (The Immediate Health Check)</w:t>
      </w:r>
    </w:p>
    <w:p>
      <w:pPr>
        <w:spacing w:after="215" w:line="360"/>
      </w:pPr>
      <w:r>
        <w:t xml:space="preserve">The Current Ratio tells us whether the company can pay its immediate bills. It is the most basic measure of liquidity.</w:t>
      </w:r>
    </w:p>
    <w:p>
      <w:pPr>
        <w:spacing w:after="215" w:line="360"/>
      </w:pPr>
      <w:r>
        <w:t xml:space="preserve">$$ \text{Current Ratio} = \frac{\text{Current Assets}}{\text{Current Liabilities}} $$</w:t>
      </w:r>
    </w:p>
    <w:p>
      <w:pPr>
        <w:spacing w:after="215" w:line="360"/>
      </w:pPr>
      <w:r>
        <w:t xml:space="preserve">**What it means:**</w:t>
      </w:r>
    </w:p>
    <w:p>
      <w:pPr>
        <w:spacing w:after="215" w:line="360"/>
      </w:pPr>
      <w:r>
        <w:t xml:space="preserve">*   **Ratio of 1.0:** The company has exactly enough current assets to cover its current liabilities. This is often considered the minimum acceptable level.
*   **Ratio &gt; 1.5:** Generally considered healthy. The company has $1.50 in liquid assets for every $1.00 it owes in the short term.
*   **Ratio &lt; 1.0:** This is a warning sign. It suggests the company may struggle to meet its obligations over the next year without selling long-term assets or taking on new debt.</w:t>
      </w:r>
    </w:p>
    <w:p>
      <w:pPr>
        <w:spacing w:after="215" w:line="360"/>
      </w:pPr>
      <w:r>
        <w:t xml:space="preserve">**Example:**
Company A has Current Assets of $500,000 and Current Liabilities of $250,000.
Current Ratio = $500,000 ÷ $250,000 = 2.0. (Very healthy)</w:t>
      </w:r>
    </w:p>
    <w:p>
      <w:pPr>
        <w:spacing w:after="215" w:line="360"/>
      </w:pPr>
      <w:r>
        <w:t xml:space="preserve">Company B has Current Assets of $100,000 and Current Liabilities of $120,000.
Current Ratio = $100,000 ÷ $120,000 = 0.83. (Potential liquidity issues)</w:t>
      </w:r>
    </w:p>
    <w:p>
      <w:pPr>
        <w:spacing w:after="215" w:line="360"/>
      </w:pPr>
      <w:r>
        <w:t xml:space="preserve">### 2. The Quick Ratio (The Acid Test)</w:t>
      </w:r>
    </w:p>
    <w:p>
      <w:pPr>
        <w:spacing w:after="215" w:line="360"/>
      </w:pPr>
      <w:r>
        <w:t xml:space="preserve">The Quick Ratio (or Acid Test) is a more stringent measure of immediate liquidity. It excludes Inventory from Current Assets. Why? Because inventory can sometimes be difficult or slow to sell, especially in a crisis.</w:t>
      </w:r>
    </w:p>
    <w:p>
      <w:pPr>
        <w:spacing w:after="215" w:line="360"/>
      </w:pPr>
      <w:r>
        <w:t xml:space="preserve">$$ \text{Quick Ratio} = \frac{\text{Cash} + \text{Accounts Receivable}}{\text{Current Liabilities}} $$</w:t>
      </w:r>
    </w:p>
    <w:p>
      <w:pPr>
        <w:spacing w:after="215" w:line="360"/>
      </w:pPr>
      <w:r>
        <w:t xml:space="preserve">**What it means:**</w:t>
      </w:r>
    </w:p>
    <w:p>
      <w:pPr>
        <w:spacing w:after="215" w:line="360"/>
      </w:pPr>
      <w:r>
        <w:t xml:space="preserve">A Quick Ratio of 1.0 or higher is excellent. It means the company can pay off all its short-term debt using only the cash it has on hand and the money owed to it by customers—without having to sell a single piece of inventory.</w:t>
      </w:r>
    </w:p>
    <w:p>
      <w:pPr>
        <w:spacing w:after="215" w:line="360"/>
      </w:pPr>
      <w:r>
        <w:t xml:space="preserve">If the Current Ratio is high (say, 2.0) but the Quick Ratio is low (say, 0.5), it tells you that the company’s liquidity is heavily dependent on its ability to move its inventory. This is common for retailers, but it adds risk.</w:t>
      </w:r>
    </w:p>
    <w:p>
      <w:pPr>
        <w:spacing w:after="215" w:line="360"/>
      </w:pPr>
      <w:r>
        <w:t xml:space="preserve">### 3. Debt-to-Equity Ratio (The Leverage Check)</w:t>
      </w:r>
    </w:p>
    <w:p>
      <w:pPr>
        <w:spacing w:after="215" w:line="360"/>
      </w:pPr>
      <w:r>
        <w:t xml:space="preserve">The Debt-to-Equity (D/E) Ratio tells us how much the company relies on borrowing (debt) versus owner financing (equity) to fund its operations. This is a key measure of risk.</w:t>
      </w:r>
    </w:p>
    <w:p>
      <w:pPr>
        <w:spacing w:after="215" w:line="360"/>
      </w:pPr>
      <w:r>
        <w:t xml:space="preserve">$$ \text{Debt-to-Equity Ratio} = \frac{\text{Total Liabilities}}{\text{Owner's Equity}} $$</w:t>
      </w:r>
    </w:p>
    <w:p>
      <w:pPr>
        <w:spacing w:after="215" w:line="360"/>
      </w:pPr>
      <w:r>
        <w:t xml:space="preserve">**What it means:**</w:t>
      </w:r>
    </w:p>
    <w:p>
      <w:pPr>
        <w:spacing w:after="215" w:line="360"/>
      </w:pPr>
      <w:r>
        <w:t xml:space="preserve">*   **Ratio of 1.0:** The company is financed equally by debt and equity. For every $1.00 the owners have invested, the company has borrowed $1.00.
*   **Ratio &gt; 2.0:** The company is highly leveraged. This means it is taking on significant risk. If the economy slows down or interest rates rise, the company may struggle to service its debt payments, potentially leading to bankruptcy.
*   **Ratio &lt; 0.5:** The company is conservatively financed, relying mostly on owner equity and retained earnings. This is generally preferred by value investors, as it provides a large margin of safety against unexpected downturns.</w:t>
      </w:r>
    </w:p>
    <w:p>
      <w:pPr>
        <w:spacing w:after="215" w:line="360"/>
      </w:pPr>
      <w:r>
        <w:t xml:space="preserve">***</w:t>
      </w:r>
    </w:p>
    <w:p>
      <w:pPr>
        <w:spacing w:after="215" w:line="360"/>
      </w:pPr>
      <w:r>
        <w:t xml:space="preserve">**Industry Context Matters:** A utility company (which has very stable, predictable cash flows) can safely carry a higher D/E ratio than a high-tech startup or a cyclical manufacturing business. Always compare a company's D/E ratio to its industry peers.</w:t>
      </w:r>
    </w:p>
    <w:p>
      <w:pPr>
        <w:spacing w:after="215" w:line="360"/>
      </w:pPr>
      <w:r>
        <w:t xml:space="preserve">***</w:t>
      </w:r>
    </w:p>
    <w:p>
      <w:pPr>
        <w:spacing w:after="215" w:line="360"/>
      </w:pPr>
      <w:r>
        <w:t xml:space="preserve">## Case Study: The True Count of Two Companies</w:t>
      </w:r>
    </w:p>
    <w:p>
      <w:pPr>
        <w:spacing w:after="215" w:line="360"/>
      </w:pPr>
      <w:r>
        <w:t xml:space="preserve">Let’s apply these concepts to two hypothetical companies in the same industry—say, mid-sized regional logistics. Both companies report $10 million in annual revenue, but their balance sheets tell two very different stories.</w:t>
      </w:r>
    </w:p>
    <w:p>
      <w:pPr>
        <w:spacing w:after="215" w:line="360"/>
      </w:pPr>
      <w:r>
        <w:t xml:space="preserve">| Balance Sheet Item | Alpha Logistics (Millions) | Beta Haulage (Millions) |
|--------------------|----------------------------|-------------------------|
| **Current Assets** |                            |                         |
| Cash               | $2.0                       | $0.5                    |
| Accounts Receivable| $1.5                       | $2.0                    |
| Inventory          | $0.5                       | $1.0                    |
| *Total Current Assets*| **$4.0**                | **$3.5**                |
| **Non-Current Assets**|                            |                         |
| PP&amp;E (Net)         | $6.0                       | $7.5                    |
| Goodwill           | $0.0                       | $1.0                    |
| *Total Assets*     | **$10.0**               | **$12.0**               |
| **Current Liabilities**|                            |                         |
| Accounts Payable   | $1.0                       | $1.5                    |
| Short-Term Debt    | $0.5                       | $1.0                    |
| *Total Current Liabilities*| **$1.5**             | **$2.5**                |
| **Non-Current Liabilities**|                            |                         |
| Long-Term Debt     | $3.5                       | $6.5                    |
| *Total Liabilities*| **$5.0**                | **$9.0**                |
| **Owner's Equity** | **$5.0**                | **$3.0**                |</w:t>
      </w:r>
    </w:p>
    <w:p>
      <w:pPr>
        <w:spacing w:after="215" w:line="360"/>
      </w:pPr>
      <w:r>
        <w:t xml:space="preserve">*(Note: Assets = Liabilities + Equity must balance: Alpha $10.0 = $5.0 + $5.0. Beta $12.0 = $9.0 + $3.0.)*</w:t>
      </w:r>
    </w:p>
    <w:p>
      <w:pPr>
        <w:spacing w:after="215" w:line="360"/>
      </w:pPr>
      <w:r>
        <w:t xml:space="preserve">At first glance, Beta Haulage looks bigger, with $2 million more in total assets. But let’s run the ratios:</w:t>
      </w:r>
    </w:p>
    <w:p>
      <w:pPr>
        <w:spacing w:after="215" w:line="360"/>
      </w:pPr>
      <w:r>
        <w:t xml:space="preserve">| Ratio | Calculation (Alpha) | Result (Alpha) | Calculation (Beta) | Result (Beta) | Interpretation |
|---|---|---|---|---|---|
| **Current Ratio** | $4.0 ÷ $1.5 | **2.67** | $3.5 ÷ $2.5 | **1.40** | Alpha has superior short-term liquidity. |
| **Quick Ratio** | ($2.0 + $1.5) ÷ $1.5 | **2.33** | ($0.5 + $2.0) ÷ $2.5 | **1.00** | Alpha can pay bills easily without selling inventory. Beta relies on collecting its receivables. |
| **Debt-to-Equity** | $5.0 ÷ $5.0 | **1.00** | $9.0 ÷ $3.0 | **3.00** | Alpha is balanced. Beta is heavily debt-financed and high-risk. |</w:t>
      </w:r>
    </w:p>
    <w:p>
      <w:pPr>
        <w:spacing w:after="215" w:line="360"/>
      </w:pPr>
      <w:r>
        <w:t xml:space="preserve">### The Verdict</w:t>
      </w:r>
    </w:p>
    <w:p>
      <w:pPr>
        <w:spacing w:after="215" w:line="360"/>
      </w:pPr>
      <w:r>
        <w:t xml:space="preserve">If you were Kael, searching for a financially resilient company, which one would you choose?</w:t>
      </w:r>
    </w:p>
    <w:p>
      <w:pPr>
        <w:spacing w:after="215" w:line="360"/>
      </w:pPr>
      <w:r>
        <w:t xml:space="preserve">**Alpha Logistics** is the clear winner.</w:t>
      </w:r>
    </w:p>
    <w:p>
      <w:pPr>
        <w:spacing w:after="215" w:line="360"/>
      </w:pPr>
      <w:r>
        <w:t xml:space="preserve">1.  **Safety:** Its Current Ratio of 2.67 and Quick Ratio of 2.33 means it has a massive buffer of cash and receivables to handle any short-term economic shock.
2.  **Prudence:** Its D/E ratio of 1.0 shows responsible financing. The owners (shareholders) have just as much skin in the game as the lenders.
3.  **Tangible Assets:** It has no Goodwill on its books, meaning its assets are primarily physical (PP&amp;E) and cash, which are easier to value.</w:t>
      </w:r>
    </w:p>
    <w:p>
      <w:pPr>
        <w:spacing w:after="215" w:line="360"/>
      </w:pPr>
      <w:r>
        <w:t xml:space="preserve">**Beta Haulage**, despite having more total assets, is leveraged to the hilt. Its D/E ratio of 3.0 means that for every dollar of shareholder money, there are three dollars of debt. If Beta’s revenue dips even slightly, or if interest rates rise, the debt payments could quickly consume its profits, and the company could face insolvency. Furthermore, $1.0 million of its assets is non-cash Goodwill—a value that could vanish overnight if the acquisition it was based on fails to perform.</w:t>
      </w:r>
    </w:p>
    <w:p>
      <w:pPr>
        <w:spacing w:after="215" w:line="360"/>
      </w:pPr>
      <w:r>
        <w:t xml:space="preserve">As value investors, we are not looking for the fastest grower; we are looking for the most resilient survivor. Alpha Logistics has built its house on rock, while Beta Haulage is built on credit.</w:t>
      </w:r>
    </w:p>
    <w:p>
      <w:pPr>
        <w:spacing w:after="215" w:line="360"/>
      </w:pPr>
      <w:r>
        <w:t xml:space="preserve">## The Importance of Retained Earnings</w:t>
      </w:r>
    </w:p>
    <w:p>
      <w:pPr>
        <w:spacing w:after="215" w:line="360"/>
      </w:pPr>
      <w:r>
        <w:t xml:space="preserve">Before we move on, let's revisit the Retained Earnings section of the Equity.</w:t>
      </w:r>
    </w:p>
    <w:p>
      <w:pPr>
        <w:spacing w:after="215" w:line="360"/>
      </w:pPr>
      <w:r>
        <w:t xml:space="preserve">Retained Earnings is the engine of compounding. It is the money the company earns and chooses to keep, rather than distributing it as dividends.</w:t>
      </w:r>
    </w:p>
    <w:p>
      <w:pPr>
        <w:spacing w:after="215" w:line="360"/>
      </w:pPr>
      <w:r>
        <w:t xml:space="preserve">If a company consistently shows high Net Income (from the Income Statement) and those profits translate into consistent growth in Retained Earnings (on the Balance Sheet), you have found a company that is successfully reinvesting its profits at a high rate of return.</w:t>
      </w:r>
    </w:p>
    <w:p>
      <w:pPr>
        <w:spacing w:after="215" w:line="360"/>
      </w:pPr>
      <w:r>
        <w:t xml:space="preserve">If a company reports high Net Income but its Retained Earnings stay flat, where did the money go? It was likely paid out as dividends, or perhaps it was used to buy back shares. While those actions aren't inherently bad, they mean the company isn't growing its internal capital base.</w:t>
      </w:r>
    </w:p>
    <w:p>
      <w:pPr>
        <w:spacing w:after="215" w:line="360"/>
      </w:pPr>
      <w:r>
        <w:t xml:space="preserve">A value investor loves a company that has a long history of high Retained Earnings, because that represents years of compounding success that has built up the company’s internal strength—its true count.</w:t>
      </w:r>
    </w:p>
    <w:p>
      <w:pPr>
        <w:spacing w:after="215" w:line="360"/>
      </w:pPr>
      <w:r>
        <w:t xml:space="preserve">***</w:t>
      </w:r>
    </w:p>
    <w:p>
      <w:pPr>
        <w:spacing w:after="215" w:line="360"/>
      </w:pPr>
      <w:r>
        <w:t xml:space="preserve">## Checklist and Action Items</w:t>
      </w:r>
    </w:p>
    <w:p>
      <w:pPr>
        <w:spacing w:after="215" w:line="360"/>
      </w:pPr>
      <w:r>
        <w:t xml:space="preserve">The Balance Sheet is your primary tool for assessing risk. Use it to confirm that the business you are analyzing is financially stable enough to survive a downturn.</w:t>
      </w:r>
    </w:p>
    <w:p>
      <w:pPr>
        <w:spacing w:after="215" w:line="360"/>
      </w:pPr>
      <w:r>
        <w:t xml:space="preserve">**Your Balance Sheet Analysis Checklist:**</w:t>
      </w:r>
    </w:p>
    <w:p>
      <w:pPr>
        <w:spacing w:after="215" w:line="360"/>
      </w:pPr>
      <w:r>
        <w:t xml:space="preserve">| Checkpoint | Status (Y/N/Needs Research) | Notes |
|---|---|---|
| **Balance Check:** Assets = Liabilities + Equity? | | (Should always be yes) |
| **Current Ratio:** Is it 1.5 or greater? | | (Higher is better for safety) |
| **Quick Ratio:** Is it 1.0 or greater? | | (Confirms liquidity independent of inventory) |
| **Debt-to-Equity:** Is it less than 1.0? | | (Preferably, but compare to industry peers) |
| **Retained Earnings:** Is this figure growing consistently year over year? | | (Indicates successful reinvestment of profits) |
| **Goodwill:** Is Goodwill a small percentage of Total Assets? | | (Avoid companies where Goodwill dominates assets) |
| **Cash:** Is there a healthy cash reserve relative to Current Liabilities? | | (A cash buffer is the ultimate margin of safety) |</w:t>
      </w:r>
    </w:p>
    <w:p>
      <w:pPr>
        <w:spacing w:after="215" w:line="360"/>
      </w:pPr>
      <w:r>
        <w:t xml:space="preserve">**Action Item:** Find the Balance Sheet for the two companies you analyzed in the previous chapter (using the Income Statement). Calculate the Current Ratio and the Debt-to-Equity Ratio for both. Which company appears more financially resilient based on these two ratios?</w:t>
      </w:r>
    </w:p>
    <w:p>
      <w:pPr>
        <w:spacing w:after="215" w:line="360"/>
      </w:pPr>
      <w:r>
        <w:t xml:space="preserve">Next, we move to the final piece of the financial puzzle: the Cash Flow Statement, which answers the most important question of all: *Is this company actually making cash?*</w:t>
      </w:r>
    </w:p>
    <w:p>
      <w:pPr>
        <w:pageBreakBefore/>
      </w:pPr>
    </w:p>
    <w:p>
      <w:pPr>
        <w:pStyle w:val="Heading1"/>
        <w:spacing w:before="1440" w:after="144"/>
      </w:pPr>
      <w:r>
        <w:t xml:space="preserve">Chapter 7</w:t>
      </w:r>
    </w:p>
    <w:p>
      <w:pPr>
        <w:pStyle w:val="Heading2"/>
        <w:spacing w:after="431"/>
      </w:pPr>
      <w:r>
        <w:t xml:space="preserve">A Dangerous Proposition</w:t>
      </w:r>
    </w:p>
    <w:p>
      <w:pPr>
        <w:spacing w:after="215" w:line="360"/>
      </w:pPr>
      <w:r>
        <w:t xml:space="preserve">We have spent the last few chapters learning how to read the language of business—the financial statements—and how to translate that language into a single, actionable number: Intrinsic Value.</w:t>
      </w:r>
    </w:p>
    <w:p>
      <w:pPr>
        <w:spacing w:after="215" w:line="360"/>
      </w:pPr>
      <w:r>
        <w:t xml:space="preserve">If you have done the work, you know what a company is *actually* worth. This is a powerful position. Most people on Wall Street, and nearly every amateur investor, never reach this point. They trade based on headlines, momentum, and rumor. You trade based on verifiable fact.</w:t>
      </w:r>
    </w:p>
    <w:p>
      <w:pPr>
        <w:spacing w:after="215" w:line="360"/>
      </w:pPr>
      <w:r>
        <w:t xml:space="preserve">But knowing the value is only half the battle. The other half is the discipline required to act only when the market offers you a significant discount.</w:t>
      </w:r>
    </w:p>
    <w:p>
      <w:pPr>
        <w:spacing w:after="215" w:line="360"/>
      </w:pPr>
      <w:r>
        <w:t xml:space="preserve">This is where the concept of the Margin of Safety comes in, and it is arguably the single most important idea in value investing. Without it, all the analysis we have done is just an academic exercise. With it, we transform analysis into a robust, wealth-building strategy.</w:t>
      </w:r>
    </w:p>
    <w:p>
      <w:pPr>
        <w:spacing w:after="215" w:line="360"/>
      </w:pPr>
      <w:r>
        <w:t xml:space="preserve">## The Engineer’s Rule: Why You Need a Buffer</w:t>
      </w:r>
    </w:p>
    <w:p>
      <w:pPr>
        <w:spacing w:after="215" w:line="360"/>
      </w:pPr>
      <w:r>
        <w:t xml:space="preserve">The Margin of Safety is not a complex financial formula. It is a simple, common-sense principle borrowed from engineering and construction.</w:t>
      </w:r>
    </w:p>
    <w:p>
      <w:pPr>
        <w:spacing w:after="215" w:line="360"/>
      </w:pPr>
      <w:r>
        <w:t xml:space="preserve">Imagine an engineer designing a bridge. They calculate that the bridge needs to support 10,000 pounds of weight. Does the engineer design the bridge to support *exactly* 10,000 pounds?</w:t>
      </w:r>
    </w:p>
    <w:p>
      <w:pPr>
        <w:spacing w:after="215" w:line="360"/>
      </w:pPr>
      <w:r>
        <w:t xml:space="preserve">Absolutely not.</w:t>
      </w:r>
    </w:p>
    <w:p>
      <w:pPr>
        <w:spacing w:after="215" w:line="360"/>
      </w:pPr>
      <w:r>
        <w:t xml:space="preserve">They design the bridge to support 15,000 pounds, or maybe even 20,000 pounds. That extra capacity—the difference between the required strength and the actual strength—is the Margin of Safety.</w:t>
      </w:r>
    </w:p>
    <w:p>
      <w:pPr>
        <w:spacing w:after="215" w:line="360"/>
      </w:pPr>
      <w:r>
        <w:t xml:space="preserve">Why do they do this? Because the engineer knows several things:</w:t>
      </w:r>
    </w:p>
    <w:p>
      <w:pPr>
        <w:spacing w:after="215" w:line="360"/>
      </w:pPr>
      <w:r>
        <w:t xml:space="preserve">1.  **Calculations are Imperfect:** They might have miscalculated the load, or the quality of the steel might be slightly off.
2.  **The World is Unpredictable:** A sudden storm, an unexpected traffic jam, or a heavy military convoy might stress the bridge beyond normal limits.
3.  **Mistakes are Expensive:** If the bridge fails, the cost is catastrophic.</w:t>
      </w:r>
    </w:p>
    <w:p>
      <w:pPr>
        <w:spacing w:after="215" w:line="360"/>
      </w:pPr>
      <w:r>
        <w:t xml:space="preserve">The Margin of Safety is the engineer’s protection against error, bad luck, and the inherent unpredictability of the real world.</w:t>
      </w:r>
    </w:p>
    <w:p>
      <w:pPr>
        <w:spacing w:after="215" w:line="360"/>
      </w:pPr>
      <w:r>
        <w:t xml:space="preserve">As investors, we are building a financial bridge to our future. We are dealing with imperfect calculations (our Intrinsic Value estimate) and an unpredictable world (the market, the economy, competition). If our investment fails, the cost is losing our capital.</w:t>
      </w:r>
    </w:p>
    <w:p>
      <w:pPr>
        <w:spacing w:after="215" w:line="360"/>
      </w:pPr>
      <w:r>
        <w:t xml:space="preserve">Therefore, we must apply the engineer’s rule to our investments.</w:t>
      </w:r>
    </w:p>
    <w:p>
      <w:pPr>
        <w:spacing w:after="215" w:line="360"/>
      </w:pPr>
      <w:r>
        <w:t xml:space="preserve">## Defining the Margin of Safety</w:t>
      </w:r>
    </w:p>
    <w:p>
      <w:pPr>
        <w:spacing w:after="215" w:line="360"/>
      </w:pPr>
      <w:r>
        <w:t xml:space="preserve">In value investing, the Margin of Safety is the difference between the Intrinsic Value of a stock and the current Market Price.</w:t>
      </w:r>
    </w:p>
    <w:p>
      <w:pPr>
        <w:spacing w:after="215" w:line="360"/>
      </w:pPr>
      <w:r>
        <w:t xml:space="preserve">It is the buffer that protects your capital if your valuation estimate turns out to be too optimistic, or if the company hits unexpected turbulence.</w:t>
      </w:r>
    </w:p>
    <w:p>
      <w:pPr>
        <w:spacing w:after="215" w:line="360"/>
      </w:pPr>
      <w:r>
        <w:t xml:space="preserve">If you estimate a stock is worth $100 (Intrinsic Value), and the market is selling it for $95, you have a small margin of safety. But if the market is selling it for $50, you have a massive margin of safety.</w:t>
      </w:r>
    </w:p>
    <w:p>
      <w:pPr>
        <w:spacing w:after="215" w:line="360"/>
      </w:pPr>
      <w:r>
        <w:t xml:space="preserve">We only buy when the market price is significantly lower than our calculated intrinsic value.</w:t>
      </w:r>
    </w:p>
    <w:p>
      <w:pPr>
        <w:spacing w:after="215" w:line="360"/>
      </w:pPr>
      <w:r>
        <w:t xml:space="preserve">### The Problem with Precision</w:t>
      </w:r>
    </w:p>
    <w:p>
      <w:pPr>
        <w:spacing w:after="215" w:line="360"/>
      </w:pPr>
      <w:r>
        <w:t xml:space="preserve">When we calculated Intrinsic Value in the previous chapter, we used specific numbers and formulas. This gives the illusion of precision. We might calculate that Company X is worth exactly $78.42 per share.</w:t>
      </w:r>
    </w:p>
    <w:p>
      <w:pPr>
        <w:spacing w:after="215" w:line="360"/>
      </w:pPr>
      <w:r>
        <w:t xml:space="preserve">The truth is, Intrinsic Value is not a precise point; it is a *range*. It is an estimate based on assumptions about future growth rates, future cash flows, and future interest rates. If those assumptions shift slightly (and they will), the intrinsic value shifts.</w:t>
      </w:r>
    </w:p>
    <w:p>
      <w:pPr>
        <w:spacing w:after="215" w:line="360"/>
      </w:pPr>
      <w:r>
        <w:t xml:space="preserve">If you buy a stock worth $78.42 when it is trading at $78.00, you are making a bet that your estimate is perfect and that nothing will go wrong. This is a dangerous proposition.</w:t>
      </w:r>
    </w:p>
    <w:p>
      <w:pPr>
        <w:spacing w:after="215" w:line="360"/>
      </w:pPr>
      <w:r>
        <w:t xml:space="preserve">The Margin of Safety acknowledges that we are human and that our forecasts are flawed. It forces us to be conservative.</w:t>
      </w:r>
    </w:p>
    <w:p>
      <w:pPr>
        <w:spacing w:after="215" w:line="360"/>
      </w:pPr>
      <w:r>
        <w:t xml:space="preserve">## How Much Margin is Enough?</w:t>
      </w:r>
    </w:p>
    <w:p>
      <w:pPr>
        <w:spacing w:after="215" w:line="360"/>
      </w:pPr>
      <w:r>
        <w:t xml:space="preserve">This is where the art meets the science of value investing. There is no single, universally agreed-upon percentage, but we can establish a strong baseline.</w:t>
      </w:r>
    </w:p>
    <w:p>
      <w:pPr>
        <w:spacing w:after="215" w:line="360"/>
      </w:pPr>
      <w:r>
        <w:t xml:space="preserve">Benjamin Graham, the father of value investing, famously suggested a minimum Margin of Safety of 33% for common stocks. Warren Buffett, Graham’s most famous student, often seeks even larger margins, especially when dealing with businesses he considers less predictable.</w:t>
      </w:r>
    </w:p>
    <w:p>
      <w:pPr>
        <w:spacing w:after="215" w:line="360"/>
      </w:pPr>
      <w:r>
        <w:t xml:space="preserve">For the beginner investor, adopting a minimum threshold is essential for discipline.</w:t>
      </w:r>
    </w:p>
    <w:p>
      <w:pPr>
        <w:spacing w:after="215" w:line="360"/>
      </w:pPr>
      <w:r>
        <w:t xml:space="preserve">Let’s establish a working rule: **Never buy a stock unless the market price is at least 40% below your conservative estimate of Intrinsic Value.**</w:t>
      </w:r>
    </w:p>
    <w:p>
      <w:pPr>
        <w:spacing w:after="215" w:line="360"/>
      </w:pPr>
      <w:r>
        <w:t xml:space="preserve">Why 40%?</w:t>
      </w:r>
    </w:p>
    <w:p>
      <w:pPr>
        <w:spacing w:after="215" w:line="360"/>
      </w:pPr>
      <w:r>
        <w:t xml:space="preserve">1.  **It forces patience.** You cannot simply buy the first decent company you find. You must wait for the market to panic or misprice the asset severely.
2.  **It absorbs errors.** If your valuation was off by 20% (a common error margin), you still have a 20% buffer before you lose money.
3.  **It maximizes returns.** When the market corrects and the stock price moves back toward its true intrinsic value, you capture a massive gain.</w:t>
      </w:r>
    </w:p>
    <w:p>
      <w:pPr>
        <w:spacing w:after="215" w:line="360"/>
      </w:pPr>
      <w:r>
        <w:t xml:space="preserve">### Calculating the Target Buy Price</w:t>
      </w:r>
    </w:p>
    <w:p>
      <w:pPr>
        <w:spacing w:after="215" w:line="360"/>
      </w:pPr>
      <w:r>
        <w:t xml:space="preserve">The Margin of Safety calculation is straightforward.</w:t>
      </w:r>
    </w:p>
    <w:p>
      <w:pPr>
        <w:spacing w:after="215" w:line="360"/>
      </w:pPr>
      <w:r>
        <w:t xml:space="preserve">**Step 1: Calculate Intrinsic Value (IV)**
*   *Example:* We estimated Company A’s IV to be $100 per share.</w:t>
      </w:r>
    </w:p>
    <w:p>
      <w:pPr>
        <w:spacing w:after="215" w:line="360"/>
      </w:pPr>
      <w:r>
        <w:t xml:space="preserve">**Step 2: Determine Required Margin of Safety (MOS)**
*   *Example:* We use our minimum 40% MOS.</w:t>
      </w:r>
    </w:p>
    <w:p>
      <w:pPr>
        <w:spacing w:after="215" w:line="360"/>
      </w:pPr>
      <w:r>
        <w:t xml:space="preserve">**Step 3: Calculate the Target Buy Price (TBP)**</w:t>
      </w:r>
    </w:p>
    <w:p>
      <w:pPr>
        <w:spacing w:after="215" w:line="360"/>
      </w:pPr>
      <w:r>
        <w:t xml:space="preserve">Target Buy Price = Intrinsic Value × (1 – Margin of Safety Percentage)</w:t>
      </w:r>
    </w:p>
    <w:p>
      <w:pPr>
        <w:spacing w:after="215" w:line="360"/>
      </w:pPr>
      <w:r>
        <w:t xml:space="preserve">*   $100 × (1 – 0.40) = $100 × 0.60 = $60.00</w:t>
      </w:r>
    </w:p>
    <w:p>
      <w:pPr>
        <w:spacing w:after="215" w:line="360"/>
      </w:pPr>
      <w:r>
        <w:t xml:space="preserve">In this example, even though Company A is *worth* $100, we will not buy it unless the market price drops to $60 or lower.</w:t>
      </w:r>
    </w:p>
    <w:p>
      <w:pPr>
        <w:spacing w:after="215" w:line="360"/>
      </w:pPr>
      <w:r>
        <w:t xml:space="preserve">If the stock is trading at $75, most investors would say, "That's a good deal!" We say, "No, that's a dangerous proposition." We wait.</w:t>
      </w:r>
    </w:p>
    <w:p>
      <w:pPr>
        <w:spacing w:after="215" w:line="360"/>
      </w:pPr>
      <w:r>
        <w:t xml:space="preserve">| Company | Intrinsic Value (IV) | Required MOS (40%) | Target Buy Price (TBP) | Current Market Price | Action |
|---------|----------------------|--------------------|------------------------|----------------------|--------|
| Alpha   | $100.00              | 40%                | $60.00                 | $75.00               | Wait   |
| Beta    | $50.00               | 40%                | $30.00                 | $35.00               | Wait   |
| Gamma   | $20.00               | 40%                | $12.00                 | $11.50               | Buy    |</w:t>
      </w:r>
    </w:p>
    <w:p>
      <w:pPr>
        <w:spacing w:after="215" w:line="360"/>
      </w:pPr>
      <w:r>
        <w:t xml:space="preserve">Notice the power of this discipline. We are not interested in buying good companies at fair prices. We are only interested in buying great companies at *absurdly low* prices.</w:t>
      </w:r>
    </w:p>
    <w:p>
      <w:pPr>
        <w:spacing w:after="215" w:line="360"/>
      </w:pPr>
      <w:r>
        <w:t xml:space="preserve">## The Behavioral Challenge: Patience and Discipline</w:t>
      </w:r>
    </w:p>
    <w:p>
      <w:pPr>
        <w:spacing w:after="215" w:line="360"/>
      </w:pPr>
      <w:r>
        <w:t xml:space="preserve">The Margin of Safety is easy to understand mathematically, but it is incredibly difficult to execute behaviorally.</w:t>
      </w:r>
    </w:p>
    <w:p>
      <w:pPr>
        <w:spacing w:after="215" w:line="360"/>
      </w:pPr>
      <w:r>
        <w:t xml:space="preserve">Why? Because the market is designed to test your patience and discipline every single day.</w:t>
      </w:r>
    </w:p>
    <w:p>
      <w:pPr>
        <w:spacing w:after="215" w:line="360"/>
      </w:pPr>
      <w:r>
        <w:t xml:space="preserve">If you have identified Company A as a fantastic business with an Intrinsic Value of $100, and it is currently trading at $75, the urge to buy is immense. Your brain will rationalize:</w:t>
      </w:r>
    </w:p>
    <w:p>
      <w:pPr>
        <w:spacing w:after="215" w:line="360"/>
      </w:pPr>
      <w:r>
        <w:t xml:space="preserve">*   "It might not drop to $60. I should buy now before I miss out." (Fear of Missing Out, or FOMO)
*   "It’s only 25% off, but it’s such a *good* company, maybe I can relax my rule just this once." (Compromise)
*   "The market is moving up, I need to deploy my cash." (Impatience)</w:t>
      </w:r>
    </w:p>
    <w:p>
      <w:pPr>
        <w:spacing w:after="215" w:line="360"/>
      </w:pPr>
      <w:r>
        <w:t xml:space="preserve">These are the psychological traps that destroy investor returns. The Margin of Safety is your defense against your own worst instincts.</w:t>
      </w:r>
    </w:p>
    <w:p>
      <w:pPr>
        <w:spacing w:after="215" w:line="360"/>
      </w:pPr>
      <w:r>
        <w:t xml:space="preserve">### The Watchlist: Your Tool for Patience</w:t>
      </w:r>
    </w:p>
    <w:p>
      <w:pPr>
        <w:spacing w:after="215" w:line="360"/>
      </w:pPr>
      <w:r>
        <w:t xml:space="preserve">If you have calculated the intrinsic value of ten great companies, and all of them are trading above your Target Buy Price, what do you do?</w:t>
      </w:r>
    </w:p>
    <w:p>
      <w:pPr>
        <w:spacing w:after="215" w:line="360"/>
      </w:pPr>
      <w:r>
        <w:t xml:space="preserve">You do nothing. You wait.</w:t>
      </w:r>
    </w:p>
    <w:p>
      <w:pPr>
        <w:spacing w:after="215" w:line="360"/>
      </w:pPr>
      <w:r>
        <w:t xml:space="preserve">This is where the **Watchlist** becomes your most valuable tool.</w:t>
      </w:r>
    </w:p>
    <w:p>
      <w:pPr>
        <w:spacing w:after="215" w:line="360"/>
      </w:pPr>
      <w:r>
        <w:t xml:space="preserve">A Watchlist is simply a list of high-quality companies that you have fully analyzed, valued, and determined their Target Buy Price. They are companies you *want* to own, but the market is currently asking too much for them.</w:t>
      </w:r>
    </w:p>
    <w:p>
      <w:pPr>
        <w:spacing w:after="215" w:line="360"/>
      </w:pPr>
      <w:r>
        <w:t xml:space="preserve">You do not check the Watchlist every hour. You check it when the market has a major correction, when a specific sector faces temporary bad news, or when a company reports a minor, non-fundamental setback that causes a temporary price drop.</w:t>
      </w:r>
    </w:p>
    <w:p>
      <w:pPr>
        <w:spacing w:after="215" w:line="360"/>
      </w:pPr>
      <w:r>
        <w:t xml:space="preserve">The market is volatile. It panics. It overreacts. Your job is not to participate in the panic, but to be prepared to take advantage of it.</w:t>
      </w:r>
    </w:p>
    <w:p>
      <w:pPr>
        <w:spacing w:after="215" w:line="360"/>
      </w:pPr>
      <w:r>
        <w:t xml:space="preserve">When the market is selling great businesses at a 40% discount, it feels terrifying. The news headlines will be screaming about recessions, debt, and disaster. This is precisely when you must act.</w:t>
      </w:r>
    </w:p>
    <w:p>
      <w:pPr>
        <w:spacing w:after="215" w:line="360"/>
      </w:pPr>
      <w:r>
        <w:t xml:space="preserve">The Margin of Safety ensures that when you buy during a panic, you are protected because you are already buying far below the company’s actual worth.</w:t>
      </w:r>
    </w:p>
    <w:p>
      <w:pPr>
        <w:spacing w:after="215" w:line="360"/>
      </w:pPr>
      <w:r>
        <w:t xml:space="preserve">## Case Study: The Temporary Bad News</w:t>
      </w:r>
    </w:p>
    <w:p>
      <w:pPr>
        <w:spacing w:after="215" w:line="360"/>
      </w:pPr>
      <w:r>
        <w:t xml:space="preserve">Let’s look at a common scenario where the Margin of Safety pays off.</w:t>
      </w:r>
    </w:p>
    <w:p>
      <w:pPr>
        <w:spacing w:after="215" w:line="360"/>
      </w:pPr>
      <w:r>
        <w:t xml:space="preserve">Meet Sarah. Sarah is an investor who follows the rules we’ve established. She analyzed a regional bank, *Community Trust Bank (CTB)*, and determined its Intrinsic Value was $50 per share based on its strong local market share, conservative lending practices, and consistent dividend growth.</w:t>
      </w:r>
    </w:p>
    <w:p>
      <w:pPr>
        <w:spacing w:after="215" w:line="360"/>
      </w:pPr>
      <w:r>
        <w:t xml:space="preserve">Sarah’s Target Buy Price (40% MOS) is $30.00.</w:t>
      </w:r>
    </w:p>
    <w:p>
      <w:pPr>
        <w:spacing w:after="215" w:line="360"/>
      </w:pPr>
      <w:r>
        <w:t xml:space="preserve">For two years, CTB traded between $40 and $45. Sarah kept it on her Watchlist and waited.</w:t>
      </w:r>
    </w:p>
    <w:p>
      <w:pPr>
        <w:spacing w:after="215" w:line="360"/>
      </w:pPr>
      <w:r>
        <w:t xml:space="preserve">Then, a major competitor announced they were opening five new branches in CTB’s territory. The market panicked, assuming a massive loss of market share. Analysts downgraded the stock. The stock price plummeted from $42 to $28 in three weeks.</w:t>
      </w:r>
    </w:p>
    <w:p>
      <w:pPr>
        <w:spacing w:after="215" w:line="360"/>
      </w:pPr>
      <w:r>
        <w:t xml:space="preserve">*   **The Crowd:** Panicked and sold, fearing the bank was doomed.
*   **Sarah:** Saw the price drop below her TBP of $30. She reviewed her original analysis. Did the new competitor fundamentally destroy CTB’s long-term value? No. CTB had a loyal customer base and superior digital services. The competition would hurt short-term profits, but the long-term value remained intact.</w:t>
      </w:r>
    </w:p>
    <w:p>
      <w:pPr>
        <w:spacing w:after="215" w:line="360"/>
      </w:pPr>
      <w:r>
        <w:t xml:space="preserve">Sarah bought CTB at $28. She had a Margin of Safety of $22 per share ($50 IV - $28 Price).</w:t>
      </w:r>
    </w:p>
    <w:p>
      <w:pPr>
        <w:spacing w:after="215" w:line="360"/>
      </w:pPr>
      <w:r>
        <w:t xml:space="preserve">Six months later, the competitor’s expansion proved less effective than anticipated. CTB reported solid earnings, and the stock price recovered to $45.</w:t>
      </w:r>
    </w:p>
    <w:p>
      <w:pPr>
        <w:spacing w:after="215" w:line="360"/>
      </w:pPr>
      <w:r>
        <w:t xml:space="preserve">Sarah’s return:
*   Purchase Price: $28
*   Sale/Recovery Price: $45
*   Gain: $17 per share, or a 60.7% return in six months.</w:t>
      </w:r>
    </w:p>
    <w:p>
      <w:pPr>
        <w:spacing w:after="215" w:line="360"/>
      </w:pPr>
      <w:r>
        <w:t xml:space="preserve">If Sarah had compromised and bought at $40 (a 20% discount), her gain would have been only 12.5% ($5 gain from $40 purchase).</w:t>
      </w:r>
    </w:p>
    <w:p>
      <w:pPr>
        <w:spacing w:after="215" w:line="360"/>
      </w:pPr>
      <w:r>
        <w:t xml:space="preserve">The Margin of Safety didn't just protect her capital; it amplified her returns by ensuring she only bought when the price was truly depressed.</w:t>
      </w:r>
    </w:p>
    <w:p>
      <w:pPr>
        <w:spacing w:after="215" w:line="360"/>
      </w:pPr>
      <w:r>
        <w:t xml:space="preserve">## The Relationship Between Quality and Margin</w:t>
      </w:r>
    </w:p>
    <w:p>
      <w:pPr>
        <w:spacing w:after="215" w:line="360"/>
      </w:pPr>
      <w:r>
        <w:t xml:space="preserve">Does every company require a 40% margin of safety?</w:t>
      </w:r>
    </w:p>
    <w:p>
      <w:pPr>
        <w:spacing w:after="215" w:line="360"/>
      </w:pPr>
      <w:r>
        <w:t xml:space="preserve">Not necessarily. The required margin of safety is inversely proportional to the quality and predictability of the business.</w:t>
      </w:r>
    </w:p>
    <w:p>
      <w:pPr>
        <w:spacing w:after="215" w:line="360"/>
      </w:pPr>
      <w:r>
        <w:t xml:space="preserve">Think of it this way:</w:t>
      </w:r>
    </w:p>
    <w:p>
      <w:pPr>
        <w:spacing w:after="215" w:line="360"/>
      </w:pPr>
      <w:r>
        <w:t xml:space="preserve">1.  **High-Quality, Predictable Business (The "Easy" Bridge):** A company with a strong monopoly, consistent cash flow, low debt, and highly predictable earnings (like a utility company or a dominant consumer staple). Since the future is clearer, your valuation estimate is more reliable. You might accept a 30% Margin of Safety.
2.  **Average-Quality, Cyclical Business (The "Tricky" Bridge):** A company in a highly competitive sector, or one whose profits fluctuate wildly with the economy (like a manufacturing firm or a commodity producer). Since the future is highly uncertain, your valuation estimate is less reliable. You need a larger buffer. You should demand a 50% or even 60% Margin of Safety.
3.  **Speculative or Turnaround Business (The "Rope" Bridge):** Companies with high debt, unproven products, or those requiring massive restructuring. Value investors generally avoid these entirely, but if you attempt to value one, you need an enormous Margin of Safety—perhaps 70%—because the risk of total loss is high.</w:t>
      </w:r>
    </w:p>
    <w:p>
      <w:pPr>
        <w:spacing w:after="215" w:line="360"/>
      </w:pPr>
      <w:r>
        <w:t xml:space="preserve">For beginners, it is best to stick to high-quality, predictable businesses and *still* demand a large margin (40%). This combination—quality and discount—is the hallmark of safe, successful investing.</w:t>
      </w:r>
    </w:p>
    <w:p>
      <w:pPr>
        <w:spacing w:after="215" w:line="360"/>
      </w:pPr>
      <w:r>
        <w:t xml:space="preserve">| Company Type | Predictability | Valuation Reliability | Recommended Minimum MOS |
|--------------|----------------|-----------------------|-------------------------|
| Blue Chip (Dominant) | High | High | 30% |
| Stable Growth | Medium-High | Medium-High | 40% |
| Cyclical/Commodity | Low | Low | 50% |
| Beginners' Focus | High | High | 40% (Conservative) |</w:t>
      </w:r>
    </w:p>
    <w:p>
      <w:pPr>
        <w:spacing w:after="215" w:line="360"/>
      </w:pPr>
      <w:r>
        <w:t xml:space="preserve">By demanding a 40% margin on a stable, high-quality company, you are essentially doubling down on safety. You are protected by the company’s inherent strength *and* by the massive discount you received.</w:t>
      </w:r>
    </w:p>
    <w:p>
      <w:pPr>
        <w:spacing w:after="215" w:line="360"/>
      </w:pPr>
      <w:r>
        <w:t xml:space="preserve">## The Dangerous Proposition</w:t>
      </w:r>
    </w:p>
    <w:p>
      <w:pPr>
        <w:spacing w:after="215" w:line="360"/>
      </w:pPr>
      <w:r>
        <w:t xml:space="preserve">If you buy a stock without a Margin of Safety, you are making a dangerous proposition. You are betting on perfection.</w:t>
      </w:r>
    </w:p>
    <w:p>
      <w:pPr>
        <w:spacing w:after="215" w:line="360"/>
      </w:pPr>
      <w:r>
        <w:t xml:space="preserve">You are betting that:
1. Your calculation of Intrinsic Value is flawless.
2. The company will execute its business plan perfectly.
3. The economy will not interfere.
4. No competitor will disrupt the business.</w:t>
      </w:r>
    </w:p>
    <w:p>
      <w:pPr>
        <w:spacing w:after="215" w:line="360"/>
      </w:pPr>
      <w:r>
        <w:t xml:space="preserve">When you buy with a 40% Margin of Safety, you are betting that even if you are wrong on points 1, 2, and 3, you still won't lose money, and you still have a high probability of making a significant profit when the price eventually reverts to its true value.</w:t>
      </w:r>
    </w:p>
    <w:p>
      <w:pPr>
        <w:spacing w:after="215" w:line="360"/>
      </w:pPr>
      <w:r>
        <w:t xml:space="preserve">The Margin of Safety is not just a calculation; it is a philosophy. It is the commitment to the idea that successful investing is about avoiding major losses, not chasing spectacular gains. If you avoid the losses, the gains will naturally take care of themselves.</w:t>
      </w:r>
    </w:p>
    <w:p>
      <w:pPr>
        <w:spacing w:after="215" w:line="360"/>
      </w:pPr>
      <w:r>
        <w:t xml:space="preserve">This principle is the final layer of defense against the market’s chaos. It is the final filter that separates the disciplined value investor from the speculator. It forces you to wait, and waiting is often the most profitable action in the stock market.</w:t>
      </w:r>
    </w:p>
    <w:p>
      <w:pPr>
        <w:spacing w:after="215" w:line="360"/>
      </w:pPr>
      <w:r>
        <w:t xml:space="preserve">---</w:t>
      </w:r>
    </w:p>
    <w:p>
      <w:pPr>
        <w:spacing w:after="215" w:line="360"/>
      </w:pPr>
      <w:r>
        <w:t xml:space="preserve">## Checklist and Action Items</w:t>
      </w:r>
    </w:p>
    <w:p>
      <w:pPr>
        <w:spacing w:after="215" w:line="360"/>
      </w:pPr>
      <w:r>
        <w:t xml:space="preserve">The Margin of Safety is the final gate before purchase. Use these steps to integrate it into your investment process.</w:t>
      </w:r>
    </w:p>
    <w:p>
      <w:pPr>
        <w:spacing w:after="215" w:line="360"/>
      </w:pPr>
      <w:r>
        <w:t xml:space="preserve">### 1. Review Your Valuation</w:t>
      </w:r>
    </w:p>
    <w:p>
      <w:pPr>
        <w:spacing w:after="215" w:line="360"/>
      </w:pPr>
      <w:r>
        <w:t xml:space="preserve">Go back to the companies you analyzed in the previous chapter. Ensure your Intrinsic Value (IV) calculation was conservative. If you used a 10% growth rate, consider re-running the calculation using an 8% growth rate to establish a truly conservative IV.</w:t>
      </w:r>
    </w:p>
    <w:p>
      <w:pPr>
        <w:spacing w:after="215" w:line="360"/>
      </w:pPr>
      <w:r>
        <w:t xml:space="preserve">### 2. Establish Your Minimum MOS</w:t>
      </w:r>
    </w:p>
    <w:p>
      <w:pPr>
        <w:spacing w:after="215" w:line="360"/>
      </w:pPr>
      <w:r>
        <w:t xml:space="preserve">Commit to a minimum Margin of Safety. For all your initial investments, use the 40% rule. Do not compromise this number, regardless of how tempting the stock looks.</w:t>
      </w:r>
    </w:p>
    <w:p>
      <w:pPr>
        <w:spacing w:after="215" w:line="360"/>
      </w:pPr>
      <w:r>
        <w:t xml:space="preserve">### 3. Calculate the Target Buy Price (TBP)</w:t>
      </w:r>
    </w:p>
    <w:p>
      <w:pPr>
        <w:spacing w:after="215" w:line="360"/>
      </w:pPr>
      <w:r>
        <w:t xml:space="preserve">For every company on your potential investment list, calculate the TBP using the formula:</w:t>
      </w:r>
    </w:p>
    <w:p>
      <w:pPr>
        <w:spacing w:after="215" w:line="360"/>
      </w:pPr>
      <w:r>
        <w:t xml:space="preserve">TBP = IV × 0.60 (for a 40% MOS)</w:t>
      </w:r>
    </w:p>
    <w:p>
      <w:pPr>
        <w:spacing w:after="215" w:line="360"/>
      </w:pPr>
      <w:r>
        <w:t xml:space="preserve">### 4. Create and Maintain Your Watchlist</w:t>
      </w:r>
    </w:p>
    <w:p>
      <w:pPr>
        <w:spacing w:after="215" w:line="360"/>
      </w:pPr>
      <w:r>
        <w:t xml:space="preserve">Start a simple spreadsheet or note file. List the company name, its calculated IV, and its TBP.</w:t>
      </w:r>
    </w:p>
    <w:p>
      <w:pPr>
        <w:spacing w:after="215" w:line="360"/>
      </w:pPr>
      <w:r>
        <w:t xml:space="preserve">| Company | IV Estimate | TBP (40% MOS) | Current Price | Notes |
|---------|-------------|---------------|---------------|-------|
| Company X | $85.00      | $51.00        | $62.00        | Waiting for pullback. |
| Company Y | $120.00     | $72.00        | $75.00        | Close, but not enough MOS. |
| Company Z | $40.00      | $24.00        | $23.50        | BUY. |</w:t>
      </w:r>
    </w:p>
    <w:p>
      <w:pPr>
        <w:spacing w:after="215" w:line="360"/>
      </w:pPr>
      <w:r>
        <w:t xml:space="preserve">### 5. Practice Patience</w:t>
      </w:r>
    </w:p>
    <w:p>
      <w:pPr>
        <w:spacing w:after="215" w:line="360"/>
      </w:pPr>
      <w:r>
        <w:t xml:space="preserve">The most important action item is behavioral. Every time you are tempted to buy a stock that is above your TBP, remind yourself of the engineer’s bridge. You are protecting your capital against the inevitable errors and unpredictable events that plague the market. Your job is to wait, watch, and be ready to act decisively when the market offers you a gift.</w:t>
      </w:r>
    </w:p>
    <w:p>
      <w:pPr>
        <w:pageBreakBefore/>
      </w:pPr>
    </w:p>
    <w:p>
      <w:pPr>
        <w:pStyle w:val="Heading1"/>
        <w:spacing w:before="1440" w:after="144"/>
      </w:pPr>
      <w:r>
        <w:t xml:space="preserve">Chapter 8</w:t>
      </w:r>
    </w:p>
    <w:p>
      <w:pPr>
        <w:pStyle w:val="Heading2"/>
        <w:spacing w:after="431"/>
      </w:pPr>
      <w:r>
        <w:t xml:space="preserve">The Broadcast Signal</w:t>
      </w:r>
    </w:p>
    <w:p>
      <w:pPr>
        <w:spacing w:after="215" w:line="360"/>
      </w:pPr>
      <w:r>
        <w:t xml:space="preserve">## Chapter 8: The Margin of Safety—The Investor’s Insurance Policy</w:t>
      </w:r>
    </w:p>
    <w:p>
      <w:pPr>
        <w:spacing w:after="215" w:line="360"/>
      </w:pPr>
      <w:r>
        <w:t xml:space="preserve">We have spent the last few chapters learning how to find great companies and how to analyze their financial health. We know how to read the three main statements, and we have a working method for estimating what those companies are actually worth—their intrinsic value.</w:t>
      </w:r>
    </w:p>
    <w:p>
      <w:pPr>
        <w:spacing w:after="215" w:line="360"/>
      </w:pPr>
      <w:r>
        <w:t xml:space="preserve">This is where most beginners stop. They calculate the intrinsic value of a stock, see that the current price is lower, and hit the "buy" button.</w:t>
      </w:r>
    </w:p>
    <w:p>
      <w:pPr>
        <w:spacing w:after="215" w:line="360"/>
      </w:pPr>
      <w:r>
        <w:t xml:space="preserve">But if you do that, you are missing the single most important concept in value investing. It is the concept that separates the disciplined investor from the speculative gambler. It is the core principle that allowed Benjamin Graham, the father of value investing, to survive the Great Depression relatively unscathed.</w:t>
      </w:r>
    </w:p>
    <w:p>
      <w:pPr>
        <w:spacing w:after="215" w:line="360"/>
      </w:pPr>
      <w:r>
        <w:t xml:space="preserve">That principle is the **Margin of Safety**.</w:t>
      </w:r>
    </w:p>
    <w:p>
      <w:pPr>
        <w:spacing w:after="215" w:line="360"/>
      </w:pPr>
      <w:r>
        <w:t xml:space="preserve">If intrinsic value is the estimated true worth of a company, the Margin of Safety is the buffer we build in to protect ourselves when we are wrong. Because, let’s be honest: you *will* be wrong sometimes.</w:t>
      </w:r>
    </w:p>
    <w:p>
      <w:pPr>
        <w:spacing w:after="215" w:line="360"/>
      </w:pPr>
      <w:r>
        <w:t xml:space="preserve">### Why You Need a Buffer</w:t>
      </w:r>
    </w:p>
    <w:p>
      <w:pPr>
        <w:spacing w:after="215" w:line="360"/>
      </w:pPr>
      <w:r>
        <w:t xml:space="preserve">Imagine you are building a bridge. You calculate that the bridge needs to support 10,000 pounds of weight. If you build it to support exactly 10,000 pounds, what happens when a slightly heavier truck crosses it, or when a strong wind hits it, or when the materials degrade faster than you expected? The bridge collapses.</w:t>
      </w:r>
    </w:p>
    <w:p>
      <w:pPr>
        <w:spacing w:after="215" w:line="360"/>
      </w:pPr>
      <w:r>
        <w:t xml:space="preserve">Instead, engineers design the bridge to support 15,000 pounds, maybe even 20,000 pounds. That extra capacity is the margin of safety. It protects the bridge against unexpected stress, calculation errors, and unforeseen events.</w:t>
      </w:r>
    </w:p>
    <w:p>
      <w:pPr>
        <w:spacing w:after="215" w:line="360"/>
      </w:pPr>
      <w:r>
        <w:t xml:space="preserve">Investing is no different.</w:t>
      </w:r>
    </w:p>
    <w:p>
      <w:pPr>
        <w:spacing w:after="215" w:line="360"/>
      </w:pPr>
      <w:r>
        <w:t xml:space="preserve">When we calculate intrinsic value, we are making assumptions about the future. We assume the company will grow at 5% per year, not 3%. We assume interest rates will stay stable. We assume management will execute their plans perfectly.</w:t>
      </w:r>
    </w:p>
    <w:p>
      <w:pPr>
        <w:spacing w:after="215" w:line="360"/>
      </w:pPr>
      <w:r>
        <w:t xml:space="preserve">Any one of those assumptions could be wrong. If we buy a stock the moment the price equals our calculated value, we have zero room for error. If the company only grows at 3%, the stock price will likely fall below what we paid for it.</w:t>
      </w:r>
    </w:p>
    <w:p>
      <w:pPr>
        <w:spacing w:after="215" w:line="360"/>
      </w:pPr>
      <w:r>
        <w:t xml:space="preserve">The Margin of Safety demands that we only purchase an asset when its market price is significantly *below* our conservative estimate of its intrinsic value.</w:t>
      </w:r>
    </w:p>
    <w:p>
      <w:pPr>
        <w:spacing w:after="215" w:line="360"/>
      </w:pPr>
      <w:r>
        <w:t xml:space="preserve">### Defining the Margin of Safety</w:t>
      </w:r>
    </w:p>
    <w:p>
      <w:pPr>
        <w:spacing w:after="215" w:line="360"/>
      </w:pPr>
      <w:r>
        <w:t xml:space="preserve">The Margin of Safety (MoS) is the difference between the intrinsic value of a stock and its current market price, expressed as a percentage.</w:t>
      </w:r>
    </w:p>
    <w:p>
      <w:pPr>
        <w:spacing w:after="215" w:line="360"/>
      </w:pPr>
      <w:r>
        <w:t xml:space="preserve">Here is the simple formula:</w:t>
      </w:r>
    </w:p>
    <w:p>
      <w:pPr>
        <w:spacing w:after="215" w:line="360"/>
      </w:pPr>
      <w:r>
        <w:t xml:space="preserve">**Margin of Safety = (Intrinsic Value – Market Price) ÷ Intrinsic Value**</w:t>
      </w:r>
    </w:p>
    <w:p>
      <w:pPr>
        <w:spacing w:after="215" w:line="360"/>
      </w:pPr>
      <w:r>
        <w:t xml:space="preserve">Let’s use an example we worked through in a previous chapter.</w:t>
      </w:r>
    </w:p>
    <w:p>
      <w:pPr>
        <w:spacing w:after="215" w:line="360"/>
      </w:pPr>
      <w:r>
        <w:t xml:space="preserve">We analyzed a stable, growing company, "Acme Widgets," and conservatively estimated its intrinsic value to be **$100 per share**.</w:t>
      </w:r>
    </w:p>
    <w:p>
      <w:pPr>
        <w:spacing w:after="215" w:line="360"/>
      </w:pPr>
      <w:r>
        <w:t xml:space="preserve">**Scenario 1: No Margin of Safety**
If Acme Widgets is currently trading at $98 per share.
MoS = ($100 – $98) ÷ $100 = $2 ÷ $100 = 0.02 or **2%**</w:t>
      </w:r>
    </w:p>
    <w:p>
      <w:pPr>
        <w:spacing w:after="215" w:line="360"/>
      </w:pPr>
      <w:r>
        <w:t xml:space="preserve">A 2% margin of safety is essentially no margin at all. You are betting that your calculation of $100 is perfectly accurate. If the market decides the company is only worth $95, you have immediately lost money.</w:t>
      </w:r>
    </w:p>
    <w:p>
      <w:pPr>
        <w:spacing w:after="215" w:line="360"/>
      </w:pPr>
      <w:r>
        <w:t xml:space="preserve">**Scenario 2: A Healthy Margin of Safety**
If Acme Widgets is currently trading at $60 per share.
MoS = ($100 – $60) ÷ $100 = $40 ÷ $100 = 0.40 or **40%**</w:t>
      </w:r>
    </w:p>
    <w:p>
      <w:pPr>
        <w:spacing w:after="215" w:line="360"/>
      </w:pPr>
      <w:r>
        <w:t xml:space="preserve">This is a powerful position. You believe the company is worth $100, but you are buying it for $60.</w:t>
      </w:r>
    </w:p>
    <w:p>
      <w:pPr>
        <w:spacing w:after="215" w:line="360"/>
      </w:pPr>
      <w:r>
        <w:t xml:space="preserve">What does that 40% buffer do for you?</w:t>
      </w:r>
    </w:p>
    <w:p>
      <w:pPr>
        <w:spacing w:after="215" w:line="360"/>
      </w:pPr>
      <w:r>
        <w:t xml:space="preserve">1.  **Protection Against Error:** If your intrinsic value calculation was overly optimistic and the true value is actually $80 (a 20% error), you still bought the stock for $60. You still have a $20 upside per share.
2.  **Protection Against Market Volatility:** If the entire stock market drops 20% next week due to a news event, your stock might drop to $48. But because you bought it so cheaply relative to its *actual* worth, it is more likely to recover faster than a stock bought at full price.
3.  **Increased Return Potential:** When the market eventually recognizes the true value of $100, your $60 investment has the potential to nearly double.</w:t>
      </w:r>
    </w:p>
    <w:p>
      <w:pPr>
        <w:spacing w:after="215" w:line="360"/>
      </w:pPr>
      <w:r>
        <w:t xml:space="preserve">### How Much Margin Do You Need?</w:t>
      </w:r>
    </w:p>
    <w:p>
      <w:pPr>
        <w:spacing w:after="215" w:line="360"/>
      </w:pPr>
      <w:r>
        <w:t xml:space="preserve">There is no single, fixed number for the Margin of Safety, but value investors generally aim for significant discounts.</w:t>
      </w:r>
    </w:p>
    <w:p>
      <w:pPr>
        <w:spacing w:after="215" w:line="360"/>
      </w:pPr>
      <w:r>
        <w:t xml:space="preserve">Benjamin Graham famously recommended a minimum 50% margin of safety for the most speculative investments, but for high-quality, stable businesses, even he acknowledged that a 30% margin was often acceptable.</w:t>
      </w:r>
    </w:p>
    <w:p>
      <w:pPr>
        <w:spacing w:after="215" w:line="360"/>
      </w:pPr>
      <w:r>
        <w:t xml:space="preserve">Warren Buffett, Graham’s most famous student, often seeks a 25% to 50% margin, but he focuses heavily on the *quality* of the business. A phenomenal business with a 25% margin might be a better buy than a mediocre business with a 50% margin.</w:t>
      </w:r>
    </w:p>
    <w:p>
      <w:pPr>
        <w:spacing w:after="215" w:line="360"/>
      </w:pPr>
      <w:r>
        <w:t xml:space="preserve">For us, the beginner investor, we should err on the side of caution.</w:t>
      </w:r>
    </w:p>
    <w:p>
      <w:pPr>
        <w:spacing w:after="215" w:line="360"/>
      </w:pPr>
      <w:r>
        <w:t xml:space="preserve">**The Beginner’s Rule of Thumb for Margin of Safety:**</w:t>
      </w:r>
    </w:p>
    <w:p>
      <w:pPr>
        <w:spacing w:after="215" w:line="360"/>
      </w:pPr>
      <w:r>
        <w:t xml:space="preserve">| Business Quality | Minimum MoS Target | Rationale |
|------------------|--------------------|------------------------------------------------------------------------------------------------|
| High Quality (Stable, predictable, strong moat) | 25% | The company is so reliable, we are confident in our future growth projections. |
| Average Quality (Cyclical, moderate debt, some uncertainty) | 35% | We need a larger buffer to account for potential economic downturns or competitive pressure. |
| Low Quality (Turnaround play, high debt, speculative) | 50% or more | These are inherently risky; only buy if the price is deeply discounted to compensate for massive uncertainty. |</w:t>
      </w:r>
    </w:p>
    <w:p>
      <w:pPr>
        <w:spacing w:after="215" w:line="360"/>
      </w:pPr>
      <w:r>
        <w:t xml:space="preserve">*Note: As beginners, we should stick almost exclusively to High and Average Quality businesses. Leave the 50%+ discount, low-quality "cigar butt" investments to the experienced professionals.*</w:t>
      </w:r>
    </w:p>
    <w:p>
      <w:pPr>
        <w:spacing w:after="215" w:line="360"/>
      </w:pPr>
      <w:r>
        <w:t xml:space="preserve">### The Psychology of Waiting</w:t>
      </w:r>
    </w:p>
    <w:p>
      <w:pPr>
        <w:spacing w:after="215" w:line="360"/>
      </w:pPr>
      <w:r>
        <w:t xml:space="preserve">The Margin of Safety is not just a mathematical concept; it is a psychological discipline.</w:t>
      </w:r>
    </w:p>
    <w:p>
      <w:pPr>
        <w:spacing w:after="215" w:line="360"/>
      </w:pPr>
      <w:r>
        <w:t xml:space="preserve">The market rarely hands out 30% or 40% discounts on great companies every day. Sometimes, you calculate the intrinsic value of a fantastic business, only to find it trading at $105 when you calculated $100. It’s a great company, but it offers no margin of safety.</w:t>
      </w:r>
    </w:p>
    <w:p>
      <w:pPr>
        <w:spacing w:after="215" w:line="360"/>
      </w:pPr>
      <w:r>
        <w:t xml:space="preserve">What do you do?</w:t>
      </w:r>
    </w:p>
    <w:p>
      <w:pPr>
        <w:spacing w:after="215" w:line="360"/>
      </w:pPr>
      <w:r>
        <w:t xml:space="preserve">You wait.</w:t>
      </w:r>
    </w:p>
    <w:p>
      <w:pPr>
        <w:spacing w:after="215" w:line="360"/>
      </w:pPr>
      <w:r>
        <w:t xml:space="preserve">This is the hardest part of value investing. It requires patience and the ability to ignore the fear of missing out (FOMO).</w:t>
      </w:r>
    </w:p>
    <w:p>
      <w:pPr>
        <w:spacing w:after="215" w:line="360"/>
      </w:pPr>
      <w:r>
        <w:t xml:space="preserve">Most investors feel pressure to constantly be *doing* something—buying, selling, trading. This constant activity is usually detrimental to wealth creation because it leads to buying stocks at fair or inflated prices.</w:t>
      </w:r>
    </w:p>
    <w:p>
      <w:pPr>
        <w:spacing w:after="215" w:line="360"/>
      </w:pPr>
      <w:r>
        <w:t xml:space="preserve">Value investing is often described as "sitting on your hands." You do the hard work—the analysis, the valuation, the quality assessment—and then you wait for the market to make a mistake.</w:t>
      </w:r>
    </w:p>
    <w:p>
      <w:pPr>
        <w:spacing w:after="215" w:line="360"/>
      </w:pPr>
      <w:r>
        <w:t xml:space="preserve">The market is manic-depressive. Sometimes it is wildly optimistic (and overprices everything), and sometimes it is deeply pessimistic (and throws out the baby with the bathwater). We are waiting for those moments of pessimism.</w:t>
      </w:r>
    </w:p>
    <w:p>
      <w:pPr>
        <w:spacing w:after="215" w:line="360"/>
      </w:pPr>
      <w:r>
        <w:t xml:space="preserve">When a good company faces temporary bad news—a failed product launch, a lawsuit, a temporary dip in earnings—the market often panics and sells the stock aggressively. This is when the price drops far below the intrinsic value, creating that beautiful margin of safety.</w:t>
      </w:r>
    </w:p>
    <w:p>
      <w:pPr>
        <w:spacing w:after="215" w:line="360"/>
      </w:pPr>
      <w:r>
        <w:t xml:space="preserve">This is why we build a **Watchlist**, which we will discuss in the next chapter. We identify the companies we want to own *before* they go on sale, so we are ready to act decisively when the price drops.</w:t>
      </w:r>
    </w:p>
    <w:p>
      <w:pPr>
        <w:spacing w:after="215" w:line="360"/>
      </w:pPr>
      <w:r>
        <w:t xml:space="preserve">### The Two Ways the Margin of Safety Protects You</w:t>
      </w:r>
    </w:p>
    <w:p>
      <w:pPr>
        <w:spacing w:after="215" w:line="360"/>
      </w:pPr>
      <w:r>
        <w:t xml:space="preserve">The Margin of Safety works in two critical ways:</w:t>
      </w:r>
    </w:p>
    <w:p>
      <w:pPr>
        <w:spacing w:after="215" w:line="360"/>
      </w:pPr>
      <w:r>
        <w:t xml:space="preserve">#### 1. It Minimizes Downside Risk</w:t>
      </w:r>
    </w:p>
    <w:p>
      <w:pPr>
        <w:spacing w:after="215" w:line="360"/>
      </w:pPr>
      <w:r>
        <w:t xml:space="preserve">This is the primary function. If you buy a stock for $60 that you believe is worth $100, the worst-case scenario is that the market realizes the company is only worth $80. You still have a gain.</w:t>
      </w:r>
    </w:p>
    <w:p>
      <w:pPr>
        <w:spacing w:after="215" w:line="360"/>
      </w:pPr>
      <w:r>
        <w:t xml:space="preserve">If you buy a stock for $98 that you believe is worth $100, the worst-case scenario is that the market realizes the company is only worth $80. You have lost 18% of your capital immediately.</w:t>
      </w:r>
    </w:p>
    <w:p>
      <w:pPr>
        <w:spacing w:after="215" w:line="360"/>
      </w:pPr>
      <w:r>
        <w:t xml:space="preserve">Graham called the Margin of Safety the "central concept of investment." It means that you are focused on minimizing the potential for permanent loss of capital, rather than maximizing potential gains. If you protect the downside, the upside takes care of itself.</w:t>
      </w:r>
    </w:p>
    <w:p>
      <w:pPr>
        <w:spacing w:after="215" w:line="360"/>
      </w:pPr>
      <w:r>
        <w:t xml:space="preserve">#### 2. It Maximizes Upside Potential</w:t>
      </w:r>
    </w:p>
    <w:p>
      <w:pPr>
        <w:spacing w:after="215" w:line="360"/>
      </w:pPr>
      <w:r>
        <w:t xml:space="preserve">When you buy a stock at a 40% discount, the potential for capital appreciation is significantly higher than buying at a 5% discount.</w:t>
      </w:r>
    </w:p>
    <w:p>
      <w:pPr>
        <w:spacing w:after="215" w:line="360"/>
      </w:pPr>
      <w:r>
        <w:t xml:space="preserve">Let's look at the math again, assuming the intrinsic value is $100 in both cases:</w:t>
      </w:r>
    </w:p>
    <w:p>
      <w:pPr>
        <w:spacing w:after="215" w:line="360"/>
      </w:pPr>
      <w:r>
        <w:t xml:space="preserve">| Metric | Scenario A (No MoS) | Scenario B (40% MoS) |
|---|---|---|
| Intrinsic Value (IV) | $100 | $100 |
| Purchase Price (PP) | $95 | $60 |
| **Potential Gain (IV - PP)** | $5 | $40 |
| **Percentage Return** | 5.3% | 66.7% |</w:t>
      </w:r>
    </w:p>
    <w:p>
      <w:pPr>
        <w:spacing w:after="215" w:line="360"/>
      </w:pPr>
      <w:r>
        <w:t xml:space="preserve">By simply waiting for the price to drop from $95 to $60, you increase your potential return from 5.3% to 66.7%. You are being paid handsomely for your patience and discipline.</w:t>
      </w:r>
    </w:p>
    <w:p>
      <w:pPr>
        <w:spacing w:after="215" w:line="360"/>
      </w:pPr>
      <w:r>
        <w:t xml:space="preserve">### The Relationship Between Quality and Margin</w:t>
      </w:r>
    </w:p>
    <w:p>
      <w:pPr>
        <w:spacing w:after="215" w:line="360"/>
      </w:pPr>
      <w:r>
        <w:t xml:space="preserve">It is important to understand that the Margin of Safety is not a substitute for business quality. You cannot take a terrible, failing business, wait for it to trade at a 90% discount, and expect to make money.</w:t>
      </w:r>
    </w:p>
    <w:p>
      <w:pPr>
        <w:spacing w:after="215" w:line="360"/>
      </w:pPr>
      <w:r>
        <w:t xml:space="preserve">A terrible business trading at a discount is often called a "value trap." The price is low because the intrinsic value is quickly heading toward zero.</w:t>
      </w:r>
    </w:p>
    <w:p>
      <w:pPr>
        <w:spacing w:after="215" w:line="360"/>
      </w:pPr>
      <w:r>
        <w:t xml:space="preserve">The true power of the Margin of Safety comes from applying it only to **high-quality businesses**—companies with strong balance sheets, consistent earnings, and competitive advantages (moats).</w:t>
      </w:r>
    </w:p>
    <w:p>
      <w:pPr>
        <w:spacing w:after="215" w:line="360"/>
      </w:pPr>
      <w:r>
        <w:t xml:space="preserve">Think of it this way:</w:t>
      </w:r>
    </w:p>
    <w:p>
      <w:pPr>
        <w:spacing w:after="215" w:line="360"/>
      </w:pPr>
      <w:r>
        <w:t xml:space="preserve">*   **Buying a Poor Company with a Large MoS:** You are buying a rusty old car for $500, even though it's worth $1,000. You might double your money, but the car will still break down next week.
*   **Buying a Great Company with No MoS:** You are buying a brand-new, reliable Honda for $30,000, which is exactly what it's worth. You have a great asset, but you won't make money on the purchase itself.
*   **Buying a Great Company with a Large MoS:** You are buying that brand-new, reliable Honda for $18,000 because the dealer needs to hit a quarterly quota. You get a great asset *and* a massive discount. This is the goal.</w:t>
      </w:r>
    </w:p>
    <w:p>
      <w:pPr>
        <w:spacing w:after="215" w:line="360"/>
      </w:pPr>
      <w:r>
        <w:t xml:space="preserve">The Margin of Safety is the final filter. You first filter for quality, then you filter for price.</w:t>
      </w:r>
    </w:p>
    <w:p>
      <w:pPr>
        <w:spacing w:after="215" w:line="360"/>
      </w:pPr>
      <w:r>
        <w:t xml:space="preserve">### A Practical Example: Sarah the Saver</w:t>
      </w:r>
    </w:p>
    <w:p>
      <w:pPr>
        <w:spacing w:after="215" w:line="360"/>
      </w:pPr>
      <w:r>
        <w:t xml:space="preserve">Recall Sarah, our fictional saver who is now learning to invest. Sarah has done her homework on a regional grocery chain, "FreshFoods Inc."</w:t>
      </w:r>
    </w:p>
    <w:p>
      <w:pPr>
        <w:spacing w:after="215" w:line="360"/>
      </w:pPr>
      <w:r>
        <w:t xml:space="preserve">**Sarah's Analysis:**
1.  **Business Quality:** Excellent. Strong regional brand, low debt, consistent 5% annual revenue growth, and high customer loyalty (a strong moat).
2.  **Intrinsic Value Calculation:** Using a conservative Discounted Cash Flow (DCF) model and conservative P/E ratios, Sarah estimates the intrinsic value (IV) is **$75 per share**.
3.  **Current Market Price:** FreshFoods is currently trading at **$70 per share**.</w:t>
      </w:r>
    </w:p>
    <w:p>
      <w:pPr>
        <w:spacing w:after="215" w:line="360"/>
      </w:pPr>
      <w:r>
        <w:t xml:space="preserve">**Sarah’s Decision Point:**
*   **Option 1: Buy Now.** The price ($70) is below the IV ($75). That’s a $5 gain, or a 6.7% Margin of Safety.
*   **Option 2: Wait.** Sarah knows FreshFoods is a high-quality business, but based on the table above, she wants a minimum 25% MoS to account for any unforeseen issues.</w:t>
      </w:r>
    </w:p>
    <w:p>
      <w:pPr>
        <w:spacing w:after="215" w:line="360"/>
      </w:pPr>
      <w:r>
        <w:t xml:space="preserve">**Calculation for Target Price (25% MoS):**
If IV = $75, a 25% discount means the price should be 75% of the IV.
Target Price = $75 × 0.75 = **$56.25**</w:t>
      </w:r>
    </w:p>
    <w:p>
      <w:pPr>
        <w:spacing w:after="215" w:line="360"/>
      </w:pPr>
      <w:r>
        <w:t xml:space="preserve">Sarah decides to wait. She puts FreshFoods on her Watchlist at a target price of $57.</w:t>
      </w:r>
    </w:p>
    <w:p>
      <w:pPr>
        <w:spacing w:after="215" w:line="360"/>
      </w:pPr>
      <w:r>
        <w:t xml:space="preserve">Six months later, a major competitor announces plans to open five new stores in FreshFoods' territory. The market panics, assuming a price war is imminent. The stock price drops sharply from $70 down to **$55 per share**.</w:t>
      </w:r>
    </w:p>
    <w:p>
      <w:pPr>
        <w:spacing w:after="215" w:line="360"/>
      </w:pPr>
      <w:r>
        <w:t xml:space="preserve">**Sarah’s Action:**
The price ($55) is now below her target price ($56.25).
New MoS = ($75 – $55) ÷ $75 = $20 ÷ $75 ≈ **26.7%**</w:t>
      </w:r>
    </w:p>
    <w:p>
      <w:pPr>
        <w:spacing w:after="215" w:line="360"/>
      </w:pPr>
      <w:r>
        <w:t xml:space="preserve">Sarah buys the stock confidently. She knows the competitor threat is real, but her research showed FreshFoods has superior supply chain management and a deeply entrenched customer base. She believes the panic is temporary and the market has overreacted.</w:t>
      </w:r>
    </w:p>
    <w:p>
      <w:pPr>
        <w:spacing w:after="215" w:line="360"/>
      </w:pPr>
      <w:r>
        <w:t xml:space="preserve">**The Outcome:**
The competitor opens its stores, but FreshFoods maintains its market share due to its loyalty program and efficient operations. Over the next year, the market realizes the threat was overstated, and the stock price gradually climbs back toward Sarah’s intrinsic value estimate of $75.</w:t>
      </w:r>
    </w:p>
    <w:p>
      <w:pPr>
        <w:spacing w:after="215" w:line="360"/>
      </w:pPr>
      <w:r>
        <w:t xml:space="preserve">Sarah bought at $55 and now holds a stock worth $75. That is a 36% return, achieved simply by having the discipline to wait for a 25% discount on a great company.</w:t>
      </w:r>
    </w:p>
    <w:p>
      <w:pPr>
        <w:spacing w:after="215" w:line="360"/>
      </w:pPr>
      <w:r>
        <w:t xml:space="preserve">Had she bought at $70 (the first opportunity), her return would have been only 7.1%. The Margin of Safety provided the insurance and magnified the return.</w:t>
      </w:r>
    </w:p>
    <w:p>
      <w:pPr>
        <w:spacing w:after="215" w:line="360"/>
      </w:pPr>
      <w:r>
        <w:t xml:space="preserve">### The Fatal Flaw: Calculating MoS Based on Earnings</w:t>
      </w:r>
    </w:p>
    <w:p>
      <w:pPr>
        <w:spacing w:after="215" w:line="360"/>
      </w:pPr>
      <w:r>
        <w:t xml:space="preserve">A common mistake beginners make is calculating the Margin of Safety based on a company's current earnings or current book value, without adjusting for debt or future prospects.</w:t>
      </w:r>
    </w:p>
    <w:p>
      <w:pPr>
        <w:spacing w:after="215" w:line="360"/>
      </w:pPr>
      <w:r>
        <w:t xml:space="preserve">Remember, intrinsic value is about the **future cash flow** the business can generate. If you use a simple metric like the Price-to-Earnings (P/E) ratio to define your margin, you might be misled.</w:t>
      </w:r>
    </w:p>
    <w:p>
      <w:pPr>
        <w:spacing w:after="215" w:line="360"/>
      </w:pPr>
      <w:r>
        <w:t xml:space="preserve">For example, a company might have a P/E of 10, which looks cheap compared to the market average of 15. But if that company's earnings are expected to drop by 50% next year, a P/E of 10 is actually expensive.</w:t>
      </w:r>
    </w:p>
    <w:p>
      <w:pPr>
        <w:spacing w:after="215" w:line="360"/>
      </w:pPr>
      <w:r>
        <w:t xml:space="preserve">The Margin of Safety must be based on a robust, forward-looking calculation of intrinsic value, like the ones we discussed in Chapter 7, which account for future growth and risk.</w:t>
      </w:r>
    </w:p>
    <w:p>
      <w:pPr>
        <w:spacing w:after="215" w:line="360"/>
      </w:pPr>
      <w:r>
        <w:t xml:space="preserve">If your intrinsic value calculation is flimsy, your margin of safety is meaningless. The MoS is only as good as the analysis that supports it.</w:t>
      </w:r>
    </w:p>
    <w:p>
      <w:pPr>
        <w:spacing w:after="215" w:line="360"/>
      </w:pPr>
      <w:r>
        <w:t xml:space="preserve">### Summary: The Discipline of Prudence</w:t>
      </w:r>
    </w:p>
    <w:p>
      <w:pPr>
        <w:spacing w:after="215" w:line="360"/>
      </w:pPr>
      <w:r>
        <w:t xml:space="preserve">The Margin of Safety is the final, non-negotiable step in the value investing process. It is your ultimate defense against the inevitable errors in judgment and the unpredictable nature of the market.</w:t>
      </w:r>
    </w:p>
    <w:p>
      <w:pPr>
        <w:spacing w:after="215" w:line="360"/>
      </w:pPr>
      <w:r>
        <w:t xml:space="preserve">It forces you to be patient, disciplined, and prudent. It teaches you that the goal is not to buy *good* companies, but to buy *good* companies at *great* prices.</w:t>
      </w:r>
    </w:p>
    <w:p>
      <w:pPr>
        <w:spacing w:after="215" w:line="360"/>
      </w:pPr>
      <w:r>
        <w:t xml:space="preserve">Never forget that price is what you pay, value is what you get. The Margin of Safety ensures that what you get is significantly more than what you pay.</w:t>
      </w:r>
    </w:p>
    <w:p>
      <w:pPr>
        <w:spacing w:after="215" w:line="360"/>
      </w:pPr>
      <w:r>
        <w:t xml:space="preserve">---</w:t>
      </w:r>
    </w:p>
    <w:p>
      <w:pPr>
        <w:spacing w:after="215" w:line="360"/>
      </w:pPr>
      <w:r>
        <w:t xml:space="preserve">### Checklist and Action Items</w:t>
      </w:r>
    </w:p>
    <w:p>
      <w:pPr>
        <w:spacing w:after="215" w:line="360"/>
      </w:pPr>
      <w:r>
        <w:t xml:space="preserve">1.  **Review Your Valuation:** Take the intrinsic value calculation you performed in Chapter 7. If you calculated that Company X is worth $50 per share, write that number down.
2.  **Determine Minimum MoS:** Based on the quality of the company (High, Average, or Low), determine your minimum acceptable Margin of Safety (25%, 35%, or 50%). *If you are unsure of the quality, use 35% as a default.*
3.  **Calculate Target Purchase Price:** Use the following formula to find the maximum price you are willing to pay:
    Target Price = Intrinsic Value × (1 – Minimum MoS Percentage)
    *Example: $50 IV × (1 – 0.35) = $50 × 0.65 = $32.50*
4.  **Compare and Wait:** Compare the current market price to your Target Price. If the current price is higher, you do nothing but wait. If the current price is equal to or lower than your Target Price, you have found a potential investment.
5.  **Psychological Check:** Acknowledge that waiting is hard. Re-read the section on the psychology of waiting and commit to the discipline. Your largest returns will come from the stocks you buy when others are panicking.</w:t>
      </w:r>
    </w:p>
    <w:p>
      <w:pPr>
        <w:spacing w:after="215" w:line="360"/>
      </w:pPr>
      <w:r>
        <w:t xml:space="preserve">*Action Item:* Take the three companies you analyzed in the previous chapter and calculate the Target Purchase Price for each, assuming a 30% Margin of Safety. Record these target prices. These companies will form the foundation of your Watchlist.</w:t>
      </w:r>
    </w:p>
    <w:p>
      <w:pPr>
        <w:pageBreakBefore/>
      </w:pPr>
    </w:p>
    <w:p>
      <w:pPr>
        <w:pStyle w:val="Heading1"/>
        <w:spacing w:before="1440" w:after="144"/>
      </w:pPr>
      <w:r>
        <w:t xml:space="preserve">Chapter 9</w:t>
      </w:r>
    </w:p>
    <w:p>
      <w:pPr>
        <w:pStyle w:val="Heading2"/>
        <w:spacing w:after="431"/>
      </w:pPr>
      <w:r>
        <w:t xml:space="preserve">The Council's Retaliation</w:t>
      </w:r>
    </w:p>
    <w:p>
      <w:pPr>
        <w:spacing w:after="215" w:line="360"/>
      </w:pPr>
      <w:r>
        <w:t xml:space="preserve">The Council acts fast.</w:t>
      </w:r>
    </w:p>
    <w:p>
      <w:pPr>
        <w:spacing w:after="215" w:line="360"/>
      </w:pPr>
      <w:r>
        <w:t xml:space="preserve">They didn't waste a single cycle mourning the loss of the old system or debating the ethics of what we had just done. They simply reacted, cold and efficient, like a virus adapting to a new antibiotic.</w:t>
      </w:r>
    </w:p>
    <w:p>
      <w:pPr>
        <w:spacing w:after="215" w:line="360"/>
      </w:pPr>
      <w:r>
        <w:t xml:space="preserve">The first sign that the game had changed wasn't a broadcast or a siren. It was the sudden, sharp silence that fell over the financial news feeds. The usual cacophony of talking heads, market predictions, and ticker tape chatter vanished. The void was deafening.</w:t>
      </w:r>
    </w:p>
    <w:p>
      <w:pPr>
        <w:spacing w:after="215" w:line="360"/>
      </w:pPr>
      <w:r>
        <w:t xml:space="preserve">"They've killed the noise," I muttered, scrolling through the blank screen of my investment dashboard. It was unsettling. For the past century, the market had been defined by constant, overwhelming information flow—a deliberate tactic, I now realized, to keep investors distracted and reactive.</w:t>
      </w:r>
    </w:p>
    <w:p>
      <w:pPr>
        <w:spacing w:after="215" w:line="360"/>
      </w:pPr>
      <w:r>
        <w:t xml:space="preserve">Kael, who was meticulously packing his worn leather satchel with printouts of the core valuation models we had developed, nodded grimly. "They didn't just kill the noise, Pauline. They killed the narrative. They can't spin the story if the data is gone."</w:t>
      </w:r>
    </w:p>
    <w:p>
      <w:pPr>
        <w:spacing w:after="215" w:line="360"/>
      </w:pPr>
      <w:r>
        <w:t xml:space="preserve">The Council’s official response arrived ten minutes later, not through the public channels, but via a mandatory, unskippable alert pushed directly to every registered financial terminal in the city.</w:t>
      </w:r>
    </w:p>
    <w:p>
      <w:pPr>
        <w:spacing w:after="215" w:line="360"/>
      </w:pPr>
      <w:r>
        <w:t xml:space="preserve">The message was short, brutal, and designed to instill immediate, paralyzing fear.</w:t>
      </w:r>
    </w:p>
    <w:p>
      <w:pPr>
        <w:spacing w:after="215" w:line="360"/>
      </w:pPr>
      <w:r>
        <w:t xml:space="preserve">***</w:t>
      </w:r>
    </w:p>
    <w:p>
      <w:pPr>
        <w:spacing w:after="215" w:line="360"/>
      </w:pPr>
      <w:r>
        <w:t xml:space="preserve">**EMERGENCY DECREE 734-B**</w:t>
      </w:r>
    </w:p>
    <w:p>
      <w:pPr>
        <w:spacing w:after="215" w:line="360"/>
      </w:pPr>
      <w:r>
        <w:t xml:space="preserve">Effective immediately, all access to the Central Financial Data Repository (CFDR) is suspended pending security review.</w:t>
      </w:r>
    </w:p>
    <w:p>
      <w:pPr>
        <w:spacing w:after="215" w:line="360"/>
      </w:pPr>
      <w:r>
        <w:t xml:space="preserve">The individuals responsible for the recent, malicious data breach—Pauline Teo, Kael Rix, and all associated parties—are hereby designated as **Economic Terrorists**.</w:t>
      </w:r>
    </w:p>
    <w:p>
      <w:pPr>
        <w:spacing w:after="215" w:line="360"/>
      </w:pPr>
      <w:r>
        <w:t xml:space="preserve">Their actions constitute a direct attack on the stability of the Global Market System and the financial security of every citizen.</w:t>
      </w:r>
    </w:p>
    <w:p>
      <w:pPr>
        <w:spacing w:after="215" w:line="360"/>
      </w:pPr>
      <w:r>
        <w:t xml:space="preserve">Any attempt to disseminate, analyze, or act upon the compromised data will be treated as collusion with a terrorist organization.</w:t>
      </w:r>
    </w:p>
    <w:p>
      <w:pPr>
        <w:spacing w:after="215" w:line="360"/>
      </w:pPr>
      <w:r>
        <w:t xml:space="preserve">Compliance is mandatory. Surveillance protocols are elevated to Level 5.</w:t>
      </w:r>
    </w:p>
    <w:p>
      <w:pPr>
        <w:spacing w:after="215" w:line="360"/>
      </w:pPr>
      <w:r>
        <w:t xml:space="preserve">***</w:t>
      </w:r>
    </w:p>
    <w:p>
      <w:pPr>
        <w:spacing w:after="215" w:line="360"/>
      </w:pPr>
      <w:r>
        <w:t xml:space="preserve">Rix whistled, a low, impressed sound. He was sitting cross-legged on the floor, surrounded by his esoteric collection of historical market charts—the paper kind, relics from before the digital age.</w:t>
      </w:r>
    </w:p>
    <w:p>
      <w:pPr>
        <w:spacing w:after="215" w:line="360"/>
      </w:pPr>
      <w:r>
        <w:t xml:space="preserve">"Economic Terrorists," he repeated, a slight smirk playing on his lips. "That’s high praise. I always wanted a catchy title."</w:t>
      </w:r>
    </w:p>
    <w:p>
      <w:pPr>
        <w:spacing w:after="215" w:line="360"/>
      </w:pPr>
      <w:r>
        <w:t xml:space="preserve">"It’s not praise, Rix," I said, the adrenaline starting to burn away the exhaustion. "It’s a death sentence, financially and literally. They just made it illegal to do basic valuation."</w:t>
      </w:r>
    </w:p>
    <w:p>
      <w:pPr>
        <w:spacing w:after="215" w:line="360"/>
      </w:pPr>
      <w:r>
        <w:t xml:space="preserve">Think about what they had just done. They didn't just shut down the data; they criminalized the *act* of seeking intrinsic value. If you tried to calculate a company's worth using the now-public data, you were aiding a terrorist. They had weaponized fear and the law simultaneously.</w:t>
      </w:r>
    </w:p>
    <w:p>
      <w:pPr>
        <w:spacing w:after="215" w:line="360"/>
      </w:pPr>
      <w:r>
        <w:t xml:space="preserve">This was the Council’s retaliation: a swift, targeted strike aimed at the very foundation of our movement—the belief that transparent data leads to rational decisions. By making the data toxic, they hoped to drive everyone back to the safety of ignorance.</w:t>
      </w:r>
    </w:p>
    <w:p>
      <w:pPr>
        <w:spacing w:after="215" w:line="360"/>
      </w:pPr>
      <w:r>
        <w:t xml:space="preserve">"They are counting on the fear of the unknown," Kael observed, tightening the straps on his bag. "They want people to panic-sell everything, driving the market down to a level where the Council's institutions can buy up the world for pennies on the dollar, just like they always planned."</w:t>
      </w:r>
    </w:p>
    <w:p>
      <w:pPr>
        <w:spacing w:after="215" w:line="360"/>
      </w:pPr>
      <w:r>
        <w:t xml:space="preserve">This was the ultimate test of the investor’s discipline. We had just given the city the tools to see the true value of their assets, but the Council had instantly countered by making the use of those tools a criminal act.</w:t>
      </w:r>
    </w:p>
    <w:p>
      <w:pPr>
        <w:spacing w:after="215" w:line="360"/>
      </w:pPr>
      <w:r>
        <w:t xml:space="preserve">### The Great Market Freeze</w:t>
      </w:r>
    </w:p>
    <w:p>
      <w:pPr>
        <w:spacing w:after="215" w:line="360"/>
      </w:pPr>
      <w:r>
        <w:t xml:space="preserve">In the hours following the decree, the city didn't collapse, but it froze.</w:t>
      </w:r>
    </w:p>
    <w:p>
      <w:pPr>
        <w:spacing w:after="215" w:line="360"/>
      </w:pPr>
      <w:r>
        <w:t xml:space="preserve">The market didn't crash; it simply stopped moving. People were too terrified to sell, and no one dared to buy. The prices displayed on the public exchanges were meaningless, ghosts reflecting a reality that no longer existed.</w:t>
      </w:r>
    </w:p>
    <w:p>
      <w:pPr>
        <w:spacing w:after="215" w:line="360"/>
      </w:pPr>
      <w:r>
        <w:t xml:space="preserve">Our immediate problem, however, was far more physical than philosophical.</w:t>
      </w:r>
    </w:p>
    <w:p>
      <w:pPr>
        <w:spacing w:after="215" w:line="360"/>
      </w:pPr>
      <w:r>
        <w:t xml:space="preserve">"We have about thirty minutes before the specialized units arrive," Rix said, consulting a small, encrypted scanner he kept hidden in his jacket lining. "They don't send the regular city police for 'Economic Terrorists.' They send the Compliance Corps. They are very efficient, and they don't ask questions."</w:t>
      </w:r>
    </w:p>
    <w:p>
      <w:pPr>
        <w:spacing w:after="215" w:line="360"/>
      </w:pPr>
      <w:r>
        <w:t xml:space="preserve">We were still in the secure, underground data bunker we had used for the breach. It was built for secrecy, not defense.</w:t>
      </w:r>
    </w:p>
    <w:p>
      <w:pPr>
        <w:spacing w:after="215" w:line="360"/>
      </w:pPr>
      <w:r>
        <w:t xml:space="preserve">"We need to get above ground," I decided. "We need to blend into the chaos."</w:t>
      </w:r>
    </w:p>
    <w:p>
      <w:pPr>
        <w:spacing w:after="215" w:line="360"/>
      </w:pPr>
      <w:r>
        <w:t xml:space="preserve">The genius of the Council’s reaction was that it created two distinct forms of chaos: the financial panic caused by the data freeze, and the physical unrest caused by the sudden, massive security mobilization. We needed the latter to cover our escape.</w:t>
      </w:r>
    </w:p>
    <w:p>
      <w:pPr>
        <w:spacing w:after="215" w:line="360"/>
      </w:pPr>
      <w:r>
        <w:t xml:space="preserve">We scrambled up the maintenance shafts and emerged into the lower levels of the commercial district—a place usually humming with automated delivery drones and hurried executives. Now, it was a ghost town, punctuated by the shrill, distant sound of sirens.</w:t>
      </w:r>
    </w:p>
    <w:p>
      <w:pPr>
        <w:spacing w:after="215" w:line="360"/>
      </w:pPr>
      <w:r>
        <w:t xml:space="preserve">"Upper residential sectors," Kael instructed. "That's where the density is highest. We can lose ourselves in the crowds."</w:t>
      </w:r>
    </w:p>
    <w:p>
      <w:pPr>
        <w:spacing w:after="215" w:line="360"/>
      </w:pPr>
      <w:r>
        <w:t xml:space="preserve">The transition from the sterile, focused environment of the data center to the raw, unpredictable street was jarring. We moved quickly, using the shadows of the immense skyscrapers as cover.</w:t>
      </w:r>
    </w:p>
    <w:p>
      <w:pPr>
        <w:spacing w:after="215" w:line="360"/>
      </w:pPr>
      <w:r>
        <w:t xml:space="preserve">### The Behavioral Bias Backlash</w:t>
      </w:r>
    </w:p>
    <w:p>
      <w:pPr>
        <w:spacing w:after="215" w:line="360"/>
      </w:pPr>
      <w:r>
        <w:t xml:space="preserve">As we moved through the mid-levels, we started to see the real impact of the Council’s decree—not on the charts, but on the people.</w:t>
      </w:r>
    </w:p>
    <w:p>
      <w:pPr>
        <w:spacing w:after="215" w:line="360"/>
      </w:pPr>
      <w:r>
        <w:t xml:space="preserve">We passed a small cafe where a dozen people were huddled around a single, old-fashioned radio, listening to the emergency broadcasts. One man, his face pale and slick with sweat, was frantically trying to access his investment portfolio on a locked-down terminal.</w:t>
      </w:r>
    </w:p>
    <w:p>
      <w:pPr>
        <w:spacing w:after="215" w:line="360"/>
      </w:pPr>
      <w:r>
        <w:t xml:space="preserve">"It’s gone," he whispered, his voice cracking. "All of it. They said it was safe, they said the system was stable."</w:t>
      </w:r>
    </w:p>
    <w:p>
      <w:pPr>
        <w:spacing w:after="215" w:line="360"/>
      </w:pPr>
      <w:r>
        <w:t xml:space="preserve">"The system *was* stable," Rix corrected quietly, pulling me past the window. "It was just stable *for them*. People are reacting with pure **Loss Aversion**. They are focusing entirely on the perceived loss of the market value, not the potential gain of knowing the truth."</w:t>
      </w:r>
    </w:p>
    <w:p>
      <w:pPr>
        <w:spacing w:after="215" w:line="360"/>
      </w:pPr>
      <w:r>
        <w:t xml:space="preserve">This was the behavioral component we had always discussed, now playing out in real-time. The Council understood human psychology perfectly. They knew that when faced with uncertainty and the threat of total loss, most people would retreat to the perceived safety of authority, even if that authority had just lied to them.</w:t>
      </w:r>
    </w:p>
    <w:p>
      <w:pPr>
        <w:spacing w:after="215" w:line="360"/>
      </w:pPr>
      <w:r>
        <w:t xml:space="preserve">The goal of value investing is to remain rational when the world goes mad. But how do you remain rational when the world is actively trying to hunt you down for being rational?</w:t>
      </w:r>
    </w:p>
    <w:p>
      <w:pPr>
        <w:spacing w:after="215" w:line="360"/>
      </w:pPr>
      <w:r>
        <w:t xml:space="preserve">We reached the access point for the upper residential sectors—a massive transit hub that was usually a model of efficiency. Today, it was a bottleneck of confusion. Thousands of citizens, spooked by the elevated security alerts and the financial blackout, were trying to leave the commercial center and return to their homes.</w:t>
      </w:r>
    </w:p>
    <w:p>
      <w:pPr>
        <w:spacing w:after="215" w:line="360"/>
      </w:pPr>
      <w:r>
        <w:t xml:space="preserve">This was our cover.</w:t>
      </w:r>
    </w:p>
    <w:p>
      <w:pPr>
        <w:spacing w:after="215" w:line="360"/>
      </w:pPr>
      <w:r>
        <w:t xml:space="preserve">We joined the flow, merging into the river of anxious faces. The air was thick with the scent of fear and ozone.</w:t>
      </w:r>
    </w:p>
    <w:p>
      <w:pPr>
        <w:spacing w:after="215" w:line="360"/>
      </w:pPr>
      <w:r>
        <w:t xml:space="preserve">"Keep your heads down," I murmured. "Look like everyone else—confused, scared, and focused only on getting home."</w:t>
      </w:r>
    </w:p>
    <w:p>
      <w:pPr>
        <w:spacing w:after="215" w:line="360"/>
      </w:pPr>
      <w:r>
        <w:t xml:space="preserve">We were three people who had just committed the ultimate act of financial transparency, yet we had to pretend we were just three more victims of the resulting panic.</w:t>
      </w:r>
    </w:p>
    <w:p>
      <w:pPr>
        <w:spacing w:after="215" w:line="360"/>
      </w:pPr>
      <w:r>
        <w:t xml:space="preserve">### The Council’s Enforcers</w:t>
      </w:r>
    </w:p>
    <w:p>
      <w:pPr>
        <w:spacing w:after="215" w:line="360"/>
      </w:pPr>
      <w:r>
        <w:t xml:space="preserve">We didn't get far before the Compliance Corps made their presence known.</w:t>
      </w:r>
    </w:p>
    <w:p>
      <w:pPr>
        <w:spacing w:after="215" w:line="360"/>
      </w:pPr>
      <w:r>
        <w:t xml:space="preserve">They weren't uniformed police. They were sleek, black-clad operatives, moving with a terrifying, synchronized precision that cut through the civilian crowd like a hot knife through butter. They didn't shout warnings; they simply moved, scanning faces with handheld thermal sensors and biometric readers.</w:t>
      </w:r>
    </w:p>
    <w:p>
      <w:pPr>
        <w:spacing w:after="215" w:line="360"/>
      </w:pPr>
      <w:r>
        <w:t xml:space="preserve">"Compliance Corps, Section Delta," Kael’s scanner whispered. "They’re sweeping the transit levels."</w:t>
      </w:r>
    </w:p>
    <w:p>
      <w:pPr>
        <w:spacing w:after="215" w:line="360"/>
      </w:pPr>
      <w:r>
        <w:t xml:space="preserve">We ducked into a narrow service corridor, the airlock hissing shut behind us just as the Corps operatives reached the junction.</w:t>
      </w:r>
    </w:p>
    <w:p>
      <w:pPr>
        <w:spacing w:after="215" w:line="360"/>
      </w:pPr>
      <w:r>
        <w:t xml:space="preserve">"We need a new plan, Kael," I said, leaning against the cold metal wall, trying to control my breathing. "We can’t outrun them in the open."</w:t>
      </w:r>
    </w:p>
    <w:p>
      <w:pPr>
        <w:spacing w:after="215" w:line="360"/>
      </w:pPr>
      <w:r>
        <w:t xml:space="preserve">Kael was silent for a moment, his eyes closed, running calculations in his head. Kael was the mathematician, the pure analyst. He saw the world in inputs and outputs, risks and probabilities. He wasn’t thinking about escape; he was thinking about the *system*.</w:t>
      </w:r>
    </w:p>
    <w:p>
      <w:pPr>
        <w:spacing w:after="215" w:line="360"/>
      </w:pPr>
      <w:r>
        <w:t xml:space="preserve">"The Council’s strategy is simple," he finally said, opening his eyes. "Containment. They have to stabilize the market narrative before the truth sinks in. If they can’t stabilize the narrative, they have to stabilize the *data source*."</w:t>
      </w:r>
    </w:p>
    <w:p>
      <w:pPr>
        <w:spacing w:after="215" w:line="360"/>
      </w:pPr>
      <w:r>
        <w:t xml:space="preserve">"The CFDR is locked down," Rix pointed out.</w:t>
      </w:r>
    </w:p>
    <w:p>
      <w:pPr>
        <w:spacing w:after="215" w:line="360"/>
      </w:pPr>
      <w:r>
        <w:t xml:space="preserve">"Not the CFDR," Kael corrected, his voice low and intense. "The Core. The entire city runs on the Core’s energy and processing power. We used a massive surge to push the data out. That surge destabilized the Core’s cooling and maintenance protocols."</w:t>
      </w:r>
    </w:p>
    <w:p>
      <w:pPr>
        <w:spacing w:after="215" w:line="360"/>
      </w:pPr>
      <w:r>
        <w:t xml:space="preserve">He pulled up a complex, rapidly degrading schematic on his wrist device. It showed the city’s central energy matrix—a massive, subterranean engine that generated all power and regulated environmental controls.</w:t>
      </w:r>
    </w:p>
    <w:p>
      <w:pPr>
        <w:spacing w:after="215" w:line="360"/>
      </w:pPr>
      <w:r>
        <w:t xml:space="preserve">"When we forced the data release, we overloaded the system," Kael explained. "The Core is currently running at 110% capacity with 40% cooling efficiency. If they don't manually intervene and slow the decay rate, the Core will overheat and shut down the city’s infrastructure—power, water, life support—in approximately 72 hours."</w:t>
      </w:r>
    </w:p>
    <w:p>
      <w:pPr>
        <w:spacing w:after="215" w:line="360"/>
      </w:pPr>
      <w:r>
        <w:t xml:space="preserve">I stared at the schematic, the red warning indicators blinking like angry eyes. "Seventy-two hours? That’s still time for people to react to the true valuations we released."</w:t>
      </w:r>
    </w:p>
    <w:p>
      <w:pPr>
        <w:spacing w:after="215" w:line="360"/>
      </w:pPr>
      <w:r>
        <w:t xml:space="preserve">"Exactly," Kael said. "But the Council knows that if they announce a Core failure, the panic will be uncontrollable. They will use the threat of the physical collapse to justify total martial law and absolute control over information. They will blame the 'terrorists' for the Core failure, completing the narrative."</w:t>
      </w:r>
    </w:p>
    <w:p>
      <w:pPr>
        <w:spacing w:after="215" w:line="360"/>
      </w:pPr>
      <w:r>
        <w:t xml:space="preserve">Rix looked from Kael to me, his usual bravado tempered by the gravity of the situation. "So, the Council is betting that the fear of a blackout will trump the desire for financial freedom."</w:t>
      </w:r>
    </w:p>
    <w:p>
      <w:pPr>
        <w:spacing w:after="215" w:line="360"/>
      </w:pPr>
      <w:r>
        <w:t xml:space="preserve">"They are," Kael confirmed. "And they will win that bet, because the fear of immediate, physical death always outweighs the fear of long-term financial servitude."</w:t>
      </w:r>
    </w:p>
    <w:p>
      <w:pPr>
        <w:spacing w:after="215" w:line="360"/>
      </w:pPr>
      <w:r>
        <w:t xml:space="preserve">### The Ultimate Margin of Safety</w:t>
      </w:r>
    </w:p>
    <w:p>
      <w:pPr>
        <w:spacing w:after="215" w:line="360"/>
      </w:pPr>
      <w:r>
        <w:t xml:space="preserve">I understood the logic instantly. Our act of transparency was a time bomb. If the Council could control the clock, they could control the outcome.</w:t>
      </w:r>
    </w:p>
    <w:p>
      <w:pPr>
        <w:spacing w:after="215" w:line="360"/>
      </w:pPr>
      <w:r>
        <w:t xml:space="preserve">"We need to buy more time," I said. "Not just for the market to react, but for the citizens to *process* what they’ve seen. They need time to realize that their assets were overvalued by 40% and that the Council has been lying for decades."</w:t>
      </w:r>
    </w:p>
    <w:p>
      <w:pPr>
        <w:spacing w:after="215" w:line="360"/>
      </w:pPr>
      <w:r>
        <w:t xml:space="preserve">"How much time?" Rix asked.</w:t>
      </w:r>
    </w:p>
    <w:p>
      <w:pPr>
        <w:spacing w:after="215" w:line="360"/>
      </w:pPr>
      <w:r>
        <w:t xml:space="preserve">"A week," I calculated. "Seven days of quiet, stable infrastructure. Enough time for the initial panic to subside and for the rational minds—the value investors—to start organizing and acting on the truth."</w:t>
      </w:r>
    </w:p>
    <w:p>
      <w:pPr>
        <w:spacing w:after="215" w:line="360"/>
      </w:pPr>
      <w:r>
        <w:t xml:space="preserve">Kael nodded slowly, his gaze fixed on the Core schematic. "To buy seven days, we need to manually stabilize the Core’s decay rate. We need to get into the primary maintenance hub, bypass the automated systems the Council has locked down, and manually divert power to the cooling units."</w:t>
      </w:r>
    </w:p>
    <w:p>
      <w:pPr>
        <w:spacing w:after="215" w:line="360"/>
      </w:pPr>
      <w:r>
        <w:t xml:space="preserve">"Can you do that?"</w:t>
      </w:r>
    </w:p>
    <w:p>
      <w:pPr>
        <w:spacing w:after="215" w:line="360"/>
      </w:pPr>
      <w:r>
        <w:t xml:space="preserve">"Yes," Kael said, his voice flat. "But it’s a suicide mission."</w:t>
      </w:r>
    </w:p>
    <w:p>
      <w:pPr>
        <w:spacing w:after="215" w:line="360"/>
      </w:pPr>
      <w:r>
        <w:t xml:space="preserve">He wasn't being dramatic; he was stating a fact based on the data.</w:t>
      </w:r>
    </w:p>
    <w:p>
      <w:pPr>
        <w:spacing w:after="215" w:line="360"/>
      </w:pPr>
      <w:r>
        <w:t xml:space="preserve">"The primary maintenance hub is the most secure location outside of the Council chambers," he continued. "It's designed to withstand a city-wide collapse. It will be crawling with Compliance Corps. And once I’m inside, the manual override requires constant physical presence to maintain the diversion. I won't be able to leave."</w:t>
      </w:r>
    </w:p>
    <w:p>
      <w:pPr>
        <w:spacing w:after="215" w:line="360"/>
      </w:pPr>
      <w:r>
        <w:t xml:space="preserve">The irony was crushing. We had fought for financial freedom, only to find that the price of that freedom was physical imprisonment—or worse—deep within the city’s engine room.</w:t>
      </w:r>
    </w:p>
    <w:p>
      <w:pPr>
        <w:spacing w:after="215" w:line="360"/>
      </w:pPr>
      <w:r>
        <w:t xml:space="preserve">"We go together," I stated.</w:t>
      </w:r>
    </w:p>
    <w:p>
      <w:pPr>
        <w:spacing w:after="215" w:line="360"/>
      </w:pPr>
      <w:r>
        <w:t xml:space="preserve">Kael shook his head immediately. "No. This is a calculation of maximum efficiency. One person can execute the override. Two people double the risk of detection and compromise the mission. Three people guarantee failure."</w:t>
      </w:r>
    </w:p>
    <w:p>
      <w:pPr>
        <w:spacing w:after="215" w:line="360"/>
      </w:pPr>
      <w:r>
        <w:t xml:space="preserve">He looked directly at me. "Pauline, you and Rix have the critical role now. You are the communicators. You are the ones who can explain the data, who can teach people how to use the truth. If I stabilize the Core, you have seven days to turn the city into an army of value investors. You have to teach them how to ignore the noise and focus on the fundamentals."</w:t>
      </w:r>
    </w:p>
    <w:p>
      <w:pPr>
        <w:spacing w:after="215" w:line="360"/>
      </w:pPr>
      <w:r>
        <w:t xml:space="preserve">This was the ultimate application of the **Margin of Safety**. Kael was creating a buffer—a time buffer—at immense personal cost, so that the asset (the truth) had time to be recognized and utilized by the masses.</w:t>
      </w:r>
    </w:p>
    <w:p>
      <w:pPr>
        <w:spacing w:after="215" w:line="360"/>
      </w:pPr>
      <w:r>
        <w:t xml:space="preserve">Rix stepped forward, his usual glibness gone. "Kael, there has to be another way. We can find a remote bypass, a drone..."</w:t>
      </w:r>
    </w:p>
    <w:p>
      <w:pPr>
        <w:spacing w:after="215" w:line="360"/>
      </w:pPr>
      <w:r>
        <w:t xml:space="preserve">"No time," Kael interrupted, tapping the schematic. "The decay is accelerating. I have to go now. You two need to get to the upper sectors, find a secure broadcast point, and start teaching."</w:t>
      </w:r>
    </w:p>
    <w:p>
      <w:pPr>
        <w:spacing w:after="215" w:line="360"/>
      </w:pPr>
      <w:r>
        <w:t xml:space="preserve">He opened his satchel and pulled out a small, encrypted drive. "This contains the final, simplified valuation models. The checklists. The step-by-step guides. Everything we built. Use it."</w:t>
      </w:r>
    </w:p>
    <w:p>
      <w:pPr>
        <w:spacing w:after="215" w:line="360"/>
      </w:pPr>
      <w:r>
        <w:t xml:space="preserve">He handed the drive to me. It felt heavy, not with data, but with responsibility.</w:t>
      </w:r>
    </w:p>
    <w:p>
      <w:pPr>
        <w:spacing w:after="215" w:line="360"/>
      </w:pPr>
      <w:r>
        <w:t xml:space="preserve">"What do we tell people?" I asked, my throat tight.</w:t>
      </w:r>
    </w:p>
    <w:p>
      <w:pPr>
        <w:spacing w:after="215" w:line="360"/>
      </w:pPr>
      <w:r>
        <w:t xml:space="preserve">"Tell them the truth," Kael said, a rare, genuine smile touching his lips. "Tell them that the market is chaos, but value is constant. Tell them that fear is the Council’s weapon, and discipline is their defense. Tell them to look at the numbers, not the headlines."</w:t>
      </w:r>
    </w:p>
    <w:p>
      <w:pPr>
        <w:spacing w:after="215" w:line="360"/>
      </w:pPr>
      <w:r>
        <w:t xml:space="preserve">He turned toward the maintenance shaft that led down into the deepest levels of the city.</w:t>
      </w:r>
    </w:p>
    <w:p>
      <w:pPr>
        <w:spacing w:after="215" w:line="360"/>
      </w:pPr>
      <w:r>
        <w:t xml:space="preserve">"Go," he urged. "The clock is ticking. Seven days, Pauline. Make them count."</w:t>
      </w:r>
    </w:p>
    <w:p>
      <w:pPr>
        <w:spacing w:after="215" w:line="360"/>
      </w:pPr>
      <w:r>
        <w:t xml:space="preserve">With that, Kael, the quiet mathematician who saw the world in elegant equations, vanished into the darkness, heading toward a necessary, solitary sacrifice for the sake of market rationality.</w:t>
      </w:r>
    </w:p>
    <w:p>
      <w:pPr>
        <w:spacing w:after="215" w:line="360"/>
      </w:pPr>
      <w:r>
        <w:t xml:space="preserve">Rix and I exchanged a look of grim determination. We had been given our mandate: survive the hunt, reach the surface, and teach the world how to invest in the middle of an economic war.</w:t>
      </w:r>
    </w:p>
    <w:p>
      <w:pPr>
        <w:spacing w:after="215" w:line="360"/>
      </w:pPr>
      <w:r>
        <w:t xml:space="preserve">We turned and began our ascent into the chaos of the upper residential sectors, two fugitives carrying the dangerous truth.</w:t>
      </w:r>
    </w:p>
    <w:p>
      <w:pPr>
        <w:spacing w:after="215" w:line="360"/>
      </w:pPr>
      <w:r>
        <w:t xml:space="preserve">***</w:t>
      </w:r>
    </w:p>
    <w:p>
      <w:pPr>
        <w:spacing w:after="215" w:line="360"/>
      </w:pPr>
      <w:r>
        <w:t xml:space="preserve">### Checklist and Action Item: The Discipline of Crisis</w:t>
      </w:r>
    </w:p>
    <w:p>
      <w:pPr>
        <w:spacing w:after="215" w:line="360"/>
      </w:pPr>
      <w:r>
        <w:t xml:space="preserve">When the market is under extreme stress—whether due to a financial crisis, a political shock, or, in our case, a targeted act of economic terrorism—investors are tested on two fronts: access to information and emotional control.</w:t>
      </w:r>
    </w:p>
    <w:p>
      <w:pPr>
        <w:spacing w:after="215" w:line="360"/>
      </w:pPr>
      <w:r>
        <w:t xml:space="preserve">Kael's sacrifice bought us time. Your action item is to internalize the discipline required when the system itself is trying to scare you into making poor decisions.</w:t>
      </w:r>
    </w:p>
    <w:p>
      <w:pPr>
        <w:spacing w:after="215" w:line="360"/>
      </w:pPr>
      <w:r>
        <w:t xml:space="preserve">| Crisis Behavior | Value Investor Response | Required Discipline |
|---|---|---|
| **Information Blackout** | Assume the worst is being hidden; rely only on verified, fundamental data (if available). | **Skepticism:** Trust the numbers you calculated, not the narratives being spun. |
| **Loss Aversion Panic** | Recognize that paper losses are not real losses unless you sell. Focus on intrinsic value. | **Patience:** Wait for the panic to subside. Do not sell simply because the price is dropping. |
| **Fear of Collapse** | Understand that market volatility creates opportunity. Prepare your Watchlist. | **Preparation:** Have cash reserves ready to deploy when prices drop far below value. |
| **Authority Overreach** | Ignore decrees and threats designed to control behavior. Focus on long-term goals. | **Independence:** Your analysis is your own. Do not let external fear dictate your actions. |</w:t>
      </w:r>
    </w:p>
    <w:p>
      <w:pPr>
        <w:spacing w:after="215" w:line="360"/>
      </w:pPr>
      <w:r>
        <w:t xml:space="preserve">**Your Immediate Action:** Review your personal investment philosophy. If you were forced to operate with zero real-time market data for seven days, what is the single, fundamental metric you would rely on to make a buy/sell decision? Write it down. This is your anchor when the world goes dark.</w:t>
      </w:r>
    </w:p>
    <w:p>
      <w:pPr>
        <w:pageBreakBefore/>
      </w:pPr>
    </w:p>
    <w:p>
      <w:pPr>
        <w:pStyle w:val="Heading1"/>
        <w:spacing w:before="1440" w:after="144"/>
      </w:pPr>
      <w:r>
        <w:t xml:space="preserve">Chapter 10</w:t>
      </w:r>
    </w:p>
    <w:p>
      <w:pPr>
        <w:pStyle w:val="Heading2"/>
        <w:spacing w:after="431"/>
      </w:pPr>
      <w:r>
        <w:t xml:space="preserve">The Reckoning Point</w:t>
      </w:r>
    </w:p>
    <w:p>
      <w:pPr>
        <w:spacing w:after="215" w:line="360"/>
      </w:pPr>
      <w:r>
        <w:t xml:space="preserve">We have spent the last nine chapters building a fortress.</w:t>
      </w:r>
    </w:p>
    <w:p>
      <w:pPr>
        <w:spacing w:after="215" w:line="360"/>
      </w:pPr>
      <w:r>
        <w:t xml:space="preserve">We started with the foundational stones: understanding that price is what you pay, and value is what you get. We learned how to read the blueprints—the financial statements—and how to use those numbers to calculate the true intrinsic value of a business. We built our walls high with the Margin of Safety, protecting ourselves from market volatility and our own inevitable mistakes.</w:t>
      </w:r>
    </w:p>
    <w:p>
      <w:pPr>
        <w:spacing w:after="215" w:line="360"/>
      </w:pPr>
      <w:r>
        <w:t xml:space="preserve">Now, we come to the final, most critical piece of the structure: the human element.</w:t>
      </w:r>
    </w:p>
    <w:p>
      <w:pPr>
        <w:spacing w:after="215" w:line="360"/>
      </w:pPr>
      <w:r>
        <w:t xml:space="preserve">This is the reckoning point. All the analysis, all the spreadsheets, all the careful calculations of discounted cash flows and book values—they mean nothing if you cannot execute the plan. Investing is not just an intellectual exercise; it is a psychological one. The market is designed to test your discipline, exploit your fears, and reward your patience.</w:t>
      </w:r>
    </w:p>
    <w:p>
      <w:pPr>
        <w:spacing w:after="215" w:line="360"/>
      </w:pPr>
      <w:r>
        <w:t xml:space="preserve">If you fail here, you fail everywhere.</w:t>
      </w:r>
    </w:p>
    <w:p>
      <w:pPr>
        <w:spacing w:after="215" w:line="360"/>
      </w:pPr>
      <w:r>
        <w:t xml:space="preserve">This chapter is about hardening your resolve. It’s about recognizing the two most dangerous enemies in the market—fear and greed—and learning how to neutralize them before they neutralize your portfolio.</w:t>
      </w:r>
    </w:p>
    <w:p>
      <w:pPr>
        <w:spacing w:after="215" w:line="360"/>
      </w:pPr>
      <w:r>
        <w:t xml:space="preserve">### The Two Horsemen of Market Ruin</w:t>
      </w:r>
    </w:p>
    <w:p>
      <w:pPr>
        <w:spacing w:after="215" w:line="360"/>
      </w:pPr>
      <w:r>
        <w:t xml:space="preserve">Warren Buffett famously said, “Be fearful when others are greedy, and greedy when others are fearful.” This simple statement encapsulates the entire behavioral challenge of value investing.</w:t>
      </w:r>
    </w:p>
    <w:p>
      <w:pPr>
        <w:spacing w:after="215" w:line="360"/>
      </w:pPr>
      <w:r>
        <w:t xml:space="preserve">The market is a manic-depressive partner. One day, it is euphoric, convinced that every company will grow forever, pushing prices far beyond any reasonable valuation. The next day, it is paralyzed by fear, convinced the world is ending, selling excellent businesses for pennies on the dollar.</w:t>
      </w:r>
    </w:p>
    <w:p>
      <w:pPr>
        <w:spacing w:after="215" w:line="360"/>
      </w:pPr>
      <w:r>
        <w:t xml:space="preserve">Your job as a value investor is to ignore the mood swings and stick to the facts.</w:t>
      </w:r>
    </w:p>
    <w:p>
      <w:pPr>
        <w:spacing w:after="215" w:line="360"/>
      </w:pPr>
      <w:r>
        <w:t xml:space="preserve">#### 1. Greed: The Siren Song of the Bubble</w:t>
      </w:r>
    </w:p>
    <w:p>
      <w:pPr>
        <w:spacing w:after="215" w:line="360"/>
      </w:pPr>
      <w:r>
        <w:t xml:space="preserve">Greed manifests when you see everyone else making money easily. It’s the feeling that you are missing out—the infamous Fear Of Missing Out, or FOMO.</w:t>
      </w:r>
    </w:p>
    <w:p>
      <w:pPr>
        <w:spacing w:after="215" w:line="360"/>
      </w:pPr>
      <w:r>
        <w:t xml:space="preserve">When prices are soaring, and the news anchors are talking about the latest "hot stock" that doubled in a month, greed whispers: *“Just this once. Buy now and sell higher. You can catch the wave.”*</w:t>
      </w:r>
    </w:p>
    <w:p>
      <w:pPr>
        <w:spacing w:after="215" w:line="360"/>
      </w:pPr>
      <w:r>
        <w:t xml:space="preserve">Greed is the enemy of the Margin of Safety. It convinces you that a stock priced at $120, which you calculated is worth only $100, is still a bargain because it might hit $150 next week. It makes you abandon your discipline.</w:t>
      </w:r>
    </w:p>
    <w:p>
      <w:pPr>
        <w:spacing w:after="215" w:line="360"/>
      </w:pPr>
      <w:r>
        <w:t xml:space="preserve">**How Greed Destroys Value Investors:**</w:t>
      </w:r>
    </w:p>
    <w:p>
      <w:pPr>
        <w:spacing w:after="215" w:line="360"/>
      </w:pPr>
      <w:r>
        <w:t xml:space="preserve">*   **Chasing Returns:** You buy high because you believe the price momentum will continue forever. You stop checking the fundamentals because the story sounds so good.
*   **Overconcentration:** You put too much money into one stock or sector because it’s performing well, exposing your entire portfolio to a single point of failure.
*   **Ignoring Valuation:** You stop calculating intrinsic value altogether. You start investing based on narratives, hype, or tips from friends, rather than verifiable business performance.</w:t>
      </w:r>
    </w:p>
    <w:p>
      <w:pPr>
        <w:spacing w:after="215" w:line="360"/>
      </w:pPr>
      <w:r>
        <w:t xml:space="preserve">The antidote to greed is **humility and adherence to process.**</w:t>
      </w:r>
    </w:p>
    <w:p>
      <w:pPr>
        <w:spacing w:after="215" w:line="360"/>
      </w:pPr>
      <w:r>
        <w:t xml:space="preserve">You must accept that you will *never* catch the absolute peak of a bubble. You will watch other people make quick, easy money on speculative assets. That is fine. Your goal is not to be the fastest; your goal is to be the richest over the long term.</w:t>
      </w:r>
    </w:p>
    <w:p>
      <w:pPr>
        <w:spacing w:after="215" w:line="360"/>
      </w:pPr>
      <w:r>
        <w:t xml:space="preserve">If your analysis says a stock is worth $100, and the price is $150, you walk away. Period. You must have the discipline to sit on your hands and wait for the market to correct its euphoria.</w:t>
      </w:r>
    </w:p>
    <w:p>
      <w:pPr>
        <w:spacing w:after="215" w:line="360"/>
      </w:pPr>
      <w:r>
        <w:t xml:space="preserve">#### 2. Fear: The Panic Button</w:t>
      </w:r>
    </w:p>
    <w:p>
      <w:pPr>
        <w:spacing w:after="215" w:line="360"/>
      </w:pPr>
      <w:r>
        <w:t xml:space="preserve">Fear is the more insidious enemy because it attacks when you are already vulnerable.</w:t>
      </w:r>
    </w:p>
    <w:p>
      <w:pPr>
        <w:spacing w:after="215" w:line="360"/>
      </w:pPr>
      <w:r>
        <w:t xml:space="preserve">Fear manifests when the market drops 20% in a week. When the news headlines scream recession, and your portfolio statement shows a significant loss. Fear whispers: *“Get out now. Cut your losses before everything is gone. Cash is safe.”*</w:t>
      </w:r>
    </w:p>
    <w:p>
      <w:pPr>
        <w:spacing w:after="215" w:line="360"/>
      </w:pPr>
      <w:r>
        <w:t xml:space="preserve">Fear is what turns temporary paper losses into permanent realized losses.</w:t>
      </w:r>
    </w:p>
    <w:p>
      <w:pPr>
        <w:spacing w:after="215" w:line="360"/>
      </w:pPr>
      <w:r>
        <w:t xml:space="preserve">**How Fear Destroys Value Investors:**</w:t>
      </w:r>
    </w:p>
    <w:p>
      <w:pPr>
        <w:spacing w:after="215" w:line="360"/>
      </w:pPr>
      <w:r>
        <w:t xml:space="preserve">*   **Selling Low:** You panic-sell quality businesses at depressed prices because you are convinced they will fall further. This is the exact opposite of what a value investor should do.
*   **Paralysis:** You stop investing altogether. Even when excellent opportunities appear (stocks trading at a massive discount to intrinsic value), you are too scared to pull the trigger.
*   **Short-Term Thinking:** You start checking your portfolio hourly, reacting to every minor fluctuation, instead of focusing on the underlying business performance over years.</w:t>
      </w:r>
    </w:p>
    <w:p>
      <w:pPr>
        <w:spacing w:after="215" w:line="360"/>
      </w:pPr>
      <w:r>
        <w:t xml:space="preserve">The antidote to fear is **preparation and perspective.**</w:t>
      </w:r>
    </w:p>
    <w:p>
      <w:pPr>
        <w:spacing w:after="215" w:line="360"/>
      </w:pPr>
      <w:r>
        <w:t xml:space="preserve">You combat fear by remembering two things:</w:t>
      </w:r>
    </w:p>
    <w:p>
      <w:pPr>
        <w:spacing w:after="215" w:line="360"/>
      </w:pPr>
      <w:r>
        <w:t xml:space="preserve">1.  **You bought a business, not a ticker symbol.** If you bought Company X at $50 because you knew it was worth $100, and now the price is $40, has the *business* suddenly changed its long-term earnings power? Usually not. The market is simply having a tantrum.
2.  **You prepared for this.** The Margin of Safety was designed precisely for this moment. It means you bought the stock cheap enough that even if the market overreacts, you have a buffer.</w:t>
      </w:r>
    </w:p>
    <w:p>
      <w:pPr>
        <w:spacing w:after="215" w:line="360"/>
      </w:pPr>
      <w:r>
        <w:t xml:space="preserve">When the market crashes, a value investor does not panic; they go shopping. They see the fear in the market as a gift—a chance to acquire high-quality assets at fire-sale prices.</w:t>
      </w:r>
    </w:p>
    <w:p>
      <w:pPr>
        <w:spacing w:after="215" w:line="360"/>
      </w:pPr>
      <w:r>
        <w:t xml:space="preserve">### Behavioral Checklist: Protecting Your Mind</w:t>
      </w:r>
    </w:p>
    <w:p>
      <w:pPr>
        <w:spacing w:after="215" w:line="360"/>
      </w:pPr>
      <w:r>
        <w:t xml:space="preserve">The most successful value investors are masters of temperament. They have systems in place to mitigate their own worst impulses. Here is a practical checklist to help you maintain discipline during times of market stress.</w:t>
      </w:r>
    </w:p>
    <w:p>
      <w:pPr>
        <w:spacing w:after="215" w:line="360"/>
      </w:pPr>
      <w:r>
        <w:t xml:space="preserve">| Behavioral Strategy | When to Use It | How to Implement | Expected Outcome |
|---------------------|----------------|------------------|------------------|
| **The Pre-Mortem** | Before every major investment | Write down three reasons why this investment could fail, and what price would trigger a re-evaluation (not a sale). | Forces realistic assessment; reduces surprise panic. |
| **The Price Filter** | During market euphoria (high prices) | Set a strict price target based on your intrinsic value calculation and refuse to pay a penny more. | Eliminates chasing returns; enforces Margin of Safety. |
| **The 48-Hour Rule** | When you feel an urge to panic-sell | If the market drops sharply, you are forbidden from selling anything for 48 hours. | Allows emotional heat to dissipate; forces rational review. |
| **The Portfolio Review**| Quarterly (or less often) | Review the *business performance* (earnings, debt, cash flow), not the stock price. | Shifts focus from volatility to underlying value creation. |
| **The Watchlist Discipline** | When cash is burning a hole in your pocket | Only buy stocks that have been on your watchlist for at least six months and meet your price criteria. | Prevents impulse buys; ensures patience is rewarded. |</w:t>
      </w:r>
    </w:p>
    <w:p>
      <w:pPr>
        <w:spacing w:after="215" w:line="360"/>
      </w:pPr>
      <w:r>
        <w:t xml:space="preserve">### Case Study: The Power of Doing Nothing</w:t>
      </w:r>
    </w:p>
    <w:p>
      <w:pPr>
        <w:spacing w:after="215" w:line="360"/>
      </w:pPr>
      <w:r>
        <w:t xml:space="preserve">Let’s look at a quick example of how behavioral discipline separates the winners from the losers.</w:t>
      </w:r>
    </w:p>
    <w:p>
      <w:pPr>
        <w:spacing w:after="215" w:line="360"/>
      </w:pPr>
      <w:r>
        <w:t xml:space="preserve">Imagine it is late 2008, during the financial crisis. You own shares in a major, stable consumer goods company—let’s call it **SteadyCo**. You analyzed SteadyCo thoroughly in 2007 and determined its intrinsic value was $60 per share. You bought it in early 2008 for $40, enjoying a healthy Margin of Safety.</w:t>
      </w:r>
    </w:p>
    <w:p>
      <w:pPr>
        <w:spacing w:after="215" w:line="360"/>
      </w:pPr>
      <w:r>
        <w:t xml:space="preserve">**Scenario A: The Panic Investor (Fear)**</w:t>
      </w:r>
    </w:p>
    <w:p>
      <w:pPr>
        <w:spacing w:after="215" w:line="360"/>
      </w:pPr>
      <w:r>
        <w:t xml:space="preserve">The market collapses. SteadyCo’s stock price falls from $40 to $25. The news is terrifying. Analysts are predicting the end of the global economy.</w:t>
      </w:r>
    </w:p>
    <w:p>
      <w:pPr>
        <w:spacing w:after="215" w:line="360"/>
      </w:pPr>
      <w:r>
        <w:t xml:space="preserve">*The Panic Investor* sees their investment down 37%. They look at the headlines, feel sick, and hit the sell button at $25. They realize a permanent loss of $15 per share. They vow never to invest again until things are "safe."</w:t>
      </w:r>
    </w:p>
    <w:p>
      <w:pPr>
        <w:spacing w:after="215" w:line="360"/>
      </w:pPr>
      <w:r>
        <w:t xml:space="preserve">**Scenario B: The Value Investor (Discipline)**</w:t>
      </w:r>
    </w:p>
    <w:p>
      <w:pPr>
        <w:spacing w:after="215" w:line="360"/>
      </w:pPr>
      <w:r>
        <w:t xml:space="preserve">*The Value Investor* reviews their original analysis. Has SteadyCo stopped selling toothpaste and cleaning supplies? No. Is the company generating cash flow? Yes, maybe slightly less, but the business structure is sound. The investor recognizes that the *price* has fallen, but the *value* has not changed significantly.</w:t>
      </w:r>
    </w:p>
    <w:p>
      <w:pPr>
        <w:spacing w:after="215" w:line="360"/>
      </w:pPr>
      <w:r>
        <w:t xml:space="preserve">They use the crisis as an opportunity. They buy *more* SteadyCo at $25, lowering their average cost basis.</w:t>
      </w:r>
    </w:p>
    <w:p>
      <w:pPr>
        <w:spacing w:after="215" w:line="360"/>
      </w:pPr>
      <w:r>
        <w:t xml:space="preserve">**The Outcome:**</w:t>
      </w:r>
    </w:p>
    <w:p>
      <w:pPr>
        <w:spacing w:after="215" w:line="360"/>
      </w:pPr>
      <w:r>
        <w:t xml:space="preserve">By 2010, the market recovers, recognizing that SteadyCo is still a profitable, essential business. The stock price returns to its intrinsic value of $60, and then continues to grow.</w:t>
      </w:r>
    </w:p>
    <w:p>
      <w:pPr>
        <w:spacing w:after="215" w:line="360"/>
      </w:pPr>
      <w:r>
        <w:t xml:space="preserve">*   The Panic Investor locked in a large loss and missed the recovery.
*   The Value Investor maintained their position, bought more at a deep discount, and was rewarded handsomely for their patience and discipline.</w:t>
      </w:r>
    </w:p>
    <w:p>
      <w:pPr>
        <w:spacing w:after="215" w:line="360"/>
      </w:pPr>
      <w:r>
        <w:t xml:space="preserve">The difference between the two investors was not intelligence or analytical skill; it was **temperament**.</w:t>
      </w:r>
    </w:p>
    <w:p>
      <w:pPr>
        <w:spacing w:after="215" w:line="360"/>
      </w:pPr>
      <w:r>
        <w:t xml:space="preserve">### The Illusion of Control: What You Can and Cannot Control</w:t>
      </w:r>
    </w:p>
    <w:p>
      <w:pPr>
        <w:spacing w:after="215" w:line="360"/>
      </w:pPr>
      <w:r>
        <w:t xml:space="preserve">A major source of anxiety for new investors is focusing on things they cannot influence. Value investing is about focusing ruthlessly on the few things you *can* control.</w:t>
      </w:r>
    </w:p>
    <w:p>
      <w:pPr>
        <w:spacing w:after="215" w:line="360"/>
      </w:pPr>
      <w:r>
        <w:t xml:space="preserve">| What You **CAN** Control | What You **CANNOT** Control |
|--------------------------|-----------------------------|
| **Your Analysis:** The quality and depth of your research. | **Market Prices:** Where the stock price trades tomorrow. |
| **Your Valuation:** The price you determine a business is worth. | **Economic Cycles:** Recessions, inflation, interest rate hikes. |
| **Your Purchase Price:** When you choose to buy and at what price. | **Geopolitical Events:** Wars, elections, trade disputes. |
| **Your Temperament:** Your reaction to market volatility (fear/greed). | **Media Hype:** What the financial news anchors are saying. |
| **Your Holding Period:** How long you choose to remain invested. | **Analyst Ratings:** Whether a bank upgrades or downgrades a stock. |</w:t>
      </w:r>
    </w:p>
    <w:p>
      <w:pPr>
        <w:spacing w:after="215" w:line="360"/>
      </w:pPr>
      <w:r>
        <w:t xml:space="preserve">If you spend your time worrying about interest rates or the latest political drama, you are wasting energy. These are external variables that affect *price* in the short term.</w:t>
      </w:r>
    </w:p>
    <w:p>
      <w:pPr>
        <w:spacing w:after="215" w:line="360"/>
      </w:pPr>
      <w:r>
        <w:t xml:space="preserve">Your job is to focus on the internal variables of the business: earnings, debt, management quality, and cash flow. If those fundamentals remain strong, the market price will eventually follow the value.</w:t>
      </w:r>
    </w:p>
    <w:p>
      <w:pPr>
        <w:spacing w:after="215" w:line="360"/>
      </w:pPr>
      <w:r>
        <w:t xml:space="preserve">### The Investor’s Mindset: Patience and Time</w:t>
      </w:r>
    </w:p>
    <w:p>
      <w:pPr>
        <w:spacing w:after="215" w:line="360"/>
      </w:pPr>
      <w:r>
        <w:t xml:space="preserve">We often talk about the magic of compounding returns, but we rarely talk about the required ingredient for compounding to work: **patience.**</w:t>
      </w:r>
    </w:p>
    <w:p>
      <w:pPr>
        <w:spacing w:after="215" w:line="360"/>
      </w:pPr>
      <w:r>
        <w:t xml:space="preserve">Value investing is a long game. It is measured in decades, not quarters.</w:t>
      </w:r>
    </w:p>
    <w:p>
      <w:pPr>
        <w:spacing w:after="215" w:line="360"/>
      </w:pPr>
      <w:r>
        <w:t xml:space="preserve">Imagine you find a truly excellent business that is undervalued. You buy it with a 50% Margin of Safety. The market, being irrational, ignores your brilliant analysis for three years. The stock price stays flat.</w:t>
      </w:r>
    </w:p>
    <w:p>
      <w:pPr>
        <w:spacing w:after="215" w:line="360"/>
      </w:pPr>
      <w:r>
        <w:t xml:space="preserve">After three years of zero movement, most people get frustrated. They sell the stock, looking for something "faster."</w:t>
      </w:r>
    </w:p>
    <w:p>
      <w:pPr>
        <w:spacing w:after="215" w:line="360"/>
      </w:pPr>
      <w:r>
        <w:t xml:space="preserve">The disciplined value investor holds on. They know the business is generating cash, paying down debt, and increasing its intrinsic value year after year, even if the stock price doesn't reflect it yet.</w:t>
      </w:r>
    </w:p>
    <w:p>
      <w:pPr>
        <w:spacing w:after="215" w:line="360"/>
      </w:pPr>
      <w:r>
        <w:t xml:space="preserve">Then, in year four, the market finally wakes up. The price shoots up 150% in six months to catch up with the accumulated intrinsic value.</w:t>
      </w:r>
    </w:p>
    <w:p>
      <w:pPr>
        <w:spacing w:after="215" w:line="360"/>
      </w:pPr>
      <w:r>
        <w:t xml:space="preserve">The investor who sold after three years of frustration missed the entire payoff. The investor who waited was rewarded for their patience.</w:t>
      </w:r>
    </w:p>
    <w:p>
      <w:pPr>
        <w:spacing w:after="215" w:line="360"/>
      </w:pPr>
      <w:r>
        <w:t xml:space="preserve">**Time is your greatest asset.** The longer you hold a quality business, the more time compounding has to work, and the less relevant the initial price volatility becomes.</w:t>
      </w:r>
    </w:p>
    <w:p>
      <w:pPr>
        <w:spacing w:after="215" w:line="360"/>
      </w:pPr>
      <w:r>
        <w:t xml:space="preserve">### The Final Step: Building Your Investment Philosophy</w:t>
      </w:r>
    </w:p>
    <w:p>
      <w:pPr>
        <w:spacing w:after="215" w:line="360"/>
      </w:pPr>
      <w:r>
        <w:t xml:space="preserve">By now, you have all the tools: the analytical skills, the valuation models, and the behavioral framework. The final step is to synthesize this knowledge into a personal, written investment philosophy.</w:t>
      </w:r>
    </w:p>
    <w:p>
      <w:pPr>
        <w:spacing w:after="215" w:line="360"/>
      </w:pPr>
      <w:r>
        <w:t xml:space="preserve">This document is your constitution. It is what you refer to when the market is crashing or when everyone around you is getting rich quick. It anchors you to your principles.</w:t>
      </w:r>
    </w:p>
    <w:p>
      <w:pPr>
        <w:spacing w:after="215" w:line="360"/>
      </w:pPr>
      <w:r>
        <w:t xml:space="preserve">Your investment philosophy should be short, clear, and include answers to these questions:</w:t>
      </w:r>
    </w:p>
    <w:p>
      <w:pPr>
        <w:spacing w:after="215" w:line="360"/>
      </w:pPr>
      <w:r>
        <w:t xml:space="preserve">1.  **What is my primary goal?** (e.g., Achieve financial independence in 20 years; beat the S&amp;P 500 by 2% annually.)
2.  **What is my definition of a quality business?** (e.g., High return on equity, low debt, consistent free cash flow, strong competitive moat.)
3.  **What is my minimum Margin of Safety?** (e.g., I will only buy when the price is 30% below my calculated intrinsic value.)
4.  **Under what conditions will I sell?** (e.g., The business fundamentals deteriorate; the stock price exceeds 1.5 times my intrinsic value; I find a significantly better opportunity.)
5.  **How will I manage my emotions?** (e.g., I will review my portfolio only quarterly; I will use the 48-Hour Rule during market panic.)</w:t>
      </w:r>
    </w:p>
    <w:p>
      <w:pPr>
        <w:spacing w:after="215" w:line="360"/>
      </w:pPr>
      <w:r>
        <w:t xml:space="preserve">Writing this down is crucial. When fear strikes, your brain will try to rationalize selling. When greed strikes, your brain will try to rationalize buying overpriced assets. Your written philosophy is the objective referee that prevents you from making emotional mistakes.</w:t>
      </w:r>
    </w:p>
    <w:p>
      <w:pPr>
        <w:spacing w:after="215" w:line="360"/>
      </w:pPr>
      <w:r>
        <w:t xml:space="preserve">### Moving Forward: The Journey Continues</w:t>
      </w:r>
    </w:p>
    <w:p>
      <w:pPr>
        <w:spacing w:after="215" w:line="360"/>
      </w:pPr>
      <w:r>
        <w:t xml:space="preserve">This book has given you the map, the compass, and the tools necessary to navigate the investment world. You are no longer the novice, overwhelmed by jargon and fear. You are now a disciplined, informed value investor.</w:t>
      </w:r>
    </w:p>
    <w:p>
      <w:pPr>
        <w:spacing w:after="215" w:line="360"/>
      </w:pPr>
      <w:r>
        <w:t xml:space="preserve">But the learning never stops.</w:t>
      </w:r>
    </w:p>
    <w:p>
      <w:pPr>
        <w:spacing w:after="215" w:line="360"/>
      </w:pPr>
      <w:r>
        <w:t xml:space="preserve">The market constantly evolves, and while the core principles of value investing are timeless, the application requires continuous learning and adaptation.</w:t>
      </w:r>
    </w:p>
    <w:p>
      <w:pPr>
        <w:spacing w:after="215" w:line="360"/>
      </w:pPr>
      <w:r>
        <w:t xml:space="preserve">Your next steps should focus on implementation and refinement:</w:t>
      </w:r>
    </w:p>
    <w:p>
      <w:pPr>
        <w:spacing w:after="215" w:line="360"/>
      </w:pPr>
      <w:r>
        <w:t xml:space="preserve">1.  **Start Small:** Apply your analysis to a few companies you understand well. Don’t invest large sums until you have confidence in your process.
2.  **Track Your Assumptions:** Keep a journal of why you bought a stock and what assumptions you made about its future performance. Review this journal a year later to see where you were right and where you were wrong. This is the fastest way to improve your analytical skills.
3.  **Read Widely:** Focus on reading annual reports, letters to shareholders (especially Buffett’s), and books on business strategy and behavioral finance.</w:t>
      </w:r>
    </w:p>
    <w:p>
      <w:pPr>
        <w:spacing w:after="215" w:line="360"/>
      </w:pPr>
      <w:r>
        <w:t xml:space="preserve">Remember the central theme of this journey: **You are not speculating; you are owning a piece of a business.** When you focus on the quality and value of the business, the market noise fades into the background.</w:t>
      </w:r>
    </w:p>
    <w:p>
      <w:pPr>
        <w:spacing w:after="215" w:line="360"/>
      </w:pPr>
      <w:r>
        <w:t xml:space="preserve">The market will always be volatile. There will always be crises, bubbles, and opportunities. Your success depends entirely on your ability to remain rational when the world around you loses its head.</w:t>
      </w:r>
    </w:p>
    <w:p>
      <w:pPr>
        <w:spacing w:after="215" w:line="360"/>
      </w:pPr>
      <w:r>
        <w:t xml:space="preserve">Hold fast to your discipline. Trust your analysis. And above all, be patient.</w:t>
      </w:r>
    </w:p>
    <w:p>
      <w:pPr>
        <w:spacing w:after="215" w:line="360"/>
      </w:pPr>
      <w:r>
        <w:t xml:space="preserve">***</w:t>
      </w:r>
    </w:p>
    <w:p>
      <w:pPr>
        <w:spacing w:after="215" w:line="360"/>
      </w:pPr>
      <w:r>
        <w:t xml:space="preserve">### Checklist and Action Items</w:t>
      </w:r>
    </w:p>
    <w:p>
      <w:pPr>
        <w:spacing w:after="215" w:line="360"/>
      </w:pPr>
      <w:r>
        <w:t xml:space="preserve">1.  **Define Your Philosophy:** Write down your personal Investment Philosophy based on the five questions outlined in this chapter. Keep this document accessible.
2.  **Implement the 48-Hour Rule:** Commit to using the 48-Hour Rule during any sharp market decline. Practice sitting on your hands and reviewing the fundamentals instead of reacting emotionally.
3.  **Identify Your Behavioral Weakness:** Honestly assess whether you are more susceptible to **Fear** (selling too early) or **Greed** (buying too high). Develop a specific counter-measure for your primary weakness.
4.  **Set Your Portfolio Review Schedule:** Decide how often you will review your portfolio (quarterly is recommended) and commit to reviewing *business performance* first, and *stock price* second.</w:t>
      </w:r>
    </w:p>
    <w:p>
      <w:pPr>
        <w:spacing w:after="215" w:line="360"/>
      </w:pPr>
      <w:r>
        <w:t xml:space="preserve">***</w:t>
      </w:r>
    </w:p>
    <w:p>
      <w:pPr>
        <w:spacing w:after="215" w:line="360"/>
      </w:pPr>
      <w:r>
        <w:t xml:space="preserve">### Q&amp;A: Behavioral Roadblocks</w:t>
      </w:r>
    </w:p>
    <w:p>
      <w:pPr>
        <w:spacing w:after="215" w:line="360"/>
      </w:pPr>
      <w:r>
        <w:t xml:space="preserve">**Q: What if I calculate the intrinsic value, but the stock keeps going down? Did I do the analysis wrong?**</w:t>
      </w:r>
    </w:p>
    <w:p>
      <w:pPr>
        <w:spacing w:after="215" w:line="360"/>
      </w:pPr>
      <w:r>
        <w:t xml:space="preserve">A: Not necessarily. The market can remain irrational longer than you can remain solvent, as the saying goes. If the business fundamentals (earnings, cash flow) are still performing as you projected, the market is simply mispricing it. This is where the Margin of Safety protects you. If the fundamentals *have* deteriorated, then you must re-evaluate and potentially sell, regardless of the price. Always trust the business performance over the stock price.</w:t>
      </w:r>
    </w:p>
    <w:p>
      <w:pPr>
        <w:spacing w:after="215" w:line="360"/>
      </w:pPr>
      <w:r>
        <w:t xml:space="preserve">**Q: I feel like I need to check my stock prices every day. How do I stop?**</w:t>
      </w:r>
    </w:p>
    <w:p>
      <w:pPr>
        <w:spacing w:after="215" w:line="360"/>
      </w:pPr>
      <w:r>
        <w:t xml:space="preserve">A: This is a classic behavioral trap. Checking daily encourages short-term thinking and anxiety. Treat your investments like you treat your ownership of a local coffee shop—you wouldn't check the shop's value every morning. Delete the stock app from your phone. Commit to checking prices only once a week or once a month. The less you look, the calmer you will be.</w:t>
      </w:r>
    </w:p>
    <w:p>
      <w:pPr>
        <w:spacing w:after="215" w:line="360"/>
      </w:pPr>
      <w:r>
        <w:t xml:space="preserve">**Q: I found a great company, but it doesn't meet my 30% Margin of Safety. Should I buy it anyway?**</w:t>
      </w:r>
    </w:p>
    <w:p>
      <w:pPr>
        <w:spacing w:after="215" w:line="360"/>
      </w:pPr>
      <w:r>
        <w:t xml:space="preserve">A: No. This is Greed testing your discipline. If you compromise your Margin of Safety for a good company today, you will compromise it for a mediocre company tomorrow. The Margin of Safety is your insurance policy. If the price isn't right, put the stock on your Watchlist and wait. Patience is the single highest-returning asset in value investing.</w:t>
      </w:r>
    </w:p>
    <w:p>
      <w:pPr>
        <w:spacing w:after="215" w:line="360"/>
      </w:pPr>
      <w:r>
        <w:t xml:space="preserve">**Q: How many stocks should I own to be diversified but not over-diversified?**</w:t>
      </w:r>
    </w:p>
    <w:p>
      <w:pPr>
        <w:spacing w:after="215" w:line="360"/>
      </w:pPr>
      <w:r>
        <w:t xml:space="preserve">A: For a value investor focused on deep research, 10 to 20 well-researched companies is usually sufficient. Owning fewer than 10 can expose you to unnecessary risk if one company fails. Owning more than 25 makes it difficult to maintain the deep, fundamental understanding required for true value investing. Focus on quality, not quantity.</w:t>
      </w:r>
    </w:p>
    <w:p>
      <w:pPr>
        <w:pageBreakBefore/>
      </w:pPr>
    </w:p>
    <w:p>
      <w:pPr>
        <w:pStyle w:val="Heading1"/>
        <w:spacing w:before="1440" w:after="431"/>
      </w:pPr>
      <w:r>
        <w:t xml:space="preserve">Epilogue</w:t>
      </w:r>
    </w:p>
    <w:p>
      <w:pPr>
        <w:spacing w:after="215" w:line="360"/>
      </w:pPr>
      <w:r>
        <w:t xml:space="preserve">The market is a noisy place.</w:t>
      </w:r>
    </w:p>
    <w:p>
      <w:pPr>
        <w:spacing w:after="215" w:line="360"/>
      </w:pPr>
      <w:r>
        <w:t xml:space="preserve">If you are reading this, you have done the work. You have closed the book, but you have opened a new chapter in your financial life.</w:t>
      </w:r>
    </w:p>
    <w:p>
      <w:pPr>
        <w:spacing w:after="215" w:line="360"/>
      </w:pPr>
      <w:r>
        <w:t xml:space="preserve">You are no longer the person who started this journey—the one who felt a knot of anxiety when checking the headlines, or the one who felt paralyzed by the sheer volume of financial jargon. That person was seeking a map; you now hold the compass.</w:t>
      </w:r>
    </w:p>
    <w:p>
      <w:pPr>
        <w:spacing w:after="215" w:line="360"/>
      </w:pPr>
      <w:r>
        <w:t xml:space="preserve">I want you to take a moment and reflect on the shift that has occurred. It wasn't a sudden, dramatic change, but a slow, steady accumulation of understanding. You moved past the fear of the income statement, you wrestled the concept of intrinsic value into submission, and you learned how to draw that crucial line in the sand—the Margin of Safety.</w:t>
      </w:r>
    </w:p>
    <w:p>
      <w:pPr>
        <w:spacing w:after="215" w:line="360"/>
      </w:pPr>
      <w:r>
        <w:t xml:space="preserve">This is the resolution to the story we wrote together.</w:t>
      </w:r>
    </w:p>
    <w:p>
      <w:pPr>
        <w:spacing w:after="215" w:line="360"/>
      </w:pPr>
      <w:r>
        <w:t xml:space="preserve">### The Investor’s Calendar</w:t>
      </w:r>
    </w:p>
    <w:p>
      <w:pPr>
        <w:spacing w:after="215" w:line="360"/>
      </w:pPr>
      <w:r>
        <w:t xml:space="preserve">The true test of a value investor is not during the exciting bull markets, but during the long, quiet stretches in between.</w:t>
      </w:r>
    </w:p>
    <w:p>
      <w:pPr>
        <w:spacing w:after="215" w:line="360"/>
      </w:pPr>
      <w:r>
        <w:t xml:space="preserve">The world of finance often demands action, but value investing rewards patience. I want to leave you with a clear picture of what your life as a disciplined investor should look like now that the instruction phase is complete.</w:t>
      </w:r>
    </w:p>
    <w:p>
      <w:pPr>
        <w:spacing w:after="215" w:line="360"/>
      </w:pPr>
      <w:r>
        <w:t xml:space="preserve">Your investing calendar should be defined by three key phases, none of which involve checking stock prices every hour:</w:t>
      </w:r>
    </w:p>
    <w:p>
      <w:pPr>
        <w:spacing w:after="215" w:line="360"/>
      </w:pPr>
      <w:r>
        <w:t xml:space="preserve">**1. The Daily Discipline (Filtering the Noise)**</w:t>
      </w:r>
    </w:p>
    <w:p>
      <w:pPr>
        <w:spacing w:after="215" w:line="360"/>
      </w:pPr>
      <w:r>
        <w:t xml:space="preserve">Your daily task is simple: Ignore 99% of the financial news cycle.</w:t>
      </w:r>
    </w:p>
    <w:p>
      <w:pPr>
        <w:spacing w:after="215" w:line="360"/>
      </w:pPr>
      <w:r>
        <w:t xml:space="preserve">The news is designed to sell advertisements, not to make you money. It thrives on volatility and sensationalism. As a value investor, you are hunting for value, and value rarely appears because of a breaking news alert.</w:t>
      </w:r>
    </w:p>
    <w:p>
      <w:pPr>
        <w:spacing w:after="215" w:line="360"/>
      </w:pPr>
      <w:r>
        <w:t xml:space="preserve">Instead, your daily discipline is about maintaining your mental composure. It’s about reminding yourself of the intrinsic value calculations you performed and the discipline you committed to.</w:t>
      </w:r>
    </w:p>
    <w:p>
      <w:pPr>
        <w:spacing w:after="215" w:line="360"/>
      </w:pPr>
      <w:r>
        <w:t xml:space="preserve">*If you must check something daily, check your own behavior.* Are you tempted by the latest hot stock tip? Are you letting fear creep in when the market dips? If the answer is yes, return to the fundamentals. Read the annual reports of the companies you already own. Focus on the business, not the ticker symbol.</w:t>
      </w:r>
    </w:p>
    <w:p>
      <w:pPr>
        <w:spacing w:after="215" w:line="360"/>
      </w:pPr>
      <w:r>
        <w:t xml:space="preserve">**2. The Quarterly Routine (The Deep Dive)**</w:t>
      </w:r>
    </w:p>
    <w:p>
      <w:pPr>
        <w:spacing w:after="215" w:line="360"/>
      </w:pPr>
      <w:r>
        <w:t xml:space="preserve">This is where the real work happens. Every three months, companies release their quarterly earnings. This is your opportunity to check the pulse of the businesses you own.</w:t>
      </w:r>
    </w:p>
    <w:p>
      <w:pPr>
        <w:spacing w:after="215" w:line="360"/>
      </w:pPr>
      <w:r>
        <w:t xml:space="preserve">Your quarterly routine is focused and analytical:</w:t>
      </w:r>
    </w:p>
    <w:p>
      <w:pPr>
        <w:spacing w:after="215" w:line="360"/>
      </w:pPr>
      <w:r>
        <w:t xml:space="preserve">*   **Review the Financials:** Did the company meet or exceed expectations? More importantly, did the *quality* of the earnings change? Look at the cash flow statement first. Is the company generating more cash than it was last quarter?
*   **Re-evaluate the Moat:** Has the competitive advantage of your company been challenged? Did a competitor launch a new product that threatens their market share? Moats erode slowly, but they must be monitored constantly.
*   **Update the Intrinsic Value:** Plug the new numbers into your valuation model. Has the intrinsic value of the business increased, decreased, or stayed the same?</w:t>
      </w:r>
    </w:p>
    <w:p>
      <w:pPr>
        <w:spacing w:after="215" w:line="360"/>
      </w:pPr>
      <w:r>
        <w:t xml:space="preserve">Crucially, **do not confuse a drop in the stock price with a drop in the business’s intrinsic value.** If the stock price falls 20% but the business fundamentals remain strong, your quarterly review should lead you to one conclusion: The Margin of Safety just got wider.</w:t>
      </w:r>
    </w:p>
    <w:p>
      <w:pPr>
        <w:spacing w:after="215" w:line="360"/>
      </w:pPr>
      <w:r>
        <w:t xml:space="preserve">**3. The Annual Hunt (The Watchlist)**</w:t>
      </w:r>
    </w:p>
    <w:p>
      <w:pPr>
        <w:spacing w:after="215" w:line="360"/>
      </w:pPr>
      <w:r>
        <w:t xml:space="preserve">Once a year, perhaps in the quiet weeks between Christmas and New Year’s, you dedicate time to the hunt. This is when you review your Watchlist—the list of high-quality businesses you admire but haven't yet bought because the price wasn't right.</w:t>
      </w:r>
    </w:p>
    <w:p>
      <w:pPr>
        <w:spacing w:after="215" w:line="360"/>
      </w:pPr>
      <w:r>
        <w:t xml:space="preserve">The Annual Hunt involves two actions:</w:t>
      </w:r>
    </w:p>
    <w:p>
      <w:pPr>
        <w:spacing w:after="215" w:line="360"/>
      </w:pPr>
      <w:r>
        <w:t xml:space="preserve">1.  **Culling the Weak:** Remove companies from your Watchlist that no longer meet your quality criteria. Businesses change, management teams retire, and industries evolve. Be ruthless in cutting out anything that no longer aligns with your definition of a great investment.
2.  **Finding the New Gems:** Dedicate time to reading industry reports, listening to conference calls of companies you don't own, and identifying new candidates. This is the intellectual curiosity that separates the passive investor from the active, disciplined owner.</w:t>
      </w:r>
    </w:p>
    <w:p>
      <w:pPr>
        <w:spacing w:after="215" w:line="360"/>
      </w:pPr>
      <w:r>
        <w:t xml:space="preserve">This three-part calendar—Daily Discipline, Quarterly Routine, Annual Hunt—is the structure that keeps you grounded while the market swirls around you.</w:t>
      </w:r>
    </w:p>
    <w:p>
      <w:pPr>
        <w:spacing w:after="215" w:line="360"/>
      </w:pPr>
      <w:r>
        <w:t xml:space="preserve">### The Power of Doing Nothing</w:t>
      </w:r>
    </w:p>
    <w:p>
      <w:pPr>
        <w:spacing w:after="215" w:line="360"/>
      </w:pPr>
      <w:r>
        <w:t xml:space="preserve">The most difficult skill you developed in this book was the discipline to *do nothing* when the market screams at you to act.</w:t>
      </w:r>
    </w:p>
    <w:p>
      <w:pPr>
        <w:spacing w:after="215" w:line="360"/>
      </w:pPr>
      <w:r>
        <w:t xml:space="preserve">Think back to the core lesson: **Price is what you pay; value is what you get.**</w:t>
      </w:r>
    </w:p>
    <w:p>
      <w:pPr>
        <w:spacing w:after="215" w:line="360"/>
      </w:pPr>
      <w:r>
        <w:t xml:space="preserve">When the market crashes, it is not a sign of failure; it is a gift. It is the market offering you ownership stakes in excellent businesses at a steep discount. If you have done your homework, if you have calculated the intrinsic value correctly, and if you have maintained your cash reserves, a market panic is simply a sale.</w:t>
      </w:r>
    </w:p>
    <w:p>
      <w:pPr>
        <w:spacing w:after="215" w:line="360"/>
      </w:pPr>
      <w:r>
        <w:t xml:space="preserve">Conversely, when the market is euphoric and prices seem to climb endlessly, the disciplined value investor steps back. While others are chasing momentum, you are sitting on your hands, watching your cash pile grow, waiting for the inevitable moment when Mr. Market loses his mind again.</w:t>
      </w:r>
    </w:p>
    <w:p>
      <w:pPr>
        <w:spacing w:after="215" w:line="360"/>
      </w:pPr>
      <w:r>
        <w:t xml:space="preserve">This is the ultimate confidence that value investing provides: the confidence to be lonely. You will often be buying when everyone else is selling, and you will be selling (or simply holding) when everyone else is buying. That loneliness is the sound of your Margin of Safety protecting your capital.</w:t>
      </w:r>
    </w:p>
    <w:p>
      <w:pPr>
        <w:spacing w:after="215" w:line="360"/>
      </w:pPr>
      <w:r>
        <w:t xml:space="preserve">### Beyond the Numbers</w:t>
      </w:r>
    </w:p>
    <w:p>
      <w:pPr>
        <w:spacing w:after="215" w:line="360"/>
      </w:pPr>
      <w:r>
        <w:t xml:space="preserve">This book was about analyzing businesses, but its true purpose was about mastering yourself.</w:t>
      </w:r>
    </w:p>
    <w:p>
      <w:pPr>
        <w:spacing w:after="215" w:line="360"/>
      </w:pPr>
      <w:r>
        <w:t xml:space="preserve">The biggest threats to your portfolio are not interest rates or geopolitical events; they are fear and greed.</w:t>
      </w:r>
    </w:p>
    <w:p>
      <w:pPr>
        <w:spacing w:after="215" w:line="360"/>
      </w:pPr>
      <w:r>
        <w:t xml:space="preserve">You have learned that investing is not a game of perfect information, but a game of probabilities and temperament. You will make mistakes. You will miscalculate intrinsic value. You will buy a stock that underperforms. Every great investor has a graveyard of bad decisions.</w:t>
      </w:r>
    </w:p>
    <w:p>
      <w:pPr>
        <w:spacing w:after="215" w:line="360"/>
      </w:pPr>
      <w:r>
        <w:t xml:space="preserve">The difference between success and failure is not avoiding mistakes, but ensuring that your mistakes are small and your wins are large. The Margin of Safety ensures that when you are wrong, you are only *a little bit* wrong.</w:t>
      </w:r>
    </w:p>
    <w:p>
      <w:pPr>
        <w:spacing w:after="215" w:line="360"/>
      </w:pPr>
      <w:r>
        <w:t xml:space="preserve">So, as you step fully into the role of the confident, disciplined investor, remember this:</w:t>
      </w:r>
    </w:p>
    <w:p>
      <w:pPr>
        <w:spacing w:after="215" w:line="360"/>
      </w:pPr>
      <w:r>
        <w:t xml:space="preserve">You are no longer a speculator hoping for luck. You are an owner. You are a business analyst. You are a detective searching for hidden value.</w:t>
      </w:r>
    </w:p>
    <w:p>
      <w:pPr>
        <w:spacing w:after="215" w:line="360"/>
      </w:pPr>
      <w:r>
        <w:t xml:space="preserve">The journey to financial independence is not a sprint; it is a long, steady walk, fueled by compounding returns and protected by relentless discipline.</w:t>
      </w:r>
    </w:p>
    <w:p>
      <w:pPr>
        <w:spacing w:after="215" w:line="360"/>
      </w:pPr>
      <w:r>
        <w:t xml:space="preserve">Keep your focus narrow, your standards high, and your temperament steady. The greatest returns are still ahead of you.</w:t>
      </w:r>
    </w:p>
    <w:p>
      <w:pPr>
        <w:spacing w:after="215" w:line="360"/>
      </w:pPr>
      <w:r>
        <w:t xml:space="preserve">Now, close the book, check your Watchlist, and get back to work.</w:t>
      </w:r>
    </w:p>
    <w:p>
      <w:pPr>
        <w:pageBreakBefore/>
      </w:pPr>
    </w:p>
    <w:p>
      <w:pPr>
        <w:pStyle w:val="Heading1"/>
        <w:spacing w:before="1440" w:after="431"/>
      </w:pPr>
      <w:r>
        <w:t xml:space="preserve">Acknowledgements</w:t>
      </w:r>
    </w:p>
    <w:p>
      <w:pPr>
        <w:spacing w:after="215" w:line="360"/>
      </w:pPr>
      <w:r>
        <w:t xml:space="preserve">This book is the culmination of countless hours of focused work, but it would not exist without the support and insight of many others. My deepest gratitude goes to the team who transformed a manuscript into a coherent, readable guide. To my editor, [Editor Name], thank you for your rigorous attention to detail and insistence on clarity; your efforts ensured that complex concepts were distilled into actionable advice. To the design and production teams, your professionalism made this process seamless. I am also indebted to the beta readers—a diverse group of experienced investors and complete novices—who offered invaluable feedback, challenging my assumptions and helping to refine the material until it truly served the beginner audience it was intended for.</w:t>
      </w:r>
    </w:p>
    <w:p>
      <w:pPr>
        <w:spacing w:after="215" w:line="360"/>
      </w:pPr>
      <w:r>
        <w:t xml:space="preserve">Beyond the professional sphere, the foundation for this work was built on the patience and encouragement of my family and closest friends. Writing a book, particularly one focused on disciplined analysis, requires a significant withdrawal from daily life, and I thank you for granting me the space and time needed to complete this project. Your unwavering belief in my ability to explain these principles made the long nights worthwhile. Thank you for being my anchor and my constant source of perspective. I hope this work honors your support.</w:t>
      </w:r>
    </w:p>
    <w:p>
      <w:pPr>
        <w:pageBreakBefore/>
      </w:pPr>
    </w:p>
    <w:p>
      <w:pPr>
        <w:pStyle w:val="Heading1"/>
        <w:spacing w:before="1440" w:after="431"/>
      </w:pPr>
      <w:r>
        <w:t xml:space="preserve">Author Bio</w:t>
      </w:r>
    </w:p>
    <w:p>
      <w:pPr>
        <w:spacing w:after="215" w:line="360"/>
      </w:pPr>
      <w:r>
        <w:t xml:space="preserve">Pauline Teo brings a unique blend of corporate leadership, entrepreneurial vision, and deep educational expertise to her authorship. She previously served as a Listed Company Executive Director, where she honed skills in strategic growth and organizational development.</w:t>
      </w:r>
    </w:p>
    <w:p>
      <w:pPr>
        <w:spacing w:after="215" w:line="360"/>
      </w:pPr>
      <w:r>
        <w:t xml:space="preserve">As a dedicated founder and investor, Teo actively builds innovative platforms, including We-Health.AI, 2Percent.AI, and AuthorsBureau.com. This entrepreneurial drive complements her background as a seasoned Learning and Development Specialist.</w:t>
      </w:r>
    </w:p>
    <w:p>
      <w:pPr>
        <w:spacing w:after="215" w:line="360"/>
      </w:pPr>
      <w:r>
        <w:t xml:space="preserve">Teo holds a Master of Arts degree in Instructional Design and Technology, a Bachelor of Business degree, and a Diploma in Human Resource Development. She leverages this extensive educational foundation to create impactful and insightful content. Pauline Teo’s work focuses on bridging the gap between cutting-edge technology, practical business application, and human potential, establishing her as a compelling voice in modern literature and business strategy.</w:t>
      </w:r>
    </w:p>
    <w:p>
      <w:pPr>
        <w:pageBreakBefore/>
      </w:pPr>
    </w:p>
    <w:p>
      <w:pPr>
        <w:pStyle w:val="Heading1"/>
        <w:spacing w:before="1440" w:after="431"/>
      </w:pPr>
      <w:r>
        <w:t xml:space="preserve">Newsletter Signup</w:t>
      </w:r>
    </w:p>
    <w:p>
      <w:pPr>
        <w:spacing w:after="215" w:line="360"/>
      </w:pPr>
      <w:r>
        <w:t xml:space="preserve">Thank you for reading *Value Investing for Beginners*. I hope the framework we’ve built together gives you the confidence to start your own investment journey.</w:t>
      </w:r>
    </w:p>
    <w:p>
      <w:pPr>
        <w:spacing w:after="215" w:line="360"/>
      </w:pPr>
      <w:r>
        <w:t xml:space="preserve">If you enjoyed this book and want to keep building your financial knowledge, I invite you to join my private email list.</w:t>
      </w:r>
    </w:p>
    <w:p>
      <w:pPr>
        <w:spacing w:after="215" w:line="360"/>
      </w:pPr>
      <w:r>
        <w:t xml:space="preserve">I send out a short, focused newsletter every two weeks that includes deep-dive analyses of specific companies, updates on evolving market conditions, and exclusive content not published anywhere else. It’s the best way to ensure you never miss a new release or a timely piece of research.</w:t>
      </w:r>
    </w:p>
    <w:p>
      <w:pPr>
        <w:spacing w:after="215" w:line="360"/>
      </w:pPr>
      <w:r>
        <w:t xml:space="preserve">It’s completely free, and I promise to respect your inbox—no spam, just actionable insights.</w:t>
      </w:r>
    </w:p>
    <w:p>
      <w:pPr>
        <w:spacing w:after="215" w:line="360"/>
      </w:pPr>
      <w:r>
        <w:t xml:space="preserve">Sign up now at [Your Website Address].</w:t>
      </w:r>
    </w:p>
    <w:p>
      <w:pPr>
        <w:spacing w:after="215" w:line="360"/>
      </w:pPr>
      <w:r>
        <w:t xml:space="preserve">Let’s keep the conversation going.</w:t>
      </w:r>
    </w:p>
    <w:sectPr>
      <w:footerReference w:type="default" r:id="rId9"/>
      <w:pgSz w:w="8640" w:h="12960" w:orient="portrait"/>
      <w:pgMar w:top="1440" w:right="720" w:bottom="1440" w:left="1080"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320" w:after="720"/>
      <w:jc w:val="center"/>
    </w:pPr>
    <w:rPr>
      <w:rFonts w:ascii="Georgia" w:cs="Georgia" w:eastAsia="Georgia" w:hAnsi="Georgia"/>
      <w:b/>
      <w:bCs/>
      <w:color w:val="000000"/>
      <w:sz w:val="56"/>
      <w:szCs w:val="56"/>
    </w:rPr>
  </w:style>
  <w:style w:type="paragraph" w:styleId="AuthorName">
    <w:name w:val="Author Name"/>
    <w:basedOn w:val="Normal"/>
    <w:pPr>
      <w:jc w:val="center"/>
    </w:pPr>
    <w:rPr>
      <w:rFonts w:ascii="Georgia" w:cs="Georgia" w:eastAsia="Georgia" w:hAnsi="Georgia"/>
      <w:b w:val="false"/>
      <w:bCs w:val="false"/>
      <w:color w:val="000000"/>
      <w:sz w:val="32"/>
      <w:szCs w:val="32"/>
    </w:rPr>
  </w:style>
  <w:style w:type="paragraph" w:styleId="Heading1">
    <w:name w:val="Heading 1"/>
    <w:basedOn w:val="Normal"/>
    <w:pPr>
      <w:spacing w:before="720" w:after="431"/>
    </w:pPr>
    <w:rPr>
      <w:rFonts w:ascii="Georgia" w:cs="Georgia" w:eastAsia="Georgia" w:hAnsi="Georgia"/>
      <w:b/>
      <w:bCs/>
      <w:color w:val="000000"/>
      <w:sz w:val="32"/>
      <w:szCs w:val="32"/>
    </w:rPr>
  </w:style>
  <w:style w:type="paragraph" w:styleId="Heading2">
    <w:name w:val="Heading 2"/>
    <w:basedOn w:val="Normal"/>
    <w:pPr>
      <w:spacing w:after="431"/>
    </w:pPr>
    <w:rPr>
      <w:rFonts w:ascii="Georgia" w:cs="Georgia" w:eastAsia="Georgia" w:hAnsi="Georg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2026-01-25T01:13:31.926Z</dcterms:created>
  <dcterms:modified xsi:type="dcterms:W3CDTF">2026-01-25T01:13:31.926Z</dcterms:modified>
</cp:coreProperties>
</file>

<file path=docProps/custom.xml><?xml version="1.0" encoding="utf-8"?>
<Properties xmlns="http://schemas.openxmlformats.org/officeDocument/2006/custom-properties" xmlns:vt="http://schemas.openxmlformats.org/officeDocument/2006/docPropsVTypes"/>
</file>