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0ea6b717e942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- 6 - максимум среди минимумов по строкам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- 8 - минимум среди максимум по колонкам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 для первого игрока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 для второго игрока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3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f25a4e043a441e" /><Relationship Type="http://schemas.openxmlformats.org/officeDocument/2006/relationships/numbering" Target="/word/numbering.xml" Id="R9cbb851a72ff4214" /><Relationship Type="http://schemas.openxmlformats.org/officeDocument/2006/relationships/settings" Target="/word/settings.xml" Id="R32168b4e95524a86" /></Relationships>
</file>