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6C" w:rsidRPr="00CD07E1" w:rsidRDefault="00566D6C" w:rsidP="00566D6C">
      <w:pPr>
        <w:ind w:firstLine="425"/>
        <w:jc w:val="center"/>
        <w:rPr>
          <w:b/>
          <w:sz w:val="28"/>
          <w:szCs w:val="28"/>
        </w:rPr>
      </w:pPr>
      <w:r w:rsidRPr="00CD07E1">
        <w:rPr>
          <w:b/>
          <w:sz w:val="28"/>
          <w:szCs w:val="28"/>
        </w:rPr>
        <w:t>Векторная алгебра</w:t>
      </w:r>
    </w:p>
    <w:p w:rsidR="00566D6C" w:rsidRPr="00CD07E1" w:rsidRDefault="00566D6C" w:rsidP="00566D6C">
      <w:pPr>
        <w:ind w:firstLine="425"/>
        <w:jc w:val="both"/>
        <w:rPr>
          <w:szCs w:val="24"/>
        </w:rPr>
      </w:pPr>
      <w:r w:rsidRPr="00CD07E1">
        <w:rPr>
          <w:szCs w:val="24"/>
        </w:rPr>
        <w:t>Прямоугольная система координат в пространстве определяется заданием единицы измерения длины и трёх пересекающихся в одной точке взаимно пе</w:t>
      </w:r>
      <w:r w:rsidRPr="00CD07E1">
        <w:rPr>
          <w:szCs w:val="24"/>
        </w:rPr>
        <w:t>р</w:t>
      </w:r>
      <w:r w:rsidRPr="00CD07E1">
        <w:rPr>
          <w:szCs w:val="24"/>
        </w:rPr>
        <w:t>пендик</w:t>
      </w:r>
      <w:r w:rsidRPr="00CD07E1">
        <w:rPr>
          <w:szCs w:val="24"/>
        </w:rPr>
        <w:t>у</w:t>
      </w:r>
      <w:r w:rsidRPr="00CD07E1">
        <w:rPr>
          <w:szCs w:val="24"/>
        </w:rPr>
        <w:t xml:space="preserve">лярных осей: </w:t>
      </w:r>
      <w:proofErr w:type="gramStart"/>
      <w:r w:rsidRPr="00CD07E1">
        <w:rPr>
          <w:i/>
          <w:szCs w:val="24"/>
          <w:lang w:val="en-US"/>
        </w:rPr>
        <w:t>Ox</w:t>
      </w:r>
      <w:r w:rsidRPr="00CD07E1">
        <w:rPr>
          <w:szCs w:val="24"/>
        </w:rPr>
        <w:t>,</w:t>
      </w:r>
      <w:r w:rsidRPr="00CD07E1">
        <w:rPr>
          <w:i/>
          <w:szCs w:val="24"/>
          <w:lang w:val="en-US"/>
        </w:rPr>
        <w:t>Oy</w:t>
      </w:r>
      <w:proofErr w:type="gramEnd"/>
      <w:r w:rsidRPr="00CD07E1">
        <w:rPr>
          <w:szCs w:val="24"/>
        </w:rPr>
        <w:t xml:space="preserve">, и </w:t>
      </w:r>
      <w:r w:rsidRPr="00CD07E1">
        <w:rPr>
          <w:i/>
          <w:szCs w:val="24"/>
          <w:lang w:val="en-US"/>
        </w:rPr>
        <w:t>Oz</w:t>
      </w:r>
      <w:r w:rsidRPr="00CD07E1">
        <w:rPr>
          <w:szCs w:val="24"/>
        </w:rPr>
        <w:t>.</w:t>
      </w:r>
    </w:p>
    <w:p w:rsidR="00566D6C" w:rsidRPr="00CD07E1" w:rsidRDefault="00566D6C" w:rsidP="00566D6C">
      <w:pPr>
        <w:ind w:firstLine="425"/>
        <w:jc w:val="both"/>
        <w:rPr>
          <w:szCs w:val="24"/>
        </w:rPr>
      </w:pPr>
      <w:r w:rsidRPr="00CD07E1">
        <w:rPr>
          <w:szCs w:val="24"/>
        </w:rPr>
        <w:t xml:space="preserve">Точка </w:t>
      </w:r>
      <w:r w:rsidRPr="00CD07E1">
        <w:rPr>
          <w:position w:val="-6"/>
          <w:szCs w:val="24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 fillcolor="window">
            <v:imagedata r:id="rId4" o:title=""/>
          </v:shape>
          <o:OLEObject Type="Embed" ProgID="Equation.3" ShapeID="_x0000_i1025" DrawAspect="Content" ObjectID="_1677133284" r:id="rId5"/>
        </w:object>
      </w:r>
      <w:r w:rsidRPr="00CD07E1">
        <w:rPr>
          <w:szCs w:val="24"/>
        </w:rPr>
        <w:t xml:space="preserve"> - начало координат, </w:t>
      </w:r>
      <w:r w:rsidRPr="00CD07E1">
        <w:rPr>
          <w:i/>
          <w:szCs w:val="24"/>
          <w:lang w:val="en-US"/>
        </w:rPr>
        <w:t>Ox</w:t>
      </w:r>
      <w:r w:rsidRPr="00CD07E1">
        <w:rPr>
          <w:szCs w:val="24"/>
        </w:rPr>
        <w:t xml:space="preserve">- ось абсцисс, </w:t>
      </w:r>
      <w:r w:rsidRPr="00CD07E1">
        <w:rPr>
          <w:i/>
          <w:szCs w:val="24"/>
          <w:lang w:val="en-US"/>
        </w:rPr>
        <w:t>Oy</w:t>
      </w:r>
      <w:r w:rsidRPr="00CD07E1">
        <w:rPr>
          <w:szCs w:val="24"/>
        </w:rPr>
        <w:t xml:space="preserve">-ось ординат, </w:t>
      </w:r>
    </w:p>
    <w:p w:rsidR="00566D6C" w:rsidRPr="00CD07E1" w:rsidRDefault="00566D6C" w:rsidP="00566D6C">
      <w:pPr>
        <w:ind w:firstLine="425"/>
        <w:rPr>
          <w:szCs w:val="24"/>
        </w:rPr>
      </w:pPr>
      <w:r w:rsidRPr="00CD07E1">
        <w:rPr>
          <w:i/>
          <w:szCs w:val="24"/>
          <w:lang w:val="en-US"/>
        </w:rPr>
        <w:t>Oz</w:t>
      </w:r>
      <w:r w:rsidRPr="00CD07E1">
        <w:rPr>
          <w:szCs w:val="24"/>
        </w:rPr>
        <w:t xml:space="preserve"> – ось аппликат.</w:t>
      </w:r>
    </w:p>
    <w:p w:rsidR="00566D6C" w:rsidRPr="00CD07E1" w:rsidRDefault="00566D6C" w:rsidP="00566D6C">
      <w:pPr>
        <w:ind w:firstLine="425"/>
        <w:jc w:val="both"/>
        <w:rPr>
          <w:szCs w:val="24"/>
        </w:rPr>
      </w:pPr>
      <w:r w:rsidRPr="00CD07E1">
        <w:rPr>
          <w:szCs w:val="24"/>
        </w:rPr>
        <w:t xml:space="preserve">Пусть </w:t>
      </w:r>
      <w:r w:rsidRPr="00CD07E1">
        <w:rPr>
          <w:i/>
          <w:szCs w:val="24"/>
        </w:rPr>
        <w:t>М</w:t>
      </w:r>
      <w:r w:rsidRPr="00CD07E1">
        <w:rPr>
          <w:szCs w:val="24"/>
        </w:rPr>
        <w:t>- произвольная точка пространства (рис. 1.1). Проведем через то</w:t>
      </w:r>
      <w:r w:rsidRPr="00CD07E1">
        <w:rPr>
          <w:szCs w:val="24"/>
        </w:rPr>
        <w:t>ч</w:t>
      </w:r>
      <w:r w:rsidRPr="00CD07E1">
        <w:rPr>
          <w:szCs w:val="24"/>
        </w:rPr>
        <w:t xml:space="preserve">ку </w:t>
      </w:r>
      <w:r w:rsidRPr="00CD07E1">
        <w:rPr>
          <w:i/>
          <w:szCs w:val="24"/>
        </w:rPr>
        <w:t>М</w:t>
      </w:r>
      <w:r w:rsidRPr="00CD07E1">
        <w:rPr>
          <w:szCs w:val="24"/>
        </w:rPr>
        <w:t xml:space="preserve"> три плоскости, перпендикулярные координатным осям </w:t>
      </w:r>
      <w:r w:rsidRPr="00CD07E1">
        <w:rPr>
          <w:i/>
          <w:szCs w:val="24"/>
          <w:lang w:val="en-US"/>
        </w:rPr>
        <w:t>Ox</w:t>
      </w:r>
      <w:r w:rsidRPr="00CD07E1">
        <w:rPr>
          <w:szCs w:val="24"/>
        </w:rPr>
        <w:t xml:space="preserve">, </w:t>
      </w:r>
      <w:r w:rsidRPr="00CD07E1">
        <w:rPr>
          <w:i/>
          <w:szCs w:val="24"/>
          <w:lang w:val="en-US"/>
        </w:rPr>
        <w:t>Oy</w:t>
      </w:r>
      <w:r w:rsidRPr="00CD07E1">
        <w:rPr>
          <w:szCs w:val="24"/>
        </w:rPr>
        <w:t xml:space="preserve">, и </w:t>
      </w:r>
      <w:r w:rsidRPr="00CD07E1">
        <w:rPr>
          <w:i/>
          <w:szCs w:val="24"/>
          <w:lang w:val="en-US"/>
        </w:rPr>
        <w:t>Oz</w:t>
      </w:r>
      <w:r w:rsidRPr="00CD07E1">
        <w:rPr>
          <w:szCs w:val="24"/>
        </w:rPr>
        <w:t xml:space="preserve">. Точка пересечения построенных плоскостей обозначается  через </w:t>
      </w:r>
      <w:r w:rsidRPr="00CD07E1">
        <w:rPr>
          <w:position w:val="-14"/>
          <w:szCs w:val="24"/>
        </w:rPr>
        <w:object w:dxaOrig="1260" w:dyaOrig="380">
          <v:shape id="_x0000_i1026" type="#_x0000_t75" style="width:63pt;height:18.75pt" o:ole="" fillcolor="window">
            <v:imagedata r:id="rId6" o:title=""/>
          </v:shape>
          <o:OLEObject Type="Embed" ProgID="Equation.3" ShapeID="_x0000_i1026" DrawAspect="Content" ObjectID="_1677133285" r:id="rId7"/>
        </w:object>
      </w:r>
      <w:r w:rsidRPr="00CD07E1">
        <w:rPr>
          <w:szCs w:val="24"/>
        </w:rPr>
        <w:t xml:space="preserve"> с</w:t>
      </w:r>
      <w:r w:rsidRPr="00CD07E1">
        <w:rPr>
          <w:szCs w:val="24"/>
        </w:rPr>
        <w:t>о</w:t>
      </w:r>
      <w:r w:rsidRPr="00CD07E1">
        <w:rPr>
          <w:szCs w:val="24"/>
        </w:rPr>
        <w:t>ответс</w:t>
      </w:r>
      <w:r w:rsidRPr="00CD07E1">
        <w:rPr>
          <w:szCs w:val="24"/>
        </w:rPr>
        <w:t>т</w:t>
      </w:r>
      <w:r w:rsidRPr="00CD07E1">
        <w:rPr>
          <w:szCs w:val="24"/>
        </w:rPr>
        <w:t>венно.</w:t>
      </w:r>
    </w:p>
    <w:p w:rsidR="00566D6C" w:rsidRPr="00CD07E1" w:rsidRDefault="00566D6C" w:rsidP="00566D6C">
      <w:pPr>
        <w:ind w:firstLine="425"/>
        <w:rPr>
          <w:szCs w:val="24"/>
        </w:rPr>
      </w:pP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-1948815</wp:posOffset>
                </wp:positionH>
                <wp:positionV relativeFrom="paragraph">
                  <wp:posOffset>0</wp:posOffset>
                </wp:positionV>
                <wp:extent cx="0" cy="1257300"/>
                <wp:effectExtent l="41910" t="21590" r="43815" b="698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BA6E3" id="Прямая соединительная линия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45pt,0" to="-153.4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" o:allowincell="f">
                <v:stroke endarrow="block" endarrowwidth="narrow" endarrowlength="long"/>
              </v:line>
            </w:pict>
          </mc:Fallback>
        </mc:AlternateContent>
      </w:r>
      <w:r w:rsidRPr="00CD07E1">
        <w:rPr>
          <w:szCs w:val="24"/>
        </w:rPr>
        <w:t xml:space="preserve"> Прямоугольными координатами точки </w:t>
      </w:r>
      <w:r w:rsidRPr="00CD07E1">
        <w:rPr>
          <w:i/>
          <w:szCs w:val="24"/>
        </w:rPr>
        <w:t>М</w:t>
      </w:r>
      <w:r w:rsidRPr="00CD07E1">
        <w:rPr>
          <w:szCs w:val="24"/>
        </w:rPr>
        <w:t xml:space="preserve"> называются числа </w:t>
      </w:r>
    </w:p>
    <w:p w:rsidR="00566D6C" w:rsidRPr="00CD07E1" w:rsidRDefault="00566D6C" w:rsidP="00566D6C">
      <w:pPr>
        <w:ind w:firstLine="425"/>
        <w:rPr>
          <w:szCs w:val="24"/>
        </w:rPr>
      </w:pP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-1948815</wp:posOffset>
                </wp:positionH>
                <wp:positionV relativeFrom="paragraph">
                  <wp:posOffset>19050</wp:posOffset>
                </wp:positionV>
                <wp:extent cx="114300" cy="800100"/>
                <wp:effectExtent l="13335" t="11430" r="5715" b="7620"/>
                <wp:wrapNone/>
                <wp:docPr id="13" name="Правая фигурная скоб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C1E17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3" o:spid="_x0000_s1026" type="#_x0000_t88" style="position:absolute;margin-left:-153.45pt;margin-top:1.5pt;width:9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" o:allowincell="f" strokeweight=".5pt"/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-2177415</wp:posOffset>
                </wp:positionH>
                <wp:positionV relativeFrom="paragraph">
                  <wp:posOffset>13335</wp:posOffset>
                </wp:positionV>
                <wp:extent cx="229870" cy="348615"/>
                <wp:effectExtent l="13335" t="5715" r="13970" b="762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870" cy="348615"/>
                        </a:xfrm>
                        <a:custGeom>
                          <a:avLst/>
                          <a:gdLst>
                            <a:gd name="T0" fmla="*/ 0 w 362"/>
                            <a:gd name="T1" fmla="*/ 549 h 549"/>
                            <a:gd name="T2" fmla="*/ 362 w 362"/>
                            <a:gd name="T3" fmla="*/ 0 h 5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2" h="549">
                              <a:moveTo>
                                <a:pt x="0" y="549"/>
                              </a:moveTo>
                              <a:lnTo>
                                <a:pt x="362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5F75CB" id="Полилиния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71.45pt,28.5pt,-153.35pt,1.05pt" coordsize="362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" o:allowincell="f" filled="f">
                <v:stroke dashstyle="dash"/>
                <v:path arrowok="t" o:connecttype="custom" o:connectlocs="0,348615;229870,0" o:connectangles="0,0"/>
              </v:polyline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-1491615</wp:posOffset>
                </wp:positionH>
                <wp:positionV relativeFrom="paragraph">
                  <wp:posOffset>19050</wp:posOffset>
                </wp:positionV>
                <wp:extent cx="228600" cy="342900"/>
                <wp:effectExtent l="13335" t="11430" r="5715" b="762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14B2C" id="Прямая соединительная линия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7.45pt,1.5pt" to="-99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" o:allowincell="f">
                <v:stroke dashstyle="dash"/>
              </v:line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-1263015</wp:posOffset>
                </wp:positionH>
                <wp:positionV relativeFrom="paragraph">
                  <wp:posOffset>19050</wp:posOffset>
                </wp:positionV>
                <wp:extent cx="0" cy="800100"/>
                <wp:effectExtent l="13335" t="11430" r="5715" b="762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1A0ED" id="Прямая соединительная линия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9.45pt,1.5pt" to="-99.4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" o:allowincell="f">
                <v:stroke dashstyle="dash"/>
              </v:line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-1948815</wp:posOffset>
                </wp:positionH>
                <wp:positionV relativeFrom="paragraph">
                  <wp:posOffset>19050</wp:posOffset>
                </wp:positionV>
                <wp:extent cx="685800" cy="0"/>
                <wp:effectExtent l="13335" t="11430" r="5715" b="762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7A83A"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45pt,1.5pt" to="-99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" o:allowincell="f">
                <v:stroke dashstyle="dash"/>
              </v:line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-2177415</wp:posOffset>
                </wp:positionH>
                <wp:positionV relativeFrom="paragraph">
                  <wp:posOffset>215900</wp:posOffset>
                </wp:positionV>
                <wp:extent cx="685800" cy="0"/>
                <wp:effectExtent l="13335" t="8255" r="5715" b="1079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080F8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1.45pt,17pt" to="-117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" o:allowincell="f">
                <v:stroke dashstyle="dash"/>
              </v:line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-1491615</wp:posOffset>
                </wp:positionH>
                <wp:positionV relativeFrom="paragraph">
                  <wp:posOffset>215900</wp:posOffset>
                </wp:positionV>
                <wp:extent cx="0" cy="800100"/>
                <wp:effectExtent l="13335" t="8255" r="5715" b="1079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18AB1" id="Прямая соединительная линия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7.45pt,17pt" to="-117.4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" o:allowincell="f">
                <v:stroke dashstyle="dash"/>
              </v:line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-2177415</wp:posOffset>
                </wp:positionH>
                <wp:positionV relativeFrom="paragraph">
                  <wp:posOffset>215900</wp:posOffset>
                </wp:positionV>
                <wp:extent cx="0" cy="800100"/>
                <wp:effectExtent l="13335" t="8255" r="5715" b="1079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1972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1.45pt,17pt" to="-171.4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" o:allowincell="f">
                <v:stroke dashstyle="dash"/>
              </v:line>
            </w:pict>
          </mc:Fallback>
        </mc:AlternateContent>
      </w:r>
      <w:r w:rsidRPr="00CD07E1">
        <w:rPr>
          <w:position w:val="-14"/>
          <w:szCs w:val="24"/>
        </w:rPr>
        <w:object w:dxaOrig="3060" w:dyaOrig="380">
          <v:shape id="_x0000_i1027" type="#_x0000_t75" style="width:153pt;height:18.75pt" o:ole="" fillcolor="window">
            <v:imagedata r:id="rId8" o:title=""/>
          </v:shape>
          <o:OLEObject Type="Embed" ProgID="Equation.3" ShapeID="_x0000_i1027" DrawAspect="Content" ObjectID="_1677133286" r:id="rId9"/>
        </w:object>
      </w:r>
    </w:p>
    <w:p w:rsidR="00566D6C" w:rsidRPr="00CD07E1" w:rsidRDefault="00566D6C" w:rsidP="00566D6C">
      <w:pPr>
        <w:ind w:firstLine="425"/>
        <w:jc w:val="both"/>
        <w:rPr>
          <w:i/>
          <w:szCs w:val="24"/>
        </w:rPr>
      </w:pP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-1663065</wp:posOffset>
                </wp:positionH>
                <wp:positionV relativeFrom="paragraph">
                  <wp:posOffset>0</wp:posOffset>
                </wp:positionV>
                <wp:extent cx="114300" cy="685800"/>
                <wp:effectExtent l="13335" t="13970" r="5715" b="5080"/>
                <wp:wrapNone/>
                <wp:docPr id="5" name="Правая фигурная скобк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6200000">
                          <a:off x="0" y="0"/>
                          <a:ext cx="114300" cy="6858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EED01" id="Правая фигурная скобка 5" o:spid="_x0000_s1026" type="#_x0000_t88" style="position:absolute;margin-left:-130.95pt;margin-top:0;width:9pt;height:5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" o:allowincell="f" strokeweight=".5pt"/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-2063115</wp:posOffset>
                </wp:positionH>
                <wp:positionV relativeFrom="paragraph">
                  <wp:posOffset>285750</wp:posOffset>
                </wp:positionV>
                <wp:extent cx="114300" cy="431800"/>
                <wp:effectExtent l="108585" t="4445" r="53340" b="0"/>
                <wp:wrapNone/>
                <wp:docPr id="4" name="Правая фигурн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72657">
                          <a:off x="0" y="0"/>
                          <a:ext cx="114300" cy="431800"/>
                        </a:xfrm>
                        <a:prstGeom prst="rightBrace">
                          <a:avLst>
                            <a:gd name="adj1" fmla="val 47222"/>
                            <a:gd name="adj2" fmla="val 51111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F2A6E" id="Правая фигурная скобка 4" o:spid="_x0000_s1026" type="#_x0000_t88" style="position:absolute;margin-left:-162.45pt;margin-top:22.5pt;width:9pt;height:34pt;rotation:204544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" o:allowincell="f" adj="2700,11040" strokeweight=".5pt"/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-1491615</wp:posOffset>
                </wp:positionH>
                <wp:positionV relativeFrom="paragraph">
                  <wp:posOffset>285750</wp:posOffset>
                </wp:positionV>
                <wp:extent cx="228600" cy="342900"/>
                <wp:effectExtent l="13335" t="13970" r="5715" b="508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BE92E" id="Прямая соединительная линия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7.45pt,22.5pt" to="-99.4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" o:allowincell="f">
                <v:stroke dashstyle="dash"/>
              </v:line>
            </w:pict>
          </mc:Fallback>
        </mc:AlternateContent>
      </w: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-2293620</wp:posOffset>
                </wp:positionH>
                <wp:positionV relativeFrom="paragraph">
                  <wp:posOffset>285750</wp:posOffset>
                </wp:positionV>
                <wp:extent cx="342900" cy="571500"/>
                <wp:effectExtent l="40005" t="13970" r="7620" b="3365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94AE0" id="Прямая соединительная линия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0.6pt,22.5pt" to="-153.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" o:allowincell="f">
                <v:stroke endarrow="block" endarrowwidth="narrow" endarrowlength="long"/>
              </v:line>
            </w:pict>
          </mc:Fallback>
        </mc:AlternateContent>
      </w:r>
      <w:r w:rsidRPr="00CD07E1">
        <w:rPr>
          <w:szCs w:val="24"/>
        </w:rPr>
        <w:t xml:space="preserve">При этом называют </w:t>
      </w:r>
      <w:r w:rsidRPr="00CD07E1">
        <w:rPr>
          <w:position w:val="-6"/>
          <w:szCs w:val="24"/>
        </w:rPr>
        <w:object w:dxaOrig="200" w:dyaOrig="220">
          <v:shape id="_x0000_i1028" type="#_x0000_t75" style="width:9.75pt;height:11.25pt" o:ole="" fillcolor="window">
            <v:imagedata r:id="rId10" o:title=""/>
          </v:shape>
          <o:OLEObject Type="Embed" ProgID="Equation.3" ShapeID="_x0000_i1028" DrawAspect="Content" ObjectID="_1677133287" r:id="rId11"/>
        </w:object>
      </w:r>
      <w:r w:rsidRPr="00CD07E1">
        <w:rPr>
          <w:szCs w:val="24"/>
        </w:rPr>
        <w:t xml:space="preserve">- абсциссой, </w:t>
      </w:r>
      <w:r w:rsidRPr="00CD07E1">
        <w:rPr>
          <w:position w:val="-10"/>
          <w:szCs w:val="24"/>
        </w:rPr>
        <w:object w:dxaOrig="220" w:dyaOrig="260">
          <v:shape id="_x0000_i1029" type="#_x0000_t75" style="width:11.25pt;height:12.75pt" o:ole="" fillcolor="window">
            <v:imagedata r:id="rId12" o:title=""/>
          </v:shape>
          <o:OLEObject Type="Embed" ProgID="Equation.3" ShapeID="_x0000_i1029" DrawAspect="Content" ObjectID="_1677133288" r:id="rId13"/>
        </w:object>
      </w:r>
      <w:r w:rsidRPr="00CD07E1">
        <w:rPr>
          <w:szCs w:val="24"/>
        </w:rPr>
        <w:t xml:space="preserve"> – ординатой, </w:t>
      </w:r>
      <w:r w:rsidRPr="00CD07E1">
        <w:rPr>
          <w:position w:val="-4"/>
          <w:szCs w:val="24"/>
        </w:rPr>
        <w:object w:dxaOrig="200" w:dyaOrig="200">
          <v:shape id="_x0000_i1030" type="#_x0000_t75" style="width:9.75pt;height:9.75pt" o:ole="" fillcolor="window">
            <v:imagedata r:id="rId14" o:title=""/>
          </v:shape>
          <o:OLEObject Type="Embed" ProgID="Equation.3" ShapeID="_x0000_i1030" DrawAspect="Content" ObjectID="_1677133289" r:id="rId15"/>
        </w:object>
      </w:r>
      <w:r w:rsidRPr="00CD07E1">
        <w:rPr>
          <w:szCs w:val="24"/>
        </w:rPr>
        <w:t>– аппликатой точки</w:t>
      </w:r>
      <w:r w:rsidRPr="00CD07E1">
        <w:rPr>
          <w:i/>
          <w:szCs w:val="24"/>
        </w:rPr>
        <w:t xml:space="preserve"> М.</w:t>
      </w:r>
    </w:p>
    <w:p w:rsidR="00566D6C" w:rsidRPr="00CD07E1" w:rsidRDefault="00566D6C" w:rsidP="00566D6C">
      <w:pPr>
        <w:ind w:firstLine="425"/>
        <w:jc w:val="both"/>
        <w:rPr>
          <w:szCs w:val="24"/>
        </w:rPr>
      </w:pPr>
      <w:r w:rsidRPr="00CD07E1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-2177415</wp:posOffset>
                </wp:positionH>
                <wp:positionV relativeFrom="paragraph">
                  <wp:posOffset>190500</wp:posOffset>
                </wp:positionV>
                <wp:extent cx="685800" cy="0"/>
                <wp:effectExtent l="13335" t="13970" r="5715" b="508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9EEC5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1.45pt,15pt" to="-117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" o:allowincell="f">
                <v:stroke dashstyle="dash"/>
              </v:line>
            </w:pict>
          </mc:Fallback>
        </mc:AlternateContent>
      </w:r>
      <w:r w:rsidRPr="00CD07E1">
        <w:rPr>
          <w:szCs w:val="24"/>
        </w:rPr>
        <w:t xml:space="preserve">При заданной системе координат каждой точке </w:t>
      </w:r>
      <w:r w:rsidRPr="00CD07E1">
        <w:rPr>
          <w:i/>
          <w:szCs w:val="24"/>
        </w:rPr>
        <w:t>М</w:t>
      </w:r>
      <w:r w:rsidRPr="00CD07E1">
        <w:rPr>
          <w:szCs w:val="24"/>
        </w:rPr>
        <w:t xml:space="preserve"> соответствует единс</w:t>
      </w:r>
      <w:r w:rsidRPr="00CD07E1">
        <w:rPr>
          <w:szCs w:val="24"/>
        </w:rPr>
        <w:t>т</w:t>
      </w:r>
      <w:r w:rsidRPr="00CD07E1">
        <w:rPr>
          <w:szCs w:val="24"/>
        </w:rPr>
        <w:t>венная упорядоченная тройка чисел (</w:t>
      </w:r>
      <w:r w:rsidRPr="00CD07E1">
        <w:rPr>
          <w:i/>
          <w:szCs w:val="24"/>
          <w:lang w:val="en-US"/>
        </w:rPr>
        <w:t>x</w:t>
      </w:r>
      <w:r w:rsidRPr="00CD07E1">
        <w:rPr>
          <w:szCs w:val="24"/>
        </w:rPr>
        <w:t xml:space="preserve">, </w:t>
      </w:r>
      <w:r w:rsidRPr="00CD07E1">
        <w:rPr>
          <w:i/>
          <w:szCs w:val="24"/>
          <w:lang w:val="en-US"/>
        </w:rPr>
        <w:t>y</w:t>
      </w:r>
      <w:r w:rsidRPr="00CD07E1">
        <w:rPr>
          <w:szCs w:val="24"/>
        </w:rPr>
        <w:t xml:space="preserve">, </w:t>
      </w:r>
      <w:r w:rsidRPr="00CD07E1">
        <w:rPr>
          <w:i/>
          <w:szCs w:val="24"/>
          <w:lang w:val="en-US"/>
        </w:rPr>
        <w:t>z</w:t>
      </w:r>
      <w:r w:rsidRPr="00CD07E1">
        <w:rPr>
          <w:szCs w:val="24"/>
        </w:rPr>
        <w:t xml:space="preserve">) – её прямоугольные координаты и, наоборот, каждой упорядоченной тройке </w:t>
      </w:r>
      <w:proofErr w:type="gramStart"/>
      <w:r w:rsidRPr="00CD07E1">
        <w:rPr>
          <w:szCs w:val="24"/>
        </w:rPr>
        <w:t>чисел  (</w:t>
      </w:r>
      <w:proofErr w:type="gramEnd"/>
      <w:r w:rsidRPr="00CD07E1">
        <w:rPr>
          <w:i/>
          <w:szCs w:val="24"/>
          <w:lang w:val="en-US"/>
        </w:rPr>
        <w:t>x</w:t>
      </w:r>
      <w:r w:rsidRPr="00CD07E1">
        <w:rPr>
          <w:szCs w:val="24"/>
        </w:rPr>
        <w:t xml:space="preserve">, </w:t>
      </w:r>
      <w:r w:rsidRPr="00CD07E1">
        <w:rPr>
          <w:i/>
          <w:szCs w:val="24"/>
          <w:lang w:val="en-US"/>
        </w:rPr>
        <w:t>y</w:t>
      </w:r>
      <w:r w:rsidRPr="00CD07E1">
        <w:rPr>
          <w:szCs w:val="24"/>
        </w:rPr>
        <w:t xml:space="preserve">, </w:t>
      </w:r>
      <w:r w:rsidRPr="00CD07E1">
        <w:rPr>
          <w:i/>
          <w:szCs w:val="24"/>
          <w:lang w:val="en-US"/>
        </w:rPr>
        <w:t>z</w:t>
      </w:r>
      <w:r w:rsidRPr="00CD07E1">
        <w:rPr>
          <w:szCs w:val="24"/>
        </w:rPr>
        <w:t xml:space="preserve">) соответствует, и при том одна, точка </w:t>
      </w:r>
      <w:r w:rsidRPr="00CD07E1">
        <w:rPr>
          <w:i/>
          <w:szCs w:val="24"/>
        </w:rPr>
        <w:t>М</w:t>
      </w:r>
      <w:r w:rsidRPr="00CD07E1">
        <w:rPr>
          <w:szCs w:val="24"/>
        </w:rPr>
        <w:t xml:space="preserve"> в пр</w:t>
      </w:r>
      <w:r w:rsidRPr="00CD07E1">
        <w:rPr>
          <w:szCs w:val="24"/>
        </w:rPr>
        <w:t>о</w:t>
      </w:r>
      <w:r w:rsidRPr="00CD07E1">
        <w:rPr>
          <w:szCs w:val="24"/>
        </w:rPr>
        <w:t>странстве.</w:t>
      </w:r>
    </w:p>
    <w:p w:rsidR="00566D6C" w:rsidRPr="00CD07E1" w:rsidRDefault="00566D6C" w:rsidP="00566D6C">
      <w:pPr>
        <w:ind w:firstLine="425"/>
        <w:rPr>
          <w:szCs w:val="24"/>
        </w:rPr>
      </w:pPr>
      <w:r w:rsidRPr="00CD07E1">
        <w:rPr>
          <w:szCs w:val="24"/>
        </w:rPr>
        <w:t xml:space="preserve">Плоскости </w:t>
      </w:r>
      <w:proofErr w:type="gramStart"/>
      <w:r w:rsidRPr="00CD07E1">
        <w:rPr>
          <w:i/>
          <w:szCs w:val="24"/>
          <w:lang w:val="en-US"/>
        </w:rPr>
        <w:t>Oxy</w:t>
      </w:r>
      <w:r w:rsidRPr="00CD07E1">
        <w:rPr>
          <w:szCs w:val="24"/>
        </w:rPr>
        <w:t>,</w:t>
      </w:r>
      <w:proofErr w:type="spellStart"/>
      <w:r w:rsidRPr="00CD07E1">
        <w:rPr>
          <w:i/>
          <w:szCs w:val="24"/>
          <w:lang w:val="en-US"/>
        </w:rPr>
        <w:t>Oxz</w:t>
      </w:r>
      <w:proofErr w:type="spellEnd"/>
      <w:proofErr w:type="gramEnd"/>
      <w:r w:rsidRPr="00CD07E1">
        <w:rPr>
          <w:szCs w:val="24"/>
        </w:rPr>
        <w:t>,</w:t>
      </w:r>
      <w:proofErr w:type="spellStart"/>
      <w:r w:rsidRPr="00CD07E1">
        <w:rPr>
          <w:i/>
          <w:szCs w:val="24"/>
          <w:lang w:val="en-US"/>
        </w:rPr>
        <w:t>Oyz</w:t>
      </w:r>
      <w:proofErr w:type="spellEnd"/>
      <w:r w:rsidRPr="00CD07E1">
        <w:rPr>
          <w:szCs w:val="24"/>
        </w:rPr>
        <w:t xml:space="preserve"> называются координатными плоск</w:t>
      </w:r>
      <w:r w:rsidRPr="00CD07E1">
        <w:rPr>
          <w:szCs w:val="24"/>
        </w:rPr>
        <w:t>о</w:t>
      </w:r>
      <w:r w:rsidRPr="00CD07E1">
        <w:rPr>
          <w:szCs w:val="24"/>
        </w:rPr>
        <w:t>стями.</w:t>
      </w:r>
    </w:p>
    <w:p w:rsidR="00566D6C" w:rsidRDefault="00566D6C" w:rsidP="00566D6C">
      <w:pPr>
        <w:ind w:firstLine="425"/>
        <w:rPr>
          <w:sz w:val="20"/>
        </w:rPr>
      </w:pPr>
    </w:p>
    <w:p w:rsidR="00086A59" w:rsidRDefault="00566D6C" w:rsidP="00566D6C">
      <w:r>
        <w:rPr>
          <w:b/>
          <w:sz w:val="20"/>
        </w:rPr>
        <w:br w:type="page"/>
      </w:r>
      <w:bookmarkStart w:id="0" w:name="_GoBack"/>
      <w:bookmarkEnd w:id="0"/>
    </w:p>
    <w:sectPr w:rsidR="0008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59"/>
    <w:rsid w:val="00265574"/>
    <w:rsid w:val="003711AA"/>
    <w:rsid w:val="00566D6C"/>
    <w:rsid w:val="00E0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5080A-9FBD-4582-992D-92A0FEBB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D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Караванцев Андрей</dc:creator>
  <cp:keywords/>
  <dc:description/>
  <cp:lastModifiedBy>Караванцев Андрей</cp:lastModifiedBy>
  <cp:revision>2</cp:revision>
  <dcterms:created xsi:type="dcterms:W3CDTF">2021-03-13T02:35:00Z</dcterms:created>
  <dcterms:modified xsi:type="dcterms:W3CDTF">2021-03-13T02:35:00Z</dcterms:modified>
</cp:coreProperties>
</file>