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95D1A" w14:textId="470F0268" w:rsidR="000316EA" w:rsidRPr="00A852D1" w:rsidRDefault="00A852D1" w:rsidP="00A45BF3">
      <w:pPr>
        <w:pStyle w:val="Title"/>
        <w:spacing w:line="240" w:lineRule="auto"/>
        <w:jc w:val="center"/>
        <w:rPr>
          <w:sz w:val="48"/>
          <w:szCs w:val="48"/>
        </w:rPr>
      </w:pPr>
      <w:r w:rsidRPr="00A852D1">
        <w:rPr>
          <w:sz w:val="56"/>
          <w:szCs w:val="56"/>
        </w:rPr>
        <w:t xml:space="preserve">Malware Adversarial Co-Training </w:t>
      </w:r>
      <w:r w:rsidR="00651246">
        <w:rPr>
          <w:sz w:val="56"/>
          <w:szCs w:val="56"/>
        </w:rPr>
        <w:t>Pipeline</w:t>
      </w:r>
    </w:p>
    <w:p w14:paraId="6556AD75" w14:textId="77777777" w:rsidR="0071681C" w:rsidRDefault="0071681C" w:rsidP="00A45BF3">
      <w:pPr>
        <w:spacing w:line="240" w:lineRule="auto"/>
      </w:pPr>
    </w:p>
    <w:p w14:paraId="1DF15D0B" w14:textId="3D96576C" w:rsidR="0071681C" w:rsidRDefault="0071681C" w:rsidP="00A45BF3">
      <w:pPr>
        <w:pStyle w:val="Heading1"/>
      </w:pPr>
      <w:r>
        <w:t>Team Member:</w:t>
      </w:r>
    </w:p>
    <w:p w14:paraId="6DE872C5" w14:textId="0101315D" w:rsidR="0071681C" w:rsidRDefault="0071681C" w:rsidP="00A45BF3">
      <w:pPr>
        <w:spacing w:line="240" w:lineRule="auto"/>
        <w:ind w:firstLine="720"/>
      </w:pPr>
      <w:r>
        <w:t xml:space="preserve">Kyle Glover – </w:t>
      </w:r>
      <w:hyperlink r:id="rId5" w:history="1">
        <w:r w:rsidR="00D12ADB" w:rsidRPr="005516DC">
          <w:rPr>
            <w:rStyle w:val="Hyperlink"/>
          </w:rPr>
          <w:t>kyle.glover@sjsu.edu</w:t>
        </w:r>
      </w:hyperlink>
      <w:r w:rsidR="00D12ADB">
        <w:t xml:space="preserve"> – </w:t>
      </w:r>
      <w:r>
        <w:t>011213137</w:t>
      </w:r>
    </w:p>
    <w:p w14:paraId="0E616E06" w14:textId="77777777" w:rsidR="003A55D6" w:rsidRDefault="0071681C" w:rsidP="00A45BF3">
      <w:pPr>
        <w:pStyle w:val="Heading1"/>
      </w:pPr>
      <w:r>
        <w:t xml:space="preserve">Proposed application area: </w:t>
      </w:r>
    </w:p>
    <w:p w14:paraId="48532088" w14:textId="1262889C" w:rsidR="00D12ADB" w:rsidRDefault="00EB5B73" w:rsidP="00A45BF3">
      <w:pPr>
        <w:spacing w:line="240" w:lineRule="auto"/>
        <w:ind w:firstLine="720"/>
      </w:pPr>
      <w:r>
        <w:t xml:space="preserve">Option 1 – Modern </w:t>
      </w:r>
      <w:r w:rsidR="00D12ADB">
        <w:t>Deep Learning Pipeline</w:t>
      </w:r>
    </w:p>
    <w:p w14:paraId="6B47E325" w14:textId="365B2CB9" w:rsidR="00D12ADB" w:rsidRDefault="00D12ADB" w:rsidP="00A45BF3">
      <w:pPr>
        <w:pStyle w:val="Heading1"/>
      </w:pPr>
      <w:r>
        <w:t>Synopsis:</w:t>
      </w:r>
    </w:p>
    <w:p w14:paraId="3FBA2316" w14:textId="2190B12B" w:rsidR="008E4D78" w:rsidRDefault="00D12ADB" w:rsidP="00A45BF3">
      <w:pPr>
        <w:spacing w:line="240" w:lineRule="auto"/>
      </w:pPr>
      <w:r>
        <w:tab/>
      </w:r>
      <w:r w:rsidR="007254F1">
        <w:t>This project’s objective is to create a deep learning pipeline for an adversarial training environment for deep malware detectio</w:t>
      </w:r>
      <w:r w:rsidR="006873D4">
        <w:t>n</w:t>
      </w:r>
      <w:r w:rsidR="005F2814">
        <w:t xml:space="preserve"> under adaptive, adversarial evasion</w:t>
      </w:r>
      <w:r w:rsidR="007254F1">
        <w:t>.</w:t>
      </w:r>
      <w:r w:rsidR="00CA2E70">
        <w:t xml:space="preserve"> The adaptive nature of</w:t>
      </w:r>
      <w:r w:rsidR="008E4D78">
        <w:t xml:space="preserve"> </w:t>
      </w:r>
      <w:r w:rsidR="00165F8C">
        <w:t xml:space="preserve">malware engineering </w:t>
      </w:r>
      <w:r w:rsidR="008E4D78">
        <w:t>rende</w:t>
      </w:r>
      <w:r w:rsidR="00165F8C">
        <w:t>rs</w:t>
      </w:r>
      <w:r w:rsidR="008E4D78">
        <w:t xml:space="preserve"> static detection systems </w:t>
      </w:r>
      <w:r w:rsidR="008D0509">
        <w:t>ineffective and</w:t>
      </w:r>
      <w:r w:rsidR="002512B3">
        <w:t xml:space="preserve"> </w:t>
      </w:r>
      <w:r w:rsidR="008D0509">
        <w:t xml:space="preserve">leaves them vulnerable </w:t>
      </w:r>
      <w:r w:rsidR="002512B3">
        <w:t>to circumvent</w:t>
      </w:r>
      <w:r w:rsidR="008D0509">
        <w:t>ion</w:t>
      </w:r>
      <w:r w:rsidR="007254F1">
        <w:t>;</w:t>
      </w:r>
      <w:r w:rsidR="008E4D78">
        <w:t xml:space="preserve"> as a solution, an adversarial co-training environment is proposed, with</w:t>
      </w:r>
      <w:r w:rsidR="00151247">
        <w:t xml:space="preserve"> an open source</w:t>
      </w:r>
      <w:r w:rsidR="00E663DE">
        <w:t>,</w:t>
      </w:r>
      <w:r w:rsidR="00C73DD2">
        <w:t xml:space="preserve"> state-of-the-art</w:t>
      </w:r>
      <w:r w:rsidR="007254F1">
        <w:t xml:space="preserve"> deep </w:t>
      </w:r>
      <w:r w:rsidR="00A52857">
        <w:t xml:space="preserve">malware </w:t>
      </w:r>
      <w:r w:rsidR="007254F1">
        <w:t xml:space="preserve">classifier </w:t>
      </w:r>
      <w:r w:rsidR="00E47060">
        <w:t xml:space="preserve">acting as the defender </w:t>
      </w:r>
      <w:r w:rsidR="007254F1">
        <w:t xml:space="preserve">with </w:t>
      </w:r>
      <w:r w:rsidR="0032784F">
        <w:t>another</w:t>
      </w:r>
      <w:r w:rsidR="007254F1">
        <w:t xml:space="preserve"> operating as a</w:t>
      </w:r>
      <w:r w:rsidR="001241CF">
        <w:t>n adversarial co-trainer</w:t>
      </w:r>
      <w:r w:rsidR="00A52857">
        <w:t xml:space="preserve"> to guide</w:t>
      </w:r>
      <w:r w:rsidR="00E47060">
        <w:t xml:space="preserve"> classifier</w:t>
      </w:r>
      <w:r w:rsidR="00A52857">
        <w:t xml:space="preserve"> training</w:t>
      </w:r>
      <w:r w:rsidR="008E4D78">
        <w:t>.</w:t>
      </w:r>
      <w:r w:rsidR="00A52857">
        <w:t xml:space="preserve"> </w:t>
      </w:r>
      <w:r w:rsidR="000F45E9">
        <w:t xml:space="preserve">Robustness and performance will be evaluated based on clean accuracy, attack success rate (ASR), and robust accuracy </w:t>
      </w:r>
      <w:r w:rsidR="00F509C1">
        <w:t>under adaptive attacks.</w:t>
      </w:r>
      <w:r w:rsidR="00690B9A">
        <w:t xml:space="preserve"> Metrics between defender models shall also </w:t>
      </w:r>
      <w:r w:rsidR="009163D4">
        <w:t>be evaluated</w:t>
      </w:r>
      <w:r w:rsidR="00690B9A">
        <w:t xml:space="preserve"> under the same metrics</w:t>
      </w:r>
      <w:r w:rsidR="009A43EF">
        <w:t>.</w:t>
      </w:r>
    </w:p>
    <w:p w14:paraId="743F3F82" w14:textId="77777777" w:rsidR="008E4D78" w:rsidRDefault="008E4D78" w:rsidP="00A45BF3">
      <w:pPr>
        <w:pStyle w:val="Heading1"/>
      </w:pPr>
      <w:r>
        <w:t>Proposed Demo:</w:t>
      </w:r>
    </w:p>
    <w:p w14:paraId="4F81931A" w14:textId="42C6CC29" w:rsidR="00D12ADB" w:rsidRDefault="008E4D78" w:rsidP="00A45BF3">
      <w:pPr>
        <w:spacing w:line="240" w:lineRule="auto"/>
      </w:pPr>
      <w:r>
        <w:tab/>
      </w:r>
      <w:r w:rsidR="002D275A">
        <w:t>R</w:t>
      </w:r>
      <w:r w:rsidR="003A55D6">
        <w:t>e</w:t>
      </w:r>
      <w:r>
        <w:t xml:space="preserve">al-time training of the systems </w:t>
      </w:r>
      <w:r w:rsidR="003A55D6">
        <w:t xml:space="preserve">– perhaps sped up in the interest of time </w:t>
      </w:r>
      <w:r w:rsidR="002D275A">
        <w:t>–</w:t>
      </w:r>
      <w:r w:rsidR="003A55D6">
        <w:t xml:space="preserve"> </w:t>
      </w:r>
      <w:r w:rsidR="002D275A">
        <w:t>visualizing the dynamics between the detector and co-trainer.</w:t>
      </w:r>
      <w:r w:rsidR="001F701D">
        <w:t xml:space="preserve"> </w:t>
      </w:r>
      <w:r w:rsidR="00321621">
        <w:t>A baseline malware binary sample will be utilized as input for the detector system</w:t>
      </w:r>
      <w:r w:rsidR="00775445">
        <w:t>, which will be evaluated and processed, while</w:t>
      </w:r>
      <w:r w:rsidR="00321621">
        <w:t xml:space="preserve"> the adversarial system </w:t>
      </w:r>
      <w:r w:rsidR="009812EE">
        <w:t xml:space="preserve">adapts and modifies the input in attempts to </w:t>
      </w:r>
      <w:r w:rsidR="0075275D">
        <w:t>circumvent the defender.</w:t>
      </w:r>
      <w:r w:rsidR="00A80748">
        <w:t xml:space="preserve"> Changes in confidence, attack success rate (ASR), and robust accuracy</w:t>
      </w:r>
      <w:r w:rsidR="00AF21C8">
        <w:t xml:space="preserve"> before, during, and after trainin</w:t>
      </w:r>
      <w:r w:rsidR="0053262E">
        <w:t xml:space="preserve">g, will be </w:t>
      </w:r>
      <w:r w:rsidR="00307D8D">
        <w:t xml:space="preserve">monitored throughout </w:t>
      </w:r>
      <w:r w:rsidR="00C6532E">
        <w:t>the demonstration.</w:t>
      </w:r>
      <w:r w:rsidR="009A43EF">
        <w:t xml:space="preserve"> At the end, all defender models will have the</w:t>
      </w:r>
      <w:r w:rsidR="002618FE">
        <w:t xml:space="preserve">ir metric dynamics </w:t>
      </w:r>
      <w:r w:rsidR="00FC4914">
        <w:t>compared</w:t>
      </w:r>
      <w:r w:rsidR="002618FE">
        <w:t xml:space="preserve"> to one another.</w:t>
      </w:r>
    </w:p>
    <w:p w14:paraId="47A47453" w14:textId="6C419C37" w:rsidR="003A55D6" w:rsidRDefault="003A55D6" w:rsidP="00A45BF3">
      <w:pPr>
        <w:pStyle w:val="Heading1"/>
      </w:pPr>
      <w:r>
        <w:t>Proposed Dataset:</w:t>
      </w:r>
    </w:p>
    <w:p w14:paraId="7E8D00DD" w14:textId="7F88920B" w:rsidR="003A55D6" w:rsidRDefault="003A55D6" w:rsidP="00A45BF3">
      <w:pPr>
        <w:spacing w:line="240" w:lineRule="auto"/>
      </w:pPr>
      <w:r>
        <w:tab/>
      </w:r>
      <w:r w:rsidR="00E67A59">
        <w:t xml:space="preserve"> </w:t>
      </w:r>
      <w:r w:rsidR="007F038B">
        <w:t xml:space="preserve">This project will make use of the EMBER2024 dataset. This </w:t>
      </w:r>
      <w:r w:rsidR="009458A9">
        <w:t xml:space="preserve">widely used </w:t>
      </w:r>
      <w:r w:rsidR="007F038B">
        <w:t xml:space="preserve">open-source dataset serves as a research benchmark for </w:t>
      </w:r>
      <w:r w:rsidR="009458A9">
        <w:t>static malware analysis</w:t>
      </w:r>
      <w:r w:rsidR="007218F6">
        <w:t xml:space="preserve"> with millions of Portable Execution (PE) files</w:t>
      </w:r>
      <w:r w:rsidR="00A6184D">
        <w:t>, with features</w:t>
      </w:r>
      <w:r w:rsidR="00A21368">
        <w:t xml:space="preserve"> including </w:t>
      </w:r>
      <w:r w:rsidR="00A21368" w:rsidRPr="00A21368">
        <w:t>byte histograms, entropy measures, PE header metadata, import tables, and section-level statistics</w:t>
      </w:r>
      <w:r w:rsidR="00A21368">
        <w:t>.</w:t>
      </w:r>
    </w:p>
    <w:p w14:paraId="7CF04A39" w14:textId="36DF508D" w:rsidR="007D5751" w:rsidRDefault="007D5751" w:rsidP="00A45BF3">
      <w:pPr>
        <w:pStyle w:val="Heading1"/>
      </w:pPr>
      <w:r>
        <w:t>References:</w:t>
      </w:r>
    </w:p>
    <w:p w14:paraId="237FA876" w14:textId="25E76D08" w:rsidR="007D5751" w:rsidRDefault="00CF4FC3" w:rsidP="00A45BF3">
      <w:pPr>
        <w:pStyle w:val="ListParagraph"/>
        <w:numPr>
          <w:ilvl w:val="0"/>
          <w:numId w:val="1"/>
        </w:numPr>
        <w:spacing w:line="240" w:lineRule="auto"/>
      </w:pPr>
      <w:r>
        <w:t xml:space="preserve">EMBER2024 Dataset: </w:t>
      </w:r>
      <w:hyperlink r:id="rId6" w:history="1">
        <w:r w:rsidRPr="00C24700">
          <w:rPr>
            <w:rStyle w:val="Hyperlink"/>
          </w:rPr>
          <w:t>https://github.com/FutureComputing4AI/EMBER2024</w:t>
        </w:r>
      </w:hyperlink>
    </w:p>
    <w:p w14:paraId="410AAA07" w14:textId="77777777" w:rsidR="00E772E9" w:rsidRDefault="00E772E9" w:rsidP="00A45BF3">
      <w:pPr>
        <w:pStyle w:val="ListParagraph"/>
        <w:numPr>
          <w:ilvl w:val="0"/>
          <w:numId w:val="1"/>
        </w:numPr>
        <w:spacing w:line="240" w:lineRule="auto"/>
      </w:pPr>
      <w:r>
        <w:lastRenderedPageBreak/>
        <w:t xml:space="preserve">Defending Deep Learning-Based Raw Malware Detectors Against Adversarial Attacks: </w:t>
      </w:r>
      <w:hyperlink r:id="rId7" w:history="1">
        <w:r w:rsidRPr="00C24700">
          <w:rPr>
            <w:rStyle w:val="Hyperlink"/>
          </w:rPr>
          <w:t>https://www.tandfonline.com/doi/abs/10.1080/07421222.2025.2561384?casa_token=VNXH90txe4kAAAAA:fppSMH_kj3rHYbFN7N9NB664PGoSVqR2G00ldZv-DW7ffNvaaciEe5BrlkHtNiuSlIgw0eprTVgV</w:t>
        </w:r>
      </w:hyperlink>
    </w:p>
    <w:p w14:paraId="716DF947" w14:textId="66211F99" w:rsidR="00CF4FC3" w:rsidRPr="007D5751" w:rsidRDefault="00826803" w:rsidP="00A45BF3">
      <w:pPr>
        <w:pStyle w:val="ListParagraph"/>
        <w:numPr>
          <w:ilvl w:val="0"/>
          <w:numId w:val="1"/>
        </w:numPr>
        <w:spacing w:line="240" w:lineRule="auto"/>
      </w:pPr>
      <w:r>
        <w:t xml:space="preserve">Generating Adversarial Malware Examples Against Multiple Machine Learning Detectors: </w:t>
      </w:r>
      <w:hyperlink r:id="rId8" w:history="1">
        <w:r w:rsidRPr="00C24700">
          <w:rPr>
            <w:rStyle w:val="Hyperlink"/>
          </w:rPr>
          <w:t>https://ieeexplore.ieee.org/abstract/document/10969090?casa_token=1zgFHTpWejIAAAAA:TiKcwVGbCBTxUj4iQOVakeWkGyfDcaWX5vdFThoFiEvdqFTFuRYhfdrvAu-uo91i4KLXncMMbw</w:t>
        </w:r>
      </w:hyperlink>
    </w:p>
    <w:sectPr w:rsidR="00CF4FC3" w:rsidRPr="007D5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085B6E"/>
    <w:multiLevelType w:val="hybridMultilevel"/>
    <w:tmpl w:val="CBA873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84744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81C"/>
    <w:rsid w:val="00016B79"/>
    <w:rsid w:val="000316EA"/>
    <w:rsid w:val="00035BB1"/>
    <w:rsid w:val="000F45E9"/>
    <w:rsid w:val="001241CF"/>
    <w:rsid w:val="00151247"/>
    <w:rsid w:val="00165F8C"/>
    <w:rsid w:val="001A35E8"/>
    <w:rsid w:val="001A50FC"/>
    <w:rsid w:val="001F701D"/>
    <w:rsid w:val="002512B3"/>
    <w:rsid w:val="002618FE"/>
    <w:rsid w:val="002D275A"/>
    <w:rsid w:val="00307D8D"/>
    <w:rsid w:val="00321621"/>
    <w:rsid w:val="0032784F"/>
    <w:rsid w:val="003A55D6"/>
    <w:rsid w:val="004D2893"/>
    <w:rsid w:val="0052509F"/>
    <w:rsid w:val="0053262E"/>
    <w:rsid w:val="005F2814"/>
    <w:rsid w:val="00651246"/>
    <w:rsid w:val="006873D4"/>
    <w:rsid w:val="00690B9A"/>
    <w:rsid w:val="0071681C"/>
    <w:rsid w:val="007218F6"/>
    <w:rsid w:val="007254F1"/>
    <w:rsid w:val="0075275D"/>
    <w:rsid w:val="00775445"/>
    <w:rsid w:val="007D5751"/>
    <w:rsid w:val="007F038B"/>
    <w:rsid w:val="00826803"/>
    <w:rsid w:val="00872E6F"/>
    <w:rsid w:val="008D0509"/>
    <w:rsid w:val="008E4D78"/>
    <w:rsid w:val="009163D4"/>
    <w:rsid w:val="009458A9"/>
    <w:rsid w:val="009812EE"/>
    <w:rsid w:val="009A43EF"/>
    <w:rsid w:val="009D6E68"/>
    <w:rsid w:val="009F6A06"/>
    <w:rsid w:val="00A21368"/>
    <w:rsid w:val="00A45BF3"/>
    <w:rsid w:val="00A52857"/>
    <w:rsid w:val="00A57D50"/>
    <w:rsid w:val="00A6184D"/>
    <w:rsid w:val="00A80748"/>
    <w:rsid w:val="00A852D1"/>
    <w:rsid w:val="00AF21C8"/>
    <w:rsid w:val="00BA6DA3"/>
    <w:rsid w:val="00C43972"/>
    <w:rsid w:val="00C505B8"/>
    <w:rsid w:val="00C6532E"/>
    <w:rsid w:val="00C73DD2"/>
    <w:rsid w:val="00CA2E70"/>
    <w:rsid w:val="00CE7925"/>
    <w:rsid w:val="00CF4FC3"/>
    <w:rsid w:val="00D12ADB"/>
    <w:rsid w:val="00E47060"/>
    <w:rsid w:val="00E663DE"/>
    <w:rsid w:val="00E67A59"/>
    <w:rsid w:val="00E72786"/>
    <w:rsid w:val="00E772E9"/>
    <w:rsid w:val="00EB5B73"/>
    <w:rsid w:val="00F509C1"/>
    <w:rsid w:val="00F73829"/>
    <w:rsid w:val="00FC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50DC"/>
  <w15:chartTrackingRefBased/>
  <w15:docId w15:val="{DD494052-1FA2-4295-A40F-C998514DB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81C"/>
  </w:style>
  <w:style w:type="paragraph" w:styleId="Heading1">
    <w:name w:val="heading 1"/>
    <w:basedOn w:val="Normal"/>
    <w:next w:val="Normal"/>
    <w:link w:val="Heading1Char"/>
    <w:uiPriority w:val="9"/>
    <w:qFormat/>
    <w:rsid w:val="0071681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81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81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8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81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81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81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81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81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81C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81C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81C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81C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81C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81C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81C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81C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71681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1681C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81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81C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81C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1681C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716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81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81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81C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71681C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1681C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71681C"/>
    <w:rPr>
      <w:b/>
      <w:bCs/>
    </w:rPr>
  </w:style>
  <w:style w:type="character" w:styleId="Emphasis">
    <w:name w:val="Emphasis"/>
    <w:basedOn w:val="DefaultParagraphFont"/>
    <w:uiPriority w:val="20"/>
    <w:qFormat/>
    <w:rsid w:val="0071681C"/>
    <w:rPr>
      <w:i/>
      <w:iCs/>
    </w:rPr>
  </w:style>
  <w:style w:type="paragraph" w:styleId="NoSpacing">
    <w:name w:val="No Spacing"/>
    <w:uiPriority w:val="1"/>
    <w:qFormat/>
    <w:rsid w:val="0071681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1681C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71681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71681C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1681C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12A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2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abstract/document/10969090?casa_token=1zgFHTpWejIAAAAA:TiKcwVGbCBTxUj4iQOVakeWkGyfDcaWX5vdFThoFiEvdqFTFuRYhfdrvAu-uo91i4KLXncMMb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andfonline.com/doi/abs/10.1080/07421222.2025.2561384?casa_token=VNXH90txe4kAAAAA:fppSMH_kj3rHYbFN7N9NB664PGoSVqR2G00ldZv-DW7ffNvaaciEe5BrlkHtNiuSlIgw0eprTVg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utureComputing4AI/EMBER2024" TargetMode="External"/><Relationship Id="rId5" Type="http://schemas.openxmlformats.org/officeDocument/2006/relationships/hyperlink" Target="mailto:kyle.glover@sjsu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3163</TotalTime>
  <Pages>2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Glover</dc:creator>
  <cp:keywords/>
  <dc:description/>
  <cp:lastModifiedBy>Kyle Glover</cp:lastModifiedBy>
  <cp:revision>58</cp:revision>
  <dcterms:created xsi:type="dcterms:W3CDTF">2026-02-28T21:49:00Z</dcterms:created>
  <dcterms:modified xsi:type="dcterms:W3CDTF">2026-03-03T05:52:00Z</dcterms:modified>
</cp:coreProperties>
</file>