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77777777" w:rsidR="00EB09C1" w:rsidRPr="0057282F" w:rsidRDefault="00EB09C1" w:rsidP="00EB09C1">
      <w:pPr>
        <w:pStyle w:val="af0"/>
        <w:rPr>
          <w:sz w:val="45"/>
          <w:szCs w:val="45"/>
        </w:rPr>
      </w:pPr>
      <w:r>
        <w:t>6-</w:t>
      </w:r>
      <w:r>
        <w:rPr>
          <w:rFonts w:hint="eastAsia"/>
        </w:rPr>
        <w:t>Pthreads</w:t>
      </w:r>
      <w:r>
        <w:rPr>
          <w:rFonts w:hint="eastAsia"/>
        </w:rPr>
        <w:t>并行构造</w:t>
      </w:r>
    </w:p>
    <w:p w14:paraId="7520675B" w14:textId="77777777" w:rsidR="00EB09C1" w:rsidRPr="005456C4" w:rsidRDefault="00EB09C1" w:rsidP="00EB09C1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1E5D2627" w14:textId="77777777" w:rsidR="00AF20B3" w:rsidRDefault="00AF20B3" w:rsidP="00AF20B3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>
        <w:rPr>
          <w:rFonts w:ascii="Cambria Math" w:eastAsiaTheme="minorEastAsia" w:hAnsi="Cambria Math"/>
          <w:sz w:val="28"/>
          <w:szCs w:val="32"/>
        </w:rPr>
        <w:t>https://easyhpc.net/course/221</w:t>
      </w:r>
      <w:r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>
        <w:rPr>
          <w:rFonts w:ascii="Cambria Math" w:eastAsiaTheme="minorEastAsia" w:hAnsi="Cambria Math"/>
          <w:sz w:val="28"/>
          <w:szCs w:val="32"/>
        </w:rPr>
        <w:t>PDF</w:t>
      </w:r>
      <w:r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学号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姓名”。如有疑问，在课程群（群号</w:t>
      </w:r>
      <w:r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）中询问细节。</w:t>
      </w:r>
    </w:p>
    <w:p w14:paraId="1C2A7DB8" w14:textId="25257C69" w:rsidR="00EB09C1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2525CB32" w14:textId="0A37BA0E" w:rsidR="00EB09C1" w:rsidRDefault="00D638E3" w:rsidP="00EB09C1">
      <w:pPr>
        <w:pStyle w:val="af0"/>
        <w:jc w:val="left"/>
      </w:pPr>
      <w:r>
        <w:t>1</w:t>
      </w:r>
      <w:bookmarkStart w:id="0" w:name="_GoBack"/>
      <w:bookmarkEnd w:id="0"/>
      <w:r w:rsidR="00EB09C1">
        <w:t xml:space="preserve">. </w:t>
      </w:r>
      <w:proofErr w:type="spellStart"/>
      <w:r w:rsidR="00F9325A">
        <w:rPr>
          <w:rFonts w:hint="eastAsia"/>
        </w:rPr>
        <w:t>p</w:t>
      </w:r>
      <w:r w:rsidR="00F9325A">
        <w:t>arallel_for</w:t>
      </w:r>
      <w:proofErr w:type="spellEnd"/>
      <w:r w:rsidR="00F9325A">
        <w:rPr>
          <w:rFonts w:hint="eastAsia"/>
        </w:rPr>
        <w:t>并行应用</w:t>
      </w:r>
    </w:p>
    <w:p w14:paraId="35F0FE5A" w14:textId="3F8F4645" w:rsidR="00EB09C1" w:rsidRPr="00CF2F87" w:rsidRDefault="00F9325A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使用此前构造的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并行结构，将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>eated_plate_openmp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改造为基于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的并行应用。</w:t>
      </w:r>
    </w:p>
    <w:p w14:paraId="43E03578" w14:textId="77777777" w:rsidR="004D35D8" w:rsidRDefault="00F9325A" w:rsidP="00F9325A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h</w:t>
      </w:r>
      <w:r>
        <w:rPr>
          <w:rFonts w:ascii="楷体" w:eastAsia="楷体" w:hAnsi="楷体"/>
          <w:b/>
          <w:bCs/>
          <w:sz w:val="28"/>
          <w:szCs w:val="32"/>
        </w:rPr>
        <w:t>eated plate</w:t>
      </w: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规则网格上的热传导模拟，其具体过程为每次循环中通过对邻域内热量平均模拟热传导过程，即</w:t>
      </w:r>
      <w:r w:rsidR="004D35D8">
        <w:rPr>
          <w:rFonts w:ascii="Cambria Math" w:eastAsiaTheme="minorEastAsia" w:hAnsi="Cambria Math" w:hint="eastAsia"/>
          <w:sz w:val="28"/>
          <w:szCs w:val="32"/>
        </w:rPr>
        <w:t>：</w:t>
      </w:r>
    </w:p>
    <w:p w14:paraId="4CCF3ACC" w14:textId="2FD48242" w:rsidR="00F9325A" w:rsidRDefault="00C509E8" w:rsidP="004D35D8">
      <w:pPr>
        <w:spacing w:beforeLines="50" w:before="156" w:afterLines="50" w:after="156" w:line="480" w:lineRule="exact"/>
        <w:jc w:val="center"/>
        <w:rPr>
          <w:rFonts w:ascii="Cambria Math" w:eastAsiaTheme="minorEastAsia" w:hAnsi="Cambria Math"/>
          <w:sz w:val="28"/>
          <w:szCs w:val="3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i,j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t+1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i-1,j-1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i-1,j+1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i+1,j-1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i+1,j+1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)</m:t>
        </m:r>
      </m:oMath>
      <w:r w:rsidR="004D35D8">
        <w:rPr>
          <w:rFonts w:ascii="Cambria Math" w:eastAsiaTheme="minorEastAsia" w:hAnsi="Cambria Math" w:hint="eastAsia"/>
          <w:sz w:val="28"/>
          <w:szCs w:val="32"/>
        </w:rPr>
        <w:t>，</w:t>
      </w:r>
    </w:p>
    <w:p w14:paraId="0695EBFB" w14:textId="7E4EACEF" w:rsidR="004D35D8" w:rsidRDefault="004D35D8" w:rsidP="004D35D8">
      <w:pPr>
        <w:spacing w:beforeLines="50" w:before="156" w:afterLines="50" w:after="156" w:line="480" w:lineRule="exact"/>
        <w:jc w:val="lef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其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实现见课程资料中的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>eated_plate_openmp.c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041CEEE" w14:textId="701E14B3" w:rsidR="00B122AB" w:rsidRPr="00F9325A" w:rsidRDefault="00F9325A" w:rsidP="004D35D8">
      <w:pPr>
        <w:spacing w:beforeLines="50" w:before="156" w:afterLines="50" w:after="156" w:line="480" w:lineRule="exact"/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4D35D8">
        <w:rPr>
          <w:rFonts w:ascii="Cambria Math" w:eastAsiaTheme="minorEastAsia" w:hAnsi="Cambria Math" w:hint="eastAsia"/>
          <w:sz w:val="28"/>
          <w:szCs w:val="32"/>
        </w:rPr>
        <w:t>使用此前构造的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parallel</w:t>
      </w:r>
      <w:r w:rsidR="004D35D8"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并行结构，将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h</w:t>
      </w:r>
      <w:r w:rsidR="004D35D8">
        <w:rPr>
          <w:rFonts w:ascii="Cambria Math" w:eastAsiaTheme="minorEastAsia" w:hAnsi="Cambria Math"/>
          <w:sz w:val="28"/>
          <w:szCs w:val="32"/>
        </w:rPr>
        <w:t>eated_plate_openmp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实现改造为基于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的并行应用。测试不同线程、调度方式下的程序并行性能，并与原始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h</w:t>
      </w:r>
      <w:r w:rsidR="004D35D8">
        <w:rPr>
          <w:rFonts w:ascii="Cambria Math" w:eastAsiaTheme="minorEastAsia" w:hAnsi="Cambria Math"/>
          <w:sz w:val="28"/>
          <w:szCs w:val="32"/>
        </w:rPr>
        <w:t>eated_plate_openmp.c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实现对比。</w:t>
      </w:r>
    </w:p>
    <w:sectPr w:rsidR="00B122AB" w:rsidRPr="00F9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FA22" w14:textId="77777777" w:rsidR="00C509E8" w:rsidRDefault="00C509E8" w:rsidP="00AA0B24">
      <w:r>
        <w:separator/>
      </w:r>
    </w:p>
  </w:endnote>
  <w:endnote w:type="continuationSeparator" w:id="0">
    <w:p w14:paraId="725F0453" w14:textId="77777777" w:rsidR="00C509E8" w:rsidRDefault="00C509E8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6CA2E" w14:textId="77777777" w:rsidR="00C509E8" w:rsidRDefault="00C509E8" w:rsidP="00AA0B24">
      <w:r>
        <w:separator/>
      </w:r>
    </w:p>
  </w:footnote>
  <w:footnote w:type="continuationSeparator" w:id="0">
    <w:p w14:paraId="2C72D94E" w14:textId="77777777" w:rsidR="00C509E8" w:rsidRDefault="00C509E8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65079"/>
    <w:rsid w:val="00087617"/>
    <w:rsid w:val="00122E6B"/>
    <w:rsid w:val="00145AB6"/>
    <w:rsid w:val="00180ECC"/>
    <w:rsid w:val="001937B3"/>
    <w:rsid w:val="001B6CBC"/>
    <w:rsid w:val="00271F7D"/>
    <w:rsid w:val="002F6E6F"/>
    <w:rsid w:val="003A60EC"/>
    <w:rsid w:val="00440B5B"/>
    <w:rsid w:val="00443502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8F645F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20B3"/>
    <w:rsid w:val="00B11DA8"/>
    <w:rsid w:val="00B122AB"/>
    <w:rsid w:val="00B1691C"/>
    <w:rsid w:val="00B454E3"/>
    <w:rsid w:val="00B51D9B"/>
    <w:rsid w:val="00B66EDA"/>
    <w:rsid w:val="00BA304B"/>
    <w:rsid w:val="00BD163B"/>
    <w:rsid w:val="00C1306D"/>
    <w:rsid w:val="00C34B2B"/>
    <w:rsid w:val="00C35D18"/>
    <w:rsid w:val="00C4369B"/>
    <w:rsid w:val="00C509E8"/>
    <w:rsid w:val="00C537A2"/>
    <w:rsid w:val="00C77734"/>
    <w:rsid w:val="00CA07DC"/>
    <w:rsid w:val="00CC1742"/>
    <w:rsid w:val="00CC6437"/>
    <w:rsid w:val="00CF2F87"/>
    <w:rsid w:val="00D638E3"/>
    <w:rsid w:val="00DA17C3"/>
    <w:rsid w:val="00DE32DD"/>
    <w:rsid w:val="00E04CB4"/>
    <w:rsid w:val="00E57BB1"/>
    <w:rsid w:val="00E70AB5"/>
    <w:rsid w:val="00E807DA"/>
    <w:rsid w:val="00E970C6"/>
    <w:rsid w:val="00EB09C1"/>
    <w:rsid w:val="00EC49F6"/>
    <w:rsid w:val="00F30831"/>
    <w:rsid w:val="00F32E5D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D7A6B-77FC-42BA-90D5-6B70989B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41</cp:revision>
  <dcterms:created xsi:type="dcterms:W3CDTF">2020-08-28T10:56:00Z</dcterms:created>
  <dcterms:modified xsi:type="dcterms:W3CDTF">2025-04-23T10:48:00Z</dcterms:modified>
</cp:coreProperties>
</file>