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kern w:val="0"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kern w:val="0"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kern w:val="0"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kern w:val="0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  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119C320F" w:rsidR="009F702B" w:rsidRPr="00D637E0" w:rsidRDefault="008E0314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u w:val="single"/>
                <w:lang w:val="zh-CN"/>
              </w:rPr>
            </w:pPr>
            <w:r w:rsidRPr="008E0314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1.2 数据基本查询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实验目的</w:t>
      </w:r>
    </w:p>
    <w:p w14:paraId="5B3D6F0D" w14:textId="0E88A988" w:rsidR="009F702B" w:rsidRPr="00937EB1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>掌握 SQL 程序设计基本规范，熟练运用 SQL 语言实现数据基本查询，包括单表查询、 分组统计查询和连接查询。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实验内容和要求</w:t>
      </w:r>
    </w:p>
    <w:p w14:paraId="06F89450" w14:textId="7683AA94" w:rsidR="007B542E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>针对 TPC-H 数据库设计各种单表查询 SQL 语句、分组统计查询语句；设计单个表对自身的连接查询，设计多个表的连接查询。理解和掌握 SQL 查询语句各个子句的特点和作用，按照 SQL 程序设计规范写出具体的 SQL 查询语句，并调试通过。</w:t>
      </w:r>
    </w:p>
    <w:p w14:paraId="6E46E98C" w14:textId="3433F85C" w:rsidR="00937EB1" w:rsidRPr="001275D3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>说明：简单地说，SQL 程序设计规范包含 SQL 关键字大写、表名、属性名、存储过程名等标识符大小写混合、SQL 程序书写缩进排列等编程规范。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实验重点和难点</w:t>
      </w:r>
    </w:p>
    <w:p w14:paraId="4B9F4238" w14:textId="77777777" w:rsidR="007B542E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 xml:space="preserve">实验重点：分组统计查询、单表自身连接查询、多表连接查询。 </w:t>
      </w:r>
    </w:p>
    <w:p w14:paraId="168A9456" w14:textId="48CBC05B" w:rsidR="00937EB1" w:rsidRPr="001275D3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>实验难点：区分元组过滤条件和分组过滤条件；确定连接属性，正确设计连接条件。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实验过程</w:t>
      </w:r>
    </w:p>
    <w:p w14:paraId="2068BD7B" w14:textId="61C8525F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（1）单表查询（实现投影操作） </w:t>
      </w:r>
    </w:p>
    <w:p w14:paraId="6D39CE4E" w14:textId="77777777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查询供应商的名称、地址和联系电话。</w:t>
      </w:r>
    </w:p>
    <w:p w14:paraId="33DEFA60" w14:textId="77777777" w:rsidR="00606714" w:rsidRPr="00606714" w:rsidRDefault="00606714" w:rsidP="0060671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06714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606714">
        <w:rPr>
          <w:rFonts w:ascii="宋体" w:hAnsi="宋体"/>
          <w:color w:val="000000"/>
          <w:szCs w:val="21"/>
        </w:rPr>
        <w:t>name,address</w:t>
      </w:r>
      <w:proofErr w:type="gramEnd"/>
      <w:r w:rsidRPr="00606714">
        <w:rPr>
          <w:rFonts w:ascii="宋体" w:hAnsi="宋体"/>
          <w:color w:val="000000"/>
          <w:szCs w:val="21"/>
        </w:rPr>
        <w:t>,phone</w:t>
      </w:r>
      <w:proofErr w:type="spellEnd"/>
      <w:r w:rsidRPr="00606714">
        <w:rPr>
          <w:rFonts w:ascii="宋体" w:hAnsi="宋体"/>
          <w:color w:val="000000"/>
          <w:szCs w:val="21"/>
        </w:rPr>
        <w:t xml:space="preserve"> </w:t>
      </w:r>
    </w:p>
    <w:p w14:paraId="41598147" w14:textId="77777777" w:rsidR="00606714" w:rsidRDefault="00606714" w:rsidP="0060671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06714">
        <w:rPr>
          <w:rFonts w:ascii="宋体" w:hAnsi="宋体"/>
          <w:color w:val="000000"/>
          <w:szCs w:val="21"/>
        </w:rPr>
        <w:t>FROM Supplier;</w:t>
      </w:r>
    </w:p>
    <w:p w14:paraId="3B56B479" w14:textId="59B9A0C5" w:rsidR="007B542E" w:rsidRPr="00E935F8" w:rsidRDefault="007B542E" w:rsidP="00606714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E935F8">
        <w:rPr>
          <w:rFonts w:ascii="宋体" w:hAnsi="宋体" w:hint="eastAsia"/>
          <w:color w:val="FF0000"/>
          <w:szCs w:val="21"/>
        </w:rPr>
        <w:t>部分结果截屏如下：</w:t>
      </w:r>
    </w:p>
    <w:p w14:paraId="085663EC" w14:textId="05209C05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lastRenderedPageBreak/>
        <w:t xml:space="preserve"> </w:t>
      </w:r>
      <w:r w:rsidR="00606714" w:rsidRPr="00606714">
        <w:rPr>
          <w:rFonts w:ascii="宋体" w:hAnsi="宋体"/>
          <w:noProof/>
          <w:color w:val="000000"/>
          <w:szCs w:val="21"/>
        </w:rPr>
        <w:drawing>
          <wp:inline distT="0" distB="0" distL="0" distR="0" wp14:anchorId="4F0E15C7" wp14:editId="6A664257">
            <wp:extent cx="3118010" cy="23432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FFAA" w14:textId="5D0CE7C4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（2）单表查询（实现选择操作） </w:t>
      </w:r>
    </w:p>
    <w:p w14:paraId="4CB42008" w14:textId="2F2D223B" w:rsid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</w:t>
      </w:r>
      <w:r w:rsidR="00D35945">
        <w:rPr>
          <w:rFonts w:ascii="宋体" w:hAnsi="宋体" w:hint="eastAsia"/>
          <w:color w:val="000000"/>
          <w:szCs w:val="21"/>
        </w:rPr>
        <w:t>在</w:t>
      </w:r>
      <w:r w:rsidR="00D35945" w:rsidRPr="00EA73BE">
        <w:rPr>
          <w:rFonts w:ascii="宋体" w:hAnsi="宋体"/>
          <w:color w:val="000000"/>
          <w:szCs w:val="21"/>
        </w:rPr>
        <w:t xml:space="preserve">'2014-05-14' </w:t>
      </w:r>
      <w:r w:rsidR="00D35945">
        <w:rPr>
          <w:rFonts w:ascii="宋体" w:hAnsi="宋体" w:hint="eastAsia"/>
          <w:color w:val="000000"/>
          <w:szCs w:val="21"/>
        </w:rPr>
        <w:t>和</w:t>
      </w:r>
      <w:r w:rsidR="00D35945" w:rsidRPr="00EA73BE">
        <w:rPr>
          <w:rFonts w:ascii="宋体" w:hAnsi="宋体"/>
          <w:color w:val="000000"/>
          <w:szCs w:val="21"/>
        </w:rPr>
        <w:t xml:space="preserve"> '2014-05-15'</w:t>
      </w:r>
      <w:r w:rsidR="00D35945">
        <w:rPr>
          <w:rFonts w:ascii="宋体" w:hAnsi="宋体" w:hint="eastAsia"/>
          <w:color w:val="000000"/>
          <w:szCs w:val="21"/>
        </w:rPr>
        <w:t>这两天内</w:t>
      </w:r>
      <w:r w:rsidRPr="007B542E">
        <w:rPr>
          <w:rFonts w:ascii="宋体" w:hAnsi="宋体" w:hint="eastAsia"/>
          <w:color w:val="000000"/>
          <w:szCs w:val="21"/>
        </w:rPr>
        <w:t>提交的总价大于 1000 元的订单的编号、顾客编号等订单的所有信息。</w:t>
      </w:r>
    </w:p>
    <w:p w14:paraId="5C7C436C" w14:textId="26AE5F04" w:rsidR="002C3406" w:rsidRPr="006C1B1E" w:rsidRDefault="006C1B1E" w:rsidP="006C1B1E">
      <w:pPr>
        <w:pStyle w:val="a7"/>
        <w:numPr>
          <w:ilvl w:val="0"/>
          <w:numId w:val="3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 w:rsidRPr="006C1B1E">
        <w:rPr>
          <w:rFonts w:ascii="宋体" w:hAnsi="宋体" w:hint="eastAsia"/>
          <w:color w:val="000000"/>
          <w:szCs w:val="21"/>
        </w:rPr>
        <w:t>若没有计算订单明细的总价（公式是：</w:t>
      </w:r>
      <w:proofErr w:type="spellStart"/>
      <w:r w:rsidRPr="006C1B1E">
        <w:rPr>
          <w:rFonts w:ascii="宋体" w:hAnsi="宋体"/>
          <w:b/>
          <w:color w:val="C00000"/>
          <w:szCs w:val="21"/>
        </w:rPr>
        <w:t>extendedprice</w:t>
      </w:r>
      <w:proofErr w:type="spellEnd"/>
      <w:r w:rsidRPr="006C1B1E">
        <w:rPr>
          <w:rFonts w:ascii="宋体" w:hAnsi="宋体"/>
          <w:b/>
          <w:color w:val="C00000"/>
          <w:szCs w:val="21"/>
        </w:rPr>
        <w:t xml:space="preserve"> = quantity * </w:t>
      </w:r>
      <w:proofErr w:type="spellStart"/>
      <w:r w:rsidRPr="006C1B1E">
        <w:rPr>
          <w:rFonts w:ascii="宋体" w:hAnsi="宋体" w:hint="eastAsia"/>
          <w:b/>
          <w:color w:val="C00000"/>
          <w:szCs w:val="21"/>
        </w:rPr>
        <w:t>Part</w:t>
      </w:r>
      <w:r w:rsidRPr="006C1B1E">
        <w:rPr>
          <w:rFonts w:ascii="宋体" w:hAnsi="宋体"/>
          <w:b/>
          <w:color w:val="C00000"/>
          <w:szCs w:val="21"/>
        </w:rPr>
        <w:t>.retailprice</w:t>
      </w:r>
      <w:proofErr w:type="spellEnd"/>
      <w:r w:rsidRPr="006C1B1E">
        <w:rPr>
          <w:rFonts w:ascii="宋体" w:hAnsi="宋体" w:hint="eastAsia"/>
          <w:color w:val="000000"/>
          <w:szCs w:val="21"/>
        </w:rPr>
        <w:t>），则</w:t>
      </w:r>
      <w:r>
        <w:rPr>
          <w:rFonts w:ascii="宋体" w:hAnsi="宋体" w:hint="eastAsia"/>
          <w:color w:val="000000"/>
          <w:szCs w:val="21"/>
        </w:rPr>
        <w:t>执行以下语句：</w:t>
      </w:r>
    </w:p>
    <w:p w14:paraId="38786BC0" w14:textId="77777777" w:rsidR="00F50544" w:rsidRPr="00F50544" w:rsidRDefault="00F50544" w:rsidP="00F5054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F50544">
        <w:rPr>
          <w:rFonts w:ascii="宋体" w:hAnsi="宋体"/>
          <w:color w:val="000000"/>
          <w:szCs w:val="21"/>
        </w:rPr>
        <w:t xml:space="preserve">UPDATE </w:t>
      </w:r>
      <w:proofErr w:type="spellStart"/>
      <w:r w:rsidRPr="00F50544">
        <w:rPr>
          <w:rFonts w:ascii="宋体" w:hAnsi="宋体"/>
          <w:color w:val="000000"/>
          <w:szCs w:val="21"/>
        </w:rPr>
        <w:t>Lineitem</w:t>
      </w:r>
      <w:proofErr w:type="spellEnd"/>
    </w:p>
    <w:p w14:paraId="53D1FDC4" w14:textId="05D6BD4A" w:rsidR="0056774E" w:rsidRDefault="00F50544" w:rsidP="00F5054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F50544">
        <w:rPr>
          <w:rFonts w:ascii="宋体" w:hAnsi="宋体"/>
          <w:color w:val="000000"/>
          <w:szCs w:val="21"/>
        </w:rPr>
        <w:t xml:space="preserve">SET </w:t>
      </w:r>
      <w:proofErr w:type="spellStart"/>
      <w:r w:rsidRPr="00F50544">
        <w:rPr>
          <w:rFonts w:ascii="宋体" w:hAnsi="宋体"/>
          <w:color w:val="000000"/>
          <w:szCs w:val="21"/>
        </w:rPr>
        <w:t>extendedprice</w:t>
      </w:r>
      <w:proofErr w:type="spellEnd"/>
      <w:r w:rsidRPr="00F50544">
        <w:rPr>
          <w:rFonts w:ascii="宋体" w:hAnsi="宋体"/>
          <w:color w:val="000000"/>
          <w:szCs w:val="21"/>
        </w:rPr>
        <w:t xml:space="preserve"> = quantity * (select </w:t>
      </w:r>
      <w:proofErr w:type="spellStart"/>
      <w:r w:rsidRPr="00F50544">
        <w:rPr>
          <w:rFonts w:ascii="宋体" w:hAnsi="宋体"/>
          <w:color w:val="000000"/>
          <w:szCs w:val="21"/>
        </w:rPr>
        <w:t>retailprice</w:t>
      </w:r>
      <w:proofErr w:type="spellEnd"/>
      <w:r w:rsidRPr="00F50544">
        <w:rPr>
          <w:rFonts w:ascii="宋体" w:hAnsi="宋体"/>
          <w:color w:val="000000"/>
          <w:szCs w:val="21"/>
        </w:rPr>
        <w:t xml:space="preserve"> from part where </w:t>
      </w:r>
      <w:proofErr w:type="spellStart"/>
      <w:r w:rsidRPr="00F50544">
        <w:rPr>
          <w:rFonts w:ascii="宋体" w:hAnsi="宋体"/>
          <w:color w:val="000000"/>
          <w:szCs w:val="21"/>
        </w:rPr>
        <w:t>partkey</w:t>
      </w:r>
      <w:proofErr w:type="spellEnd"/>
      <w:r w:rsidRPr="00F50544">
        <w:rPr>
          <w:rFonts w:ascii="宋体" w:hAnsi="宋体"/>
          <w:color w:val="000000"/>
          <w:szCs w:val="21"/>
        </w:rPr>
        <w:t>=</w:t>
      </w:r>
      <w:proofErr w:type="spellStart"/>
      <w:r w:rsidRPr="00F50544">
        <w:rPr>
          <w:rFonts w:ascii="宋体" w:hAnsi="宋体"/>
          <w:color w:val="000000"/>
          <w:szCs w:val="21"/>
        </w:rPr>
        <w:t>Lineitem.partkey</w:t>
      </w:r>
      <w:proofErr w:type="spellEnd"/>
      <w:r w:rsidRPr="00F50544">
        <w:rPr>
          <w:rFonts w:ascii="宋体" w:hAnsi="宋体"/>
          <w:color w:val="000000"/>
          <w:szCs w:val="21"/>
        </w:rPr>
        <w:t>);</w:t>
      </w:r>
    </w:p>
    <w:p w14:paraId="3F554836" w14:textId="7816B048" w:rsidR="00740E45" w:rsidRPr="006C1B1E" w:rsidRDefault="00740E45" w:rsidP="00740E45">
      <w:pPr>
        <w:pStyle w:val="a7"/>
        <w:numPr>
          <w:ilvl w:val="0"/>
          <w:numId w:val="3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 w:rsidRPr="006C1B1E">
        <w:rPr>
          <w:rFonts w:ascii="宋体" w:hAnsi="宋体" w:hint="eastAsia"/>
          <w:color w:val="000000"/>
          <w:szCs w:val="21"/>
        </w:rPr>
        <w:t>若</w:t>
      </w:r>
      <w:proofErr w:type="spellStart"/>
      <w:r>
        <w:rPr>
          <w:rFonts w:ascii="宋体" w:hAnsi="宋体"/>
          <w:b/>
          <w:color w:val="C00000"/>
          <w:szCs w:val="21"/>
        </w:rPr>
        <w:t>Lineitem</w:t>
      </w:r>
      <w:r w:rsidRPr="00740E45">
        <w:rPr>
          <w:rFonts w:ascii="宋体" w:hAnsi="宋体"/>
          <w:b/>
          <w:color w:val="C00000"/>
          <w:szCs w:val="21"/>
        </w:rPr>
        <w:t>.tax</w:t>
      </w:r>
      <w:proofErr w:type="spellEnd"/>
      <w:r w:rsidR="00300C76">
        <w:rPr>
          <w:rFonts w:ascii="宋体" w:hAnsi="宋体"/>
          <w:b/>
          <w:color w:val="C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is</w:t>
      </w:r>
      <w:r>
        <w:rPr>
          <w:rFonts w:ascii="宋体" w:hAnsi="宋体"/>
          <w:color w:val="000000"/>
          <w:szCs w:val="21"/>
        </w:rPr>
        <w:t xml:space="preserve"> NULL</w:t>
      </w:r>
      <w:r w:rsidRPr="006C1B1E">
        <w:rPr>
          <w:rFonts w:ascii="宋体" w:hAnsi="宋体" w:hint="eastAsia"/>
          <w:color w:val="000000"/>
          <w:szCs w:val="21"/>
        </w:rPr>
        <w:t>，则</w:t>
      </w:r>
      <w:r>
        <w:rPr>
          <w:rFonts w:ascii="宋体" w:hAnsi="宋体" w:hint="eastAsia"/>
          <w:color w:val="000000"/>
          <w:szCs w:val="21"/>
        </w:rPr>
        <w:t>执行以下语句：</w:t>
      </w:r>
    </w:p>
    <w:p w14:paraId="1B961309" w14:textId="77777777" w:rsidR="00740E45" w:rsidRPr="00740E45" w:rsidRDefault="00740E45" w:rsidP="00740E4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40E45">
        <w:rPr>
          <w:rFonts w:ascii="宋体" w:hAnsi="宋体"/>
          <w:color w:val="000000"/>
          <w:szCs w:val="21"/>
        </w:rPr>
        <w:t xml:space="preserve">UPDATE </w:t>
      </w:r>
      <w:proofErr w:type="spellStart"/>
      <w:r w:rsidRPr="00740E45">
        <w:rPr>
          <w:rFonts w:ascii="宋体" w:hAnsi="宋体"/>
          <w:color w:val="000000"/>
          <w:szCs w:val="21"/>
        </w:rPr>
        <w:t>Lineitem</w:t>
      </w:r>
      <w:proofErr w:type="spellEnd"/>
    </w:p>
    <w:p w14:paraId="6765062D" w14:textId="77777777" w:rsidR="00740E45" w:rsidRPr="00740E45" w:rsidRDefault="00740E45" w:rsidP="00740E4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40E45">
        <w:rPr>
          <w:rFonts w:ascii="宋体" w:hAnsi="宋体"/>
          <w:color w:val="000000"/>
          <w:szCs w:val="21"/>
        </w:rPr>
        <w:t>SET tax=0</w:t>
      </w:r>
    </w:p>
    <w:p w14:paraId="22E20496" w14:textId="29AAD83F" w:rsidR="00740E45" w:rsidRDefault="00740E45" w:rsidP="00740E4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40E45">
        <w:rPr>
          <w:rFonts w:ascii="宋体" w:hAnsi="宋体"/>
          <w:color w:val="000000"/>
          <w:szCs w:val="21"/>
        </w:rPr>
        <w:t>WHERE tax IS NULL;</w:t>
      </w:r>
    </w:p>
    <w:p w14:paraId="3F350FE3" w14:textId="1144428A" w:rsidR="006C1B1E" w:rsidRPr="006C1B1E" w:rsidRDefault="006C1B1E" w:rsidP="006C1B1E">
      <w:pPr>
        <w:pStyle w:val="a7"/>
        <w:numPr>
          <w:ilvl w:val="0"/>
          <w:numId w:val="3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 w:rsidRPr="006C1B1E">
        <w:rPr>
          <w:rFonts w:ascii="宋体" w:hAnsi="宋体" w:hint="eastAsia"/>
          <w:color w:val="000000"/>
          <w:szCs w:val="21"/>
        </w:rPr>
        <w:t>若没有计算订单的总价（公式是：</w:t>
      </w:r>
      <w:proofErr w:type="spellStart"/>
      <w:r w:rsidR="00740E45" w:rsidRPr="00740E45">
        <w:rPr>
          <w:rFonts w:ascii="宋体" w:hAnsi="宋体"/>
          <w:b/>
          <w:color w:val="C00000"/>
          <w:szCs w:val="21"/>
        </w:rPr>
        <w:t>totalprice</w:t>
      </w:r>
      <w:proofErr w:type="spellEnd"/>
      <w:r w:rsidR="00740E45" w:rsidRPr="00740E45">
        <w:rPr>
          <w:rFonts w:ascii="宋体" w:hAnsi="宋体"/>
          <w:b/>
          <w:color w:val="C00000"/>
          <w:szCs w:val="21"/>
        </w:rPr>
        <w:t xml:space="preserve">= </w:t>
      </w:r>
      <w:r w:rsidR="00740E45">
        <w:rPr>
          <w:rFonts w:ascii="宋体" w:hAnsi="宋体" w:hint="eastAsia"/>
          <w:b/>
          <w:color w:val="C00000"/>
          <w:szCs w:val="21"/>
        </w:rPr>
        <w:t>SUM</w:t>
      </w:r>
      <w:r w:rsidR="00740E45" w:rsidRPr="00740E45">
        <w:rPr>
          <w:rFonts w:ascii="宋体" w:hAnsi="宋体"/>
          <w:b/>
          <w:color w:val="C00000"/>
          <w:szCs w:val="21"/>
        </w:rPr>
        <w:t>(</w:t>
      </w:r>
      <w:r w:rsidR="00740E45">
        <w:rPr>
          <w:rFonts w:ascii="宋体" w:hAnsi="宋体"/>
          <w:b/>
          <w:color w:val="C00000"/>
          <w:szCs w:val="21"/>
        </w:rPr>
        <w:t>Lineitem</w:t>
      </w:r>
      <w:r w:rsidR="00740E45" w:rsidRPr="00740E45">
        <w:rPr>
          <w:rFonts w:ascii="宋体" w:hAnsi="宋体"/>
          <w:b/>
          <w:color w:val="C00000"/>
          <w:szCs w:val="21"/>
        </w:rPr>
        <w:t>.extendedprice*(1-</w:t>
      </w:r>
      <w:r w:rsidR="00740E45">
        <w:rPr>
          <w:rFonts w:ascii="宋体" w:hAnsi="宋体"/>
          <w:b/>
          <w:color w:val="C00000"/>
          <w:szCs w:val="21"/>
        </w:rPr>
        <w:t>Lineitem</w:t>
      </w:r>
      <w:r w:rsidR="00740E45" w:rsidRPr="00740E45">
        <w:rPr>
          <w:rFonts w:ascii="宋体" w:hAnsi="宋体"/>
          <w:b/>
          <w:color w:val="C00000"/>
          <w:szCs w:val="21"/>
        </w:rPr>
        <w:t>.discount)*(1+</w:t>
      </w:r>
      <w:r w:rsidR="00740E45">
        <w:rPr>
          <w:rFonts w:ascii="宋体" w:hAnsi="宋体"/>
          <w:b/>
          <w:color w:val="C00000"/>
          <w:szCs w:val="21"/>
        </w:rPr>
        <w:t>Lineitem</w:t>
      </w:r>
      <w:r w:rsidR="00740E45" w:rsidRPr="00740E45">
        <w:rPr>
          <w:rFonts w:ascii="宋体" w:hAnsi="宋体"/>
          <w:b/>
          <w:color w:val="C00000"/>
          <w:szCs w:val="21"/>
        </w:rPr>
        <w:t>.tax))</w:t>
      </w:r>
      <w:r w:rsidRPr="006C1B1E">
        <w:rPr>
          <w:rFonts w:ascii="宋体" w:hAnsi="宋体" w:hint="eastAsia"/>
          <w:color w:val="000000"/>
          <w:szCs w:val="21"/>
        </w:rPr>
        <w:t>），则</w:t>
      </w:r>
      <w:r>
        <w:rPr>
          <w:rFonts w:ascii="宋体" w:hAnsi="宋体" w:hint="eastAsia"/>
          <w:color w:val="000000"/>
          <w:szCs w:val="21"/>
        </w:rPr>
        <w:t>执行以下语句：</w:t>
      </w:r>
    </w:p>
    <w:p w14:paraId="61301519" w14:textId="77777777" w:rsidR="009A60B7" w:rsidRPr="009A60B7" w:rsidRDefault="009A60B7" w:rsidP="009A60B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A60B7">
        <w:rPr>
          <w:rFonts w:ascii="宋体" w:hAnsi="宋体"/>
          <w:color w:val="000000"/>
          <w:szCs w:val="21"/>
        </w:rPr>
        <w:t>UPDATE Orders</w:t>
      </w:r>
    </w:p>
    <w:p w14:paraId="0A7F7CA7" w14:textId="5FACE88B" w:rsidR="00740E45" w:rsidRDefault="009A60B7" w:rsidP="009A60B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A60B7">
        <w:rPr>
          <w:rFonts w:ascii="宋体" w:hAnsi="宋体"/>
          <w:color w:val="000000"/>
          <w:szCs w:val="21"/>
        </w:rPr>
        <w:t xml:space="preserve">SET </w:t>
      </w:r>
      <w:proofErr w:type="spellStart"/>
      <w:r w:rsidRPr="009A60B7">
        <w:rPr>
          <w:rFonts w:ascii="宋体" w:hAnsi="宋体"/>
          <w:color w:val="000000"/>
          <w:szCs w:val="21"/>
        </w:rPr>
        <w:t>totalprice</w:t>
      </w:r>
      <w:proofErr w:type="spellEnd"/>
      <w:r w:rsidRPr="009A60B7">
        <w:rPr>
          <w:rFonts w:ascii="宋体" w:hAnsi="宋体"/>
          <w:color w:val="000000"/>
          <w:szCs w:val="21"/>
        </w:rPr>
        <w:t>=</w:t>
      </w:r>
      <w:proofErr w:type="gramStart"/>
      <w:r w:rsidRPr="009A60B7">
        <w:rPr>
          <w:rFonts w:ascii="宋体" w:hAnsi="宋体"/>
          <w:color w:val="000000"/>
          <w:szCs w:val="21"/>
        </w:rPr>
        <w:t>ROUND(</w:t>
      </w:r>
      <w:proofErr w:type="gramEnd"/>
      <w:r w:rsidRPr="009A60B7">
        <w:rPr>
          <w:rFonts w:ascii="宋体" w:hAnsi="宋体"/>
          <w:color w:val="000000"/>
          <w:szCs w:val="21"/>
        </w:rPr>
        <w:t>(select sum(</w:t>
      </w:r>
      <w:proofErr w:type="spellStart"/>
      <w:r w:rsidRPr="009A60B7">
        <w:rPr>
          <w:rFonts w:ascii="宋体" w:hAnsi="宋体"/>
          <w:color w:val="000000"/>
          <w:szCs w:val="21"/>
        </w:rPr>
        <w:t>li.extendedprice</w:t>
      </w:r>
      <w:proofErr w:type="spellEnd"/>
      <w:r w:rsidRPr="009A60B7">
        <w:rPr>
          <w:rFonts w:ascii="宋体" w:hAnsi="宋体"/>
          <w:color w:val="000000"/>
          <w:szCs w:val="21"/>
        </w:rPr>
        <w:t xml:space="preserve">*(1-li.discount)*(1+li.tax)) from </w:t>
      </w:r>
      <w:proofErr w:type="spellStart"/>
      <w:r w:rsidRPr="009A60B7">
        <w:rPr>
          <w:rFonts w:ascii="宋体" w:hAnsi="宋体"/>
          <w:color w:val="000000"/>
          <w:szCs w:val="21"/>
        </w:rPr>
        <w:t>lineitem</w:t>
      </w:r>
      <w:proofErr w:type="spellEnd"/>
      <w:r w:rsidRPr="009A60B7">
        <w:rPr>
          <w:rFonts w:ascii="宋体" w:hAnsi="宋体"/>
          <w:color w:val="000000"/>
          <w:szCs w:val="21"/>
        </w:rPr>
        <w:t xml:space="preserve"> li where </w:t>
      </w:r>
      <w:proofErr w:type="spellStart"/>
      <w:r w:rsidRPr="009A60B7">
        <w:rPr>
          <w:rFonts w:ascii="宋体" w:hAnsi="宋体"/>
          <w:color w:val="000000"/>
          <w:szCs w:val="21"/>
        </w:rPr>
        <w:t>li.orderkey</w:t>
      </w:r>
      <w:proofErr w:type="spellEnd"/>
      <w:r w:rsidRPr="009A60B7">
        <w:rPr>
          <w:rFonts w:ascii="宋体" w:hAnsi="宋体"/>
          <w:color w:val="000000"/>
          <w:szCs w:val="21"/>
        </w:rPr>
        <w:t>=</w:t>
      </w:r>
      <w:proofErr w:type="spellStart"/>
      <w:r w:rsidRPr="009A60B7">
        <w:rPr>
          <w:rFonts w:ascii="宋体" w:hAnsi="宋体"/>
          <w:color w:val="000000"/>
          <w:szCs w:val="21"/>
        </w:rPr>
        <w:t>Orders.orderkey</w:t>
      </w:r>
      <w:proofErr w:type="spellEnd"/>
      <w:r w:rsidRPr="009A60B7">
        <w:rPr>
          <w:rFonts w:ascii="宋体" w:hAnsi="宋体"/>
          <w:color w:val="000000"/>
          <w:szCs w:val="21"/>
        </w:rPr>
        <w:t>),2);</w:t>
      </w:r>
    </w:p>
    <w:p w14:paraId="076206AC" w14:textId="1B4855EE" w:rsidR="009A60B7" w:rsidRPr="00E935F8" w:rsidRDefault="00D35945" w:rsidP="009A60B7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E935F8">
        <w:rPr>
          <w:rFonts w:ascii="宋体" w:hAnsi="宋体" w:hint="eastAsia"/>
          <w:color w:val="FF0000"/>
          <w:szCs w:val="21"/>
        </w:rPr>
        <w:t>再执行以下语句：</w:t>
      </w:r>
    </w:p>
    <w:p w14:paraId="1B71DD8B" w14:textId="395E7762" w:rsidR="007B542E" w:rsidRPr="007B542E" w:rsidRDefault="007B542E" w:rsidP="00EA73B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7A4CD4B7" w14:textId="77777777" w:rsidR="007B542E" w:rsidRPr="00E935F8" w:rsidRDefault="007B542E" w:rsidP="007B542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E935F8">
        <w:rPr>
          <w:rFonts w:ascii="宋体" w:hAnsi="宋体" w:hint="eastAsia"/>
          <w:color w:val="FF0000"/>
          <w:szCs w:val="21"/>
        </w:rPr>
        <w:t>部分结果截屏如下：</w:t>
      </w:r>
    </w:p>
    <w:p w14:paraId="70896BA9" w14:textId="07112FAB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</w:p>
    <w:p w14:paraId="62F423E9" w14:textId="53244190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（3）不带分组过滤条件的分组统计查询 </w:t>
      </w:r>
    </w:p>
    <w:p w14:paraId="4B1282AD" w14:textId="77777777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统计每个顾客的订购金额。</w:t>
      </w:r>
    </w:p>
    <w:p w14:paraId="5557C3AF" w14:textId="40C16A6B" w:rsidR="00B1339E" w:rsidRPr="00842D4E" w:rsidRDefault="00842D4E" w:rsidP="00B1339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38575756" w14:textId="77777777" w:rsidR="00842D4E" w:rsidRDefault="00842D4E" w:rsidP="00B1339E">
      <w:pPr>
        <w:spacing w:afterLines="20" w:after="62"/>
        <w:ind w:firstLine="420"/>
        <w:rPr>
          <w:rFonts w:ascii="宋体" w:hAnsi="宋体" w:hint="eastAsia"/>
          <w:color w:val="000000"/>
          <w:szCs w:val="21"/>
        </w:rPr>
      </w:pPr>
    </w:p>
    <w:p w14:paraId="00C86DD3" w14:textId="2A608EEC" w:rsidR="007B542E" w:rsidRPr="00842D4E" w:rsidRDefault="007B542E" w:rsidP="00B1339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2429E62F" w14:textId="608542E4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</w:p>
    <w:p w14:paraId="76706B32" w14:textId="30F418B7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lastRenderedPageBreak/>
        <w:t xml:space="preserve">（4）带分组过滤条件的分组统计查询 </w:t>
      </w:r>
    </w:p>
    <w:p w14:paraId="51CD4580" w14:textId="541A7806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</w:t>
      </w:r>
      <w:r w:rsidR="002026FD">
        <w:rPr>
          <w:rFonts w:ascii="宋体" w:hAnsi="宋体" w:hint="eastAsia"/>
          <w:color w:val="000000"/>
          <w:szCs w:val="21"/>
        </w:rPr>
        <w:t>其订单数目至少有2个</w:t>
      </w:r>
      <w:r w:rsidRPr="007B542E">
        <w:rPr>
          <w:rFonts w:ascii="宋体" w:hAnsi="宋体" w:hint="eastAsia"/>
          <w:color w:val="000000"/>
          <w:szCs w:val="21"/>
        </w:rPr>
        <w:t>订单</w:t>
      </w:r>
      <w:r w:rsidR="002026FD">
        <w:rPr>
          <w:rFonts w:ascii="宋体" w:hAnsi="宋体" w:hint="eastAsia"/>
          <w:color w:val="000000"/>
          <w:szCs w:val="21"/>
        </w:rPr>
        <w:t>并且其订单</w:t>
      </w:r>
      <w:r w:rsidRPr="007B542E">
        <w:rPr>
          <w:rFonts w:ascii="宋体" w:hAnsi="宋体" w:hint="eastAsia"/>
          <w:color w:val="000000"/>
          <w:szCs w:val="21"/>
        </w:rPr>
        <w:t>平均金额超过 1000</w:t>
      </w:r>
      <w:r w:rsidR="002026FD">
        <w:rPr>
          <w:rFonts w:ascii="宋体" w:hAnsi="宋体" w:hint="eastAsia"/>
          <w:color w:val="000000"/>
          <w:szCs w:val="21"/>
        </w:rPr>
        <w:t>元</w:t>
      </w:r>
      <w:r w:rsidRPr="007B542E">
        <w:rPr>
          <w:rFonts w:ascii="宋体" w:hAnsi="宋体" w:hint="eastAsia"/>
          <w:color w:val="000000"/>
          <w:szCs w:val="21"/>
        </w:rPr>
        <w:t>的顾客编号</w:t>
      </w:r>
      <w:r w:rsidR="002026FD">
        <w:rPr>
          <w:rFonts w:ascii="宋体" w:hAnsi="宋体" w:hint="eastAsia"/>
          <w:color w:val="000000"/>
          <w:szCs w:val="21"/>
        </w:rPr>
        <w:t>、</w:t>
      </w:r>
      <w:r w:rsidRPr="007B542E">
        <w:rPr>
          <w:rFonts w:ascii="宋体" w:hAnsi="宋体" w:hint="eastAsia"/>
          <w:color w:val="000000"/>
          <w:szCs w:val="21"/>
        </w:rPr>
        <w:t>姓名</w:t>
      </w:r>
      <w:r w:rsidR="002026FD">
        <w:rPr>
          <w:rFonts w:ascii="宋体" w:hAnsi="宋体" w:hint="eastAsia"/>
          <w:color w:val="000000"/>
          <w:szCs w:val="21"/>
        </w:rPr>
        <w:t>、订单数和订单</w:t>
      </w:r>
      <w:r w:rsidR="002026FD" w:rsidRPr="007B542E">
        <w:rPr>
          <w:rFonts w:ascii="宋体" w:hAnsi="宋体" w:hint="eastAsia"/>
          <w:color w:val="000000"/>
          <w:szCs w:val="21"/>
        </w:rPr>
        <w:t>平均金额</w:t>
      </w:r>
      <w:r w:rsidRPr="007B542E">
        <w:rPr>
          <w:rFonts w:ascii="宋体" w:hAnsi="宋体" w:hint="eastAsia"/>
          <w:color w:val="000000"/>
          <w:szCs w:val="21"/>
        </w:rPr>
        <w:t>。</w:t>
      </w:r>
    </w:p>
    <w:p w14:paraId="0C81DA4B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6CA023D8" w14:textId="77777777" w:rsidR="00842D4E" w:rsidRDefault="00842D4E" w:rsidP="00842D4E">
      <w:pPr>
        <w:spacing w:afterLines="20" w:after="62"/>
        <w:ind w:firstLine="420"/>
        <w:rPr>
          <w:rFonts w:ascii="宋体" w:hAnsi="宋体" w:hint="eastAsia"/>
          <w:color w:val="000000"/>
          <w:szCs w:val="21"/>
        </w:rPr>
      </w:pPr>
    </w:p>
    <w:p w14:paraId="568C02F0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4583A48B" w14:textId="53AA6978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</w:p>
    <w:p w14:paraId="664C40AF" w14:textId="1F64F16F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（5）单表自身查询 </w:t>
      </w:r>
    </w:p>
    <w:p w14:paraId="165A71C3" w14:textId="6E41A33F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查询与“</w:t>
      </w:r>
      <w:r w:rsidR="00442AAB" w:rsidRPr="00442AAB">
        <w:rPr>
          <w:rFonts w:ascii="宋体" w:hAnsi="宋体" w:hint="eastAsia"/>
          <w:color w:val="000000"/>
          <w:szCs w:val="21"/>
        </w:rPr>
        <w:t>上海黎顺服装经营部</w:t>
      </w:r>
      <w:r w:rsidRPr="007B542E">
        <w:rPr>
          <w:rFonts w:ascii="宋体" w:hAnsi="宋体" w:hint="eastAsia"/>
          <w:color w:val="000000"/>
          <w:szCs w:val="21"/>
        </w:rPr>
        <w:t>”在同一个国家的供应商编号、名称和地址信息。</w:t>
      </w:r>
    </w:p>
    <w:p w14:paraId="54599990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0C650421" w14:textId="77777777" w:rsidR="00842D4E" w:rsidRDefault="00842D4E" w:rsidP="00842D4E">
      <w:pPr>
        <w:spacing w:afterLines="20" w:after="62"/>
        <w:ind w:firstLine="420"/>
        <w:rPr>
          <w:rFonts w:ascii="宋体" w:hAnsi="宋体" w:hint="eastAsia"/>
          <w:color w:val="000000"/>
          <w:szCs w:val="21"/>
        </w:rPr>
      </w:pPr>
    </w:p>
    <w:p w14:paraId="1A5C1F29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0A10DF40" w14:textId="3E7D4D84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</w:p>
    <w:p w14:paraId="44514C27" w14:textId="7E8EF7B4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（6）两表连接查询（普通连接） </w:t>
      </w:r>
    </w:p>
    <w:p w14:paraId="7DE34CF4" w14:textId="3243F205" w:rsidR="007B542E" w:rsidRPr="007B542E" w:rsidRDefault="00CD0EBD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计算</w:t>
      </w:r>
      <w:r w:rsidRPr="00251728">
        <w:rPr>
          <w:rFonts w:ascii="宋体" w:hAnsi="宋体"/>
          <w:color w:val="000000"/>
          <w:szCs w:val="21"/>
        </w:rPr>
        <w:t>Part</w:t>
      </w:r>
      <w:r>
        <w:rPr>
          <w:rFonts w:ascii="宋体" w:hAnsi="宋体" w:hint="eastAsia"/>
          <w:color w:val="000000"/>
          <w:szCs w:val="21"/>
        </w:rPr>
        <w:t>和</w:t>
      </w:r>
      <w:proofErr w:type="spellStart"/>
      <w:r w:rsidRPr="00251728">
        <w:rPr>
          <w:rFonts w:ascii="宋体" w:hAnsi="宋体"/>
          <w:color w:val="000000"/>
          <w:szCs w:val="21"/>
        </w:rPr>
        <w:t>partsupp</w:t>
      </w:r>
      <w:proofErr w:type="spellEnd"/>
      <w:r>
        <w:rPr>
          <w:rFonts w:ascii="宋体" w:hAnsi="宋体" w:hint="eastAsia"/>
          <w:color w:val="000000"/>
          <w:szCs w:val="21"/>
        </w:rPr>
        <w:t>的笛卡尔乘积，从中找出其</w:t>
      </w:r>
      <w:r w:rsidR="00251728" w:rsidRPr="007B542E">
        <w:rPr>
          <w:rFonts w:ascii="宋体" w:hAnsi="宋体" w:hint="eastAsia"/>
          <w:color w:val="000000"/>
          <w:szCs w:val="21"/>
        </w:rPr>
        <w:t>零售价格</w:t>
      </w:r>
      <w:r>
        <w:rPr>
          <w:rFonts w:ascii="宋体" w:hAnsi="宋体" w:hint="eastAsia"/>
          <w:color w:val="000000"/>
          <w:szCs w:val="21"/>
        </w:rPr>
        <w:t>为10、而</w:t>
      </w:r>
      <w:r w:rsidR="00251728" w:rsidRPr="007B542E">
        <w:rPr>
          <w:rFonts w:ascii="宋体" w:hAnsi="宋体" w:hint="eastAsia"/>
          <w:color w:val="000000"/>
          <w:szCs w:val="21"/>
        </w:rPr>
        <w:t>供应价格</w:t>
      </w:r>
      <w:r>
        <w:rPr>
          <w:rFonts w:ascii="宋体" w:hAnsi="宋体" w:hint="eastAsia"/>
          <w:color w:val="000000"/>
          <w:szCs w:val="21"/>
        </w:rPr>
        <w:t>为0</w:t>
      </w:r>
      <w:r w:rsidR="007B542E" w:rsidRPr="007B542E"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 w:hint="eastAsia"/>
          <w:color w:val="000000"/>
          <w:szCs w:val="21"/>
        </w:rPr>
        <w:t>元组中</w:t>
      </w:r>
      <w:r w:rsidR="00251728">
        <w:rPr>
          <w:rFonts w:ascii="宋体" w:hAnsi="宋体" w:hint="eastAsia"/>
          <w:color w:val="000000"/>
          <w:szCs w:val="21"/>
        </w:rPr>
        <w:t>的</w:t>
      </w:r>
      <w:r w:rsidR="007B542E" w:rsidRPr="007B542E">
        <w:rPr>
          <w:rFonts w:ascii="宋体" w:hAnsi="宋体" w:hint="eastAsia"/>
          <w:color w:val="000000"/>
          <w:szCs w:val="21"/>
        </w:rPr>
        <w:t>零件名、制造商名、零售价格和供应价格。</w:t>
      </w:r>
    </w:p>
    <w:p w14:paraId="5B243212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16A1D600" w14:textId="77777777" w:rsidR="00842D4E" w:rsidRDefault="00842D4E" w:rsidP="00842D4E">
      <w:pPr>
        <w:spacing w:afterLines="20" w:after="62"/>
        <w:ind w:firstLine="420"/>
        <w:rPr>
          <w:rFonts w:ascii="宋体" w:hAnsi="宋体" w:hint="eastAsia"/>
          <w:color w:val="000000"/>
          <w:szCs w:val="21"/>
        </w:rPr>
      </w:pPr>
    </w:p>
    <w:p w14:paraId="599B8255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67D8FC2A" w14:textId="3C2C4F59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</w:p>
    <w:p w14:paraId="0A4EC448" w14:textId="4DC1A010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（7）两表连接查询（自然连接） </w:t>
      </w:r>
    </w:p>
    <w:p w14:paraId="6269066F" w14:textId="77777777" w:rsidR="00251728" w:rsidRPr="007B542E" w:rsidRDefault="00251728" w:rsidP="0025172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</w:t>
      </w:r>
      <w:r>
        <w:rPr>
          <w:rFonts w:ascii="宋体" w:hAnsi="宋体" w:hint="eastAsia"/>
          <w:color w:val="000000"/>
          <w:szCs w:val="21"/>
        </w:rPr>
        <w:t>其</w:t>
      </w:r>
      <w:r w:rsidRPr="007B542E">
        <w:rPr>
          <w:rFonts w:ascii="宋体" w:hAnsi="宋体" w:hint="eastAsia"/>
          <w:color w:val="000000"/>
          <w:szCs w:val="21"/>
        </w:rPr>
        <w:t>零售价格大于</w:t>
      </w:r>
      <w:r>
        <w:rPr>
          <w:rFonts w:ascii="宋体" w:hAnsi="宋体" w:hint="eastAsia"/>
          <w:color w:val="000000"/>
          <w:szCs w:val="21"/>
        </w:rPr>
        <w:t>其某个</w:t>
      </w:r>
      <w:r w:rsidRPr="007B542E">
        <w:rPr>
          <w:rFonts w:ascii="宋体" w:hAnsi="宋体" w:hint="eastAsia"/>
          <w:color w:val="000000"/>
          <w:szCs w:val="21"/>
        </w:rPr>
        <w:t>供应价格的</w:t>
      </w:r>
      <w:r>
        <w:rPr>
          <w:rFonts w:ascii="宋体" w:hAnsi="宋体" w:hint="eastAsia"/>
          <w:color w:val="000000"/>
          <w:szCs w:val="21"/>
        </w:rPr>
        <w:t>10000倍的</w:t>
      </w:r>
      <w:r w:rsidRPr="007B542E">
        <w:rPr>
          <w:rFonts w:ascii="宋体" w:hAnsi="宋体" w:hint="eastAsia"/>
          <w:color w:val="000000"/>
          <w:szCs w:val="21"/>
        </w:rPr>
        <w:t>零件名、制造商名、零售价格和供应价格。</w:t>
      </w:r>
    </w:p>
    <w:p w14:paraId="3DE3E9E5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6B90C90F" w14:textId="77777777" w:rsidR="00842D4E" w:rsidRDefault="00842D4E" w:rsidP="00842D4E">
      <w:pPr>
        <w:spacing w:afterLines="20" w:after="62"/>
        <w:ind w:firstLine="420"/>
        <w:rPr>
          <w:rFonts w:ascii="宋体" w:hAnsi="宋体" w:hint="eastAsia"/>
          <w:color w:val="000000"/>
          <w:szCs w:val="21"/>
        </w:rPr>
      </w:pPr>
    </w:p>
    <w:p w14:paraId="2C7E409B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3E49B849" w14:textId="5B7D58AC" w:rsidR="00251728" w:rsidRPr="007B542E" w:rsidRDefault="00251728" w:rsidP="0025172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</w:p>
    <w:p w14:paraId="2026AB1A" w14:textId="4EA895EF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67EC1AA" w14:textId="18266067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（8）三表连接查询 </w:t>
      </w:r>
    </w:p>
    <w:p w14:paraId="47D85998" w14:textId="034E5B1C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查询顾客姓名为“</w:t>
      </w:r>
      <w:r w:rsidR="007A5680" w:rsidRPr="008C0A7A">
        <w:rPr>
          <w:rFonts w:ascii="宋体" w:hAnsi="宋体" w:hint="eastAsia"/>
          <w:color w:val="000000"/>
          <w:szCs w:val="21"/>
        </w:rPr>
        <w:t>阿波罗</w:t>
      </w:r>
      <w:r w:rsidRPr="007B542E">
        <w:rPr>
          <w:rFonts w:ascii="宋体" w:hAnsi="宋体" w:hint="eastAsia"/>
          <w:color w:val="000000"/>
          <w:szCs w:val="21"/>
        </w:rPr>
        <w:t>”订购的订单编号、总价及其订购的零件编号、数量和明细价格。</w:t>
      </w:r>
    </w:p>
    <w:p w14:paraId="02815367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366948C5" w14:textId="77777777" w:rsidR="00842D4E" w:rsidRDefault="00842D4E" w:rsidP="00842D4E">
      <w:pPr>
        <w:spacing w:afterLines="20" w:after="62"/>
        <w:ind w:firstLine="420"/>
        <w:rPr>
          <w:rFonts w:ascii="宋体" w:hAnsi="宋体" w:hint="eastAsia"/>
          <w:color w:val="000000"/>
          <w:szCs w:val="21"/>
        </w:rPr>
      </w:pPr>
    </w:p>
    <w:p w14:paraId="001989CF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245ECD00" w14:textId="0B26CC6C" w:rsidR="00937EB1" w:rsidRPr="00842D4E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3EB443A" w14:textId="77777777" w:rsidR="00937EB1" w:rsidRPr="001275D3" w:rsidRDefault="00937EB1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1892878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kern w:val="0"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EA5ECE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FF0000"/>
          <w:kern w:val="0"/>
          <w:sz w:val="24"/>
          <w:szCs w:val="21"/>
          <w:lang w:val="zh-CN"/>
        </w:rPr>
      </w:pPr>
      <w:bookmarkStart w:id="0" w:name="_GoBack"/>
      <w:r w:rsidRPr="00EA5ECE">
        <w:rPr>
          <w:rFonts w:ascii="宋体" w:hAnsi="宋体" w:hint="eastAsia"/>
          <w:b/>
          <w:color w:val="FF0000"/>
          <w:kern w:val="0"/>
          <w:sz w:val="24"/>
          <w:szCs w:val="21"/>
          <w:lang w:val="zh-CN"/>
        </w:rPr>
        <w:t>实验总结</w:t>
      </w:r>
    </w:p>
    <w:bookmarkEnd w:id="0"/>
    <w:p w14:paraId="6E4A934A" w14:textId="74F6B6C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3E01711F" w14:textId="77777777" w:rsidR="00937EB1" w:rsidRPr="001275D3" w:rsidRDefault="00937EB1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sectPr w:rsidR="00937EB1" w:rsidRPr="001275D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36980" w14:textId="77777777" w:rsidR="007451A3" w:rsidRDefault="007451A3" w:rsidP="009F702B">
      <w:r>
        <w:separator/>
      </w:r>
    </w:p>
  </w:endnote>
  <w:endnote w:type="continuationSeparator" w:id="0">
    <w:p w14:paraId="68751360" w14:textId="77777777" w:rsidR="007451A3" w:rsidRDefault="007451A3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47208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27357" w14:textId="77777777" w:rsidR="007451A3" w:rsidRDefault="007451A3" w:rsidP="009F702B">
      <w:r>
        <w:separator/>
      </w:r>
    </w:p>
  </w:footnote>
  <w:footnote w:type="continuationSeparator" w:id="0">
    <w:p w14:paraId="2A5B6188" w14:textId="77777777" w:rsidR="007451A3" w:rsidRDefault="007451A3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014B"/>
    <w:multiLevelType w:val="hybridMultilevel"/>
    <w:tmpl w:val="79B813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F6EC8"/>
    <w:rsid w:val="00143BEF"/>
    <w:rsid w:val="002026FD"/>
    <w:rsid w:val="00251728"/>
    <w:rsid w:val="002C3406"/>
    <w:rsid w:val="002F5E5A"/>
    <w:rsid w:val="00300C76"/>
    <w:rsid w:val="00442AAB"/>
    <w:rsid w:val="004B7CF0"/>
    <w:rsid w:val="0056774E"/>
    <w:rsid w:val="0057322F"/>
    <w:rsid w:val="005D1D74"/>
    <w:rsid w:val="00606714"/>
    <w:rsid w:val="0063346A"/>
    <w:rsid w:val="00634ADA"/>
    <w:rsid w:val="006C1B1E"/>
    <w:rsid w:val="00740E45"/>
    <w:rsid w:val="007451A3"/>
    <w:rsid w:val="007669CA"/>
    <w:rsid w:val="007A5680"/>
    <w:rsid w:val="007B542E"/>
    <w:rsid w:val="00842D4E"/>
    <w:rsid w:val="008C0A7A"/>
    <w:rsid w:val="008E0314"/>
    <w:rsid w:val="00937EB1"/>
    <w:rsid w:val="009A60B7"/>
    <w:rsid w:val="009F251B"/>
    <w:rsid w:val="009F702B"/>
    <w:rsid w:val="00B1339E"/>
    <w:rsid w:val="00BB67AB"/>
    <w:rsid w:val="00C6339B"/>
    <w:rsid w:val="00CD0EBD"/>
    <w:rsid w:val="00CE5700"/>
    <w:rsid w:val="00CE7082"/>
    <w:rsid w:val="00D35945"/>
    <w:rsid w:val="00D50F61"/>
    <w:rsid w:val="00E935F8"/>
    <w:rsid w:val="00EA5ECE"/>
    <w:rsid w:val="00EA73BE"/>
    <w:rsid w:val="00EC5FA6"/>
    <w:rsid w:val="00F50544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265</Words>
  <Characters>1515</Characters>
  <Application>Microsoft Office Word</Application>
  <DocSecurity>0</DocSecurity>
  <Lines>12</Lines>
  <Paragraphs>3</Paragraphs>
  <ScaleCrop>false</ScaleCrop>
  <Company>中山大学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rwj</cp:lastModifiedBy>
  <cp:revision>19</cp:revision>
  <dcterms:created xsi:type="dcterms:W3CDTF">2022-08-26T02:49:00Z</dcterms:created>
  <dcterms:modified xsi:type="dcterms:W3CDTF">2023-08-27T07:13:00Z</dcterms:modified>
</cp:coreProperties>
</file>