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9A765" w14:textId="77777777" w:rsidR="00005D35" w:rsidRPr="00EE2848" w:rsidRDefault="00005D35" w:rsidP="00005D35">
      <w:pPr>
        <w:jc w:val="center"/>
        <w:rPr>
          <w:rFonts w:ascii="Calisto MT" w:hAnsi="Calisto MT"/>
          <w:b/>
          <w:sz w:val="40"/>
          <w:szCs w:val="40"/>
        </w:rPr>
      </w:pPr>
    </w:p>
    <w:p w14:paraId="1FD7A2AA" w14:textId="77777777" w:rsidR="00005D35" w:rsidRPr="00EE2848" w:rsidRDefault="00005D35" w:rsidP="00005D35">
      <w:pPr>
        <w:jc w:val="center"/>
        <w:rPr>
          <w:rFonts w:ascii="Calisto MT" w:hAnsi="Calisto MT"/>
          <w:b/>
          <w:sz w:val="40"/>
          <w:szCs w:val="40"/>
        </w:rPr>
      </w:pPr>
      <w:r w:rsidRPr="00EE2848">
        <w:rPr>
          <w:rFonts w:ascii="Calisto MT" w:hAnsi="Calisto MT"/>
          <w:b/>
          <w:sz w:val="40"/>
          <w:szCs w:val="40"/>
        </w:rPr>
        <w:t>Informe del Proceso ETL y Análisis de Ventas</w:t>
      </w:r>
    </w:p>
    <w:p w14:paraId="2E88067C" w14:textId="77777777" w:rsidR="00005D35" w:rsidRDefault="00005D35" w:rsidP="00005D35">
      <w:proofErr w:type="gramStart"/>
      <w:r>
        <w:t>GRUPO:N</w:t>
      </w:r>
      <w:proofErr w:type="gramEnd"/>
      <w:r>
        <w:t>-5</w:t>
      </w:r>
    </w:p>
    <w:p w14:paraId="336D9BC3" w14:textId="77777777" w:rsidR="00005D35" w:rsidRDefault="00005D35" w:rsidP="00005D35">
      <w:r>
        <w:t xml:space="preserve">INTEGRANTES: KEISY VALOYES Y RUBEN </w:t>
      </w:r>
    </w:p>
    <w:p w14:paraId="0EFD6414" w14:textId="77777777" w:rsidR="00005D35" w:rsidRPr="009878AE" w:rsidRDefault="00005D35" w:rsidP="00005D3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29F51DBF" w14:textId="77777777" w:rsidR="00005D35" w:rsidRDefault="00005D35" w:rsidP="00005D35">
      <w:pP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  <w:r w:rsidRPr="009878AE">
        <w:rPr>
          <w:rFonts w:ascii="Arial" w:hAnsi="Arial" w:cs="Arial"/>
          <w:b/>
          <w:i/>
          <w:color w:val="000000"/>
          <w:sz w:val="24"/>
          <w:szCs w:val="24"/>
        </w:rPr>
        <w:t>Caso de Estudio: Empresa “Gaseosas Poderosas”</w:t>
      </w:r>
      <w:r>
        <w:rPr>
          <w:rFonts w:ascii="Arial" w:hAnsi="Arial" w:cs="Arial"/>
          <w:b/>
          <w:i/>
          <w:color w:val="000000"/>
          <w:sz w:val="24"/>
          <w:szCs w:val="24"/>
        </w:rPr>
        <w:t>.</w:t>
      </w:r>
    </w:p>
    <w:p w14:paraId="3B82F0FE" w14:textId="77777777" w:rsidR="00005D35" w:rsidRPr="00EE2848" w:rsidRDefault="00005D35" w:rsidP="00005D35">
      <w:pP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</w:p>
    <w:p w14:paraId="29641A7D" w14:textId="77777777" w:rsidR="00005D35" w:rsidRPr="00EE2848" w:rsidRDefault="00005D35" w:rsidP="00005D3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EE2848">
        <w:rPr>
          <w:rFonts w:ascii="Arial" w:hAnsi="Arial" w:cs="Arial"/>
          <w:color w:val="000000"/>
          <w:sz w:val="24"/>
          <w:szCs w:val="24"/>
        </w:rPr>
        <w:t xml:space="preserve">En base a la información suministrada, debe construir un modelo conceptual y un modelo lógico de base datos que represente el Caso de Estudio, realizar todo el proceso ETL, limpieza, visualización y análisis de los resultados. Cada sección a continuación especifica las instrucciones para realizar la actividad. </w:t>
      </w:r>
    </w:p>
    <w:p w14:paraId="0058FB91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70B78818" w14:textId="77777777" w:rsidR="00005D35" w:rsidRPr="00EE2848" w:rsidRDefault="00005D35" w:rsidP="00005D35">
      <w:pPr>
        <w:rPr>
          <w:rFonts w:ascii="Arial" w:hAnsi="Arial" w:cs="Arial"/>
          <w:b/>
          <w:sz w:val="24"/>
          <w:szCs w:val="24"/>
        </w:rPr>
      </w:pPr>
      <w:r w:rsidRPr="00EE2848">
        <w:rPr>
          <w:rFonts w:ascii="Arial" w:hAnsi="Arial" w:cs="Arial"/>
          <w:b/>
          <w:sz w:val="24"/>
          <w:szCs w:val="24"/>
        </w:rPr>
        <w:t>1. Descripción de la Tarea</w:t>
      </w:r>
    </w:p>
    <w:p w14:paraId="4BECF72E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5CD38EAE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>
        <w:rPr>
          <w:rFonts w:ascii="Calisto MT" w:hAnsi="Calisto MT" w:cs="Arial"/>
          <w:b/>
          <w:sz w:val="24"/>
          <w:szCs w:val="24"/>
        </w:rPr>
        <w:t>Objetivo del Proyecto</w:t>
      </w:r>
    </w:p>
    <w:p w14:paraId="3B15836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El propósito de este trabajo es diseñar e implementar un proceso ETL (Extracción, Transformación y Carga) para mejorar la gestión de datos de ventas en una empresa de distribución de productos. Este proceso permitirá consolidar y estructurar la información de ventas a nivel de municipios y departamentos en una base de datos relacional. Con ello, se facilita el análisis de datos y la generación de reportes para la toma de decisiones.</w:t>
      </w:r>
    </w:p>
    <w:p w14:paraId="435FBABF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4A8C1C89" w14:textId="77777777" w:rsidR="00005D35" w:rsidRPr="00EE2848" w:rsidRDefault="00005D35" w:rsidP="00005D35">
      <w:pPr>
        <w:rPr>
          <w:rFonts w:ascii="Arial" w:hAnsi="Arial" w:cs="Arial"/>
          <w:b/>
          <w:sz w:val="24"/>
          <w:szCs w:val="24"/>
        </w:rPr>
      </w:pPr>
      <w:r w:rsidRPr="00EE2848">
        <w:rPr>
          <w:rFonts w:ascii="Arial" w:hAnsi="Arial" w:cs="Arial"/>
          <w:b/>
          <w:sz w:val="24"/>
          <w:szCs w:val="24"/>
        </w:rPr>
        <w:t>Actividades Realizadas</w:t>
      </w:r>
    </w:p>
    <w:p w14:paraId="7C2F83D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45E2BC28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>
        <w:rPr>
          <w:rFonts w:ascii="Calisto MT" w:hAnsi="Calisto MT" w:cs="Arial"/>
          <w:b/>
          <w:sz w:val="24"/>
          <w:szCs w:val="24"/>
        </w:rPr>
        <w:t>2.1. Análisis del Caso de Estudio</w:t>
      </w:r>
    </w:p>
    <w:p w14:paraId="26592293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revisó la estructura de los datos proporcionados para identificar los elementos clave: ventas, productos</w:t>
      </w:r>
      <w:r>
        <w:rPr>
          <w:rFonts w:ascii="Arial" w:hAnsi="Arial" w:cs="Arial"/>
          <w:sz w:val="24"/>
          <w:szCs w:val="24"/>
        </w:rPr>
        <w:t>, departamentos y municipios.</w:t>
      </w:r>
    </w:p>
    <w:p w14:paraId="4490254A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comprendió la relación entre los datos y se definieron las necesidades del modelo de datos.</w:t>
      </w:r>
    </w:p>
    <w:p w14:paraId="68F35116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</w:p>
    <w:p w14:paraId="597AA497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2.</w:t>
      </w:r>
      <w:r>
        <w:rPr>
          <w:rFonts w:ascii="Calisto MT" w:hAnsi="Calisto MT" w:cs="Arial"/>
          <w:b/>
          <w:sz w:val="24"/>
          <w:szCs w:val="24"/>
        </w:rPr>
        <w:t xml:space="preserve"> Revisión de la Fuente de Datos</w:t>
      </w:r>
    </w:p>
    <w:p w14:paraId="51090866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lastRenderedPageBreak/>
        <w:t>Se analizaron los archivos CSV con registros d</w:t>
      </w:r>
      <w:r>
        <w:rPr>
          <w:rFonts w:ascii="Arial" w:hAnsi="Arial" w:cs="Arial"/>
          <w:sz w:val="24"/>
          <w:szCs w:val="24"/>
        </w:rPr>
        <w:t>e ventas y códigos geográficos.</w:t>
      </w:r>
    </w:p>
    <w:p w14:paraId="62941F33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revisaron las tablas de departamentos, municipios, productos, operaciones y registros temporales para comprender la estructura de los datos.</w:t>
      </w:r>
    </w:p>
    <w:p w14:paraId="677DC1D0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</w:p>
    <w:p w14:paraId="5E81440B" w14:textId="77777777" w:rsidR="00005D35" w:rsidRPr="005D094C" w:rsidRDefault="00005D35" w:rsidP="00005D35">
      <w:pPr>
        <w:rPr>
          <w:rFonts w:ascii="Arial" w:hAnsi="Arial" w:cs="Arial"/>
          <w:b/>
          <w:sz w:val="24"/>
          <w:szCs w:val="24"/>
        </w:rPr>
      </w:pPr>
      <w:r w:rsidRPr="005D094C">
        <w:rPr>
          <w:rFonts w:ascii="Arial" w:hAnsi="Arial" w:cs="Arial"/>
          <w:b/>
          <w:sz w:val="24"/>
          <w:szCs w:val="24"/>
        </w:rPr>
        <w:t>Modelado de la Base de Datos</w:t>
      </w:r>
    </w:p>
    <w:p w14:paraId="201C4106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76F753A6" w14:textId="77777777" w:rsidR="00005D35" w:rsidRPr="005D094C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5D094C">
        <w:rPr>
          <w:rFonts w:ascii="Calisto MT" w:hAnsi="Calisto MT" w:cs="Arial"/>
          <w:b/>
          <w:sz w:val="24"/>
          <w:szCs w:val="24"/>
        </w:rPr>
        <w:t>Diagrama Entidad-Relación (</w:t>
      </w:r>
      <w:proofErr w:type="spellStart"/>
      <w:r w:rsidRPr="005D094C">
        <w:rPr>
          <w:rFonts w:ascii="Calisto MT" w:hAnsi="Calisto MT" w:cs="Arial"/>
          <w:b/>
          <w:sz w:val="24"/>
          <w:szCs w:val="24"/>
        </w:rPr>
        <w:t>Chen</w:t>
      </w:r>
      <w:proofErr w:type="spellEnd"/>
      <w:r w:rsidRPr="005D094C">
        <w:rPr>
          <w:rFonts w:ascii="Calisto MT" w:hAnsi="Calisto MT" w:cs="Arial"/>
          <w:b/>
          <w:sz w:val="24"/>
          <w:szCs w:val="24"/>
        </w:rPr>
        <w:t>)</w:t>
      </w:r>
    </w:p>
    <w:p w14:paraId="09510AA8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0512928C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695833A" wp14:editId="20D8225C">
            <wp:extent cx="5400040" cy="25641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.draw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AB39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1391838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50706388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Relaciones Principales:</w:t>
      </w:r>
    </w:p>
    <w:p w14:paraId="02A731C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632E2D55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Un departamento puede tener múltiples municipios (</w:t>
      </w:r>
      <w:proofErr w:type="gramStart"/>
      <w:r w:rsidRPr="00EE2848">
        <w:rPr>
          <w:rFonts w:ascii="Arial" w:hAnsi="Arial" w:cs="Arial"/>
          <w:sz w:val="24"/>
          <w:szCs w:val="24"/>
        </w:rPr>
        <w:t>1:N</w:t>
      </w:r>
      <w:proofErr w:type="gramEnd"/>
      <w:r w:rsidRPr="00EE2848">
        <w:rPr>
          <w:rFonts w:ascii="Arial" w:hAnsi="Arial" w:cs="Arial"/>
          <w:sz w:val="24"/>
          <w:szCs w:val="24"/>
        </w:rPr>
        <w:t>).</w:t>
      </w:r>
    </w:p>
    <w:p w14:paraId="7D8E07FE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4CD5A49E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Un municipio puede tener múltiples operaciones de ventas (</w:t>
      </w:r>
      <w:proofErr w:type="gramStart"/>
      <w:r w:rsidRPr="00EE2848">
        <w:rPr>
          <w:rFonts w:ascii="Arial" w:hAnsi="Arial" w:cs="Arial"/>
          <w:sz w:val="24"/>
          <w:szCs w:val="24"/>
        </w:rPr>
        <w:t>1:N</w:t>
      </w:r>
      <w:proofErr w:type="gramEnd"/>
      <w:r w:rsidRPr="00EE2848">
        <w:rPr>
          <w:rFonts w:ascii="Arial" w:hAnsi="Arial" w:cs="Arial"/>
          <w:sz w:val="24"/>
          <w:szCs w:val="24"/>
        </w:rPr>
        <w:t>).</w:t>
      </w:r>
    </w:p>
    <w:p w14:paraId="3B19194A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4CEC0832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Una operación puede incluir múltiples productos (N:M).</w:t>
      </w:r>
    </w:p>
    <w:p w14:paraId="1603379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2996070C" w14:textId="063FCA1F" w:rsidR="00005D35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Cada operación tiene un único tamaño asociado (1:1).</w:t>
      </w:r>
    </w:p>
    <w:p w14:paraId="7B991519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</w:p>
    <w:p w14:paraId="3ACB53B2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968BA">
        <w:rPr>
          <w:rFonts w:ascii="Calisto MT" w:hAnsi="Calisto MT" w:cs="Arial"/>
          <w:b/>
          <w:sz w:val="24"/>
          <w:szCs w:val="24"/>
        </w:rPr>
        <w:t>Diccionario de Datos</w:t>
      </w:r>
    </w:p>
    <w:p w14:paraId="2556B7FF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1EAAF88B" wp14:editId="200DAD29">
            <wp:extent cx="4353951" cy="6126999"/>
            <wp:effectExtent l="0" t="0" r="889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ccionario_page-000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0" t="6360" r="31083" b="33459"/>
                    <a:stretch/>
                  </pic:blipFill>
                  <pic:spPr bwMode="auto">
                    <a:xfrm>
                      <a:off x="0" y="0"/>
                      <a:ext cx="4361107" cy="613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D6D6F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6BBBECD9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237A4382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247CA3AD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3. Desarrollo del Proceso ETL</w:t>
      </w:r>
    </w:p>
    <w:p w14:paraId="5C9FE855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Extracción: Se cargaron los archivos CSV en Py</w:t>
      </w:r>
      <w:r>
        <w:rPr>
          <w:rFonts w:ascii="Arial" w:hAnsi="Arial" w:cs="Arial"/>
          <w:sz w:val="24"/>
          <w:szCs w:val="24"/>
        </w:rPr>
        <w:t>thon y se analizaron los datos.</w:t>
      </w:r>
    </w:p>
    <w:p w14:paraId="7DA0DF77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Transformación: Se limpiaron los datos elimina</w:t>
      </w:r>
      <w:r>
        <w:rPr>
          <w:rFonts w:ascii="Arial" w:hAnsi="Arial" w:cs="Arial"/>
          <w:sz w:val="24"/>
          <w:szCs w:val="24"/>
        </w:rPr>
        <w:t>ndo valores nulos y duplicados.</w:t>
      </w:r>
    </w:p>
    <w:p w14:paraId="1FA9C93A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lastRenderedPageBreak/>
        <w:t xml:space="preserve">Carga: Se insertaron los datos en una base de datos </w:t>
      </w:r>
      <w:proofErr w:type="spellStart"/>
      <w:r w:rsidRPr="00EE2848">
        <w:rPr>
          <w:rFonts w:ascii="Arial" w:hAnsi="Arial" w:cs="Arial"/>
          <w:sz w:val="24"/>
          <w:szCs w:val="24"/>
        </w:rPr>
        <w:t>PostgreSQL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para su análisis.</w:t>
      </w:r>
    </w:p>
    <w:p w14:paraId="4F996640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4AF47739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1F8E949C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4. Diseño</w:t>
      </w:r>
      <w:r>
        <w:rPr>
          <w:rFonts w:ascii="Calisto MT" w:hAnsi="Calisto MT" w:cs="Arial"/>
          <w:b/>
          <w:sz w:val="24"/>
          <w:szCs w:val="24"/>
        </w:rPr>
        <w:t xml:space="preserve"> y Creación de la Base de Datos</w:t>
      </w:r>
    </w:p>
    <w:p w14:paraId="3BE7E26A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crearon las tablas necesarias siguiendo el modelo relacional, asegurando la integridad de los datos median</w:t>
      </w:r>
      <w:r>
        <w:rPr>
          <w:rFonts w:ascii="Arial" w:hAnsi="Arial" w:cs="Arial"/>
          <w:sz w:val="24"/>
          <w:szCs w:val="24"/>
        </w:rPr>
        <w:t>te claves primarias y foráneas.</w:t>
      </w:r>
    </w:p>
    <w:p w14:paraId="49E5C9C2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generaron vistas para facilitar consultas rápidas de ventas por municipio y departamento.</w:t>
      </w:r>
    </w:p>
    <w:p w14:paraId="0F79FBBC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55BB101F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5. Análisis de</w:t>
      </w:r>
      <w:r>
        <w:rPr>
          <w:rFonts w:ascii="Calisto MT" w:hAnsi="Calisto MT" w:cs="Arial"/>
          <w:b/>
          <w:sz w:val="24"/>
          <w:szCs w:val="24"/>
        </w:rPr>
        <w:t xml:space="preserve"> Datos y Generación de Reportes</w:t>
      </w:r>
    </w:p>
    <w:p w14:paraId="04665147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ejecutaron consultas SQL para obtener los municipios y departamentos con ma</w:t>
      </w:r>
      <w:r>
        <w:rPr>
          <w:rFonts w:ascii="Arial" w:hAnsi="Arial" w:cs="Arial"/>
          <w:sz w:val="24"/>
          <w:szCs w:val="24"/>
        </w:rPr>
        <w:t>yor y menor cantidad de ventas.</w:t>
      </w:r>
    </w:p>
    <w:p w14:paraId="6448C65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Se generaron gráficos en Python utilizando </w:t>
      </w:r>
      <w:proofErr w:type="spellStart"/>
      <w:r w:rsidRPr="00EE2848">
        <w:rPr>
          <w:rFonts w:ascii="Arial" w:hAnsi="Arial" w:cs="Arial"/>
          <w:sz w:val="24"/>
          <w:szCs w:val="24"/>
        </w:rPr>
        <w:t>Matplotlib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para v</w:t>
      </w:r>
      <w:r>
        <w:rPr>
          <w:rFonts w:ascii="Arial" w:hAnsi="Arial" w:cs="Arial"/>
          <w:sz w:val="24"/>
          <w:szCs w:val="24"/>
        </w:rPr>
        <w:t>isualizar tendencias de ventas.</w:t>
      </w:r>
    </w:p>
    <w:p w14:paraId="56EED91E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exportaron los res</w:t>
      </w:r>
      <w:r>
        <w:rPr>
          <w:rFonts w:ascii="Arial" w:hAnsi="Arial" w:cs="Arial"/>
          <w:sz w:val="24"/>
          <w:szCs w:val="24"/>
        </w:rPr>
        <w:t>ultados en formato CSV y Excel.</w:t>
      </w:r>
    </w:p>
    <w:p w14:paraId="240C2CFD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</w:p>
    <w:p w14:paraId="0226BEA1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6. Evaluaci</w:t>
      </w:r>
      <w:r>
        <w:rPr>
          <w:rFonts w:ascii="Calisto MT" w:hAnsi="Calisto MT" w:cs="Arial"/>
          <w:b/>
          <w:sz w:val="24"/>
          <w:szCs w:val="24"/>
        </w:rPr>
        <w:t>ón del Desempeño y Optimización</w:t>
      </w:r>
    </w:p>
    <w:p w14:paraId="236BDC5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Se realizaron pruebas para evaluar la eficiencia de las consultas SQL, midiendo tiempos de ejecución y tamaño de almacenamiento de las tablas.</w:t>
      </w:r>
    </w:p>
    <w:p w14:paraId="7BF1A643" w14:textId="77777777" w:rsidR="00005D35" w:rsidRDefault="00005D35" w:rsidP="00005D35"/>
    <w:p w14:paraId="00845E51" w14:textId="77777777" w:rsidR="00005D35" w:rsidRDefault="00005D35" w:rsidP="00005D35"/>
    <w:p w14:paraId="7122F435" w14:textId="77777777" w:rsidR="00005D35" w:rsidRPr="00EE2848" w:rsidRDefault="00005D35" w:rsidP="00005D35">
      <w:pPr>
        <w:rPr>
          <w:rFonts w:ascii="Arial" w:hAnsi="Arial" w:cs="Arial"/>
          <w:b/>
          <w:sz w:val="24"/>
          <w:szCs w:val="24"/>
        </w:rPr>
      </w:pPr>
      <w:r w:rsidRPr="00EE2848">
        <w:rPr>
          <w:rFonts w:ascii="Arial" w:hAnsi="Arial" w:cs="Arial"/>
          <w:b/>
          <w:sz w:val="24"/>
          <w:szCs w:val="24"/>
        </w:rPr>
        <w:t>Limpieza y Transformación de Datos</w:t>
      </w:r>
    </w:p>
    <w:p w14:paraId="64FF8A97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3A74B978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Problemas Detectados en los Datos</w:t>
      </w:r>
    </w:p>
    <w:p w14:paraId="2AFBF8A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1F7FD4A6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Durante la carga y procesamiento de los datos, se identificaron diversas inconsistencias, tales como:</w:t>
      </w:r>
    </w:p>
    <w:p w14:paraId="060DA8F1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Valores nulos: Algunas columnas clave como cantidad, </w:t>
      </w:r>
      <w:proofErr w:type="spellStart"/>
      <w:r w:rsidRPr="00EE2848">
        <w:rPr>
          <w:rFonts w:ascii="Arial" w:hAnsi="Arial" w:cs="Arial"/>
          <w:sz w:val="24"/>
          <w:szCs w:val="24"/>
        </w:rPr>
        <w:t>nombre_municipio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y departamento contenían valores vacíos.</w:t>
      </w:r>
    </w:p>
    <w:p w14:paraId="5516E7B6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lastRenderedPageBreak/>
        <w:t>Datos duplicados: Se encontraron registros repetidos en la tabla operaciones, lo que afectaba la precisión del análisis.</w:t>
      </w:r>
    </w:p>
    <w:p w14:paraId="6AC419DD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Errores de formato: Existían nombres con espacios adicionales o inconsistencias en mayúsculas y minúsculas.</w:t>
      </w:r>
    </w:p>
    <w:p w14:paraId="002130F2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Datos inconsistentes: Municipios registrados en departamentos incorrectos.</w:t>
      </w:r>
    </w:p>
    <w:p w14:paraId="145F588F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28D5129C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Transformaciones Realizadas</w:t>
      </w:r>
    </w:p>
    <w:p w14:paraId="1137B669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Para corregir estos problemas, se aplicaron las siguientes técnicas de limpieza de datos:</w:t>
      </w:r>
    </w:p>
    <w:p w14:paraId="215D87A1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7B8CE5E" wp14:editId="17D1C923">
            <wp:extent cx="5400040" cy="23285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3-16 at 15.02.28_6959084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E8C8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</w:p>
    <w:p w14:paraId="68770A75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61E0726" wp14:editId="290528EE">
            <wp:extent cx="5400040" cy="15735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3-16 at 15.07.16_e48553a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277C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5FFEA0F" wp14:editId="05C312C0">
            <wp:extent cx="5400040" cy="15608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3-16 at 15.10.02_b998efa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98FC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lastRenderedPageBreak/>
        <w:t xml:space="preserve"> Validación de Datos</w:t>
      </w:r>
    </w:p>
    <w:p w14:paraId="7615ECB0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</w:p>
    <w:p w14:paraId="4226006B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27B3064D" wp14:editId="1A057471">
            <wp:extent cx="5400040" cy="2282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3-16 at 14.58.39_75bb026f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D2AD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E50DCEE" wp14:editId="5F38740B">
            <wp:extent cx="5400040" cy="21221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3-16 at 15.04.14_ee21b58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0D77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13C8C52E" wp14:editId="184140DE">
            <wp:extent cx="5400040" cy="23964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3-16 at 15.05.51_d8620ae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672B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5C18CDC3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3E9A9678" w14:textId="77777777" w:rsidR="00005D35" w:rsidRDefault="00005D35" w:rsidP="00005D35"/>
    <w:p w14:paraId="4B8B5142" w14:textId="77777777" w:rsidR="00005D35" w:rsidRDefault="00005D35" w:rsidP="00005D35"/>
    <w:p w14:paraId="3AB93EBF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6FA90332" w14:textId="77777777" w:rsidR="00005D35" w:rsidRDefault="00005D35" w:rsidP="00005D35"/>
    <w:p w14:paraId="41EC7EE3" w14:textId="77777777" w:rsidR="00005D35" w:rsidRPr="00EE2848" w:rsidRDefault="00005D35" w:rsidP="00005D35">
      <w:pPr>
        <w:rPr>
          <w:rFonts w:ascii="Arial" w:hAnsi="Arial" w:cs="Arial"/>
          <w:b/>
          <w:sz w:val="24"/>
          <w:szCs w:val="24"/>
        </w:rPr>
      </w:pPr>
      <w:r w:rsidRPr="00EE2848">
        <w:rPr>
          <w:rFonts w:ascii="Arial" w:hAnsi="Arial" w:cs="Arial"/>
          <w:b/>
          <w:sz w:val="24"/>
          <w:szCs w:val="24"/>
        </w:rPr>
        <w:t>Análisis de Resultados</w:t>
      </w:r>
    </w:p>
    <w:p w14:paraId="28CCAFB2" w14:textId="77777777" w:rsidR="00005D35" w:rsidRPr="00EE2848" w:rsidRDefault="00005D35" w:rsidP="00005D35">
      <w:pPr>
        <w:rPr>
          <w:rFonts w:ascii="Arial" w:hAnsi="Arial" w:cs="Arial"/>
          <w:b/>
          <w:sz w:val="24"/>
          <w:szCs w:val="24"/>
        </w:rPr>
      </w:pPr>
    </w:p>
    <w:p w14:paraId="4F7D025A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Ventas</w:t>
      </w:r>
      <w:r>
        <w:rPr>
          <w:rFonts w:ascii="Calisto MT" w:hAnsi="Calisto MT" w:cs="Arial"/>
          <w:b/>
          <w:sz w:val="24"/>
          <w:szCs w:val="24"/>
        </w:rPr>
        <w:t xml:space="preserve"> por Municipios y Departamentos</w:t>
      </w:r>
    </w:p>
    <w:p w14:paraId="09D00380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Las siguientes consultas SQL se ejecutaron para anali</w:t>
      </w:r>
      <w:r>
        <w:rPr>
          <w:rFonts w:ascii="Arial" w:hAnsi="Arial" w:cs="Arial"/>
          <w:sz w:val="24"/>
          <w:szCs w:val="24"/>
        </w:rPr>
        <w:t>zar el desempeño de las ventas:</w:t>
      </w:r>
    </w:p>
    <w:p w14:paraId="0C22FFF3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Top 10 departamentos con más ventas</w:t>
      </w:r>
    </w:p>
    <w:p w14:paraId="35C1B477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633512FE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EE2848">
        <w:rPr>
          <w:rFonts w:ascii="Arial" w:hAnsi="Arial" w:cs="Arial"/>
          <w:sz w:val="24"/>
          <w:szCs w:val="24"/>
        </w:rPr>
        <w:t>d.nombre</w:t>
      </w:r>
      <w:proofErr w:type="spellEnd"/>
      <w:proofErr w:type="gramEnd"/>
      <w:r w:rsidRPr="00EE2848">
        <w:rPr>
          <w:rFonts w:ascii="Arial" w:hAnsi="Arial" w:cs="Arial"/>
          <w:sz w:val="24"/>
          <w:szCs w:val="24"/>
        </w:rPr>
        <w:t xml:space="preserve"> AS departamento, SUM(</w:t>
      </w:r>
      <w:proofErr w:type="spellStart"/>
      <w:r w:rsidRPr="00EE2848">
        <w:rPr>
          <w:rFonts w:ascii="Arial" w:hAnsi="Arial" w:cs="Arial"/>
          <w:sz w:val="24"/>
          <w:szCs w:val="24"/>
        </w:rPr>
        <w:t>v.cantidad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EE2848">
        <w:rPr>
          <w:rFonts w:ascii="Arial" w:hAnsi="Arial" w:cs="Arial"/>
          <w:sz w:val="24"/>
          <w:szCs w:val="24"/>
        </w:rPr>
        <w:t>total_ventas</w:t>
      </w:r>
      <w:proofErr w:type="spellEnd"/>
    </w:p>
    <w:p w14:paraId="06268B58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FROM operaciones v</w:t>
      </w:r>
    </w:p>
    <w:p w14:paraId="0FBC661F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JOIN municipios m ON </w:t>
      </w:r>
      <w:proofErr w:type="spellStart"/>
      <w:r w:rsidRPr="00EE2848">
        <w:rPr>
          <w:rFonts w:ascii="Arial" w:hAnsi="Arial" w:cs="Arial"/>
          <w:sz w:val="24"/>
          <w:szCs w:val="24"/>
        </w:rPr>
        <w:t>v.id_municipio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E2848">
        <w:rPr>
          <w:rFonts w:ascii="Arial" w:hAnsi="Arial" w:cs="Arial"/>
          <w:sz w:val="24"/>
          <w:szCs w:val="24"/>
        </w:rPr>
        <w:t>m.id_municipio</w:t>
      </w:r>
      <w:proofErr w:type="spellEnd"/>
    </w:p>
    <w:p w14:paraId="49A65AC0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JOIN departamentos d ON </w:t>
      </w:r>
      <w:proofErr w:type="spellStart"/>
      <w:r w:rsidRPr="00EE2848">
        <w:rPr>
          <w:rFonts w:ascii="Arial" w:hAnsi="Arial" w:cs="Arial"/>
          <w:sz w:val="24"/>
          <w:szCs w:val="24"/>
        </w:rPr>
        <w:t>m.id_departamento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E2848">
        <w:rPr>
          <w:rFonts w:ascii="Arial" w:hAnsi="Arial" w:cs="Arial"/>
          <w:sz w:val="24"/>
          <w:szCs w:val="24"/>
        </w:rPr>
        <w:t>d.id_departamento</w:t>
      </w:r>
      <w:proofErr w:type="spellEnd"/>
    </w:p>
    <w:p w14:paraId="0DF44707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GROUP BY </w:t>
      </w:r>
      <w:proofErr w:type="spellStart"/>
      <w:proofErr w:type="gramStart"/>
      <w:r w:rsidRPr="00EE2848">
        <w:rPr>
          <w:rFonts w:ascii="Arial" w:hAnsi="Arial" w:cs="Arial"/>
          <w:sz w:val="24"/>
          <w:szCs w:val="24"/>
        </w:rPr>
        <w:t>d.nombre</w:t>
      </w:r>
      <w:proofErr w:type="spellEnd"/>
      <w:proofErr w:type="gramEnd"/>
    </w:p>
    <w:p w14:paraId="6F5591C2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EE2848">
        <w:rPr>
          <w:rFonts w:ascii="Arial" w:hAnsi="Arial" w:cs="Arial"/>
          <w:sz w:val="24"/>
          <w:szCs w:val="24"/>
        </w:rPr>
        <w:t>total_ventas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DESC</w:t>
      </w:r>
    </w:p>
    <w:p w14:paraId="40C5C4D9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LIMIT 10;</w:t>
      </w:r>
    </w:p>
    <w:p w14:paraId="7E1D9EF5" w14:textId="77777777" w:rsidR="00005D35" w:rsidRDefault="00005D35" w:rsidP="00005D35">
      <w:r>
        <w:rPr>
          <w:noProof/>
          <w:lang w:eastAsia="es-ES"/>
        </w:rPr>
        <w:drawing>
          <wp:inline distT="0" distB="0" distL="0" distR="0" wp14:anchorId="1A623F3F" wp14:editId="46210903">
            <wp:extent cx="5400040" cy="24682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3-16 at 13.31.03_91fdc9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0CF2" w14:textId="77777777" w:rsidR="00005D35" w:rsidRDefault="00005D35" w:rsidP="00005D3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GRAFICO </w:t>
      </w:r>
    </w:p>
    <w:p w14:paraId="1FC58824" w14:textId="77777777" w:rsidR="00005D35" w:rsidRDefault="00005D35" w:rsidP="00005D35">
      <w:r>
        <w:rPr>
          <w:noProof/>
          <w:lang w:eastAsia="es-ES"/>
        </w:rPr>
        <w:lastRenderedPageBreak/>
        <w:drawing>
          <wp:inline distT="0" distB="0" distL="0" distR="0" wp14:anchorId="7C63899C" wp14:editId="11A3177E">
            <wp:extent cx="5400040" cy="35934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ntas_departamento top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99F4" w14:textId="77777777" w:rsidR="00005D35" w:rsidRPr="00EE2848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EE2848">
        <w:rPr>
          <w:rFonts w:ascii="Calisto MT" w:hAnsi="Calisto MT" w:cs="Arial"/>
          <w:b/>
          <w:sz w:val="24"/>
          <w:szCs w:val="24"/>
        </w:rPr>
        <w:t>Top 15 municipios con más ventas</w:t>
      </w:r>
    </w:p>
    <w:p w14:paraId="63930D6A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1B768B61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EE2848">
        <w:rPr>
          <w:rFonts w:ascii="Arial" w:hAnsi="Arial" w:cs="Arial"/>
          <w:sz w:val="24"/>
          <w:szCs w:val="24"/>
        </w:rPr>
        <w:t>m.nombre</w:t>
      </w:r>
      <w:proofErr w:type="spellEnd"/>
      <w:proofErr w:type="gramEnd"/>
      <w:r w:rsidRPr="00EE2848">
        <w:rPr>
          <w:rFonts w:ascii="Arial" w:hAnsi="Arial" w:cs="Arial"/>
          <w:sz w:val="24"/>
          <w:szCs w:val="24"/>
        </w:rPr>
        <w:t xml:space="preserve"> AS municipio, SUM(</w:t>
      </w:r>
      <w:proofErr w:type="spellStart"/>
      <w:r w:rsidRPr="00EE2848">
        <w:rPr>
          <w:rFonts w:ascii="Arial" w:hAnsi="Arial" w:cs="Arial"/>
          <w:sz w:val="24"/>
          <w:szCs w:val="24"/>
        </w:rPr>
        <w:t>v.cantidad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EE2848">
        <w:rPr>
          <w:rFonts w:ascii="Arial" w:hAnsi="Arial" w:cs="Arial"/>
          <w:sz w:val="24"/>
          <w:szCs w:val="24"/>
        </w:rPr>
        <w:t>total_ventas</w:t>
      </w:r>
      <w:proofErr w:type="spellEnd"/>
    </w:p>
    <w:p w14:paraId="2DCDC2FC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FROM operaciones v</w:t>
      </w:r>
    </w:p>
    <w:p w14:paraId="49BE009C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JOIN municipios m ON </w:t>
      </w:r>
      <w:proofErr w:type="spellStart"/>
      <w:r w:rsidRPr="00EE2848">
        <w:rPr>
          <w:rFonts w:ascii="Arial" w:hAnsi="Arial" w:cs="Arial"/>
          <w:sz w:val="24"/>
          <w:szCs w:val="24"/>
        </w:rPr>
        <w:t>v.id_municipio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E2848">
        <w:rPr>
          <w:rFonts w:ascii="Arial" w:hAnsi="Arial" w:cs="Arial"/>
          <w:sz w:val="24"/>
          <w:szCs w:val="24"/>
        </w:rPr>
        <w:t>m.id_municipio</w:t>
      </w:r>
      <w:proofErr w:type="spellEnd"/>
    </w:p>
    <w:p w14:paraId="192A29F4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GROUP BY </w:t>
      </w:r>
      <w:proofErr w:type="spellStart"/>
      <w:proofErr w:type="gramStart"/>
      <w:r w:rsidRPr="00EE2848">
        <w:rPr>
          <w:rFonts w:ascii="Arial" w:hAnsi="Arial" w:cs="Arial"/>
          <w:sz w:val="24"/>
          <w:szCs w:val="24"/>
        </w:rPr>
        <w:t>m.nombre</w:t>
      </w:r>
      <w:proofErr w:type="spellEnd"/>
      <w:proofErr w:type="gramEnd"/>
    </w:p>
    <w:p w14:paraId="019841D9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EE2848">
        <w:rPr>
          <w:rFonts w:ascii="Arial" w:hAnsi="Arial" w:cs="Arial"/>
          <w:sz w:val="24"/>
          <w:szCs w:val="24"/>
        </w:rPr>
        <w:t>total_ventas</w:t>
      </w:r>
      <w:proofErr w:type="spellEnd"/>
      <w:r w:rsidRPr="00EE2848">
        <w:rPr>
          <w:rFonts w:ascii="Arial" w:hAnsi="Arial" w:cs="Arial"/>
          <w:sz w:val="24"/>
          <w:szCs w:val="24"/>
        </w:rPr>
        <w:t xml:space="preserve"> DESC</w:t>
      </w:r>
    </w:p>
    <w:p w14:paraId="4922CAE4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  <w:r w:rsidRPr="00EE2848">
        <w:rPr>
          <w:rFonts w:ascii="Arial" w:hAnsi="Arial" w:cs="Arial"/>
          <w:sz w:val="24"/>
          <w:szCs w:val="24"/>
        </w:rPr>
        <w:t>LIMIT 15;</w:t>
      </w:r>
    </w:p>
    <w:p w14:paraId="56CE7B59" w14:textId="77777777" w:rsidR="00005D35" w:rsidRPr="00EE2848" w:rsidRDefault="00005D35" w:rsidP="00005D35">
      <w:pPr>
        <w:rPr>
          <w:rFonts w:ascii="Arial" w:hAnsi="Arial" w:cs="Arial"/>
          <w:sz w:val="24"/>
          <w:szCs w:val="24"/>
        </w:rPr>
      </w:pPr>
    </w:p>
    <w:p w14:paraId="4A5EE790" w14:textId="77777777" w:rsidR="00005D35" w:rsidRDefault="00005D35" w:rsidP="00005D35">
      <w:r>
        <w:rPr>
          <w:noProof/>
          <w:lang w:eastAsia="es-ES"/>
        </w:rPr>
        <w:lastRenderedPageBreak/>
        <w:drawing>
          <wp:inline distT="0" distB="0" distL="0" distR="0" wp14:anchorId="38C8ECF4" wp14:editId="0F371E9E">
            <wp:extent cx="5400040" cy="2197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5-03-16 12333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5E2C" w14:textId="77777777" w:rsidR="00005D35" w:rsidRDefault="00005D35" w:rsidP="00005D35">
      <w:r>
        <w:t>GRAFICO</w:t>
      </w:r>
    </w:p>
    <w:p w14:paraId="61B7962C" w14:textId="77777777" w:rsidR="00005D35" w:rsidRDefault="00005D35" w:rsidP="00005D35">
      <w:r>
        <w:rPr>
          <w:noProof/>
          <w:lang w:eastAsia="es-ES"/>
        </w:rPr>
        <w:drawing>
          <wp:inline distT="0" distB="0" distL="0" distR="0" wp14:anchorId="509E3BEF" wp14:editId="616E23ED">
            <wp:extent cx="5400040" cy="33966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ntas_municipios top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0E2B" w14:textId="77777777" w:rsidR="00005D35" w:rsidRDefault="00005D35" w:rsidP="00005D35"/>
    <w:p w14:paraId="05716EF3" w14:textId="77777777" w:rsidR="00005D35" w:rsidRDefault="00005D35" w:rsidP="00005D35"/>
    <w:p w14:paraId="6BBA2642" w14:textId="77777777" w:rsidR="00005D35" w:rsidRDefault="00005D35" w:rsidP="00005D35"/>
    <w:p w14:paraId="5F5AA4D7" w14:textId="77777777" w:rsidR="00005D35" w:rsidRDefault="00005D35" w:rsidP="00005D35"/>
    <w:p w14:paraId="3372B77B" w14:textId="77777777" w:rsidR="00005D35" w:rsidRPr="00F35290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F35290">
        <w:rPr>
          <w:rFonts w:ascii="Calisto MT" w:hAnsi="Calisto MT" w:cs="Arial"/>
          <w:b/>
          <w:sz w:val="24"/>
          <w:szCs w:val="24"/>
        </w:rPr>
        <w:t>Productos Más Vendidos</w:t>
      </w:r>
    </w:p>
    <w:p w14:paraId="52F5A853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</w:p>
    <w:p w14:paraId="35474C4C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  <w:r w:rsidRPr="00F35290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F35290">
        <w:rPr>
          <w:rFonts w:ascii="Arial" w:hAnsi="Arial" w:cs="Arial"/>
          <w:sz w:val="24"/>
          <w:szCs w:val="24"/>
        </w:rPr>
        <w:t>p.nombre</w:t>
      </w:r>
      <w:proofErr w:type="spellEnd"/>
      <w:proofErr w:type="gramEnd"/>
      <w:r w:rsidRPr="00F35290">
        <w:rPr>
          <w:rFonts w:ascii="Arial" w:hAnsi="Arial" w:cs="Arial"/>
          <w:sz w:val="24"/>
          <w:szCs w:val="24"/>
        </w:rPr>
        <w:t xml:space="preserve"> AS producto, </w:t>
      </w:r>
    </w:p>
    <w:p w14:paraId="0B46D8C7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  <w:r w:rsidRPr="00F35290">
        <w:rPr>
          <w:rFonts w:ascii="Arial" w:hAnsi="Arial" w:cs="Arial"/>
          <w:sz w:val="24"/>
          <w:szCs w:val="24"/>
        </w:rPr>
        <w:t xml:space="preserve">       SUM(</w:t>
      </w:r>
      <w:proofErr w:type="spellStart"/>
      <w:proofErr w:type="gramStart"/>
      <w:r w:rsidRPr="00F35290">
        <w:rPr>
          <w:rFonts w:ascii="Arial" w:hAnsi="Arial" w:cs="Arial"/>
          <w:sz w:val="24"/>
          <w:szCs w:val="24"/>
        </w:rPr>
        <w:t>o.cantidad</w:t>
      </w:r>
      <w:proofErr w:type="spellEnd"/>
      <w:proofErr w:type="gramEnd"/>
      <w:r w:rsidRPr="00F35290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F35290">
        <w:rPr>
          <w:rFonts w:ascii="Arial" w:hAnsi="Arial" w:cs="Arial"/>
          <w:sz w:val="24"/>
          <w:szCs w:val="24"/>
        </w:rPr>
        <w:t>total_ventas</w:t>
      </w:r>
      <w:proofErr w:type="spellEnd"/>
    </w:p>
    <w:p w14:paraId="37F7039D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  <w:r w:rsidRPr="00F35290">
        <w:rPr>
          <w:rFonts w:ascii="Arial" w:hAnsi="Arial" w:cs="Arial"/>
          <w:sz w:val="24"/>
          <w:szCs w:val="24"/>
        </w:rPr>
        <w:lastRenderedPageBreak/>
        <w:t xml:space="preserve">FROM </w:t>
      </w:r>
      <w:proofErr w:type="spellStart"/>
      <w:r w:rsidRPr="00F35290">
        <w:rPr>
          <w:rFonts w:ascii="Arial" w:hAnsi="Arial" w:cs="Arial"/>
          <w:sz w:val="24"/>
          <w:szCs w:val="24"/>
        </w:rPr>
        <w:t>vista_operaciones</w:t>
      </w:r>
      <w:proofErr w:type="spellEnd"/>
      <w:r w:rsidRPr="00F35290">
        <w:rPr>
          <w:rFonts w:ascii="Arial" w:hAnsi="Arial" w:cs="Arial"/>
          <w:sz w:val="24"/>
          <w:szCs w:val="24"/>
        </w:rPr>
        <w:t xml:space="preserve"> o</w:t>
      </w:r>
    </w:p>
    <w:p w14:paraId="1A527627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  <w:r w:rsidRPr="00F35290">
        <w:rPr>
          <w:rFonts w:ascii="Arial" w:hAnsi="Arial" w:cs="Arial"/>
          <w:sz w:val="24"/>
          <w:szCs w:val="24"/>
        </w:rPr>
        <w:t xml:space="preserve">JOIN productos p ON </w:t>
      </w:r>
      <w:proofErr w:type="spellStart"/>
      <w:r w:rsidRPr="00F35290">
        <w:rPr>
          <w:rFonts w:ascii="Arial" w:hAnsi="Arial" w:cs="Arial"/>
          <w:sz w:val="24"/>
          <w:szCs w:val="24"/>
        </w:rPr>
        <w:t>o.id_producto</w:t>
      </w:r>
      <w:proofErr w:type="spellEnd"/>
      <w:r w:rsidRPr="00F3529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35290">
        <w:rPr>
          <w:rFonts w:ascii="Arial" w:hAnsi="Arial" w:cs="Arial"/>
          <w:sz w:val="24"/>
          <w:szCs w:val="24"/>
        </w:rPr>
        <w:t>p.id_producto</w:t>
      </w:r>
      <w:proofErr w:type="spellEnd"/>
    </w:p>
    <w:p w14:paraId="688B8105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  <w:r w:rsidRPr="00F35290">
        <w:rPr>
          <w:rFonts w:ascii="Arial" w:hAnsi="Arial" w:cs="Arial"/>
          <w:sz w:val="24"/>
          <w:szCs w:val="24"/>
        </w:rPr>
        <w:t xml:space="preserve">GROUP BY </w:t>
      </w:r>
      <w:proofErr w:type="spellStart"/>
      <w:proofErr w:type="gramStart"/>
      <w:r w:rsidRPr="00F35290">
        <w:rPr>
          <w:rFonts w:ascii="Arial" w:hAnsi="Arial" w:cs="Arial"/>
          <w:sz w:val="24"/>
          <w:szCs w:val="24"/>
        </w:rPr>
        <w:t>p.nombre</w:t>
      </w:r>
      <w:proofErr w:type="spellEnd"/>
      <w:proofErr w:type="gramEnd"/>
    </w:p>
    <w:p w14:paraId="4AE18843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  <w:r w:rsidRPr="00F35290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F35290">
        <w:rPr>
          <w:rFonts w:ascii="Arial" w:hAnsi="Arial" w:cs="Arial"/>
          <w:sz w:val="24"/>
          <w:szCs w:val="24"/>
        </w:rPr>
        <w:t>total_ventas</w:t>
      </w:r>
      <w:proofErr w:type="spellEnd"/>
      <w:r w:rsidRPr="00F35290">
        <w:rPr>
          <w:rFonts w:ascii="Arial" w:hAnsi="Arial" w:cs="Arial"/>
          <w:sz w:val="24"/>
          <w:szCs w:val="24"/>
        </w:rPr>
        <w:t xml:space="preserve"> DESC</w:t>
      </w:r>
    </w:p>
    <w:p w14:paraId="49355E50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 w:rsidRPr="00F35290">
        <w:rPr>
          <w:rFonts w:ascii="Arial" w:hAnsi="Arial" w:cs="Arial"/>
          <w:sz w:val="24"/>
          <w:szCs w:val="24"/>
        </w:rPr>
        <w:t>LIMIT 15;</w:t>
      </w:r>
    </w:p>
    <w:p w14:paraId="1F6FF317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9652EB6" wp14:editId="19BDE060">
            <wp:extent cx="5400040" cy="25863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5-03-16 at 12.40.24_cc9cb7f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6C89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GRAFICO</w:t>
      </w:r>
    </w:p>
    <w:p w14:paraId="77C97991" w14:textId="77777777" w:rsidR="00005D35" w:rsidRPr="00F35290" w:rsidRDefault="00005D35" w:rsidP="00005D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245577B4" wp14:editId="7DDDEA09">
            <wp:extent cx="4743678" cy="308082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ntas_productos top 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88" cy="308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998E" w14:textId="77777777" w:rsidR="00005D35" w:rsidRDefault="00005D35" w:rsidP="00005D35"/>
    <w:p w14:paraId="2D948307" w14:textId="77777777" w:rsidR="00005D35" w:rsidRDefault="00005D35" w:rsidP="00005D35"/>
    <w:p w14:paraId="35735DFD" w14:textId="77777777" w:rsidR="00005D35" w:rsidRPr="00E968BA" w:rsidRDefault="00005D35" w:rsidP="00005D35">
      <w:pPr>
        <w:rPr>
          <w:rFonts w:ascii="Arial" w:hAnsi="Arial" w:cs="Arial"/>
          <w:b/>
          <w:sz w:val="24"/>
          <w:szCs w:val="24"/>
        </w:rPr>
      </w:pPr>
      <w:r w:rsidRPr="00E968BA">
        <w:rPr>
          <w:rFonts w:ascii="Arial" w:hAnsi="Arial" w:cs="Arial"/>
          <w:b/>
          <w:sz w:val="24"/>
          <w:szCs w:val="24"/>
        </w:rPr>
        <w:t>Evaluación de Desempeño</w:t>
      </w:r>
    </w:p>
    <w:p w14:paraId="25E98076" w14:textId="77777777" w:rsidR="00005D35" w:rsidRPr="00E968BA" w:rsidRDefault="00005D35" w:rsidP="00005D35">
      <w:pPr>
        <w:rPr>
          <w:rFonts w:ascii="Arial" w:hAnsi="Arial" w:cs="Arial"/>
          <w:sz w:val="24"/>
          <w:szCs w:val="24"/>
        </w:rPr>
      </w:pPr>
    </w:p>
    <w:p w14:paraId="09F208A3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 w:rsidRPr="00E968BA">
        <w:rPr>
          <w:rFonts w:ascii="Arial" w:hAnsi="Arial" w:cs="Arial"/>
          <w:sz w:val="24"/>
          <w:szCs w:val="24"/>
        </w:rPr>
        <w:t xml:space="preserve">Se realizaron pruebas para medir </w:t>
      </w:r>
      <w:r>
        <w:rPr>
          <w:rFonts w:ascii="Arial" w:hAnsi="Arial" w:cs="Arial"/>
          <w:sz w:val="24"/>
          <w:szCs w:val="24"/>
        </w:rPr>
        <w:t>la eficiencia de las consultas</w:t>
      </w:r>
    </w:p>
    <w:p w14:paraId="2541F98F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 w:rsidRPr="00E968BA">
        <w:rPr>
          <w:rFonts w:ascii="Arial" w:hAnsi="Arial" w:cs="Arial"/>
          <w:sz w:val="24"/>
          <w:szCs w:val="24"/>
        </w:rPr>
        <w:drawing>
          <wp:inline distT="0" distB="0" distL="0" distR="0" wp14:anchorId="45685D92" wp14:editId="4FDA7F15">
            <wp:extent cx="5400040" cy="24142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9A18" w14:textId="77777777" w:rsidR="00005D35" w:rsidRPr="00E968BA" w:rsidRDefault="00005D35" w:rsidP="00005D35">
      <w:pPr>
        <w:rPr>
          <w:rFonts w:ascii="Arial" w:hAnsi="Arial" w:cs="Arial"/>
          <w:sz w:val="24"/>
          <w:szCs w:val="24"/>
        </w:rPr>
      </w:pPr>
      <w:r w:rsidRPr="00E968BA">
        <w:rPr>
          <w:rFonts w:ascii="Arial" w:hAnsi="Arial" w:cs="Arial"/>
          <w:sz w:val="24"/>
          <w:szCs w:val="24"/>
        </w:rPr>
        <w:drawing>
          <wp:inline distT="0" distB="0" distL="0" distR="0" wp14:anchorId="0C4A28B1" wp14:editId="1407BC89">
            <wp:extent cx="5400040" cy="17557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7EEF" w14:textId="77777777" w:rsidR="00005D35" w:rsidRPr="00E968BA" w:rsidRDefault="00005D35" w:rsidP="00005D35">
      <w:pPr>
        <w:rPr>
          <w:rFonts w:ascii="Arial" w:hAnsi="Arial" w:cs="Arial"/>
          <w:sz w:val="24"/>
          <w:szCs w:val="24"/>
        </w:rPr>
      </w:pPr>
      <w:r w:rsidRPr="00E968BA">
        <w:rPr>
          <w:rFonts w:ascii="Arial" w:hAnsi="Arial" w:cs="Arial"/>
          <w:sz w:val="24"/>
          <w:szCs w:val="24"/>
        </w:rPr>
        <w:t>Esto confirma que la base de datos tiene una estructura óptima y que las consultas se ejecutan con rapidez.</w:t>
      </w:r>
    </w:p>
    <w:p w14:paraId="02ED662D" w14:textId="77777777" w:rsidR="00005D35" w:rsidRPr="00E968BA" w:rsidRDefault="00005D35" w:rsidP="00005D35">
      <w:pPr>
        <w:rPr>
          <w:rFonts w:ascii="Arial" w:hAnsi="Arial" w:cs="Arial"/>
          <w:sz w:val="24"/>
          <w:szCs w:val="24"/>
        </w:rPr>
      </w:pPr>
    </w:p>
    <w:p w14:paraId="68758D88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  <w:r w:rsidRPr="00E968B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7D88A05" wp14:editId="1933A8C7">
            <wp:extent cx="5008099" cy="1964493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bro1_page-000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8" t="5164" r="27563" b="76867"/>
                    <a:stretch/>
                  </pic:blipFill>
                  <pic:spPr bwMode="auto">
                    <a:xfrm>
                      <a:off x="0" y="0"/>
                      <a:ext cx="5050654" cy="198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39BAA" w14:textId="77777777" w:rsidR="00005D35" w:rsidRDefault="00005D35" w:rsidP="00005D35">
      <w:pPr>
        <w:rPr>
          <w:rFonts w:ascii="Arial" w:hAnsi="Arial" w:cs="Arial"/>
          <w:sz w:val="24"/>
          <w:szCs w:val="24"/>
        </w:rPr>
      </w:pPr>
    </w:p>
    <w:p w14:paraId="6B377989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</w:p>
    <w:p w14:paraId="4A3E6020" w14:textId="77777777" w:rsidR="00005D35" w:rsidRPr="009B58C9" w:rsidRDefault="00005D35" w:rsidP="00005D35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Analisis</w:t>
      </w:r>
      <w:proofErr w:type="spellEnd"/>
      <w:r w:rsidRPr="009B58C9">
        <w:rPr>
          <w:rFonts w:ascii="Arial" w:hAnsi="Arial" w:cs="Arial"/>
          <w:b/>
          <w:sz w:val="24"/>
          <w:szCs w:val="24"/>
        </w:rPr>
        <w:t xml:space="preserve"> y Recomendaciones</w:t>
      </w:r>
    </w:p>
    <w:p w14:paraId="55FA8B75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</w:p>
    <w:p w14:paraId="07C4ED8F" w14:textId="77777777" w:rsidR="00005D35" w:rsidRPr="009B58C9" w:rsidRDefault="00005D35" w:rsidP="00005D35">
      <w:pPr>
        <w:rPr>
          <w:rFonts w:ascii="Calisto MT" w:hAnsi="Calisto MT" w:cs="Arial"/>
          <w:b/>
          <w:sz w:val="24"/>
          <w:szCs w:val="24"/>
        </w:rPr>
      </w:pPr>
      <w:proofErr w:type="spellStart"/>
      <w:r>
        <w:rPr>
          <w:rFonts w:ascii="Calisto MT" w:hAnsi="Calisto MT" w:cs="Arial"/>
          <w:b/>
          <w:sz w:val="24"/>
          <w:szCs w:val="24"/>
        </w:rPr>
        <w:t>Analisis</w:t>
      </w:r>
      <w:proofErr w:type="spellEnd"/>
    </w:p>
    <w:p w14:paraId="28DA4990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</w:p>
    <w:p w14:paraId="5944DF25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  <w:r w:rsidRPr="009B58C9">
        <w:rPr>
          <w:rFonts w:ascii="Arial" w:hAnsi="Arial" w:cs="Arial"/>
          <w:sz w:val="24"/>
          <w:szCs w:val="24"/>
        </w:rPr>
        <w:t>Se identificaron los departamentos y municipio</w:t>
      </w:r>
      <w:r>
        <w:rPr>
          <w:rFonts w:ascii="Arial" w:hAnsi="Arial" w:cs="Arial"/>
          <w:sz w:val="24"/>
          <w:szCs w:val="24"/>
        </w:rPr>
        <w:t>s con mayores y menores ventas.</w:t>
      </w:r>
    </w:p>
    <w:p w14:paraId="4231735F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  <w:r w:rsidRPr="009B58C9">
        <w:rPr>
          <w:rFonts w:ascii="Arial" w:hAnsi="Arial" w:cs="Arial"/>
          <w:sz w:val="24"/>
          <w:szCs w:val="24"/>
        </w:rPr>
        <w:t>Se realizaron procesos de limpieza de datos para garantizar l</w:t>
      </w:r>
      <w:r>
        <w:rPr>
          <w:rFonts w:ascii="Arial" w:hAnsi="Arial" w:cs="Arial"/>
          <w:sz w:val="24"/>
          <w:szCs w:val="24"/>
        </w:rPr>
        <w:t>a integridad de la información.</w:t>
      </w:r>
    </w:p>
    <w:p w14:paraId="7E23D0AF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  <w:r w:rsidRPr="009B58C9">
        <w:rPr>
          <w:rFonts w:ascii="Arial" w:hAnsi="Arial" w:cs="Arial"/>
          <w:sz w:val="24"/>
          <w:szCs w:val="24"/>
        </w:rPr>
        <w:t>Se evidenció que ciertos municipios con alta población tienen bajas ventas, lo que sugiere problemas</w:t>
      </w:r>
      <w:r>
        <w:rPr>
          <w:rFonts w:ascii="Arial" w:hAnsi="Arial" w:cs="Arial"/>
          <w:sz w:val="24"/>
          <w:szCs w:val="24"/>
        </w:rPr>
        <w:t xml:space="preserve"> de distribución o competencia.</w:t>
      </w:r>
    </w:p>
    <w:p w14:paraId="3F09CD39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  <w:r w:rsidRPr="009B58C9">
        <w:rPr>
          <w:rFonts w:ascii="Arial" w:hAnsi="Arial" w:cs="Arial"/>
          <w:sz w:val="24"/>
          <w:szCs w:val="24"/>
        </w:rPr>
        <w:t>Se optimizó la ejecución de consultas para me</w:t>
      </w:r>
      <w:r>
        <w:rPr>
          <w:rFonts w:ascii="Arial" w:hAnsi="Arial" w:cs="Arial"/>
          <w:sz w:val="24"/>
          <w:szCs w:val="24"/>
        </w:rPr>
        <w:t>jorar el desempeño del sistema.</w:t>
      </w:r>
    </w:p>
    <w:p w14:paraId="7612E316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</w:p>
    <w:p w14:paraId="4D9ECBF6" w14:textId="77777777" w:rsidR="00005D35" w:rsidRPr="009B58C9" w:rsidRDefault="00005D35" w:rsidP="00005D35">
      <w:pPr>
        <w:rPr>
          <w:rFonts w:ascii="Calisto MT" w:hAnsi="Calisto MT" w:cs="Arial"/>
          <w:b/>
          <w:sz w:val="24"/>
          <w:szCs w:val="24"/>
        </w:rPr>
      </w:pPr>
      <w:r w:rsidRPr="009B58C9">
        <w:rPr>
          <w:rFonts w:ascii="Calisto MT" w:hAnsi="Calisto MT" w:cs="Arial"/>
          <w:b/>
          <w:sz w:val="24"/>
          <w:szCs w:val="24"/>
        </w:rPr>
        <w:t>Recomendaciones</w:t>
      </w:r>
    </w:p>
    <w:p w14:paraId="600377B4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</w:p>
    <w:p w14:paraId="00141E58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  <w:r w:rsidRPr="009B58C9">
        <w:rPr>
          <w:rFonts w:ascii="Arial" w:hAnsi="Arial" w:cs="Arial"/>
          <w:sz w:val="24"/>
          <w:szCs w:val="24"/>
        </w:rPr>
        <w:t>Mejorar la distribución de productos en</w:t>
      </w:r>
      <w:r>
        <w:rPr>
          <w:rFonts w:ascii="Arial" w:hAnsi="Arial" w:cs="Arial"/>
          <w:sz w:val="24"/>
          <w:szCs w:val="24"/>
        </w:rPr>
        <w:t xml:space="preserve"> municipios con bajo desempeño.</w:t>
      </w:r>
    </w:p>
    <w:p w14:paraId="1EDCC34D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  <w:r w:rsidRPr="009B58C9">
        <w:rPr>
          <w:rFonts w:ascii="Arial" w:hAnsi="Arial" w:cs="Arial"/>
          <w:sz w:val="24"/>
          <w:szCs w:val="24"/>
        </w:rPr>
        <w:t>Implementar estrategias de marketing en</w:t>
      </w:r>
      <w:r>
        <w:rPr>
          <w:rFonts w:ascii="Arial" w:hAnsi="Arial" w:cs="Arial"/>
          <w:sz w:val="24"/>
          <w:szCs w:val="24"/>
        </w:rPr>
        <w:t xml:space="preserve"> regiones con poca penetración.</w:t>
      </w:r>
    </w:p>
    <w:p w14:paraId="163D36B2" w14:textId="77777777" w:rsidR="00005D35" w:rsidRPr="009B58C9" w:rsidRDefault="00005D35" w:rsidP="00005D35">
      <w:pPr>
        <w:rPr>
          <w:rFonts w:ascii="Arial" w:hAnsi="Arial" w:cs="Arial"/>
          <w:sz w:val="24"/>
          <w:szCs w:val="24"/>
        </w:rPr>
      </w:pPr>
      <w:r w:rsidRPr="009B58C9">
        <w:rPr>
          <w:rFonts w:ascii="Arial" w:hAnsi="Arial" w:cs="Arial"/>
          <w:sz w:val="24"/>
          <w:szCs w:val="24"/>
        </w:rPr>
        <w:t>Analizar el impacto de la competencia en zonas con ventas más bajas de lo esperado.</w:t>
      </w:r>
    </w:p>
    <w:p w14:paraId="456803FC" w14:textId="77777777" w:rsidR="00005D35" w:rsidRDefault="00005D35" w:rsidP="00005D35"/>
    <w:p w14:paraId="426DB2AA" w14:textId="77777777" w:rsidR="00005D35" w:rsidRDefault="00005D35" w:rsidP="00005D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white"/>
        </w:rPr>
      </w:pPr>
      <w:r w:rsidRPr="009878AE">
        <w:rPr>
          <w:rFonts w:ascii="Arial" w:hAnsi="Arial" w:cs="Arial"/>
          <w:b/>
          <w:sz w:val="24"/>
          <w:szCs w:val="24"/>
          <w:highlight w:val="white"/>
        </w:rPr>
        <w:t>Diagrama de flujo del programa Python de procesamiento ETL.</w:t>
      </w:r>
    </w:p>
    <w:p w14:paraId="056BEE9D" w14:textId="77777777" w:rsidR="00005D35" w:rsidRDefault="00005D35" w:rsidP="00005D35"/>
    <w:p w14:paraId="18ADC21F" w14:textId="77777777" w:rsidR="00005D35" w:rsidRDefault="00005D35" w:rsidP="00005D35">
      <w:r>
        <w:rPr>
          <w:noProof/>
          <w:lang w:eastAsia="es-ES"/>
        </w:rPr>
        <w:lastRenderedPageBreak/>
        <w:drawing>
          <wp:inline distT="0" distB="0" distL="0" distR="0" wp14:anchorId="6DDE8E4A" wp14:editId="0E05AF56">
            <wp:extent cx="4822230" cy="436801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oma de flujo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458" cy="43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E4DE" w14:textId="77777777" w:rsidR="00005D35" w:rsidRDefault="00005D35" w:rsidP="00005D35">
      <w:pPr>
        <w:rPr>
          <w:rFonts w:ascii="Arial" w:hAnsi="Arial" w:cs="Arial"/>
          <w:b/>
          <w:sz w:val="32"/>
          <w:szCs w:val="32"/>
        </w:rPr>
      </w:pPr>
      <w:r w:rsidRPr="009B58C9">
        <w:rPr>
          <w:rFonts w:ascii="Arial" w:hAnsi="Arial" w:cs="Arial"/>
          <w:b/>
          <w:sz w:val="32"/>
          <w:szCs w:val="32"/>
        </w:rPr>
        <w:t xml:space="preserve">Conclusión </w:t>
      </w:r>
    </w:p>
    <w:p w14:paraId="6CE50F08" w14:textId="77777777" w:rsidR="00005D35" w:rsidRPr="009B58C9" w:rsidRDefault="00005D35" w:rsidP="00005D35">
      <w:pPr>
        <w:pStyle w:val="NormalWeb"/>
        <w:rPr>
          <w:rFonts w:ascii="Arial" w:hAnsi="Arial" w:cs="Arial"/>
        </w:rPr>
      </w:pPr>
      <w:r w:rsidRPr="009B58C9">
        <w:rPr>
          <w:rFonts w:ascii="Arial" w:hAnsi="Arial" w:cs="Arial"/>
        </w:rPr>
        <w:t>En este informe, se ha documentado el diseño e implementación de un proceso ETL para la gestión eficiente de datos de ventas, consolidando información proveniente de múltiples fuentes en una base de datos relacional. A través de un enfoque estructurado, se realizaron las etapas de extracción, transformación y carga, asegurando la limpieza, validación e integración de los datos para facilitar su análisis posterior.</w:t>
      </w:r>
    </w:p>
    <w:p w14:paraId="2A7EA5CF" w14:textId="77777777" w:rsidR="00005D35" w:rsidRPr="009B58C9" w:rsidRDefault="00005D35" w:rsidP="00005D35">
      <w:pPr>
        <w:pStyle w:val="NormalWeb"/>
        <w:rPr>
          <w:rFonts w:ascii="Arial" w:hAnsi="Arial" w:cs="Arial"/>
        </w:rPr>
      </w:pPr>
      <w:r w:rsidRPr="009B58C9">
        <w:rPr>
          <w:rFonts w:ascii="Arial" w:hAnsi="Arial" w:cs="Arial"/>
        </w:rPr>
        <w:t>Se crearon consultas SQL para obtener información relevante, como los productos y municipios con mayores ventas, además de visualizar los datos mediante gráficos que permiten una interpretación clara de las tendencias. También se evaluó el rendimiento de la base de datos y el tamaño de almacenamiento de las tablas, lo que permitió identificar oportunidades de optimización.</w:t>
      </w:r>
    </w:p>
    <w:p w14:paraId="57ABD26F" w14:textId="77777777" w:rsidR="00005D35" w:rsidRPr="009B58C9" w:rsidRDefault="00005D35" w:rsidP="00005D35">
      <w:pPr>
        <w:pStyle w:val="NormalWeb"/>
        <w:rPr>
          <w:rFonts w:ascii="Arial" w:hAnsi="Arial" w:cs="Arial"/>
        </w:rPr>
      </w:pPr>
      <w:r w:rsidRPr="009B58C9">
        <w:rPr>
          <w:rFonts w:ascii="Arial" w:hAnsi="Arial" w:cs="Arial"/>
        </w:rPr>
        <w:t xml:space="preserve">El diseño del </w:t>
      </w:r>
      <w:r w:rsidRPr="009B58C9">
        <w:rPr>
          <w:rStyle w:val="Textoennegrita"/>
          <w:rFonts w:ascii="Arial" w:hAnsi="Arial" w:cs="Arial"/>
        </w:rPr>
        <w:t>diccionario de datos</w:t>
      </w:r>
      <w:r w:rsidRPr="009B58C9">
        <w:rPr>
          <w:rFonts w:ascii="Arial" w:hAnsi="Arial" w:cs="Arial"/>
        </w:rPr>
        <w:t xml:space="preserve"> y del </w:t>
      </w:r>
      <w:r w:rsidRPr="009B58C9">
        <w:rPr>
          <w:rStyle w:val="Textoennegrita"/>
          <w:rFonts w:ascii="Arial" w:hAnsi="Arial" w:cs="Arial"/>
        </w:rPr>
        <w:t>diagrama entidad-relación (E-R)</w:t>
      </w:r>
      <w:r w:rsidRPr="009B58C9">
        <w:rPr>
          <w:rFonts w:ascii="Arial" w:hAnsi="Arial" w:cs="Arial"/>
        </w:rPr>
        <w:t xml:space="preserve"> proporcionó una visión clara de la estructura y relaciones de la base de datos, asegurando que los datos estuvieran correctamente organizados y normalizados. Finalmente, el </w:t>
      </w:r>
      <w:r w:rsidRPr="009B58C9">
        <w:rPr>
          <w:rStyle w:val="Textoennegrita"/>
          <w:rFonts w:ascii="Arial" w:hAnsi="Arial" w:cs="Arial"/>
        </w:rPr>
        <w:t>diagrama de flujo del proceso ETL</w:t>
      </w:r>
      <w:r w:rsidRPr="009B58C9">
        <w:rPr>
          <w:rFonts w:ascii="Arial" w:hAnsi="Arial" w:cs="Arial"/>
        </w:rPr>
        <w:t xml:space="preserve"> ayudó a visualizar la lógica del sistema, incluyendo la conexión con la base de datos y el manejo de errores.</w:t>
      </w:r>
      <w:bookmarkStart w:id="0" w:name="_GoBack"/>
      <w:bookmarkEnd w:id="0"/>
    </w:p>
    <w:p w14:paraId="75B4DD2A" w14:textId="77777777" w:rsidR="00005D35" w:rsidRPr="009B58C9" w:rsidRDefault="00005D35" w:rsidP="00005D35">
      <w:pPr>
        <w:rPr>
          <w:rFonts w:ascii="Arial" w:hAnsi="Arial" w:cs="Arial"/>
          <w:b/>
          <w:sz w:val="32"/>
          <w:szCs w:val="32"/>
        </w:rPr>
      </w:pPr>
    </w:p>
    <w:p w14:paraId="4C63C5EA" w14:textId="1957B7FA" w:rsidR="00CC0F65" w:rsidRPr="00005D35" w:rsidRDefault="00CC0F65" w:rsidP="00005D35"/>
    <w:sectPr w:rsidR="00CC0F65" w:rsidRPr="00005D35">
      <w:headerReference w:type="default" r:id="rId26"/>
      <w:pgSz w:w="11906" w:h="16838"/>
      <w:pgMar w:top="1417" w:right="718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C67FFF" w14:textId="77777777" w:rsidR="00193B54" w:rsidRDefault="00193B54">
      <w:pPr>
        <w:spacing w:after="0" w:line="240" w:lineRule="auto"/>
      </w:pPr>
      <w:r>
        <w:separator/>
      </w:r>
    </w:p>
  </w:endnote>
  <w:endnote w:type="continuationSeparator" w:id="0">
    <w:p w14:paraId="28748C4D" w14:textId="77777777" w:rsidR="00193B54" w:rsidRDefault="00193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23AA4B" w14:textId="77777777" w:rsidR="00193B54" w:rsidRDefault="00193B54">
      <w:pPr>
        <w:spacing w:after="0" w:line="240" w:lineRule="auto"/>
      </w:pPr>
      <w:r>
        <w:separator/>
      </w:r>
    </w:p>
  </w:footnote>
  <w:footnote w:type="continuationSeparator" w:id="0">
    <w:p w14:paraId="42218E23" w14:textId="77777777" w:rsidR="00193B54" w:rsidRDefault="00193B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F23B7" w14:textId="77777777" w:rsidR="007E5117" w:rsidRDefault="00F144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  <w:color w:val="000000"/>
        <w:sz w:val="18"/>
        <w:szCs w:val="18"/>
      </w:rPr>
    </w:pPr>
    <w:r>
      <w:rPr>
        <w:color w:val="000000"/>
      </w:rPr>
      <w:t>I</w:t>
    </w:r>
    <w:r>
      <w:rPr>
        <w:b/>
        <w:color w:val="000000"/>
        <w:sz w:val="18"/>
        <w:szCs w:val="18"/>
      </w:rPr>
      <w:t>.U. PASCUAL BRAVO</w:t>
    </w:r>
  </w:p>
  <w:p w14:paraId="1FE9F921" w14:textId="77777777" w:rsidR="007E5117" w:rsidRDefault="00F144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  <w:color w:val="000000"/>
        <w:sz w:val="18"/>
        <w:szCs w:val="18"/>
      </w:rPr>
    </w:pPr>
    <w:r>
      <w:rPr>
        <w:b/>
        <w:sz w:val="18"/>
        <w:szCs w:val="18"/>
      </w:rPr>
      <w:t>ET-0155</w:t>
    </w:r>
    <w:r>
      <w:rPr>
        <w:b/>
        <w:color w:val="000000"/>
        <w:sz w:val="18"/>
        <w:szCs w:val="18"/>
      </w:rPr>
      <w:t xml:space="preserve"> – Fundamentos de Big Data</w:t>
    </w:r>
    <w:r w:rsidR="00C23321">
      <w:rPr>
        <w:b/>
        <w:color w:val="000000"/>
        <w:sz w:val="18"/>
        <w:szCs w:val="18"/>
      </w:rPr>
      <w:t xml:space="preserve"> – Grupo 0100</w:t>
    </w:r>
  </w:p>
  <w:p w14:paraId="6E0722B4" w14:textId="77777777" w:rsidR="007E5117" w:rsidRDefault="00F144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Periodo 2024-</w:t>
    </w:r>
    <w:r w:rsidR="00C23321">
      <w:rPr>
        <w:b/>
        <w:color w:val="000000"/>
        <w:sz w:val="18"/>
        <w:szCs w:val="18"/>
      </w:rPr>
      <w:t>2</w:t>
    </w:r>
  </w:p>
  <w:p w14:paraId="22CB4AAE" w14:textId="77777777" w:rsidR="007E5117" w:rsidRDefault="00F144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Profesor: Jaime E Soto U</w:t>
    </w:r>
  </w:p>
  <w:p w14:paraId="6BFCAF47" w14:textId="77777777" w:rsidR="007E5117" w:rsidRDefault="007E51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5ACE"/>
    <w:multiLevelType w:val="multilevel"/>
    <w:tmpl w:val="953EE2F8"/>
    <w:lvl w:ilvl="0">
      <w:start w:val="6"/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BA4F7B"/>
    <w:multiLevelType w:val="hybridMultilevel"/>
    <w:tmpl w:val="862E04F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DFE60C4A">
      <w:start w:val="5"/>
      <w:numFmt w:val="bullet"/>
      <w:lvlText w:val="-"/>
      <w:lvlJc w:val="left"/>
      <w:pPr>
        <w:ind w:left="1260" w:hanging="360"/>
      </w:pPr>
      <w:rPr>
        <w:rFonts w:ascii="Arial" w:eastAsia="Calibr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2BF0E87"/>
    <w:multiLevelType w:val="hybridMultilevel"/>
    <w:tmpl w:val="67FEDA32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3" w15:restartNumberingAfterBreak="0">
    <w:nsid w:val="053D1DE6"/>
    <w:multiLevelType w:val="multilevel"/>
    <w:tmpl w:val="85C2ECA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82574C"/>
    <w:multiLevelType w:val="hybridMultilevel"/>
    <w:tmpl w:val="AEC0724A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5" w15:restartNumberingAfterBreak="0">
    <w:nsid w:val="081D640F"/>
    <w:multiLevelType w:val="hybridMultilevel"/>
    <w:tmpl w:val="10A86A88"/>
    <w:lvl w:ilvl="0" w:tplc="04090001">
      <w:start w:val="1"/>
      <w:numFmt w:val="bullet"/>
      <w:lvlText w:val=""/>
      <w:lvlJc w:val="left"/>
      <w:pPr>
        <w:ind w:left="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6" w15:restartNumberingAfterBreak="0">
    <w:nsid w:val="0E4759D3"/>
    <w:multiLevelType w:val="hybridMultilevel"/>
    <w:tmpl w:val="9D068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43BD8"/>
    <w:multiLevelType w:val="hybridMultilevel"/>
    <w:tmpl w:val="E0D6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131339"/>
    <w:multiLevelType w:val="hybridMultilevel"/>
    <w:tmpl w:val="FD0C63E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B250A0C"/>
    <w:multiLevelType w:val="hybridMultilevel"/>
    <w:tmpl w:val="59E87B98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0" w15:restartNumberingAfterBreak="0">
    <w:nsid w:val="20911150"/>
    <w:multiLevelType w:val="hybridMultilevel"/>
    <w:tmpl w:val="AF468D88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1" w15:restartNumberingAfterBreak="0">
    <w:nsid w:val="22BE0652"/>
    <w:multiLevelType w:val="multilevel"/>
    <w:tmpl w:val="34C6ED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1573C"/>
    <w:multiLevelType w:val="multilevel"/>
    <w:tmpl w:val="C068F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6F949A1"/>
    <w:multiLevelType w:val="hybridMultilevel"/>
    <w:tmpl w:val="DF926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716E5"/>
    <w:multiLevelType w:val="multilevel"/>
    <w:tmpl w:val="2D383A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9430B64"/>
    <w:multiLevelType w:val="hybridMultilevel"/>
    <w:tmpl w:val="6D246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364F34"/>
    <w:multiLevelType w:val="hybridMultilevel"/>
    <w:tmpl w:val="1C961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0A7A4E"/>
    <w:multiLevelType w:val="hybridMultilevel"/>
    <w:tmpl w:val="24B6B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5522C8"/>
    <w:multiLevelType w:val="multilevel"/>
    <w:tmpl w:val="12EC32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0E533CC"/>
    <w:multiLevelType w:val="hybridMultilevel"/>
    <w:tmpl w:val="EC10A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452E64"/>
    <w:multiLevelType w:val="multilevel"/>
    <w:tmpl w:val="BB16BC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C5F7BC6"/>
    <w:multiLevelType w:val="hybridMultilevel"/>
    <w:tmpl w:val="4450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84E48"/>
    <w:multiLevelType w:val="multilevel"/>
    <w:tmpl w:val="C0DC3A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0741935"/>
    <w:multiLevelType w:val="hybridMultilevel"/>
    <w:tmpl w:val="6B528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6B29F0"/>
    <w:multiLevelType w:val="hybridMultilevel"/>
    <w:tmpl w:val="93245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3D7896"/>
    <w:multiLevelType w:val="hybridMultilevel"/>
    <w:tmpl w:val="E8FEE746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6" w15:restartNumberingAfterBreak="0">
    <w:nsid w:val="6C250E76"/>
    <w:multiLevelType w:val="multilevel"/>
    <w:tmpl w:val="F92A44A0"/>
    <w:lvl w:ilvl="0">
      <w:start w:val="6"/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DAC39B0"/>
    <w:multiLevelType w:val="multilevel"/>
    <w:tmpl w:val="C1AC8C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1372CEA"/>
    <w:multiLevelType w:val="multilevel"/>
    <w:tmpl w:val="9D565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436112"/>
    <w:multiLevelType w:val="hybridMultilevel"/>
    <w:tmpl w:val="97DA277C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30" w15:restartNumberingAfterBreak="0">
    <w:nsid w:val="76AE3A4C"/>
    <w:multiLevelType w:val="multilevel"/>
    <w:tmpl w:val="B726D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82F7D84"/>
    <w:multiLevelType w:val="multilevel"/>
    <w:tmpl w:val="1BCA5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901195"/>
    <w:multiLevelType w:val="hybridMultilevel"/>
    <w:tmpl w:val="D1DC9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1B07C7"/>
    <w:multiLevelType w:val="hybridMultilevel"/>
    <w:tmpl w:val="BACC9E3A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12"/>
  </w:num>
  <w:num w:numId="4">
    <w:abstractNumId w:val="22"/>
  </w:num>
  <w:num w:numId="5">
    <w:abstractNumId w:val="0"/>
  </w:num>
  <w:num w:numId="6">
    <w:abstractNumId w:val="26"/>
  </w:num>
  <w:num w:numId="7">
    <w:abstractNumId w:val="3"/>
  </w:num>
  <w:num w:numId="8">
    <w:abstractNumId w:val="11"/>
  </w:num>
  <w:num w:numId="9">
    <w:abstractNumId w:val="31"/>
  </w:num>
  <w:num w:numId="10">
    <w:abstractNumId w:val="18"/>
  </w:num>
  <w:num w:numId="11">
    <w:abstractNumId w:val="27"/>
  </w:num>
  <w:num w:numId="12">
    <w:abstractNumId w:val="20"/>
  </w:num>
  <w:num w:numId="13">
    <w:abstractNumId w:val="6"/>
  </w:num>
  <w:num w:numId="14">
    <w:abstractNumId w:val="23"/>
  </w:num>
  <w:num w:numId="15">
    <w:abstractNumId w:val="4"/>
  </w:num>
  <w:num w:numId="16">
    <w:abstractNumId w:val="5"/>
  </w:num>
  <w:num w:numId="17">
    <w:abstractNumId w:val="10"/>
  </w:num>
  <w:num w:numId="18">
    <w:abstractNumId w:val="33"/>
  </w:num>
  <w:num w:numId="19">
    <w:abstractNumId w:val="2"/>
  </w:num>
  <w:num w:numId="20">
    <w:abstractNumId w:val="29"/>
  </w:num>
  <w:num w:numId="21">
    <w:abstractNumId w:val="8"/>
  </w:num>
  <w:num w:numId="22">
    <w:abstractNumId w:val="9"/>
  </w:num>
  <w:num w:numId="23">
    <w:abstractNumId w:val="1"/>
  </w:num>
  <w:num w:numId="24">
    <w:abstractNumId w:val="24"/>
  </w:num>
  <w:num w:numId="25">
    <w:abstractNumId w:val="16"/>
  </w:num>
  <w:num w:numId="26">
    <w:abstractNumId w:val="13"/>
  </w:num>
  <w:num w:numId="27">
    <w:abstractNumId w:val="32"/>
  </w:num>
  <w:num w:numId="28">
    <w:abstractNumId w:val="30"/>
  </w:num>
  <w:num w:numId="29">
    <w:abstractNumId w:val="7"/>
  </w:num>
  <w:num w:numId="30">
    <w:abstractNumId w:val="15"/>
  </w:num>
  <w:num w:numId="31">
    <w:abstractNumId w:val="17"/>
  </w:num>
  <w:num w:numId="32">
    <w:abstractNumId w:val="21"/>
  </w:num>
  <w:num w:numId="33">
    <w:abstractNumId w:val="25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117"/>
    <w:rsid w:val="00005D35"/>
    <w:rsid w:val="00006AC6"/>
    <w:rsid w:val="0005329D"/>
    <w:rsid w:val="00100295"/>
    <w:rsid w:val="00116AB0"/>
    <w:rsid w:val="00173DEA"/>
    <w:rsid w:val="00193B54"/>
    <w:rsid w:val="001C67A6"/>
    <w:rsid w:val="002A7432"/>
    <w:rsid w:val="002B7FD7"/>
    <w:rsid w:val="002D72B8"/>
    <w:rsid w:val="00306252"/>
    <w:rsid w:val="00436FCB"/>
    <w:rsid w:val="0046097D"/>
    <w:rsid w:val="004A57EA"/>
    <w:rsid w:val="004C25F8"/>
    <w:rsid w:val="004C35C6"/>
    <w:rsid w:val="004D71D9"/>
    <w:rsid w:val="006348DD"/>
    <w:rsid w:val="00660092"/>
    <w:rsid w:val="006C3255"/>
    <w:rsid w:val="006C4856"/>
    <w:rsid w:val="006E4696"/>
    <w:rsid w:val="0071489B"/>
    <w:rsid w:val="007258A5"/>
    <w:rsid w:val="007B089E"/>
    <w:rsid w:val="007D525E"/>
    <w:rsid w:val="007E5117"/>
    <w:rsid w:val="007E76FA"/>
    <w:rsid w:val="00822A26"/>
    <w:rsid w:val="00884897"/>
    <w:rsid w:val="00903E91"/>
    <w:rsid w:val="009878AE"/>
    <w:rsid w:val="009E2D27"/>
    <w:rsid w:val="009F7C6A"/>
    <w:rsid w:val="00A34C51"/>
    <w:rsid w:val="00AB682C"/>
    <w:rsid w:val="00B05DF7"/>
    <w:rsid w:val="00B20201"/>
    <w:rsid w:val="00B213BB"/>
    <w:rsid w:val="00B21714"/>
    <w:rsid w:val="00B4238A"/>
    <w:rsid w:val="00B9007D"/>
    <w:rsid w:val="00BD66CD"/>
    <w:rsid w:val="00C23321"/>
    <w:rsid w:val="00CC0F65"/>
    <w:rsid w:val="00D40B44"/>
    <w:rsid w:val="00D66E35"/>
    <w:rsid w:val="00D830E5"/>
    <w:rsid w:val="00D951EA"/>
    <w:rsid w:val="00E761B4"/>
    <w:rsid w:val="00EE22A9"/>
    <w:rsid w:val="00F14472"/>
    <w:rsid w:val="00F5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FB2A4"/>
  <w15:docId w15:val="{6B1D4030-CC9E-4C8E-970D-F2C92CA8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25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E7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55F"/>
  </w:style>
  <w:style w:type="paragraph" w:styleId="Piedepgina">
    <w:name w:val="footer"/>
    <w:basedOn w:val="Normal"/>
    <w:link w:val="PiedepginaCar"/>
    <w:uiPriority w:val="99"/>
    <w:unhideWhenUsed/>
    <w:rsid w:val="008E7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55F"/>
  </w:style>
  <w:style w:type="paragraph" w:styleId="Sinespaciado">
    <w:name w:val="No Spacing"/>
    <w:uiPriority w:val="1"/>
    <w:qFormat/>
    <w:rsid w:val="008E755F"/>
    <w:pPr>
      <w:spacing w:after="0" w:line="240" w:lineRule="auto"/>
    </w:pPr>
  </w:style>
  <w:style w:type="character" w:customStyle="1" w:styleId="vnumgf">
    <w:name w:val="vnumgf"/>
    <w:basedOn w:val="Fuentedeprrafopredeter"/>
    <w:rsid w:val="008E755F"/>
  </w:style>
  <w:style w:type="paragraph" w:customStyle="1" w:styleId="Default">
    <w:name w:val="Default"/>
    <w:rsid w:val="008E755F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0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000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50F3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74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59"/>
    <w:rsid w:val="0035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AD32DB"/>
    <w:pPr>
      <w:ind w:left="720"/>
      <w:contextualSpacing/>
    </w:p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05329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005D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XleYw67Wav/fKuQgPM7J88zlcQ==">CgMxLjAyCWguMWZvYjl0ZTIIaC5namRneHMyCWguM3pueXNoNzIJaC4zMGowemxsOAByITFLN0hFYzhKZU9hLTB6ajlod0ZyYk1UcFRUd3FxX2tYdA==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1028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Ibest</dc:creator>
  <cp:lastModifiedBy>yeremidavid2016@gmail.com</cp:lastModifiedBy>
  <cp:revision>2</cp:revision>
  <dcterms:created xsi:type="dcterms:W3CDTF">2025-03-16T21:57:00Z</dcterms:created>
  <dcterms:modified xsi:type="dcterms:W3CDTF">2025-03-16T21:57:00Z</dcterms:modified>
</cp:coreProperties>
</file>