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A512A" w14:textId="22C64A8D" w:rsidR="00BC3F00" w:rsidRDefault="00B8305F" w:rsidP="00B8305F">
      <w:pPr>
        <w:jc w:val="center"/>
      </w:pPr>
      <w:proofErr w:type="spellStart"/>
      <w:r w:rsidRPr="00B8305F">
        <w:t>AdaVideoRAG</w:t>
      </w:r>
      <w:proofErr w:type="spellEnd"/>
      <w:r w:rsidRPr="00B8305F">
        <w:t>_まとめ</w:t>
      </w:r>
    </w:p>
    <w:p w14:paraId="1A62E7E5" w14:textId="18DD9448" w:rsidR="007C28D1" w:rsidRDefault="007C28D1" w:rsidP="00B8305F">
      <w:pPr>
        <w:jc w:val="center"/>
        <w:rPr>
          <w:rFonts w:hint="eastAsia"/>
        </w:rPr>
      </w:pPr>
      <w:hyperlink r:id="rId5" w:history="1">
        <w:r w:rsidRPr="007C28D1">
          <w:rPr>
            <w:rStyle w:val="aa"/>
          </w:rPr>
          <w:t>[2506.13589] AdaVideoRAG: Omni-Contextual Adaptive Retrieval-Augmented Efficient Long Video Understanding</w:t>
        </w:r>
      </w:hyperlink>
    </w:p>
    <w:p w14:paraId="65BCF15E" w14:textId="77777777" w:rsidR="00B8305F" w:rsidRDefault="00B8305F"/>
    <w:p w14:paraId="2525A045" w14:textId="050F1DF2" w:rsidR="00B8305F" w:rsidRDefault="00341463">
      <w:r>
        <w:rPr>
          <w:rFonts w:hint="eastAsia"/>
        </w:rPr>
        <w:t>＜</w:t>
      </w:r>
      <w:r w:rsidR="004C1059">
        <w:rPr>
          <w:rFonts w:hint="eastAsia"/>
        </w:rPr>
        <w:t>論文の</w:t>
      </w:r>
      <w:r>
        <w:rPr>
          <w:rFonts w:hint="eastAsia"/>
        </w:rPr>
        <w:t>概要＞</w:t>
      </w:r>
    </w:p>
    <w:p w14:paraId="5A46C7EA" w14:textId="5D4ABAD0" w:rsidR="007E4379" w:rsidRDefault="001106FD" w:rsidP="007E4379">
      <w:pPr>
        <w:pStyle w:val="a9"/>
        <w:numPr>
          <w:ilvl w:val="0"/>
          <w:numId w:val="1"/>
        </w:numPr>
      </w:pPr>
      <w:r>
        <w:t>クエリの</w:t>
      </w:r>
      <w:r w:rsidR="0090682F" w:rsidRPr="00D63373">
        <w:rPr>
          <w:rFonts w:hint="eastAsia"/>
        </w:rPr>
        <w:t>難易度</w:t>
      </w:r>
      <w:r>
        <w:t>に基づいて、さまざまな</w:t>
      </w:r>
      <w:r w:rsidR="00053284">
        <w:rPr>
          <w:rFonts w:hint="eastAsia"/>
        </w:rPr>
        <w:t>動画</w:t>
      </w:r>
      <w:r>
        <w:t>理解タスクに適した検索スキームを動的かつ適応的に</w:t>
      </w:r>
      <w:r w:rsidR="002E2C11">
        <w:rPr>
          <w:rFonts w:hint="eastAsia"/>
        </w:rPr>
        <w:t>割り当てる</w:t>
      </w:r>
      <w:r>
        <w:t>、新しい</w:t>
      </w:r>
      <w:proofErr w:type="spellStart"/>
      <w:r>
        <w:t>AdaVideoRAG</w:t>
      </w:r>
      <w:proofErr w:type="spellEnd"/>
      <w:r>
        <w:t>フレームワークを提案</w:t>
      </w:r>
      <w:r w:rsidR="007E4379">
        <w:rPr>
          <w:rFonts w:hint="eastAsia"/>
        </w:rPr>
        <w:t>する</w:t>
      </w:r>
      <w:r>
        <w:t>。これにより、リソース消費とビデオ理解能力の最適なバランスを実現</w:t>
      </w:r>
      <w:r w:rsidR="007E4379">
        <w:rPr>
          <w:rFonts w:hint="eastAsia"/>
        </w:rPr>
        <w:t>する。</w:t>
      </w:r>
    </w:p>
    <w:p w14:paraId="2E091421" w14:textId="5C840BFA" w:rsidR="007E4379" w:rsidRDefault="008E2766" w:rsidP="007E4379">
      <w:pPr>
        <w:pStyle w:val="a9"/>
        <w:numPr>
          <w:ilvl w:val="0"/>
          <w:numId w:val="1"/>
        </w:numPr>
      </w:pPr>
      <w:r>
        <w:rPr>
          <w:rFonts w:hint="eastAsia"/>
        </w:rPr>
        <w:t>動画内</w:t>
      </w:r>
      <w:r w:rsidR="00A62D72">
        <w:t>から貴重な情報を抽出し、対応するデータベースを構築するための</w:t>
      </w:r>
      <w:r w:rsidR="009672E9" w:rsidRPr="009672E9">
        <w:t>Omni-Knowledge Indexing module</w:t>
      </w:r>
      <w:r w:rsidR="00A62D72">
        <w:t>を導入す</w:t>
      </w:r>
      <w:r w:rsidR="009672E9">
        <w:rPr>
          <w:rFonts w:hint="eastAsia"/>
        </w:rPr>
        <w:t>る</w:t>
      </w:r>
      <w:r w:rsidR="00A62D72">
        <w:t>。軽量な</w:t>
      </w:r>
      <w:r w:rsidR="006F74B1" w:rsidRPr="006F74B1">
        <w:t>intent classification model</w:t>
      </w:r>
      <w:r w:rsidR="006F74B1">
        <w:rPr>
          <w:rFonts w:hint="eastAsia"/>
        </w:rPr>
        <w:t xml:space="preserve"> (</w:t>
      </w:r>
      <w:r w:rsidR="00A62D72">
        <w:t>意図分類モデル</w:t>
      </w:r>
      <w:r w:rsidR="006F74B1">
        <w:rPr>
          <w:rFonts w:hint="eastAsia"/>
        </w:rPr>
        <w:t xml:space="preserve">) </w:t>
      </w:r>
      <w:r w:rsidR="00A62D72">
        <w:t>を用いて入力クエリの難易度を決定することで、ナイーブな検索からグラフ検索に至るまで、階層的な</w:t>
      </w:r>
      <w:r w:rsidR="00081E5B" w:rsidRPr="009672E9">
        <w:t>Knowledge</w:t>
      </w:r>
      <w:r w:rsidR="00A62D72">
        <w:t>アクセス、統合、生成を可能にし、リソース消費と</w:t>
      </w:r>
      <w:r w:rsidR="001661B1">
        <w:rPr>
          <w:rFonts w:hint="eastAsia"/>
        </w:rPr>
        <w:t>動画</w:t>
      </w:r>
      <w:r w:rsidR="00A62D72">
        <w:t>理解能力のバランスを保</w:t>
      </w:r>
      <w:r w:rsidR="00332744">
        <w:rPr>
          <w:rFonts w:hint="eastAsia"/>
        </w:rPr>
        <w:t>つ</w:t>
      </w:r>
      <w:r w:rsidR="00A62D72">
        <w:t>。</w:t>
      </w:r>
    </w:p>
    <w:p w14:paraId="500BB857" w14:textId="1DF1AE12" w:rsidR="00A62D72" w:rsidRDefault="00E563D7" w:rsidP="007E4379">
      <w:pPr>
        <w:pStyle w:val="a9"/>
        <w:numPr>
          <w:ilvl w:val="0"/>
          <w:numId w:val="1"/>
        </w:numPr>
      </w:pPr>
      <w:r>
        <w:rPr>
          <w:rFonts w:hint="eastAsia"/>
        </w:rPr>
        <w:t>動画</w:t>
      </w:r>
      <w:r w:rsidR="00721B64">
        <w:t>理解モデルの多階層推論能力を評価する階層型ビデオ理解ベンチマーク</w:t>
      </w:r>
      <w:proofErr w:type="spellStart"/>
      <w:r w:rsidR="00721B64">
        <w:t>HiVU</w:t>
      </w:r>
      <w:proofErr w:type="spellEnd"/>
      <w:r w:rsidR="00721B64">
        <w:t>を初めて公開</w:t>
      </w:r>
      <w:r w:rsidR="00721B64">
        <w:rPr>
          <w:rFonts w:hint="eastAsia"/>
        </w:rPr>
        <w:t>する</w:t>
      </w:r>
      <w:r w:rsidR="00721B64">
        <w:t>。</w:t>
      </w:r>
      <w:r>
        <w:br/>
      </w:r>
      <w:r>
        <w:rPr>
          <w:rFonts w:hint="eastAsia"/>
        </w:rPr>
        <w:t>（今回は</w:t>
      </w:r>
      <w:proofErr w:type="spellStart"/>
      <w:r>
        <w:t>HiVU</w:t>
      </w:r>
      <w:proofErr w:type="spellEnd"/>
      <w:r>
        <w:rPr>
          <w:rFonts w:hint="eastAsia"/>
        </w:rPr>
        <w:t>の</w:t>
      </w:r>
      <w:r w:rsidR="00342E48">
        <w:rPr>
          <w:rFonts w:hint="eastAsia"/>
        </w:rPr>
        <w:t>内容については割愛。</w:t>
      </w:r>
      <w:r>
        <w:rPr>
          <w:rFonts w:hint="eastAsia"/>
        </w:rPr>
        <w:t>）</w:t>
      </w:r>
    </w:p>
    <w:p w14:paraId="318F922F" w14:textId="77777777" w:rsidR="00B8305F" w:rsidRDefault="00B8305F"/>
    <w:p w14:paraId="10817524" w14:textId="48EBC6A0" w:rsidR="00F2111D" w:rsidRDefault="00F2111D">
      <w:r>
        <w:rPr>
          <w:rFonts w:hint="eastAsia"/>
        </w:rPr>
        <w:t>※コードは近日公開予定とのこと。</w:t>
      </w:r>
    </w:p>
    <w:p w14:paraId="5F0D4C39" w14:textId="6ECDAE88" w:rsidR="000E23B2" w:rsidRDefault="000E23B2">
      <w:pPr>
        <w:rPr>
          <w:rFonts w:hint="eastAsia"/>
        </w:rPr>
      </w:pPr>
      <w:r>
        <w:rPr>
          <w:rFonts w:hint="eastAsia"/>
        </w:rPr>
        <w:t xml:space="preserve">　</w:t>
      </w:r>
      <w:hyperlink r:id="rId6" w:history="1">
        <w:r w:rsidRPr="000E23B2">
          <w:rPr>
            <w:rStyle w:val="aa"/>
          </w:rPr>
          <w:t>GitHub - xzc-zju/AdaVideoRAG</w:t>
        </w:r>
      </w:hyperlink>
    </w:p>
    <w:p w14:paraId="7644977E" w14:textId="77777777" w:rsidR="00F2111D" w:rsidRDefault="00F2111D"/>
    <w:p w14:paraId="3A32EAC9" w14:textId="2187A9AE" w:rsidR="00B8305F" w:rsidRDefault="00342E48">
      <w:r>
        <w:rPr>
          <w:rFonts w:hint="eastAsia"/>
        </w:rPr>
        <w:t>＜</w:t>
      </w:r>
      <w:r w:rsidR="00D35392">
        <w:rPr>
          <w:rFonts w:hint="eastAsia"/>
        </w:rPr>
        <w:t>手法の説明</w:t>
      </w:r>
      <w:r>
        <w:rPr>
          <w:rFonts w:hint="eastAsia"/>
        </w:rPr>
        <w:t>＞</w:t>
      </w:r>
    </w:p>
    <w:p w14:paraId="510E5561" w14:textId="565D738B" w:rsidR="00D35392" w:rsidRDefault="0063210A">
      <w:proofErr w:type="spellStart"/>
      <w:r w:rsidRPr="0083502A">
        <w:t>AdaVideoRAG</w:t>
      </w:r>
      <w:proofErr w:type="spellEnd"/>
      <w:r>
        <w:rPr>
          <w:rFonts w:hint="eastAsia"/>
        </w:rPr>
        <w:t>は</w:t>
      </w:r>
      <w:r w:rsidR="00F2111D" w:rsidRPr="0083502A">
        <w:rPr>
          <w:rFonts w:hint="eastAsia"/>
        </w:rPr>
        <w:t>長時間動画理解のための</w:t>
      </w:r>
      <w:r w:rsidR="00F2111D" w:rsidRPr="0083502A">
        <w:t>MLLM中心の適応型RAGフレームワーク</w:t>
      </w:r>
      <w:r w:rsidR="00F2111D">
        <w:rPr>
          <w:rFonts w:hint="eastAsia"/>
        </w:rPr>
        <w:t>である。</w:t>
      </w:r>
    </w:p>
    <w:p w14:paraId="0BB9DC1D" w14:textId="6828E26F" w:rsidR="006E19A0" w:rsidRDefault="006E19A0">
      <w:r w:rsidRPr="0083502A">
        <w:t>本手法は</w:t>
      </w:r>
      <w:r>
        <w:rPr>
          <w:rFonts w:hint="eastAsia"/>
        </w:rPr>
        <w:t>以下の</w:t>
      </w:r>
      <w:r w:rsidRPr="0083502A">
        <w:t>4つの部分から構成され</w:t>
      </w:r>
      <w:r w:rsidR="009D2D00">
        <w:rPr>
          <w:rFonts w:hint="eastAsia"/>
        </w:rPr>
        <w:t>る</w:t>
      </w:r>
      <w:r w:rsidRPr="0083502A">
        <w:t>。</w:t>
      </w:r>
    </w:p>
    <w:p w14:paraId="5A3102D6" w14:textId="6E0D76F1" w:rsidR="006E19A0" w:rsidRDefault="006E19A0">
      <w:r w:rsidRPr="0083502A">
        <w:t xml:space="preserve">1) </w:t>
      </w:r>
      <w:r w:rsidR="00D51363" w:rsidRPr="00D51363">
        <w:t>Query Intent Classification</w:t>
      </w:r>
      <w:r w:rsidR="00D51363">
        <w:rPr>
          <w:rFonts w:hint="eastAsia"/>
        </w:rPr>
        <w:t xml:space="preserve"> (</w:t>
      </w:r>
      <w:r w:rsidRPr="0083502A">
        <w:t>クエリ意図分類</w:t>
      </w:r>
      <w:r w:rsidR="00D51363">
        <w:rPr>
          <w:rFonts w:hint="eastAsia"/>
        </w:rPr>
        <w:t>)</w:t>
      </w:r>
    </w:p>
    <w:p w14:paraId="2804D80A" w14:textId="70295D10" w:rsidR="00D51363" w:rsidRDefault="006E19A0">
      <w:r w:rsidRPr="0083502A">
        <w:t xml:space="preserve">2) </w:t>
      </w:r>
      <w:r w:rsidR="00D51363" w:rsidRPr="009672E9">
        <w:t>Omni-Knowledge Indexing</w:t>
      </w:r>
      <w:r w:rsidR="00D51363">
        <w:rPr>
          <w:rFonts w:hint="eastAsia"/>
        </w:rPr>
        <w:t>の</w:t>
      </w:r>
      <w:r w:rsidRPr="0083502A">
        <w:t>作成</w:t>
      </w:r>
    </w:p>
    <w:p w14:paraId="33FCACBB" w14:textId="39479E64" w:rsidR="00D51363" w:rsidRDefault="006E19A0">
      <w:r w:rsidRPr="0083502A">
        <w:t xml:space="preserve">3) </w:t>
      </w:r>
      <w:r w:rsidR="00DB42E2" w:rsidRPr="00DB42E2">
        <w:t>Adaptive Retrieval Paradigm</w:t>
      </w:r>
      <w:r w:rsidR="00DB42E2">
        <w:rPr>
          <w:rFonts w:hint="eastAsia"/>
        </w:rPr>
        <w:t xml:space="preserve"> (</w:t>
      </w:r>
      <w:r w:rsidRPr="0083502A">
        <w:t>適応型検索パラダイム</w:t>
      </w:r>
      <w:r w:rsidR="00DB42E2">
        <w:rPr>
          <w:rFonts w:hint="eastAsia"/>
        </w:rPr>
        <w:t>)</w:t>
      </w:r>
    </w:p>
    <w:p w14:paraId="7D980A60" w14:textId="3FAE72D8" w:rsidR="006E19A0" w:rsidRDefault="006E19A0">
      <w:r w:rsidRPr="0083502A">
        <w:t>4) 統合と生成</w:t>
      </w:r>
    </w:p>
    <w:p w14:paraId="6C8C3AD5" w14:textId="77777777" w:rsidR="00640801" w:rsidRDefault="00640801"/>
    <w:p w14:paraId="29E0AA4B" w14:textId="4E01A9AB" w:rsidR="00640801" w:rsidRDefault="00640801">
      <w:r>
        <w:rPr>
          <w:noProof/>
        </w:rPr>
        <w:drawing>
          <wp:inline distT="0" distB="0" distL="0" distR="0" wp14:anchorId="4059CF36" wp14:editId="42A01F8A">
            <wp:extent cx="5400040" cy="1344930"/>
            <wp:effectExtent l="0" t="0" r="0" b="7620"/>
            <wp:docPr id="229246014" name="図 1" descr="Refer t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er to cap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344930"/>
                    </a:xfrm>
                    <a:prstGeom prst="rect">
                      <a:avLst/>
                    </a:prstGeom>
                    <a:noFill/>
                    <a:ln>
                      <a:noFill/>
                    </a:ln>
                  </pic:spPr>
                </pic:pic>
              </a:graphicData>
            </a:graphic>
          </wp:inline>
        </w:drawing>
      </w:r>
    </w:p>
    <w:p w14:paraId="18A665E7" w14:textId="25B60FCE" w:rsidR="00640801" w:rsidRDefault="00652021">
      <w:r w:rsidRPr="00E24469">
        <w:rPr>
          <w:rFonts w:hint="eastAsia"/>
        </w:rPr>
        <w:t>図</w:t>
      </w:r>
      <w:r w:rsidRPr="00E24469">
        <w:t xml:space="preserve">2: </w:t>
      </w:r>
      <w:proofErr w:type="spellStart"/>
      <w:r w:rsidRPr="00E24469">
        <w:t>AdaVideoRAG</w:t>
      </w:r>
      <w:proofErr w:type="spellEnd"/>
      <w:r w:rsidRPr="00E24469">
        <w:t>フレームワークの概要</w:t>
      </w:r>
    </w:p>
    <w:p w14:paraId="3078BC5C" w14:textId="77777777" w:rsidR="00652021" w:rsidRDefault="00652021"/>
    <w:p w14:paraId="783FD4BD" w14:textId="77777777" w:rsidR="00652021" w:rsidRDefault="00652021" w:rsidP="00652021">
      <w:r w:rsidRPr="0083502A">
        <w:t xml:space="preserve">1) </w:t>
      </w:r>
      <w:r w:rsidRPr="00D51363">
        <w:t>Query Intent Classification</w:t>
      </w:r>
      <w:r>
        <w:rPr>
          <w:rFonts w:hint="eastAsia"/>
        </w:rPr>
        <w:t xml:space="preserve"> (</w:t>
      </w:r>
      <w:r w:rsidRPr="0083502A">
        <w:t>クエリ意図分類</w:t>
      </w:r>
      <w:r>
        <w:rPr>
          <w:rFonts w:hint="eastAsia"/>
        </w:rPr>
        <w:t>)</w:t>
      </w:r>
    </w:p>
    <w:p w14:paraId="764FA701" w14:textId="37A4E576" w:rsidR="00D35BAC" w:rsidRDefault="00EA1FF8" w:rsidP="00D35BAC">
      <w:pPr>
        <w:widowControl w:val="0"/>
      </w:pPr>
      <w:r>
        <w:rPr>
          <w:rFonts w:hint="eastAsia"/>
        </w:rPr>
        <w:t>ユーザーからのクエリの</w:t>
      </w:r>
      <w:r w:rsidR="001C376D" w:rsidRPr="00D63373">
        <w:rPr>
          <w:rFonts w:hint="eastAsia"/>
        </w:rPr>
        <w:t>難易度</w:t>
      </w:r>
      <w:r w:rsidR="00F653E6">
        <w:rPr>
          <w:rFonts w:hint="eastAsia"/>
        </w:rPr>
        <w:t>を分類することで</w:t>
      </w:r>
      <w:r w:rsidR="006527AB">
        <w:rPr>
          <w:rFonts w:hint="eastAsia"/>
        </w:rPr>
        <w:t>、</w:t>
      </w:r>
      <w:r w:rsidR="003F2AAD">
        <w:rPr>
          <w:rFonts w:hint="eastAsia"/>
        </w:rPr>
        <w:t>より適切な</w:t>
      </w:r>
      <w:r w:rsidR="00F876A2">
        <w:t>検索スキーム</w:t>
      </w:r>
      <w:r w:rsidR="00F876A2">
        <w:rPr>
          <w:rFonts w:hint="eastAsia"/>
        </w:rPr>
        <w:t>を割り当て</w:t>
      </w:r>
      <w:r w:rsidR="00D35BAC">
        <w:rPr>
          <w:rFonts w:hint="eastAsia"/>
        </w:rPr>
        <w:t>ることができるようにする。</w:t>
      </w:r>
    </w:p>
    <w:p w14:paraId="0FDE4D6E" w14:textId="6596C5BF" w:rsidR="00D35BAC" w:rsidRDefault="00E14B87" w:rsidP="00D35BAC">
      <w:pPr>
        <w:widowControl w:val="0"/>
      </w:pPr>
      <w:r>
        <w:rPr>
          <w:rFonts w:hint="eastAsia"/>
        </w:rPr>
        <w:t>本手法では、</w:t>
      </w:r>
      <w:r w:rsidR="001038BF" w:rsidRPr="00C01844">
        <w:t>Qwen2.5-7B</w:t>
      </w:r>
      <w:r w:rsidR="001038BF">
        <w:rPr>
          <w:rFonts w:hint="eastAsia"/>
        </w:rPr>
        <w:t>を用いて</w:t>
      </w:r>
      <w:r>
        <w:rPr>
          <w:rFonts w:hint="eastAsia"/>
        </w:rPr>
        <w:t>以下の3段階に</w:t>
      </w:r>
      <w:r w:rsidR="00FF31EB">
        <w:rPr>
          <w:rFonts w:hint="eastAsia"/>
        </w:rPr>
        <w:t>クエリの</w:t>
      </w:r>
      <w:r w:rsidR="001C376D" w:rsidRPr="00D63373">
        <w:rPr>
          <w:rFonts w:hint="eastAsia"/>
        </w:rPr>
        <w:t>難易度</w:t>
      </w:r>
      <w:r w:rsidR="00FF31EB">
        <w:rPr>
          <w:rFonts w:hint="eastAsia"/>
        </w:rPr>
        <w:t>を分類している。</w:t>
      </w:r>
    </w:p>
    <w:p w14:paraId="2351201C" w14:textId="0CC088CB" w:rsidR="00FF31EB" w:rsidRDefault="0002684B" w:rsidP="00D35BAC">
      <w:pPr>
        <w:widowControl w:val="0"/>
      </w:pPr>
      <w:r w:rsidRPr="005B7DDC">
        <w:t>Level-1: Straightforward reasoning</w:t>
      </w:r>
      <w:r>
        <w:rPr>
          <w:rFonts w:hint="eastAsia"/>
        </w:rPr>
        <w:t>.</w:t>
      </w:r>
    </w:p>
    <w:p w14:paraId="01A153BA" w14:textId="105AD64C" w:rsidR="0002684B" w:rsidRDefault="00253D54" w:rsidP="00D35BAC">
      <w:pPr>
        <w:widowControl w:val="0"/>
      </w:pPr>
      <w:r w:rsidRPr="0061518C">
        <w:rPr>
          <w:rFonts w:hint="eastAsia"/>
        </w:rPr>
        <w:t>論理的な関係性はほとんどなく、</w:t>
      </w:r>
      <w:r w:rsidR="008172E1">
        <w:rPr>
          <w:rFonts w:hint="eastAsia"/>
        </w:rPr>
        <w:t>回答する</w:t>
      </w:r>
      <w:r w:rsidRPr="0061518C">
        <w:rPr>
          <w:rFonts w:hint="eastAsia"/>
        </w:rPr>
        <w:t>ために必要な知識は動画コンテンツ内に直接提供されてい</w:t>
      </w:r>
      <w:r w:rsidR="00820416">
        <w:rPr>
          <w:rFonts w:hint="eastAsia"/>
        </w:rPr>
        <w:t>る</w:t>
      </w:r>
      <w:r w:rsidR="008172E1">
        <w:rPr>
          <w:rFonts w:hint="eastAsia"/>
        </w:rPr>
        <w:t>質問</w:t>
      </w:r>
      <w:r w:rsidR="00820416">
        <w:rPr>
          <w:rFonts w:hint="eastAsia"/>
        </w:rPr>
        <w:t>。</w:t>
      </w:r>
    </w:p>
    <w:p w14:paraId="62E6E69C" w14:textId="77777777" w:rsidR="008172E1" w:rsidRDefault="00F5425E" w:rsidP="00D35BAC">
      <w:pPr>
        <w:widowControl w:val="0"/>
      </w:pPr>
      <w:r w:rsidRPr="0061518C">
        <w:rPr>
          <w:rFonts w:hint="eastAsia"/>
        </w:rPr>
        <w:t>例</w:t>
      </w:r>
      <w:r w:rsidR="008172E1">
        <w:rPr>
          <w:rFonts w:hint="eastAsia"/>
        </w:rPr>
        <w:t>）</w:t>
      </w:r>
      <w:r w:rsidRPr="0061518C">
        <w:rPr>
          <w:rFonts w:hint="eastAsia"/>
        </w:rPr>
        <w:t>「</w:t>
      </w:r>
      <w:r w:rsidRPr="0061518C">
        <w:t>5秒目に登場する女性はどんな色の服を着ていますか？」といった質問。</w:t>
      </w:r>
    </w:p>
    <w:p w14:paraId="7FB2B625" w14:textId="0AD7146F" w:rsidR="00820416" w:rsidRDefault="003D3E40" w:rsidP="009D2D00">
      <w:pPr>
        <w:widowControl w:val="0"/>
        <w:ind w:firstLineChars="100" w:firstLine="210"/>
      </w:pPr>
      <w:r>
        <w:rPr>
          <w:rFonts w:hint="eastAsia"/>
        </w:rPr>
        <w:t>（</w:t>
      </w:r>
      <w:r w:rsidR="00F5425E" w:rsidRPr="0061518C">
        <w:t>このような質問に対して、既存のMLLMモデルは既に非常に成熟した解法を備えてい</w:t>
      </w:r>
      <w:r>
        <w:rPr>
          <w:rFonts w:hint="eastAsia"/>
        </w:rPr>
        <w:t>る。）</w:t>
      </w:r>
    </w:p>
    <w:p w14:paraId="7C90D362" w14:textId="14D17670" w:rsidR="003D3E40" w:rsidRDefault="00AF085E" w:rsidP="00D35BAC">
      <w:pPr>
        <w:widowControl w:val="0"/>
      </w:pPr>
      <w:r w:rsidRPr="00993154">
        <w:t>Level-2: Simple reasoning.</w:t>
      </w:r>
    </w:p>
    <w:p w14:paraId="0205A387" w14:textId="6D61A47E" w:rsidR="00AF085E" w:rsidRDefault="006C723B" w:rsidP="00D35BAC">
      <w:pPr>
        <w:widowControl w:val="0"/>
      </w:pPr>
      <w:r w:rsidRPr="006C723B">
        <w:rPr>
          <w:rFonts w:hint="eastAsia"/>
        </w:rPr>
        <w:t>時空間的・因果関係に関するシングルステップ推論を伴い、モデルが局所的なイベント間の論理的な関連性を確立することを必要と</w:t>
      </w:r>
      <w:r>
        <w:rPr>
          <w:rFonts w:hint="eastAsia"/>
        </w:rPr>
        <w:t>する質問。</w:t>
      </w:r>
    </w:p>
    <w:p w14:paraId="3DBBAAF4" w14:textId="09E635F5" w:rsidR="00286DE8" w:rsidRDefault="00286DE8" w:rsidP="00D35BAC">
      <w:pPr>
        <w:widowControl w:val="0"/>
      </w:pPr>
      <w:r w:rsidRPr="00997134">
        <w:rPr>
          <w:rFonts w:hint="eastAsia"/>
        </w:rPr>
        <w:t>例</w:t>
      </w:r>
      <w:r>
        <w:rPr>
          <w:rFonts w:hint="eastAsia"/>
        </w:rPr>
        <w:t>）</w:t>
      </w:r>
      <w:r w:rsidRPr="00997134">
        <w:rPr>
          <w:rFonts w:hint="eastAsia"/>
        </w:rPr>
        <w:t>「雨のシーンが始まる前に女性はなぜ泣いたのか？」という</w:t>
      </w:r>
      <w:r>
        <w:rPr>
          <w:rFonts w:hint="eastAsia"/>
        </w:rPr>
        <w:t>質問。</w:t>
      </w:r>
    </w:p>
    <w:p w14:paraId="56108273" w14:textId="77777777" w:rsidR="00994585" w:rsidRDefault="004F5625" w:rsidP="00994585">
      <w:pPr>
        <w:widowControl w:val="0"/>
        <w:ind w:left="420" w:hangingChars="200" w:hanging="420"/>
      </w:pPr>
      <w:r>
        <w:rPr>
          <w:rFonts w:hint="eastAsia"/>
        </w:rPr>
        <w:t xml:space="preserve">　　これには以下の2段階の推論が必要となる。</w:t>
      </w:r>
      <w:r w:rsidR="00994585">
        <w:br/>
      </w:r>
      <w:r w:rsidR="00994585" w:rsidRPr="00997134">
        <w:t>1) 時間的な位置特定によって「雨」の開始時点を特定する。</w:t>
      </w:r>
    </w:p>
    <w:p w14:paraId="6E97F59F" w14:textId="1386C588" w:rsidR="004F5625" w:rsidRDefault="00994585" w:rsidP="00994585">
      <w:pPr>
        <w:widowControl w:val="0"/>
        <w:ind w:firstLineChars="200" w:firstLine="420"/>
      </w:pPr>
      <w:r w:rsidRPr="00997134">
        <w:t>2) この時点以前の登場人物の行動（口論の音声など）とシーンの変化（天気予報の字幕など）を検索し、その動機を説明する</w:t>
      </w:r>
      <w:r w:rsidR="009A4EAF">
        <w:rPr>
          <w:rFonts w:hint="eastAsia"/>
        </w:rPr>
        <w:t>。</w:t>
      </w:r>
    </w:p>
    <w:p w14:paraId="657470D0" w14:textId="77777777" w:rsidR="009D7751" w:rsidRDefault="009D7751" w:rsidP="009D7751">
      <w:pPr>
        <w:widowControl w:val="0"/>
      </w:pPr>
    </w:p>
    <w:p w14:paraId="35E4F4B3" w14:textId="2B8C355F" w:rsidR="009D7751" w:rsidRDefault="009D7751" w:rsidP="009D7751">
      <w:pPr>
        <w:widowControl w:val="0"/>
      </w:pPr>
      <w:r w:rsidRPr="00FC748E">
        <w:t>Level-3: Hard reasoning.</w:t>
      </w:r>
    </w:p>
    <w:p w14:paraId="35CBEA21" w14:textId="11A3A972" w:rsidR="009D7751" w:rsidRDefault="006A3C3A" w:rsidP="009D7751">
      <w:pPr>
        <w:widowControl w:val="0"/>
      </w:pPr>
      <w:r w:rsidRPr="006A3C3A">
        <w:rPr>
          <w:rFonts w:hint="eastAsia"/>
        </w:rPr>
        <w:t>長い文脈から様々な主題と関係性を抽出し、時間的および意味的次元にわたってエンティティと関係性をマッピングする知識グラフを構築し、それを強力な</w:t>
      </w:r>
      <w:r w:rsidRPr="006A3C3A">
        <w:t>MLLM推論機能と組み合わせて判断を下す必要があ</w:t>
      </w:r>
      <w:r>
        <w:rPr>
          <w:rFonts w:hint="eastAsia"/>
        </w:rPr>
        <w:t>る質問。</w:t>
      </w:r>
    </w:p>
    <w:p w14:paraId="7C34FFE6" w14:textId="46128686" w:rsidR="00F76F92" w:rsidRDefault="00F76F92" w:rsidP="009D7751">
      <w:pPr>
        <w:widowControl w:val="0"/>
      </w:pPr>
      <w:r w:rsidRPr="00E44B26">
        <w:t>例</w:t>
      </w:r>
      <w:r>
        <w:rPr>
          <w:rFonts w:hint="eastAsia"/>
        </w:rPr>
        <w:t>）</w:t>
      </w:r>
      <w:r w:rsidRPr="00E44B26">
        <w:t>「この映画はどのような人生教訓を伝えているのか？」と</w:t>
      </w:r>
      <w:r>
        <w:rPr>
          <w:rFonts w:hint="eastAsia"/>
        </w:rPr>
        <w:t>う</w:t>
      </w:r>
      <w:r w:rsidRPr="00E44B26">
        <w:t>質問</w:t>
      </w:r>
      <w:r>
        <w:rPr>
          <w:rFonts w:hint="eastAsia"/>
        </w:rPr>
        <w:t>。</w:t>
      </w:r>
    </w:p>
    <w:p w14:paraId="66B854F2" w14:textId="4E69AF6E" w:rsidR="00232C82" w:rsidRDefault="00232C82" w:rsidP="00232C82">
      <w:r>
        <w:rPr>
          <w:rFonts w:hint="eastAsia"/>
        </w:rPr>
        <w:t xml:space="preserve">　　</w:t>
      </w:r>
      <w:r w:rsidRPr="00E44B26">
        <w:t>このような質問では、モデルは動画内に含まれる深い意味的関係性をマイニングし、マルチホップ推論を実行して正しい答えを導き出す必要があ</w:t>
      </w:r>
      <w:r>
        <w:rPr>
          <w:rFonts w:hint="eastAsia"/>
        </w:rPr>
        <w:t>る</w:t>
      </w:r>
      <w:r w:rsidRPr="00E44B26">
        <w:t>。</w:t>
      </w:r>
    </w:p>
    <w:p w14:paraId="79A15AFE" w14:textId="77777777" w:rsidR="00232C82" w:rsidRDefault="00232C82" w:rsidP="00232C82"/>
    <w:p w14:paraId="63BB34C9" w14:textId="77777777" w:rsidR="00167A0E" w:rsidRDefault="00167A0E" w:rsidP="00167A0E">
      <w:r w:rsidRPr="0083502A">
        <w:t xml:space="preserve">2) </w:t>
      </w:r>
      <w:r w:rsidRPr="009672E9">
        <w:t>Omni-Knowledge Indexing</w:t>
      </w:r>
      <w:r>
        <w:rPr>
          <w:rFonts w:hint="eastAsia"/>
        </w:rPr>
        <w:t>の</w:t>
      </w:r>
      <w:r w:rsidRPr="0083502A">
        <w:t>作成</w:t>
      </w:r>
    </w:p>
    <w:p w14:paraId="4A5206A5" w14:textId="2A424754" w:rsidR="00167A0E" w:rsidRDefault="00C207C5" w:rsidP="00167A0E">
      <w:r w:rsidRPr="00C207C5">
        <w:rPr>
          <w:rFonts w:hint="eastAsia"/>
        </w:rPr>
        <w:t>長いコンテキストのウィンドウ長制限</w:t>
      </w:r>
      <w:r w:rsidR="00DB4CB9">
        <w:rPr>
          <w:rFonts w:hint="eastAsia"/>
        </w:rPr>
        <w:t>を</w:t>
      </w:r>
      <w:r w:rsidRPr="00C207C5">
        <w:rPr>
          <w:rFonts w:hint="eastAsia"/>
        </w:rPr>
        <w:t>ある程度緩和</w:t>
      </w:r>
      <w:r w:rsidR="00DB4CB9">
        <w:rPr>
          <w:rFonts w:hint="eastAsia"/>
        </w:rPr>
        <w:t>し</w:t>
      </w:r>
      <w:r w:rsidRPr="00C207C5">
        <w:rPr>
          <w:rFonts w:hint="eastAsia"/>
        </w:rPr>
        <w:t>、動画全体の意味理解</w:t>
      </w:r>
      <w:r w:rsidR="00B663E6">
        <w:rPr>
          <w:rFonts w:hint="eastAsia"/>
        </w:rPr>
        <w:t>を</w:t>
      </w:r>
      <w:r w:rsidRPr="00C207C5">
        <w:rPr>
          <w:rFonts w:hint="eastAsia"/>
        </w:rPr>
        <w:t>向上</w:t>
      </w:r>
      <w:r w:rsidR="00B663E6">
        <w:rPr>
          <w:rFonts w:hint="eastAsia"/>
        </w:rPr>
        <w:t>させるために</w:t>
      </w:r>
      <w:r w:rsidR="00B663E6" w:rsidRPr="009672E9">
        <w:t>Omni-Knowledge Indexing</w:t>
      </w:r>
      <w:r w:rsidR="00B663E6">
        <w:rPr>
          <w:rFonts w:hint="eastAsia"/>
        </w:rPr>
        <w:t>を用いる。</w:t>
      </w:r>
    </w:p>
    <w:p w14:paraId="790B4ACB" w14:textId="55B1CC63" w:rsidR="00B663E6" w:rsidRDefault="00B663E6" w:rsidP="00167A0E">
      <w:r>
        <w:rPr>
          <w:rFonts w:hint="eastAsia"/>
        </w:rPr>
        <w:t>これにより、</w:t>
      </w:r>
      <w:r w:rsidR="002B3972" w:rsidRPr="002B3972">
        <w:rPr>
          <w:rFonts w:hint="eastAsia"/>
        </w:rPr>
        <w:t>コンテキストモデリングに必要な情報を複数のモーダル信号から抽出し、対応するデータベースを構築することで、</w:t>
      </w:r>
      <w:r w:rsidR="002B3972" w:rsidRPr="002B3972">
        <w:t>RAGシステムが最も関連性の高い情報をより正確に取得し、高品質な生成を実行できるように</w:t>
      </w:r>
      <w:r w:rsidR="002B3972">
        <w:rPr>
          <w:rFonts w:hint="eastAsia"/>
        </w:rPr>
        <w:t>する</w:t>
      </w:r>
      <w:r w:rsidR="002B3972" w:rsidRPr="002B3972">
        <w:t>。</w:t>
      </w:r>
    </w:p>
    <w:p w14:paraId="799357F8" w14:textId="77777777" w:rsidR="009B1680" w:rsidRDefault="009B1680" w:rsidP="00167A0E"/>
    <w:p w14:paraId="6D21D6B7" w14:textId="086C70DF" w:rsidR="00167A0E" w:rsidRDefault="004E0304" w:rsidP="00167A0E">
      <w:r>
        <w:rPr>
          <w:rFonts w:hint="eastAsia"/>
        </w:rPr>
        <w:t>テキスト</w:t>
      </w:r>
      <w:r w:rsidR="004F1C31">
        <w:rPr>
          <w:rFonts w:hint="eastAsia"/>
        </w:rPr>
        <w:t>データ</w:t>
      </w:r>
      <w:r w:rsidR="009B1680">
        <w:rPr>
          <w:rFonts w:hint="eastAsia"/>
        </w:rPr>
        <w:t>ベース</w:t>
      </w:r>
      <w:r w:rsidR="00851342">
        <w:rPr>
          <w:rFonts w:hint="eastAsia"/>
        </w:rPr>
        <w:t>の構築</w:t>
      </w:r>
      <w:r>
        <w:rPr>
          <w:rFonts w:hint="eastAsia"/>
        </w:rPr>
        <w:t>：</w:t>
      </w:r>
    </w:p>
    <w:p w14:paraId="5DAC121B" w14:textId="35355254" w:rsidR="009B1680" w:rsidRDefault="008B28CE" w:rsidP="00167A0E">
      <w:r>
        <w:rPr>
          <w:rFonts w:hint="eastAsia"/>
        </w:rPr>
        <w:lastRenderedPageBreak/>
        <w:t>入力される長い動画</w:t>
      </w:r>
      <w:r w:rsidR="00446948">
        <w:rPr>
          <w:rFonts w:hint="eastAsia"/>
        </w:rPr>
        <w:t>を</w:t>
      </w:r>
      <w:r w:rsidR="00446948" w:rsidRPr="00446948">
        <w:rPr>
          <w:rFonts w:hint="eastAsia"/>
        </w:rPr>
        <w:t>一定の時間間隔</w:t>
      </w:r>
      <w:r w:rsidR="00446948" w:rsidRPr="00446948">
        <w:t xml:space="preserve"> (</w:t>
      </w:r>
      <w:r w:rsidR="00446948">
        <w:rPr>
          <w:rFonts w:hint="eastAsia"/>
        </w:rPr>
        <w:t>本手法</w:t>
      </w:r>
      <w:r w:rsidR="00446948" w:rsidRPr="00446948">
        <w:t>では1クリップあたり30秒) で、N個の連続するクリップ V = ( C</w:t>
      </w:r>
      <w:r w:rsidR="00446948" w:rsidRPr="00B3174B">
        <w:rPr>
          <w:vertAlign w:val="subscript"/>
        </w:rPr>
        <w:t>1</w:t>
      </w:r>
      <w:r w:rsidR="00B3174B">
        <w:rPr>
          <w:rFonts w:hint="eastAsia"/>
        </w:rPr>
        <w:t xml:space="preserve">, </w:t>
      </w:r>
      <w:r w:rsidR="00446948" w:rsidRPr="00446948">
        <w:t>C</w:t>
      </w:r>
      <w:r w:rsidR="00446948" w:rsidRPr="00B3174B">
        <w:rPr>
          <w:vertAlign w:val="subscript"/>
        </w:rPr>
        <w:t>2</w:t>
      </w:r>
      <w:r w:rsidR="00B3174B">
        <w:rPr>
          <w:rFonts w:hint="eastAsia"/>
        </w:rPr>
        <w:t xml:space="preserve">, </w:t>
      </w:r>
      <w:r w:rsidR="00446948" w:rsidRPr="00446948">
        <w:t>…</w:t>
      </w:r>
      <w:r w:rsidR="00B3174B">
        <w:rPr>
          <w:rFonts w:hint="eastAsia"/>
        </w:rPr>
        <w:t xml:space="preserve">, </w:t>
      </w:r>
      <w:r w:rsidR="00446948" w:rsidRPr="00446948">
        <w:t>C</w:t>
      </w:r>
      <w:r w:rsidR="00446948" w:rsidRPr="00B3174B">
        <w:rPr>
          <w:vertAlign w:val="subscript"/>
        </w:rPr>
        <w:t xml:space="preserve">N </w:t>
      </w:r>
      <w:r w:rsidR="00446948" w:rsidRPr="00446948">
        <w:t>) = { Cn } に分割</w:t>
      </w:r>
      <w:r w:rsidR="000F1ABD">
        <w:rPr>
          <w:rFonts w:hint="eastAsia"/>
        </w:rPr>
        <w:t>する。</w:t>
      </w:r>
    </w:p>
    <w:p w14:paraId="67B89E6E" w14:textId="4A0DB342" w:rsidR="00DC306E" w:rsidRDefault="00FE6BEE" w:rsidP="004446DF">
      <w:pPr>
        <w:widowControl w:val="0"/>
      </w:pPr>
      <w:r w:rsidRPr="000C5A44">
        <w:t>各クリップ C</w:t>
      </w:r>
      <w:r w:rsidRPr="009306EA">
        <w:rPr>
          <w:vertAlign w:val="subscript"/>
        </w:rPr>
        <w:t>n</w:t>
      </w:r>
      <w:r w:rsidRPr="000C5A44">
        <w:t xml:space="preserve"> に対して、均一なフレームサンプリング</w:t>
      </w:r>
      <w:r w:rsidR="00D2128B" w:rsidRPr="00446948">
        <w:t>(</w:t>
      </w:r>
      <w:r w:rsidR="00D2128B">
        <w:rPr>
          <w:rFonts w:hint="eastAsia"/>
        </w:rPr>
        <w:t>本手法では、5フレーム</w:t>
      </w:r>
      <w:r w:rsidR="006722CC">
        <w:rPr>
          <w:rFonts w:hint="eastAsia"/>
        </w:rPr>
        <w:t>分</w:t>
      </w:r>
      <w:r w:rsidR="00D2128B" w:rsidRPr="00446948">
        <w:t>)</w:t>
      </w:r>
      <w:r w:rsidRPr="000C5A44">
        <w:t>が実行され、キーフレーム</w:t>
      </w:r>
      <w:r w:rsidR="00542DA6">
        <w:rPr>
          <w:rFonts w:hint="eastAsia"/>
        </w:rPr>
        <w:t>{</w:t>
      </w:r>
      <w:r w:rsidR="003C6CE3">
        <w:rPr>
          <w:rFonts w:hint="eastAsia"/>
        </w:rPr>
        <w:t xml:space="preserve"> </w:t>
      </w:r>
      <w:proofErr w:type="spellStart"/>
      <w:r w:rsidR="00542DA6" w:rsidRPr="00542DA6">
        <w:t>F</w:t>
      </w:r>
      <w:r w:rsidR="00542DA6" w:rsidRPr="00542DA6">
        <w:rPr>
          <w:vertAlign w:val="subscript"/>
        </w:rPr>
        <w:t>n</w:t>
      </w:r>
      <w:proofErr w:type="spellEnd"/>
      <w:r w:rsidR="003C6CE3">
        <w:rPr>
          <w:rFonts w:hint="eastAsia"/>
        </w:rPr>
        <w:t xml:space="preserve"> </w:t>
      </w:r>
      <w:r w:rsidR="00542DA6">
        <w:rPr>
          <w:rFonts w:hint="eastAsia"/>
        </w:rPr>
        <w:t>}</w:t>
      </w:r>
      <w:r w:rsidRPr="000C5A44">
        <w:t>が抽出され</w:t>
      </w:r>
      <w:r w:rsidR="004446DF">
        <w:rPr>
          <w:rFonts w:hint="eastAsia"/>
        </w:rPr>
        <w:t>る。</w:t>
      </w:r>
    </w:p>
    <w:p w14:paraId="2CB5E8A7" w14:textId="11A3225D" w:rsidR="006722CC" w:rsidRDefault="00BE1392" w:rsidP="004446DF">
      <w:pPr>
        <w:widowControl w:val="0"/>
      </w:pPr>
      <w:r>
        <w:rPr>
          <w:rFonts w:hint="eastAsia"/>
        </w:rPr>
        <w:t>この各クリップや</w:t>
      </w:r>
      <w:r w:rsidR="008E729F">
        <w:rPr>
          <w:rFonts w:hint="eastAsia"/>
        </w:rPr>
        <w:t>キーフレーム</w:t>
      </w:r>
      <w:r w:rsidR="006C2C33">
        <w:rPr>
          <w:rFonts w:hint="eastAsia"/>
        </w:rPr>
        <w:t>に対して</w:t>
      </w:r>
      <w:r w:rsidR="00D826F9">
        <w:rPr>
          <w:rFonts w:hint="eastAsia"/>
        </w:rPr>
        <w:t>、以下の方法でテキストデータベースを構築する。</w:t>
      </w:r>
    </w:p>
    <w:p w14:paraId="104AF7D3" w14:textId="15C88E74" w:rsidR="00D826F9" w:rsidRDefault="00C2698A" w:rsidP="00D826F9">
      <w:pPr>
        <w:pStyle w:val="a9"/>
        <w:widowControl w:val="0"/>
        <w:numPr>
          <w:ilvl w:val="0"/>
          <w:numId w:val="2"/>
        </w:numPr>
      </w:pPr>
      <w:r w:rsidRPr="000C5A44">
        <w:t>VLM モデルとして</w:t>
      </w:r>
      <w:proofErr w:type="spellStart"/>
      <w:r w:rsidR="002F4F50" w:rsidRPr="002F4F50">
        <w:t>MiniCPM</w:t>
      </w:r>
      <w:proofErr w:type="spellEnd"/>
      <w:r w:rsidR="002F4F50" w:rsidRPr="002F4F50">
        <w:t>-V</w:t>
      </w:r>
      <w:r w:rsidR="002F4F50">
        <w:rPr>
          <w:rFonts w:hint="eastAsia"/>
        </w:rPr>
        <w:t>の量子化モデル</w:t>
      </w:r>
      <w:r w:rsidR="00F52DCB">
        <w:rPr>
          <w:rFonts w:hint="eastAsia"/>
        </w:rPr>
        <w:t>を</w:t>
      </w:r>
      <w:r w:rsidR="00FF4C5A">
        <w:rPr>
          <w:rFonts w:hint="eastAsia"/>
        </w:rPr>
        <w:t>使用</w:t>
      </w:r>
      <w:r w:rsidR="00F52DCB">
        <w:rPr>
          <w:rFonts w:hint="eastAsia"/>
        </w:rPr>
        <w:t>し、</w:t>
      </w:r>
      <w:r w:rsidR="00507217" w:rsidRPr="00507217">
        <w:rPr>
          <w:rFonts w:hint="eastAsia"/>
        </w:rPr>
        <w:t>サンプリングされたフレームに対して、キャラクターの属性や時空間アクションなどの意味的要素を含むきめ細かいテキスト記述</w:t>
      </w:r>
      <w:r w:rsidR="00507217" w:rsidRPr="00507217">
        <w:t xml:space="preserve"> T</w:t>
      </w:r>
      <w:r w:rsidR="00507217" w:rsidRPr="00DB036D">
        <w:rPr>
          <w:vertAlign w:val="subscript"/>
        </w:rPr>
        <w:t>C</w:t>
      </w:r>
      <w:r w:rsidR="00507217" w:rsidRPr="00507217">
        <w:t xml:space="preserve"> を生成し、最終的にキャプション データベース D</w:t>
      </w:r>
      <w:r w:rsidR="00507217" w:rsidRPr="00507217">
        <w:rPr>
          <w:vertAlign w:val="subscript"/>
        </w:rPr>
        <w:t>C</w:t>
      </w:r>
      <w:r w:rsidR="00507217" w:rsidRPr="00507217">
        <w:t xml:space="preserve"> を構築</w:t>
      </w:r>
      <w:r w:rsidR="00507217">
        <w:rPr>
          <w:rFonts w:hint="eastAsia"/>
        </w:rPr>
        <w:t>する。</w:t>
      </w:r>
    </w:p>
    <w:p w14:paraId="4416BC0A" w14:textId="3007F2A4" w:rsidR="00507217" w:rsidRDefault="00FF4C5A" w:rsidP="00D826F9">
      <w:pPr>
        <w:pStyle w:val="a9"/>
        <w:widowControl w:val="0"/>
        <w:numPr>
          <w:ilvl w:val="0"/>
          <w:numId w:val="2"/>
        </w:numPr>
      </w:pPr>
      <w:r w:rsidRPr="00FF4C5A">
        <w:rPr>
          <w:rFonts w:hint="eastAsia"/>
        </w:rPr>
        <w:t>音声抽出器として</w:t>
      </w:r>
      <w:proofErr w:type="spellStart"/>
      <w:r w:rsidRPr="00FF4C5A">
        <w:t>FastWhisper</w:t>
      </w:r>
      <w:proofErr w:type="spellEnd"/>
      <w:r w:rsidRPr="00FF4C5A">
        <w:t>を使用し、各クリップの音声をテキスト形式T</w:t>
      </w:r>
      <w:r w:rsidRPr="00E612F8">
        <w:rPr>
          <w:vertAlign w:val="subscript"/>
        </w:rPr>
        <w:t>A</w:t>
      </w:r>
      <w:r w:rsidRPr="00FF4C5A">
        <w:t>に変換し、埋め込みモデルを介してベクトルとして保存してASR(Automatic Speech Recognition: 自動音声認識)データベースD</w:t>
      </w:r>
      <w:r w:rsidRPr="00E612F8">
        <w:rPr>
          <w:vertAlign w:val="subscript"/>
        </w:rPr>
        <w:t>A</w:t>
      </w:r>
      <w:r w:rsidRPr="00FF4C5A">
        <w:t>を</w:t>
      </w:r>
      <w:r w:rsidR="00E612F8">
        <w:rPr>
          <w:rFonts w:hint="eastAsia"/>
        </w:rPr>
        <w:t>構築する。</w:t>
      </w:r>
    </w:p>
    <w:p w14:paraId="26EFFF60" w14:textId="7F6F62B3" w:rsidR="00E612F8" w:rsidRPr="006722CC" w:rsidRDefault="008D6C84" w:rsidP="00D826F9">
      <w:pPr>
        <w:pStyle w:val="a9"/>
        <w:widowControl w:val="0"/>
        <w:numPr>
          <w:ilvl w:val="0"/>
          <w:numId w:val="2"/>
        </w:numPr>
        <w:rPr>
          <w:rFonts w:hint="eastAsia"/>
        </w:rPr>
      </w:pPr>
      <w:r w:rsidRPr="008D6C84">
        <w:rPr>
          <w:rFonts w:hint="eastAsia"/>
        </w:rPr>
        <w:t>各フレームの文字</w:t>
      </w:r>
      <w:r w:rsidRPr="008D6C84">
        <w:t>T</w:t>
      </w:r>
      <w:r w:rsidRPr="008D6C84">
        <w:rPr>
          <w:vertAlign w:val="subscript"/>
        </w:rPr>
        <w:t>O</w:t>
      </w:r>
      <w:r w:rsidRPr="008D6C84">
        <w:t>はEASYOCR</w:t>
      </w:r>
      <w:r w:rsidR="00F75D1B">
        <w:rPr>
          <w:rFonts w:hint="eastAsia"/>
        </w:rPr>
        <w:t>使用して</w:t>
      </w:r>
      <w:r w:rsidRPr="008D6C84">
        <w:t>抽出</w:t>
      </w:r>
      <w:r w:rsidR="00F75D1B">
        <w:rPr>
          <w:rFonts w:hint="eastAsia"/>
        </w:rPr>
        <w:t>し</w:t>
      </w:r>
      <w:r w:rsidRPr="008D6C84">
        <w:t>、OCRデータベースD</w:t>
      </w:r>
      <w:r w:rsidRPr="00F75D1B">
        <w:rPr>
          <w:vertAlign w:val="subscript"/>
        </w:rPr>
        <w:t>O</w:t>
      </w:r>
      <w:r w:rsidR="00F75D1B">
        <w:rPr>
          <w:rFonts w:hint="eastAsia"/>
        </w:rPr>
        <w:t>を</w:t>
      </w:r>
      <w:r w:rsidRPr="008D6C84">
        <w:t>構築</w:t>
      </w:r>
      <w:r w:rsidR="00F75D1B">
        <w:rPr>
          <w:rFonts w:hint="eastAsia"/>
        </w:rPr>
        <w:t>する。これにより</w:t>
      </w:r>
      <w:r w:rsidRPr="008D6C84">
        <w:t>MLLMの認識能力の不足を補</w:t>
      </w:r>
      <w:r w:rsidR="00F75D1B">
        <w:rPr>
          <w:rFonts w:hint="eastAsia"/>
        </w:rPr>
        <w:t>う。</w:t>
      </w:r>
    </w:p>
    <w:p w14:paraId="4C1CFC87" w14:textId="77777777" w:rsidR="00167A0E" w:rsidRDefault="00167A0E" w:rsidP="00167A0E"/>
    <w:p w14:paraId="52F85324" w14:textId="6834F121" w:rsidR="00851342" w:rsidRDefault="00851342" w:rsidP="00167A0E">
      <w:r w:rsidRPr="0015008B">
        <w:rPr>
          <w:rFonts w:hint="eastAsia"/>
        </w:rPr>
        <w:t>ナレッジグラフの構築</w:t>
      </w:r>
      <w:r>
        <w:rPr>
          <w:rFonts w:hint="eastAsia"/>
        </w:rPr>
        <w:t>：</w:t>
      </w:r>
    </w:p>
    <w:p w14:paraId="7C9973AE" w14:textId="289524D5" w:rsidR="00851342" w:rsidRDefault="008C079D" w:rsidP="00167A0E">
      <w:r w:rsidRPr="00FC748E">
        <w:t>Level-3</w:t>
      </w:r>
      <w:r w:rsidR="00557B95" w:rsidRPr="00D95B71">
        <w:t>の複雑な推論クエリに対処するために、クリップキャプション（T</w:t>
      </w:r>
      <w:r w:rsidR="00557B95" w:rsidRPr="0048270E">
        <w:rPr>
          <w:vertAlign w:val="subscript"/>
        </w:rPr>
        <w:t>C</w:t>
      </w:r>
      <w:r w:rsidR="00557B95" w:rsidRPr="00D95B71">
        <w:t>）、ASR（T</w:t>
      </w:r>
      <w:r w:rsidR="00557B95" w:rsidRPr="0048270E">
        <w:rPr>
          <w:vertAlign w:val="subscript"/>
        </w:rPr>
        <w:t>A</w:t>
      </w:r>
      <w:r w:rsidR="00557B95" w:rsidRPr="00D95B71">
        <w:t>）、OCR（T</w:t>
      </w:r>
      <w:r w:rsidR="00557B95" w:rsidRPr="0048270E">
        <w:rPr>
          <w:vertAlign w:val="subscript"/>
        </w:rPr>
        <w:t>O</w:t>
      </w:r>
      <w:r w:rsidR="00557B95" w:rsidRPr="00D95B71">
        <w:t>）に基づいて</w:t>
      </w:r>
      <w:r w:rsidR="00557B95" w:rsidRPr="0015008B">
        <w:rPr>
          <w:rFonts w:hint="eastAsia"/>
        </w:rPr>
        <w:t>ナレッジグラフ</w:t>
      </w:r>
      <w:r w:rsidR="00557B95" w:rsidRPr="00D95B71">
        <w:t>を構築</w:t>
      </w:r>
      <w:r w:rsidR="00557B95">
        <w:rPr>
          <w:rFonts w:hint="eastAsia"/>
        </w:rPr>
        <w:t>する。</w:t>
      </w:r>
    </w:p>
    <w:p w14:paraId="747D886D" w14:textId="1049AB8E" w:rsidR="00557B95" w:rsidRDefault="00331361" w:rsidP="00167A0E">
      <w:pPr>
        <w:rPr>
          <w:rFonts w:hint="eastAsia"/>
        </w:rPr>
      </w:pPr>
      <w:r w:rsidRPr="00D95B71">
        <w:t xml:space="preserve">具体的には、BGE-M3 </w:t>
      </w:r>
      <w:r>
        <w:rPr>
          <w:rFonts w:hint="eastAsia"/>
        </w:rPr>
        <w:t>を用いて</w:t>
      </w:r>
      <w:r w:rsidRPr="00D95B71">
        <w:t>テキストチャンクからエンティティと</w:t>
      </w:r>
      <w:r w:rsidR="0045740B" w:rsidRPr="00146CBB">
        <w:t>リレーションシップ</w:t>
      </w:r>
      <w:r w:rsidRPr="00D95B71">
        <w:t>を抽出</w:t>
      </w:r>
      <w:r>
        <w:rPr>
          <w:rFonts w:hint="eastAsia"/>
        </w:rPr>
        <w:t>する</w:t>
      </w:r>
      <w:r w:rsidRPr="00D95B71">
        <w:t>。</w:t>
      </w:r>
    </w:p>
    <w:p w14:paraId="0FB75DDA" w14:textId="6FA9E39A" w:rsidR="00851342" w:rsidRDefault="000E2D5C" w:rsidP="002D7AAB">
      <w:pPr>
        <w:pStyle w:val="a9"/>
        <w:numPr>
          <w:ilvl w:val="0"/>
          <w:numId w:val="3"/>
        </w:numPr>
      </w:pPr>
      <w:r w:rsidRPr="000E2D5C">
        <w:t>エンティティ</w:t>
      </w:r>
      <w:r w:rsidR="001D073F">
        <w:rPr>
          <w:rFonts w:hint="eastAsia"/>
        </w:rPr>
        <w:t>は、動画</w:t>
      </w:r>
      <w:r w:rsidRPr="000E2D5C">
        <w:t>内の最小限のドメイン固有の意味解釈単位を表し、&lt;エンティティタイプ、エンティティ名、時空間属性&gt;の3つで特徴付けら</w:t>
      </w:r>
      <w:r w:rsidR="001D073F">
        <w:rPr>
          <w:rFonts w:hint="eastAsia"/>
        </w:rPr>
        <w:t>れる。</w:t>
      </w:r>
    </w:p>
    <w:p w14:paraId="446B111A" w14:textId="53F07D02" w:rsidR="0045740B" w:rsidRDefault="0045740B" w:rsidP="0045740B">
      <w:pPr>
        <w:pStyle w:val="a9"/>
        <w:numPr>
          <w:ilvl w:val="0"/>
          <w:numId w:val="3"/>
        </w:numPr>
        <w:rPr>
          <w:rFonts w:hint="eastAsia"/>
        </w:rPr>
      </w:pPr>
      <w:r w:rsidRPr="00146CBB">
        <w:t>リレーションシップ</w:t>
      </w:r>
      <w:r w:rsidR="00F064A0" w:rsidRPr="00F064A0">
        <w:rPr>
          <w:rFonts w:hint="eastAsia"/>
        </w:rPr>
        <w:t>は、時空間関係、因果関係、機能関係など、エンティティ間のさまざまな意味的関連性を包含し、</w:t>
      </w:r>
      <w:r w:rsidR="00F064A0">
        <w:rPr>
          <w:rFonts w:hint="eastAsia"/>
        </w:rPr>
        <w:t>動画における</w:t>
      </w:r>
      <w:r w:rsidR="00F064A0" w:rsidRPr="00F064A0">
        <w:rPr>
          <w:rFonts w:hint="eastAsia"/>
        </w:rPr>
        <w:t>テキスト情報を体系的に構造化</w:t>
      </w:r>
      <w:r w:rsidR="00F064A0">
        <w:rPr>
          <w:rFonts w:hint="eastAsia"/>
        </w:rPr>
        <w:t>する。</w:t>
      </w:r>
    </w:p>
    <w:p w14:paraId="46121139" w14:textId="77777777" w:rsidR="001D073F" w:rsidRDefault="001D073F" w:rsidP="00167A0E">
      <w:pPr>
        <w:rPr>
          <w:rFonts w:hint="eastAsia"/>
        </w:rPr>
      </w:pPr>
    </w:p>
    <w:p w14:paraId="7C45065A" w14:textId="08AD9651" w:rsidR="000A705B" w:rsidRDefault="00644AE1" w:rsidP="000A705B">
      <w:r>
        <w:rPr>
          <w:rFonts w:hint="eastAsia"/>
        </w:rPr>
        <w:t>ビジョン</w:t>
      </w:r>
      <w:r w:rsidR="000A705B">
        <w:rPr>
          <w:rFonts w:hint="eastAsia"/>
        </w:rPr>
        <w:t>データベースの構築：</w:t>
      </w:r>
    </w:p>
    <w:p w14:paraId="2973F790" w14:textId="5B729FEA" w:rsidR="0013006C" w:rsidRDefault="00117825" w:rsidP="00167A0E">
      <w:pPr>
        <w:rPr>
          <w:rFonts w:hint="eastAsia"/>
        </w:rPr>
      </w:pPr>
      <w:r w:rsidRPr="008B44C9">
        <w:t>テキスト情報だけ</w:t>
      </w:r>
      <w:r>
        <w:rPr>
          <w:rFonts w:hint="eastAsia"/>
        </w:rPr>
        <w:t>では</w:t>
      </w:r>
      <w:r w:rsidR="0067305C" w:rsidRPr="008B44C9">
        <w:t>最適な</w:t>
      </w:r>
      <w:r w:rsidR="00563C54" w:rsidRPr="009672E9">
        <w:t>Knowledge Index</w:t>
      </w:r>
      <w:r w:rsidR="0067305C" w:rsidRPr="008B44C9">
        <w:t>を構築すること</w:t>
      </w:r>
      <w:r w:rsidR="00B90CF9">
        <w:rPr>
          <w:rFonts w:hint="eastAsia"/>
        </w:rPr>
        <w:t>は</w:t>
      </w:r>
      <w:r w:rsidR="0067305C" w:rsidRPr="008B44C9">
        <w:t>困難で</w:t>
      </w:r>
      <w:r w:rsidR="0067305C">
        <w:rPr>
          <w:rFonts w:hint="eastAsia"/>
        </w:rPr>
        <w:t>あ</w:t>
      </w:r>
      <w:r w:rsidR="0013006C">
        <w:rPr>
          <w:rFonts w:hint="eastAsia"/>
        </w:rPr>
        <w:t>る。</w:t>
      </w:r>
    </w:p>
    <w:p w14:paraId="07EFC0DB" w14:textId="79C991FB" w:rsidR="00331361" w:rsidRDefault="00845DE5" w:rsidP="00167A0E">
      <w:r w:rsidRPr="008B44C9">
        <w:t>テキストでは正確に記述するのが難しい視覚的特徴</w:t>
      </w:r>
      <w:r w:rsidR="003A0E0A">
        <w:rPr>
          <w:rFonts w:hint="eastAsia"/>
        </w:rPr>
        <w:t>（</w:t>
      </w:r>
      <w:r w:rsidR="003A0E0A" w:rsidRPr="008B44C9">
        <w:t>オブジェクトの外観の変化、シーンの空間レイアウト、人間の顔の表情や動きなど</w:t>
      </w:r>
      <w:r w:rsidR="003A0E0A">
        <w:rPr>
          <w:rFonts w:hint="eastAsia"/>
        </w:rPr>
        <w:t>）</w:t>
      </w:r>
      <w:r w:rsidR="00640E30">
        <w:rPr>
          <w:rFonts w:hint="eastAsia"/>
        </w:rPr>
        <w:t>も</w:t>
      </w:r>
      <w:r w:rsidR="00C740D5">
        <w:rPr>
          <w:rFonts w:hint="eastAsia"/>
        </w:rPr>
        <w:t>検索</w:t>
      </w:r>
      <w:r w:rsidR="003A0E0A">
        <w:rPr>
          <w:rFonts w:hint="eastAsia"/>
        </w:rPr>
        <w:t>に用</w:t>
      </w:r>
      <w:r w:rsidR="0013006C">
        <w:rPr>
          <w:rFonts w:hint="eastAsia"/>
        </w:rPr>
        <w:t>いることができる</w:t>
      </w:r>
      <w:r w:rsidR="003A0E0A">
        <w:rPr>
          <w:rFonts w:hint="eastAsia"/>
        </w:rPr>
        <w:t>ように</w:t>
      </w:r>
      <w:r w:rsidR="0013006C">
        <w:rPr>
          <w:rFonts w:hint="eastAsia"/>
        </w:rPr>
        <w:t>、</w:t>
      </w:r>
      <w:r w:rsidR="00A55C7B" w:rsidRPr="00A55C7B">
        <w:rPr>
          <w:rFonts w:hint="eastAsia"/>
        </w:rPr>
        <w:t>キーフレームから特徴を抽出し、それらを最終的な特徴として連結</w:t>
      </w:r>
      <w:r w:rsidR="00FF1471">
        <w:rPr>
          <w:rFonts w:hint="eastAsia"/>
        </w:rPr>
        <w:t>できる</w:t>
      </w:r>
      <w:proofErr w:type="spellStart"/>
      <w:r w:rsidR="00A55C7B" w:rsidRPr="00A55C7B">
        <w:t>ImageBind</w:t>
      </w:r>
      <w:proofErr w:type="spellEnd"/>
      <w:r w:rsidR="00A55C7B" w:rsidRPr="00A55C7B">
        <w:t xml:space="preserve"> </w:t>
      </w:r>
      <w:r w:rsidR="009A5A99">
        <w:rPr>
          <w:rFonts w:hint="eastAsia"/>
        </w:rPr>
        <w:t>の</w:t>
      </w:r>
      <w:r w:rsidR="00A55C7B" w:rsidRPr="00A55C7B">
        <w:t>画像エンコーダ（図のEnc.）を導入</w:t>
      </w:r>
      <w:r w:rsidR="00B90CF9">
        <w:rPr>
          <w:rFonts w:hint="eastAsia"/>
        </w:rPr>
        <w:t>する。</w:t>
      </w:r>
    </w:p>
    <w:p w14:paraId="377A54C7" w14:textId="0DB9721B" w:rsidR="000F0C5F" w:rsidRDefault="000F0C5F" w:rsidP="00167A0E">
      <w:pPr>
        <w:rPr>
          <w:rFonts w:hint="eastAsia"/>
        </w:rPr>
      </w:pPr>
      <w:proofErr w:type="spellStart"/>
      <w:r w:rsidRPr="00A55C7B">
        <w:t>ImageBind</w:t>
      </w:r>
      <w:proofErr w:type="spellEnd"/>
      <w:r>
        <w:rPr>
          <w:rFonts w:hint="eastAsia"/>
        </w:rPr>
        <w:t>によって</w:t>
      </w:r>
      <w:r w:rsidR="00A92F4F">
        <w:rPr>
          <w:rFonts w:hint="eastAsia"/>
        </w:rPr>
        <w:t>キーフレームから抽出した特徴</w:t>
      </w:r>
      <w:r w:rsidR="003D7320">
        <w:rPr>
          <w:rFonts w:hint="eastAsia"/>
        </w:rPr>
        <w:t>の</w:t>
      </w:r>
      <w:r w:rsidR="00A92F4F">
        <w:rPr>
          <w:rFonts w:hint="eastAsia"/>
        </w:rPr>
        <w:t>データベース</w:t>
      </w:r>
      <w:r w:rsidR="00CE0B96" w:rsidRPr="00921A07">
        <w:t>D</w:t>
      </w:r>
      <w:r w:rsidR="00CE0B96" w:rsidRPr="00065E5A">
        <w:rPr>
          <w:vertAlign w:val="subscript"/>
        </w:rPr>
        <w:t>V</w:t>
      </w:r>
      <w:r w:rsidR="00CE0B96">
        <w:rPr>
          <w:rFonts w:hint="eastAsia"/>
        </w:rPr>
        <w:t>を構築する。</w:t>
      </w:r>
    </w:p>
    <w:p w14:paraId="3FC5D6E6" w14:textId="45EEB9C4" w:rsidR="003433E4" w:rsidRPr="0013006C" w:rsidRDefault="00CE0B96" w:rsidP="00167A0E">
      <w:pPr>
        <w:rPr>
          <w:rFonts w:hint="eastAsia"/>
        </w:rPr>
      </w:pPr>
      <w:r>
        <w:rPr>
          <w:rFonts w:hint="eastAsia"/>
        </w:rPr>
        <w:t>※</w:t>
      </w:r>
      <w:proofErr w:type="spellStart"/>
      <w:r w:rsidR="00D777CC" w:rsidRPr="00A55C7B">
        <w:t>ImageBind</w:t>
      </w:r>
      <w:proofErr w:type="spellEnd"/>
      <w:r w:rsidR="00D777CC" w:rsidRPr="00A55C7B">
        <w:t xml:space="preserve"> </w:t>
      </w:r>
      <w:r w:rsidR="00D777CC">
        <w:rPr>
          <w:rFonts w:hint="eastAsia"/>
        </w:rPr>
        <w:t>の</w:t>
      </w:r>
      <w:r w:rsidR="00D777CC" w:rsidRPr="00A55C7B">
        <w:t>画像エンコーダ</w:t>
      </w:r>
      <w:r w:rsidR="00D777CC">
        <w:rPr>
          <w:rFonts w:hint="eastAsia"/>
        </w:rPr>
        <w:t>によって</w:t>
      </w:r>
      <w:r w:rsidR="00D777CC" w:rsidRPr="008B44C9">
        <w:t>、画像、テキスト、オーディオなどの異</w:t>
      </w:r>
      <w:r w:rsidR="00D777CC">
        <w:rPr>
          <w:rFonts w:hint="eastAsia"/>
        </w:rPr>
        <w:t>なる</w:t>
      </w:r>
      <w:r w:rsidR="00D777CC" w:rsidRPr="008B44C9">
        <w:t>モーダルデータを同じ高次元意味空間にマッピングできる</w:t>
      </w:r>
      <w:r w:rsidR="00D777CC">
        <w:rPr>
          <w:rFonts w:hint="eastAsia"/>
        </w:rPr>
        <w:t>。</w:t>
      </w:r>
    </w:p>
    <w:p w14:paraId="37AC8371" w14:textId="77777777" w:rsidR="00331361" w:rsidRDefault="00331361" w:rsidP="00167A0E"/>
    <w:p w14:paraId="1FE4E0D5" w14:textId="77777777" w:rsidR="00167A0E" w:rsidRDefault="00167A0E" w:rsidP="00167A0E">
      <w:r w:rsidRPr="0083502A">
        <w:t xml:space="preserve">3) </w:t>
      </w:r>
      <w:r w:rsidRPr="00DB42E2">
        <w:t>Adaptive Retrieval Paradigm</w:t>
      </w:r>
      <w:r>
        <w:rPr>
          <w:rFonts w:hint="eastAsia"/>
        </w:rPr>
        <w:t xml:space="preserve"> (</w:t>
      </w:r>
      <w:r w:rsidRPr="0083502A">
        <w:t>適応型検索パラダイム</w:t>
      </w:r>
      <w:r>
        <w:rPr>
          <w:rFonts w:hint="eastAsia"/>
        </w:rPr>
        <w:t>)</w:t>
      </w:r>
    </w:p>
    <w:p w14:paraId="579075D6" w14:textId="325E2342" w:rsidR="00F45D48" w:rsidRDefault="005C3469" w:rsidP="00167A0E">
      <w:r w:rsidRPr="009F3325">
        <w:rPr>
          <w:rFonts w:hint="eastAsia"/>
        </w:rPr>
        <w:lastRenderedPageBreak/>
        <w:t>意図分類</w:t>
      </w:r>
      <w:r>
        <w:rPr>
          <w:rFonts w:hint="eastAsia"/>
        </w:rPr>
        <w:t>の</w:t>
      </w:r>
      <w:r w:rsidRPr="009F3325">
        <w:t>後、ユーザークエリ</w:t>
      </w:r>
      <w:r>
        <w:rPr>
          <w:rFonts w:hint="eastAsia"/>
        </w:rPr>
        <w:t>の</w:t>
      </w:r>
      <w:r w:rsidRPr="009F3325">
        <w:t>難易度に応じて</w:t>
      </w:r>
      <w:r w:rsidR="001F410C">
        <w:rPr>
          <w:rFonts w:hint="eastAsia"/>
        </w:rPr>
        <w:t>以下の３つの</w:t>
      </w:r>
      <w:r w:rsidRPr="009F3325">
        <w:t>異なる検索パス</w:t>
      </w:r>
      <w:r w:rsidR="00C0421F">
        <w:rPr>
          <w:rFonts w:hint="eastAsia"/>
        </w:rPr>
        <w:t>のいずれか</w:t>
      </w:r>
      <w:r w:rsidRPr="009F3325">
        <w:t>にルーティングされ、有効性を確保することを前提に総合的な効率</w:t>
      </w:r>
      <w:r>
        <w:rPr>
          <w:rFonts w:hint="eastAsia"/>
        </w:rPr>
        <w:t>を</w:t>
      </w:r>
      <w:r w:rsidR="00F45D48">
        <w:rPr>
          <w:rFonts w:hint="eastAsia"/>
        </w:rPr>
        <w:t>向上させる。</w:t>
      </w:r>
    </w:p>
    <w:p w14:paraId="79A519F5" w14:textId="77777777" w:rsidR="008451CD" w:rsidRDefault="008451CD" w:rsidP="00167A0E">
      <w:pPr>
        <w:rPr>
          <w:rFonts w:hint="eastAsia"/>
        </w:rPr>
      </w:pPr>
    </w:p>
    <w:p w14:paraId="138A837A" w14:textId="77A3E2CE" w:rsidR="00DA1069" w:rsidRDefault="00DA1069" w:rsidP="00167A0E">
      <w:r w:rsidRPr="009F3325">
        <w:t>None retrieval with direct MLLM</w:t>
      </w:r>
      <w:r>
        <w:rPr>
          <w:rFonts w:hint="eastAsia"/>
        </w:rPr>
        <w:t>：</w:t>
      </w:r>
    </w:p>
    <w:p w14:paraId="075FCBBE" w14:textId="48C5BA28" w:rsidR="00DA1069" w:rsidRDefault="009C797B" w:rsidP="005B5F74">
      <w:pPr>
        <w:widowControl w:val="0"/>
      </w:pPr>
      <w:r>
        <w:rPr>
          <w:rFonts w:hint="eastAsia"/>
        </w:rPr>
        <w:t>クエリの</w:t>
      </w:r>
      <w:r w:rsidR="0090682F" w:rsidRPr="00D63373">
        <w:rPr>
          <w:rFonts w:hint="eastAsia"/>
        </w:rPr>
        <w:t>難易度</w:t>
      </w:r>
      <w:r>
        <w:rPr>
          <w:rFonts w:hint="eastAsia"/>
        </w:rPr>
        <w:t>が</w:t>
      </w:r>
      <w:r w:rsidRPr="005B7DDC">
        <w:t>Level-1</w:t>
      </w:r>
      <w:r w:rsidR="0090682F">
        <w:rPr>
          <w:rFonts w:hint="eastAsia"/>
        </w:rPr>
        <w:t>の場合、</w:t>
      </w:r>
      <w:r w:rsidR="005B5F74" w:rsidRPr="005B5F74">
        <w:rPr>
          <w:rFonts w:hint="eastAsia"/>
        </w:rPr>
        <w:t>モデルはクエリ（</w:t>
      </w:r>
      <w:r w:rsidR="005B5F74" w:rsidRPr="005B5F74">
        <w:t>Q）とビデオ全体（Cn）をMLLMに直接入力し、</w:t>
      </w:r>
      <w:r w:rsidR="005B5F74">
        <w:rPr>
          <w:rFonts w:hint="eastAsia"/>
        </w:rPr>
        <w:t>回答</w:t>
      </w:r>
      <w:r w:rsidR="005B5F74" w:rsidRPr="005B5F74">
        <w:t>を取得</w:t>
      </w:r>
      <w:r w:rsidR="005B5F74">
        <w:rPr>
          <w:rFonts w:hint="eastAsia"/>
        </w:rPr>
        <w:t>する。</w:t>
      </w:r>
    </w:p>
    <w:p w14:paraId="20A5CF69" w14:textId="5E02A920" w:rsidR="005B5F74" w:rsidRDefault="00F77359" w:rsidP="005B5F74">
      <w:pPr>
        <w:widowControl w:val="0"/>
        <w:rPr>
          <w:rFonts w:hint="eastAsia"/>
        </w:rPr>
      </w:pPr>
      <w:r w:rsidRPr="002B61E3">
        <w:t>このアプローチは、</w:t>
      </w:r>
      <w:r w:rsidR="00E46102">
        <w:rPr>
          <w:rFonts w:hint="eastAsia"/>
        </w:rPr>
        <w:t>上述したデータベースを用いる</w:t>
      </w:r>
      <w:r w:rsidRPr="002B61E3">
        <w:t>ことなく、MLLMが持つ固有の知識と推論機能を活用するため</w:t>
      </w:r>
      <w:r w:rsidR="00471C18">
        <w:rPr>
          <w:rFonts w:hint="eastAsia"/>
        </w:rPr>
        <w:t>、</w:t>
      </w:r>
      <w:r w:rsidRPr="002B61E3">
        <w:t>全体的な効率が大幅に向上</w:t>
      </w:r>
      <w:r w:rsidR="00471C18">
        <w:rPr>
          <w:rFonts w:hint="eastAsia"/>
        </w:rPr>
        <w:t>する</w:t>
      </w:r>
      <w:r w:rsidRPr="002B61E3">
        <w:t>。</w:t>
      </w:r>
    </w:p>
    <w:p w14:paraId="4A3E17B3" w14:textId="77777777" w:rsidR="00167A0E" w:rsidRDefault="00167A0E" w:rsidP="00167A0E"/>
    <w:p w14:paraId="6C882CE9" w14:textId="17EA3DFF" w:rsidR="00E46102" w:rsidRPr="00E46102" w:rsidRDefault="001F410C" w:rsidP="00167A0E">
      <w:r w:rsidRPr="005670E5">
        <w:t>Naive retrieval with simple reasoning</w:t>
      </w:r>
      <w:r w:rsidR="00B42CB4">
        <w:rPr>
          <w:rFonts w:hint="eastAsia"/>
        </w:rPr>
        <w:t>：</w:t>
      </w:r>
    </w:p>
    <w:p w14:paraId="29222712" w14:textId="34238847" w:rsidR="00167A0E" w:rsidRDefault="003865CD" w:rsidP="00167A0E">
      <w:r>
        <w:rPr>
          <w:rFonts w:hint="eastAsia"/>
        </w:rPr>
        <w:t>クエリの</w:t>
      </w:r>
      <w:r w:rsidRPr="00D63373">
        <w:rPr>
          <w:rFonts w:hint="eastAsia"/>
        </w:rPr>
        <w:t>難易度</w:t>
      </w:r>
      <w:r>
        <w:rPr>
          <w:rFonts w:hint="eastAsia"/>
        </w:rPr>
        <w:t>が</w:t>
      </w:r>
      <w:r w:rsidRPr="005B7DDC">
        <w:t>Level-</w:t>
      </w:r>
      <w:r>
        <w:rPr>
          <w:rFonts w:hint="eastAsia"/>
        </w:rPr>
        <w:t>2</w:t>
      </w:r>
      <w:r>
        <w:rPr>
          <w:rFonts w:hint="eastAsia"/>
        </w:rPr>
        <w:t>の場合、</w:t>
      </w:r>
      <w:r w:rsidR="00535CF7" w:rsidRPr="00737ED1">
        <w:t>テキスト</w:t>
      </w:r>
      <w:r w:rsidR="00BC1C20">
        <w:rPr>
          <w:rFonts w:hint="eastAsia"/>
        </w:rPr>
        <w:t>情報</w:t>
      </w:r>
      <w:r w:rsidR="00535CF7" w:rsidRPr="00737ED1">
        <w:t>（クリップキャプション、ASR、OCR）と</w:t>
      </w:r>
      <w:r w:rsidR="00BC1C20">
        <w:rPr>
          <w:rFonts w:hint="eastAsia"/>
        </w:rPr>
        <w:t>ビジョン</w:t>
      </w:r>
      <w:r w:rsidR="00535CF7" w:rsidRPr="00737ED1">
        <w:t>モダリティ間の意味的整合を共同で最適化することにより、単検索効率と精度を大幅に向上させる</w:t>
      </w:r>
      <w:r w:rsidR="00384BF5" w:rsidRPr="00384BF5">
        <w:t>multimodal collaborative grounding framework</w:t>
      </w:r>
      <w:r w:rsidR="00535CF7" w:rsidRPr="00737ED1">
        <w:t>を</w:t>
      </w:r>
      <w:r w:rsidR="00384BF5">
        <w:rPr>
          <w:rFonts w:hint="eastAsia"/>
        </w:rPr>
        <w:t>用いる。</w:t>
      </w:r>
    </w:p>
    <w:p w14:paraId="497BFAF5" w14:textId="522F6344" w:rsidR="003563FC" w:rsidRDefault="00572890" w:rsidP="00167A0E">
      <w:r w:rsidRPr="00737ED1">
        <w:t>具体的には、まず</w:t>
      </w:r>
      <w:r w:rsidRPr="00572890">
        <w:t>元のクエリを、</w:t>
      </w:r>
      <w:r w:rsidR="0047489F">
        <w:rPr>
          <w:rFonts w:hint="eastAsia"/>
        </w:rPr>
        <w:t>以下のように</w:t>
      </w:r>
      <w:r w:rsidRPr="00572890">
        <w:t xml:space="preserve">異なるモダリティ特性に適応させたサブクエリに分離する。 </w:t>
      </w:r>
    </w:p>
    <w:p w14:paraId="65F43D26" w14:textId="2FA8B8A9" w:rsidR="00572890" w:rsidRDefault="00572890" w:rsidP="003563FC">
      <w:pPr>
        <w:pStyle w:val="a9"/>
        <w:numPr>
          <w:ilvl w:val="0"/>
          <w:numId w:val="4"/>
        </w:numPr>
      </w:pPr>
      <w:r w:rsidRPr="00572890">
        <w:t>クリップキャプション検索の場合、クエリを平叙文に書き換え、選択肢の干渉を除去し、シーンに適した説明コンテンツを追加する。</w:t>
      </w:r>
    </w:p>
    <w:p w14:paraId="1797F2D5" w14:textId="7133F925" w:rsidR="00572890" w:rsidRDefault="00572890" w:rsidP="003563FC">
      <w:pPr>
        <w:pStyle w:val="a9"/>
        <w:numPr>
          <w:ilvl w:val="0"/>
          <w:numId w:val="4"/>
        </w:numPr>
      </w:pPr>
      <w:r w:rsidRPr="00572890">
        <w:t>ASR認識テキ</w:t>
      </w:r>
      <w:r w:rsidRPr="00572890">
        <w:rPr>
          <w:rFonts w:hint="eastAsia"/>
        </w:rPr>
        <w:t>ストの場合、クエリから口語表現を抽出し、コアアクションとイベントを保持し、断片的な音声セグメントに一致するように文脈修飾語句を追加する。</w:t>
      </w:r>
    </w:p>
    <w:p w14:paraId="2590271B" w14:textId="3CEA8CA6" w:rsidR="00384BF5" w:rsidRDefault="00572890" w:rsidP="003563FC">
      <w:pPr>
        <w:pStyle w:val="a9"/>
        <w:numPr>
          <w:ilvl w:val="0"/>
          <w:numId w:val="4"/>
        </w:numPr>
        <w:rPr>
          <w:rFonts w:hint="eastAsia"/>
        </w:rPr>
      </w:pPr>
      <w:r w:rsidRPr="00572890">
        <w:t>OCRテキストの場合、クエリから特定のエンティティ情報を抽出</w:t>
      </w:r>
      <w:r>
        <w:rPr>
          <w:rFonts w:hint="eastAsia"/>
        </w:rPr>
        <w:t>する。</w:t>
      </w:r>
    </w:p>
    <w:p w14:paraId="45BB9FAC" w14:textId="77777777" w:rsidR="00E41095" w:rsidRDefault="00E41095" w:rsidP="00167A0E">
      <w:r w:rsidRPr="00737ED1">
        <w:t>例</w:t>
      </w:r>
      <w:r>
        <w:rPr>
          <w:rFonts w:hint="eastAsia"/>
        </w:rPr>
        <w:t>）</w:t>
      </w:r>
    </w:p>
    <w:p w14:paraId="6C16F75C" w14:textId="19BD5D01" w:rsidR="00E41095" w:rsidRDefault="00E41095" w:rsidP="00167A0E">
      <w:r w:rsidRPr="00737ED1">
        <w:t>入力クエリが「30番選手のパフォーマンスはどうでしたか？」の場合、書き換えた</w:t>
      </w:r>
      <w:r w:rsidR="004C6C39">
        <w:rPr>
          <w:rFonts w:hint="eastAsia"/>
        </w:rPr>
        <w:t>結果</w:t>
      </w:r>
      <w:r w:rsidRPr="00737ED1">
        <w:t>は次のようにな</w:t>
      </w:r>
      <w:r>
        <w:rPr>
          <w:rFonts w:hint="eastAsia"/>
        </w:rPr>
        <w:t>る</w:t>
      </w:r>
      <w:r w:rsidRPr="00737ED1">
        <w:t>。</w:t>
      </w:r>
    </w:p>
    <w:p w14:paraId="49891B25" w14:textId="18C3BC2D" w:rsidR="00E41095" w:rsidRDefault="00E41095" w:rsidP="00E41095">
      <w:pPr>
        <w:ind w:firstLineChars="100" w:firstLine="210"/>
      </w:pPr>
      <w:r w:rsidRPr="00737ED1">
        <w:t>「</w:t>
      </w:r>
      <w:r w:rsidR="007E3930" w:rsidRPr="00737ED1">
        <w:t>クリップキャプション</w:t>
      </w:r>
      <w:r w:rsidRPr="00737ED1">
        <w:t>」：「30番選手のパフォーマンス。」</w:t>
      </w:r>
    </w:p>
    <w:p w14:paraId="0FCBCD02" w14:textId="37E501C7" w:rsidR="00E41095" w:rsidRDefault="00E41095" w:rsidP="00E41095">
      <w:pPr>
        <w:ind w:firstLineChars="100" w:firstLine="210"/>
      </w:pPr>
      <w:r w:rsidRPr="00737ED1">
        <w:t>「ASRテキスト」：「30番選手のパフォーマンスはどうですか。」</w:t>
      </w:r>
    </w:p>
    <w:p w14:paraId="55706C19" w14:textId="757A3E17" w:rsidR="00167A0E" w:rsidRDefault="00E41095" w:rsidP="00E41095">
      <w:pPr>
        <w:ind w:firstLineChars="100" w:firstLine="210"/>
        <w:rPr>
          <w:rFonts w:hint="eastAsia"/>
        </w:rPr>
      </w:pPr>
      <w:r w:rsidRPr="00737ED1">
        <w:t>「OCRテキスト」：「30番選手」</w:t>
      </w:r>
    </w:p>
    <w:p w14:paraId="73D692B6" w14:textId="77777777" w:rsidR="003563FC" w:rsidRDefault="003563FC" w:rsidP="00167A0E"/>
    <w:p w14:paraId="3553DDFC" w14:textId="72193E2C" w:rsidR="00926407" w:rsidRDefault="00821EF0" w:rsidP="00167A0E">
      <w:r>
        <w:rPr>
          <w:rFonts w:hint="eastAsia"/>
        </w:rPr>
        <w:t>次に、</w:t>
      </w:r>
      <w:proofErr w:type="spellStart"/>
      <w:r w:rsidR="00FF1848" w:rsidRPr="00921A07">
        <w:t>ImageBind</w:t>
      </w:r>
      <w:proofErr w:type="spellEnd"/>
      <w:r w:rsidR="00FF1848">
        <w:rPr>
          <w:rFonts w:hint="eastAsia"/>
        </w:rPr>
        <w:t>を用いて</w:t>
      </w:r>
      <w:r w:rsidR="00617942">
        <w:rPr>
          <w:rFonts w:hint="eastAsia"/>
        </w:rPr>
        <w:t>、</w:t>
      </w:r>
      <w:r w:rsidR="007E3930" w:rsidRPr="00737ED1">
        <w:t>書き換えた</w:t>
      </w:r>
      <w:r w:rsidR="00077130" w:rsidRPr="00737ED1">
        <w:t>クリップキャプション</w:t>
      </w:r>
      <w:r w:rsidR="00EC6A35">
        <w:rPr>
          <w:rFonts w:hint="eastAsia"/>
        </w:rPr>
        <w:t>と</w:t>
      </w:r>
      <w:r w:rsidR="00F96761">
        <w:rPr>
          <w:rFonts w:hint="eastAsia"/>
        </w:rPr>
        <w:t>ビジョン</w:t>
      </w:r>
      <w:r w:rsidR="00F96761">
        <w:rPr>
          <w:rFonts w:hint="eastAsia"/>
        </w:rPr>
        <w:t>データベース</w:t>
      </w:r>
      <w:r w:rsidR="00F96761" w:rsidRPr="00921A07">
        <w:t>D</w:t>
      </w:r>
      <w:r w:rsidR="00F96761" w:rsidRPr="00065E5A">
        <w:rPr>
          <w:vertAlign w:val="subscript"/>
        </w:rPr>
        <w:t>V</w:t>
      </w:r>
      <w:r w:rsidR="00CA4283">
        <w:rPr>
          <w:rFonts w:hint="eastAsia"/>
        </w:rPr>
        <w:t>中</w:t>
      </w:r>
      <w:r w:rsidR="00EC6A35">
        <w:rPr>
          <w:rFonts w:hint="eastAsia"/>
        </w:rPr>
        <w:t>のデータ</w:t>
      </w:r>
      <w:r w:rsidR="00926407">
        <w:rPr>
          <w:rFonts w:hint="eastAsia"/>
        </w:rPr>
        <w:t>で類似度を計算する。</w:t>
      </w:r>
    </w:p>
    <w:p w14:paraId="4F225658" w14:textId="22432D59" w:rsidR="00FB7866" w:rsidRDefault="00926407" w:rsidP="00167A0E">
      <w:r>
        <w:rPr>
          <w:rFonts w:hint="eastAsia"/>
        </w:rPr>
        <w:t>類似度が閾値(本手法では0.5)を超える候補セグメント</w:t>
      </w:r>
      <w:r w:rsidR="009663AE">
        <w:rPr>
          <w:rFonts w:hint="eastAsia"/>
        </w:rPr>
        <w:t>のうち信頼度の高い上位</w:t>
      </w:r>
      <w:r w:rsidR="009A4CB2">
        <w:rPr>
          <w:rFonts w:hint="eastAsia"/>
        </w:rPr>
        <w:t>K個</w:t>
      </w:r>
      <w:r w:rsidR="00C054CA">
        <w:rPr>
          <w:rFonts w:hint="eastAsia"/>
        </w:rPr>
        <w:t>のデータ</w:t>
      </w:r>
      <w:r w:rsidR="009A4CB2">
        <w:rPr>
          <w:rFonts w:hint="eastAsia"/>
        </w:rPr>
        <w:t>を</w:t>
      </w:r>
      <w:r w:rsidR="00C52EDB">
        <w:rPr>
          <w:rFonts w:hint="eastAsia"/>
        </w:rPr>
        <w:t>視覚</w:t>
      </w:r>
      <w:r w:rsidR="009A4CB2">
        <w:rPr>
          <w:rFonts w:hint="eastAsia"/>
        </w:rPr>
        <w:t>的エビデンスとして保持する。</w:t>
      </w:r>
    </w:p>
    <w:p w14:paraId="6E7AEE99" w14:textId="77777777" w:rsidR="009A4CB2" w:rsidRPr="00C054CA" w:rsidRDefault="009A4CB2" w:rsidP="00167A0E"/>
    <w:p w14:paraId="56ED20AA" w14:textId="4C5FCC54" w:rsidR="009A4CB2" w:rsidRPr="00CA4283" w:rsidRDefault="009A4CB2" w:rsidP="00167A0E">
      <w:pPr>
        <w:rPr>
          <w:rFonts w:hint="eastAsia"/>
        </w:rPr>
      </w:pPr>
      <w:r>
        <w:rPr>
          <w:rFonts w:hint="eastAsia"/>
        </w:rPr>
        <w:t>最後に、</w:t>
      </w:r>
      <w:r w:rsidR="00F612CC">
        <w:rPr>
          <w:rFonts w:hint="eastAsia"/>
        </w:rPr>
        <w:t>上記</w:t>
      </w:r>
      <w:r w:rsidR="00E406A4">
        <w:rPr>
          <w:rFonts w:hint="eastAsia"/>
        </w:rPr>
        <w:t>を通じて取得された動画</w:t>
      </w:r>
      <w:r w:rsidR="002F7683" w:rsidRPr="002F7683">
        <w:t>{</w:t>
      </w:r>
      <w:r w:rsidR="003C6CE3">
        <w:rPr>
          <w:rFonts w:hint="eastAsia"/>
        </w:rPr>
        <w:t xml:space="preserve"> </w:t>
      </w:r>
      <w:proofErr w:type="spellStart"/>
      <w:r w:rsidR="002F7683" w:rsidRPr="002F7683">
        <w:t>C</w:t>
      </w:r>
      <w:r w:rsidR="002F7683" w:rsidRPr="002F7683">
        <w:rPr>
          <w:vertAlign w:val="subscript"/>
        </w:rPr>
        <w:t>v</w:t>
      </w:r>
      <w:proofErr w:type="spellEnd"/>
      <w:r w:rsidR="003C6CE3">
        <w:rPr>
          <w:rFonts w:hint="eastAsia"/>
          <w:vertAlign w:val="subscript"/>
        </w:rPr>
        <w:t xml:space="preserve"> </w:t>
      </w:r>
      <w:r w:rsidR="002F7683" w:rsidRPr="002F7683">
        <w:t>} は、</w:t>
      </w:r>
      <w:r w:rsidR="002F7683">
        <w:rPr>
          <w:rFonts w:hint="eastAsia"/>
        </w:rPr>
        <w:t>対応する動画チャンク</w:t>
      </w:r>
      <w:r w:rsidR="000A17C4" w:rsidRPr="000A17C4">
        <w:t>{</w:t>
      </w:r>
      <w:r w:rsidR="003C6CE3">
        <w:rPr>
          <w:rFonts w:hint="eastAsia"/>
        </w:rPr>
        <w:t xml:space="preserve"> </w:t>
      </w:r>
      <w:r w:rsidR="000A17C4" w:rsidRPr="000A17C4">
        <w:t>C</w:t>
      </w:r>
      <w:r w:rsidR="000A17C4" w:rsidRPr="000A17C4">
        <w:rPr>
          <w:vertAlign w:val="subscript"/>
        </w:rPr>
        <w:t>c</w:t>
      </w:r>
      <w:r w:rsidR="000A17C4" w:rsidRPr="000A17C4">
        <w:rPr>
          <w:rFonts w:hint="eastAsia"/>
          <w:vertAlign w:val="subscript"/>
        </w:rPr>
        <w:t xml:space="preserve">, </w:t>
      </w:r>
      <w:r w:rsidR="000A17C4" w:rsidRPr="000A17C4">
        <w:rPr>
          <w:vertAlign w:val="subscript"/>
        </w:rPr>
        <w:t>a</w:t>
      </w:r>
      <w:r w:rsidR="000A17C4" w:rsidRPr="000A17C4">
        <w:rPr>
          <w:rFonts w:hint="eastAsia"/>
          <w:vertAlign w:val="subscript"/>
        </w:rPr>
        <w:t xml:space="preserve">, </w:t>
      </w:r>
      <w:r w:rsidR="000A17C4" w:rsidRPr="000A17C4">
        <w:rPr>
          <w:vertAlign w:val="subscript"/>
        </w:rPr>
        <w:t>o</w:t>
      </w:r>
      <w:r w:rsidR="003C6CE3">
        <w:rPr>
          <w:rFonts w:hint="eastAsia"/>
          <w:vertAlign w:val="subscript"/>
        </w:rPr>
        <w:t xml:space="preserve"> </w:t>
      </w:r>
      <w:r w:rsidR="000A17C4" w:rsidRPr="000A17C4">
        <w:t>}</w:t>
      </w:r>
      <w:r w:rsidR="000A17C4">
        <w:rPr>
          <w:rFonts w:hint="eastAsia"/>
        </w:rPr>
        <w:t>とマージされ、</w:t>
      </w:r>
      <w:r w:rsidR="000A17C4" w:rsidRPr="005B7DDC">
        <w:t>Level-</w:t>
      </w:r>
      <w:r w:rsidR="000A17C4">
        <w:rPr>
          <w:rFonts w:hint="eastAsia"/>
        </w:rPr>
        <w:t>2</w:t>
      </w:r>
      <w:r w:rsidR="00EB25AF">
        <w:rPr>
          <w:rFonts w:hint="eastAsia"/>
        </w:rPr>
        <w:t>における</w:t>
      </w:r>
      <w:r w:rsidR="008D0260">
        <w:rPr>
          <w:rFonts w:hint="eastAsia"/>
        </w:rPr>
        <w:t>回答のための検索エビデンスプールが構築される。</w:t>
      </w:r>
    </w:p>
    <w:p w14:paraId="57F86449" w14:textId="77777777" w:rsidR="008E4341" w:rsidRPr="00C52EDB" w:rsidRDefault="008E4341" w:rsidP="00167A0E">
      <w:pPr>
        <w:rPr>
          <w:rFonts w:hint="eastAsia"/>
        </w:rPr>
      </w:pPr>
    </w:p>
    <w:p w14:paraId="3B33B010" w14:textId="6761AA0B" w:rsidR="003563FC" w:rsidRDefault="00B42CB4" w:rsidP="00167A0E">
      <w:r w:rsidRPr="00387467">
        <w:t>Graph retrieval in hard reasoning</w:t>
      </w:r>
      <w:r>
        <w:rPr>
          <w:rFonts w:hint="eastAsia"/>
        </w:rPr>
        <w:t>：</w:t>
      </w:r>
    </w:p>
    <w:p w14:paraId="35DF995C" w14:textId="2FD8FE55" w:rsidR="00B42CB4" w:rsidRDefault="00EB3044" w:rsidP="00167A0E">
      <w:r>
        <w:rPr>
          <w:rFonts w:hint="eastAsia"/>
        </w:rPr>
        <w:lastRenderedPageBreak/>
        <w:t>クエリの</w:t>
      </w:r>
      <w:r w:rsidRPr="00D63373">
        <w:rPr>
          <w:rFonts w:hint="eastAsia"/>
        </w:rPr>
        <w:t>難易度</w:t>
      </w:r>
      <w:r>
        <w:rPr>
          <w:rFonts w:hint="eastAsia"/>
        </w:rPr>
        <w:t>が</w:t>
      </w:r>
      <w:r w:rsidRPr="005B7DDC">
        <w:t>Level-</w:t>
      </w:r>
      <w:r>
        <w:rPr>
          <w:rFonts w:hint="eastAsia"/>
        </w:rPr>
        <w:t>3</w:t>
      </w:r>
      <w:r>
        <w:rPr>
          <w:rFonts w:hint="eastAsia"/>
        </w:rPr>
        <w:t>の場合、</w:t>
      </w:r>
      <w:r w:rsidR="00B602A9" w:rsidRPr="00B602A9">
        <w:t>Light-RAGに基づくより深い検索アプローチを採用し、難しいクエリを処理</w:t>
      </w:r>
      <w:r w:rsidR="00B602A9">
        <w:rPr>
          <w:rFonts w:hint="eastAsia"/>
        </w:rPr>
        <w:t>する。</w:t>
      </w:r>
    </w:p>
    <w:p w14:paraId="03A672A9" w14:textId="37430E54" w:rsidR="00B602A9" w:rsidRDefault="00002F27" w:rsidP="00167A0E">
      <w:r>
        <w:rPr>
          <w:rFonts w:hint="eastAsia"/>
        </w:rPr>
        <w:t>具体的には、</w:t>
      </w:r>
      <w:r w:rsidR="00801BAD">
        <w:rPr>
          <w:rFonts w:hint="eastAsia"/>
        </w:rPr>
        <w:t>まず</w:t>
      </w:r>
      <w:r w:rsidR="00086C34">
        <w:rPr>
          <w:rFonts w:hint="eastAsia"/>
        </w:rPr>
        <w:t>テキスト情報をもとに</w:t>
      </w:r>
      <w:r w:rsidR="00086C34" w:rsidRPr="0015008B">
        <w:rPr>
          <w:rFonts w:hint="eastAsia"/>
        </w:rPr>
        <w:t>ナレッジグラフ</w:t>
      </w:r>
      <w:r w:rsidR="00801BAD">
        <w:rPr>
          <w:rFonts w:hint="eastAsia"/>
        </w:rPr>
        <w:t>を構築する。</w:t>
      </w:r>
    </w:p>
    <w:p w14:paraId="47982439" w14:textId="6F68E52E" w:rsidR="00AC4C94" w:rsidRDefault="00AC4C94" w:rsidP="00167A0E">
      <w:pPr>
        <w:rPr>
          <w:rFonts w:hint="eastAsia"/>
        </w:rPr>
      </w:pPr>
      <w:r>
        <w:rPr>
          <w:rFonts w:hint="eastAsia"/>
        </w:rPr>
        <w:t>※ナレッジグラフにより、</w:t>
      </w:r>
      <w:r w:rsidRPr="00D95B71">
        <w:t>テキストチャンクからエンティティと</w:t>
      </w:r>
      <w:r w:rsidRPr="00146CBB">
        <w:t>リレーションシップ</w:t>
      </w:r>
      <w:r w:rsidRPr="00D95B71">
        <w:t>を抽出</w:t>
      </w:r>
      <w:r>
        <w:rPr>
          <w:rFonts w:hint="eastAsia"/>
        </w:rPr>
        <w:t>する。</w:t>
      </w:r>
    </w:p>
    <w:p w14:paraId="0CFA9084" w14:textId="0C5EEC8E" w:rsidR="00801BAD" w:rsidRDefault="00801BAD" w:rsidP="00167A0E">
      <w:r>
        <w:rPr>
          <w:rFonts w:hint="eastAsia"/>
        </w:rPr>
        <w:t>次に、</w:t>
      </w:r>
      <w:r w:rsidR="00484A24">
        <w:rPr>
          <w:rFonts w:hint="eastAsia"/>
        </w:rPr>
        <w:t>書き換えた</w:t>
      </w:r>
      <w:r w:rsidR="00484A24" w:rsidRPr="00737ED1">
        <w:t>クリップキャプション</w:t>
      </w:r>
      <w:r w:rsidR="00484A24">
        <w:rPr>
          <w:rFonts w:hint="eastAsia"/>
        </w:rPr>
        <w:t>と</w:t>
      </w:r>
      <w:r w:rsidR="00B86FDF" w:rsidRPr="00B86FDF">
        <w:rPr>
          <w:rFonts w:hint="eastAsia"/>
        </w:rPr>
        <w:t>エンティティ</w:t>
      </w:r>
      <w:r w:rsidR="00B86FDF" w:rsidRPr="00B86FDF">
        <w:t>/リレーションシップの説明間の類似度を計算し、最も関連性の高いエンティティとリレーションシップ</w:t>
      </w:r>
      <w:r w:rsidR="00CD2FCF">
        <w:rPr>
          <w:rFonts w:hint="eastAsia"/>
        </w:rPr>
        <w:t>(=グラフ検索結果)</w:t>
      </w:r>
      <w:r w:rsidR="00B86FDF" w:rsidRPr="00B86FDF">
        <w:t>を返</w:t>
      </w:r>
      <w:r w:rsidR="00B86FDF">
        <w:rPr>
          <w:rFonts w:hint="eastAsia"/>
        </w:rPr>
        <w:t>す。</w:t>
      </w:r>
    </w:p>
    <w:p w14:paraId="614168EA" w14:textId="0A62922C" w:rsidR="00CD2FCF" w:rsidRDefault="00CD2FCF" w:rsidP="00167A0E">
      <w:r>
        <w:rPr>
          <w:rFonts w:hint="eastAsia"/>
        </w:rPr>
        <w:t>最後に、</w:t>
      </w:r>
      <w:r w:rsidR="00EB25AF" w:rsidRPr="00EB25AF">
        <w:rPr>
          <w:rFonts w:hint="eastAsia"/>
        </w:rPr>
        <w:t>検索された動画</w:t>
      </w:r>
      <w:r w:rsidR="00EB25AF" w:rsidRPr="00EB25AF">
        <w:t xml:space="preserve"> {</w:t>
      </w:r>
      <w:r w:rsidR="003C6CE3">
        <w:rPr>
          <w:rFonts w:hint="eastAsia"/>
        </w:rPr>
        <w:t xml:space="preserve"> </w:t>
      </w:r>
      <w:proofErr w:type="spellStart"/>
      <w:r w:rsidR="00EB25AF" w:rsidRPr="00EB25AF">
        <w:t>C</w:t>
      </w:r>
      <w:r w:rsidR="00EB25AF" w:rsidRPr="00F3083B">
        <w:rPr>
          <w:vertAlign w:val="subscript"/>
        </w:rPr>
        <w:t>v</w:t>
      </w:r>
      <w:proofErr w:type="spellEnd"/>
      <w:r w:rsidR="003C6CE3">
        <w:rPr>
          <w:rFonts w:hint="eastAsia"/>
          <w:vertAlign w:val="subscript"/>
        </w:rPr>
        <w:t xml:space="preserve"> </w:t>
      </w:r>
      <w:r w:rsidR="00EB25AF" w:rsidRPr="00EB25AF">
        <w:t>} にグラフ検索結果 {</w:t>
      </w:r>
      <w:r w:rsidR="003C6CE3">
        <w:rPr>
          <w:rFonts w:hint="eastAsia"/>
        </w:rPr>
        <w:t xml:space="preserve"> </w:t>
      </w:r>
      <w:r w:rsidR="00EB25AF" w:rsidRPr="00EB25AF">
        <w:t>C</w:t>
      </w:r>
      <w:r w:rsidR="00EB25AF" w:rsidRPr="00F3083B">
        <w:rPr>
          <w:vertAlign w:val="subscript"/>
        </w:rPr>
        <w:t>g</w:t>
      </w:r>
      <w:r w:rsidR="003C6CE3">
        <w:rPr>
          <w:rFonts w:hint="eastAsia"/>
          <w:vertAlign w:val="subscript"/>
        </w:rPr>
        <w:t xml:space="preserve"> </w:t>
      </w:r>
      <w:r w:rsidR="00EB25AF" w:rsidRPr="00EB25AF">
        <w:t>} を重ね合わせることで、</w:t>
      </w:r>
      <w:r w:rsidR="00EB25AF" w:rsidRPr="005B7DDC">
        <w:t>Level-</w:t>
      </w:r>
      <w:r w:rsidR="00EB25AF">
        <w:rPr>
          <w:rFonts w:hint="eastAsia"/>
        </w:rPr>
        <w:t>3</w:t>
      </w:r>
      <w:r w:rsidR="00EB25AF" w:rsidRPr="00EB25AF">
        <w:t>における</w:t>
      </w:r>
      <w:r w:rsidR="004C781A">
        <w:rPr>
          <w:rFonts w:hint="eastAsia"/>
        </w:rPr>
        <w:t>回答</w:t>
      </w:r>
      <w:r w:rsidR="00EB25AF" w:rsidRPr="00EB25AF">
        <w:t>のための多階層検索</w:t>
      </w:r>
      <w:r w:rsidR="004C781A">
        <w:rPr>
          <w:rFonts w:hint="eastAsia"/>
        </w:rPr>
        <w:t>エビデンス</w:t>
      </w:r>
      <w:r w:rsidR="00EB25AF" w:rsidRPr="00EB25AF">
        <w:t>プールを構築</w:t>
      </w:r>
      <w:r w:rsidR="004C781A">
        <w:rPr>
          <w:rFonts w:hint="eastAsia"/>
        </w:rPr>
        <w:t>する。</w:t>
      </w:r>
    </w:p>
    <w:p w14:paraId="5AEFE9CD" w14:textId="77777777" w:rsidR="004C781A" w:rsidRDefault="004C781A" w:rsidP="00167A0E"/>
    <w:p w14:paraId="50E7281C" w14:textId="5D3B10D8" w:rsidR="004C781A" w:rsidRDefault="008451CD" w:rsidP="00167A0E">
      <w:r>
        <w:rPr>
          <w:rFonts w:hint="eastAsia"/>
        </w:rPr>
        <w:t>エビデンスのフィルタリングと分類：</w:t>
      </w:r>
    </w:p>
    <w:p w14:paraId="73CE1947" w14:textId="0653F045" w:rsidR="008451CD" w:rsidRDefault="0097539F" w:rsidP="00167A0E">
      <w:r>
        <w:rPr>
          <w:rFonts w:hint="eastAsia"/>
        </w:rPr>
        <w:t>“</w:t>
      </w:r>
      <w:r w:rsidRPr="005670E5">
        <w:t>Naive retrieval with simple reasoning</w:t>
      </w:r>
      <w:r>
        <w:rPr>
          <w:rFonts w:hint="eastAsia"/>
        </w:rPr>
        <w:t>”や“</w:t>
      </w:r>
      <w:r w:rsidRPr="00387467">
        <w:t>Graph retrieval in hard reasoning</w:t>
      </w:r>
      <w:r>
        <w:rPr>
          <w:rFonts w:hint="eastAsia"/>
        </w:rPr>
        <w:t>”で得た検索結果の</w:t>
      </w:r>
      <w:r w:rsidR="00941165">
        <w:rPr>
          <w:rFonts w:hint="eastAsia"/>
        </w:rPr>
        <w:t>情報精製を行う。</w:t>
      </w:r>
    </w:p>
    <w:p w14:paraId="5C0B6F93" w14:textId="4DF81C83" w:rsidR="00941165" w:rsidRDefault="00200140" w:rsidP="00167A0E">
      <w:r w:rsidRPr="00200140">
        <w:rPr>
          <w:rFonts w:hint="eastAsia"/>
        </w:rPr>
        <w:t>まず、異なるデータベースから取得された重複する</w:t>
      </w:r>
      <w:r>
        <w:rPr>
          <w:rFonts w:hint="eastAsia"/>
        </w:rPr>
        <w:t>動画</w:t>
      </w:r>
      <w:r w:rsidRPr="00200140">
        <w:rPr>
          <w:rFonts w:hint="eastAsia"/>
        </w:rPr>
        <w:t>情報ブロックを除外</w:t>
      </w:r>
      <w:r>
        <w:rPr>
          <w:rFonts w:hint="eastAsia"/>
        </w:rPr>
        <w:t>する。</w:t>
      </w:r>
    </w:p>
    <w:p w14:paraId="5C7EEBBE" w14:textId="77777777" w:rsidR="0004157A" w:rsidRDefault="007B71E8" w:rsidP="00167A0E">
      <w:r w:rsidRPr="007B71E8">
        <w:rPr>
          <w:rFonts w:hint="eastAsia"/>
        </w:rPr>
        <w:t>次に、</w:t>
      </w:r>
      <w:r>
        <w:rPr>
          <w:rFonts w:hint="eastAsia"/>
        </w:rPr>
        <w:t>動画</w:t>
      </w:r>
      <w:r w:rsidRPr="007B71E8">
        <w:rPr>
          <w:rFonts w:hint="eastAsia"/>
        </w:rPr>
        <w:t>ブロックのコンテンツ記述（クリップキャプション、</w:t>
      </w:r>
      <w:r w:rsidRPr="007B71E8">
        <w:t>ASR、OCRテキストを含む）とクエリを、Qwen2.5-7Bに同時に入力し、フィルタリングを行うことで、無関係な検索結果を除外する。</w:t>
      </w:r>
    </w:p>
    <w:p w14:paraId="76A07EFC" w14:textId="4D817A1D" w:rsidR="00621B1C" w:rsidRPr="0097539F" w:rsidRDefault="007B71E8" w:rsidP="00167A0E">
      <w:pPr>
        <w:rPr>
          <w:rFonts w:hint="eastAsia"/>
        </w:rPr>
      </w:pPr>
      <w:r w:rsidRPr="007B71E8">
        <w:t>最後に、選択された</w:t>
      </w:r>
      <w:r w:rsidR="0004157A">
        <w:rPr>
          <w:rFonts w:hint="eastAsia"/>
        </w:rPr>
        <w:t>動画</w:t>
      </w:r>
      <w:r w:rsidRPr="007B71E8">
        <w:t>クリップを元の</w:t>
      </w:r>
      <w:r w:rsidR="0004157A">
        <w:rPr>
          <w:rFonts w:hint="eastAsia"/>
        </w:rPr>
        <w:t>動画</w:t>
      </w:r>
      <w:r w:rsidRPr="007B71E8">
        <w:t>時間に基づいて再ランク付けし、時間的な因果関係情報を保持する。</w:t>
      </w:r>
    </w:p>
    <w:p w14:paraId="0B729A25" w14:textId="77777777" w:rsidR="00462B1C" w:rsidRPr="00462B1C" w:rsidRDefault="00462B1C" w:rsidP="00167A0E">
      <w:pPr>
        <w:rPr>
          <w:rFonts w:hint="eastAsia"/>
        </w:rPr>
      </w:pPr>
    </w:p>
    <w:p w14:paraId="2A920EBE" w14:textId="1E4197FC" w:rsidR="00167A0E" w:rsidRDefault="00167A0E" w:rsidP="00167A0E">
      <w:r w:rsidRPr="0083502A">
        <w:t>4) 統合と生成</w:t>
      </w:r>
    </w:p>
    <w:p w14:paraId="54CC03E6" w14:textId="6A6AFC83" w:rsidR="00232C82" w:rsidRDefault="00452CA7" w:rsidP="00232C82">
      <w:r w:rsidRPr="00452CA7">
        <w:t>MLLMにクエリ精度を高めるためのより包括的な情報を提供するために、クリップキャプション、ASR、OCRコンテキストから得られるテキスト情報（</w:t>
      </w:r>
      <w:r w:rsidR="00327178">
        <w:rPr>
          <w:rFonts w:hint="eastAsia"/>
        </w:rPr>
        <w:t>simple</w:t>
      </w:r>
      <w:r w:rsidR="00327178" w:rsidRPr="00387467">
        <w:t xml:space="preserve"> reasoning</w:t>
      </w:r>
      <w:r w:rsidRPr="00452CA7">
        <w:t>の場合は{T</w:t>
      </w:r>
      <w:r w:rsidRPr="00E84C03">
        <w:rPr>
          <w:vertAlign w:val="subscript"/>
        </w:rPr>
        <w:t>c, a, o</w:t>
      </w:r>
      <w:r w:rsidRPr="00452CA7">
        <w:t>}、</w:t>
      </w:r>
      <w:r w:rsidR="00327178" w:rsidRPr="00387467">
        <w:t>hard reasoning</w:t>
      </w:r>
      <w:r w:rsidRPr="00452CA7">
        <w:t>の場合は{</w:t>
      </w:r>
      <w:proofErr w:type="spellStart"/>
      <w:r w:rsidRPr="00452CA7">
        <w:t>T</w:t>
      </w:r>
      <w:r w:rsidRPr="00F3083B">
        <w:rPr>
          <w:vertAlign w:val="subscript"/>
        </w:rPr>
        <w:t>g</w:t>
      </w:r>
      <w:proofErr w:type="spellEnd"/>
      <w:r w:rsidRPr="00452CA7">
        <w:t xml:space="preserve"> }と表記）と、視覚情報{</w:t>
      </w:r>
      <w:proofErr w:type="spellStart"/>
      <w:r w:rsidRPr="00452CA7">
        <w:t>C</w:t>
      </w:r>
      <w:r w:rsidRPr="00E84C03">
        <w:rPr>
          <w:vertAlign w:val="subscript"/>
        </w:rPr>
        <w:t>v</w:t>
      </w:r>
      <w:proofErr w:type="spellEnd"/>
      <w:r w:rsidRPr="00452CA7">
        <w:t>}を取得</w:t>
      </w:r>
      <w:r w:rsidR="00177467">
        <w:rPr>
          <w:rFonts w:hint="eastAsia"/>
        </w:rPr>
        <w:t>する</w:t>
      </w:r>
      <w:r w:rsidRPr="00452CA7">
        <w:t>。取得したコンテキストと対応するビデオクリップ{C</w:t>
      </w:r>
      <w:r w:rsidRPr="00E84C03">
        <w:rPr>
          <w:vertAlign w:val="subscript"/>
        </w:rPr>
        <w:t>c, a, o</w:t>
      </w:r>
      <w:r w:rsidRPr="00452CA7">
        <w:t>}を統合した後、結合された入力はMLLMに送られ、</w:t>
      </w:r>
      <w:r w:rsidR="00F50474" w:rsidRPr="00400B75">
        <w:t>最終出力</w:t>
      </w:r>
      <w:r w:rsidR="00272FD3">
        <w:t>®</w:t>
      </w:r>
      <w:r w:rsidR="00F50474" w:rsidRPr="00400B75">
        <w:t>が生成</w:t>
      </w:r>
      <w:r w:rsidR="00F50474">
        <w:rPr>
          <w:rFonts w:hint="eastAsia"/>
        </w:rPr>
        <w:t>される</w:t>
      </w:r>
      <w:r w:rsidRPr="00452CA7">
        <w:t>。</w:t>
      </w:r>
    </w:p>
    <w:p w14:paraId="73A9BDC1" w14:textId="7B6B6C2A" w:rsidR="00294FE7" w:rsidRDefault="006357F1" w:rsidP="00232C82">
      <w:r w:rsidRPr="008003DB">
        <w:rPr>
          <w:noProof/>
        </w:rPr>
        <w:drawing>
          <wp:inline distT="0" distB="0" distL="0" distR="0" wp14:anchorId="6321934C" wp14:editId="1297B1A6">
            <wp:extent cx="3784600" cy="756920"/>
            <wp:effectExtent l="0" t="0" r="6350" b="5080"/>
            <wp:docPr id="504224849" name="図 1" descr="テキスト, 手紙&#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4849" name="図 1" descr="テキスト, 手紙&#10;&#10;AI 生成コンテンツは誤りを含む可能性があります。"/>
                    <pic:cNvPicPr/>
                  </pic:nvPicPr>
                  <pic:blipFill rotWithShape="1">
                    <a:blip r:embed="rId8"/>
                    <a:srcRect r="29915"/>
                    <a:stretch>
                      <a:fillRect/>
                    </a:stretch>
                  </pic:blipFill>
                  <pic:spPr bwMode="auto">
                    <a:xfrm>
                      <a:off x="0" y="0"/>
                      <a:ext cx="3784600" cy="756920"/>
                    </a:xfrm>
                    <a:prstGeom prst="rect">
                      <a:avLst/>
                    </a:prstGeom>
                    <a:ln>
                      <a:noFill/>
                    </a:ln>
                    <a:extLst>
                      <a:ext uri="{53640926-AAD7-44D8-BBD7-CCE9431645EC}">
                        <a14:shadowObscured xmlns:a14="http://schemas.microsoft.com/office/drawing/2010/main"/>
                      </a:ext>
                    </a:extLst>
                  </pic:spPr>
                </pic:pic>
              </a:graphicData>
            </a:graphic>
          </wp:inline>
        </w:drawing>
      </w:r>
    </w:p>
    <w:p w14:paraId="53EB3009" w14:textId="77777777" w:rsidR="00294FE7" w:rsidRDefault="00294FE7" w:rsidP="00232C82">
      <w:pPr>
        <w:rPr>
          <w:rFonts w:hint="eastAsia"/>
        </w:rPr>
      </w:pPr>
    </w:p>
    <w:p w14:paraId="20185D2F" w14:textId="234DE569" w:rsidR="00AF79BD" w:rsidRDefault="00AF79BD" w:rsidP="00AF79BD">
      <w:r>
        <w:rPr>
          <w:rFonts w:hint="eastAsia"/>
        </w:rPr>
        <w:t>＜</w:t>
      </w:r>
      <w:proofErr w:type="spellStart"/>
      <w:r w:rsidR="000D603D" w:rsidRPr="00B8305F">
        <w:t>AdaVideoRAG</w:t>
      </w:r>
      <w:proofErr w:type="spellEnd"/>
      <w:r w:rsidR="000D603D">
        <w:rPr>
          <w:rFonts w:hint="eastAsia"/>
        </w:rPr>
        <w:t>の効果</w:t>
      </w:r>
      <w:r>
        <w:rPr>
          <w:rFonts w:hint="eastAsia"/>
        </w:rPr>
        <w:t>＞</w:t>
      </w:r>
    </w:p>
    <w:p w14:paraId="2DB771D6" w14:textId="4385F90A" w:rsidR="00232C82" w:rsidRDefault="0079245D" w:rsidP="00AF79BD">
      <w:pPr>
        <w:widowControl w:val="0"/>
      </w:pPr>
      <w:r w:rsidRPr="004F4DFE">
        <w:t>MLVU</w:t>
      </w:r>
      <w:r w:rsidR="00BB4165">
        <w:rPr>
          <w:rFonts w:hint="eastAsia"/>
        </w:rPr>
        <w:t>による評価：</w:t>
      </w:r>
    </w:p>
    <w:p w14:paraId="46FACDD3" w14:textId="28253D09" w:rsidR="00BB4165" w:rsidRDefault="00D14B50" w:rsidP="00AF79BD">
      <w:pPr>
        <w:widowControl w:val="0"/>
      </w:pPr>
      <w:r w:rsidRPr="00D14B50">
        <w:t>MLVUは、多様なジャンル・長時間の長時間動画の理解能力を評価するためのマルチタスクベンチマークである。3分から2時間以上（平均12分）の長時間動画を対象とし、映画、</w:t>
      </w:r>
      <w:r w:rsidRPr="00D14B50">
        <w:lastRenderedPageBreak/>
        <w:t>監視</w:t>
      </w:r>
      <w:r w:rsidRPr="00D14B50">
        <w:rPr>
          <w:rFonts w:hint="eastAsia"/>
        </w:rPr>
        <w:t>、ゲームなど多様な動画タイプにわたって</w:t>
      </w:r>
      <w:r w:rsidRPr="00D14B50">
        <w:t>9つのマルチタスク（例：単一詳細／複数詳細理解）を設定し、長時間動画理解能力を総合的に評価する</w:t>
      </w:r>
      <w:r>
        <w:rPr>
          <w:rFonts w:hint="eastAsia"/>
        </w:rPr>
        <w:t>。</w:t>
      </w:r>
    </w:p>
    <w:p w14:paraId="0A6CCA74" w14:textId="1A19C2ED" w:rsidR="00CF0556" w:rsidRDefault="00C25D54" w:rsidP="00AF79BD">
      <w:pPr>
        <w:widowControl w:val="0"/>
      </w:pPr>
      <w:r w:rsidRPr="004F4DFE">
        <w:t>MLVU</w:t>
      </w:r>
      <w:r w:rsidR="002C2344">
        <w:rPr>
          <w:rFonts w:hint="eastAsia"/>
        </w:rPr>
        <w:t>の詳細は以下参照。</w:t>
      </w:r>
    </w:p>
    <w:p w14:paraId="023BB06D" w14:textId="59D544BA" w:rsidR="002C2344" w:rsidRPr="002C2344" w:rsidRDefault="006E1EFF" w:rsidP="00AF79BD">
      <w:pPr>
        <w:widowControl w:val="0"/>
        <w:rPr>
          <w:rFonts w:hint="eastAsia"/>
          <w:b/>
          <w:bCs/>
        </w:rPr>
      </w:pPr>
      <w:hyperlink r:id="rId9" w:history="1">
        <w:r w:rsidRPr="006E1EFF">
          <w:rPr>
            <w:rStyle w:val="aa"/>
            <w:b/>
            <w:bCs/>
          </w:rPr>
          <w:t>[2406.04264] MLVU: Benchmarking Multi-task Long Video Understanding</w:t>
        </w:r>
      </w:hyperlink>
    </w:p>
    <w:p w14:paraId="0F87A191" w14:textId="52B4CD96" w:rsidR="00D14B50" w:rsidRDefault="00681B5F" w:rsidP="00AF79BD">
      <w:pPr>
        <w:widowControl w:val="0"/>
      </w:pPr>
      <w:r w:rsidRPr="00681B5F">
        <w:drawing>
          <wp:inline distT="0" distB="0" distL="0" distR="0" wp14:anchorId="7D3FDAD1" wp14:editId="3EE4F016">
            <wp:extent cx="5400040" cy="1614170"/>
            <wp:effectExtent l="0" t="0" r="0" b="5080"/>
            <wp:docPr id="944518360" name="図 1" descr="テーブ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18360" name="図 1" descr="テーブル&#10;&#10;AI 生成コンテンツは誤りを含む可能性があります。"/>
                    <pic:cNvPicPr/>
                  </pic:nvPicPr>
                  <pic:blipFill>
                    <a:blip r:embed="rId10"/>
                    <a:stretch>
                      <a:fillRect/>
                    </a:stretch>
                  </pic:blipFill>
                  <pic:spPr>
                    <a:xfrm>
                      <a:off x="0" y="0"/>
                      <a:ext cx="5400040" cy="1614170"/>
                    </a:xfrm>
                    <a:prstGeom prst="rect">
                      <a:avLst/>
                    </a:prstGeom>
                  </pic:spPr>
                </pic:pic>
              </a:graphicData>
            </a:graphic>
          </wp:inline>
        </w:drawing>
      </w:r>
    </w:p>
    <w:p w14:paraId="509EF258" w14:textId="77777777" w:rsidR="006E1EFF" w:rsidRDefault="006E1EFF" w:rsidP="00AF79BD">
      <w:pPr>
        <w:widowControl w:val="0"/>
        <w:rPr>
          <w:rFonts w:hint="eastAsia"/>
        </w:rPr>
      </w:pPr>
    </w:p>
    <w:p w14:paraId="505798D5" w14:textId="15681D3D" w:rsidR="001A5230" w:rsidRDefault="00CB7306" w:rsidP="00AF79BD">
      <w:pPr>
        <w:widowControl w:val="0"/>
      </w:pPr>
      <w:r>
        <w:rPr>
          <w:rFonts w:hint="eastAsia"/>
        </w:rPr>
        <w:t>上の表</w:t>
      </w:r>
      <w:r w:rsidR="00455FE7">
        <w:rPr>
          <w:rFonts w:hint="eastAsia"/>
        </w:rPr>
        <w:t>1</w:t>
      </w:r>
      <w:r w:rsidR="001A5230">
        <w:rPr>
          <w:rFonts w:hint="eastAsia"/>
        </w:rPr>
        <w:t>は、</w:t>
      </w:r>
      <w:r w:rsidR="001A5230" w:rsidRPr="004F4DFE">
        <w:t>MLVU</w:t>
      </w:r>
      <w:r w:rsidR="001A5230">
        <w:rPr>
          <w:rFonts w:hint="eastAsia"/>
        </w:rPr>
        <w:t>における</w:t>
      </w:r>
      <w:proofErr w:type="spellStart"/>
      <w:r w:rsidR="00D6555D" w:rsidRPr="00A74E91">
        <w:t>AdaVideoRAG</w:t>
      </w:r>
      <w:proofErr w:type="spellEnd"/>
      <w:r w:rsidR="00D6555D" w:rsidRPr="00A74E91">
        <w:t>の有無</w:t>
      </w:r>
      <w:r w:rsidR="00D6555D">
        <w:rPr>
          <w:rFonts w:hint="eastAsia"/>
        </w:rPr>
        <w:t>による制度の比較結果である。</w:t>
      </w:r>
    </w:p>
    <w:p w14:paraId="0845E443" w14:textId="0C28405F" w:rsidR="00681B5F" w:rsidRDefault="00D6555D" w:rsidP="00AF79BD">
      <w:pPr>
        <w:widowControl w:val="0"/>
      </w:pPr>
      <w:r>
        <w:rPr>
          <w:rFonts w:hint="eastAsia"/>
        </w:rPr>
        <w:t>表1</w:t>
      </w:r>
      <w:r w:rsidR="00CB7306">
        <w:rPr>
          <w:rFonts w:hint="eastAsia"/>
        </w:rPr>
        <w:t>より</w:t>
      </w:r>
      <w:proofErr w:type="spellStart"/>
      <w:r w:rsidR="005818CD" w:rsidRPr="00B8305F">
        <w:t>AdaVideoRAG</w:t>
      </w:r>
      <w:proofErr w:type="spellEnd"/>
      <w:r w:rsidR="00A171C0">
        <w:rPr>
          <w:rFonts w:hint="eastAsia"/>
        </w:rPr>
        <w:t>を用いることで、</w:t>
      </w:r>
      <w:r w:rsidR="00CB7306" w:rsidRPr="00CB7306">
        <w:t>各MLLM</w:t>
      </w:r>
      <w:r w:rsidR="00CB7306">
        <w:rPr>
          <w:rFonts w:hint="eastAsia"/>
        </w:rPr>
        <w:t>(Video-</w:t>
      </w:r>
      <w:proofErr w:type="spellStart"/>
      <w:r w:rsidR="00CB7306">
        <w:rPr>
          <w:rFonts w:hint="eastAsia"/>
        </w:rPr>
        <w:t>LLaVA</w:t>
      </w:r>
      <w:proofErr w:type="spellEnd"/>
      <w:r w:rsidR="00CB7306">
        <w:rPr>
          <w:rFonts w:hint="eastAsia"/>
        </w:rPr>
        <w:t>, Qwen2.5-VL, VideoLLaMA</w:t>
      </w:r>
      <w:r w:rsidR="00EA35DC">
        <w:rPr>
          <w:rFonts w:hint="eastAsia"/>
        </w:rPr>
        <w:t>3</w:t>
      </w:r>
      <w:r w:rsidR="00CB7306">
        <w:rPr>
          <w:rFonts w:hint="eastAsia"/>
        </w:rPr>
        <w:t>)</w:t>
      </w:r>
      <w:r w:rsidR="00CB7306" w:rsidRPr="00CB7306">
        <w:t>の質問応答精度を大幅に向上させること</w:t>
      </w:r>
      <w:r w:rsidR="00CB7306">
        <w:rPr>
          <w:rFonts w:hint="eastAsia"/>
        </w:rPr>
        <w:t>が示されている。</w:t>
      </w:r>
    </w:p>
    <w:p w14:paraId="429073E8" w14:textId="256218BF" w:rsidR="00EA35DC" w:rsidRDefault="006312C3" w:rsidP="00AF79BD">
      <w:pPr>
        <w:widowControl w:val="0"/>
      </w:pPr>
      <w:r>
        <w:rPr>
          <w:rFonts w:hint="eastAsia"/>
        </w:rPr>
        <w:t>特に</w:t>
      </w:r>
      <w:r w:rsidR="00E30EBE" w:rsidRPr="00F61969">
        <w:t>Qwen2.5-VL</w:t>
      </w:r>
      <w:r w:rsidR="0054710D">
        <w:rPr>
          <w:rFonts w:hint="eastAsia"/>
        </w:rPr>
        <w:t xml:space="preserve"> </w:t>
      </w:r>
      <w:r w:rsidR="00E30EBE" w:rsidRPr="00F61969">
        <w:t>7Bモデル</w:t>
      </w:r>
      <w:r w:rsidR="00E30EBE">
        <w:rPr>
          <w:rFonts w:hint="eastAsia"/>
        </w:rPr>
        <w:t>では、</w:t>
      </w:r>
      <w:proofErr w:type="spellStart"/>
      <w:r w:rsidR="00742877" w:rsidRPr="00F61969">
        <w:t>AdaVideoRAG</w:t>
      </w:r>
      <w:proofErr w:type="spellEnd"/>
      <w:r w:rsidR="00742877" w:rsidRPr="00F61969">
        <w:t>を導入することで精度が</w:t>
      </w:r>
      <w:r w:rsidR="00717A5F" w:rsidRPr="00F61969">
        <w:t>約40%</w:t>
      </w:r>
      <w:r w:rsidR="00F875ED">
        <w:rPr>
          <w:rFonts w:hint="eastAsia"/>
        </w:rPr>
        <w:t>も</w:t>
      </w:r>
      <w:r w:rsidR="00717A5F" w:rsidRPr="00F61969">
        <w:t>向</w:t>
      </w:r>
      <w:r w:rsidR="00717A5F" w:rsidRPr="00F61969">
        <w:rPr>
          <w:rFonts w:hint="eastAsia"/>
        </w:rPr>
        <w:t>上</w:t>
      </w:r>
      <w:r w:rsidR="00F875ED">
        <w:rPr>
          <w:rFonts w:hint="eastAsia"/>
        </w:rPr>
        <w:t>する結果となった。</w:t>
      </w:r>
    </w:p>
    <w:p w14:paraId="259979C9" w14:textId="6758D994" w:rsidR="00717A5F" w:rsidRPr="00717A5F" w:rsidRDefault="00717A5F" w:rsidP="00AF79BD">
      <w:pPr>
        <w:widowControl w:val="0"/>
        <w:rPr>
          <w:rFonts w:hint="eastAsia"/>
        </w:rPr>
      </w:pPr>
      <w:r>
        <w:rPr>
          <w:rFonts w:hint="eastAsia"/>
        </w:rPr>
        <w:t>※Paramsの欄で72Bとなっているのは32Bの</w:t>
      </w:r>
      <w:r w:rsidR="00F875ED">
        <w:rPr>
          <w:rFonts w:hint="eastAsia"/>
        </w:rPr>
        <w:t>誤記。</w:t>
      </w:r>
    </w:p>
    <w:p w14:paraId="3A057246" w14:textId="77777777" w:rsidR="00681B5F" w:rsidRDefault="00681B5F" w:rsidP="00AF79BD">
      <w:pPr>
        <w:widowControl w:val="0"/>
        <w:rPr>
          <w:rFonts w:hint="eastAsia"/>
        </w:rPr>
      </w:pPr>
    </w:p>
    <w:p w14:paraId="0390FC5F" w14:textId="7B0D2B52" w:rsidR="00D14B50" w:rsidRDefault="00B7736F" w:rsidP="00AF79BD">
      <w:pPr>
        <w:widowControl w:val="0"/>
      </w:pPr>
      <w:r w:rsidRPr="008C266E">
        <w:t>Video-MME</w:t>
      </w:r>
      <w:r>
        <w:rPr>
          <w:rFonts w:hint="eastAsia"/>
        </w:rPr>
        <w:t>による評価：</w:t>
      </w:r>
    </w:p>
    <w:p w14:paraId="1D685FF4" w14:textId="6A28C8EE" w:rsidR="00B7736F" w:rsidRDefault="00AB7229" w:rsidP="00AF79BD">
      <w:pPr>
        <w:widowControl w:val="0"/>
      </w:pPr>
      <w:r>
        <w:rPr>
          <w:rFonts w:hint="eastAsia"/>
        </w:rPr>
        <w:t>V</w:t>
      </w:r>
      <w:r w:rsidRPr="00AB7229">
        <w:t>ideo-MMEは、多様な</w:t>
      </w:r>
      <w:r>
        <w:rPr>
          <w:rFonts w:hint="eastAsia"/>
        </w:rPr>
        <w:t>動画</w:t>
      </w:r>
      <w:r w:rsidRPr="00AB7229">
        <w:t>とマルチモーダルデータを特徴とする、</w:t>
      </w:r>
      <w:r w:rsidR="00F034DE">
        <w:rPr>
          <w:rFonts w:hint="eastAsia"/>
        </w:rPr>
        <w:t>動画</w:t>
      </w:r>
      <w:r w:rsidRPr="00AB7229">
        <w:t>分析におけるMLLM</w:t>
      </w:r>
      <w:r w:rsidR="00E008C4">
        <w:rPr>
          <w:rFonts w:hint="eastAsia"/>
        </w:rPr>
        <w:t>(</w:t>
      </w:r>
      <w:r w:rsidR="0092115C">
        <w:rPr>
          <w:rFonts w:hint="eastAsia"/>
        </w:rPr>
        <w:t>M</w:t>
      </w:r>
      <w:r w:rsidR="0092115C" w:rsidRPr="0092115C">
        <w:t xml:space="preserve">ultimodal </w:t>
      </w:r>
      <w:r w:rsidR="0092115C">
        <w:rPr>
          <w:rFonts w:hint="eastAsia"/>
        </w:rPr>
        <w:t>L</w:t>
      </w:r>
      <w:r w:rsidR="0092115C" w:rsidRPr="0092115C">
        <w:t xml:space="preserve">arge </w:t>
      </w:r>
      <w:r w:rsidR="0092115C">
        <w:rPr>
          <w:rFonts w:hint="eastAsia"/>
        </w:rPr>
        <w:t>L</w:t>
      </w:r>
      <w:r w:rsidR="0092115C" w:rsidRPr="0092115C">
        <w:t xml:space="preserve">anguage </w:t>
      </w:r>
      <w:r w:rsidR="0092115C">
        <w:rPr>
          <w:rFonts w:hint="eastAsia"/>
        </w:rPr>
        <w:t>M</w:t>
      </w:r>
      <w:r w:rsidR="0092115C" w:rsidRPr="0092115C">
        <w:t>odel</w:t>
      </w:r>
      <w:r w:rsidR="00E008C4">
        <w:rPr>
          <w:rFonts w:hint="eastAsia"/>
        </w:rPr>
        <w:t>)</w:t>
      </w:r>
      <w:r w:rsidRPr="00AB7229">
        <w:t>の</w:t>
      </w:r>
      <w:r w:rsidR="008C4FD7">
        <w:rPr>
          <w:rFonts w:hint="eastAsia"/>
        </w:rPr>
        <w:t>包括的な</w:t>
      </w:r>
      <w:r w:rsidRPr="00AB7229">
        <w:t>マルチモーダル評価ベンチマークで</w:t>
      </w:r>
      <w:r>
        <w:rPr>
          <w:rFonts w:hint="eastAsia"/>
        </w:rPr>
        <w:t>ある</w:t>
      </w:r>
      <w:r w:rsidRPr="00AB7229">
        <w:t>。900本の</w:t>
      </w:r>
      <w:r w:rsidR="00F034DE">
        <w:rPr>
          <w:rFonts w:hint="eastAsia"/>
        </w:rPr>
        <w:t>動画</w:t>
      </w:r>
      <w:r w:rsidRPr="00AB7229">
        <w:t>（11秒から1時間まで、短、中、長に分類）と、6つの主要な視覚ドメイン（知識、映画、スポーツなど）と30のサブドメインをカバーする2,700の多肢選択式の質問が含まれており、</w:t>
      </w:r>
      <w:r>
        <w:rPr>
          <w:rFonts w:hint="eastAsia"/>
        </w:rPr>
        <w:t>動画</w:t>
      </w:r>
      <w:r w:rsidRPr="00AB7229">
        <w:t>分析におけるMLLMの知覚、推論、要約機能の評価に重点を置いてい</w:t>
      </w:r>
      <w:r w:rsidR="00EA2E3C">
        <w:rPr>
          <w:rFonts w:hint="eastAsia"/>
        </w:rPr>
        <w:t>る。</w:t>
      </w:r>
    </w:p>
    <w:p w14:paraId="1C299388" w14:textId="580D6D1C" w:rsidR="00C25D54" w:rsidRDefault="00C25D54" w:rsidP="00AF79BD">
      <w:pPr>
        <w:widowControl w:val="0"/>
      </w:pPr>
      <w:r>
        <w:rPr>
          <w:rFonts w:hint="eastAsia"/>
        </w:rPr>
        <w:t>Video-MMEの詳細は以下参照。</w:t>
      </w:r>
    </w:p>
    <w:p w14:paraId="5B4BA4BF" w14:textId="0F2F6BE9" w:rsidR="00C25D54" w:rsidRDefault="00C25D54" w:rsidP="00AF79BD">
      <w:pPr>
        <w:widowControl w:val="0"/>
        <w:rPr>
          <w:rFonts w:hint="eastAsia"/>
        </w:rPr>
      </w:pPr>
      <w:hyperlink r:id="rId11" w:history="1">
        <w:r w:rsidRPr="00C25D54">
          <w:rPr>
            <w:rStyle w:val="aa"/>
          </w:rPr>
          <w:t>[2405.21075] Video-MME: The First-Ever Comprehensive Evaluation Benchmark of Multi-modal LLMs in Video Analysis</w:t>
        </w:r>
      </w:hyperlink>
    </w:p>
    <w:p w14:paraId="4F8AFCBE" w14:textId="16D04F47" w:rsidR="00D14B50" w:rsidRDefault="001D1725" w:rsidP="00AF79BD">
      <w:pPr>
        <w:widowControl w:val="0"/>
      </w:pPr>
      <w:r w:rsidRPr="001D1725">
        <w:drawing>
          <wp:inline distT="0" distB="0" distL="0" distR="0" wp14:anchorId="507E1894" wp14:editId="16CE767D">
            <wp:extent cx="5400040" cy="1029335"/>
            <wp:effectExtent l="0" t="0" r="0" b="0"/>
            <wp:docPr id="1269978456" name="図 1" descr="テーブ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78456" name="図 1" descr="テーブル&#10;&#10;AI 生成コンテンツは誤りを含む可能性があります。"/>
                    <pic:cNvPicPr/>
                  </pic:nvPicPr>
                  <pic:blipFill>
                    <a:blip r:embed="rId12"/>
                    <a:stretch>
                      <a:fillRect/>
                    </a:stretch>
                  </pic:blipFill>
                  <pic:spPr>
                    <a:xfrm>
                      <a:off x="0" y="0"/>
                      <a:ext cx="5400040" cy="1029335"/>
                    </a:xfrm>
                    <a:prstGeom prst="rect">
                      <a:avLst/>
                    </a:prstGeom>
                  </pic:spPr>
                </pic:pic>
              </a:graphicData>
            </a:graphic>
          </wp:inline>
        </w:drawing>
      </w:r>
    </w:p>
    <w:p w14:paraId="3262B51C" w14:textId="77777777" w:rsidR="00D14B50" w:rsidRDefault="00D14B50" w:rsidP="00AF79BD">
      <w:pPr>
        <w:widowControl w:val="0"/>
      </w:pPr>
    </w:p>
    <w:p w14:paraId="7C5946D2" w14:textId="706A512F" w:rsidR="0054710D" w:rsidRDefault="00455FE7" w:rsidP="00AF79BD">
      <w:pPr>
        <w:widowControl w:val="0"/>
      </w:pPr>
      <w:r>
        <w:rPr>
          <w:rFonts w:hint="eastAsia"/>
        </w:rPr>
        <w:lastRenderedPageBreak/>
        <w:t>上の表2は</w:t>
      </w:r>
      <w:r w:rsidR="002151AA">
        <w:rPr>
          <w:rFonts w:hint="eastAsia"/>
        </w:rPr>
        <w:t xml:space="preserve">、Qwen2.5-VL </w:t>
      </w:r>
      <w:r w:rsidR="0054710D">
        <w:rPr>
          <w:rFonts w:hint="eastAsia"/>
        </w:rPr>
        <w:t>7Bと</w:t>
      </w:r>
      <w:r w:rsidR="00E878FA" w:rsidRPr="00462038">
        <w:t>VideoLLaMA3</w:t>
      </w:r>
      <w:r w:rsidR="00E878FA">
        <w:rPr>
          <w:rFonts w:hint="eastAsia"/>
        </w:rPr>
        <w:t>に対して従来の</w:t>
      </w:r>
      <w:r w:rsidR="002D396E">
        <w:rPr>
          <w:rFonts w:hint="eastAsia"/>
        </w:rPr>
        <w:t>手法であるVideo-RAGと今回の提案手法である</w:t>
      </w:r>
      <w:proofErr w:type="spellStart"/>
      <w:r w:rsidR="001A5230" w:rsidRPr="00462038">
        <w:t>AdaVideoRAG</w:t>
      </w:r>
      <w:proofErr w:type="spellEnd"/>
      <w:r w:rsidR="001A5230">
        <w:rPr>
          <w:rFonts w:hint="eastAsia"/>
        </w:rPr>
        <w:t>をそれぞれ用いた際の比較結果である。</w:t>
      </w:r>
    </w:p>
    <w:p w14:paraId="790D2F06" w14:textId="404817AC" w:rsidR="00D6555D" w:rsidRDefault="00C25D54" w:rsidP="00AF79BD">
      <w:pPr>
        <w:widowControl w:val="0"/>
      </w:pPr>
      <w:r>
        <w:rPr>
          <w:rFonts w:hint="eastAsia"/>
        </w:rPr>
        <w:t>表２より、</w:t>
      </w:r>
      <w:r w:rsidR="00B16F9E" w:rsidRPr="00462038">
        <w:t>長いビデオの処理を含むタスク</w:t>
      </w:r>
      <w:r w:rsidR="00B16F9E">
        <w:rPr>
          <w:rFonts w:hint="eastAsia"/>
        </w:rPr>
        <w:t>(Medium</w:t>
      </w:r>
      <w:r w:rsidR="00E422A2">
        <w:rPr>
          <w:rFonts w:hint="eastAsia"/>
        </w:rPr>
        <w:t>, Long</w:t>
      </w:r>
      <w:r w:rsidR="00B16F9E">
        <w:rPr>
          <w:rFonts w:hint="eastAsia"/>
        </w:rPr>
        <w:t>)</w:t>
      </w:r>
      <w:r w:rsidR="00B16F9E" w:rsidRPr="00462038">
        <w:t>で</w:t>
      </w:r>
      <w:r w:rsidR="00B16F9E" w:rsidRPr="00462038">
        <w:rPr>
          <w:rFonts w:hint="eastAsia"/>
        </w:rPr>
        <w:t>は、</w:t>
      </w:r>
      <w:proofErr w:type="spellStart"/>
      <w:r w:rsidR="00B16F9E" w:rsidRPr="00462038">
        <w:t>AdaVideoRAG</w:t>
      </w:r>
      <w:proofErr w:type="spellEnd"/>
      <w:r w:rsidR="00B16F9E" w:rsidRPr="00462038">
        <w:t>がより明確な利点を示してい</w:t>
      </w:r>
      <w:r w:rsidR="00E422A2">
        <w:rPr>
          <w:rFonts w:hint="eastAsia"/>
        </w:rPr>
        <w:t>る</w:t>
      </w:r>
      <w:r w:rsidR="00B16F9E" w:rsidRPr="00462038">
        <w:t>。 これは主に、</w:t>
      </w:r>
      <w:proofErr w:type="spellStart"/>
      <w:r w:rsidR="00B16F9E" w:rsidRPr="00462038">
        <w:t>AdaVideoRAG</w:t>
      </w:r>
      <w:proofErr w:type="spellEnd"/>
      <w:r w:rsidR="00B16F9E" w:rsidRPr="00462038">
        <w:t>が</w:t>
      </w:r>
      <w:r w:rsidR="00F034DE">
        <w:rPr>
          <w:rFonts w:hint="eastAsia"/>
        </w:rPr>
        <w:t>長い動画</w:t>
      </w:r>
      <w:r w:rsidR="00B16F9E" w:rsidRPr="00462038">
        <w:t>の検索中に</w:t>
      </w:r>
      <w:r w:rsidR="00E422A2">
        <w:rPr>
          <w:rFonts w:hint="eastAsia"/>
        </w:rPr>
        <w:t>、</w:t>
      </w:r>
      <w:r w:rsidR="00B16F9E" w:rsidRPr="00462038">
        <w:t>より複雑で合理的な知識マップを構築でき、ビデオの正確な理解と効率的な推論が可能になるためで</w:t>
      </w:r>
      <w:r w:rsidR="001A7C00">
        <w:rPr>
          <w:rFonts w:hint="eastAsia"/>
        </w:rPr>
        <w:t>ある。</w:t>
      </w:r>
    </w:p>
    <w:p w14:paraId="4A1E4770" w14:textId="77777777" w:rsidR="001A7C00" w:rsidRDefault="001A7C00" w:rsidP="00AF79BD">
      <w:pPr>
        <w:widowControl w:val="0"/>
      </w:pPr>
    </w:p>
    <w:p w14:paraId="633B0205" w14:textId="22B4AE48" w:rsidR="001A7C00" w:rsidRDefault="001A7C00" w:rsidP="00AF79BD">
      <w:pPr>
        <w:widowControl w:val="0"/>
      </w:pPr>
      <w:r>
        <w:rPr>
          <w:rFonts w:hint="eastAsia"/>
        </w:rPr>
        <w:t>＜まとめ＞</w:t>
      </w:r>
    </w:p>
    <w:p w14:paraId="459B845C" w14:textId="77777777" w:rsidR="005A0D0F" w:rsidRDefault="009F6112" w:rsidP="009F6112">
      <w:proofErr w:type="spellStart"/>
      <w:r w:rsidRPr="00F91E76">
        <w:t>AdaVideoRAG</w:t>
      </w:r>
      <w:proofErr w:type="spellEnd"/>
      <w:r w:rsidRPr="00F91E76">
        <w:t>は、マルチホップ思考と深い推論を必要とする難解な</w:t>
      </w:r>
      <w:r>
        <w:rPr>
          <w:rFonts w:hint="eastAsia"/>
        </w:rPr>
        <w:t>動画</w:t>
      </w:r>
      <w:r w:rsidRPr="00F91E76">
        <w:t>理解タスクにおいて、卓越したパフォーマンスを発揮す</w:t>
      </w:r>
      <w:r>
        <w:rPr>
          <w:rFonts w:hint="eastAsia"/>
        </w:rPr>
        <w:t>る</w:t>
      </w:r>
      <w:r w:rsidRPr="00F91E76">
        <w:t>。</w:t>
      </w:r>
    </w:p>
    <w:p w14:paraId="5CEEE6B7" w14:textId="77777777" w:rsidR="005A0D0F" w:rsidRDefault="009F6112" w:rsidP="009F6112">
      <w:r w:rsidRPr="00F91E76">
        <w:t>同時に、</w:t>
      </w:r>
      <w:proofErr w:type="spellStart"/>
      <w:r w:rsidRPr="00F91E76">
        <w:t>AdaVideoRAG</w:t>
      </w:r>
      <w:proofErr w:type="spellEnd"/>
      <w:r w:rsidRPr="00F91E76">
        <w:t>は</w:t>
      </w:r>
      <w:r w:rsidR="00B24B66">
        <w:rPr>
          <w:rFonts w:hint="eastAsia"/>
        </w:rPr>
        <w:t>全ての</w:t>
      </w:r>
      <w:r w:rsidRPr="00F91E76">
        <w:t>情報を効率的に統合し、画像、動画、テキストなどのマルチソースデータの価値を最大限に活用す</w:t>
      </w:r>
      <w:r w:rsidR="00C2270B">
        <w:rPr>
          <w:rFonts w:hint="eastAsia"/>
        </w:rPr>
        <w:t>る</w:t>
      </w:r>
      <w:r w:rsidRPr="00F91E76">
        <w:t>。</w:t>
      </w:r>
    </w:p>
    <w:p w14:paraId="62E8337D" w14:textId="69584E3C" w:rsidR="00F034DE" w:rsidRPr="009F6112" w:rsidRDefault="009F6112" w:rsidP="00520344">
      <w:pPr>
        <w:rPr>
          <w:rFonts w:hint="eastAsia"/>
        </w:rPr>
      </w:pPr>
      <w:r w:rsidRPr="00F91E76">
        <w:t>また、基本的な質問応答タスクと</w:t>
      </w:r>
      <w:r w:rsidR="006917E7">
        <w:rPr>
          <w:rFonts w:hint="eastAsia"/>
        </w:rPr>
        <w:t>高度な</w:t>
      </w:r>
      <w:r w:rsidRPr="00F91E76">
        <w:t>意味理解タスク</w:t>
      </w:r>
      <w:r w:rsidR="00A31614">
        <w:rPr>
          <w:rFonts w:hint="eastAsia"/>
        </w:rPr>
        <w:t>で</w:t>
      </w:r>
      <w:r w:rsidR="00A31614" w:rsidRPr="009F3325">
        <w:t>検索パス</w:t>
      </w:r>
      <w:r w:rsidRPr="00F91E76">
        <w:t>を柔軟に切り替えることで、効率</w:t>
      </w:r>
      <w:r w:rsidR="00C2270B">
        <w:rPr>
          <w:rFonts w:hint="eastAsia"/>
        </w:rPr>
        <w:t>性</w:t>
      </w:r>
      <w:r w:rsidRPr="00F91E76">
        <w:t>と精度のバランスを効果的に</w:t>
      </w:r>
      <w:r w:rsidR="00FD63D1">
        <w:rPr>
          <w:rFonts w:hint="eastAsia"/>
        </w:rPr>
        <w:t>取り</w:t>
      </w:r>
      <w:r w:rsidRPr="00F91E76">
        <w:t>、マルチモーダル大規模言語モデルの汎化能力と</w:t>
      </w:r>
      <w:r w:rsidR="00520344">
        <w:rPr>
          <w:rFonts w:hint="eastAsia"/>
        </w:rPr>
        <w:t>様々な</w:t>
      </w:r>
      <w:r w:rsidR="00520344" w:rsidRPr="00520344">
        <w:t>応用分野に適用できる普遍性</w:t>
      </w:r>
      <w:r w:rsidRPr="00F91E76">
        <w:t>を大幅に向上さ</w:t>
      </w:r>
      <w:r w:rsidR="00FD63D1">
        <w:rPr>
          <w:rFonts w:hint="eastAsia"/>
        </w:rPr>
        <w:t>せる</w:t>
      </w:r>
      <w:r w:rsidRPr="00F91E76">
        <w:t>。</w:t>
      </w:r>
    </w:p>
    <w:sectPr w:rsidR="00F034DE" w:rsidRPr="009F611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CCE"/>
    <w:multiLevelType w:val="hybridMultilevel"/>
    <w:tmpl w:val="F3FA632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29B743D"/>
    <w:multiLevelType w:val="hybridMultilevel"/>
    <w:tmpl w:val="5148D08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BE52EC0"/>
    <w:multiLevelType w:val="hybridMultilevel"/>
    <w:tmpl w:val="8EB06FA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6B8B054B"/>
    <w:multiLevelType w:val="hybridMultilevel"/>
    <w:tmpl w:val="1296862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070925060">
    <w:abstractNumId w:val="1"/>
  </w:num>
  <w:num w:numId="2" w16cid:durableId="733431488">
    <w:abstractNumId w:val="0"/>
  </w:num>
  <w:num w:numId="3" w16cid:durableId="1052116939">
    <w:abstractNumId w:val="2"/>
  </w:num>
  <w:num w:numId="4" w16cid:durableId="1134788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F90"/>
    <w:rsid w:val="00002F27"/>
    <w:rsid w:val="0002684B"/>
    <w:rsid w:val="0004157A"/>
    <w:rsid w:val="00053284"/>
    <w:rsid w:val="00077130"/>
    <w:rsid w:val="00081E5B"/>
    <w:rsid w:val="00081F38"/>
    <w:rsid w:val="00086C34"/>
    <w:rsid w:val="000A17C4"/>
    <w:rsid w:val="000A705B"/>
    <w:rsid w:val="000D603D"/>
    <w:rsid w:val="000E23B2"/>
    <w:rsid w:val="000E2D5C"/>
    <w:rsid w:val="000E6AC0"/>
    <w:rsid w:val="000F0C5F"/>
    <w:rsid w:val="000F1ABD"/>
    <w:rsid w:val="001038BF"/>
    <w:rsid w:val="001106FD"/>
    <w:rsid w:val="00117825"/>
    <w:rsid w:val="0013006C"/>
    <w:rsid w:val="0013076C"/>
    <w:rsid w:val="0013725B"/>
    <w:rsid w:val="001661B1"/>
    <w:rsid w:val="00167A0E"/>
    <w:rsid w:val="00177467"/>
    <w:rsid w:val="001825A4"/>
    <w:rsid w:val="001838A2"/>
    <w:rsid w:val="00195616"/>
    <w:rsid w:val="001A5230"/>
    <w:rsid w:val="001A7C00"/>
    <w:rsid w:val="001C376D"/>
    <w:rsid w:val="001D073F"/>
    <w:rsid w:val="001D144D"/>
    <w:rsid w:val="001D1725"/>
    <w:rsid w:val="001F410C"/>
    <w:rsid w:val="00200140"/>
    <w:rsid w:val="002151AA"/>
    <w:rsid w:val="00232C82"/>
    <w:rsid w:val="00240F4F"/>
    <w:rsid w:val="00245950"/>
    <w:rsid w:val="00253D54"/>
    <w:rsid w:val="00272FD3"/>
    <w:rsid w:val="002865C4"/>
    <w:rsid w:val="00286DE8"/>
    <w:rsid w:val="00294FE7"/>
    <w:rsid w:val="002B37A5"/>
    <w:rsid w:val="002B3972"/>
    <w:rsid w:val="002B7790"/>
    <w:rsid w:val="002C2344"/>
    <w:rsid w:val="002D396E"/>
    <w:rsid w:val="002D7AAB"/>
    <w:rsid w:val="002E2C11"/>
    <w:rsid w:val="002F4F50"/>
    <w:rsid w:val="002F7683"/>
    <w:rsid w:val="00327178"/>
    <w:rsid w:val="00331361"/>
    <w:rsid w:val="00332744"/>
    <w:rsid w:val="00333012"/>
    <w:rsid w:val="00341463"/>
    <w:rsid w:val="00342E48"/>
    <w:rsid w:val="003433E4"/>
    <w:rsid w:val="003563FC"/>
    <w:rsid w:val="0037355D"/>
    <w:rsid w:val="00384BF5"/>
    <w:rsid w:val="003865CD"/>
    <w:rsid w:val="003A0E0A"/>
    <w:rsid w:val="003B7AA0"/>
    <w:rsid w:val="003C0D79"/>
    <w:rsid w:val="003C6CE3"/>
    <w:rsid w:val="003D3E40"/>
    <w:rsid w:val="003D7320"/>
    <w:rsid w:val="003E397E"/>
    <w:rsid w:val="003F19FC"/>
    <w:rsid w:val="003F2AAD"/>
    <w:rsid w:val="00424F41"/>
    <w:rsid w:val="004446DF"/>
    <w:rsid w:val="00446948"/>
    <w:rsid w:val="00452CA7"/>
    <w:rsid w:val="00455FE7"/>
    <w:rsid w:val="0045740B"/>
    <w:rsid w:val="00462B1C"/>
    <w:rsid w:val="00470F90"/>
    <w:rsid w:val="00471C18"/>
    <w:rsid w:val="0047489F"/>
    <w:rsid w:val="00484A24"/>
    <w:rsid w:val="004C1059"/>
    <w:rsid w:val="004C6C39"/>
    <w:rsid w:val="004C781A"/>
    <w:rsid w:val="004E0304"/>
    <w:rsid w:val="004F1C31"/>
    <w:rsid w:val="004F5625"/>
    <w:rsid w:val="00507217"/>
    <w:rsid w:val="00520344"/>
    <w:rsid w:val="00535CF7"/>
    <w:rsid w:val="00542DA6"/>
    <w:rsid w:val="0054710D"/>
    <w:rsid w:val="00557B95"/>
    <w:rsid w:val="005627A7"/>
    <w:rsid w:val="00563C54"/>
    <w:rsid w:val="00572890"/>
    <w:rsid w:val="005818CD"/>
    <w:rsid w:val="005A0D0F"/>
    <w:rsid w:val="005B5F74"/>
    <w:rsid w:val="005B79D8"/>
    <w:rsid w:val="005C3469"/>
    <w:rsid w:val="005F65E0"/>
    <w:rsid w:val="0060097E"/>
    <w:rsid w:val="00617942"/>
    <w:rsid w:val="00620984"/>
    <w:rsid w:val="00621B1C"/>
    <w:rsid w:val="006312C3"/>
    <w:rsid w:val="0063210A"/>
    <w:rsid w:val="006357F1"/>
    <w:rsid w:val="00640801"/>
    <w:rsid w:val="00640E30"/>
    <w:rsid w:val="00644AE1"/>
    <w:rsid w:val="00652021"/>
    <w:rsid w:val="006527AB"/>
    <w:rsid w:val="006722CC"/>
    <w:rsid w:val="0067305C"/>
    <w:rsid w:val="00681B5F"/>
    <w:rsid w:val="006917E7"/>
    <w:rsid w:val="006A3C3A"/>
    <w:rsid w:val="006B5036"/>
    <w:rsid w:val="006B5AE6"/>
    <w:rsid w:val="006C2C33"/>
    <w:rsid w:val="006C723B"/>
    <w:rsid w:val="006E19A0"/>
    <w:rsid w:val="006E1EFF"/>
    <w:rsid w:val="006F74B1"/>
    <w:rsid w:val="00717A5F"/>
    <w:rsid w:val="00721B64"/>
    <w:rsid w:val="00722EA2"/>
    <w:rsid w:val="00742877"/>
    <w:rsid w:val="0079245D"/>
    <w:rsid w:val="007947CB"/>
    <w:rsid w:val="007B71E8"/>
    <w:rsid w:val="007C28D1"/>
    <w:rsid w:val="007E3930"/>
    <w:rsid w:val="007E4379"/>
    <w:rsid w:val="00801BAD"/>
    <w:rsid w:val="008172E1"/>
    <w:rsid w:val="00820416"/>
    <w:rsid w:val="00821EF0"/>
    <w:rsid w:val="008451CD"/>
    <w:rsid w:val="00845DE5"/>
    <w:rsid w:val="00851342"/>
    <w:rsid w:val="00867C6F"/>
    <w:rsid w:val="008B28CE"/>
    <w:rsid w:val="008C079D"/>
    <w:rsid w:val="008C4FD7"/>
    <w:rsid w:val="008D0260"/>
    <w:rsid w:val="008D2A5A"/>
    <w:rsid w:val="008D68BF"/>
    <w:rsid w:val="008D6C84"/>
    <w:rsid w:val="008E2766"/>
    <w:rsid w:val="008E4341"/>
    <w:rsid w:val="008E729F"/>
    <w:rsid w:val="0090682F"/>
    <w:rsid w:val="0092115C"/>
    <w:rsid w:val="00926407"/>
    <w:rsid w:val="00941165"/>
    <w:rsid w:val="00950114"/>
    <w:rsid w:val="00964E39"/>
    <w:rsid w:val="009663AE"/>
    <w:rsid w:val="009672E9"/>
    <w:rsid w:val="0097539F"/>
    <w:rsid w:val="00994585"/>
    <w:rsid w:val="009A4CB2"/>
    <w:rsid w:val="009A4EAF"/>
    <w:rsid w:val="009A5A99"/>
    <w:rsid w:val="009B1680"/>
    <w:rsid w:val="009C797B"/>
    <w:rsid w:val="009D2008"/>
    <w:rsid w:val="009D2D00"/>
    <w:rsid w:val="009D7751"/>
    <w:rsid w:val="009E5ABE"/>
    <w:rsid w:val="009F5EE4"/>
    <w:rsid w:val="009F6112"/>
    <w:rsid w:val="00A01E93"/>
    <w:rsid w:val="00A171C0"/>
    <w:rsid w:val="00A31614"/>
    <w:rsid w:val="00A55C7B"/>
    <w:rsid w:val="00A56CE4"/>
    <w:rsid w:val="00A62D72"/>
    <w:rsid w:val="00A92F4F"/>
    <w:rsid w:val="00AB7229"/>
    <w:rsid w:val="00AC4C94"/>
    <w:rsid w:val="00AC67E8"/>
    <w:rsid w:val="00AF085E"/>
    <w:rsid w:val="00AF79BD"/>
    <w:rsid w:val="00B16F9E"/>
    <w:rsid w:val="00B24B66"/>
    <w:rsid w:val="00B3174B"/>
    <w:rsid w:val="00B42CB4"/>
    <w:rsid w:val="00B600A3"/>
    <w:rsid w:val="00B602A9"/>
    <w:rsid w:val="00B663E6"/>
    <w:rsid w:val="00B716E8"/>
    <w:rsid w:val="00B7736F"/>
    <w:rsid w:val="00B81228"/>
    <w:rsid w:val="00B8305F"/>
    <w:rsid w:val="00B86FDF"/>
    <w:rsid w:val="00B90CF9"/>
    <w:rsid w:val="00B955EA"/>
    <w:rsid w:val="00BB4165"/>
    <w:rsid w:val="00BC1C20"/>
    <w:rsid w:val="00BC3F00"/>
    <w:rsid w:val="00BE1392"/>
    <w:rsid w:val="00BE57B5"/>
    <w:rsid w:val="00BF00AF"/>
    <w:rsid w:val="00C0421F"/>
    <w:rsid w:val="00C054CA"/>
    <w:rsid w:val="00C207C5"/>
    <w:rsid w:val="00C2270B"/>
    <w:rsid w:val="00C25D54"/>
    <w:rsid w:val="00C2698A"/>
    <w:rsid w:val="00C342EA"/>
    <w:rsid w:val="00C52EDB"/>
    <w:rsid w:val="00C740D5"/>
    <w:rsid w:val="00C81B9E"/>
    <w:rsid w:val="00CA4283"/>
    <w:rsid w:val="00CB7306"/>
    <w:rsid w:val="00CD2FCF"/>
    <w:rsid w:val="00CE0B96"/>
    <w:rsid w:val="00CF0556"/>
    <w:rsid w:val="00CF1868"/>
    <w:rsid w:val="00D14B50"/>
    <w:rsid w:val="00D2128B"/>
    <w:rsid w:val="00D33A93"/>
    <w:rsid w:val="00D35392"/>
    <w:rsid w:val="00D35BAC"/>
    <w:rsid w:val="00D51363"/>
    <w:rsid w:val="00D6555D"/>
    <w:rsid w:val="00D777CC"/>
    <w:rsid w:val="00D826F9"/>
    <w:rsid w:val="00DA1069"/>
    <w:rsid w:val="00DB036D"/>
    <w:rsid w:val="00DB42E2"/>
    <w:rsid w:val="00DB4CB9"/>
    <w:rsid w:val="00DC306E"/>
    <w:rsid w:val="00DF3297"/>
    <w:rsid w:val="00DF4727"/>
    <w:rsid w:val="00E008C4"/>
    <w:rsid w:val="00E11FDE"/>
    <w:rsid w:val="00E14B87"/>
    <w:rsid w:val="00E30EBE"/>
    <w:rsid w:val="00E406A4"/>
    <w:rsid w:val="00E41095"/>
    <w:rsid w:val="00E422A2"/>
    <w:rsid w:val="00E46102"/>
    <w:rsid w:val="00E563D7"/>
    <w:rsid w:val="00E612F8"/>
    <w:rsid w:val="00E84C03"/>
    <w:rsid w:val="00E878FA"/>
    <w:rsid w:val="00EA1FF8"/>
    <w:rsid w:val="00EA2E3C"/>
    <w:rsid w:val="00EA2EB7"/>
    <w:rsid w:val="00EA35DC"/>
    <w:rsid w:val="00EB25AF"/>
    <w:rsid w:val="00EB3044"/>
    <w:rsid w:val="00EC6A35"/>
    <w:rsid w:val="00F034DE"/>
    <w:rsid w:val="00F064A0"/>
    <w:rsid w:val="00F2111D"/>
    <w:rsid w:val="00F3083B"/>
    <w:rsid w:val="00F45D48"/>
    <w:rsid w:val="00F50474"/>
    <w:rsid w:val="00F52DCB"/>
    <w:rsid w:val="00F5425E"/>
    <w:rsid w:val="00F612CC"/>
    <w:rsid w:val="00F653E6"/>
    <w:rsid w:val="00F6566F"/>
    <w:rsid w:val="00F75D1B"/>
    <w:rsid w:val="00F76F92"/>
    <w:rsid w:val="00F77359"/>
    <w:rsid w:val="00F875ED"/>
    <w:rsid w:val="00F876A2"/>
    <w:rsid w:val="00F96761"/>
    <w:rsid w:val="00FB7866"/>
    <w:rsid w:val="00FD63D1"/>
    <w:rsid w:val="00FE6BEE"/>
    <w:rsid w:val="00FF1471"/>
    <w:rsid w:val="00FF1848"/>
    <w:rsid w:val="00FF31EB"/>
    <w:rsid w:val="00FF4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3CE331"/>
  <w15:chartTrackingRefBased/>
  <w15:docId w15:val="{0B110D68-AABF-4B60-A8B2-1F1116B46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70F9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70F9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470F9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70F9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70F9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70F9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70F9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70F9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70F9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70F9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70F9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470F9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70F9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70F9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70F9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70F9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70F9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70F9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70F9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70F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0F9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70F9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0F90"/>
    <w:pPr>
      <w:spacing w:before="160" w:after="160"/>
      <w:jc w:val="center"/>
    </w:pPr>
    <w:rPr>
      <w:i/>
      <w:iCs/>
      <w:color w:val="404040" w:themeColor="text1" w:themeTint="BF"/>
    </w:rPr>
  </w:style>
  <w:style w:type="character" w:customStyle="1" w:styleId="a8">
    <w:name w:val="引用文 (文字)"/>
    <w:basedOn w:val="a0"/>
    <w:link w:val="a7"/>
    <w:uiPriority w:val="29"/>
    <w:rsid w:val="00470F90"/>
    <w:rPr>
      <w:i/>
      <w:iCs/>
      <w:color w:val="404040" w:themeColor="text1" w:themeTint="BF"/>
    </w:rPr>
  </w:style>
  <w:style w:type="paragraph" w:styleId="a9">
    <w:name w:val="List Paragraph"/>
    <w:basedOn w:val="a"/>
    <w:uiPriority w:val="34"/>
    <w:qFormat/>
    <w:rsid w:val="00470F90"/>
    <w:pPr>
      <w:ind w:left="720"/>
      <w:contextualSpacing/>
    </w:pPr>
  </w:style>
  <w:style w:type="character" w:styleId="21">
    <w:name w:val="Intense Emphasis"/>
    <w:basedOn w:val="a0"/>
    <w:uiPriority w:val="21"/>
    <w:qFormat/>
    <w:rsid w:val="00470F90"/>
    <w:rPr>
      <w:i/>
      <w:iCs/>
      <w:color w:val="0F4761" w:themeColor="accent1" w:themeShade="BF"/>
    </w:rPr>
  </w:style>
  <w:style w:type="paragraph" w:styleId="22">
    <w:name w:val="Intense Quote"/>
    <w:basedOn w:val="a"/>
    <w:next w:val="a"/>
    <w:link w:val="23"/>
    <w:uiPriority w:val="30"/>
    <w:qFormat/>
    <w:rsid w:val="00470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70F90"/>
    <w:rPr>
      <w:i/>
      <w:iCs/>
      <w:color w:val="0F4761" w:themeColor="accent1" w:themeShade="BF"/>
    </w:rPr>
  </w:style>
  <w:style w:type="character" w:styleId="24">
    <w:name w:val="Intense Reference"/>
    <w:basedOn w:val="a0"/>
    <w:uiPriority w:val="32"/>
    <w:qFormat/>
    <w:rsid w:val="00470F90"/>
    <w:rPr>
      <w:b/>
      <w:bCs/>
      <w:smallCaps/>
      <w:color w:val="0F4761" w:themeColor="accent1" w:themeShade="BF"/>
      <w:spacing w:val="5"/>
    </w:rPr>
  </w:style>
  <w:style w:type="character" w:styleId="aa">
    <w:name w:val="Hyperlink"/>
    <w:basedOn w:val="a0"/>
    <w:uiPriority w:val="99"/>
    <w:unhideWhenUsed/>
    <w:rsid w:val="007C28D1"/>
    <w:rPr>
      <w:color w:val="467886" w:themeColor="hyperlink"/>
      <w:u w:val="single"/>
    </w:rPr>
  </w:style>
  <w:style w:type="character" w:styleId="ab">
    <w:name w:val="Unresolved Mention"/>
    <w:basedOn w:val="a0"/>
    <w:uiPriority w:val="99"/>
    <w:semiHidden/>
    <w:unhideWhenUsed/>
    <w:rsid w:val="007C2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21409">
      <w:bodyDiv w:val="1"/>
      <w:marLeft w:val="0"/>
      <w:marRight w:val="0"/>
      <w:marTop w:val="0"/>
      <w:marBottom w:val="0"/>
      <w:divBdr>
        <w:top w:val="none" w:sz="0" w:space="0" w:color="auto"/>
        <w:left w:val="none" w:sz="0" w:space="0" w:color="auto"/>
        <w:bottom w:val="none" w:sz="0" w:space="0" w:color="auto"/>
        <w:right w:val="none" w:sz="0" w:space="0" w:color="auto"/>
      </w:divBdr>
    </w:div>
    <w:div w:id="207837374">
      <w:bodyDiv w:val="1"/>
      <w:marLeft w:val="0"/>
      <w:marRight w:val="0"/>
      <w:marTop w:val="0"/>
      <w:marBottom w:val="0"/>
      <w:divBdr>
        <w:top w:val="none" w:sz="0" w:space="0" w:color="auto"/>
        <w:left w:val="none" w:sz="0" w:space="0" w:color="auto"/>
        <w:bottom w:val="none" w:sz="0" w:space="0" w:color="auto"/>
        <w:right w:val="none" w:sz="0" w:space="0" w:color="auto"/>
      </w:divBdr>
    </w:div>
    <w:div w:id="390813682">
      <w:bodyDiv w:val="1"/>
      <w:marLeft w:val="0"/>
      <w:marRight w:val="0"/>
      <w:marTop w:val="0"/>
      <w:marBottom w:val="0"/>
      <w:divBdr>
        <w:top w:val="none" w:sz="0" w:space="0" w:color="auto"/>
        <w:left w:val="none" w:sz="0" w:space="0" w:color="auto"/>
        <w:bottom w:val="none" w:sz="0" w:space="0" w:color="auto"/>
        <w:right w:val="none" w:sz="0" w:space="0" w:color="auto"/>
      </w:divBdr>
    </w:div>
    <w:div w:id="600138479">
      <w:bodyDiv w:val="1"/>
      <w:marLeft w:val="0"/>
      <w:marRight w:val="0"/>
      <w:marTop w:val="0"/>
      <w:marBottom w:val="0"/>
      <w:divBdr>
        <w:top w:val="none" w:sz="0" w:space="0" w:color="auto"/>
        <w:left w:val="none" w:sz="0" w:space="0" w:color="auto"/>
        <w:bottom w:val="none" w:sz="0" w:space="0" w:color="auto"/>
        <w:right w:val="none" w:sz="0" w:space="0" w:color="auto"/>
      </w:divBdr>
    </w:div>
    <w:div w:id="1013922960">
      <w:bodyDiv w:val="1"/>
      <w:marLeft w:val="0"/>
      <w:marRight w:val="0"/>
      <w:marTop w:val="0"/>
      <w:marBottom w:val="0"/>
      <w:divBdr>
        <w:top w:val="none" w:sz="0" w:space="0" w:color="auto"/>
        <w:left w:val="none" w:sz="0" w:space="0" w:color="auto"/>
        <w:bottom w:val="none" w:sz="0" w:space="0" w:color="auto"/>
        <w:right w:val="none" w:sz="0" w:space="0" w:color="auto"/>
      </w:divBdr>
    </w:div>
    <w:div w:id="163382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zc-zju/AdaVideoRAG" TargetMode="External"/><Relationship Id="rId11" Type="http://schemas.openxmlformats.org/officeDocument/2006/relationships/hyperlink" Target="https://arxiv.org/abs/2405.21075" TargetMode="External"/><Relationship Id="rId5" Type="http://schemas.openxmlformats.org/officeDocument/2006/relationships/hyperlink" Target="https://arxiv.org/abs/2506.13589"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rxiv.org/abs/2406.04264"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7</Pages>
  <Words>950</Words>
  <Characters>5421</Characters>
  <Application>Microsoft Office Word</Application>
  <DocSecurity>0</DocSecurity>
  <Lines>45</Lines>
  <Paragraphs>12</Paragraphs>
  <ScaleCrop>false</ScaleCrop>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大智 中井</dc:creator>
  <cp:keywords/>
  <dc:description/>
  <cp:lastModifiedBy>大智 中井</cp:lastModifiedBy>
  <cp:revision>276</cp:revision>
  <dcterms:created xsi:type="dcterms:W3CDTF">2025-06-21T12:35:00Z</dcterms:created>
  <dcterms:modified xsi:type="dcterms:W3CDTF">2025-06-22T12:53:00Z</dcterms:modified>
</cp:coreProperties>
</file>