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C093" w14:textId="030DC4BA" w:rsidR="00B00F79" w:rsidRPr="00B00F79" w:rsidRDefault="00B00F79" w:rsidP="00B00F79">
      <w:pPr>
        <w:rPr>
          <w:rFonts w:ascii="Times New Roman" w:hAnsi="Times New Roman" w:cs="Times New Roman"/>
          <w:b/>
          <w:bCs/>
          <w:sz w:val="24"/>
          <w:szCs w:val="24"/>
          <w:lang w:val="es-VE"/>
        </w:rPr>
      </w:pPr>
      <w:r>
        <w:rPr>
          <w:rFonts w:ascii="Calibri" w:hAnsi="Calibri" w:cs="Calibri"/>
          <w:noProof/>
          <w:sz w:val="24"/>
          <w:szCs w:val="24"/>
        </w:rPr>
        <w:drawing>
          <wp:inline distT="0" distB="0" distL="0" distR="0" wp14:anchorId="5C720F1D" wp14:editId="6CA14CD7">
            <wp:extent cx="1380490" cy="431165"/>
            <wp:effectExtent l="0" t="0" r="0" b="6985"/>
            <wp:docPr id="1" name="Imagen 1" descr="ScreenShot_20250503153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ScreenShot_202505031538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0490" cy="431165"/>
                    </a:xfrm>
                    <a:prstGeom prst="rect">
                      <a:avLst/>
                    </a:prstGeom>
                    <a:noFill/>
                    <a:ln>
                      <a:noFill/>
                    </a:ln>
                  </pic:spPr>
                </pic:pic>
              </a:graphicData>
            </a:graphic>
          </wp:inline>
        </w:drawing>
      </w:r>
      <w:r w:rsidRPr="00B00F79">
        <w:rPr>
          <w:rFonts w:ascii="Times New Roman" w:hAnsi="Times New Roman" w:cs="Times New Roman"/>
          <w:b/>
          <w:bCs/>
          <w:sz w:val="24"/>
          <w:szCs w:val="24"/>
          <w:lang w:val="es-VE"/>
        </w:rPr>
        <w:t>REPUBLICA BOLIVARIANA DE VENEZUELA</w:t>
      </w:r>
    </w:p>
    <w:p w14:paraId="7D7A9699" w14:textId="77777777" w:rsidR="00B00F79" w:rsidRPr="00B00F79" w:rsidRDefault="00B00F79" w:rsidP="00B00F79">
      <w:pPr>
        <w:jc w:val="center"/>
        <w:rPr>
          <w:rFonts w:ascii="Times New Roman" w:hAnsi="Times New Roman" w:cs="Times New Roman"/>
          <w:b/>
          <w:bCs/>
          <w:sz w:val="24"/>
          <w:szCs w:val="24"/>
          <w:lang w:val="es-VE"/>
        </w:rPr>
      </w:pPr>
      <w:r w:rsidRPr="00B00F79">
        <w:rPr>
          <w:rFonts w:ascii="Times New Roman" w:hAnsi="Times New Roman" w:cs="Times New Roman"/>
          <w:b/>
          <w:bCs/>
          <w:sz w:val="24"/>
          <w:szCs w:val="24"/>
          <w:lang w:val="es-VE"/>
        </w:rPr>
        <w:t>MINISTERIO DEL PODER POPULAR PARA LA EDUCACION UNIVERSITARIA</w:t>
      </w:r>
    </w:p>
    <w:p w14:paraId="62F06B8F" w14:textId="77777777" w:rsidR="00B00F79" w:rsidRPr="00D77202" w:rsidRDefault="00B00F79" w:rsidP="00B00F79">
      <w:pPr>
        <w:jc w:val="center"/>
        <w:rPr>
          <w:rFonts w:ascii="Times New Roman" w:hAnsi="Times New Roman" w:cs="Times New Roman"/>
          <w:b/>
          <w:bCs/>
          <w:sz w:val="24"/>
          <w:szCs w:val="24"/>
          <w:u w:val="single"/>
          <w:lang w:val="es-VE"/>
        </w:rPr>
      </w:pPr>
      <w:r w:rsidRPr="00B00F79">
        <w:rPr>
          <w:rFonts w:ascii="Times New Roman" w:hAnsi="Times New Roman" w:cs="Times New Roman"/>
          <w:b/>
          <w:bCs/>
          <w:sz w:val="24"/>
          <w:szCs w:val="24"/>
          <w:lang w:val="es-VE"/>
        </w:rPr>
        <w:t>INSTITUTO UNIVERSITARIO JESUS OBRERO</w:t>
      </w:r>
    </w:p>
    <w:p w14:paraId="3C5B3014" w14:textId="77777777" w:rsidR="00B00F79" w:rsidRPr="00B00F79" w:rsidRDefault="00B00F79" w:rsidP="00B00F79">
      <w:pPr>
        <w:jc w:val="center"/>
        <w:rPr>
          <w:rFonts w:ascii="Times New Roman" w:hAnsi="Times New Roman" w:cs="Times New Roman"/>
          <w:b/>
          <w:bCs/>
          <w:sz w:val="24"/>
          <w:szCs w:val="24"/>
          <w:lang w:val="es-VE"/>
        </w:rPr>
      </w:pPr>
      <w:r w:rsidRPr="00B00F79">
        <w:rPr>
          <w:rFonts w:ascii="Times New Roman" w:hAnsi="Times New Roman" w:cs="Times New Roman"/>
          <w:b/>
          <w:bCs/>
          <w:sz w:val="24"/>
          <w:szCs w:val="24"/>
          <w:lang w:val="es-VE"/>
        </w:rPr>
        <w:t>EXTENSION BARQUISIMETO</w:t>
      </w:r>
    </w:p>
    <w:p w14:paraId="11505505" w14:textId="77777777" w:rsidR="00B00F79" w:rsidRPr="00B00F79" w:rsidRDefault="00B00F79" w:rsidP="00B00F79">
      <w:pPr>
        <w:jc w:val="center"/>
        <w:rPr>
          <w:rFonts w:ascii="Times New Roman" w:hAnsi="Times New Roman" w:cs="Times New Roman"/>
          <w:b/>
          <w:bCs/>
          <w:sz w:val="24"/>
          <w:szCs w:val="24"/>
          <w:lang w:val="es-VE"/>
        </w:rPr>
      </w:pPr>
    </w:p>
    <w:p w14:paraId="51DA6DEB" w14:textId="77777777" w:rsidR="00B00F79" w:rsidRPr="00B00F79" w:rsidRDefault="00B00F79" w:rsidP="00B00F79">
      <w:pPr>
        <w:jc w:val="center"/>
        <w:rPr>
          <w:rFonts w:ascii="Times New Roman" w:hAnsi="Times New Roman" w:cs="Times New Roman"/>
          <w:b/>
          <w:bCs/>
          <w:sz w:val="24"/>
          <w:szCs w:val="24"/>
          <w:lang w:val="es-VE"/>
        </w:rPr>
      </w:pPr>
    </w:p>
    <w:p w14:paraId="43B7A6B0" w14:textId="77777777" w:rsidR="00B00F79" w:rsidRPr="00B00F79" w:rsidRDefault="00B00F79" w:rsidP="00B00F79">
      <w:pPr>
        <w:jc w:val="center"/>
        <w:rPr>
          <w:rFonts w:ascii="Times New Roman" w:hAnsi="Times New Roman" w:cs="Times New Roman"/>
          <w:b/>
          <w:bCs/>
          <w:sz w:val="24"/>
          <w:szCs w:val="24"/>
          <w:lang w:val="es-VE"/>
        </w:rPr>
      </w:pPr>
    </w:p>
    <w:p w14:paraId="7782915D" w14:textId="77777777" w:rsidR="00B00F79" w:rsidRPr="00B00F79" w:rsidRDefault="00B00F79" w:rsidP="00B00F79">
      <w:pPr>
        <w:jc w:val="center"/>
        <w:rPr>
          <w:rFonts w:ascii="Times New Roman" w:hAnsi="Times New Roman" w:cs="Times New Roman"/>
          <w:b/>
          <w:bCs/>
          <w:sz w:val="24"/>
          <w:szCs w:val="24"/>
          <w:lang w:val="es-VE"/>
        </w:rPr>
      </w:pPr>
    </w:p>
    <w:p w14:paraId="670F9E69" w14:textId="77777777" w:rsidR="00B00F79" w:rsidRPr="00B00F79" w:rsidRDefault="00B00F79" w:rsidP="00B00F79">
      <w:pPr>
        <w:jc w:val="center"/>
        <w:rPr>
          <w:rFonts w:ascii="Times New Roman" w:hAnsi="Times New Roman" w:cs="Times New Roman"/>
          <w:b/>
          <w:bCs/>
          <w:sz w:val="24"/>
          <w:szCs w:val="24"/>
          <w:lang w:val="es-VE"/>
        </w:rPr>
      </w:pPr>
    </w:p>
    <w:p w14:paraId="09003430" w14:textId="77777777" w:rsidR="00B00F79" w:rsidRPr="00B00F79" w:rsidRDefault="00B00F79" w:rsidP="00B00F79">
      <w:pPr>
        <w:rPr>
          <w:rFonts w:ascii="Times New Roman" w:hAnsi="Times New Roman" w:cs="Times New Roman"/>
          <w:b/>
          <w:bCs/>
          <w:sz w:val="24"/>
          <w:szCs w:val="24"/>
          <w:lang w:val="es-VE"/>
        </w:rPr>
      </w:pPr>
    </w:p>
    <w:p w14:paraId="67DEBC2C" w14:textId="77777777" w:rsidR="00B00F79" w:rsidRPr="00B00F79" w:rsidRDefault="00B00F79" w:rsidP="00B00F79">
      <w:pPr>
        <w:jc w:val="center"/>
        <w:rPr>
          <w:rFonts w:ascii="Times New Roman" w:hAnsi="Times New Roman" w:cs="Times New Roman"/>
          <w:b/>
          <w:bCs/>
          <w:sz w:val="24"/>
          <w:szCs w:val="24"/>
          <w:lang w:val="es-VE"/>
        </w:rPr>
      </w:pPr>
    </w:p>
    <w:p w14:paraId="66E5E0AA" w14:textId="77777777" w:rsidR="00B00F79" w:rsidRPr="00B00F79" w:rsidRDefault="00B00F79" w:rsidP="00B00F79">
      <w:pPr>
        <w:jc w:val="center"/>
        <w:rPr>
          <w:rFonts w:ascii="Times New Roman" w:hAnsi="Times New Roman" w:cs="Times New Roman"/>
          <w:b/>
          <w:bCs/>
          <w:sz w:val="24"/>
          <w:szCs w:val="24"/>
          <w:lang w:val="es-VE"/>
        </w:rPr>
      </w:pPr>
    </w:p>
    <w:p w14:paraId="1BE8BD31" w14:textId="77777777" w:rsidR="00B00F79" w:rsidRPr="00B00F79" w:rsidRDefault="00B00F79" w:rsidP="00B00F79">
      <w:pPr>
        <w:jc w:val="center"/>
        <w:rPr>
          <w:rFonts w:ascii="Times New Roman" w:hAnsi="Times New Roman" w:cs="Times New Roman"/>
          <w:b/>
          <w:bCs/>
          <w:sz w:val="24"/>
          <w:szCs w:val="24"/>
          <w:lang w:val="es-VE"/>
        </w:rPr>
      </w:pPr>
    </w:p>
    <w:p w14:paraId="4AAEB5B3" w14:textId="77777777" w:rsidR="00B00F79" w:rsidRPr="00B00F79" w:rsidRDefault="00B00F79" w:rsidP="00B00F79">
      <w:pPr>
        <w:jc w:val="center"/>
        <w:rPr>
          <w:rFonts w:ascii="Times New Roman" w:hAnsi="Times New Roman" w:cs="Times New Roman"/>
          <w:b/>
          <w:bCs/>
          <w:sz w:val="24"/>
          <w:szCs w:val="24"/>
          <w:lang w:val="es-VE"/>
        </w:rPr>
      </w:pPr>
    </w:p>
    <w:p w14:paraId="2B7D7702" w14:textId="77777777" w:rsidR="00B00F79" w:rsidRPr="00B00F79" w:rsidRDefault="00B00F79" w:rsidP="00B00F79">
      <w:pPr>
        <w:jc w:val="center"/>
        <w:rPr>
          <w:rFonts w:ascii="Times New Roman" w:hAnsi="Times New Roman" w:cs="Times New Roman"/>
          <w:b/>
          <w:bCs/>
          <w:sz w:val="24"/>
          <w:szCs w:val="24"/>
          <w:lang w:val="es-VE"/>
        </w:rPr>
      </w:pPr>
    </w:p>
    <w:p w14:paraId="074B5F8C" w14:textId="77777777" w:rsidR="00B00F79" w:rsidRPr="00B00F79" w:rsidRDefault="00B00F79" w:rsidP="00B00F79">
      <w:pPr>
        <w:jc w:val="center"/>
        <w:rPr>
          <w:rFonts w:ascii="Times New Roman" w:hAnsi="Times New Roman" w:cs="Times New Roman"/>
          <w:b/>
          <w:bCs/>
          <w:sz w:val="24"/>
          <w:szCs w:val="24"/>
          <w:lang w:val="es-VE"/>
        </w:rPr>
      </w:pPr>
    </w:p>
    <w:p w14:paraId="719D2CD6" w14:textId="77777777" w:rsidR="00B00F79" w:rsidRPr="00B00F79" w:rsidRDefault="00B00F79" w:rsidP="00B00F79">
      <w:pPr>
        <w:jc w:val="center"/>
        <w:rPr>
          <w:rFonts w:ascii="Times New Roman" w:hAnsi="Times New Roman" w:cs="Times New Roman"/>
          <w:b/>
          <w:bCs/>
          <w:sz w:val="24"/>
          <w:szCs w:val="24"/>
          <w:lang w:val="es-VE"/>
        </w:rPr>
      </w:pPr>
    </w:p>
    <w:p w14:paraId="35CE09AD" w14:textId="77777777" w:rsidR="00B00F79" w:rsidRPr="00B00F79" w:rsidRDefault="00B00F79" w:rsidP="00B00F79">
      <w:pPr>
        <w:jc w:val="center"/>
        <w:rPr>
          <w:rFonts w:ascii="Times New Roman" w:hAnsi="Times New Roman" w:cs="Times New Roman"/>
          <w:b/>
          <w:bCs/>
          <w:sz w:val="24"/>
          <w:szCs w:val="24"/>
          <w:lang w:val="es-VE"/>
        </w:rPr>
      </w:pPr>
    </w:p>
    <w:p w14:paraId="3C55F61C" w14:textId="77777777" w:rsidR="00B00F79" w:rsidRPr="00B00F79" w:rsidRDefault="00B00F79" w:rsidP="00B00F79">
      <w:pPr>
        <w:jc w:val="center"/>
        <w:rPr>
          <w:rFonts w:ascii="Times New Roman" w:hAnsi="Times New Roman" w:cs="Times New Roman"/>
          <w:b/>
          <w:bCs/>
          <w:sz w:val="24"/>
          <w:szCs w:val="24"/>
          <w:lang w:val="es-VE"/>
        </w:rPr>
      </w:pPr>
    </w:p>
    <w:p w14:paraId="6932BBA4" w14:textId="7AB9EE36" w:rsidR="00B00F79" w:rsidRPr="00B1119C" w:rsidRDefault="00B00F79" w:rsidP="00B00F79">
      <w:pPr>
        <w:jc w:val="center"/>
        <w:rPr>
          <w:rFonts w:ascii="Times New Roman" w:hAnsi="Times New Roman" w:cs="Times New Roman"/>
          <w:b/>
          <w:bCs/>
          <w:sz w:val="28"/>
          <w:szCs w:val="28"/>
          <w:lang w:val="es-VE"/>
        </w:rPr>
      </w:pPr>
      <w:r w:rsidRPr="00B1119C">
        <w:rPr>
          <w:rFonts w:ascii="Times New Roman" w:hAnsi="Times New Roman" w:cs="Times New Roman"/>
          <w:b/>
          <w:bCs/>
          <w:sz w:val="28"/>
          <w:szCs w:val="28"/>
          <w:shd w:val="clear" w:color="auto" w:fill="FFFFFF"/>
          <w:lang w:val="es-VE"/>
        </w:rPr>
        <w:t>Implementación de la Arquitectura Modelo-Vista-Controlador (MVC) en el Proyecto "Bodega H4"</w:t>
      </w:r>
    </w:p>
    <w:p w14:paraId="5A555F1D" w14:textId="77777777" w:rsidR="00B00F79" w:rsidRPr="00B00F79" w:rsidRDefault="00B00F79" w:rsidP="00B00F79">
      <w:pPr>
        <w:jc w:val="center"/>
        <w:rPr>
          <w:rFonts w:ascii="Times New Roman" w:hAnsi="Times New Roman" w:cs="Times New Roman"/>
          <w:b/>
          <w:bCs/>
          <w:sz w:val="24"/>
          <w:szCs w:val="24"/>
          <w:lang w:val="es-VE"/>
        </w:rPr>
      </w:pPr>
    </w:p>
    <w:p w14:paraId="182EC1E4" w14:textId="77777777" w:rsidR="00B00F79" w:rsidRPr="00B00F79" w:rsidRDefault="00B00F79" w:rsidP="00B00F79">
      <w:pPr>
        <w:jc w:val="center"/>
        <w:rPr>
          <w:rFonts w:ascii="Times New Roman" w:hAnsi="Times New Roman" w:cs="Times New Roman"/>
          <w:b/>
          <w:bCs/>
          <w:sz w:val="24"/>
          <w:szCs w:val="24"/>
          <w:lang w:val="es-VE"/>
        </w:rPr>
      </w:pPr>
    </w:p>
    <w:p w14:paraId="54D0FFF3" w14:textId="77777777" w:rsidR="00B00F79" w:rsidRPr="00B00F79" w:rsidRDefault="00B00F79" w:rsidP="00B00F79">
      <w:pPr>
        <w:jc w:val="center"/>
        <w:rPr>
          <w:rFonts w:ascii="Times New Roman" w:hAnsi="Times New Roman" w:cs="Times New Roman"/>
          <w:b/>
          <w:bCs/>
          <w:sz w:val="24"/>
          <w:szCs w:val="24"/>
          <w:lang w:val="es-VE"/>
        </w:rPr>
      </w:pPr>
    </w:p>
    <w:p w14:paraId="70F7E8FD" w14:textId="77777777" w:rsidR="00B00F79" w:rsidRPr="00B00F79" w:rsidRDefault="00B00F79" w:rsidP="00B00F79">
      <w:pPr>
        <w:jc w:val="center"/>
        <w:rPr>
          <w:rFonts w:ascii="Times New Roman" w:hAnsi="Times New Roman" w:cs="Times New Roman"/>
          <w:b/>
          <w:bCs/>
          <w:sz w:val="24"/>
          <w:szCs w:val="24"/>
          <w:lang w:val="es-VE"/>
        </w:rPr>
      </w:pPr>
    </w:p>
    <w:p w14:paraId="71B21856" w14:textId="77777777" w:rsidR="00B00F79" w:rsidRPr="00B00F79" w:rsidRDefault="00B00F79" w:rsidP="00B00F79">
      <w:pPr>
        <w:jc w:val="center"/>
        <w:rPr>
          <w:rFonts w:ascii="Times New Roman" w:hAnsi="Times New Roman" w:cs="Times New Roman"/>
          <w:b/>
          <w:bCs/>
          <w:sz w:val="24"/>
          <w:szCs w:val="24"/>
          <w:lang w:val="es-VE"/>
        </w:rPr>
      </w:pPr>
    </w:p>
    <w:p w14:paraId="585C80C5" w14:textId="77777777" w:rsidR="00B00F79" w:rsidRPr="00B00F79" w:rsidRDefault="00B00F79" w:rsidP="00B00F79">
      <w:pPr>
        <w:jc w:val="center"/>
        <w:rPr>
          <w:rFonts w:ascii="Times New Roman" w:hAnsi="Times New Roman" w:cs="Times New Roman"/>
          <w:b/>
          <w:bCs/>
          <w:sz w:val="24"/>
          <w:szCs w:val="24"/>
          <w:lang w:val="es-VE"/>
        </w:rPr>
      </w:pPr>
    </w:p>
    <w:p w14:paraId="6FC4E433" w14:textId="77777777" w:rsidR="00B00F79" w:rsidRPr="00B00F79" w:rsidRDefault="00B00F79" w:rsidP="00B00F79">
      <w:pPr>
        <w:jc w:val="center"/>
        <w:rPr>
          <w:rFonts w:ascii="Times New Roman" w:hAnsi="Times New Roman" w:cs="Times New Roman"/>
          <w:b/>
          <w:bCs/>
          <w:sz w:val="24"/>
          <w:szCs w:val="24"/>
          <w:lang w:val="es-VE"/>
        </w:rPr>
      </w:pPr>
    </w:p>
    <w:p w14:paraId="6F73622C" w14:textId="5812CB41" w:rsidR="00B00F79" w:rsidRDefault="00B00F79" w:rsidP="00B00F79">
      <w:pPr>
        <w:jc w:val="center"/>
        <w:rPr>
          <w:rFonts w:ascii="Times New Roman" w:hAnsi="Times New Roman" w:cs="Times New Roman"/>
          <w:b/>
          <w:bCs/>
          <w:sz w:val="24"/>
          <w:szCs w:val="24"/>
          <w:lang w:val="es-VE"/>
        </w:rPr>
      </w:pPr>
    </w:p>
    <w:p w14:paraId="640C55C7" w14:textId="484392FA" w:rsidR="00B00F79" w:rsidRDefault="00B00F79" w:rsidP="00B00F79">
      <w:pPr>
        <w:jc w:val="center"/>
        <w:rPr>
          <w:rFonts w:ascii="Times New Roman" w:hAnsi="Times New Roman" w:cs="Times New Roman"/>
          <w:b/>
          <w:bCs/>
          <w:sz w:val="24"/>
          <w:szCs w:val="24"/>
          <w:lang w:val="es-VE"/>
        </w:rPr>
      </w:pPr>
    </w:p>
    <w:p w14:paraId="636A58EF" w14:textId="77777777" w:rsidR="00B00F79" w:rsidRPr="00B00F79" w:rsidRDefault="00B00F79" w:rsidP="00B00F79">
      <w:pPr>
        <w:jc w:val="center"/>
        <w:rPr>
          <w:rFonts w:ascii="Times New Roman" w:hAnsi="Times New Roman" w:cs="Times New Roman"/>
          <w:b/>
          <w:bCs/>
          <w:sz w:val="24"/>
          <w:szCs w:val="24"/>
          <w:lang w:val="es-VE"/>
        </w:rPr>
      </w:pPr>
    </w:p>
    <w:p w14:paraId="388A36AF" w14:textId="77777777" w:rsidR="00B00F79" w:rsidRPr="00B00F79" w:rsidRDefault="00B00F79" w:rsidP="00B00F79">
      <w:pPr>
        <w:wordWrap w:val="0"/>
        <w:jc w:val="right"/>
        <w:rPr>
          <w:rFonts w:ascii="Times New Roman" w:hAnsi="Times New Roman" w:cs="Times New Roman"/>
          <w:b/>
          <w:bCs/>
          <w:sz w:val="24"/>
          <w:szCs w:val="24"/>
          <w:lang w:val="es-VE"/>
        </w:rPr>
      </w:pPr>
    </w:p>
    <w:p w14:paraId="2960A56D" w14:textId="77777777" w:rsidR="00B00F79" w:rsidRPr="00B00F79" w:rsidRDefault="00B00F79" w:rsidP="00B00F79">
      <w:pPr>
        <w:wordWrap w:val="0"/>
        <w:jc w:val="right"/>
        <w:rPr>
          <w:rFonts w:ascii="Times New Roman" w:hAnsi="Times New Roman" w:cs="Times New Roman"/>
          <w:b/>
          <w:bCs/>
          <w:sz w:val="24"/>
          <w:szCs w:val="24"/>
          <w:lang w:val="es-VE"/>
        </w:rPr>
      </w:pPr>
    </w:p>
    <w:p w14:paraId="617614A4" w14:textId="38AE290F" w:rsidR="00B00F79" w:rsidRDefault="00B00F79" w:rsidP="00B00F79">
      <w:pPr>
        <w:jc w:val="center"/>
        <w:rPr>
          <w:rFonts w:ascii="Times New Roman" w:hAnsi="Times New Roman" w:cs="Times New Roman"/>
          <w:b/>
          <w:bCs/>
          <w:sz w:val="24"/>
          <w:szCs w:val="24"/>
          <w:lang w:val="es-VE"/>
        </w:rPr>
      </w:pPr>
    </w:p>
    <w:p w14:paraId="0C69F1DB" w14:textId="57700406" w:rsidR="00883578" w:rsidRDefault="00883578" w:rsidP="00B00F79">
      <w:pPr>
        <w:jc w:val="center"/>
        <w:rPr>
          <w:rFonts w:ascii="Times New Roman" w:hAnsi="Times New Roman" w:cs="Times New Roman"/>
          <w:b/>
          <w:bCs/>
          <w:sz w:val="24"/>
          <w:szCs w:val="24"/>
          <w:lang w:val="es-VE"/>
        </w:rPr>
      </w:pPr>
    </w:p>
    <w:p w14:paraId="7F572D1F" w14:textId="4E6B0163" w:rsidR="00883578" w:rsidRDefault="00883578" w:rsidP="00B00F79">
      <w:pPr>
        <w:jc w:val="center"/>
        <w:rPr>
          <w:rFonts w:ascii="Times New Roman" w:hAnsi="Times New Roman" w:cs="Times New Roman"/>
          <w:b/>
          <w:bCs/>
          <w:sz w:val="24"/>
          <w:szCs w:val="24"/>
          <w:lang w:val="es-VE"/>
        </w:rPr>
      </w:pPr>
    </w:p>
    <w:p w14:paraId="7A210801" w14:textId="603D14C8" w:rsidR="00883578" w:rsidRDefault="00883578" w:rsidP="00B00F79">
      <w:pPr>
        <w:jc w:val="center"/>
        <w:rPr>
          <w:rFonts w:ascii="Times New Roman" w:hAnsi="Times New Roman" w:cs="Times New Roman"/>
          <w:b/>
          <w:bCs/>
          <w:sz w:val="24"/>
          <w:szCs w:val="24"/>
          <w:lang w:val="es-VE"/>
        </w:rPr>
      </w:pPr>
    </w:p>
    <w:p w14:paraId="225337C4" w14:textId="6D8F1E63" w:rsidR="00883578" w:rsidRDefault="00883578" w:rsidP="00B00F79">
      <w:pPr>
        <w:jc w:val="center"/>
        <w:rPr>
          <w:rFonts w:ascii="Times New Roman" w:hAnsi="Times New Roman" w:cs="Times New Roman"/>
          <w:b/>
          <w:bCs/>
          <w:sz w:val="24"/>
          <w:szCs w:val="24"/>
          <w:lang w:val="es-VE"/>
        </w:rPr>
      </w:pPr>
    </w:p>
    <w:p w14:paraId="268DA10C" w14:textId="2267FE30" w:rsidR="00883578" w:rsidRDefault="00883578" w:rsidP="00B00F79">
      <w:pPr>
        <w:jc w:val="center"/>
        <w:rPr>
          <w:rFonts w:ascii="Times New Roman" w:hAnsi="Times New Roman" w:cs="Times New Roman"/>
          <w:b/>
          <w:bCs/>
          <w:sz w:val="24"/>
          <w:szCs w:val="24"/>
          <w:lang w:val="es-VE"/>
        </w:rPr>
      </w:pPr>
    </w:p>
    <w:p w14:paraId="0A8F2D17" w14:textId="31C180EE" w:rsidR="00883578" w:rsidRDefault="00883578" w:rsidP="00B00F79">
      <w:pPr>
        <w:jc w:val="center"/>
        <w:rPr>
          <w:rFonts w:ascii="Times New Roman" w:hAnsi="Times New Roman" w:cs="Times New Roman"/>
          <w:b/>
          <w:bCs/>
          <w:sz w:val="24"/>
          <w:szCs w:val="24"/>
          <w:lang w:val="es-VE"/>
        </w:rPr>
      </w:pPr>
    </w:p>
    <w:p w14:paraId="5BF2E370" w14:textId="77777777" w:rsidR="00883578" w:rsidRPr="00883578" w:rsidRDefault="00883578" w:rsidP="00B00F79">
      <w:pPr>
        <w:jc w:val="center"/>
        <w:rPr>
          <w:rFonts w:ascii="Times New Roman" w:hAnsi="Times New Roman" w:cs="Times New Roman"/>
          <w:b/>
          <w:bCs/>
          <w:sz w:val="24"/>
          <w:szCs w:val="24"/>
          <w:lang w:val="es-VE"/>
        </w:rPr>
      </w:pPr>
    </w:p>
    <w:p w14:paraId="0A02D53D" w14:textId="77777777" w:rsidR="00B00F79" w:rsidRPr="00883578" w:rsidRDefault="00B00F79" w:rsidP="00B00F79">
      <w:pPr>
        <w:jc w:val="center"/>
        <w:rPr>
          <w:rFonts w:ascii="Times New Roman" w:hAnsi="Times New Roman" w:cs="Times New Roman"/>
          <w:b/>
          <w:bCs/>
          <w:sz w:val="24"/>
          <w:szCs w:val="24"/>
          <w:lang w:val="es-VE"/>
        </w:rPr>
      </w:pPr>
    </w:p>
    <w:p w14:paraId="798C1AF9" w14:textId="77777777" w:rsidR="00B00F79" w:rsidRPr="00883578" w:rsidRDefault="00B00F79" w:rsidP="00B00F79">
      <w:pPr>
        <w:rPr>
          <w:rFonts w:ascii="Times New Roman" w:hAnsi="Times New Roman" w:cs="Times New Roman"/>
          <w:sz w:val="24"/>
          <w:szCs w:val="24"/>
          <w:lang w:val="es-VE"/>
        </w:rPr>
      </w:pPr>
    </w:p>
    <w:p w14:paraId="0DF45CD7" w14:textId="77777777" w:rsidR="00B00F79" w:rsidRPr="00883578" w:rsidRDefault="00B00F79" w:rsidP="00B00F79">
      <w:pPr>
        <w:jc w:val="right"/>
        <w:rPr>
          <w:rFonts w:ascii="Times New Roman" w:hAnsi="Times New Roman" w:cs="Times New Roman"/>
          <w:sz w:val="24"/>
          <w:szCs w:val="24"/>
          <w:lang w:val="es-VE"/>
        </w:rPr>
      </w:pPr>
    </w:p>
    <w:p w14:paraId="729A54E2" w14:textId="77777777" w:rsidR="00B00F79" w:rsidRPr="00D77202" w:rsidRDefault="00B00F79" w:rsidP="00B00F79">
      <w:pPr>
        <w:jc w:val="center"/>
        <w:rPr>
          <w:rFonts w:ascii="Times New Roman" w:hAnsi="Times New Roman" w:cs="Times New Roman"/>
          <w:b/>
          <w:bCs/>
          <w:sz w:val="24"/>
          <w:szCs w:val="24"/>
          <w:lang w:val="es-VE"/>
        </w:rPr>
      </w:pPr>
      <w:r w:rsidRPr="00D77202">
        <w:rPr>
          <w:rFonts w:ascii="Times New Roman" w:hAnsi="Times New Roman" w:cs="Times New Roman"/>
          <w:sz w:val="24"/>
          <w:szCs w:val="24"/>
          <w:lang w:val="es-VE"/>
        </w:rPr>
        <w:t xml:space="preserve">Barquisimeto, </w:t>
      </w:r>
      <w:proofErr w:type="gramStart"/>
      <w:r w:rsidRPr="00D77202">
        <w:rPr>
          <w:rFonts w:ascii="Times New Roman" w:hAnsi="Times New Roman" w:cs="Times New Roman"/>
          <w:sz w:val="24"/>
          <w:szCs w:val="24"/>
          <w:lang w:val="es-VE"/>
        </w:rPr>
        <w:t>Mayo</w:t>
      </w:r>
      <w:proofErr w:type="gramEnd"/>
      <w:r w:rsidRPr="00D77202">
        <w:rPr>
          <w:rFonts w:ascii="Times New Roman" w:hAnsi="Times New Roman" w:cs="Times New Roman"/>
          <w:sz w:val="24"/>
          <w:szCs w:val="24"/>
          <w:lang w:val="es-VE"/>
        </w:rPr>
        <w:t xml:space="preserve"> 2025</w:t>
      </w:r>
    </w:p>
    <w:p w14:paraId="26A73925" w14:textId="77777777" w:rsidR="00D77202" w:rsidRDefault="00D77202" w:rsidP="00D77202">
      <w:pPr>
        <w:pStyle w:val="Ttulo2"/>
        <w:rPr>
          <w:rFonts w:ascii="Times New Roman" w:hAnsi="Times New Roman"/>
          <w:sz w:val="24"/>
        </w:rPr>
      </w:pPr>
      <w:r>
        <w:rPr>
          <w:rFonts w:ascii="Times New Roman" w:hAnsi="Times New Roman"/>
          <w:sz w:val="24"/>
        </w:rPr>
        <w:lastRenderedPageBreak/>
        <w:t>INDICE</w:t>
      </w:r>
    </w:p>
    <w:sdt>
      <w:sdtPr>
        <w:rPr>
          <w:rFonts w:ascii="Times New Roman" w:eastAsiaTheme="minorEastAsia" w:hAnsi="Times New Roman" w:cs="Times New Roman"/>
          <w:b w:val="0"/>
          <w:color w:val="auto"/>
          <w:sz w:val="24"/>
          <w:szCs w:val="24"/>
          <w:lang w:val="es-ES"/>
        </w:rPr>
        <w:id w:val="147457219"/>
        <w:docPartObj>
          <w:docPartGallery w:val="Table of Contents"/>
          <w:docPartUnique/>
        </w:docPartObj>
      </w:sdtPr>
      <w:sdtEndPr>
        <w:rPr>
          <w:rFonts w:cstheme="minorBidi"/>
          <w:bCs/>
          <w:szCs w:val="21"/>
        </w:rPr>
      </w:sdtEndPr>
      <w:sdtContent>
        <w:p w14:paraId="7848067F" w14:textId="77777777" w:rsidR="00D77202" w:rsidRDefault="00D77202" w:rsidP="00D77202">
          <w:pPr>
            <w:pStyle w:val="TtuloTDC1"/>
            <w:jc w:val="center"/>
            <w:rPr>
              <w:rFonts w:ascii="Times New Roman" w:hAnsi="Times New Roman" w:cs="Times New Roman"/>
              <w:sz w:val="24"/>
              <w:szCs w:val="24"/>
              <w:lang w:val="es-ES"/>
            </w:rPr>
          </w:pPr>
          <w:r>
            <w:rPr>
              <w:rFonts w:ascii="Times New Roman" w:hAnsi="Times New Roman" w:cs="Times New Roman"/>
              <w:sz w:val="24"/>
              <w:szCs w:val="24"/>
              <w:lang w:val="es-ES"/>
            </w:rPr>
            <w:t>GENERAL</w:t>
          </w:r>
        </w:p>
        <w:p w14:paraId="3C3A43E7" w14:textId="77777777" w:rsidR="00D77202" w:rsidRPr="00D77202" w:rsidRDefault="00D77202" w:rsidP="00D77202">
          <w:pPr>
            <w:numPr>
              <w:ilvl w:val="0"/>
              <w:numId w:val="12"/>
            </w:numPr>
            <w:pBdr>
              <w:top w:val="single" w:sz="2" w:space="0" w:color="E4E4E7"/>
              <w:left w:val="single" w:sz="2" w:space="0" w:color="E4E4E7"/>
              <w:bottom w:val="single" w:sz="2" w:space="0" w:color="E4E4E7"/>
              <w:right w:val="single" w:sz="2" w:space="0" w:color="E4E4E7"/>
            </w:pBdr>
            <w:shd w:val="clear" w:color="auto" w:fill="FFFFFF"/>
            <w:rPr>
              <w:rFonts w:ascii="Times New Roman" w:eastAsia="Times New Roman" w:hAnsi="Times New Roman" w:cs="Times New Roman"/>
              <w:sz w:val="24"/>
              <w:szCs w:val="24"/>
              <w:bdr w:val="single" w:sz="2" w:space="0" w:color="E4E4E7" w:frame="1"/>
              <w:lang w:val="es-VE" w:eastAsia="es-VE"/>
            </w:rPr>
          </w:pPr>
          <w:r w:rsidRPr="00D77202">
            <w:rPr>
              <w:rFonts w:ascii="Times New Roman" w:eastAsia="Times New Roman" w:hAnsi="Times New Roman" w:cs="Times New Roman"/>
              <w:b/>
              <w:bCs/>
              <w:sz w:val="24"/>
              <w:szCs w:val="24"/>
              <w:bdr w:val="single" w:sz="2" w:space="0" w:color="E4E4E7" w:frame="1"/>
              <w:lang w:val="es-VE" w:eastAsia="es-VE"/>
            </w:rPr>
            <w:t>Introducción a la Arquitectura Modelo-Vista-Controlador (MVC)</w:t>
          </w:r>
          <w:r w:rsidRPr="00D77202">
            <w:rPr>
              <w:rFonts w:ascii="Times New Roman" w:eastAsia="Times New Roman" w:hAnsi="Times New Roman" w:cs="Times New Roman"/>
              <w:sz w:val="24"/>
              <w:szCs w:val="24"/>
              <w:bdr w:val="single" w:sz="2" w:space="0" w:color="E4E4E7" w:frame="1"/>
              <w:lang w:val="es-VE" w:eastAsia="es-VE"/>
            </w:rPr>
            <w:br/>
            <w:t>1.1. Definición del Patrón MVC</w:t>
          </w:r>
          <w:r w:rsidRPr="00D77202">
            <w:rPr>
              <w:rFonts w:ascii="Times New Roman" w:eastAsia="Times New Roman" w:hAnsi="Times New Roman" w:cs="Times New Roman"/>
              <w:sz w:val="24"/>
              <w:szCs w:val="24"/>
              <w:bdr w:val="single" w:sz="2" w:space="0" w:color="E4E4E7" w:frame="1"/>
              <w:lang w:val="es-VE" w:eastAsia="es-VE"/>
            </w:rPr>
            <w:br/>
            <w:t>1.2. Beneficios de la Implementación de MVC</w:t>
          </w:r>
        </w:p>
        <w:p w14:paraId="224BCB16" w14:textId="77777777" w:rsidR="00D77202" w:rsidRPr="00D77202" w:rsidRDefault="00D77202" w:rsidP="00D77202">
          <w:pPr>
            <w:numPr>
              <w:ilvl w:val="0"/>
              <w:numId w:val="12"/>
            </w:numPr>
            <w:pBdr>
              <w:top w:val="single" w:sz="2" w:space="0" w:color="E4E4E7"/>
              <w:left w:val="single" w:sz="2" w:space="0" w:color="E4E4E7"/>
              <w:bottom w:val="single" w:sz="2" w:space="0" w:color="E4E4E7"/>
              <w:right w:val="single" w:sz="2" w:space="0" w:color="E4E4E7"/>
            </w:pBdr>
            <w:shd w:val="clear" w:color="auto" w:fill="FFFFFF"/>
            <w:rPr>
              <w:rFonts w:ascii="Times New Roman" w:eastAsia="Times New Roman" w:hAnsi="Times New Roman" w:cs="Times New Roman"/>
              <w:sz w:val="24"/>
              <w:szCs w:val="24"/>
              <w:bdr w:val="single" w:sz="2" w:space="0" w:color="E4E4E7" w:frame="1"/>
              <w:lang w:val="es-VE" w:eastAsia="es-VE"/>
            </w:rPr>
          </w:pPr>
          <w:r w:rsidRPr="00D77202">
            <w:rPr>
              <w:rFonts w:ascii="Times New Roman" w:eastAsia="Times New Roman" w:hAnsi="Times New Roman" w:cs="Times New Roman"/>
              <w:b/>
              <w:bCs/>
              <w:sz w:val="24"/>
              <w:szCs w:val="24"/>
              <w:bdr w:val="single" w:sz="2" w:space="0" w:color="E4E4E7" w:frame="1"/>
              <w:lang w:val="es-VE" w:eastAsia="es-VE"/>
            </w:rPr>
            <w:t>Implementación de MVC en "Bodega H4"</w:t>
          </w:r>
          <w:r w:rsidRPr="00D77202">
            <w:rPr>
              <w:rFonts w:ascii="Times New Roman" w:eastAsia="Times New Roman" w:hAnsi="Times New Roman" w:cs="Times New Roman"/>
              <w:sz w:val="24"/>
              <w:szCs w:val="24"/>
              <w:bdr w:val="single" w:sz="2" w:space="0" w:color="E4E4E7" w:frame="1"/>
              <w:lang w:val="es-VE" w:eastAsia="es-VE"/>
            </w:rPr>
            <w:br/>
            <w:t>2.1. Estructura de Directorios</w:t>
          </w:r>
          <w:r w:rsidRPr="00D77202">
            <w:rPr>
              <w:rFonts w:ascii="Times New Roman" w:eastAsia="Times New Roman" w:hAnsi="Times New Roman" w:cs="Times New Roman"/>
              <w:sz w:val="24"/>
              <w:szCs w:val="24"/>
              <w:bdr w:val="single" w:sz="2" w:space="0" w:color="E4E4E7" w:frame="1"/>
              <w:lang w:val="es-VE" w:eastAsia="es-VE"/>
            </w:rPr>
            <w:br/>
            <w:t>2.2. Descripción de Componentes</w:t>
          </w:r>
        </w:p>
        <w:p w14:paraId="50BAE07C" w14:textId="77777777" w:rsidR="00D77202" w:rsidRPr="00D77202" w:rsidRDefault="00D77202" w:rsidP="00D77202">
          <w:pPr>
            <w:numPr>
              <w:ilvl w:val="0"/>
              <w:numId w:val="12"/>
            </w:numPr>
            <w:pBdr>
              <w:top w:val="single" w:sz="2" w:space="0" w:color="E4E4E7"/>
              <w:left w:val="single" w:sz="2" w:space="0" w:color="E4E4E7"/>
              <w:bottom w:val="single" w:sz="2" w:space="0" w:color="E4E4E7"/>
              <w:right w:val="single" w:sz="2" w:space="0" w:color="E4E4E7"/>
            </w:pBdr>
            <w:shd w:val="clear" w:color="auto" w:fill="FFFFFF"/>
            <w:rPr>
              <w:rFonts w:ascii="Times New Roman" w:eastAsia="Times New Roman" w:hAnsi="Times New Roman" w:cs="Times New Roman"/>
              <w:sz w:val="24"/>
              <w:szCs w:val="24"/>
              <w:bdr w:val="single" w:sz="2" w:space="0" w:color="E4E4E7" w:frame="1"/>
              <w:lang w:val="es-VE" w:eastAsia="es-VE"/>
            </w:rPr>
          </w:pPr>
          <w:r w:rsidRPr="00D77202">
            <w:rPr>
              <w:rFonts w:ascii="Times New Roman" w:eastAsia="Times New Roman" w:hAnsi="Times New Roman" w:cs="Times New Roman"/>
              <w:b/>
              <w:bCs/>
              <w:sz w:val="24"/>
              <w:szCs w:val="24"/>
              <w:bdr w:val="single" w:sz="2" w:space="0" w:color="E4E4E7" w:frame="1"/>
              <w:lang w:val="es-VE" w:eastAsia="es-VE"/>
            </w:rPr>
            <w:t>Decisiones Arquitectónicas y Justificación de Cambios</w:t>
          </w:r>
          <w:r w:rsidRPr="00D77202">
            <w:rPr>
              <w:rFonts w:ascii="Times New Roman" w:eastAsia="Times New Roman" w:hAnsi="Times New Roman" w:cs="Times New Roman"/>
              <w:sz w:val="24"/>
              <w:szCs w:val="24"/>
              <w:bdr w:val="single" w:sz="2" w:space="0" w:color="E4E4E7" w:frame="1"/>
              <w:lang w:val="es-VE" w:eastAsia="es-VE"/>
            </w:rPr>
            <w:br/>
            <w:t>3.1. Punto de Entrada Único y Sistema de Enrutamiento</w:t>
          </w:r>
          <w:r w:rsidRPr="00D77202">
            <w:rPr>
              <w:rFonts w:ascii="Times New Roman" w:eastAsia="Times New Roman" w:hAnsi="Times New Roman" w:cs="Times New Roman"/>
              <w:sz w:val="24"/>
              <w:szCs w:val="24"/>
              <w:bdr w:val="single" w:sz="2" w:space="0" w:color="E4E4E7" w:frame="1"/>
              <w:lang w:val="es-VE" w:eastAsia="es-VE"/>
            </w:rPr>
            <w:br/>
            <w:t>3.2. Clase </w:t>
          </w:r>
          <w:proofErr w:type="spellStart"/>
          <w:r w:rsidRPr="00D77202">
            <w:rPr>
              <w:rFonts w:ascii="Times New Roman" w:eastAsia="Times New Roman" w:hAnsi="Times New Roman" w:cs="Times New Roman"/>
              <w:sz w:val="24"/>
              <w:szCs w:val="24"/>
              <w:bdr w:val="single" w:sz="2" w:space="0" w:color="E4E4E7" w:frame="1"/>
              <w:lang w:val="es-VE" w:eastAsia="es-VE"/>
            </w:rPr>
            <w:t>BaseController</w:t>
          </w:r>
          <w:proofErr w:type="spellEnd"/>
          <w:r w:rsidRPr="00D77202">
            <w:rPr>
              <w:rFonts w:ascii="Times New Roman" w:eastAsia="Times New Roman" w:hAnsi="Times New Roman" w:cs="Times New Roman"/>
              <w:sz w:val="24"/>
              <w:szCs w:val="24"/>
              <w:bdr w:val="single" w:sz="2" w:space="0" w:color="E4E4E7" w:frame="1"/>
              <w:lang w:val="es-VE" w:eastAsia="es-VE"/>
            </w:rPr>
            <w:t> para Funcionalidades Comunes</w:t>
          </w:r>
          <w:r w:rsidRPr="00D77202">
            <w:rPr>
              <w:rFonts w:ascii="Times New Roman" w:eastAsia="Times New Roman" w:hAnsi="Times New Roman" w:cs="Times New Roman"/>
              <w:sz w:val="24"/>
              <w:szCs w:val="24"/>
              <w:bdr w:val="single" w:sz="2" w:space="0" w:color="E4E4E7" w:frame="1"/>
              <w:lang w:val="es-VE" w:eastAsia="es-VE"/>
            </w:rPr>
            <w:br/>
            <w:t>3.3. Modelos Dedicados y Abstracción de la Base de Datos</w:t>
          </w:r>
          <w:r w:rsidRPr="00D77202">
            <w:rPr>
              <w:rFonts w:ascii="Times New Roman" w:eastAsia="Times New Roman" w:hAnsi="Times New Roman" w:cs="Times New Roman"/>
              <w:sz w:val="24"/>
              <w:szCs w:val="24"/>
              <w:bdr w:val="single" w:sz="2" w:space="0" w:color="E4E4E7" w:frame="1"/>
              <w:lang w:val="es-VE" w:eastAsia="es-VE"/>
            </w:rPr>
            <w:br/>
            <w:t>3.4. Vistas Simples y Modularidad de la Interfaz de Usuario</w:t>
          </w:r>
          <w:r w:rsidRPr="00D77202">
            <w:rPr>
              <w:rFonts w:ascii="Times New Roman" w:eastAsia="Times New Roman" w:hAnsi="Times New Roman" w:cs="Times New Roman"/>
              <w:sz w:val="24"/>
              <w:szCs w:val="24"/>
              <w:bdr w:val="single" w:sz="2" w:space="0" w:color="E4E4E7" w:frame="1"/>
              <w:lang w:val="es-VE" w:eastAsia="es-VE"/>
            </w:rPr>
            <w:br/>
            <w:t>3.5. Gestión de Sesiones y Medidas de Seguridad Adicionales</w:t>
          </w:r>
          <w:r w:rsidRPr="00D77202">
            <w:rPr>
              <w:rFonts w:ascii="Times New Roman" w:eastAsia="Times New Roman" w:hAnsi="Times New Roman" w:cs="Times New Roman"/>
              <w:sz w:val="24"/>
              <w:szCs w:val="24"/>
              <w:bdr w:val="single" w:sz="2" w:space="0" w:color="E4E4E7" w:frame="1"/>
              <w:lang w:val="es-VE" w:eastAsia="es-VE"/>
            </w:rPr>
            <w:br/>
            <w:t>3.6. Manejo de Mensajes Flash para Retroalimentación al Usuario</w:t>
          </w:r>
          <w:r w:rsidRPr="00D77202">
            <w:rPr>
              <w:rFonts w:ascii="Times New Roman" w:eastAsia="Times New Roman" w:hAnsi="Times New Roman" w:cs="Times New Roman"/>
              <w:sz w:val="24"/>
              <w:szCs w:val="24"/>
              <w:bdr w:val="single" w:sz="2" w:space="0" w:color="E4E4E7" w:frame="1"/>
              <w:lang w:val="es-VE" w:eastAsia="es-VE"/>
            </w:rPr>
            <w:br/>
            <w:t>3.7. Validación y Saneamiento de Entrada/Salida</w:t>
          </w:r>
          <w:r w:rsidRPr="00D77202">
            <w:rPr>
              <w:rFonts w:ascii="Times New Roman" w:eastAsia="Times New Roman" w:hAnsi="Times New Roman" w:cs="Times New Roman"/>
              <w:sz w:val="24"/>
              <w:szCs w:val="24"/>
              <w:bdr w:val="single" w:sz="2" w:space="0" w:color="E4E4E7" w:frame="1"/>
              <w:lang w:val="es-VE" w:eastAsia="es-VE"/>
            </w:rPr>
            <w:br/>
            <w:t>3.8. Manejo de Errores y Excepciones de Base de Datos</w:t>
          </w:r>
          <w:r w:rsidRPr="00D77202">
            <w:rPr>
              <w:rFonts w:ascii="Times New Roman" w:eastAsia="Times New Roman" w:hAnsi="Times New Roman" w:cs="Times New Roman"/>
              <w:sz w:val="24"/>
              <w:szCs w:val="24"/>
              <w:bdr w:val="single" w:sz="2" w:space="0" w:color="E4E4E7" w:frame="1"/>
              <w:lang w:val="es-VE" w:eastAsia="es-VE"/>
            </w:rPr>
            <w:br/>
            <w:t xml:space="preserve">3.9. Gestión de Dependencias y Autocarga con </w:t>
          </w:r>
          <w:proofErr w:type="spellStart"/>
          <w:r w:rsidRPr="00D77202">
            <w:rPr>
              <w:rFonts w:ascii="Times New Roman" w:eastAsia="Times New Roman" w:hAnsi="Times New Roman" w:cs="Times New Roman"/>
              <w:sz w:val="24"/>
              <w:szCs w:val="24"/>
              <w:bdr w:val="single" w:sz="2" w:space="0" w:color="E4E4E7" w:frame="1"/>
              <w:lang w:val="es-VE" w:eastAsia="es-VE"/>
            </w:rPr>
            <w:t>Composer</w:t>
          </w:r>
          <w:proofErr w:type="spellEnd"/>
        </w:p>
        <w:p w14:paraId="2C42D88E" w14:textId="77777777" w:rsidR="00D77202" w:rsidRPr="00D77202" w:rsidRDefault="00D77202" w:rsidP="00D77202">
          <w:pPr>
            <w:numPr>
              <w:ilvl w:val="0"/>
              <w:numId w:val="12"/>
            </w:numPr>
            <w:pBdr>
              <w:top w:val="single" w:sz="2" w:space="0" w:color="E4E4E7"/>
              <w:left w:val="single" w:sz="2" w:space="0" w:color="E4E4E7"/>
              <w:bottom w:val="single" w:sz="2" w:space="0" w:color="E4E4E7"/>
              <w:right w:val="single" w:sz="2" w:space="0" w:color="E4E4E7"/>
            </w:pBdr>
            <w:shd w:val="clear" w:color="auto" w:fill="FFFFFF"/>
            <w:rPr>
              <w:rFonts w:ascii="Times New Roman" w:eastAsia="Times New Roman" w:hAnsi="Times New Roman" w:cs="Times New Roman"/>
              <w:sz w:val="24"/>
              <w:szCs w:val="24"/>
              <w:bdr w:val="single" w:sz="2" w:space="0" w:color="E4E4E7" w:frame="1"/>
              <w:lang w:val="es-VE" w:eastAsia="es-VE"/>
            </w:rPr>
          </w:pPr>
          <w:r w:rsidRPr="00D77202">
            <w:rPr>
              <w:rFonts w:ascii="Times New Roman" w:eastAsia="Times New Roman" w:hAnsi="Times New Roman" w:cs="Times New Roman"/>
              <w:b/>
              <w:bCs/>
              <w:sz w:val="24"/>
              <w:szCs w:val="24"/>
              <w:bdr w:val="single" w:sz="2" w:space="0" w:color="E4E4E7" w:frame="1"/>
              <w:lang w:val="es-VE" w:eastAsia="es-VE"/>
            </w:rPr>
            <w:t>Conclusión</w:t>
          </w:r>
        </w:p>
        <w:p w14:paraId="1B7A7B75" w14:textId="77777777" w:rsidR="00D77202" w:rsidRPr="00D77202" w:rsidRDefault="00D77202" w:rsidP="00D77202">
          <w:pPr>
            <w:numPr>
              <w:ilvl w:val="0"/>
              <w:numId w:val="12"/>
            </w:numPr>
            <w:pBdr>
              <w:top w:val="single" w:sz="2" w:space="0" w:color="E4E4E7"/>
              <w:left w:val="single" w:sz="2" w:space="0" w:color="E4E4E7"/>
              <w:bottom w:val="single" w:sz="2" w:space="0" w:color="E4E4E7"/>
              <w:right w:val="single" w:sz="2" w:space="0" w:color="E4E4E7"/>
            </w:pBdr>
            <w:shd w:val="clear" w:color="auto" w:fill="FFFFFF"/>
            <w:rPr>
              <w:rFonts w:ascii="Times New Roman" w:eastAsia="Times New Roman" w:hAnsi="Times New Roman" w:cs="Times New Roman"/>
              <w:sz w:val="24"/>
              <w:szCs w:val="24"/>
              <w:bdr w:val="single" w:sz="2" w:space="0" w:color="E4E4E7" w:frame="1"/>
              <w:lang w:val="es-VE" w:eastAsia="es-VE"/>
            </w:rPr>
          </w:pPr>
          <w:r w:rsidRPr="00D77202">
            <w:rPr>
              <w:rFonts w:ascii="Times New Roman" w:eastAsia="Times New Roman" w:hAnsi="Times New Roman" w:cs="Times New Roman"/>
              <w:b/>
              <w:bCs/>
              <w:sz w:val="24"/>
              <w:szCs w:val="24"/>
              <w:bdr w:val="single" w:sz="2" w:space="0" w:color="E4E4E7" w:frame="1"/>
              <w:lang w:val="es-VE" w:eastAsia="es-VE"/>
            </w:rPr>
            <w:t>Referencias</w:t>
          </w:r>
        </w:p>
        <w:p w14:paraId="62F0EC27" w14:textId="30A4F28D" w:rsidR="00697774" w:rsidRDefault="00400A78" w:rsidP="00D77202">
          <w:pPr>
            <w:rPr>
              <w:rFonts w:ascii="Times New Roman" w:hAnsi="Times New Roman"/>
              <w:bCs/>
              <w:sz w:val="24"/>
              <w:szCs w:val="21"/>
              <w:lang w:val="es-ES"/>
            </w:rPr>
          </w:pPr>
        </w:p>
      </w:sdtContent>
    </w:sdt>
    <w:p w14:paraId="7A9B6456" w14:textId="675C4DBD" w:rsidR="00D77202" w:rsidRDefault="00D77202" w:rsidP="00D77202">
      <w:pPr>
        <w:rPr>
          <w:rFonts w:ascii="Times New Roman" w:hAnsi="Times New Roman"/>
          <w:bCs/>
          <w:sz w:val="24"/>
          <w:szCs w:val="21"/>
          <w:lang w:val="es-ES"/>
        </w:rPr>
      </w:pPr>
    </w:p>
    <w:p w14:paraId="5B1F2FC3" w14:textId="56783F74" w:rsidR="00D77202" w:rsidRDefault="00D77202" w:rsidP="00D77202">
      <w:pPr>
        <w:rPr>
          <w:rFonts w:ascii="Times New Roman" w:hAnsi="Times New Roman"/>
          <w:bCs/>
          <w:sz w:val="24"/>
          <w:szCs w:val="21"/>
          <w:lang w:val="es-ES"/>
        </w:rPr>
      </w:pPr>
    </w:p>
    <w:p w14:paraId="5E272965" w14:textId="1F6BE2E2" w:rsidR="00D77202" w:rsidRDefault="00D77202" w:rsidP="00D77202">
      <w:pPr>
        <w:rPr>
          <w:rFonts w:ascii="Times New Roman" w:hAnsi="Times New Roman"/>
          <w:bCs/>
          <w:sz w:val="24"/>
          <w:szCs w:val="21"/>
          <w:lang w:val="es-ES"/>
        </w:rPr>
      </w:pPr>
    </w:p>
    <w:p w14:paraId="08EBADC1" w14:textId="54757AB0" w:rsidR="00D77202" w:rsidRDefault="00D77202" w:rsidP="00D77202">
      <w:pPr>
        <w:rPr>
          <w:rFonts w:ascii="Times New Roman" w:hAnsi="Times New Roman"/>
          <w:bCs/>
          <w:sz w:val="24"/>
          <w:szCs w:val="21"/>
          <w:lang w:val="es-ES"/>
        </w:rPr>
      </w:pPr>
    </w:p>
    <w:p w14:paraId="39F086E8" w14:textId="5B744B5F" w:rsidR="00D77202" w:rsidRDefault="00D77202" w:rsidP="00D77202">
      <w:pPr>
        <w:rPr>
          <w:rFonts w:ascii="Times New Roman" w:hAnsi="Times New Roman"/>
          <w:bCs/>
          <w:sz w:val="24"/>
          <w:szCs w:val="21"/>
          <w:lang w:val="es-ES"/>
        </w:rPr>
      </w:pPr>
    </w:p>
    <w:p w14:paraId="177C543B" w14:textId="17B8114F" w:rsidR="00D77202" w:rsidRDefault="00D77202" w:rsidP="00D77202">
      <w:pPr>
        <w:rPr>
          <w:rFonts w:ascii="Times New Roman" w:hAnsi="Times New Roman"/>
          <w:bCs/>
          <w:sz w:val="24"/>
          <w:szCs w:val="21"/>
          <w:lang w:val="es-ES"/>
        </w:rPr>
      </w:pPr>
    </w:p>
    <w:p w14:paraId="0B7CCE2E" w14:textId="4DFE8351" w:rsidR="00D77202" w:rsidRDefault="00D77202" w:rsidP="00D77202">
      <w:pPr>
        <w:rPr>
          <w:rFonts w:ascii="Times New Roman" w:hAnsi="Times New Roman"/>
          <w:bCs/>
          <w:sz w:val="24"/>
          <w:szCs w:val="21"/>
          <w:lang w:val="es-ES"/>
        </w:rPr>
      </w:pPr>
    </w:p>
    <w:p w14:paraId="380094A4" w14:textId="095325BB" w:rsidR="00D77202" w:rsidRDefault="00D77202" w:rsidP="00D77202">
      <w:pPr>
        <w:rPr>
          <w:rFonts w:ascii="Times New Roman" w:hAnsi="Times New Roman"/>
          <w:bCs/>
          <w:sz w:val="24"/>
          <w:szCs w:val="21"/>
          <w:lang w:val="es-ES"/>
        </w:rPr>
      </w:pPr>
    </w:p>
    <w:p w14:paraId="55DB3BB7" w14:textId="568ED1F1" w:rsidR="00D77202" w:rsidRDefault="00D77202" w:rsidP="00D77202">
      <w:pPr>
        <w:rPr>
          <w:rFonts w:ascii="Times New Roman" w:hAnsi="Times New Roman"/>
          <w:bCs/>
          <w:sz w:val="24"/>
          <w:szCs w:val="21"/>
          <w:lang w:val="es-ES"/>
        </w:rPr>
      </w:pPr>
    </w:p>
    <w:p w14:paraId="4018EB0F" w14:textId="16FE767E" w:rsidR="00D77202" w:rsidRDefault="00D77202" w:rsidP="00D77202">
      <w:pPr>
        <w:rPr>
          <w:rFonts w:ascii="Times New Roman" w:hAnsi="Times New Roman"/>
          <w:bCs/>
          <w:sz w:val="24"/>
          <w:szCs w:val="21"/>
          <w:lang w:val="es-ES"/>
        </w:rPr>
      </w:pPr>
    </w:p>
    <w:p w14:paraId="3B1483A9" w14:textId="1D0BB39A" w:rsidR="00D77202" w:rsidRDefault="00D77202" w:rsidP="00D77202">
      <w:pPr>
        <w:rPr>
          <w:rFonts w:ascii="Times New Roman" w:hAnsi="Times New Roman"/>
          <w:bCs/>
          <w:sz w:val="24"/>
          <w:szCs w:val="21"/>
          <w:lang w:val="es-ES"/>
        </w:rPr>
      </w:pPr>
    </w:p>
    <w:p w14:paraId="64F5E02D" w14:textId="47A61841" w:rsidR="00D77202" w:rsidRDefault="00D77202" w:rsidP="00D77202">
      <w:pPr>
        <w:rPr>
          <w:rFonts w:ascii="Times New Roman" w:hAnsi="Times New Roman"/>
          <w:bCs/>
          <w:sz w:val="24"/>
          <w:szCs w:val="21"/>
          <w:lang w:val="es-ES"/>
        </w:rPr>
      </w:pPr>
    </w:p>
    <w:p w14:paraId="49FD63C2" w14:textId="18E8E3C5" w:rsidR="00D77202" w:rsidRDefault="00D77202" w:rsidP="00D77202">
      <w:pPr>
        <w:rPr>
          <w:rFonts w:ascii="Times New Roman" w:hAnsi="Times New Roman"/>
          <w:bCs/>
          <w:sz w:val="24"/>
          <w:szCs w:val="21"/>
          <w:lang w:val="es-ES"/>
        </w:rPr>
      </w:pPr>
    </w:p>
    <w:p w14:paraId="3976AB53" w14:textId="18974FD1" w:rsidR="00D77202" w:rsidRDefault="00D77202" w:rsidP="00D77202">
      <w:pPr>
        <w:rPr>
          <w:rFonts w:ascii="Times New Roman" w:hAnsi="Times New Roman"/>
          <w:bCs/>
          <w:sz w:val="24"/>
          <w:szCs w:val="21"/>
          <w:lang w:val="es-ES"/>
        </w:rPr>
      </w:pPr>
    </w:p>
    <w:p w14:paraId="7FDDD565" w14:textId="7C50870A" w:rsidR="00D77202" w:rsidRDefault="00D77202" w:rsidP="00D77202">
      <w:pPr>
        <w:rPr>
          <w:rFonts w:ascii="Times New Roman" w:hAnsi="Times New Roman"/>
          <w:bCs/>
          <w:sz w:val="24"/>
          <w:szCs w:val="21"/>
          <w:lang w:val="es-ES"/>
        </w:rPr>
      </w:pPr>
    </w:p>
    <w:p w14:paraId="38597482" w14:textId="5AD76C07" w:rsidR="00D77202" w:rsidRDefault="00D77202" w:rsidP="00D77202">
      <w:pPr>
        <w:rPr>
          <w:rFonts w:ascii="Times New Roman" w:hAnsi="Times New Roman"/>
          <w:bCs/>
          <w:sz w:val="24"/>
          <w:szCs w:val="21"/>
          <w:lang w:val="es-ES"/>
        </w:rPr>
      </w:pPr>
    </w:p>
    <w:p w14:paraId="1558295A" w14:textId="72372F3E" w:rsidR="00D77202" w:rsidRDefault="00D77202" w:rsidP="00D77202">
      <w:pPr>
        <w:rPr>
          <w:rFonts w:ascii="Times New Roman" w:hAnsi="Times New Roman"/>
          <w:bCs/>
          <w:sz w:val="24"/>
          <w:szCs w:val="21"/>
          <w:lang w:val="es-ES"/>
        </w:rPr>
      </w:pPr>
    </w:p>
    <w:p w14:paraId="4A1C5DA7" w14:textId="3D419A86" w:rsidR="00D77202" w:rsidRDefault="00D77202" w:rsidP="00D77202">
      <w:pPr>
        <w:rPr>
          <w:rFonts w:ascii="Times New Roman" w:hAnsi="Times New Roman"/>
          <w:bCs/>
          <w:sz w:val="24"/>
          <w:szCs w:val="21"/>
          <w:lang w:val="es-ES"/>
        </w:rPr>
      </w:pPr>
    </w:p>
    <w:p w14:paraId="18D1CBC4" w14:textId="4382E3D0" w:rsidR="00D77202" w:rsidRDefault="00D77202" w:rsidP="00D77202">
      <w:pPr>
        <w:rPr>
          <w:rFonts w:ascii="Times New Roman" w:hAnsi="Times New Roman"/>
          <w:bCs/>
          <w:sz w:val="24"/>
          <w:szCs w:val="21"/>
          <w:lang w:val="es-ES"/>
        </w:rPr>
      </w:pPr>
    </w:p>
    <w:p w14:paraId="0F6A7297" w14:textId="01BABE09" w:rsidR="00D77202" w:rsidRDefault="00D77202" w:rsidP="00D77202">
      <w:pPr>
        <w:rPr>
          <w:rFonts w:ascii="Times New Roman" w:hAnsi="Times New Roman"/>
          <w:bCs/>
          <w:sz w:val="24"/>
          <w:szCs w:val="21"/>
          <w:lang w:val="es-ES"/>
        </w:rPr>
      </w:pPr>
    </w:p>
    <w:p w14:paraId="74191511" w14:textId="014A170E" w:rsidR="00D77202" w:rsidRDefault="00D77202" w:rsidP="00D77202">
      <w:pPr>
        <w:rPr>
          <w:rFonts w:ascii="Times New Roman" w:hAnsi="Times New Roman"/>
          <w:bCs/>
          <w:sz w:val="24"/>
          <w:szCs w:val="21"/>
          <w:lang w:val="es-ES"/>
        </w:rPr>
      </w:pPr>
    </w:p>
    <w:p w14:paraId="12633175" w14:textId="026CFFEB" w:rsidR="00D77202" w:rsidRDefault="00D77202" w:rsidP="00D77202">
      <w:pPr>
        <w:rPr>
          <w:rFonts w:ascii="Times New Roman" w:hAnsi="Times New Roman"/>
          <w:bCs/>
          <w:sz w:val="24"/>
          <w:szCs w:val="21"/>
          <w:lang w:val="es-ES"/>
        </w:rPr>
      </w:pPr>
    </w:p>
    <w:p w14:paraId="2AA29202" w14:textId="39C81854" w:rsidR="00D77202" w:rsidRDefault="00D77202" w:rsidP="00D77202">
      <w:pPr>
        <w:rPr>
          <w:rFonts w:ascii="Times New Roman" w:hAnsi="Times New Roman"/>
          <w:bCs/>
          <w:sz w:val="24"/>
          <w:szCs w:val="21"/>
          <w:lang w:val="es-ES"/>
        </w:rPr>
      </w:pPr>
    </w:p>
    <w:p w14:paraId="4C5A2D30" w14:textId="3A84645A" w:rsidR="00D77202" w:rsidRDefault="00D77202" w:rsidP="00D77202">
      <w:pPr>
        <w:rPr>
          <w:rFonts w:ascii="Times New Roman" w:hAnsi="Times New Roman"/>
          <w:bCs/>
          <w:sz w:val="24"/>
          <w:szCs w:val="21"/>
          <w:lang w:val="es-ES"/>
        </w:rPr>
      </w:pPr>
    </w:p>
    <w:p w14:paraId="040AA957" w14:textId="280F1D83" w:rsidR="00D77202" w:rsidRDefault="00D77202" w:rsidP="00D77202">
      <w:pPr>
        <w:rPr>
          <w:rFonts w:ascii="Times New Roman" w:hAnsi="Times New Roman"/>
          <w:bCs/>
          <w:sz w:val="24"/>
          <w:szCs w:val="21"/>
          <w:lang w:val="es-ES"/>
        </w:rPr>
      </w:pPr>
    </w:p>
    <w:p w14:paraId="66EBF930" w14:textId="05C39509" w:rsidR="00D77202" w:rsidRDefault="00D77202" w:rsidP="00D77202">
      <w:pPr>
        <w:rPr>
          <w:rFonts w:ascii="Times New Roman" w:hAnsi="Times New Roman"/>
          <w:bCs/>
          <w:sz w:val="24"/>
          <w:szCs w:val="21"/>
          <w:lang w:val="es-ES"/>
        </w:rPr>
      </w:pPr>
    </w:p>
    <w:p w14:paraId="53763FD1" w14:textId="7A7B2A09" w:rsidR="00D77202" w:rsidRPr="00D77202" w:rsidRDefault="00D77202" w:rsidP="00D77202">
      <w:pPr>
        <w:rPr>
          <w:rFonts w:ascii="Times New Roman" w:hAnsi="Times New Roman" w:cs="Times New Roman"/>
          <w:b/>
          <w:sz w:val="28"/>
          <w:szCs w:val="28"/>
          <w:lang w:val="es-ES"/>
        </w:rPr>
      </w:pPr>
    </w:p>
    <w:p w14:paraId="7B9D0E42"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b/>
          <w:bCs/>
          <w:sz w:val="28"/>
          <w:szCs w:val="28"/>
          <w:lang w:val="es-VE" w:eastAsia="es-VE"/>
        </w:rPr>
      </w:pPr>
      <w:r w:rsidRPr="00D77202">
        <w:rPr>
          <w:rFonts w:ascii="Times New Roman" w:eastAsia="Times New Roman" w:hAnsi="Times New Roman" w:cs="Times New Roman"/>
          <w:b/>
          <w:bCs/>
          <w:sz w:val="28"/>
          <w:szCs w:val="28"/>
          <w:bdr w:val="single" w:sz="2" w:space="0" w:color="E4E4E7" w:frame="1"/>
          <w:lang w:val="es-VE" w:eastAsia="es-VE"/>
        </w:rPr>
        <w:t>1. Introducción a la Arquitectura Modelo-Vista-Controlador (MVC)</w:t>
      </w:r>
    </w:p>
    <w:p w14:paraId="5338FA54"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rPr>
          <w:rFonts w:ascii="Times New Roman" w:eastAsia="Times New Roman" w:hAnsi="Times New Roman" w:cs="Times New Roman"/>
          <w:sz w:val="28"/>
          <w:szCs w:val="28"/>
          <w:bdr w:val="single" w:sz="2" w:space="0" w:color="E4E4E7" w:frame="1"/>
          <w:shd w:val="clear" w:color="auto" w:fill="FFFFFF"/>
          <w:lang w:val="es-VE" w:eastAsia="es-VE"/>
        </w:rPr>
      </w:pPr>
      <w:r w:rsidRPr="00D77202">
        <w:rPr>
          <w:rFonts w:ascii="Times New Roman" w:eastAsia="Times New Roman" w:hAnsi="Times New Roman" w:cs="Times New Roman"/>
          <w:sz w:val="28"/>
          <w:szCs w:val="28"/>
          <w:bdr w:val="single" w:sz="2" w:space="0" w:color="E4E4E7" w:frame="1"/>
          <w:shd w:val="clear" w:color="auto" w:fill="FFFFFF"/>
          <w:lang w:val="es-VE" w:eastAsia="es-VE"/>
        </w:rPr>
        <w:t>La arquitectura Modelo-Vista-Controlador (MVC) es un patrón de diseño ampliamente reconocido en el desarrollo de software, especialmente en aplicaciones web. Su propósito principal es la separación de las preocupaciones (</w:t>
      </w:r>
      <w:proofErr w:type="spellStart"/>
      <w:r w:rsidRPr="00D77202">
        <w:rPr>
          <w:rFonts w:ascii="Times New Roman" w:eastAsia="Times New Roman" w:hAnsi="Times New Roman" w:cs="Times New Roman"/>
          <w:sz w:val="28"/>
          <w:szCs w:val="28"/>
          <w:bdr w:val="single" w:sz="2" w:space="0" w:color="E4E4E7" w:frame="1"/>
          <w:shd w:val="clear" w:color="auto" w:fill="FFFFFF"/>
          <w:lang w:val="es-VE" w:eastAsia="es-VE"/>
        </w:rPr>
        <w:t>separation</w:t>
      </w:r>
      <w:proofErr w:type="spellEnd"/>
      <w:r w:rsidRPr="00D77202">
        <w:rPr>
          <w:rFonts w:ascii="Times New Roman" w:eastAsia="Times New Roman" w:hAnsi="Times New Roman" w:cs="Times New Roman"/>
          <w:sz w:val="28"/>
          <w:szCs w:val="28"/>
          <w:bdr w:val="single" w:sz="2" w:space="0" w:color="E4E4E7" w:frame="1"/>
          <w:shd w:val="clear" w:color="auto" w:fill="FFFFFF"/>
          <w:lang w:val="es-VE" w:eastAsia="es-VE"/>
        </w:rPr>
        <w:t xml:space="preserve"> </w:t>
      </w:r>
      <w:proofErr w:type="spellStart"/>
      <w:r w:rsidRPr="00D77202">
        <w:rPr>
          <w:rFonts w:ascii="Times New Roman" w:eastAsia="Times New Roman" w:hAnsi="Times New Roman" w:cs="Times New Roman"/>
          <w:sz w:val="28"/>
          <w:szCs w:val="28"/>
          <w:bdr w:val="single" w:sz="2" w:space="0" w:color="E4E4E7" w:frame="1"/>
          <w:shd w:val="clear" w:color="auto" w:fill="FFFFFF"/>
          <w:lang w:val="es-VE" w:eastAsia="es-VE"/>
        </w:rPr>
        <w:t>of</w:t>
      </w:r>
      <w:proofErr w:type="spellEnd"/>
      <w:r w:rsidRPr="00D77202">
        <w:rPr>
          <w:rFonts w:ascii="Times New Roman" w:eastAsia="Times New Roman" w:hAnsi="Times New Roman" w:cs="Times New Roman"/>
          <w:sz w:val="28"/>
          <w:szCs w:val="28"/>
          <w:bdr w:val="single" w:sz="2" w:space="0" w:color="E4E4E7" w:frame="1"/>
          <w:shd w:val="clear" w:color="auto" w:fill="FFFFFF"/>
          <w:lang w:val="es-VE" w:eastAsia="es-VE"/>
        </w:rPr>
        <w:t xml:space="preserve"> </w:t>
      </w:r>
      <w:proofErr w:type="spellStart"/>
      <w:r w:rsidRPr="00D77202">
        <w:rPr>
          <w:rFonts w:ascii="Times New Roman" w:eastAsia="Times New Roman" w:hAnsi="Times New Roman" w:cs="Times New Roman"/>
          <w:sz w:val="28"/>
          <w:szCs w:val="28"/>
          <w:bdr w:val="single" w:sz="2" w:space="0" w:color="E4E4E7" w:frame="1"/>
          <w:shd w:val="clear" w:color="auto" w:fill="FFFFFF"/>
          <w:lang w:val="es-VE" w:eastAsia="es-VE"/>
        </w:rPr>
        <w:t>concerns</w:t>
      </w:r>
      <w:proofErr w:type="spellEnd"/>
      <w:r w:rsidRPr="00D77202">
        <w:rPr>
          <w:rFonts w:ascii="Times New Roman" w:eastAsia="Times New Roman" w:hAnsi="Times New Roman" w:cs="Times New Roman"/>
          <w:sz w:val="28"/>
          <w:szCs w:val="28"/>
          <w:bdr w:val="single" w:sz="2" w:space="0" w:color="E4E4E7" w:frame="1"/>
          <w:shd w:val="clear" w:color="auto" w:fill="FFFFFF"/>
          <w:lang w:val="es-VE" w:eastAsia="es-VE"/>
        </w:rPr>
        <w:t>) dentro de una aplicación, dividiéndola en tres componentes interconectados:</w:t>
      </w:r>
    </w:p>
    <w:p w14:paraId="4BE84833" w14:textId="77777777" w:rsidR="00D77202" w:rsidRPr="00D77202" w:rsidRDefault="00D77202" w:rsidP="00D77202">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b/>
          <w:bCs/>
          <w:sz w:val="28"/>
          <w:szCs w:val="28"/>
          <w:bdr w:val="single" w:sz="2" w:space="0" w:color="E4E4E7" w:frame="1"/>
          <w:lang w:val="es-VE" w:eastAsia="es-VE"/>
        </w:rPr>
        <w:t>Modelo (</w:t>
      </w:r>
      <w:proofErr w:type="spellStart"/>
      <w:r w:rsidRPr="00D77202">
        <w:rPr>
          <w:rFonts w:ascii="Times New Roman" w:eastAsia="Times New Roman" w:hAnsi="Times New Roman" w:cs="Times New Roman"/>
          <w:b/>
          <w:bCs/>
          <w:sz w:val="28"/>
          <w:szCs w:val="28"/>
          <w:bdr w:val="single" w:sz="2" w:space="0" w:color="E4E4E7" w:frame="1"/>
          <w:lang w:val="es-VE" w:eastAsia="es-VE"/>
        </w:rPr>
        <w:t>Model</w:t>
      </w:r>
      <w:proofErr w:type="spellEnd"/>
      <w:r w:rsidRPr="00D77202">
        <w:rPr>
          <w:rFonts w:ascii="Times New Roman" w:eastAsia="Times New Roman" w:hAnsi="Times New Roman" w:cs="Times New Roman"/>
          <w:b/>
          <w:bCs/>
          <w:sz w:val="28"/>
          <w:szCs w:val="28"/>
          <w:bdr w:val="single" w:sz="2" w:space="0" w:color="E4E4E7" w:frame="1"/>
          <w:lang w:val="es-VE" w:eastAsia="es-VE"/>
        </w:rPr>
        <w:t>):</w:t>
      </w:r>
      <w:r w:rsidRPr="00D77202">
        <w:rPr>
          <w:rFonts w:ascii="Times New Roman" w:eastAsia="Times New Roman" w:hAnsi="Times New Roman" w:cs="Times New Roman"/>
          <w:sz w:val="28"/>
          <w:szCs w:val="28"/>
          <w:bdr w:val="single" w:sz="2" w:space="0" w:color="E4E4E7" w:frame="1"/>
          <w:lang w:val="es-VE" w:eastAsia="es-VE"/>
        </w:rPr>
        <w:t> Representa la lógica de negocio y los datos de la aplicación. Es responsable de gestionar la información, interactuar con la base de datos y aplicar las reglas de negocio. El Modelo es independiente de la interfaz de usuario.</w:t>
      </w:r>
    </w:p>
    <w:p w14:paraId="2926A4A5" w14:textId="77777777" w:rsidR="00D77202" w:rsidRPr="00D77202" w:rsidRDefault="00D77202" w:rsidP="00D77202">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b/>
          <w:bCs/>
          <w:sz w:val="28"/>
          <w:szCs w:val="28"/>
          <w:bdr w:val="single" w:sz="2" w:space="0" w:color="E4E4E7" w:frame="1"/>
          <w:lang w:val="es-VE" w:eastAsia="es-VE"/>
        </w:rPr>
        <w:t>Vista (View):</w:t>
      </w:r>
      <w:r w:rsidRPr="00D77202">
        <w:rPr>
          <w:rFonts w:ascii="Times New Roman" w:eastAsia="Times New Roman" w:hAnsi="Times New Roman" w:cs="Times New Roman"/>
          <w:sz w:val="28"/>
          <w:szCs w:val="28"/>
          <w:bdr w:val="single" w:sz="2" w:space="0" w:color="E4E4E7" w:frame="1"/>
          <w:lang w:val="es-VE" w:eastAsia="es-VE"/>
        </w:rPr>
        <w:t> Se encarga de la presentación de los datos al usuario. Su función es mostrar la información obtenida del Modelo de una manera comprensible y atractiva. La Vista no contiene lógica de negocio ni manipula directamente los datos.</w:t>
      </w:r>
    </w:p>
    <w:p w14:paraId="4A8718CB" w14:textId="77777777" w:rsidR="00D77202" w:rsidRPr="00D77202" w:rsidRDefault="00D77202" w:rsidP="00D77202">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b/>
          <w:bCs/>
          <w:sz w:val="28"/>
          <w:szCs w:val="28"/>
          <w:bdr w:val="single" w:sz="2" w:space="0" w:color="E4E4E7" w:frame="1"/>
          <w:lang w:val="es-VE" w:eastAsia="es-VE"/>
        </w:rPr>
        <w:t>Controlador (</w:t>
      </w:r>
      <w:proofErr w:type="spellStart"/>
      <w:r w:rsidRPr="00D77202">
        <w:rPr>
          <w:rFonts w:ascii="Times New Roman" w:eastAsia="Times New Roman" w:hAnsi="Times New Roman" w:cs="Times New Roman"/>
          <w:b/>
          <w:bCs/>
          <w:sz w:val="28"/>
          <w:szCs w:val="28"/>
          <w:bdr w:val="single" w:sz="2" w:space="0" w:color="E4E4E7" w:frame="1"/>
          <w:lang w:val="es-VE" w:eastAsia="es-VE"/>
        </w:rPr>
        <w:t>Controller</w:t>
      </w:r>
      <w:proofErr w:type="spellEnd"/>
      <w:r w:rsidRPr="00D77202">
        <w:rPr>
          <w:rFonts w:ascii="Times New Roman" w:eastAsia="Times New Roman" w:hAnsi="Times New Roman" w:cs="Times New Roman"/>
          <w:b/>
          <w:bCs/>
          <w:sz w:val="28"/>
          <w:szCs w:val="28"/>
          <w:bdr w:val="single" w:sz="2" w:space="0" w:color="E4E4E7" w:frame="1"/>
          <w:lang w:val="es-VE" w:eastAsia="es-VE"/>
        </w:rPr>
        <w:t>):</w:t>
      </w:r>
      <w:r w:rsidRPr="00D77202">
        <w:rPr>
          <w:rFonts w:ascii="Times New Roman" w:eastAsia="Times New Roman" w:hAnsi="Times New Roman" w:cs="Times New Roman"/>
          <w:sz w:val="28"/>
          <w:szCs w:val="28"/>
          <w:bdr w:val="single" w:sz="2" w:space="0" w:color="E4E4E7" w:frame="1"/>
          <w:lang w:val="es-VE" w:eastAsia="es-VE"/>
        </w:rPr>
        <w:t> Actúa como un intermediario entre el Modelo y la Vista. Recibe las solicitudes del usuario, las interpreta, interactúa con el Modelo para realizar operaciones (obtener, actualizar, eliminar datos) y selecciona la Vista apropiada para mostrar la respuesta al usuario.</w:t>
      </w:r>
    </w:p>
    <w:p w14:paraId="3BCF0F32" w14:textId="19FBB070" w:rsidR="00D77202" w:rsidRDefault="00D77202" w:rsidP="00D77202">
      <w:pPr>
        <w:pBdr>
          <w:top w:val="single" w:sz="2" w:space="0" w:color="E4E4E7"/>
          <w:left w:val="single" w:sz="2" w:space="0" w:color="E4E4E7"/>
          <w:bottom w:val="single" w:sz="2" w:space="0" w:color="E4E4E7"/>
          <w:right w:val="single" w:sz="2" w:space="0" w:color="E4E4E7"/>
        </w:pBdr>
        <w:rPr>
          <w:rFonts w:ascii="Times New Roman" w:eastAsia="Times New Roman" w:hAnsi="Times New Roman" w:cs="Times New Roman"/>
          <w:sz w:val="28"/>
          <w:szCs w:val="28"/>
          <w:bdr w:val="single" w:sz="2" w:space="0" w:color="E4E4E7" w:frame="1"/>
          <w:shd w:val="clear" w:color="auto" w:fill="FFFFFF"/>
          <w:lang w:val="es-VE" w:eastAsia="es-VE"/>
        </w:rPr>
      </w:pPr>
      <w:r w:rsidRPr="00D77202">
        <w:rPr>
          <w:rFonts w:ascii="Times New Roman" w:eastAsia="Times New Roman" w:hAnsi="Times New Roman" w:cs="Times New Roman"/>
          <w:sz w:val="28"/>
          <w:szCs w:val="28"/>
          <w:bdr w:val="single" w:sz="2" w:space="0" w:color="E4E4E7" w:frame="1"/>
          <w:shd w:val="clear" w:color="auto" w:fill="FFFFFF"/>
          <w:lang w:val="es-VE" w:eastAsia="es-VE"/>
        </w:rPr>
        <w:t>La adopción de MVC en "Bodega H4" busca mejorar la organización del código, facilitar el desarrollo colaborativo, simplificar las pruebas y aumentar la flexibilidad para futuras expansiones (Gamma et al., 1994).</w:t>
      </w:r>
    </w:p>
    <w:p w14:paraId="67AC8A5B"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rPr>
          <w:rFonts w:ascii="Times New Roman" w:eastAsia="Times New Roman" w:hAnsi="Times New Roman" w:cs="Times New Roman"/>
          <w:sz w:val="28"/>
          <w:szCs w:val="28"/>
          <w:bdr w:val="single" w:sz="2" w:space="0" w:color="E4E4E7" w:frame="1"/>
          <w:shd w:val="clear" w:color="auto" w:fill="FFFFFF"/>
          <w:lang w:val="es-VE" w:eastAsia="es-VE"/>
        </w:rPr>
      </w:pPr>
    </w:p>
    <w:p w14:paraId="1186B6C7"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b/>
          <w:bCs/>
          <w:sz w:val="28"/>
          <w:szCs w:val="28"/>
          <w:lang w:val="es-VE" w:eastAsia="es-VE"/>
        </w:rPr>
      </w:pPr>
      <w:r w:rsidRPr="00D77202">
        <w:rPr>
          <w:rFonts w:ascii="Times New Roman" w:eastAsia="Times New Roman" w:hAnsi="Times New Roman" w:cs="Times New Roman"/>
          <w:b/>
          <w:bCs/>
          <w:sz w:val="28"/>
          <w:szCs w:val="28"/>
          <w:bdr w:val="single" w:sz="2" w:space="0" w:color="E4E4E7" w:frame="1"/>
          <w:lang w:val="es-VE" w:eastAsia="es-VE"/>
        </w:rPr>
        <w:t>2. Implementación de MVC en "Bodega H4"</w:t>
      </w:r>
    </w:p>
    <w:p w14:paraId="781E99F3"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rPr>
          <w:rFonts w:ascii="Times New Roman" w:eastAsia="Times New Roman" w:hAnsi="Times New Roman" w:cs="Times New Roman"/>
          <w:sz w:val="28"/>
          <w:szCs w:val="28"/>
          <w:bdr w:val="single" w:sz="2" w:space="0" w:color="E4E4E7" w:frame="1"/>
          <w:shd w:val="clear" w:color="auto" w:fill="FFFFFF"/>
          <w:lang w:val="es-VE" w:eastAsia="es-VE"/>
        </w:rPr>
      </w:pPr>
      <w:r w:rsidRPr="00D77202">
        <w:rPr>
          <w:rFonts w:ascii="Times New Roman" w:eastAsia="Times New Roman" w:hAnsi="Times New Roman" w:cs="Times New Roman"/>
          <w:sz w:val="28"/>
          <w:szCs w:val="28"/>
          <w:bdr w:val="single" w:sz="2" w:space="0" w:color="E4E4E7" w:frame="1"/>
          <w:shd w:val="clear" w:color="auto" w:fill="FFFFFF"/>
          <w:lang w:val="es-VE" w:eastAsia="es-VE"/>
        </w:rPr>
        <w:t>La estructura de directorios y la organización del código fuente de "Bodega H4" reflejan directamente la aplicación del patrón MVC:</w:t>
      </w:r>
    </w:p>
    <w:p w14:paraId="4904FF2E" w14:textId="77777777" w:rsidR="00D77202" w:rsidRPr="00D77202" w:rsidRDefault="00D77202" w:rsidP="00D77202">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b/>
          <w:bCs/>
          <w:sz w:val="28"/>
          <w:szCs w:val="28"/>
          <w:bdr w:val="single" w:sz="2" w:space="0" w:color="E4E4E7" w:frame="1"/>
          <w:lang w:val="es-VE" w:eastAsia="es-VE"/>
        </w:rPr>
        <w:t>app/</w:t>
      </w:r>
      <w:proofErr w:type="spellStart"/>
      <w:r w:rsidRPr="00D77202">
        <w:rPr>
          <w:rFonts w:ascii="Times New Roman" w:eastAsia="Times New Roman" w:hAnsi="Times New Roman" w:cs="Times New Roman"/>
          <w:b/>
          <w:bCs/>
          <w:sz w:val="28"/>
          <w:szCs w:val="28"/>
          <w:bdr w:val="single" w:sz="2" w:space="0" w:color="E4E4E7" w:frame="1"/>
          <w:lang w:val="es-VE" w:eastAsia="es-VE"/>
        </w:rPr>
        <w:t>Models</w:t>
      </w:r>
      <w:proofErr w:type="spellEnd"/>
      <w:r w:rsidRPr="00D77202">
        <w:rPr>
          <w:rFonts w:ascii="Times New Roman" w:eastAsia="Times New Roman" w:hAnsi="Times New Roman" w:cs="Times New Roman"/>
          <w:b/>
          <w:bCs/>
          <w:sz w:val="28"/>
          <w:szCs w:val="28"/>
          <w:bdr w:val="single" w:sz="2" w:space="0" w:color="E4E4E7" w:frame="1"/>
          <w:lang w:val="es-VE" w:eastAsia="es-VE"/>
        </w:rPr>
        <w:t>/:</w:t>
      </w:r>
      <w:r w:rsidRPr="00D77202">
        <w:rPr>
          <w:rFonts w:ascii="Times New Roman" w:eastAsia="Times New Roman" w:hAnsi="Times New Roman" w:cs="Times New Roman"/>
          <w:sz w:val="28"/>
          <w:szCs w:val="28"/>
          <w:bdr w:val="single" w:sz="2" w:space="0" w:color="E4E4E7" w:frame="1"/>
          <w:lang w:val="es-VE" w:eastAsia="es-VE"/>
        </w:rPr>
        <w:t xml:space="preserve"> Este directorio alberga las clases que encapsulan la lógica de negocio y la interacción con la capa de persistencia de datos. Incluye:</w:t>
      </w:r>
    </w:p>
    <w:p w14:paraId="5FBE63F2"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User</w:t>
      </w:r>
      <w:proofErr w:type="spellEnd"/>
      <w:r w:rsidRPr="00D77202">
        <w:rPr>
          <w:rFonts w:ascii="Times New Roman" w:eastAsia="Times New Roman" w:hAnsi="Times New Roman" w:cs="Times New Roman"/>
          <w:sz w:val="28"/>
          <w:szCs w:val="28"/>
          <w:bdr w:val="single" w:sz="2" w:space="0" w:color="E4E4E7" w:frame="1"/>
          <w:lang w:val="es-VE" w:eastAsia="es-VE"/>
        </w:rPr>
        <w:t xml:space="preserve"> .</w:t>
      </w:r>
      <w:proofErr w:type="spellStart"/>
      <w:r w:rsidRPr="00D77202">
        <w:rPr>
          <w:rFonts w:ascii="Times New Roman" w:eastAsia="Times New Roman" w:hAnsi="Times New Roman" w:cs="Times New Roman"/>
          <w:sz w:val="28"/>
          <w:szCs w:val="28"/>
          <w:bdr w:val="single" w:sz="2" w:space="0" w:color="E4E4E7" w:frame="1"/>
          <w:lang w:val="es-VE" w:eastAsia="es-VE"/>
        </w:rPr>
        <w:t>php</w:t>
      </w:r>
      <w:proofErr w:type="spellEnd"/>
      <w:r w:rsidRPr="00D77202">
        <w:rPr>
          <w:rFonts w:ascii="Times New Roman" w:eastAsia="Times New Roman" w:hAnsi="Times New Roman" w:cs="Times New Roman"/>
          <w:sz w:val="28"/>
          <w:szCs w:val="28"/>
          <w:bdr w:val="single" w:sz="2" w:space="0" w:color="E4E4E7" w:frame="1"/>
          <w:lang w:val="es-VE" w:eastAsia="es-VE"/>
        </w:rPr>
        <w:t>: Gestiona las operaciones relacionadas con los usuarios (autenticación, registro).</w:t>
      </w:r>
    </w:p>
    <w:p w14:paraId="260D2BC2"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lastRenderedPageBreak/>
        <w:t>Product.php</w:t>
      </w:r>
      <w:proofErr w:type="spellEnd"/>
      <w:r w:rsidRPr="00D77202">
        <w:rPr>
          <w:rFonts w:ascii="Times New Roman" w:eastAsia="Times New Roman" w:hAnsi="Times New Roman" w:cs="Times New Roman"/>
          <w:sz w:val="28"/>
          <w:szCs w:val="28"/>
          <w:bdr w:val="single" w:sz="2" w:space="0" w:color="E4E4E7" w:frame="1"/>
          <w:lang w:val="es-VE" w:eastAsia="es-VE"/>
        </w:rPr>
        <w:t>: Maneja la lógica de los productos (CRUD, reportes de stock).</w:t>
      </w:r>
    </w:p>
    <w:p w14:paraId="62547A15"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Movement.php</w:t>
      </w:r>
      <w:proofErr w:type="spellEnd"/>
      <w:r w:rsidRPr="00D77202">
        <w:rPr>
          <w:rFonts w:ascii="Times New Roman" w:eastAsia="Times New Roman" w:hAnsi="Times New Roman" w:cs="Times New Roman"/>
          <w:sz w:val="28"/>
          <w:szCs w:val="28"/>
          <w:bdr w:val="single" w:sz="2" w:space="0" w:color="E4E4E7" w:frame="1"/>
          <w:lang w:val="es-VE" w:eastAsia="es-VE"/>
        </w:rPr>
        <w:t>: Controla el registro y el historial de movimientos de inventario.</w:t>
      </w:r>
    </w:p>
    <w:p w14:paraId="5DDC51D7"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Database.php</w:t>
      </w:r>
      <w:proofErr w:type="spellEnd"/>
      <w:r w:rsidRPr="00D77202">
        <w:rPr>
          <w:rFonts w:ascii="Times New Roman" w:eastAsia="Times New Roman" w:hAnsi="Times New Roman" w:cs="Times New Roman"/>
          <w:sz w:val="28"/>
          <w:szCs w:val="28"/>
          <w:bdr w:val="single" w:sz="2" w:space="0" w:color="E4E4E7" w:frame="1"/>
          <w:lang w:val="es-VE" w:eastAsia="es-VE"/>
        </w:rPr>
        <w:t>: Proporciona la conexión a la base de datos, abstrayendo los detalles de la configuración y la gestión de PDO.</w:t>
      </w:r>
    </w:p>
    <w:p w14:paraId="683C999E" w14:textId="77777777" w:rsidR="00D77202" w:rsidRPr="00D77202" w:rsidRDefault="00D77202" w:rsidP="00D77202">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b/>
          <w:bCs/>
          <w:sz w:val="28"/>
          <w:szCs w:val="28"/>
          <w:bdr w:val="single" w:sz="2" w:space="0" w:color="E4E4E7" w:frame="1"/>
          <w:lang w:val="es-VE" w:eastAsia="es-VE"/>
        </w:rPr>
        <w:t>app/</w:t>
      </w:r>
      <w:proofErr w:type="spellStart"/>
      <w:r w:rsidRPr="00D77202">
        <w:rPr>
          <w:rFonts w:ascii="Times New Roman" w:eastAsia="Times New Roman" w:hAnsi="Times New Roman" w:cs="Times New Roman"/>
          <w:b/>
          <w:bCs/>
          <w:sz w:val="28"/>
          <w:szCs w:val="28"/>
          <w:bdr w:val="single" w:sz="2" w:space="0" w:color="E4E4E7" w:frame="1"/>
          <w:lang w:val="es-VE" w:eastAsia="es-VE"/>
        </w:rPr>
        <w:t>Views</w:t>
      </w:r>
      <w:proofErr w:type="spellEnd"/>
      <w:r w:rsidRPr="00D77202">
        <w:rPr>
          <w:rFonts w:ascii="Times New Roman" w:eastAsia="Times New Roman" w:hAnsi="Times New Roman" w:cs="Times New Roman"/>
          <w:b/>
          <w:bCs/>
          <w:sz w:val="28"/>
          <w:szCs w:val="28"/>
          <w:bdr w:val="single" w:sz="2" w:space="0" w:color="E4E4E7" w:frame="1"/>
          <w:lang w:val="es-VE" w:eastAsia="es-VE"/>
        </w:rPr>
        <w:t>/:</w:t>
      </w:r>
      <w:r w:rsidRPr="00D77202">
        <w:rPr>
          <w:rFonts w:ascii="Times New Roman" w:eastAsia="Times New Roman" w:hAnsi="Times New Roman" w:cs="Times New Roman"/>
          <w:sz w:val="28"/>
          <w:szCs w:val="28"/>
          <w:bdr w:val="single" w:sz="2" w:space="0" w:color="E4E4E7" w:frame="1"/>
          <w:lang w:val="es-VE" w:eastAsia="es-VE"/>
        </w:rPr>
        <w:t xml:space="preserve"> Contiene los archivos PHP responsables de la interfaz de usuario. Las vistas están organizadas en subdirectorios según su funcionalidad para una mayor claridad:</w:t>
      </w:r>
    </w:p>
    <w:p w14:paraId="77DE2D8B"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auth</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login.php</w:t>
      </w:r>
      <w:proofErr w:type="spellEnd"/>
      <w:r w:rsidRPr="00D77202">
        <w:rPr>
          <w:rFonts w:ascii="Times New Roman" w:eastAsia="Times New Roman" w:hAnsi="Times New Roman" w:cs="Times New Roman"/>
          <w:sz w:val="28"/>
          <w:szCs w:val="28"/>
          <w:bdr w:val="single" w:sz="2" w:space="0" w:color="E4E4E7" w:frame="1"/>
          <w:lang w:val="es-VE" w:eastAsia="es-VE"/>
        </w:rPr>
        <w:t>: Formulario de inicio de sesión.</w:t>
      </w:r>
    </w:p>
    <w:p w14:paraId="218623F6"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products</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list.php</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add.php</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edit.php</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confirm_delete.php</w:t>
      </w:r>
      <w:proofErr w:type="spellEnd"/>
      <w:r w:rsidRPr="00D77202">
        <w:rPr>
          <w:rFonts w:ascii="Times New Roman" w:eastAsia="Times New Roman" w:hAnsi="Times New Roman" w:cs="Times New Roman"/>
          <w:sz w:val="28"/>
          <w:szCs w:val="28"/>
          <w:bdr w:val="single" w:sz="2" w:space="0" w:color="E4E4E7" w:frame="1"/>
          <w:lang w:val="es-VE" w:eastAsia="es-VE"/>
        </w:rPr>
        <w:t>: Vistas para la gestión de productos.</w:t>
      </w:r>
    </w:p>
    <w:p w14:paraId="321E4E96"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movements</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register.php</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history.php</w:t>
      </w:r>
      <w:proofErr w:type="spellEnd"/>
      <w:r w:rsidRPr="00D77202">
        <w:rPr>
          <w:rFonts w:ascii="Times New Roman" w:eastAsia="Times New Roman" w:hAnsi="Times New Roman" w:cs="Times New Roman"/>
          <w:sz w:val="28"/>
          <w:szCs w:val="28"/>
          <w:bdr w:val="single" w:sz="2" w:space="0" w:color="E4E4E7" w:frame="1"/>
          <w:lang w:val="es-VE" w:eastAsia="es-VE"/>
        </w:rPr>
        <w:t>: Vistas para el registro y el historial de movimientos.</w:t>
      </w:r>
    </w:p>
    <w:p w14:paraId="4FB9AF80"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reports</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stock_reports.php</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graphic_reports.php</w:t>
      </w:r>
      <w:proofErr w:type="spellEnd"/>
      <w:r w:rsidRPr="00D77202">
        <w:rPr>
          <w:rFonts w:ascii="Times New Roman" w:eastAsia="Times New Roman" w:hAnsi="Times New Roman" w:cs="Times New Roman"/>
          <w:sz w:val="28"/>
          <w:szCs w:val="28"/>
          <w:bdr w:val="single" w:sz="2" w:space="0" w:color="E4E4E7" w:frame="1"/>
          <w:lang w:val="es-VE" w:eastAsia="es-VE"/>
        </w:rPr>
        <w:t>: Vistas para la visualización de reportes.</w:t>
      </w:r>
    </w:p>
    <w:p w14:paraId="218EA7A1"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dashboard</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index.php</w:t>
      </w:r>
      <w:proofErr w:type="spellEnd"/>
      <w:r w:rsidRPr="00D77202">
        <w:rPr>
          <w:rFonts w:ascii="Times New Roman" w:eastAsia="Times New Roman" w:hAnsi="Times New Roman" w:cs="Times New Roman"/>
          <w:sz w:val="28"/>
          <w:szCs w:val="28"/>
          <w:bdr w:val="single" w:sz="2" w:space="0" w:color="E4E4E7" w:frame="1"/>
          <w:lang w:val="es-VE" w:eastAsia="es-VE"/>
        </w:rPr>
        <w:t>: Panel principal de la aplicación.</w:t>
      </w:r>
    </w:p>
    <w:p w14:paraId="78C19511"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users</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create.php</w:t>
      </w:r>
      <w:proofErr w:type="spellEnd"/>
      <w:r w:rsidRPr="00D77202">
        <w:rPr>
          <w:rFonts w:ascii="Times New Roman" w:eastAsia="Times New Roman" w:hAnsi="Times New Roman" w:cs="Times New Roman"/>
          <w:sz w:val="28"/>
          <w:szCs w:val="28"/>
          <w:bdr w:val="single" w:sz="2" w:space="0" w:color="E4E4E7" w:frame="1"/>
          <w:lang w:val="es-VE" w:eastAsia="es-VE"/>
        </w:rPr>
        <w:t>: Formulario para la creación de nuevos empleados.</w:t>
      </w:r>
    </w:p>
    <w:p w14:paraId="35809541"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layouts</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header.php</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layouts</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footer.php</w:t>
      </w:r>
      <w:proofErr w:type="spellEnd"/>
      <w:r w:rsidRPr="00D77202">
        <w:rPr>
          <w:rFonts w:ascii="Times New Roman" w:eastAsia="Times New Roman" w:hAnsi="Times New Roman" w:cs="Times New Roman"/>
          <w:sz w:val="28"/>
          <w:szCs w:val="28"/>
          <w:bdr w:val="single" w:sz="2" w:space="0" w:color="E4E4E7" w:frame="1"/>
          <w:lang w:val="es-VE" w:eastAsia="es-VE"/>
        </w:rPr>
        <w:t>: Componentes reutilizables para la estructura general de las páginas.</w:t>
      </w:r>
    </w:p>
    <w:p w14:paraId="20EA9DA1" w14:textId="77777777" w:rsidR="00D77202" w:rsidRPr="00D77202" w:rsidRDefault="00D77202" w:rsidP="00D77202">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b/>
          <w:bCs/>
          <w:sz w:val="28"/>
          <w:szCs w:val="28"/>
          <w:bdr w:val="single" w:sz="2" w:space="0" w:color="E4E4E7" w:frame="1"/>
          <w:lang w:val="es-VE" w:eastAsia="es-VE"/>
        </w:rPr>
        <w:t>app/</w:t>
      </w:r>
      <w:proofErr w:type="spellStart"/>
      <w:r w:rsidRPr="00D77202">
        <w:rPr>
          <w:rFonts w:ascii="Times New Roman" w:eastAsia="Times New Roman" w:hAnsi="Times New Roman" w:cs="Times New Roman"/>
          <w:b/>
          <w:bCs/>
          <w:sz w:val="28"/>
          <w:szCs w:val="28"/>
          <w:bdr w:val="single" w:sz="2" w:space="0" w:color="E4E4E7" w:frame="1"/>
          <w:lang w:val="es-VE" w:eastAsia="es-VE"/>
        </w:rPr>
        <w:t>Controllers</w:t>
      </w:r>
      <w:proofErr w:type="spellEnd"/>
      <w:r w:rsidRPr="00D77202">
        <w:rPr>
          <w:rFonts w:ascii="Times New Roman" w:eastAsia="Times New Roman" w:hAnsi="Times New Roman" w:cs="Times New Roman"/>
          <w:b/>
          <w:bCs/>
          <w:sz w:val="28"/>
          <w:szCs w:val="28"/>
          <w:bdr w:val="single" w:sz="2" w:space="0" w:color="E4E4E7" w:frame="1"/>
          <w:lang w:val="es-VE" w:eastAsia="es-VE"/>
        </w:rPr>
        <w:t>/:</w:t>
      </w:r>
      <w:r w:rsidRPr="00D77202">
        <w:rPr>
          <w:rFonts w:ascii="Times New Roman" w:eastAsia="Times New Roman" w:hAnsi="Times New Roman" w:cs="Times New Roman"/>
          <w:sz w:val="28"/>
          <w:szCs w:val="28"/>
          <w:bdr w:val="single" w:sz="2" w:space="0" w:color="E4E4E7" w:frame="1"/>
          <w:lang w:val="es-VE" w:eastAsia="es-VE"/>
        </w:rPr>
        <w:t xml:space="preserve"> Este directorio contiene las clases que actúan como controladores, orquestando las interacciones entre los Modelos y las Vistas. Cada controlador maneja un conjunto específico de funcionalidades:</w:t>
      </w:r>
    </w:p>
    <w:p w14:paraId="63ADFA1C"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AuthController.php</w:t>
      </w:r>
      <w:proofErr w:type="spellEnd"/>
      <w:r w:rsidRPr="00D77202">
        <w:rPr>
          <w:rFonts w:ascii="Times New Roman" w:eastAsia="Times New Roman" w:hAnsi="Times New Roman" w:cs="Times New Roman"/>
          <w:sz w:val="28"/>
          <w:szCs w:val="28"/>
          <w:bdr w:val="single" w:sz="2" w:space="0" w:color="E4E4E7" w:frame="1"/>
          <w:lang w:val="es-VE" w:eastAsia="es-VE"/>
        </w:rPr>
        <w:t>: Gestiona el inicio y cierre de sesión.</w:t>
      </w:r>
    </w:p>
    <w:p w14:paraId="2460EF19"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ProductController.php</w:t>
      </w:r>
      <w:proofErr w:type="spellEnd"/>
      <w:r w:rsidRPr="00D77202">
        <w:rPr>
          <w:rFonts w:ascii="Times New Roman" w:eastAsia="Times New Roman" w:hAnsi="Times New Roman" w:cs="Times New Roman"/>
          <w:sz w:val="28"/>
          <w:szCs w:val="28"/>
          <w:bdr w:val="single" w:sz="2" w:space="0" w:color="E4E4E7" w:frame="1"/>
          <w:lang w:val="es-VE" w:eastAsia="es-VE"/>
        </w:rPr>
        <w:t>: Controla las operaciones CRUD de productos.</w:t>
      </w:r>
    </w:p>
    <w:p w14:paraId="35C14D47"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MovementController.php</w:t>
      </w:r>
      <w:proofErr w:type="spellEnd"/>
      <w:r w:rsidRPr="00D77202">
        <w:rPr>
          <w:rFonts w:ascii="Times New Roman" w:eastAsia="Times New Roman" w:hAnsi="Times New Roman" w:cs="Times New Roman"/>
          <w:sz w:val="28"/>
          <w:szCs w:val="28"/>
          <w:bdr w:val="single" w:sz="2" w:space="0" w:color="E4E4E7" w:frame="1"/>
          <w:lang w:val="es-VE" w:eastAsia="es-VE"/>
        </w:rPr>
        <w:t>: Maneja el registro y la consulta de movimientos.</w:t>
      </w:r>
    </w:p>
    <w:p w14:paraId="53BE634D"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ReportController.php</w:t>
      </w:r>
      <w:proofErr w:type="spellEnd"/>
      <w:r w:rsidRPr="00D77202">
        <w:rPr>
          <w:rFonts w:ascii="Times New Roman" w:eastAsia="Times New Roman" w:hAnsi="Times New Roman" w:cs="Times New Roman"/>
          <w:sz w:val="28"/>
          <w:szCs w:val="28"/>
          <w:bdr w:val="single" w:sz="2" w:space="0" w:color="E4E4E7" w:frame="1"/>
          <w:lang w:val="es-VE" w:eastAsia="es-VE"/>
        </w:rPr>
        <w:t>: Genera los diferentes tipos de reportes.</w:t>
      </w:r>
    </w:p>
    <w:p w14:paraId="49F457E4"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DashboardController.php</w:t>
      </w:r>
      <w:proofErr w:type="spellEnd"/>
      <w:r w:rsidRPr="00D77202">
        <w:rPr>
          <w:rFonts w:ascii="Times New Roman" w:eastAsia="Times New Roman" w:hAnsi="Times New Roman" w:cs="Times New Roman"/>
          <w:sz w:val="28"/>
          <w:szCs w:val="28"/>
          <w:bdr w:val="single" w:sz="2" w:space="0" w:color="E4E4E7" w:frame="1"/>
          <w:lang w:val="es-VE" w:eastAsia="es-VE"/>
        </w:rPr>
        <w:t>: Prepara los datos para el panel principal.</w:t>
      </w:r>
    </w:p>
    <w:p w14:paraId="3DDC9447"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lastRenderedPageBreak/>
        <w:t>User</w:t>
      </w:r>
      <w:proofErr w:type="spellEnd"/>
      <w:r w:rsidRPr="00D77202">
        <w:rPr>
          <w:rFonts w:ascii="Times New Roman" w:eastAsia="Times New Roman" w:hAnsi="Times New Roman" w:cs="Times New Roman"/>
          <w:sz w:val="28"/>
          <w:szCs w:val="28"/>
          <w:bdr w:val="single" w:sz="2" w:space="0" w:color="E4E4E7" w:frame="1"/>
          <w:lang w:val="es-VE" w:eastAsia="es-VE"/>
        </w:rPr>
        <w:t xml:space="preserve"> </w:t>
      </w:r>
      <w:proofErr w:type="spellStart"/>
      <w:r w:rsidRPr="00D77202">
        <w:rPr>
          <w:rFonts w:ascii="Times New Roman" w:eastAsia="Times New Roman" w:hAnsi="Times New Roman" w:cs="Times New Roman"/>
          <w:sz w:val="28"/>
          <w:szCs w:val="28"/>
          <w:bdr w:val="single" w:sz="2" w:space="0" w:color="E4E4E7" w:frame="1"/>
          <w:lang w:val="es-VE" w:eastAsia="es-VE"/>
        </w:rPr>
        <w:t>Controller.php</w:t>
      </w:r>
      <w:proofErr w:type="spellEnd"/>
      <w:r w:rsidRPr="00D77202">
        <w:rPr>
          <w:rFonts w:ascii="Times New Roman" w:eastAsia="Times New Roman" w:hAnsi="Times New Roman" w:cs="Times New Roman"/>
          <w:sz w:val="28"/>
          <w:szCs w:val="28"/>
          <w:bdr w:val="single" w:sz="2" w:space="0" w:color="E4E4E7" w:frame="1"/>
          <w:lang w:val="es-VE" w:eastAsia="es-VE"/>
        </w:rPr>
        <w:t>: Administra la creación de usuarios.</w:t>
      </w:r>
    </w:p>
    <w:p w14:paraId="52314873" w14:textId="77777777" w:rsidR="00D77202" w:rsidRPr="00D77202" w:rsidRDefault="00D77202" w:rsidP="00D77202">
      <w:pPr>
        <w:numPr>
          <w:ilvl w:val="1"/>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BaseController.php</w:t>
      </w:r>
      <w:proofErr w:type="spellEnd"/>
      <w:r w:rsidRPr="00D77202">
        <w:rPr>
          <w:rFonts w:ascii="Times New Roman" w:eastAsia="Times New Roman" w:hAnsi="Times New Roman" w:cs="Times New Roman"/>
          <w:sz w:val="28"/>
          <w:szCs w:val="28"/>
          <w:bdr w:val="single" w:sz="2" w:space="0" w:color="E4E4E7" w:frame="1"/>
          <w:lang w:val="es-VE" w:eastAsia="es-VE"/>
        </w:rPr>
        <w:t>: Proporciona funcionalidades comunes a todos los controladores.</w:t>
      </w:r>
    </w:p>
    <w:p w14:paraId="47B549C1" w14:textId="77777777" w:rsidR="00D77202" w:rsidRPr="00D77202" w:rsidRDefault="00D77202" w:rsidP="00D77202">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proofErr w:type="spellStart"/>
      <w:r w:rsidRPr="00D77202">
        <w:rPr>
          <w:rFonts w:ascii="Times New Roman" w:eastAsia="Times New Roman" w:hAnsi="Times New Roman" w:cs="Times New Roman"/>
          <w:b/>
          <w:bCs/>
          <w:sz w:val="28"/>
          <w:szCs w:val="28"/>
          <w:bdr w:val="single" w:sz="2" w:space="0" w:color="E4E4E7" w:frame="1"/>
          <w:lang w:val="es-VE" w:eastAsia="es-VE"/>
        </w:rPr>
        <w:t>public</w:t>
      </w:r>
      <w:proofErr w:type="spellEnd"/>
      <w:r w:rsidRPr="00D77202">
        <w:rPr>
          <w:rFonts w:ascii="Times New Roman" w:eastAsia="Times New Roman" w:hAnsi="Times New Roman" w:cs="Times New Roman"/>
          <w:b/>
          <w:bCs/>
          <w:sz w:val="28"/>
          <w:szCs w:val="28"/>
          <w:bdr w:val="single" w:sz="2" w:space="0" w:color="E4E4E7" w:frame="1"/>
          <w:lang w:val="es-VE" w:eastAsia="es-VE"/>
        </w:rPr>
        <w:t>/</w:t>
      </w:r>
      <w:proofErr w:type="spellStart"/>
      <w:r w:rsidRPr="00D77202">
        <w:rPr>
          <w:rFonts w:ascii="Times New Roman" w:eastAsia="Times New Roman" w:hAnsi="Times New Roman" w:cs="Times New Roman"/>
          <w:b/>
          <w:bCs/>
          <w:sz w:val="28"/>
          <w:szCs w:val="28"/>
          <w:bdr w:val="single" w:sz="2" w:space="0" w:color="E4E4E7" w:frame="1"/>
          <w:lang w:val="es-VE" w:eastAsia="es-VE"/>
        </w:rPr>
        <w:t>index.php</w:t>
      </w:r>
      <w:proofErr w:type="spellEnd"/>
      <w:r w:rsidRPr="00D77202">
        <w:rPr>
          <w:rFonts w:ascii="Times New Roman" w:eastAsia="Times New Roman" w:hAnsi="Times New Roman" w:cs="Times New Roman"/>
          <w:b/>
          <w:bCs/>
          <w:sz w:val="28"/>
          <w:szCs w:val="28"/>
          <w:bdr w:val="single" w:sz="2" w:space="0" w:color="E4E4E7" w:frame="1"/>
          <w:lang w:val="es-VE" w:eastAsia="es-VE"/>
        </w:rPr>
        <w:t>:</w:t>
      </w:r>
      <w:r w:rsidRPr="00D77202">
        <w:rPr>
          <w:rFonts w:ascii="Times New Roman" w:eastAsia="Times New Roman" w:hAnsi="Times New Roman" w:cs="Times New Roman"/>
          <w:sz w:val="28"/>
          <w:szCs w:val="28"/>
          <w:bdr w:val="single" w:sz="2" w:space="0" w:color="E4E4E7" w:frame="1"/>
          <w:lang w:val="es-VE" w:eastAsia="es-VE"/>
        </w:rPr>
        <w:t xml:space="preserve"> Este archivo sirve como el único punto de entrada de la aplicación. Es el responsable de inicializar el entorno, cargar las dependencias a través de </w:t>
      </w:r>
      <w:proofErr w:type="spellStart"/>
      <w:r w:rsidRPr="00D77202">
        <w:rPr>
          <w:rFonts w:ascii="Times New Roman" w:eastAsia="Times New Roman" w:hAnsi="Times New Roman" w:cs="Times New Roman"/>
          <w:sz w:val="28"/>
          <w:szCs w:val="28"/>
          <w:bdr w:val="single" w:sz="2" w:space="0" w:color="E4E4E7" w:frame="1"/>
          <w:lang w:val="es-VE" w:eastAsia="es-VE"/>
        </w:rPr>
        <w:t>Composer</w:t>
      </w:r>
      <w:proofErr w:type="spellEnd"/>
      <w:r w:rsidRPr="00D77202">
        <w:rPr>
          <w:rFonts w:ascii="Times New Roman" w:eastAsia="Times New Roman" w:hAnsi="Times New Roman" w:cs="Times New Roman"/>
          <w:sz w:val="28"/>
          <w:szCs w:val="28"/>
          <w:bdr w:val="single" w:sz="2" w:space="0" w:color="E4E4E7" w:frame="1"/>
          <w:lang w:val="es-VE" w:eastAsia="es-VE"/>
        </w:rPr>
        <w:t xml:space="preserve"> y dirigir las solicitudes HTTP al controlador y método apropiados, basándose en un sistema de enrutamiento.</w:t>
      </w:r>
    </w:p>
    <w:p w14:paraId="10DB531F"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b/>
          <w:bCs/>
          <w:sz w:val="28"/>
          <w:szCs w:val="28"/>
          <w:lang w:val="es-VE" w:eastAsia="es-VE"/>
        </w:rPr>
      </w:pPr>
      <w:r w:rsidRPr="00D77202">
        <w:rPr>
          <w:rFonts w:ascii="Times New Roman" w:eastAsia="Times New Roman" w:hAnsi="Times New Roman" w:cs="Times New Roman"/>
          <w:b/>
          <w:bCs/>
          <w:sz w:val="28"/>
          <w:szCs w:val="28"/>
          <w:bdr w:val="single" w:sz="2" w:space="0" w:color="E4E4E7" w:frame="1"/>
          <w:lang w:val="es-VE" w:eastAsia="es-VE"/>
        </w:rPr>
        <w:t>3. Decisiones Arquitectónicas y Justificación de Cambios</w:t>
      </w:r>
    </w:p>
    <w:p w14:paraId="49109637"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rPr>
          <w:rFonts w:ascii="Times New Roman" w:eastAsia="Times New Roman" w:hAnsi="Times New Roman" w:cs="Times New Roman"/>
          <w:sz w:val="28"/>
          <w:szCs w:val="28"/>
          <w:bdr w:val="single" w:sz="2" w:space="0" w:color="E4E4E7" w:frame="1"/>
          <w:shd w:val="clear" w:color="auto" w:fill="FFFFFF"/>
          <w:lang w:val="es-VE" w:eastAsia="es-VE"/>
        </w:rPr>
      </w:pPr>
      <w:r w:rsidRPr="00D77202">
        <w:rPr>
          <w:rFonts w:ascii="Times New Roman" w:eastAsia="Times New Roman" w:hAnsi="Times New Roman" w:cs="Times New Roman"/>
          <w:sz w:val="28"/>
          <w:szCs w:val="28"/>
          <w:bdr w:val="single" w:sz="2" w:space="0" w:color="E4E4E7" w:frame="1"/>
          <w:shd w:val="clear" w:color="auto" w:fill="FFFFFF"/>
          <w:lang w:val="es-VE" w:eastAsia="es-VE"/>
        </w:rPr>
        <w:t>Las siguientes decisiones de diseño fueron fundamentales para la implementación de la arquitectura MVC en "Bodega H4", con el fin de optimizar la funcionalidad, seguridad y mantenibilidad del sistema.</w:t>
      </w:r>
    </w:p>
    <w:p w14:paraId="1C5FA089"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3.1. Punto de Entrada Único y Sistema de Enrutamiento</w:t>
      </w:r>
    </w:p>
    <w:p w14:paraId="1B9E7878" w14:textId="77777777" w:rsidR="00D77202" w:rsidRPr="00D77202" w:rsidRDefault="00D77202" w:rsidP="00D77202">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Decisión: La aplicación utiliza un único archivo </w:t>
      </w:r>
      <w:proofErr w:type="spellStart"/>
      <w:r w:rsidRPr="00D77202">
        <w:rPr>
          <w:rFonts w:ascii="Times New Roman" w:eastAsia="Times New Roman" w:hAnsi="Times New Roman" w:cs="Times New Roman"/>
          <w:sz w:val="28"/>
          <w:szCs w:val="28"/>
          <w:bdr w:val="single" w:sz="2" w:space="0" w:color="E4E4E7" w:frame="1"/>
          <w:lang w:val="es-VE" w:eastAsia="es-VE"/>
        </w:rPr>
        <w:t>public</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index.php</w:t>
      </w:r>
      <w:proofErr w:type="spellEnd"/>
      <w:r w:rsidRPr="00D77202">
        <w:rPr>
          <w:rFonts w:ascii="Times New Roman" w:eastAsia="Times New Roman" w:hAnsi="Times New Roman" w:cs="Times New Roman"/>
          <w:sz w:val="28"/>
          <w:szCs w:val="28"/>
          <w:bdr w:val="single" w:sz="2" w:space="0" w:color="E4E4E7" w:frame="1"/>
          <w:lang w:val="es-VE" w:eastAsia="es-VE"/>
        </w:rPr>
        <w:t> como punto de entrada para todas las solicitudes HTTP. Un array asociativo ($</w:t>
      </w:r>
      <w:proofErr w:type="spellStart"/>
      <w:r w:rsidRPr="00D77202">
        <w:rPr>
          <w:rFonts w:ascii="Times New Roman" w:eastAsia="Times New Roman" w:hAnsi="Times New Roman" w:cs="Times New Roman"/>
          <w:sz w:val="28"/>
          <w:szCs w:val="28"/>
          <w:bdr w:val="single" w:sz="2" w:space="0" w:color="E4E4E7" w:frame="1"/>
          <w:lang w:val="es-VE" w:eastAsia="es-VE"/>
        </w:rPr>
        <w:t>routes</w:t>
      </w:r>
      <w:proofErr w:type="spellEnd"/>
      <w:r w:rsidRPr="00D77202">
        <w:rPr>
          <w:rFonts w:ascii="Times New Roman" w:eastAsia="Times New Roman" w:hAnsi="Times New Roman" w:cs="Times New Roman"/>
          <w:sz w:val="28"/>
          <w:szCs w:val="28"/>
          <w:bdr w:val="single" w:sz="2" w:space="0" w:color="E4E4E7" w:frame="1"/>
          <w:lang w:val="es-VE" w:eastAsia="es-VE"/>
        </w:rPr>
        <w:t>) dentro de este archivo define el mapeo entre las rutas URL y los métodos de los controladores correspondientes.</w:t>
      </w:r>
    </w:p>
    <w:p w14:paraId="29805F20" w14:textId="77777777" w:rsidR="00D77202" w:rsidRPr="00D77202" w:rsidRDefault="00D77202" w:rsidP="00D77202">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Justificación:</w:t>
      </w:r>
    </w:p>
    <w:p w14:paraId="3CCE05B3" w14:textId="77777777" w:rsidR="00D77202" w:rsidRPr="00D77202" w:rsidRDefault="00D77202" w:rsidP="00D77202">
      <w:pPr>
        <w:numPr>
          <w:ilvl w:val="1"/>
          <w:numId w:val="3"/>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Seguridad Centralizada: Al canalizar todas las solicitudes a través de un único archivo, se facilita la implementación de medidas de seguridad globales, como la autenticación de usuarios y la validación de tokens CSRF, antes de que la lógica de negocio sea ejecutada. Esto reduce la superficie de ataque y asegura una aplicación uniforme de las políticas de seguridad (OWASP </w:t>
      </w:r>
      <w:proofErr w:type="spellStart"/>
      <w:r w:rsidRPr="00D77202">
        <w:rPr>
          <w:rFonts w:ascii="Times New Roman" w:eastAsia="Times New Roman" w:hAnsi="Times New Roman" w:cs="Times New Roman"/>
          <w:sz w:val="28"/>
          <w:szCs w:val="28"/>
          <w:bdr w:val="single" w:sz="2" w:space="0" w:color="E4E4E7" w:frame="1"/>
          <w:lang w:val="es-VE" w:eastAsia="es-VE"/>
        </w:rPr>
        <w:t>Foundation</w:t>
      </w:r>
      <w:proofErr w:type="spellEnd"/>
      <w:r w:rsidRPr="00D77202">
        <w:rPr>
          <w:rFonts w:ascii="Times New Roman" w:eastAsia="Times New Roman" w:hAnsi="Times New Roman" w:cs="Times New Roman"/>
          <w:sz w:val="28"/>
          <w:szCs w:val="28"/>
          <w:bdr w:val="single" w:sz="2" w:space="0" w:color="E4E4E7" w:frame="1"/>
          <w:lang w:val="es-VE" w:eastAsia="es-VE"/>
        </w:rPr>
        <w:t xml:space="preserve">, </w:t>
      </w:r>
      <w:proofErr w:type="spellStart"/>
      <w:r w:rsidRPr="00D77202">
        <w:rPr>
          <w:rFonts w:ascii="Times New Roman" w:eastAsia="Times New Roman" w:hAnsi="Times New Roman" w:cs="Times New Roman"/>
          <w:sz w:val="28"/>
          <w:szCs w:val="28"/>
          <w:bdr w:val="single" w:sz="2" w:space="0" w:color="E4E4E7" w:frame="1"/>
          <w:lang w:val="es-VE" w:eastAsia="es-VE"/>
        </w:rPr>
        <w:t>n.d</w:t>
      </w:r>
      <w:proofErr w:type="spellEnd"/>
      <w:r w:rsidRPr="00D77202">
        <w:rPr>
          <w:rFonts w:ascii="Times New Roman" w:eastAsia="Times New Roman" w:hAnsi="Times New Roman" w:cs="Times New Roman"/>
          <w:sz w:val="28"/>
          <w:szCs w:val="28"/>
          <w:bdr w:val="single" w:sz="2" w:space="0" w:color="E4E4E7" w:frame="1"/>
          <w:lang w:val="es-VE" w:eastAsia="es-VE"/>
        </w:rPr>
        <w:t>.).</w:t>
      </w:r>
    </w:p>
    <w:p w14:paraId="46BD6AE9" w14:textId="77777777" w:rsidR="00D77202" w:rsidRPr="00D77202" w:rsidRDefault="00D77202" w:rsidP="00D77202">
      <w:pPr>
        <w:numPr>
          <w:ilvl w:val="1"/>
          <w:numId w:val="3"/>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proofErr w:type="spellStart"/>
      <w:r w:rsidRPr="00D77202">
        <w:rPr>
          <w:rFonts w:ascii="Times New Roman" w:eastAsia="Times New Roman" w:hAnsi="Times New Roman" w:cs="Times New Roman"/>
          <w:sz w:val="28"/>
          <w:szCs w:val="28"/>
          <w:bdr w:val="single" w:sz="2" w:space="0" w:color="E4E4E7" w:frame="1"/>
          <w:lang w:val="es-VE" w:eastAsia="es-VE"/>
        </w:rPr>
        <w:t>URLs</w:t>
      </w:r>
      <w:proofErr w:type="spellEnd"/>
      <w:r w:rsidRPr="00D77202">
        <w:rPr>
          <w:rFonts w:ascii="Times New Roman" w:eastAsia="Times New Roman" w:hAnsi="Times New Roman" w:cs="Times New Roman"/>
          <w:sz w:val="28"/>
          <w:szCs w:val="28"/>
          <w:bdr w:val="single" w:sz="2" w:space="0" w:color="E4E4E7" w:frame="1"/>
          <w:lang w:val="es-VE" w:eastAsia="es-VE"/>
        </w:rPr>
        <w:t xml:space="preserve"> Amigables y SEO: Permite el uso de </w:t>
      </w:r>
      <w:proofErr w:type="spellStart"/>
      <w:r w:rsidRPr="00D77202">
        <w:rPr>
          <w:rFonts w:ascii="Times New Roman" w:eastAsia="Times New Roman" w:hAnsi="Times New Roman" w:cs="Times New Roman"/>
          <w:sz w:val="28"/>
          <w:szCs w:val="28"/>
          <w:bdr w:val="single" w:sz="2" w:space="0" w:color="E4E4E7" w:frame="1"/>
          <w:lang w:val="es-VE" w:eastAsia="es-VE"/>
        </w:rPr>
        <w:t>URLs</w:t>
      </w:r>
      <w:proofErr w:type="spellEnd"/>
      <w:r w:rsidRPr="00D77202">
        <w:rPr>
          <w:rFonts w:ascii="Times New Roman" w:eastAsia="Times New Roman" w:hAnsi="Times New Roman" w:cs="Times New Roman"/>
          <w:sz w:val="28"/>
          <w:szCs w:val="28"/>
          <w:bdr w:val="single" w:sz="2" w:space="0" w:color="E4E4E7" w:frame="1"/>
          <w:lang w:val="es-VE" w:eastAsia="es-VE"/>
        </w:rPr>
        <w:t xml:space="preserve"> limpias y semánticas (ej., /consultar en lugar de </w:t>
      </w:r>
      <w:proofErr w:type="spellStart"/>
      <w:r w:rsidRPr="00D77202">
        <w:rPr>
          <w:rFonts w:ascii="Times New Roman" w:eastAsia="Times New Roman" w:hAnsi="Times New Roman" w:cs="Times New Roman"/>
          <w:sz w:val="28"/>
          <w:szCs w:val="28"/>
          <w:bdr w:val="single" w:sz="2" w:space="0" w:color="E4E4E7" w:frame="1"/>
          <w:lang w:val="es-VE" w:eastAsia="es-VE"/>
        </w:rPr>
        <w:t>consultar.php?action</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list</w:t>
      </w:r>
      <w:proofErr w:type="spellEnd"/>
      <w:r w:rsidRPr="00D77202">
        <w:rPr>
          <w:rFonts w:ascii="Times New Roman" w:eastAsia="Times New Roman" w:hAnsi="Times New Roman" w:cs="Times New Roman"/>
          <w:sz w:val="28"/>
          <w:szCs w:val="28"/>
          <w:bdr w:val="single" w:sz="2" w:space="0" w:color="E4E4E7" w:frame="1"/>
          <w:lang w:val="es-VE" w:eastAsia="es-VE"/>
        </w:rPr>
        <w:t>), lo que mejora la experiencia del usuario y puede tener beneficios para la optimización en motores de búsqueda (SEO).</w:t>
      </w:r>
    </w:p>
    <w:p w14:paraId="6BBB400A" w14:textId="77777777" w:rsidR="00D77202" w:rsidRPr="00D77202" w:rsidRDefault="00D77202" w:rsidP="00D77202">
      <w:pPr>
        <w:numPr>
          <w:ilvl w:val="1"/>
          <w:numId w:val="3"/>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Mantenibilidad y Escalabilidad: La gestión centralizada de rutas en un solo archivo simplifica la adición, modificación o eliminación de funcionalidades, ya que no es necesario ajustar múltiples archivos para reflejar cambios en la estructura de la URL.</w:t>
      </w:r>
    </w:p>
    <w:p w14:paraId="09949FD8"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lastRenderedPageBreak/>
        <w:t>3.2. Clase </w:t>
      </w:r>
      <w:proofErr w:type="spellStart"/>
      <w:r w:rsidRPr="00D77202">
        <w:rPr>
          <w:rFonts w:ascii="Times New Roman" w:eastAsia="Times New Roman" w:hAnsi="Times New Roman" w:cs="Times New Roman"/>
          <w:sz w:val="28"/>
          <w:szCs w:val="28"/>
          <w:bdr w:val="single" w:sz="2" w:space="0" w:color="E4E4E7" w:frame="1"/>
          <w:lang w:val="es-VE" w:eastAsia="es-VE"/>
        </w:rPr>
        <w:t>BaseController</w:t>
      </w:r>
      <w:proofErr w:type="spellEnd"/>
      <w:r w:rsidRPr="00D77202">
        <w:rPr>
          <w:rFonts w:ascii="Times New Roman" w:eastAsia="Times New Roman" w:hAnsi="Times New Roman" w:cs="Times New Roman"/>
          <w:sz w:val="28"/>
          <w:szCs w:val="28"/>
          <w:bdr w:val="single" w:sz="2" w:space="0" w:color="E4E4E7" w:frame="1"/>
          <w:lang w:val="es-VE" w:eastAsia="es-VE"/>
        </w:rPr>
        <w:t> para Funcionalidades Comunes</w:t>
      </w:r>
    </w:p>
    <w:p w14:paraId="25C4DDA3" w14:textId="77777777" w:rsidR="00D77202" w:rsidRPr="00D77202" w:rsidRDefault="00D77202" w:rsidP="00D77202">
      <w:pPr>
        <w:numPr>
          <w:ilvl w:val="0"/>
          <w:numId w:val="4"/>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Decisión: Se introdujo una clase abstracta o base (</w:t>
      </w:r>
      <w:proofErr w:type="spellStart"/>
      <w:r w:rsidRPr="00D77202">
        <w:rPr>
          <w:rFonts w:ascii="Times New Roman" w:eastAsia="Times New Roman" w:hAnsi="Times New Roman" w:cs="Times New Roman"/>
          <w:sz w:val="28"/>
          <w:szCs w:val="28"/>
          <w:bdr w:val="single" w:sz="2" w:space="0" w:color="E4E4E7" w:frame="1"/>
          <w:lang w:val="es-VE" w:eastAsia="es-VE"/>
        </w:rPr>
        <w:t>BaseController.php</w:t>
      </w:r>
      <w:proofErr w:type="spellEnd"/>
      <w:r w:rsidRPr="00D77202">
        <w:rPr>
          <w:rFonts w:ascii="Times New Roman" w:eastAsia="Times New Roman" w:hAnsi="Times New Roman" w:cs="Times New Roman"/>
          <w:sz w:val="28"/>
          <w:szCs w:val="28"/>
          <w:bdr w:val="single" w:sz="2" w:space="0" w:color="E4E4E7" w:frame="1"/>
          <w:lang w:val="es-VE" w:eastAsia="es-VE"/>
        </w:rPr>
        <w:t>) de la cual heredan todos los controladores específicos de la aplicación.</w:t>
      </w:r>
    </w:p>
    <w:p w14:paraId="0C778A96" w14:textId="77777777" w:rsidR="00D77202" w:rsidRPr="00D77202" w:rsidRDefault="00D77202" w:rsidP="00D77202">
      <w:pPr>
        <w:numPr>
          <w:ilvl w:val="0"/>
          <w:numId w:val="4"/>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Justificación:</w:t>
      </w:r>
    </w:p>
    <w:p w14:paraId="610C6432" w14:textId="77777777" w:rsidR="00D77202" w:rsidRPr="00D77202" w:rsidRDefault="00D77202" w:rsidP="00D77202">
      <w:pPr>
        <w:numPr>
          <w:ilvl w:val="1"/>
          <w:numId w:val="4"/>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Reutilización de Código: Funcionalidades transversales como la conexión a la base de datos ($</w:t>
      </w:r>
      <w:proofErr w:type="spellStart"/>
      <w:r w:rsidRPr="00D77202">
        <w:rPr>
          <w:rFonts w:ascii="Times New Roman" w:eastAsia="Times New Roman" w:hAnsi="Times New Roman" w:cs="Times New Roman"/>
          <w:sz w:val="28"/>
          <w:szCs w:val="28"/>
          <w:bdr w:val="single" w:sz="2" w:space="0" w:color="E4E4E7" w:frame="1"/>
          <w:lang w:val="es-VE" w:eastAsia="es-VE"/>
        </w:rPr>
        <w:t>conn</w:t>
      </w:r>
      <w:proofErr w:type="spellEnd"/>
      <w:r w:rsidRPr="00D77202">
        <w:rPr>
          <w:rFonts w:ascii="Times New Roman" w:eastAsia="Times New Roman" w:hAnsi="Times New Roman" w:cs="Times New Roman"/>
          <w:sz w:val="28"/>
          <w:szCs w:val="28"/>
          <w:bdr w:val="single" w:sz="2" w:space="0" w:color="E4E4E7" w:frame="1"/>
          <w:lang w:val="es-VE" w:eastAsia="es-VE"/>
        </w:rPr>
        <w:t>), la verificación de autenticación (</w:t>
      </w:r>
      <w:proofErr w:type="spellStart"/>
      <w:proofErr w:type="gramStart"/>
      <w:r w:rsidRPr="00D77202">
        <w:rPr>
          <w:rFonts w:ascii="Times New Roman" w:eastAsia="Times New Roman" w:hAnsi="Times New Roman" w:cs="Times New Roman"/>
          <w:sz w:val="28"/>
          <w:szCs w:val="28"/>
          <w:bdr w:val="single" w:sz="2" w:space="0" w:color="E4E4E7" w:frame="1"/>
          <w:lang w:val="es-VE" w:eastAsia="es-VE"/>
        </w:rPr>
        <w:t>checkAuth</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la validación de roles de usuario (</w:t>
      </w:r>
      <w:proofErr w:type="spellStart"/>
      <w:r w:rsidRPr="00D77202">
        <w:rPr>
          <w:rFonts w:ascii="Times New Roman" w:eastAsia="Times New Roman" w:hAnsi="Times New Roman" w:cs="Times New Roman"/>
          <w:sz w:val="28"/>
          <w:szCs w:val="28"/>
          <w:bdr w:val="single" w:sz="2" w:space="0" w:color="E4E4E7" w:frame="1"/>
          <w:lang w:val="es-VE" w:eastAsia="es-VE"/>
        </w:rPr>
        <w:t>checkRole</w:t>
      </w:r>
      <w:proofErr w:type="spellEnd"/>
      <w:r w:rsidRPr="00D77202">
        <w:rPr>
          <w:rFonts w:ascii="Times New Roman" w:eastAsia="Times New Roman" w:hAnsi="Times New Roman" w:cs="Times New Roman"/>
          <w:sz w:val="28"/>
          <w:szCs w:val="28"/>
          <w:bdr w:val="single" w:sz="2" w:space="0" w:color="E4E4E7" w:frame="1"/>
          <w:lang w:val="es-VE" w:eastAsia="es-VE"/>
        </w:rPr>
        <w:t>()), la renderización de vistas (render(), </w:t>
      </w:r>
      <w:proofErr w:type="spellStart"/>
      <w:r w:rsidRPr="00D77202">
        <w:rPr>
          <w:rFonts w:ascii="Times New Roman" w:eastAsia="Times New Roman" w:hAnsi="Times New Roman" w:cs="Times New Roman"/>
          <w:sz w:val="28"/>
          <w:szCs w:val="28"/>
          <w:bdr w:val="single" w:sz="2" w:space="0" w:color="E4E4E7" w:frame="1"/>
          <w:lang w:val="es-VE" w:eastAsia="es-VE"/>
        </w:rPr>
        <w:t>render_login</w:t>
      </w:r>
      <w:proofErr w:type="spellEnd"/>
      <w:r w:rsidRPr="00D77202">
        <w:rPr>
          <w:rFonts w:ascii="Times New Roman" w:eastAsia="Times New Roman" w:hAnsi="Times New Roman" w:cs="Times New Roman"/>
          <w:sz w:val="28"/>
          <w:szCs w:val="28"/>
          <w:bdr w:val="single" w:sz="2" w:space="0" w:color="E4E4E7" w:frame="1"/>
          <w:lang w:val="es-VE" w:eastAsia="es-VE"/>
        </w:rPr>
        <w:t>()), la gestión de redirecciones (</w:t>
      </w:r>
      <w:proofErr w:type="spellStart"/>
      <w:r w:rsidRPr="00D77202">
        <w:rPr>
          <w:rFonts w:ascii="Times New Roman" w:eastAsia="Times New Roman" w:hAnsi="Times New Roman" w:cs="Times New Roman"/>
          <w:sz w:val="28"/>
          <w:szCs w:val="28"/>
          <w:bdr w:val="single" w:sz="2" w:space="0" w:color="E4E4E7" w:frame="1"/>
          <w:lang w:val="es-VE" w:eastAsia="es-VE"/>
        </w:rPr>
        <w:t>redirect</w:t>
      </w:r>
      <w:proofErr w:type="spellEnd"/>
      <w:r w:rsidRPr="00D77202">
        <w:rPr>
          <w:rFonts w:ascii="Times New Roman" w:eastAsia="Times New Roman" w:hAnsi="Times New Roman" w:cs="Times New Roman"/>
          <w:sz w:val="28"/>
          <w:szCs w:val="28"/>
          <w:bdr w:val="single" w:sz="2" w:space="0" w:color="E4E4E7" w:frame="1"/>
          <w:lang w:val="es-VE" w:eastAsia="es-VE"/>
        </w:rPr>
        <w:t>()) y la implementación de tokens CSRF (</w:t>
      </w:r>
      <w:proofErr w:type="spellStart"/>
      <w:r w:rsidRPr="00D77202">
        <w:rPr>
          <w:rFonts w:ascii="Times New Roman" w:eastAsia="Times New Roman" w:hAnsi="Times New Roman" w:cs="Times New Roman"/>
          <w:sz w:val="28"/>
          <w:szCs w:val="28"/>
          <w:bdr w:val="single" w:sz="2" w:space="0" w:color="E4E4E7" w:frame="1"/>
          <w:lang w:val="es-VE" w:eastAsia="es-VE"/>
        </w:rPr>
        <w:t>generateCsrfToken</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verifyCsrfToken</w:t>
      </w:r>
      <w:proofErr w:type="spellEnd"/>
      <w:r w:rsidRPr="00D77202">
        <w:rPr>
          <w:rFonts w:ascii="Times New Roman" w:eastAsia="Times New Roman" w:hAnsi="Times New Roman" w:cs="Times New Roman"/>
          <w:sz w:val="28"/>
          <w:szCs w:val="28"/>
          <w:bdr w:val="single" w:sz="2" w:space="0" w:color="E4E4E7" w:frame="1"/>
          <w:lang w:val="es-VE" w:eastAsia="es-VE"/>
        </w:rPr>
        <w:t>()) se centralizan en esta clase. Esto evita la duplicación de código en cada controlador individual.</w:t>
      </w:r>
    </w:p>
    <w:p w14:paraId="336CCBD9" w14:textId="77777777" w:rsidR="00D77202" w:rsidRPr="00D77202" w:rsidRDefault="00D77202" w:rsidP="00D77202">
      <w:pPr>
        <w:numPr>
          <w:ilvl w:val="1"/>
          <w:numId w:val="4"/>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Consistencia y Estandarización: Asegura que todas las funcionalidades esenciales y las políticas de seguridad se apliquen de manera uniforme en toda la aplicación, promoviendo un comportamiento predecible y seguro.</w:t>
      </w:r>
    </w:p>
    <w:p w14:paraId="6FD51D12" w14:textId="77777777" w:rsidR="00D77202" w:rsidRPr="00D77202" w:rsidRDefault="00D77202" w:rsidP="00D77202">
      <w:pPr>
        <w:numPr>
          <w:ilvl w:val="1"/>
          <w:numId w:val="4"/>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Facilidad de Mantenimiento: Las actualizaciones o correcciones en la lógica común solo necesitan implementarse en un único lugar (</w:t>
      </w:r>
      <w:proofErr w:type="spellStart"/>
      <w:r w:rsidRPr="00D77202">
        <w:rPr>
          <w:rFonts w:ascii="Times New Roman" w:eastAsia="Times New Roman" w:hAnsi="Times New Roman" w:cs="Times New Roman"/>
          <w:sz w:val="28"/>
          <w:szCs w:val="28"/>
          <w:bdr w:val="single" w:sz="2" w:space="0" w:color="E4E4E7" w:frame="1"/>
          <w:lang w:val="es-VE" w:eastAsia="es-VE"/>
        </w:rPr>
        <w:t>BaseController</w:t>
      </w:r>
      <w:proofErr w:type="spellEnd"/>
      <w:r w:rsidRPr="00D77202">
        <w:rPr>
          <w:rFonts w:ascii="Times New Roman" w:eastAsia="Times New Roman" w:hAnsi="Times New Roman" w:cs="Times New Roman"/>
          <w:sz w:val="28"/>
          <w:szCs w:val="28"/>
          <w:bdr w:val="single" w:sz="2" w:space="0" w:color="E4E4E7" w:frame="1"/>
          <w:lang w:val="es-VE" w:eastAsia="es-VE"/>
        </w:rPr>
        <w:t>), lo que reduce el esfuerzo de mantenimiento y minimiza el riesgo de introducir errores.</w:t>
      </w:r>
    </w:p>
    <w:p w14:paraId="5DC92230"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3.3. Modelos Dedicados y Abstracción de la Base de Datos</w:t>
      </w:r>
    </w:p>
    <w:p w14:paraId="083185F3" w14:textId="77777777" w:rsidR="00D77202" w:rsidRPr="00D77202" w:rsidRDefault="00D77202" w:rsidP="00D77202">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Decisión: Cada entidad principal del sistema (Usuario, Producto, Movimiento) tiene su propia clase de Modelo (</w:t>
      </w:r>
      <w:proofErr w:type="spellStart"/>
      <w:r w:rsidRPr="00D77202">
        <w:rPr>
          <w:rFonts w:ascii="Times New Roman" w:eastAsia="Times New Roman" w:hAnsi="Times New Roman" w:cs="Times New Roman"/>
          <w:sz w:val="28"/>
          <w:szCs w:val="28"/>
          <w:bdr w:val="single" w:sz="2" w:space="0" w:color="E4E4E7" w:frame="1"/>
          <w:lang w:val="es-VE" w:eastAsia="es-VE"/>
        </w:rPr>
        <w:t>User</w:t>
      </w:r>
      <w:proofErr w:type="spellEnd"/>
      <w:r w:rsidRPr="00D77202">
        <w:rPr>
          <w:rFonts w:ascii="Times New Roman" w:eastAsia="Times New Roman" w:hAnsi="Times New Roman" w:cs="Times New Roman"/>
          <w:sz w:val="28"/>
          <w:szCs w:val="28"/>
          <w:bdr w:val="single" w:sz="2" w:space="0" w:color="E4E4E7" w:frame="1"/>
          <w:lang w:val="es-VE" w:eastAsia="es-VE"/>
        </w:rPr>
        <w:t xml:space="preserve"> .</w:t>
      </w:r>
      <w:proofErr w:type="spellStart"/>
      <w:r w:rsidRPr="00D77202">
        <w:rPr>
          <w:rFonts w:ascii="Times New Roman" w:eastAsia="Times New Roman" w:hAnsi="Times New Roman" w:cs="Times New Roman"/>
          <w:sz w:val="28"/>
          <w:szCs w:val="28"/>
          <w:bdr w:val="single" w:sz="2" w:space="0" w:color="E4E4E7" w:frame="1"/>
          <w:lang w:val="es-VE" w:eastAsia="es-VE"/>
        </w:rPr>
        <w:t>php</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Product.php</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Movement.php</w:t>
      </w:r>
      <w:proofErr w:type="spellEnd"/>
      <w:r w:rsidRPr="00D77202">
        <w:rPr>
          <w:rFonts w:ascii="Times New Roman" w:eastAsia="Times New Roman" w:hAnsi="Times New Roman" w:cs="Times New Roman"/>
          <w:sz w:val="28"/>
          <w:szCs w:val="28"/>
          <w:bdr w:val="single" w:sz="2" w:space="0" w:color="E4E4E7" w:frame="1"/>
          <w:lang w:val="es-VE" w:eastAsia="es-VE"/>
        </w:rPr>
        <w:t>). La conexión a la base de datos se gestiona a través de una clase </w:t>
      </w:r>
      <w:proofErr w:type="spellStart"/>
      <w:r w:rsidRPr="00D77202">
        <w:rPr>
          <w:rFonts w:ascii="Times New Roman" w:eastAsia="Times New Roman" w:hAnsi="Times New Roman" w:cs="Times New Roman"/>
          <w:sz w:val="28"/>
          <w:szCs w:val="28"/>
          <w:bdr w:val="single" w:sz="2" w:space="0" w:color="E4E4E7" w:frame="1"/>
          <w:lang w:val="es-VE" w:eastAsia="es-VE"/>
        </w:rPr>
        <w:t>Database.php</w:t>
      </w:r>
      <w:proofErr w:type="spellEnd"/>
      <w:r w:rsidRPr="00D77202">
        <w:rPr>
          <w:rFonts w:ascii="Times New Roman" w:eastAsia="Times New Roman" w:hAnsi="Times New Roman" w:cs="Times New Roman"/>
          <w:sz w:val="28"/>
          <w:szCs w:val="28"/>
          <w:bdr w:val="single" w:sz="2" w:space="0" w:color="E4E4E7" w:frame="1"/>
          <w:lang w:val="es-VE" w:eastAsia="es-VE"/>
        </w:rPr>
        <w:t> separada.</w:t>
      </w:r>
    </w:p>
    <w:p w14:paraId="6EEC6E14" w14:textId="77777777" w:rsidR="00D77202" w:rsidRPr="00D77202" w:rsidRDefault="00D77202" w:rsidP="00D77202">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Justificación:</w:t>
      </w:r>
    </w:p>
    <w:p w14:paraId="7F47D4F2" w14:textId="77777777" w:rsidR="00D77202" w:rsidRPr="00D77202" w:rsidRDefault="00D77202" w:rsidP="00D77202">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Separación de Responsabilidades (SRP): Cada clase de modelo se enfoca exclusivamente en la lógica de negocio y la persistencia de datos para una entidad específica. Esto adhiere al Principio de Responsabilidad Única, haciendo el código más modular, comprensible y fácil de depurar (Martin, 2002).</w:t>
      </w:r>
    </w:p>
    <w:p w14:paraId="01C14679" w14:textId="77777777" w:rsidR="00D77202" w:rsidRPr="00D77202" w:rsidRDefault="00D77202" w:rsidP="00D77202">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Reutilización de Lógica de Negocio: Los métodos definidos en los modelos (ej., </w:t>
      </w:r>
      <w:proofErr w:type="spellStart"/>
      <w:proofErr w:type="gramStart"/>
      <w:r w:rsidRPr="00D77202">
        <w:rPr>
          <w:rFonts w:ascii="Times New Roman" w:eastAsia="Times New Roman" w:hAnsi="Times New Roman" w:cs="Times New Roman"/>
          <w:sz w:val="28"/>
          <w:szCs w:val="28"/>
          <w:bdr w:val="single" w:sz="2" w:space="0" w:color="E4E4E7" w:frame="1"/>
          <w:lang w:val="es-VE" w:eastAsia="es-VE"/>
        </w:rPr>
        <w:t>addProduct</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authenticate</w:t>
      </w:r>
      <w:proofErr w:type="spell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addMovement</w:t>
      </w:r>
      <w:proofErr w:type="spellEnd"/>
      <w:r w:rsidRPr="00D77202">
        <w:rPr>
          <w:rFonts w:ascii="Times New Roman" w:eastAsia="Times New Roman" w:hAnsi="Times New Roman" w:cs="Times New Roman"/>
          <w:sz w:val="28"/>
          <w:szCs w:val="28"/>
          <w:bdr w:val="single" w:sz="2" w:space="0" w:color="E4E4E7" w:frame="1"/>
          <w:lang w:val="es-VE" w:eastAsia="es-VE"/>
        </w:rPr>
        <w:t xml:space="preserve">()) </w:t>
      </w:r>
      <w:r w:rsidRPr="00D77202">
        <w:rPr>
          <w:rFonts w:ascii="Times New Roman" w:eastAsia="Times New Roman" w:hAnsi="Times New Roman" w:cs="Times New Roman"/>
          <w:sz w:val="28"/>
          <w:szCs w:val="28"/>
          <w:bdr w:val="single" w:sz="2" w:space="0" w:color="E4E4E7" w:frame="1"/>
          <w:lang w:val="es-VE" w:eastAsia="es-VE"/>
        </w:rPr>
        <w:lastRenderedPageBreak/>
        <w:t>pueden ser invocados por múltiples controladores, eliminando la necesidad de duplicar la lógica de negocio.</w:t>
      </w:r>
    </w:p>
    <w:p w14:paraId="6EB93B7D" w14:textId="77777777" w:rsidR="00D77202" w:rsidRPr="00D77202" w:rsidRDefault="00D77202" w:rsidP="00D77202">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Abstracción de la Capa de Datos: La clase </w:t>
      </w:r>
      <w:proofErr w:type="spellStart"/>
      <w:r w:rsidRPr="00D77202">
        <w:rPr>
          <w:rFonts w:ascii="Times New Roman" w:eastAsia="Times New Roman" w:hAnsi="Times New Roman" w:cs="Times New Roman"/>
          <w:sz w:val="28"/>
          <w:szCs w:val="28"/>
          <w:bdr w:val="single" w:sz="2" w:space="0" w:color="E4E4E7" w:frame="1"/>
          <w:lang w:val="es-VE" w:eastAsia="es-VE"/>
        </w:rPr>
        <w:t>Database.php</w:t>
      </w:r>
      <w:proofErr w:type="spellEnd"/>
      <w:r w:rsidRPr="00D77202">
        <w:rPr>
          <w:rFonts w:ascii="Times New Roman" w:eastAsia="Times New Roman" w:hAnsi="Times New Roman" w:cs="Times New Roman"/>
          <w:sz w:val="28"/>
          <w:szCs w:val="28"/>
          <w:bdr w:val="single" w:sz="2" w:space="0" w:color="E4E4E7" w:frame="1"/>
          <w:lang w:val="es-VE" w:eastAsia="es-VE"/>
        </w:rPr>
        <w:t> encapsula los detalles de la conexión PDO y la configuración de la base de datos. Esto permite cambiar el sistema de gestión de base de datos (ej., de MySQL a PostgreSQL) o las credenciales sin afectar la lógica de negocio en los modelos o controladores.</w:t>
      </w:r>
    </w:p>
    <w:p w14:paraId="532C18B5" w14:textId="77777777" w:rsidR="00D77202" w:rsidRPr="00D77202" w:rsidRDefault="00D77202" w:rsidP="00D77202">
      <w:pPr>
        <w:numPr>
          <w:ilvl w:val="1"/>
          <w:numId w:val="5"/>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Facilidad de Pruebas Unitarias: La encapsulación de la lógica de negocio en clases de modelo separadas facilita la escritura de pruebas unitarias, ya que cada componente puede ser probado de forma aislada.</w:t>
      </w:r>
    </w:p>
    <w:p w14:paraId="5DBCB0B1"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3.4. Vistas Simples y Modularidad de la Interfaz de Usuario</w:t>
      </w:r>
    </w:p>
    <w:p w14:paraId="2AD36772" w14:textId="77777777" w:rsidR="00D77202" w:rsidRPr="00D77202" w:rsidRDefault="00D77202" w:rsidP="00D77202">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Decisión: Los archivos de vista (.</w:t>
      </w:r>
      <w:proofErr w:type="spellStart"/>
      <w:r w:rsidRPr="00D77202">
        <w:rPr>
          <w:rFonts w:ascii="Times New Roman" w:eastAsia="Times New Roman" w:hAnsi="Times New Roman" w:cs="Times New Roman"/>
          <w:sz w:val="28"/>
          <w:szCs w:val="28"/>
          <w:bdr w:val="single" w:sz="2" w:space="0" w:color="E4E4E7" w:frame="1"/>
          <w:lang w:val="es-VE" w:eastAsia="es-VE"/>
        </w:rPr>
        <w:t>php</w:t>
      </w:r>
      <w:proofErr w:type="spellEnd"/>
      <w:r w:rsidRPr="00D77202">
        <w:rPr>
          <w:rFonts w:ascii="Times New Roman" w:eastAsia="Times New Roman" w:hAnsi="Times New Roman" w:cs="Times New Roman"/>
          <w:sz w:val="28"/>
          <w:szCs w:val="28"/>
          <w:bdr w:val="single" w:sz="2" w:space="0" w:color="E4E4E7" w:frame="1"/>
          <w:lang w:val="es-VE" w:eastAsia="es-VE"/>
        </w:rPr>
        <w:t>) se mantienen lo más simples posible, conteniendo principalmente HTML y una mínima lógica PHP para la presentación de datos. Se utilizan archivos como </w:t>
      </w:r>
      <w:proofErr w:type="spellStart"/>
      <w:r w:rsidRPr="00D77202">
        <w:rPr>
          <w:rFonts w:ascii="Times New Roman" w:eastAsia="Times New Roman" w:hAnsi="Times New Roman" w:cs="Times New Roman"/>
          <w:sz w:val="28"/>
          <w:szCs w:val="28"/>
          <w:bdr w:val="single" w:sz="2" w:space="0" w:color="E4E4E7" w:frame="1"/>
          <w:lang w:val="es-VE" w:eastAsia="es-VE"/>
        </w:rPr>
        <w:t>header.php</w:t>
      </w:r>
      <w:proofErr w:type="spellEnd"/>
      <w:r w:rsidRPr="00D77202">
        <w:rPr>
          <w:rFonts w:ascii="Times New Roman" w:eastAsia="Times New Roman" w:hAnsi="Times New Roman" w:cs="Times New Roman"/>
          <w:sz w:val="28"/>
          <w:szCs w:val="28"/>
          <w:bdr w:val="single" w:sz="2" w:space="0" w:color="E4E4E7" w:frame="1"/>
          <w:lang w:val="es-VE" w:eastAsia="es-VE"/>
        </w:rPr>
        <w:t> y </w:t>
      </w:r>
      <w:proofErr w:type="spellStart"/>
      <w:r w:rsidRPr="00D77202">
        <w:rPr>
          <w:rFonts w:ascii="Times New Roman" w:eastAsia="Times New Roman" w:hAnsi="Times New Roman" w:cs="Times New Roman"/>
          <w:sz w:val="28"/>
          <w:szCs w:val="28"/>
          <w:bdr w:val="single" w:sz="2" w:space="0" w:color="E4E4E7" w:frame="1"/>
          <w:lang w:val="es-VE" w:eastAsia="es-VE"/>
        </w:rPr>
        <w:t>footer.php</w:t>
      </w:r>
      <w:proofErr w:type="spellEnd"/>
      <w:r w:rsidRPr="00D77202">
        <w:rPr>
          <w:rFonts w:ascii="Times New Roman" w:eastAsia="Times New Roman" w:hAnsi="Times New Roman" w:cs="Times New Roman"/>
          <w:sz w:val="28"/>
          <w:szCs w:val="28"/>
          <w:bdr w:val="single" w:sz="2" w:space="0" w:color="E4E4E7" w:frame="1"/>
          <w:lang w:val="es-VE" w:eastAsia="es-VE"/>
        </w:rPr>
        <w:t> para componentes de diseño reutilizables.</w:t>
      </w:r>
    </w:p>
    <w:p w14:paraId="0B343E88" w14:textId="77777777" w:rsidR="00D77202" w:rsidRPr="00D77202" w:rsidRDefault="00D77202" w:rsidP="00D77202">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Justificación:</w:t>
      </w:r>
    </w:p>
    <w:p w14:paraId="6E4FB122" w14:textId="77777777" w:rsidR="00D77202" w:rsidRPr="00D77202" w:rsidRDefault="00D77202" w:rsidP="00D77202">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Claridad y Mantenibilidad: Al separar la lógica de presentación de la lógica de negocio, las vistas son más fáciles de leer, entender y mantener. Esto permite que los diseñadores trabajen en la interfaz sin necesidad de comprender la complejidad del </w:t>
      </w:r>
      <w:proofErr w:type="spellStart"/>
      <w:r w:rsidRPr="00D77202">
        <w:rPr>
          <w:rFonts w:ascii="Times New Roman" w:eastAsia="Times New Roman" w:hAnsi="Times New Roman" w:cs="Times New Roman"/>
          <w:sz w:val="28"/>
          <w:szCs w:val="28"/>
          <w:bdr w:val="single" w:sz="2" w:space="0" w:color="E4E4E7" w:frame="1"/>
          <w:lang w:val="es-VE" w:eastAsia="es-VE"/>
        </w:rPr>
        <w:t>backend</w:t>
      </w:r>
      <w:proofErr w:type="spellEnd"/>
      <w:r w:rsidRPr="00D77202">
        <w:rPr>
          <w:rFonts w:ascii="Times New Roman" w:eastAsia="Times New Roman" w:hAnsi="Times New Roman" w:cs="Times New Roman"/>
          <w:sz w:val="28"/>
          <w:szCs w:val="28"/>
          <w:bdr w:val="single" w:sz="2" w:space="0" w:color="E4E4E7" w:frame="1"/>
          <w:lang w:val="es-VE" w:eastAsia="es-VE"/>
        </w:rPr>
        <w:t>.</w:t>
      </w:r>
    </w:p>
    <w:p w14:paraId="024B5B5E" w14:textId="77777777" w:rsidR="00D77202" w:rsidRPr="00D77202" w:rsidRDefault="00D77202" w:rsidP="00D77202">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Reutilización de Componentes: La </w:t>
      </w:r>
      <w:proofErr w:type="spellStart"/>
      <w:r w:rsidRPr="00D77202">
        <w:rPr>
          <w:rFonts w:ascii="Times New Roman" w:eastAsia="Times New Roman" w:hAnsi="Times New Roman" w:cs="Times New Roman"/>
          <w:sz w:val="28"/>
          <w:szCs w:val="28"/>
          <w:bdr w:val="single" w:sz="2" w:space="0" w:color="E4E4E7" w:frame="1"/>
          <w:lang w:val="es-VE" w:eastAsia="es-VE"/>
        </w:rPr>
        <w:t>modularización</w:t>
      </w:r>
      <w:proofErr w:type="spellEnd"/>
      <w:r w:rsidRPr="00D77202">
        <w:rPr>
          <w:rFonts w:ascii="Times New Roman" w:eastAsia="Times New Roman" w:hAnsi="Times New Roman" w:cs="Times New Roman"/>
          <w:sz w:val="28"/>
          <w:szCs w:val="28"/>
          <w:bdr w:val="single" w:sz="2" w:space="0" w:color="E4E4E7" w:frame="1"/>
          <w:lang w:val="es-VE" w:eastAsia="es-VE"/>
        </w:rPr>
        <w:t xml:space="preserve"> de elementos comunes de la interfaz (encabezado, pie de página, navegación) en archivos separados reduce la duplicación de código y simplifica los cambios de diseño a nivel global.</w:t>
      </w:r>
    </w:p>
    <w:p w14:paraId="1FFCDBEC" w14:textId="77777777" w:rsidR="00D77202" w:rsidRPr="00D77202" w:rsidRDefault="00D77202" w:rsidP="00D77202">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Colaboración Eficiente: Facilita la colaboración entre desarrolladores de </w:t>
      </w:r>
      <w:proofErr w:type="spellStart"/>
      <w:r w:rsidRPr="00D77202">
        <w:rPr>
          <w:rFonts w:ascii="Times New Roman" w:eastAsia="Times New Roman" w:hAnsi="Times New Roman" w:cs="Times New Roman"/>
          <w:sz w:val="28"/>
          <w:szCs w:val="28"/>
          <w:bdr w:val="single" w:sz="2" w:space="0" w:color="E4E4E7" w:frame="1"/>
          <w:lang w:val="es-VE" w:eastAsia="es-VE"/>
        </w:rPr>
        <w:t>backend</w:t>
      </w:r>
      <w:proofErr w:type="spellEnd"/>
      <w:r w:rsidRPr="00D77202">
        <w:rPr>
          <w:rFonts w:ascii="Times New Roman" w:eastAsia="Times New Roman" w:hAnsi="Times New Roman" w:cs="Times New Roman"/>
          <w:sz w:val="28"/>
          <w:szCs w:val="28"/>
          <w:bdr w:val="single" w:sz="2" w:space="0" w:color="E4E4E7" w:frame="1"/>
          <w:lang w:val="es-VE" w:eastAsia="es-VE"/>
        </w:rPr>
        <w:t xml:space="preserve"> y diseñadores de </w:t>
      </w:r>
      <w:proofErr w:type="spellStart"/>
      <w:r w:rsidRPr="00D77202">
        <w:rPr>
          <w:rFonts w:ascii="Times New Roman" w:eastAsia="Times New Roman" w:hAnsi="Times New Roman" w:cs="Times New Roman"/>
          <w:sz w:val="28"/>
          <w:szCs w:val="28"/>
          <w:bdr w:val="single" w:sz="2" w:space="0" w:color="E4E4E7" w:frame="1"/>
          <w:lang w:val="es-VE" w:eastAsia="es-VE"/>
        </w:rPr>
        <w:t>frontend</w:t>
      </w:r>
      <w:proofErr w:type="spellEnd"/>
      <w:r w:rsidRPr="00D77202">
        <w:rPr>
          <w:rFonts w:ascii="Times New Roman" w:eastAsia="Times New Roman" w:hAnsi="Times New Roman" w:cs="Times New Roman"/>
          <w:sz w:val="28"/>
          <w:szCs w:val="28"/>
          <w:bdr w:val="single" w:sz="2" w:space="0" w:color="E4E4E7" w:frame="1"/>
          <w:lang w:val="es-VE" w:eastAsia="es-VE"/>
        </w:rPr>
        <w:t>, ya que cada equipo puede trabajar en su área de especialización con mínimas dependencias.</w:t>
      </w:r>
    </w:p>
    <w:p w14:paraId="428DBE1C"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3.5. Gestión de Sesiones y Medidas de Seguridad Adicionales</w:t>
      </w:r>
    </w:p>
    <w:p w14:paraId="52C30CB1" w14:textId="77777777" w:rsidR="00D77202" w:rsidRPr="00D77202" w:rsidRDefault="00D77202" w:rsidP="00D77202">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lastRenderedPageBreak/>
        <w:t>Decisión: Se inicializan las sesiones con </w:t>
      </w:r>
      <w:proofErr w:type="spellStart"/>
      <w:r w:rsidRPr="00D77202">
        <w:rPr>
          <w:rFonts w:ascii="Times New Roman" w:eastAsia="Times New Roman" w:hAnsi="Times New Roman" w:cs="Times New Roman"/>
          <w:sz w:val="28"/>
          <w:szCs w:val="28"/>
          <w:bdr w:val="single" w:sz="2" w:space="0" w:color="E4E4E7" w:frame="1"/>
          <w:lang w:val="es-VE" w:eastAsia="es-VE"/>
        </w:rPr>
        <w:t>session_</w:t>
      </w:r>
      <w:proofErr w:type="gramStart"/>
      <w:r w:rsidRPr="00D77202">
        <w:rPr>
          <w:rFonts w:ascii="Times New Roman" w:eastAsia="Times New Roman" w:hAnsi="Times New Roman" w:cs="Times New Roman"/>
          <w:sz w:val="28"/>
          <w:szCs w:val="28"/>
          <w:bdr w:val="single" w:sz="2" w:space="0" w:color="E4E4E7" w:frame="1"/>
          <w:lang w:val="es-VE" w:eastAsia="es-VE"/>
        </w:rPr>
        <w:t>start</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en el punto de entrada. Se implementan medidas de seguridad como la regeneración de ID de sesión (</w:t>
      </w:r>
      <w:proofErr w:type="spellStart"/>
      <w:r w:rsidRPr="00D77202">
        <w:rPr>
          <w:rFonts w:ascii="Times New Roman" w:eastAsia="Times New Roman" w:hAnsi="Times New Roman" w:cs="Times New Roman"/>
          <w:sz w:val="28"/>
          <w:szCs w:val="28"/>
          <w:bdr w:val="single" w:sz="2" w:space="0" w:color="E4E4E7" w:frame="1"/>
          <w:lang w:val="es-VE" w:eastAsia="es-VE"/>
        </w:rPr>
        <w:t>session_regenerate_id</w:t>
      </w:r>
      <w:proofErr w:type="spellEnd"/>
      <w:r w:rsidRPr="00D77202">
        <w:rPr>
          <w:rFonts w:ascii="Times New Roman" w:eastAsia="Times New Roman" w:hAnsi="Times New Roman" w:cs="Times New Roman"/>
          <w:sz w:val="28"/>
          <w:szCs w:val="28"/>
          <w:bdr w:val="single" w:sz="2" w:space="0" w:color="E4E4E7" w:frame="1"/>
          <w:lang w:val="es-VE" w:eastAsia="es-VE"/>
        </w:rPr>
        <w:t>(true)), la verificación del agente de usuario ($_SESSION['HTTP_USER_AGENT']) y la inclusión de tokens CSRF en los formularios.</w:t>
      </w:r>
    </w:p>
    <w:p w14:paraId="1FCAB7F2" w14:textId="77777777" w:rsidR="00D77202" w:rsidRPr="00D77202" w:rsidRDefault="00D77202" w:rsidP="00D77202">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Justificación:</w:t>
      </w:r>
    </w:p>
    <w:p w14:paraId="3EFF89FE" w14:textId="77777777" w:rsidR="00D77202" w:rsidRPr="00D77202" w:rsidRDefault="00D77202" w:rsidP="00D77202">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Prevención de Fijación de Sesión: La regeneración del ID de sesión después de la autenticación mitiga el riesgo de ataques de fijación de sesión, donde un atacante podría predefinir un ID de sesión para un usuario (OWASP </w:t>
      </w:r>
      <w:proofErr w:type="spellStart"/>
      <w:r w:rsidRPr="00D77202">
        <w:rPr>
          <w:rFonts w:ascii="Times New Roman" w:eastAsia="Times New Roman" w:hAnsi="Times New Roman" w:cs="Times New Roman"/>
          <w:sz w:val="28"/>
          <w:szCs w:val="28"/>
          <w:bdr w:val="single" w:sz="2" w:space="0" w:color="E4E4E7" w:frame="1"/>
          <w:lang w:val="es-VE" w:eastAsia="es-VE"/>
        </w:rPr>
        <w:t>Foundation</w:t>
      </w:r>
      <w:proofErr w:type="spellEnd"/>
      <w:r w:rsidRPr="00D77202">
        <w:rPr>
          <w:rFonts w:ascii="Times New Roman" w:eastAsia="Times New Roman" w:hAnsi="Times New Roman" w:cs="Times New Roman"/>
          <w:sz w:val="28"/>
          <w:szCs w:val="28"/>
          <w:bdr w:val="single" w:sz="2" w:space="0" w:color="E4E4E7" w:frame="1"/>
          <w:lang w:val="es-VE" w:eastAsia="es-VE"/>
        </w:rPr>
        <w:t xml:space="preserve">, </w:t>
      </w:r>
      <w:proofErr w:type="spellStart"/>
      <w:r w:rsidRPr="00D77202">
        <w:rPr>
          <w:rFonts w:ascii="Times New Roman" w:eastAsia="Times New Roman" w:hAnsi="Times New Roman" w:cs="Times New Roman"/>
          <w:sz w:val="28"/>
          <w:szCs w:val="28"/>
          <w:bdr w:val="single" w:sz="2" w:space="0" w:color="E4E4E7" w:frame="1"/>
          <w:lang w:val="es-VE" w:eastAsia="es-VE"/>
        </w:rPr>
        <w:t>n.d</w:t>
      </w:r>
      <w:proofErr w:type="spellEnd"/>
      <w:r w:rsidRPr="00D77202">
        <w:rPr>
          <w:rFonts w:ascii="Times New Roman" w:eastAsia="Times New Roman" w:hAnsi="Times New Roman" w:cs="Times New Roman"/>
          <w:sz w:val="28"/>
          <w:szCs w:val="28"/>
          <w:bdr w:val="single" w:sz="2" w:space="0" w:color="E4E4E7" w:frame="1"/>
          <w:lang w:val="es-VE" w:eastAsia="es-VE"/>
        </w:rPr>
        <w:t>.).</w:t>
      </w:r>
    </w:p>
    <w:p w14:paraId="6C5DAF43" w14:textId="77777777" w:rsidR="00D77202" w:rsidRPr="00D77202" w:rsidRDefault="00D77202" w:rsidP="00D77202">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Protección contra Secuestro de Sesión: La verificación del HTTP_USER_AGENT ayuda a detectar posibles secuestros de sesión, invalidando la sesión si el agente de usuario cambia inesperadamente.</w:t>
      </w:r>
    </w:p>
    <w:p w14:paraId="61197CF2" w14:textId="77777777" w:rsidR="00D77202" w:rsidRPr="00D77202" w:rsidRDefault="00D77202" w:rsidP="00D77202">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Defensa contra CSRF: Los tokens CSRF (</w:t>
      </w:r>
      <w:proofErr w:type="spellStart"/>
      <w:proofErr w:type="gramStart"/>
      <w:r w:rsidRPr="00D77202">
        <w:rPr>
          <w:rFonts w:ascii="Times New Roman" w:eastAsia="Times New Roman" w:hAnsi="Times New Roman" w:cs="Times New Roman"/>
          <w:sz w:val="28"/>
          <w:szCs w:val="28"/>
          <w:bdr w:val="single" w:sz="2" w:space="0" w:color="E4E4E7" w:frame="1"/>
          <w:lang w:val="es-VE" w:eastAsia="es-VE"/>
        </w:rPr>
        <w:t>generateCsrfToken</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w:t>
      </w:r>
      <w:proofErr w:type="spellStart"/>
      <w:r w:rsidRPr="00D77202">
        <w:rPr>
          <w:rFonts w:ascii="Times New Roman" w:eastAsia="Times New Roman" w:hAnsi="Times New Roman" w:cs="Times New Roman"/>
          <w:sz w:val="28"/>
          <w:szCs w:val="28"/>
          <w:bdr w:val="single" w:sz="2" w:space="0" w:color="E4E4E7" w:frame="1"/>
          <w:lang w:val="es-VE" w:eastAsia="es-VE"/>
        </w:rPr>
        <w:t>verifyCsrfToken</w:t>
      </w:r>
      <w:proofErr w:type="spellEnd"/>
      <w:r w:rsidRPr="00D77202">
        <w:rPr>
          <w:rFonts w:ascii="Times New Roman" w:eastAsia="Times New Roman" w:hAnsi="Times New Roman" w:cs="Times New Roman"/>
          <w:sz w:val="28"/>
          <w:szCs w:val="28"/>
          <w:bdr w:val="single" w:sz="2" w:space="0" w:color="E4E4E7" w:frame="1"/>
          <w:lang w:val="es-VE" w:eastAsia="es-VE"/>
        </w:rPr>
        <w:t xml:space="preserve">()) son esenciales para proteger la aplicación contra ataques de falsificación de solicitudes entre sitios. Aseguran que las solicitudes que modifican el estado del servidor provengan de la interfaz de usuario legítima de la aplicación y no de un sitio malicioso (OWASP </w:t>
      </w:r>
      <w:proofErr w:type="spellStart"/>
      <w:r w:rsidRPr="00D77202">
        <w:rPr>
          <w:rFonts w:ascii="Times New Roman" w:eastAsia="Times New Roman" w:hAnsi="Times New Roman" w:cs="Times New Roman"/>
          <w:sz w:val="28"/>
          <w:szCs w:val="28"/>
          <w:bdr w:val="single" w:sz="2" w:space="0" w:color="E4E4E7" w:frame="1"/>
          <w:lang w:val="es-VE" w:eastAsia="es-VE"/>
        </w:rPr>
        <w:t>Foundation</w:t>
      </w:r>
      <w:proofErr w:type="spellEnd"/>
      <w:r w:rsidRPr="00D77202">
        <w:rPr>
          <w:rFonts w:ascii="Times New Roman" w:eastAsia="Times New Roman" w:hAnsi="Times New Roman" w:cs="Times New Roman"/>
          <w:sz w:val="28"/>
          <w:szCs w:val="28"/>
          <w:bdr w:val="single" w:sz="2" w:space="0" w:color="E4E4E7" w:frame="1"/>
          <w:lang w:val="es-VE" w:eastAsia="es-VE"/>
        </w:rPr>
        <w:t xml:space="preserve">, </w:t>
      </w:r>
      <w:proofErr w:type="spellStart"/>
      <w:r w:rsidRPr="00D77202">
        <w:rPr>
          <w:rFonts w:ascii="Times New Roman" w:eastAsia="Times New Roman" w:hAnsi="Times New Roman" w:cs="Times New Roman"/>
          <w:sz w:val="28"/>
          <w:szCs w:val="28"/>
          <w:bdr w:val="single" w:sz="2" w:space="0" w:color="E4E4E7" w:frame="1"/>
          <w:lang w:val="es-VE" w:eastAsia="es-VE"/>
        </w:rPr>
        <w:t>n.d</w:t>
      </w:r>
      <w:proofErr w:type="spellEnd"/>
      <w:r w:rsidRPr="00D77202">
        <w:rPr>
          <w:rFonts w:ascii="Times New Roman" w:eastAsia="Times New Roman" w:hAnsi="Times New Roman" w:cs="Times New Roman"/>
          <w:sz w:val="28"/>
          <w:szCs w:val="28"/>
          <w:bdr w:val="single" w:sz="2" w:space="0" w:color="E4E4E7" w:frame="1"/>
          <w:lang w:val="es-VE" w:eastAsia="es-VE"/>
        </w:rPr>
        <w:t>.).</w:t>
      </w:r>
    </w:p>
    <w:p w14:paraId="29DB476D" w14:textId="77777777" w:rsidR="00D77202" w:rsidRPr="00D77202" w:rsidRDefault="00D77202" w:rsidP="00D77202">
      <w:pPr>
        <w:numPr>
          <w:ilvl w:val="1"/>
          <w:numId w:val="7"/>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Control de Acceso Basado en Roles: Los métodos </w:t>
      </w:r>
      <w:proofErr w:type="spellStart"/>
      <w:proofErr w:type="gramStart"/>
      <w:r w:rsidRPr="00D77202">
        <w:rPr>
          <w:rFonts w:ascii="Times New Roman" w:eastAsia="Times New Roman" w:hAnsi="Times New Roman" w:cs="Times New Roman"/>
          <w:sz w:val="28"/>
          <w:szCs w:val="28"/>
          <w:bdr w:val="single" w:sz="2" w:space="0" w:color="E4E4E7" w:frame="1"/>
          <w:lang w:val="es-VE" w:eastAsia="es-VE"/>
        </w:rPr>
        <w:t>checkAuth</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y </w:t>
      </w:r>
      <w:proofErr w:type="spellStart"/>
      <w:r w:rsidRPr="00D77202">
        <w:rPr>
          <w:rFonts w:ascii="Times New Roman" w:eastAsia="Times New Roman" w:hAnsi="Times New Roman" w:cs="Times New Roman"/>
          <w:sz w:val="28"/>
          <w:szCs w:val="28"/>
          <w:bdr w:val="single" w:sz="2" w:space="0" w:color="E4E4E7" w:frame="1"/>
          <w:lang w:val="es-VE" w:eastAsia="es-VE"/>
        </w:rPr>
        <w:t>checkRole</w:t>
      </w:r>
      <w:proofErr w:type="spellEnd"/>
      <w:r w:rsidRPr="00D77202">
        <w:rPr>
          <w:rFonts w:ascii="Times New Roman" w:eastAsia="Times New Roman" w:hAnsi="Times New Roman" w:cs="Times New Roman"/>
          <w:sz w:val="28"/>
          <w:szCs w:val="28"/>
          <w:bdr w:val="single" w:sz="2" w:space="0" w:color="E4E4E7" w:frame="1"/>
          <w:lang w:val="es-VE" w:eastAsia="es-VE"/>
        </w:rPr>
        <w:t>() en </w:t>
      </w:r>
      <w:proofErr w:type="spellStart"/>
      <w:r w:rsidRPr="00D77202">
        <w:rPr>
          <w:rFonts w:ascii="Times New Roman" w:eastAsia="Times New Roman" w:hAnsi="Times New Roman" w:cs="Times New Roman"/>
          <w:sz w:val="28"/>
          <w:szCs w:val="28"/>
          <w:bdr w:val="single" w:sz="2" w:space="0" w:color="E4E4E7" w:frame="1"/>
          <w:lang w:val="es-VE" w:eastAsia="es-VE"/>
        </w:rPr>
        <w:t>BaseController</w:t>
      </w:r>
      <w:proofErr w:type="spellEnd"/>
      <w:r w:rsidRPr="00D77202">
        <w:rPr>
          <w:rFonts w:ascii="Times New Roman" w:eastAsia="Times New Roman" w:hAnsi="Times New Roman" w:cs="Times New Roman"/>
          <w:sz w:val="28"/>
          <w:szCs w:val="28"/>
          <w:bdr w:val="single" w:sz="2" w:space="0" w:color="E4E4E7" w:frame="1"/>
          <w:lang w:val="es-VE" w:eastAsia="es-VE"/>
        </w:rPr>
        <w:t> imponen restricciones de acceso, asegurando que solo los usuarios autenticados y con los roles adecuados puedan acceder a funcionalidades específicas.</w:t>
      </w:r>
    </w:p>
    <w:p w14:paraId="5C4FEF92"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3.6. Manejo de Mensajes Flash para Retroalimentación al Usuario</w:t>
      </w:r>
    </w:p>
    <w:p w14:paraId="01A69F1E" w14:textId="77777777" w:rsidR="00D77202" w:rsidRPr="00D77202" w:rsidRDefault="00D77202" w:rsidP="00D77202">
      <w:pPr>
        <w:numPr>
          <w:ilvl w:val="0"/>
          <w:numId w:val="8"/>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Decisión: Se implementó un sistema de mensajes flash (</w:t>
      </w:r>
      <w:proofErr w:type="spellStart"/>
      <w:r w:rsidRPr="00D77202">
        <w:rPr>
          <w:rFonts w:ascii="Times New Roman" w:eastAsia="Times New Roman" w:hAnsi="Times New Roman" w:cs="Times New Roman"/>
          <w:sz w:val="28"/>
          <w:szCs w:val="28"/>
          <w:bdr w:val="single" w:sz="2" w:space="0" w:color="E4E4E7" w:frame="1"/>
          <w:lang w:val="es-VE" w:eastAsia="es-VE"/>
        </w:rPr>
        <w:t>flashMessages</w:t>
      </w:r>
      <w:proofErr w:type="spellEnd"/>
      <w:r w:rsidRPr="00D77202">
        <w:rPr>
          <w:rFonts w:ascii="Times New Roman" w:eastAsia="Times New Roman" w:hAnsi="Times New Roman" w:cs="Times New Roman"/>
          <w:sz w:val="28"/>
          <w:szCs w:val="28"/>
          <w:bdr w:val="single" w:sz="2" w:space="0" w:color="E4E4E7" w:frame="1"/>
          <w:lang w:val="es-VE" w:eastAsia="es-VE"/>
        </w:rPr>
        <w:t>) que almacena mensajes temporales en la sesión para ser mostrados en la siguiente solicitud HTTP, típicamente después de una redirección.</w:t>
      </w:r>
    </w:p>
    <w:p w14:paraId="7032E4AA" w14:textId="77777777" w:rsidR="00D77202" w:rsidRPr="00D77202" w:rsidRDefault="00D77202" w:rsidP="00D77202">
      <w:pPr>
        <w:numPr>
          <w:ilvl w:val="0"/>
          <w:numId w:val="8"/>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Justificación:</w:t>
      </w:r>
    </w:p>
    <w:p w14:paraId="6B7B3263" w14:textId="77777777" w:rsidR="00D77202" w:rsidRPr="00D77202" w:rsidRDefault="00D77202" w:rsidP="00D77202">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Mejora de la Experiencia del Usuario: Proporciona una retroalimentación clara e inmediata al usuario sobre el resultado de sus acciones (ej., "Producto agregado correctamente", "Error </w:t>
      </w:r>
      <w:r w:rsidRPr="00D77202">
        <w:rPr>
          <w:rFonts w:ascii="Times New Roman" w:eastAsia="Times New Roman" w:hAnsi="Times New Roman" w:cs="Times New Roman"/>
          <w:sz w:val="28"/>
          <w:szCs w:val="28"/>
          <w:bdr w:val="single" w:sz="2" w:space="0" w:color="E4E4E7" w:frame="1"/>
          <w:lang w:val="es-VE" w:eastAsia="es-VE"/>
        </w:rPr>
        <w:lastRenderedPageBreak/>
        <w:t>al eliminar producto"), lo que mejora la usabilidad de la aplicación.</w:t>
      </w:r>
    </w:p>
    <w:p w14:paraId="7048E33E" w14:textId="77777777" w:rsidR="00D77202" w:rsidRPr="00D77202" w:rsidRDefault="00D77202" w:rsidP="00D77202">
      <w:pPr>
        <w:numPr>
          <w:ilvl w:val="1"/>
          <w:numId w:val="8"/>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Gestión Limpia del Estado: Permite pasar mensajes entre páginas después de una redirección (patrón Post/</w:t>
      </w:r>
      <w:proofErr w:type="spellStart"/>
      <w:r w:rsidRPr="00D77202">
        <w:rPr>
          <w:rFonts w:ascii="Times New Roman" w:eastAsia="Times New Roman" w:hAnsi="Times New Roman" w:cs="Times New Roman"/>
          <w:sz w:val="28"/>
          <w:szCs w:val="28"/>
          <w:bdr w:val="single" w:sz="2" w:space="0" w:color="E4E4E7" w:frame="1"/>
          <w:lang w:val="es-VE" w:eastAsia="es-VE"/>
        </w:rPr>
        <w:t>Redirect</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spellStart"/>
      <w:r w:rsidRPr="00D77202">
        <w:rPr>
          <w:rFonts w:ascii="Times New Roman" w:eastAsia="Times New Roman" w:hAnsi="Times New Roman" w:cs="Times New Roman"/>
          <w:sz w:val="28"/>
          <w:szCs w:val="28"/>
          <w:bdr w:val="single" w:sz="2" w:space="0" w:color="E4E4E7" w:frame="1"/>
          <w:lang w:val="es-VE" w:eastAsia="es-VE"/>
        </w:rPr>
        <w:t>Get</w:t>
      </w:r>
      <w:proofErr w:type="spellEnd"/>
      <w:r w:rsidRPr="00D77202">
        <w:rPr>
          <w:rFonts w:ascii="Times New Roman" w:eastAsia="Times New Roman" w:hAnsi="Times New Roman" w:cs="Times New Roman"/>
          <w:sz w:val="28"/>
          <w:szCs w:val="28"/>
          <w:bdr w:val="single" w:sz="2" w:space="0" w:color="E4E4E7" w:frame="1"/>
          <w:lang w:val="es-VE" w:eastAsia="es-VE"/>
        </w:rPr>
        <w:t>) sin recurrir a parámetros de URL inseguros o a la persistencia innecesaria de datos en la sesión. Los mensajes se eliminan automáticamente después de ser mostrados.</w:t>
      </w:r>
    </w:p>
    <w:p w14:paraId="3742B54A"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3.7. Validación y Saneamiento de Entrada/Salida</w:t>
      </w:r>
    </w:p>
    <w:p w14:paraId="1531A3CA" w14:textId="77777777" w:rsidR="00D77202" w:rsidRPr="00D77202" w:rsidRDefault="00D77202" w:rsidP="00D77202">
      <w:pPr>
        <w:numPr>
          <w:ilvl w:val="0"/>
          <w:numId w:val="9"/>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Decisión: Se utiliza </w:t>
      </w:r>
      <w:proofErr w:type="spellStart"/>
      <w:r w:rsidRPr="00D77202">
        <w:rPr>
          <w:rFonts w:ascii="Times New Roman" w:eastAsia="Times New Roman" w:hAnsi="Times New Roman" w:cs="Times New Roman"/>
          <w:sz w:val="28"/>
          <w:szCs w:val="28"/>
          <w:bdr w:val="single" w:sz="2" w:space="0" w:color="E4E4E7" w:frame="1"/>
          <w:lang w:val="es-VE" w:eastAsia="es-VE"/>
        </w:rPr>
        <w:t>filter_</w:t>
      </w:r>
      <w:proofErr w:type="gramStart"/>
      <w:r w:rsidRPr="00D77202">
        <w:rPr>
          <w:rFonts w:ascii="Times New Roman" w:eastAsia="Times New Roman" w:hAnsi="Times New Roman" w:cs="Times New Roman"/>
          <w:sz w:val="28"/>
          <w:szCs w:val="28"/>
          <w:bdr w:val="single" w:sz="2" w:space="0" w:color="E4E4E7" w:frame="1"/>
          <w:lang w:val="es-VE" w:eastAsia="es-VE"/>
        </w:rPr>
        <w:t>input</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para sanear y validar los datos de entrada del usuario, y </w:t>
      </w:r>
      <w:proofErr w:type="spellStart"/>
      <w:r w:rsidRPr="00D77202">
        <w:rPr>
          <w:rFonts w:ascii="Times New Roman" w:eastAsia="Times New Roman" w:hAnsi="Times New Roman" w:cs="Times New Roman"/>
          <w:sz w:val="28"/>
          <w:szCs w:val="28"/>
          <w:bdr w:val="single" w:sz="2" w:space="0" w:color="E4E4E7" w:frame="1"/>
          <w:lang w:val="es-VE" w:eastAsia="es-VE"/>
        </w:rPr>
        <w:t>htmlspecialchars</w:t>
      </w:r>
      <w:proofErr w:type="spellEnd"/>
      <w:r w:rsidRPr="00D77202">
        <w:rPr>
          <w:rFonts w:ascii="Times New Roman" w:eastAsia="Times New Roman" w:hAnsi="Times New Roman" w:cs="Times New Roman"/>
          <w:sz w:val="28"/>
          <w:szCs w:val="28"/>
          <w:bdr w:val="single" w:sz="2" w:space="0" w:color="E4E4E7" w:frame="1"/>
          <w:lang w:val="es-VE" w:eastAsia="es-VE"/>
        </w:rPr>
        <w:t>() para escapar toda la salida de datos en las vistas.</w:t>
      </w:r>
    </w:p>
    <w:p w14:paraId="2C652FEF" w14:textId="77777777" w:rsidR="00D77202" w:rsidRPr="00D77202" w:rsidRDefault="00D77202" w:rsidP="00D77202">
      <w:pPr>
        <w:numPr>
          <w:ilvl w:val="0"/>
          <w:numId w:val="9"/>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Justificación:</w:t>
      </w:r>
    </w:p>
    <w:p w14:paraId="40ECBC77" w14:textId="77777777" w:rsidR="00D77202" w:rsidRPr="00D77202" w:rsidRDefault="00D77202" w:rsidP="00D77202">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Prevención de XSS (Cross-Site Scripting): El uso consistente de </w:t>
      </w:r>
      <w:proofErr w:type="spellStart"/>
      <w:proofErr w:type="gramStart"/>
      <w:r w:rsidRPr="00D77202">
        <w:rPr>
          <w:rFonts w:ascii="Times New Roman" w:eastAsia="Times New Roman" w:hAnsi="Times New Roman" w:cs="Times New Roman"/>
          <w:sz w:val="28"/>
          <w:szCs w:val="28"/>
          <w:bdr w:val="single" w:sz="2" w:space="0" w:color="E4E4E7" w:frame="1"/>
          <w:lang w:val="es-VE" w:eastAsia="es-VE"/>
        </w:rPr>
        <w:t>htmlspecialchars</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xml:space="preserve">) al mostrar datos en las vistas es una defensa fundamental contra los ataques XSS, ya que convierte caracteres especiales HTML en sus entidades correspondientes, impidiendo la ejecución de scripts maliciosos en el navegador del usuario (OWASP </w:t>
      </w:r>
      <w:proofErr w:type="spellStart"/>
      <w:r w:rsidRPr="00D77202">
        <w:rPr>
          <w:rFonts w:ascii="Times New Roman" w:eastAsia="Times New Roman" w:hAnsi="Times New Roman" w:cs="Times New Roman"/>
          <w:sz w:val="28"/>
          <w:szCs w:val="28"/>
          <w:bdr w:val="single" w:sz="2" w:space="0" w:color="E4E4E7" w:frame="1"/>
          <w:lang w:val="es-VE" w:eastAsia="es-VE"/>
        </w:rPr>
        <w:t>Foundation</w:t>
      </w:r>
      <w:proofErr w:type="spellEnd"/>
      <w:r w:rsidRPr="00D77202">
        <w:rPr>
          <w:rFonts w:ascii="Times New Roman" w:eastAsia="Times New Roman" w:hAnsi="Times New Roman" w:cs="Times New Roman"/>
          <w:sz w:val="28"/>
          <w:szCs w:val="28"/>
          <w:bdr w:val="single" w:sz="2" w:space="0" w:color="E4E4E7" w:frame="1"/>
          <w:lang w:val="es-VE" w:eastAsia="es-VE"/>
        </w:rPr>
        <w:t xml:space="preserve">, </w:t>
      </w:r>
      <w:proofErr w:type="spellStart"/>
      <w:r w:rsidRPr="00D77202">
        <w:rPr>
          <w:rFonts w:ascii="Times New Roman" w:eastAsia="Times New Roman" w:hAnsi="Times New Roman" w:cs="Times New Roman"/>
          <w:sz w:val="28"/>
          <w:szCs w:val="28"/>
          <w:bdr w:val="single" w:sz="2" w:space="0" w:color="E4E4E7" w:frame="1"/>
          <w:lang w:val="es-VE" w:eastAsia="es-VE"/>
        </w:rPr>
        <w:t>n.d</w:t>
      </w:r>
      <w:proofErr w:type="spellEnd"/>
      <w:r w:rsidRPr="00D77202">
        <w:rPr>
          <w:rFonts w:ascii="Times New Roman" w:eastAsia="Times New Roman" w:hAnsi="Times New Roman" w:cs="Times New Roman"/>
          <w:sz w:val="28"/>
          <w:szCs w:val="28"/>
          <w:bdr w:val="single" w:sz="2" w:space="0" w:color="E4E4E7" w:frame="1"/>
          <w:lang w:val="es-VE" w:eastAsia="es-VE"/>
        </w:rPr>
        <w:t>.).</w:t>
      </w:r>
    </w:p>
    <w:p w14:paraId="5506F67F" w14:textId="77777777" w:rsidR="00D77202" w:rsidRPr="00D77202" w:rsidRDefault="00D77202" w:rsidP="00D77202">
      <w:pPr>
        <w:numPr>
          <w:ilvl w:val="1"/>
          <w:numId w:val="9"/>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Protección contra Inyección SQL y Otros Ataques: </w:t>
      </w:r>
      <w:proofErr w:type="spellStart"/>
      <w:r w:rsidRPr="00D77202">
        <w:rPr>
          <w:rFonts w:ascii="Times New Roman" w:eastAsia="Times New Roman" w:hAnsi="Times New Roman" w:cs="Times New Roman"/>
          <w:sz w:val="28"/>
          <w:szCs w:val="28"/>
          <w:bdr w:val="single" w:sz="2" w:space="0" w:color="E4E4E7" w:frame="1"/>
          <w:lang w:val="es-VE" w:eastAsia="es-VE"/>
        </w:rPr>
        <w:t>filter_</w:t>
      </w:r>
      <w:proofErr w:type="gramStart"/>
      <w:r w:rsidRPr="00D77202">
        <w:rPr>
          <w:rFonts w:ascii="Times New Roman" w:eastAsia="Times New Roman" w:hAnsi="Times New Roman" w:cs="Times New Roman"/>
          <w:sz w:val="28"/>
          <w:szCs w:val="28"/>
          <w:bdr w:val="single" w:sz="2" w:space="0" w:color="E4E4E7" w:frame="1"/>
          <w:lang w:val="es-VE" w:eastAsia="es-VE"/>
        </w:rPr>
        <w:t>input</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ayuda a limpiar y validar los datos recibidos de formularios, asegurando que cumplan con el formato y tipo esperados. Esto es crucial para prevenir ataques de inyección SQL y otras vulnerabilidades relacionadas con la manipulación de datos de entrada.</w:t>
      </w:r>
    </w:p>
    <w:p w14:paraId="072B5B1B"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3.8. Manejo de Errores y Excepciones de Base de Datos</w:t>
      </w:r>
    </w:p>
    <w:p w14:paraId="2552BCAE" w14:textId="77777777" w:rsidR="00D77202" w:rsidRPr="00D77202" w:rsidRDefault="00D77202" w:rsidP="00D77202">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Decisión: Las operaciones de base de datos se envuelven en bloques try-catch para capturar </w:t>
      </w:r>
      <w:proofErr w:type="spellStart"/>
      <w:r w:rsidRPr="00D77202">
        <w:rPr>
          <w:rFonts w:ascii="Times New Roman" w:eastAsia="Times New Roman" w:hAnsi="Times New Roman" w:cs="Times New Roman"/>
          <w:sz w:val="28"/>
          <w:szCs w:val="28"/>
          <w:bdr w:val="single" w:sz="2" w:space="0" w:color="E4E4E7" w:frame="1"/>
          <w:lang w:val="es-VE" w:eastAsia="es-VE"/>
        </w:rPr>
        <w:t>PDOException</w:t>
      </w:r>
      <w:proofErr w:type="spellEnd"/>
      <w:r w:rsidRPr="00D77202">
        <w:rPr>
          <w:rFonts w:ascii="Times New Roman" w:eastAsia="Times New Roman" w:hAnsi="Times New Roman" w:cs="Times New Roman"/>
          <w:sz w:val="28"/>
          <w:szCs w:val="28"/>
          <w:bdr w:val="single" w:sz="2" w:space="0" w:color="E4E4E7" w:frame="1"/>
          <w:lang w:val="es-VE" w:eastAsia="es-VE"/>
        </w:rPr>
        <w:t>. Los errores se registran utilizando </w:t>
      </w:r>
      <w:proofErr w:type="spellStart"/>
      <w:r w:rsidRPr="00D77202">
        <w:rPr>
          <w:rFonts w:ascii="Times New Roman" w:eastAsia="Times New Roman" w:hAnsi="Times New Roman" w:cs="Times New Roman"/>
          <w:sz w:val="28"/>
          <w:szCs w:val="28"/>
          <w:bdr w:val="single" w:sz="2" w:space="0" w:color="E4E4E7" w:frame="1"/>
          <w:lang w:val="es-VE" w:eastAsia="es-VE"/>
        </w:rPr>
        <w:t>error_</w:t>
      </w:r>
      <w:proofErr w:type="gramStart"/>
      <w:r w:rsidRPr="00D77202">
        <w:rPr>
          <w:rFonts w:ascii="Times New Roman" w:eastAsia="Times New Roman" w:hAnsi="Times New Roman" w:cs="Times New Roman"/>
          <w:sz w:val="28"/>
          <w:szCs w:val="28"/>
          <w:bdr w:val="single" w:sz="2" w:space="0" w:color="E4E4E7" w:frame="1"/>
          <w:lang w:val="es-VE" w:eastAsia="es-VE"/>
        </w:rPr>
        <w:t>log</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en lugar de mostrarlos directamente al usuario.</w:t>
      </w:r>
    </w:p>
    <w:p w14:paraId="721D1695" w14:textId="77777777" w:rsidR="00D77202" w:rsidRPr="00D77202" w:rsidRDefault="00D77202" w:rsidP="00D77202">
      <w:pPr>
        <w:numPr>
          <w:ilvl w:val="0"/>
          <w:numId w:val="10"/>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Justificación:</w:t>
      </w:r>
    </w:p>
    <w:p w14:paraId="60F834E2" w14:textId="77777777" w:rsidR="00D77202" w:rsidRPr="00D77202" w:rsidRDefault="00D77202" w:rsidP="00D77202">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Robustez de la Aplicación: Permite que el sistema maneje de forma controlada los fallos en la interacción con la base de datos, evitando que la aplicación se detenga abruptamente o muestre información sensible al usuario final.</w:t>
      </w:r>
    </w:p>
    <w:p w14:paraId="2D11AB87" w14:textId="77777777" w:rsidR="00D77202" w:rsidRPr="00D77202" w:rsidRDefault="00D77202" w:rsidP="00D77202">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lastRenderedPageBreak/>
        <w:t>Seguridad de la Información: Ocultar los mensajes de error detallados de la base de datos al usuario final previene la divulgación de información que podría ser explotada por atacantes (ej., nombres de tablas, consultas SQL).</w:t>
      </w:r>
    </w:p>
    <w:p w14:paraId="19EE2353" w14:textId="77777777" w:rsidR="00D77202" w:rsidRPr="00D77202" w:rsidRDefault="00D77202" w:rsidP="00D77202">
      <w:pPr>
        <w:numPr>
          <w:ilvl w:val="1"/>
          <w:numId w:val="10"/>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Facilidad de Depuración y Monitoreo: El registro de errores con </w:t>
      </w:r>
      <w:proofErr w:type="spellStart"/>
      <w:r w:rsidRPr="00D77202">
        <w:rPr>
          <w:rFonts w:ascii="Times New Roman" w:eastAsia="Times New Roman" w:hAnsi="Times New Roman" w:cs="Times New Roman"/>
          <w:sz w:val="28"/>
          <w:szCs w:val="28"/>
          <w:bdr w:val="single" w:sz="2" w:space="0" w:color="E4E4E7" w:frame="1"/>
          <w:lang w:val="es-VE" w:eastAsia="es-VE"/>
        </w:rPr>
        <w:t>error_</w:t>
      </w:r>
      <w:proofErr w:type="gramStart"/>
      <w:r w:rsidRPr="00D77202">
        <w:rPr>
          <w:rFonts w:ascii="Times New Roman" w:eastAsia="Times New Roman" w:hAnsi="Times New Roman" w:cs="Times New Roman"/>
          <w:sz w:val="28"/>
          <w:szCs w:val="28"/>
          <w:bdr w:val="single" w:sz="2" w:space="0" w:color="E4E4E7" w:frame="1"/>
          <w:lang w:val="es-VE" w:eastAsia="es-VE"/>
        </w:rPr>
        <w:t>log</w:t>
      </w:r>
      <w:proofErr w:type="spellEnd"/>
      <w:r w:rsidRPr="00D77202">
        <w:rPr>
          <w:rFonts w:ascii="Times New Roman" w:eastAsia="Times New Roman" w:hAnsi="Times New Roman" w:cs="Times New Roman"/>
          <w:sz w:val="28"/>
          <w:szCs w:val="28"/>
          <w:bdr w:val="single" w:sz="2" w:space="0" w:color="E4E4E7" w:frame="1"/>
          <w:lang w:val="es-VE" w:eastAsia="es-VE"/>
        </w:rPr>
        <w:t>(</w:t>
      </w:r>
      <w:proofErr w:type="gramEnd"/>
      <w:r w:rsidRPr="00D77202">
        <w:rPr>
          <w:rFonts w:ascii="Times New Roman" w:eastAsia="Times New Roman" w:hAnsi="Times New Roman" w:cs="Times New Roman"/>
          <w:sz w:val="28"/>
          <w:szCs w:val="28"/>
          <w:bdr w:val="single" w:sz="2" w:space="0" w:color="E4E4E7" w:frame="1"/>
          <w:lang w:val="es-VE" w:eastAsia="es-VE"/>
        </w:rPr>
        <w:t>) proporciona un rastro de auditoría y depuración esencial para identificar y resolver problemas en entornos de desarrollo y producción.</w:t>
      </w:r>
    </w:p>
    <w:p w14:paraId="5FCDF35A"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3.9. Gestión de Dependencias y Autocarga con </w:t>
      </w:r>
      <w:proofErr w:type="spellStart"/>
      <w:r w:rsidRPr="00D77202">
        <w:rPr>
          <w:rFonts w:ascii="Times New Roman" w:eastAsia="Times New Roman" w:hAnsi="Times New Roman" w:cs="Times New Roman"/>
          <w:sz w:val="28"/>
          <w:szCs w:val="28"/>
          <w:bdr w:val="single" w:sz="2" w:space="0" w:color="E4E4E7" w:frame="1"/>
          <w:lang w:val="es-VE" w:eastAsia="es-VE"/>
        </w:rPr>
        <w:t>Composer</w:t>
      </w:r>
      <w:proofErr w:type="spellEnd"/>
    </w:p>
    <w:p w14:paraId="7AFDB97B" w14:textId="77777777" w:rsidR="00D77202" w:rsidRPr="00D77202" w:rsidRDefault="00D77202" w:rsidP="00D77202">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Decisión: Se utiliza </w:t>
      </w:r>
      <w:proofErr w:type="spellStart"/>
      <w:r w:rsidRPr="00D77202">
        <w:rPr>
          <w:rFonts w:ascii="Times New Roman" w:eastAsia="Times New Roman" w:hAnsi="Times New Roman" w:cs="Times New Roman"/>
          <w:sz w:val="28"/>
          <w:szCs w:val="28"/>
          <w:bdr w:val="single" w:sz="2" w:space="0" w:color="E4E4E7" w:frame="1"/>
          <w:lang w:val="es-VE" w:eastAsia="es-VE"/>
        </w:rPr>
        <w:t>Composer</w:t>
      </w:r>
      <w:proofErr w:type="spellEnd"/>
      <w:r w:rsidRPr="00D77202">
        <w:rPr>
          <w:rFonts w:ascii="Times New Roman" w:eastAsia="Times New Roman" w:hAnsi="Times New Roman" w:cs="Times New Roman"/>
          <w:sz w:val="28"/>
          <w:szCs w:val="28"/>
          <w:bdr w:val="single" w:sz="2" w:space="0" w:color="E4E4E7" w:frame="1"/>
          <w:lang w:val="es-VE" w:eastAsia="es-VE"/>
        </w:rPr>
        <w:t xml:space="preserve"> para la gestión de librerías de terceros (ej., FPDF para PDF, </w:t>
      </w:r>
      <w:proofErr w:type="spellStart"/>
      <w:r w:rsidRPr="00D77202">
        <w:rPr>
          <w:rFonts w:ascii="Times New Roman" w:eastAsia="Times New Roman" w:hAnsi="Times New Roman" w:cs="Times New Roman"/>
          <w:sz w:val="28"/>
          <w:szCs w:val="28"/>
          <w:bdr w:val="single" w:sz="2" w:space="0" w:color="E4E4E7" w:frame="1"/>
          <w:lang w:val="es-VE" w:eastAsia="es-VE"/>
        </w:rPr>
        <w:t>PhpSpreadsheet</w:t>
      </w:r>
      <w:proofErr w:type="spellEnd"/>
      <w:r w:rsidRPr="00D77202">
        <w:rPr>
          <w:rFonts w:ascii="Times New Roman" w:eastAsia="Times New Roman" w:hAnsi="Times New Roman" w:cs="Times New Roman"/>
          <w:sz w:val="28"/>
          <w:szCs w:val="28"/>
          <w:bdr w:val="single" w:sz="2" w:space="0" w:color="E4E4E7" w:frame="1"/>
          <w:lang w:val="es-VE" w:eastAsia="es-VE"/>
        </w:rPr>
        <w:t xml:space="preserve"> para Excel, </w:t>
      </w:r>
      <w:proofErr w:type="spellStart"/>
      <w:r w:rsidRPr="00D77202">
        <w:rPr>
          <w:rFonts w:ascii="Times New Roman" w:eastAsia="Times New Roman" w:hAnsi="Times New Roman" w:cs="Times New Roman"/>
          <w:sz w:val="28"/>
          <w:szCs w:val="28"/>
          <w:bdr w:val="single" w:sz="2" w:space="0" w:color="E4E4E7" w:frame="1"/>
          <w:lang w:val="es-VE" w:eastAsia="es-VE"/>
        </w:rPr>
        <w:t>Dotenv</w:t>
      </w:r>
      <w:proofErr w:type="spellEnd"/>
      <w:r w:rsidRPr="00D77202">
        <w:rPr>
          <w:rFonts w:ascii="Times New Roman" w:eastAsia="Times New Roman" w:hAnsi="Times New Roman" w:cs="Times New Roman"/>
          <w:sz w:val="28"/>
          <w:szCs w:val="28"/>
          <w:bdr w:val="single" w:sz="2" w:space="0" w:color="E4E4E7" w:frame="1"/>
          <w:lang w:val="es-VE" w:eastAsia="es-VE"/>
        </w:rPr>
        <w:t xml:space="preserve"> para variables de entorno) y para la implementación de la autocarga de clases (PSR-4).</w:t>
      </w:r>
    </w:p>
    <w:p w14:paraId="72C19233" w14:textId="77777777" w:rsidR="00D77202" w:rsidRPr="00D77202" w:rsidRDefault="00D77202" w:rsidP="00D77202">
      <w:pPr>
        <w:numPr>
          <w:ilvl w:val="0"/>
          <w:numId w:val="11"/>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Justificación:</w:t>
      </w:r>
    </w:p>
    <w:p w14:paraId="0712ABBC" w14:textId="77777777" w:rsidR="00D77202" w:rsidRPr="00D77202" w:rsidRDefault="00D77202" w:rsidP="00D77202">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Simplificación de Dependencias: </w:t>
      </w:r>
      <w:proofErr w:type="spellStart"/>
      <w:r w:rsidRPr="00D77202">
        <w:rPr>
          <w:rFonts w:ascii="Times New Roman" w:eastAsia="Times New Roman" w:hAnsi="Times New Roman" w:cs="Times New Roman"/>
          <w:sz w:val="28"/>
          <w:szCs w:val="28"/>
          <w:bdr w:val="single" w:sz="2" w:space="0" w:color="E4E4E7" w:frame="1"/>
          <w:lang w:val="es-VE" w:eastAsia="es-VE"/>
        </w:rPr>
        <w:t>Composer</w:t>
      </w:r>
      <w:proofErr w:type="spellEnd"/>
      <w:r w:rsidRPr="00D77202">
        <w:rPr>
          <w:rFonts w:ascii="Times New Roman" w:eastAsia="Times New Roman" w:hAnsi="Times New Roman" w:cs="Times New Roman"/>
          <w:sz w:val="28"/>
          <w:szCs w:val="28"/>
          <w:bdr w:val="single" w:sz="2" w:space="0" w:color="E4E4E7" w:frame="1"/>
          <w:lang w:val="es-VE" w:eastAsia="es-VE"/>
        </w:rPr>
        <w:t xml:space="preserve"> automatiza la descarga, instalación y actualización de librerías externas, asegurando que todas las dependencias del proyecto estén disponibles y sean compatibles.</w:t>
      </w:r>
    </w:p>
    <w:p w14:paraId="725312DA" w14:textId="77777777" w:rsidR="00D77202" w:rsidRPr="00D77202" w:rsidRDefault="00D77202" w:rsidP="00D77202">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Autocarga Eficiente (PSR-4): La configuración de autocarga de </w:t>
      </w:r>
      <w:proofErr w:type="spellStart"/>
      <w:r w:rsidRPr="00D77202">
        <w:rPr>
          <w:rFonts w:ascii="Times New Roman" w:eastAsia="Times New Roman" w:hAnsi="Times New Roman" w:cs="Times New Roman"/>
          <w:sz w:val="28"/>
          <w:szCs w:val="28"/>
          <w:bdr w:val="single" w:sz="2" w:space="0" w:color="E4E4E7" w:frame="1"/>
          <w:lang w:val="es-VE" w:eastAsia="es-VE"/>
        </w:rPr>
        <w:t>Composer</w:t>
      </w:r>
      <w:proofErr w:type="spellEnd"/>
      <w:r w:rsidRPr="00D77202">
        <w:rPr>
          <w:rFonts w:ascii="Times New Roman" w:eastAsia="Times New Roman" w:hAnsi="Times New Roman" w:cs="Times New Roman"/>
          <w:sz w:val="28"/>
          <w:szCs w:val="28"/>
          <w:bdr w:val="single" w:sz="2" w:space="0" w:color="E4E4E7" w:frame="1"/>
          <w:lang w:val="es-VE" w:eastAsia="es-VE"/>
        </w:rPr>
        <w:t xml:space="preserve"> elimina la necesidad de incluir manualmente cada archivo de clase mediante </w:t>
      </w:r>
      <w:proofErr w:type="spellStart"/>
      <w:r w:rsidRPr="00D77202">
        <w:rPr>
          <w:rFonts w:ascii="Times New Roman" w:eastAsia="Times New Roman" w:hAnsi="Times New Roman" w:cs="Times New Roman"/>
          <w:sz w:val="28"/>
          <w:szCs w:val="28"/>
          <w:bdr w:val="single" w:sz="2" w:space="0" w:color="E4E4E7" w:frame="1"/>
          <w:lang w:val="es-VE" w:eastAsia="es-VE"/>
        </w:rPr>
        <w:t>require_once</w:t>
      </w:r>
      <w:proofErr w:type="spellEnd"/>
      <w:r w:rsidRPr="00D77202">
        <w:rPr>
          <w:rFonts w:ascii="Times New Roman" w:eastAsia="Times New Roman" w:hAnsi="Times New Roman" w:cs="Times New Roman"/>
          <w:sz w:val="28"/>
          <w:szCs w:val="28"/>
          <w:bdr w:val="single" w:sz="2" w:space="0" w:color="E4E4E7" w:frame="1"/>
          <w:lang w:val="es-VE" w:eastAsia="es-VE"/>
        </w:rPr>
        <w:t>. Esto mejora el rendimiento al cargar las clases solo cuando son necesarias y promueve una estructura de código organizada y estandarizada.</w:t>
      </w:r>
    </w:p>
    <w:p w14:paraId="780720F0" w14:textId="77777777" w:rsidR="00D77202" w:rsidRPr="00D77202" w:rsidRDefault="00D77202" w:rsidP="00D77202">
      <w:pPr>
        <w:numPr>
          <w:ilvl w:val="1"/>
          <w:numId w:val="11"/>
        </w:numPr>
        <w:pBdr>
          <w:top w:val="single" w:sz="2" w:space="0" w:color="E4E4E7"/>
          <w:left w:val="single" w:sz="2" w:space="0" w:color="E4E4E7"/>
          <w:bottom w:val="single" w:sz="2" w:space="0" w:color="E4E4E7"/>
          <w:right w:val="single" w:sz="2" w:space="0" w:color="E4E4E7"/>
        </w:pBdr>
        <w:shd w:val="clear" w:color="auto" w:fill="FFFFFF"/>
        <w:spacing w:before="120" w:after="120"/>
        <w:rPr>
          <w:rFonts w:ascii="Times New Roman" w:eastAsia="Times New Roman" w:hAnsi="Times New Roman" w:cs="Times New Roman"/>
          <w:sz w:val="28"/>
          <w:szCs w:val="28"/>
          <w:bdr w:val="single" w:sz="2" w:space="0" w:color="E4E4E7" w:frame="1"/>
          <w:lang w:val="es-VE" w:eastAsia="es-VE"/>
        </w:rPr>
      </w:pPr>
      <w:r w:rsidRPr="00D77202">
        <w:rPr>
          <w:rFonts w:ascii="Times New Roman" w:eastAsia="Times New Roman" w:hAnsi="Times New Roman" w:cs="Times New Roman"/>
          <w:sz w:val="28"/>
          <w:szCs w:val="28"/>
          <w:bdr w:val="single" w:sz="2" w:space="0" w:color="E4E4E7" w:frame="1"/>
          <w:lang w:val="es-VE" w:eastAsia="es-VE"/>
        </w:rPr>
        <w:t xml:space="preserve">Adherencia a Estándares: El uso de </w:t>
      </w:r>
      <w:proofErr w:type="spellStart"/>
      <w:r w:rsidRPr="00D77202">
        <w:rPr>
          <w:rFonts w:ascii="Times New Roman" w:eastAsia="Times New Roman" w:hAnsi="Times New Roman" w:cs="Times New Roman"/>
          <w:sz w:val="28"/>
          <w:szCs w:val="28"/>
          <w:bdr w:val="single" w:sz="2" w:space="0" w:color="E4E4E7" w:frame="1"/>
          <w:lang w:val="es-VE" w:eastAsia="es-VE"/>
        </w:rPr>
        <w:t>Composer</w:t>
      </w:r>
      <w:proofErr w:type="spellEnd"/>
      <w:r w:rsidRPr="00D77202">
        <w:rPr>
          <w:rFonts w:ascii="Times New Roman" w:eastAsia="Times New Roman" w:hAnsi="Times New Roman" w:cs="Times New Roman"/>
          <w:sz w:val="28"/>
          <w:szCs w:val="28"/>
          <w:bdr w:val="single" w:sz="2" w:space="0" w:color="E4E4E7" w:frame="1"/>
          <w:lang w:val="es-VE" w:eastAsia="es-VE"/>
        </w:rPr>
        <w:t xml:space="preserve"> y PSR-4 es una práctica estándar en el ecosistema PHP moderno, lo que facilita la colaboración, la integración con otras herramientas y la comprensión del proyecto por parte de nuevos desarrolladores.</w:t>
      </w:r>
    </w:p>
    <w:p w14:paraId="44879F2F"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b/>
          <w:bCs/>
          <w:sz w:val="28"/>
          <w:szCs w:val="28"/>
          <w:lang w:val="es-VE" w:eastAsia="es-VE"/>
        </w:rPr>
      </w:pPr>
      <w:r w:rsidRPr="00D77202">
        <w:rPr>
          <w:rFonts w:ascii="Times New Roman" w:eastAsia="Times New Roman" w:hAnsi="Times New Roman" w:cs="Times New Roman"/>
          <w:b/>
          <w:bCs/>
          <w:sz w:val="28"/>
          <w:szCs w:val="28"/>
          <w:bdr w:val="single" w:sz="2" w:space="0" w:color="E4E4E7" w:frame="1"/>
          <w:lang w:val="es-VE" w:eastAsia="es-VE"/>
        </w:rPr>
        <w:t>4. Conclusión</w:t>
      </w:r>
    </w:p>
    <w:p w14:paraId="21F29BA1" w14:textId="2795FB5D" w:rsidR="00D77202" w:rsidRDefault="00D77202" w:rsidP="00D77202">
      <w:pPr>
        <w:pBdr>
          <w:top w:val="single" w:sz="2" w:space="0" w:color="E4E4E7"/>
          <w:left w:val="single" w:sz="2" w:space="0" w:color="E4E4E7"/>
          <w:bottom w:val="single" w:sz="2" w:space="0" w:color="E4E4E7"/>
          <w:right w:val="single" w:sz="2" w:space="0" w:color="E4E4E7"/>
        </w:pBdr>
        <w:rPr>
          <w:rFonts w:ascii="Times New Roman" w:eastAsia="Times New Roman" w:hAnsi="Times New Roman" w:cs="Times New Roman"/>
          <w:sz w:val="28"/>
          <w:szCs w:val="28"/>
          <w:bdr w:val="single" w:sz="2" w:space="0" w:color="E4E4E7" w:frame="1"/>
          <w:shd w:val="clear" w:color="auto" w:fill="FFFFFF"/>
          <w:lang w:val="es-VE" w:eastAsia="es-VE"/>
        </w:rPr>
      </w:pPr>
      <w:r w:rsidRPr="00D77202">
        <w:rPr>
          <w:rFonts w:ascii="Times New Roman" w:eastAsia="Times New Roman" w:hAnsi="Times New Roman" w:cs="Times New Roman"/>
          <w:sz w:val="28"/>
          <w:szCs w:val="28"/>
          <w:bdr w:val="single" w:sz="2" w:space="0" w:color="E4E4E7" w:frame="1"/>
          <w:shd w:val="clear" w:color="auto" w:fill="FFFFFF"/>
          <w:lang w:val="es-VE" w:eastAsia="es-VE"/>
        </w:rPr>
        <w:t xml:space="preserve">La implementación de la arquitectura MVC en "Bodega H4" ha sido una decisión estratégica para construir una aplicación web robusta, escalable y fácil de mantener. La clara separación de responsabilidades entre Modelos, Vistas y Controladores, complementada con decisiones de diseño específicas en cuanto a enrutamiento, seguridad, manejo de errores y gestión de dependencias, ha sentado las bases para un desarrollo eficiente y una experiencia de usuario segura y fluida. Este enfoque no solo optimiza el </w:t>
      </w:r>
      <w:r w:rsidRPr="00D77202">
        <w:rPr>
          <w:rFonts w:ascii="Times New Roman" w:eastAsia="Times New Roman" w:hAnsi="Times New Roman" w:cs="Times New Roman"/>
          <w:sz w:val="28"/>
          <w:szCs w:val="28"/>
          <w:bdr w:val="single" w:sz="2" w:space="0" w:color="E4E4E7" w:frame="1"/>
          <w:shd w:val="clear" w:color="auto" w:fill="FFFFFF"/>
          <w:lang w:val="es-VE" w:eastAsia="es-VE"/>
        </w:rPr>
        <w:lastRenderedPageBreak/>
        <w:t>rendimiento actual del sistema, sino que también facilita su evolución y adaptación a futuras necesidades.</w:t>
      </w:r>
    </w:p>
    <w:p w14:paraId="3FD8F8C6"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rPr>
          <w:rFonts w:ascii="Times New Roman" w:eastAsia="Times New Roman" w:hAnsi="Times New Roman" w:cs="Times New Roman"/>
          <w:sz w:val="28"/>
          <w:szCs w:val="28"/>
          <w:bdr w:val="single" w:sz="2" w:space="0" w:color="E4E4E7" w:frame="1"/>
          <w:shd w:val="clear" w:color="auto" w:fill="FFFFFF"/>
          <w:lang w:val="es-VE" w:eastAsia="es-VE"/>
        </w:rPr>
      </w:pPr>
    </w:p>
    <w:p w14:paraId="734922E3"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b/>
          <w:bCs/>
          <w:sz w:val="28"/>
          <w:szCs w:val="28"/>
          <w:lang w:eastAsia="es-VE"/>
        </w:rPr>
      </w:pPr>
      <w:proofErr w:type="spellStart"/>
      <w:r w:rsidRPr="00D77202">
        <w:rPr>
          <w:rFonts w:ascii="Times New Roman" w:eastAsia="Times New Roman" w:hAnsi="Times New Roman" w:cs="Times New Roman"/>
          <w:b/>
          <w:bCs/>
          <w:sz w:val="28"/>
          <w:szCs w:val="28"/>
          <w:bdr w:val="single" w:sz="2" w:space="0" w:color="E4E4E7" w:frame="1"/>
          <w:lang w:eastAsia="es-VE"/>
        </w:rPr>
        <w:t>Referencias</w:t>
      </w:r>
      <w:proofErr w:type="spellEnd"/>
    </w:p>
    <w:p w14:paraId="57CC4F88"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eastAsia="es-VE"/>
        </w:rPr>
      </w:pPr>
      <w:r w:rsidRPr="00D77202">
        <w:rPr>
          <w:rFonts w:ascii="Times New Roman" w:eastAsia="Times New Roman" w:hAnsi="Times New Roman" w:cs="Times New Roman"/>
          <w:sz w:val="28"/>
          <w:szCs w:val="28"/>
          <w:lang w:eastAsia="es-VE"/>
        </w:rPr>
        <w:t xml:space="preserve">Gamma, E., Helm, R., Johnson, R., &amp; </w:t>
      </w:r>
      <w:proofErr w:type="spellStart"/>
      <w:r w:rsidRPr="00D77202">
        <w:rPr>
          <w:rFonts w:ascii="Times New Roman" w:eastAsia="Times New Roman" w:hAnsi="Times New Roman" w:cs="Times New Roman"/>
          <w:sz w:val="28"/>
          <w:szCs w:val="28"/>
          <w:lang w:eastAsia="es-VE"/>
        </w:rPr>
        <w:t>Vlissides</w:t>
      </w:r>
      <w:proofErr w:type="spellEnd"/>
      <w:r w:rsidRPr="00D77202">
        <w:rPr>
          <w:rFonts w:ascii="Times New Roman" w:eastAsia="Times New Roman" w:hAnsi="Times New Roman" w:cs="Times New Roman"/>
          <w:sz w:val="28"/>
          <w:szCs w:val="28"/>
          <w:lang w:eastAsia="es-VE"/>
        </w:rPr>
        <w:t>, J. (1994). </w:t>
      </w:r>
      <w:r w:rsidRPr="00D77202">
        <w:rPr>
          <w:rFonts w:ascii="Times New Roman" w:eastAsia="Times New Roman" w:hAnsi="Times New Roman" w:cs="Times New Roman"/>
          <w:i/>
          <w:iCs/>
          <w:sz w:val="28"/>
          <w:szCs w:val="28"/>
          <w:bdr w:val="single" w:sz="2" w:space="0" w:color="E4E4E7" w:frame="1"/>
          <w:lang w:eastAsia="es-VE"/>
        </w:rPr>
        <w:t>Design Patterns: Elements of Reusable Object-Oriented Software</w:t>
      </w:r>
      <w:r w:rsidRPr="00D77202">
        <w:rPr>
          <w:rFonts w:ascii="Times New Roman" w:eastAsia="Times New Roman" w:hAnsi="Times New Roman" w:cs="Times New Roman"/>
          <w:sz w:val="28"/>
          <w:szCs w:val="28"/>
          <w:lang w:eastAsia="es-VE"/>
        </w:rPr>
        <w:t>. Addison-Wesley.</w:t>
      </w:r>
    </w:p>
    <w:p w14:paraId="5413F1FE"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eastAsia="es-VE"/>
        </w:rPr>
      </w:pPr>
      <w:r w:rsidRPr="00D77202">
        <w:rPr>
          <w:rFonts w:ascii="Times New Roman" w:eastAsia="Times New Roman" w:hAnsi="Times New Roman" w:cs="Times New Roman"/>
          <w:sz w:val="28"/>
          <w:szCs w:val="28"/>
          <w:lang w:eastAsia="es-VE"/>
        </w:rPr>
        <w:t>Martin, R. C. (2002). </w:t>
      </w:r>
      <w:r w:rsidRPr="00D77202">
        <w:rPr>
          <w:rFonts w:ascii="Times New Roman" w:eastAsia="Times New Roman" w:hAnsi="Times New Roman" w:cs="Times New Roman"/>
          <w:i/>
          <w:iCs/>
          <w:sz w:val="28"/>
          <w:szCs w:val="28"/>
          <w:bdr w:val="single" w:sz="2" w:space="0" w:color="E4E4E7" w:frame="1"/>
          <w:lang w:eastAsia="es-VE"/>
        </w:rPr>
        <w:t>Agile Software Development, Principles, Patterns, and Practices</w:t>
      </w:r>
      <w:r w:rsidRPr="00D77202">
        <w:rPr>
          <w:rFonts w:ascii="Times New Roman" w:eastAsia="Times New Roman" w:hAnsi="Times New Roman" w:cs="Times New Roman"/>
          <w:sz w:val="28"/>
          <w:szCs w:val="28"/>
          <w:lang w:eastAsia="es-VE"/>
        </w:rPr>
        <w:t>. Prentice Hall.</w:t>
      </w:r>
    </w:p>
    <w:p w14:paraId="1C377218"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spacing w:after="100" w:afterAutospacing="1"/>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lang w:eastAsia="es-VE"/>
        </w:rPr>
        <w:t>OWASP Foundation. (n.d.). </w:t>
      </w:r>
      <w:r w:rsidRPr="00D77202">
        <w:rPr>
          <w:rFonts w:ascii="Times New Roman" w:eastAsia="Times New Roman" w:hAnsi="Times New Roman" w:cs="Times New Roman"/>
          <w:i/>
          <w:iCs/>
          <w:sz w:val="28"/>
          <w:szCs w:val="28"/>
          <w:bdr w:val="single" w:sz="2" w:space="0" w:color="E4E4E7" w:frame="1"/>
          <w:lang w:eastAsia="es-VE"/>
        </w:rPr>
        <w:t>Cross-Site Request Forgery (CSRF) Prevention Cheat Sheet</w:t>
      </w:r>
      <w:r w:rsidRPr="00D77202">
        <w:rPr>
          <w:rFonts w:ascii="Times New Roman" w:eastAsia="Times New Roman" w:hAnsi="Times New Roman" w:cs="Times New Roman"/>
          <w:sz w:val="28"/>
          <w:szCs w:val="28"/>
          <w:lang w:eastAsia="es-VE"/>
        </w:rPr>
        <w:t xml:space="preserve">. </w:t>
      </w:r>
      <w:r w:rsidRPr="00D77202">
        <w:rPr>
          <w:rFonts w:ascii="Times New Roman" w:eastAsia="Times New Roman" w:hAnsi="Times New Roman" w:cs="Times New Roman"/>
          <w:sz w:val="28"/>
          <w:szCs w:val="28"/>
          <w:lang w:val="es-VE" w:eastAsia="es-VE"/>
        </w:rPr>
        <w:t>Recuperado de https://cheatsheetseries.owasp.org/cheatsheets/Cross-Site_Request_Forgery_Prevention_Cheat_Sheet.html</w:t>
      </w:r>
    </w:p>
    <w:p w14:paraId="1620CDE0" w14:textId="77777777" w:rsidR="00D77202" w:rsidRPr="00D77202" w:rsidRDefault="00D77202" w:rsidP="00D77202">
      <w:pPr>
        <w:pBdr>
          <w:top w:val="single" w:sz="2" w:space="0" w:color="E4E4E7"/>
          <w:left w:val="single" w:sz="2" w:space="0" w:color="E4E4E7"/>
          <w:bottom w:val="single" w:sz="2" w:space="0" w:color="E4E4E7"/>
          <w:right w:val="single" w:sz="2" w:space="0" w:color="E4E4E7"/>
        </w:pBdr>
        <w:shd w:val="clear" w:color="auto" w:fill="FFFFFF"/>
        <w:rPr>
          <w:rFonts w:ascii="Times New Roman" w:eastAsia="Times New Roman" w:hAnsi="Times New Roman" w:cs="Times New Roman"/>
          <w:sz w:val="28"/>
          <w:szCs w:val="28"/>
          <w:lang w:val="es-VE" w:eastAsia="es-VE"/>
        </w:rPr>
      </w:pPr>
      <w:r w:rsidRPr="00D77202">
        <w:rPr>
          <w:rFonts w:ascii="Times New Roman" w:eastAsia="Times New Roman" w:hAnsi="Times New Roman" w:cs="Times New Roman"/>
          <w:sz w:val="28"/>
          <w:szCs w:val="28"/>
          <w:lang w:eastAsia="es-VE"/>
        </w:rPr>
        <w:t>OWASP Foundation. (n.d.). </w:t>
      </w:r>
      <w:r w:rsidRPr="00D77202">
        <w:rPr>
          <w:rFonts w:ascii="Times New Roman" w:eastAsia="Times New Roman" w:hAnsi="Times New Roman" w:cs="Times New Roman"/>
          <w:i/>
          <w:iCs/>
          <w:sz w:val="28"/>
          <w:szCs w:val="28"/>
          <w:bdr w:val="single" w:sz="2" w:space="0" w:color="E4E4E7" w:frame="1"/>
          <w:lang w:eastAsia="es-VE"/>
        </w:rPr>
        <w:t>Cross-Site Scripting (XSS) Prevention Cheat Sheet</w:t>
      </w:r>
      <w:r w:rsidRPr="00D77202">
        <w:rPr>
          <w:rFonts w:ascii="Times New Roman" w:eastAsia="Times New Roman" w:hAnsi="Times New Roman" w:cs="Times New Roman"/>
          <w:sz w:val="28"/>
          <w:szCs w:val="28"/>
          <w:lang w:eastAsia="es-VE"/>
        </w:rPr>
        <w:t xml:space="preserve">. </w:t>
      </w:r>
      <w:r w:rsidRPr="00D77202">
        <w:rPr>
          <w:rFonts w:ascii="Times New Roman" w:eastAsia="Times New Roman" w:hAnsi="Times New Roman" w:cs="Times New Roman"/>
          <w:sz w:val="28"/>
          <w:szCs w:val="28"/>
          <w:lang w:val="es-VE" w:eastAsia="es-VE"/>
        </w:rPr>
        <w:t>Recuperado</w:t>
      </w:r>
    </w:p>
    <w:p w14:paraId="620897CC" w14:textId="77777777" w:rsidR="00D77202" w:rsidRPr="00D77202" w:rsidRDefault="00D77202" w:rsidP="00D77202">
      <w:pPr>
        <w:rPr>
          <w:rFonts w:ascii="Times New Roman" w:hAnsi="Times New Roman" w:cs="Times New Roman"/>
          <w:sz w:val="28"/>
          <w:szCs w:val="28"/>
        </w:rPr>
      </w:pPr>
    </w:p>
    <w:sectPr w:rsidR="00D77202" w:rsidRPr="00D7720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31E7" w14:textId="77777777" w:rsidR="00400A78" w:rsidRDefault="00400A78" w:rsidP="00D77202">
      <w:r>
        <w:separator/>
      </w:r>
    </w:p>
  </w:endnote>
  <w:endnote w:type="continuationSeparator" w:id="0">
    <w:p w14:paraId="4849CE01" w14:textId="77777777" w:rsidR="00400A78" w:rsidRDefault="00400A78" w:rsidP="00D77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80B7D" w14:textId="77777777" w:rsidR="00400A78" w:rsidRDefault="00400A78" w:rsidP="00D77202">
      <w:r>
        <w:separator/>
      </w:r>
    </w:p>
  </w:footnote>
  <w:footnote w:type="continuationSeparator" w:id="0">
    <w:p w14:paraId="78B1B7D7" w14:textId="77777777" w:rsidR="00400A78" w:rsidRDefault="00400A78" w:rsidP="00D77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CE4"/>
    <w:multiLevelType w:val="multilevel"/>
    <w:tmpl w:val="6F04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43CCC"/>
    <w:multiLevelType w:val="multilevel"/>
    <w:tmpl w:val="60869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172D1"/>
    <w:multiLevelType w:val="multilevel"/>
    <w:tmpl w:val="055AC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72C68"/>
    <w:multiLevelType w:val="multilevel"/>
    <w:tmpl w:val="AFBEA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706D45"/>
    <w:multiLevelType w:val="multilevel"/>
    <w:tmpl w:val="9D8CA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D77D3F"/>
    <w:multiLevelType w:val="multilevel"/>
    <w:tmpl w:val="61B6E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10266B"/>
    <w:multiLevelType w:val="multilevel"/>
    <w:tmpl w:val="26227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CD4520"/>
    <w:multiLevelType w:val="multilevel"/>
    <w:tmpl w:val="5DE0F7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5648D0"/>
    <w:multiLevelType w:val="multilevel"/>
    <w:tmpl w:val="44586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5D64F9"/>
    <w:multiLevelType w:val="multilevel"/>
    <w:tmpl w:val="EE8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0429C6"/>
    <w:multiLevelType w:val="multilevel"/>
    <w:tmpl w:val="81FAC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E63793"/>
    <w:multiLevelType w:val="multilevel"/>
    <w:tmpl w:val="7E9C9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8"/>
  </w:num>
  <w:num w:numId="4">
    <w:abstractNumId w:val="2"/>
  </w:num>
  <w:num w:numId="5">
    <w:abstractNumId w:val="11"/>
  </w:num>
  <w:num w:numId="6">
    <w:abstractNumId w:val="5"/>
  </w:num>
  <w:num w:numId="7">
    <w:abstractNumId w:val="7"/>
  </w:num>
  <w:num w:numId="8">
    <w:abstractNumId w:val="1"/>
  </w:num>
  <w:num w:numId="9">
    <w:abstractNumId w:val="4"/>
  </w:num>
  <w:num w:numId="10">
    <w:abstractNumId w:val="10"/>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C4"/>
    <w:rsid w:val="00400A78"/>
    <w:rsid w:val="00697774"/>
    <w:rsid w:val="00883578"/>
    <w:rsid w:val="009F5BC4"/>
    <w:rsid w:val="00B00F79"/>
    <w:rsid w:val="00B06A40"/>
    <w:rsid w:val="00B1119C"/>
    <w:rsid w:val="00D77202"/>
    <w:rsid w:val="00F548D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5B7D"/>
  <w15:chartTrackingRefBased/>
  <w15:docId w15:val="{3D8157DF-DB24-40E8-A93F-FC6AF67A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F79"/>
    <w:pPr>
      <w:spacing w:after="0" w:line="240" w:lineRule="auto"/>
    </w:pPr>
    <w:rPr>
      <w:rFonts w:eastAsiaTheme="minorEastAsia"/>
      <w:sz w:val="20"/>
      <w:szCs w:val="20"/>
      <w:lang w:val="en-US" w:eastAsia="zh-CN"/>
    </w:rPr>
  </w:style>
  <w:style w:type="paragraph" w:styleId="Ttulo1">
    <w:name w:val="heading 1"/>
    <w:basedOn w:val="Normal"/>
    <w:next w:val="Normal"/>
    <w:link w:val="Ttulo1Car"/>
    <w:uiPriority w:val="9"/>
    <w:qFormat/>
    <w:rsid w:val="00D77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7202"/>
    <w:pPr>
      <w:keepNext/>
      <w:keepLines/>
      <w:spacing w:before="120"/>
      <w:jc w:val="center"/>
      <w:outlineLvl w:val="1"/>
    </w:pPr>
    <w:rPr>
      <w:rFonts w:eastAsiaTheme="majorEastAsia" w:cs="Times New Roman"/>
      <w:b/>
      <w:color w:val="0D0D0D" w:themeColor="text1" w:themeTint="F2"/>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77202"/>
    <w:rPr>
      <w:rFonts w:eastAsiaTheme="majorEastAsia" w:cs="Times New Roman"/>
      <w:b/>
      <w:color w:val="0D0D0D" w:themeColor="text1" w:themeTint="F2"/>
      <w:sz w:val="20"/>
      <w:szCs w:val="24"/>
      <w:lang w:val="es-ES" w:eastAsia="zh-CN"/>
    </w:rPr>
  </w:style>
  <w:style w:type="character" w:styleId="Hipervnculo">
    <w:name w:val="Hyperlink"/>
    <w:basedOn w:val="Fuentedeprrafopredeter"/>
    <w:uiPriority w:val="99"/>
    <w:unhideWhenUsed/>
    <w:qFormat/>
    <w:rsid w:val="00D77202"/>
    <w:rPr>
      <w:color w:val="0563C1" w:themeColor="hyperlink"/>
      <w:u w:val="single"/>
    </w:rPr>
  </w:style>
  <w:style w:type="paragraph" w:styleId="TDC2">
    <w:name w:val="toc 2"/>
    <w:basedOn w:val="Normal"/>
    <w:next w:val="Normal"/>
    <w:uiPriority w:val="39"/>
    <w:unhideWhenUsed/>
    <w:qFormat/>
    <w:rsid w:val="00D77202"/>
    <w:pPr>
      <w:spacing w:after="100"/>
      <w:ind w:left="210"/>
    </w:pPr>
  </w:style>
  <w:style w:type="paragraph" w:customStyle="1" w:styleId="TtuloTDC1">
    <w:name w:val="Título TDC1"/>
    <w:basedOn w:val="Ttulo1"/>
    <w:next w:val="Normal"/>
    <w:uiPriority w:val="39"/>
    <w:unhideWhenUsed/>
    <w:qFormat/>
    <w:rsid w:val="00D77202"/>
    <w:pPr>
      <w:pBdr>
        <w:bottom w:val="single" w:sz="4" w:space="2" w:color="ED7D31" w:themeColor="accent2"/>
      </w:pBdr>
      <w:spacing w:before="360" w:after="120"/>
      <w:outlineLvl w:val="9"/>
    </w:pPr>
    <w:rPr>
      <w:rFonts w:asciiTheme="minorHAnsi" w:hAnsiTheme="minorHAnsi"/>
      <w:b/>
      <w:color w:val="0D0D0D" w:themeColor="text1" w:themeTint="F2"/>
      <w:sz w:val="20"/>
      <w:szCs w:val="40"/>
    </w:rPr>
  </w:style>
  <w:style w:type="character" w:customStyle="1" w:styleId="Ttulo1Car">
    <w:name w:val="Título 1 Car"/>
    <w:basedOn w:val="Fuentedeprrafopredeter"/>
    <w:link w:val="Ttulo1"/>
    <w:uiPriority w:val="9"/>
    <w:rsid w:val="00D77202"/>
    <w:rPr>
      <w:rFonts w:asciiTheme="majorHAnsi" w:eastAsiaTheme="majorEastAsia" w:hAnsiTheme="majorHAnsi" w:cstheme="majorBidi"/>
      <w:color w:val="2F5496" w:themeColor="accent1" w:themeShade="BF"/>
      <w:sz w:val="32"/>
      <w:szCs w:val="32"/>
      <w:lang w:val="en-US" w:eastAsia="zh-CN"/>
    </w:rPr>
  </w:style>
  <w:style w:type="paragraph" w:customStyle="1" w:styleId="mb-2">
    <w:name w:val="mb-2"/>
    <w:basedOn w:val="Normal"/>
    <w:rsid w:val="00D77202"/>
    <w:pPr>
      <w:spacing w:before="100" w:beforeAutospacing="1" w:after="100" w:afterAutospacing="1"/>
    </w:pPr>
    <w:rPr>
      <w:rFonts w:ascii="Times New Roman" w:eastAsia="Times New Roman" w:hAnsi="Times New Roman" w:cs="Times New Roman"/>
      <w:sz w:val="24"/>
      <w:szCs w:val="24"/>
      <w:lang w:val="es-VE" w:eastAsia="es-VE"/>
    </w:rPr>
  </w:style>
  <w:style w:type="character" w:styleId="Textoennegrita">
    <w:name w:val="Strong"/>
    <w:basedOn w:val="Fuentedeprrafopredeter"/>
    <w:uiPriority w:val="22"/>
    <w:qFormat/>
    <w:rsid w:val="00D77202"/>
    <w:rPr>
      <w:b/>
      <w:bCs/>
    </w:rPr>
  </w:style>
  <w:style w:type="character" w:styleId="CdigoHTML">
    <w:name w:val="HTML Code"/>
    <w:basedOn w:val="Fuentedeprrafopredeter"/>
    <w:uiPriority w:val="99"/>
    <w:semiHidden/>
    <w:unhideWhenUsed/>
    <w:rsid w:val="00D77202"/>
    <w:rPr>
      <w:rFonts w:ascii="Courier New" w:eastAsia="Times New Roman" w:hAnsi="Courier New" w:cs="Courier New"/>
      <w:sz w:val="20"/>
      <w:szCs w:val="20"/>
    </w:rPr>
  </w:style>
  <w:style w:type="character" w:styleId="nfasis">
    <w:name w:val="Emphasis"/>
    <w:basedOn w:val="Fuentedeprrafopredeter"/>
    <w:uiPriority w:val="20"/>
    <w:qFormat/>
    <w:rsid w:val="00D77202"/>
    <w:rPr>
      <w:i/>
      <w:iCs/>
    </w:rPr>
  </w:style>
  <w:style w:type="paragraph" w:styleId="Encabezado">
    <w:name w:val="header"/>
    <w:basedOn w:val="Normal"/>
    <w:link w:val="EncabezadoCar"/>
    <w:uiPriority w:val="99"/>
    <w:unhideWhenUsed/>
    <w:rsid w:val="00D77202"/>
    <w:pPr>
      <w:tabs>
        <w:tab w:val="center" w:pos="4419"/>
        <w:tab w:val="right" w:pos="8838"/>
      </w:tabs>
    </w:pPr>
  </w:style>
  <w:style w:type="character" w:customStyle="1" w:styleId="EncabezadoCar">
    <w:name w:val="Encabezado Car"/>
    <w:basedOn w:val="Fuentedeprrafopredeter"/>
    <w:link w:val="Encabezado"/>
    <w:uiPriority w:val="99"/>
    <w:rsid w:val="00D77202"/>
    <w:rPr>
      <w:rFonts w:eastAsiaTheme="minorEastAsia"/>
      <w:sz w:val="20"/>
      <w:szCs w:val="20"/>
      <w:lang w:val="en-US" w:eastAsia="zh-CN"/>
    </w:rPr>
  </w:style>
  <w:style w:type="paragraph" w:styleId="Piedepgina">
    <w:name w:val="footer"/>
    <w:basedOn w:val="Normal"/>
    <w:link w:val="PiedepginaCar"/>
    <w:uiPriority w:val="99"/>
    <w:unhideWhenUsed/>
    <w:rsid w:val="00D77202"/>
    <w:pPr>
      <w:tabs>
        <w:tab w:val="center" w:pos="4419"/>
        <w:tab w:val="right" w:pos="8838"/>
      </w:tabs>
    </w:pPr>
  </w:style>
  <w:style w:type="character" w:customStyle="1" w:styleId="PiedepginaCar">
    <w:name w:val="Pie de página Car"/>
    <w:basedOn w:val="Fuentedeprrafopredeter"/>
    <w:link w:val="Piedepgina"/>
    <w:uiPriority w:val="99"/>
    <w:rsid w:val="00D77202"/>
    <w:rPr>
      <w:rFonts w:eastAsiaTheme="minorEastAsi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5948">
      <w:bodyDiv w:val="1"/>
      <w:marLeft w:val="0"/>
      <w:marRight w:val="0"/>
      <w:marTop w:val="0"/>
      <w:marBottom w:val="0"/>
      <w:divBdr>
        <w:top w:val="none" w:sz="0" w:space="0" w:color="auto"/>
        <w:left w:val="none" w:sz="0" w:space="0" w:color="auto"/>
        <w:bottom w:val="none" w:sz="0" w:space="0" w:color="auto"/>
        <w:right w:val="none" w:sz="0" w:space="0" w:color="auto"/>
      </w:divBdr>
    </w:div>
    <w:div w:id="991642978">
      <w:bodyDiv w:val="1"/>
      <w:marLeft w:val="0"/>
      <w:marRight w:val="0"/>
      <w:marTop w:val="0"/>
      <w:marBottom w:val="0"/>
      <w:divBdr>
        <w:top w:val="none" w:sz="0" w:space="0" w:color="auto"/>
        <w:left w:val="none" w:sz="0" w:space="0" w:color="auto"/>
        <w:bottom w:val="none" w:sz="0" w:space="0" w:color="auto"/>
        <w:right w:val="none" w:sz="0" w:space="0" w:color="auto"/>
      </w:divBdr>
    </w:div>
    <w:div w:id="1711105523">
      <w:bodyDiv w:val="1"/>
      <w:marLeft w:val="0"/>
      <w:marRight w:val="0"/>
      <w:marTop w:val="0"/>
      <w:marBottom w:val="0"/>
      <w:divBdr>
        <w:top w:val="none" w:sz="0" w:space="0" w:color="auto"/>
        <w:left w:val="none" w:sz="0" w:space="0" w:color="auto"/>
        <w:bottom w:val="none" w:sz="0" w:space="0" w:color="auto"/>
        <w:right w:val="none" w:sz="0" w:space="0" w:color="auto"/>
      </w:divBdr>
    </w:div>
    <w:div w:id="213532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2489</Words>
  <Characters>13691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Keiber</dc:creator>
  <cp:keywords/>
  <dc:description/>
  <cp:lastModifiedBy>Keiber</cp:lastModifiedBy>
  <cp:revision>5</cp:revision>
  <dcterms:created xsi:type="dcterms:W3CDTF">2025-07-01T02:09:00Z</dcterms:created>
  <dcterms:modified xsi:type="dcterms:W3CDTF">2025-07-01T03:10:00Z</dcterms:modified>
</cp:coreProperties>
</file>