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2D34" w14:textId="7D9C2895" w:rsidR="00AF4B0B" w:rsidRDefault="00AF4B0B" w:rsidP="00D54730">
      <w:pPr>
        <w:jc w:val="both"/>
        <w:rPr>
          <w:rFonts w:eastAsiaTheme="minorEastAsia"/>
          <w:i/>
          <w:iCs/>
          <w:sz w:val="100"/>
          <w:szCs w:val="100"/>
        </w:rPr>
      </w:pPr>
    </w:p>
    <w:p w14:paraId="6ACDE5B2" w14:textId="77F1CA62" w:rsidR="009671D1" w:rsidRDefault="009671D1" w:rsidP="00D54730">
      <w:pPr>
        <w:jc w:val="both"/>
        <w:rPr>
          <w:rFonts w:eastAsiaTheme="minorEastAsia"/>
          <w:i/>
          <w:iCs/>
          <w:sz w:val="100"/>
          <w:szCs w:val="100"/>
        </w:rPr>
      </w:pPr>
    </w:p>
    <w:p w14:paraId="70AC2C9B" w14:textId="77777777" w:rsidR="00A77260" w:rsidRDefault="00A77260" w:rsidP="00D54730">
      <w:pPr>
        <w:rPr>
          <w:rFonts w:eastAsiaTheme="minorEastAsia"/>
          <w:i/>
          <w:iCs/>
          <w:sz w:val="100"/>
          <w:szCs w:val="100"/>
        </w:rPr>
      </w:pPr>
    </w:p>
    <w:p w14:paraId="11EE0106" w14:textId="3066BEA2" w:rsidR="009671D1" w:rsidRDefault="00A77260" w:rsidP="00D54730">
      <w:pPr>
        <w:rPr>
          <w:rFonts w:eastAsiaTheme="minorEastAsia"/>
          <w:i/>
          <w:iCs/>
          <w:sz w:val="100"/>
          <w:szCs w:val="100"/>
        </w:rPr>
      </w:pPr>
      <w:r>
        <w:rPr>
          <w:rFonts w:eastAsiaTheme="minorEastAsia"/>
          <w:i/>
          <w:iCs/>
          <w:sz w:val="100"/>
          <w:szCs w:val="100"/>
        </w:rPr>
        <w:t>Fundamentos de Redes</w:t>
      </w:r>
    </w:p>
    <w:p w14:paraId="7DFDD5FA" w14:textId="0E06C13F" w:rsidR="009671D1" w:rsidRDefault="009671D1" w:rsidP="00D54730">
      <w:pPr>
        <w:jc w:val="both"/>
        <w:rPr>
          <w:rFonts w:eastAsiaTheme="minorEastAsia"/>
          <w:i/>
          <w:iCs/>
          <w:sz w:val="100"/>
          <w:szCs w:val="100"/>
        </w:rPr>
      </w:pPr>
    </w:p>
    <w:p w14:paraId="3430573E" w14:textId="3D8FB8B2" w:rsidR="009671D1" w:rsidRDefault="009671D1" w:rsidP="00D54730">
      <w:pPr>
        <w:jc w:val="both"/>
        <w:rPr>
          <w:rFonts w:eastAsiaTheme="minorEastAsia"/>
          <w:i/>
          <w:iCs/>
          <w:sz w:val="100"/>
          <w:szCs w:val="100"/>
        </w:rPr>
      </w:pPr>
    </w:p>
    <w:p w14:paraId="4DAD4FF7" w14:textId="0CE1A5A1" w:rsidR="009671D1" w:rsidRDefault="009671D1" w:rsidP="00D54730">
      <w:pPr>
        <w:jc w:val="both"/>
        <w:rPr>
          <w:rFonts w:eastAsiaTheme="minorEastAsia"/>
          <w:i/>
          <w:iCs/>
          <w:sz w:val="100"/>
          <w:szCs w:val="100"/>
        </w:rPr>
      </w:pPr>
    </w:p>
    <w:p w14:paraId="479BBE5F" w14:textId="3CE314C9" w:rsidR="009671D1" w:rsidRDefault="009671D1" w:rsidP="00D54730">
      <w:pPr>
        <w:jc w:val="both"/>
        <w:rPr>
          <w:rFonts w:eastAsiaTheme="minorEastAsia"/>
          <w:i/>
          <w:iCs/>
          <w:sz w:val="100"/>
          <w:szCs w:val="100"/>
        </w:rPr>
      </w:pPr>
    </w:p>
    <w:p w14:paraId="3DD01A4A" w14:textId="77777777" w:rsidR="00A77260" w:rsidRPr="00A77260" w:rsidRDefault="00A77260" w:rsidP="00D54730">
      <w:pPr>
        <w:jc w:val="both"/>
      </w:pPr>
    </w:p>
    <w:p w14:paraId="5D4982F1" w14:textId="77777777" w:rsidR="00A77260" w:rsidRDefault="00A77260" w:rsidP="00D54730">
      <w:pPr>
        <w:jc w:val="both"/>
      </w:pPr>
    </w:p>
    <w:p w14:paraId="68220D8E" w14:textId="71FD6C31" w:rsidR="009671D1" w:rsidRDefault="009671D1" w:rsidP="004933CF">
      <w:pPr>
        <w:rPr>
          <w:sz w:val="24"/>
          <w:szCs w:val="24"/>
        </w:rPr>
      </w:pPr>
    </w:p>
    <w:p w14:paraId="222C89F7" w14:textId="45F2DD57" w:rsidR="004933CF" w:rsidRDefault="004933CF" w:rsidP="004933CF">
      <w:pPr>
        <w:jc w:val="both"/>
        <w:rPr>
          <w:sz w:val="28"/>
          <w:szCs w:val="28"/>
        </w:rPr>
      </w:pPr>
      <w:r w:rsidRPr="004933CF">
        <w:rPr>
          <w:sz w:val="28"/>
          <w:szCs w:val="28"/>
        </w:rPr>
        <w:t>Memoria para programa que envía tramas ethernet y programa que las recibe:</w:t>
      </w:r>
    </w:p>
    <w:p w14:paraId="11223C7B" w14:textId="0403ECF8" w:rsidR="004933CF" w:rsidRPr="00A119CB" w:rsidRDefault="004933CF" w:rsidP="004933CF">
      <w:pPr>
        <w:jc w:val="both"/>
        <w:rPr>
          <w:rFonts w:cstheme="minorHAnsi"/>
          <w:sz w:val="24"/>
          <w:szCs w:val="24"/>
        </w:rPr>
      </w:pPr>
      <w:r w:rsidRPr="00A119CB">
        <w:rPr>
          <w:rFonts w:cstheme="minorHAnsi"/>
          <w:sz w:val="24"/>
          <w:szCs w:val="24"/>
        </w:rPr>
        <w:t>Enviar tramas:</w:t>
      </w:r>
    </w:p>
    <w:p w14:paraId="25A68A83" w14:textId="34462448" w:rsidR="004933CF" w:rsidRPr="00A119CB" w:rsidRDefault="004933CF" w:rsidP="004933CF">
      <w:pPr>
        <w:jc w:val="both"/>
        <w:rPr>
          <w:rFonts w:cstheme="minorHAnsi"/>
          <w:sz w:val="24"/>
          <w:szCs w:val="24"/>
        </w:rPr>
      </w:pPr>
      <w:r w:rsidRPr="00A119CB">
        <w:rPr>
          <w:rFonts w:cstheme="minorHAnsi"/>
          <w:sz w:val="24"/>
          <w:szCs w:val="24"/>
        </w:rPr>
        <w:t>Lo primero de todo era entender los códigos tanto de listar las interfaces como el de llenar y enviar paquetes.</w:t>
      </w:r>
    </w:p>
    <w:p w14:paraId="01EAB17B" w14:textId="795A81FF" w:rsidR="00CD3738" w:rsidRPr="00A119CB" w:rsidRDefault="30263520" w:rsidP="004933CF">
      <w:pPr>
        <w:jc w:val="both"/>
        <w:rPr>
          <w:rFonts w:cstheme="minorHAnsi"/>
          <w:sz w:val="24"/>
          <w:szCs w:val="24"/>
        </w:rPr>
      </w:pPr>
      <w:r w:rsidRPr="00A119CB">
        <w:rPr>
          <w:rFonts w:cstheme="minorHAnsi"/>
          <w:sz w:val="24"/>
          <w:szCs w:val="24"/>
        </w:rPr>
        <w:t xml:space="preserve">Antes de empezar a montar el programa nos dimos cuenta de que no funcionaba bien los códigos cuando los probamos y era que había que pasarle argumentos al main (me alegro de que sea así porque ni siquiera sabíamos que existía esa </w:t>
      </w:r>
      <w:r w:rsidR="16BB50A8" w:rsidRPr="00A119CB">
        <w:rPr>
          <w:rFonts w:cstheme="minorHAnsi"/>
          <w:sz w:val="24"/>
          <w:szCs w:val="24"/>
        </w:rPr>
        <w:t>posibilidad</w:t>
      </w:r>
      <w:r w:rsidRPr="00A119CB">
        <w:rPr>
          <w:rFonts w:cstheme="minorHAnsi"/>
          <w:sz w:val="24"/>
          <w:szCs w:val="24"/>
        </w:rPr>
        <w:t xml:space="preserve">), y por supuesto había que pasarle los argumentos correctos, parece muy obvio pero tuvimos varios </w:t>
      </w:r>
      <w:r w:rsidR="100AC452" w:rsidRPr="00A119CB">
        <w:rPr>
          <w:rFonts w:cstheme="minorHAnsi"/>
          <w:sz w:val="24"/>
          <w:szCs w:val="24"/>
        </w:rPr>
        <w:t>inconvenientes</w:t>
      </w:r>
      <w:r w:rsidRPr="00A119CB">
        <w:rPr>
          <w:rFonts w:cstheme="minorHAnsi"/>
          <w:sz w:val="24"/>
          <w:szCs w:val="24"/>
        </w:rPr>
        <w:t xml:space="preserve"> con ello ya que por ejemplo </w:t>
      </w:r>
      <w:r w:rsidR="38013ACC" w:rsidRPr="00A119CB">
        <w:rPr>
          <w:rFonts w:cstheme="minorHAnsi"/>
          <w:sz w:val="24"/>
          <w:szCs w:val="24"/>
        </w:rPr>
        <w:t>Héctor</w:t>
      </w:r>
      <w:r w:rsidRPr="00A119CB">
        <w:rPr>
          <w:rFonts w:cstheme="minorHAnsi"/>
          <w:sz w:val="24"/>
          <w:szCs w:val="24"/>
        </w:rPr>
        <w:t xml:space="preserve"> estaba trabajando desde la torre con un cable ethernet y </w:t>
      </w:r>
      <w:r w:rsidR="003E7128" w:rsidRPr="00A119CB">
        <w:rPr>
          <w:rFonts w:cstheme="minorHAnsi"/>
          <w:sz w:val="24"/>
          <w:szCs w:val="24"/>
        </w:rPr>
        <w:t>yo</w:t>
      </w:r>
      <w:r w:rsidRPr="00A119CB">
        <w:rPr>
          <w:rFonts w:cstheme="minorHAnsi"/>
          <w:sz w:val="24"/>
          <w:szCs w:val="24"/>
        </w:rPr>
        <w:t xml:space="preserve"> estaba conectado mediante Wi-Fi entonces el lugar del que sacábamos cada uno nuestra respectiva dirección física era el mismo sin tener en cuenta que </w:t>
      </w:r>
      <w:r w:rsidR="14DBF805" w:rsidRPr="00A119CB">
        <w:rPr>
          <w:rFonts w:cstheme="minorHAnsi"/>
          <w:sz w:val="24"/>
          <w:szCs w:val="24"/>
        </w:rPr>
        <w:t>él</w:t>
      </w:r>
      <w:r w:rsidRPr="00A119CB">
        <w:rPr>
          <w:rFonts w:cstheme="minorHAnsi"/>
          <w:sz w:val="24"/>
          <w:szCs w:val="24"/>
        </w:rPr>
        <w:t xml:space="preserve"> iba por cable y yo de forma inalámbrica, al final lo solucionamos en una tutoría. Tras esto ya fuimos capaces de enviar tramas y capturarlas con WireShark y ahora ya nos podíamos poner a elaborar nuestros propios programas.</w:t>
      </w:r>
    </w:p>
    <w:p w14:paraId="3C250A79" w14:textId="14C47903" w:rsidR="004933CF" w:rsidRPr="00A119CB" w:rsidRDefault="004933CF" w:rsidP="004933CF">
      <w:pPr>
        <w:jc w:val="both"/>
        <w:rPr>
          <w:rFonts w:cstheme="minorHAnsi"/>
          <w:sz w:val="24"/>
          <w:szCs w:val="24"/>
        </w:rPr>
      </w:pPr>
      <w:r w:rsidRPr="00A119CB">
        <w:rPr>
          <w:rFonts w:cstheme="minorHAnsi"/>
          <w:sz w:val="24"/>
          <w:szCs w:val="24"/>
        </w:rPr>
        <w:t>Una vez hecho eso simplemente con copiar las correspondientes partes ya teníamos mucho trabajo hecho, justo después había que seleccionar de alguna forma aquella interfaz que quiere el usuario, una vez hecho eso llegaba el momento de guardar un mensaje introducido por el usuario.</w:t>
      </w:r>
    </w:p>
    <w:p w14:paraId="50631379" w14:textId="40737E89" w:rsidR="004933CF" w:rsidRPr="00A119CB" w:rsidRDefault="004933CF" w:rsidP="004933CF">
      <w:pPr>
        <w:jc w:val="both"/>
        <w:rPr>
          <w:rFonts w:cstheme="minorHAnsi"/>
          <w:sz w:val="24"/>
          <w:szCs w:val="24"/>
        </w:rPr>
      </w:pPr>
      <w:r w:rsidRPr="00A119CB">
        <w:rPr>
          <w:rFonts w:cstheme="minorHAnsi"/>
          <w:sz w:val="24"/>
          <w:szCs w:val="24"/>
        </w:rPr>
        <w:t>Esa parte la implementamos con una estructura en la que había un puntero a char para guardar el mensaje en sí, y un entero para guardar la longitud que tiene que ocupar el mensaje (</w:t>
      </w:r>
      <w:r w:rsidR="008D2AAF" w:rsidRPr="00A119CB">
        <w:rPr>
          <w:rFonts w:cstheme="minorHAnsi"/>
          <w:sz w:val="24"/>
          <w:szCs w:val="24"/>
        </w:rPr>
        <w:t>que no es el valor que devuelve strlen(mensaje)</w:t>
      </w:r>
      <w:r w:rsidRPr="00A119CB">
        <w:rPr>
          <w:rFonts w:cstheme="minorHAnsi"/>
          <w:sz w:val="24"/>
          <w:szCs w:val="24"/>
        </w:rPr>
        <w:t>)</w:t>
      </w:r>
      <w:r w:rsidR="008D2AAF" w:rsidRPr="00A119CB">
        <w:rPr>
          <w:rFonts w:cstheme="minorHAnsi"/>
          <w:sz w:val="24"/>
          <w:szCs w:val="24"/>
        </w:rPr>
        <w:t xml:space="preserve"> porque claro aquí había un problema, como mínimo una trama ethernet tiene que tener seis bytes de la dirección mac de destino, otros seis de la dirección mac de origen y otros dos bytes del ethertype o longitud, con esto tenemos los primeros 14 bytes.</w:t>
      </w:r>
    </w:p>
    <w:p w14:paraId="29CA1D1F" w14:textId="111D8B60" w:rsidR="008D2AAF" w:rsidRPr="00A119CB" w:rsidRDefault="008D2AAF" w:rsidP="004933CF">
      <w:pPr>
        <w:jc w:val="both"/>
        <w:rPr>
          <w:rFonts w:cstheme="minorHAnsi"/>
          <w:sz w:val="24"/>
          <w:szCs w:val="24"/>
        </w:rPr>
      </w:pPr>
      <w:r w:rsidRPr="00A119CB">
        <w:rPr>
          <w:rFonts w:cstheme="minorHAnsi"/>
          <w:sz w:val="24"/>
          <w:szCs w:val="24"/>
        </w:rPr>
        <w:t xml:space="preserve">Como mínimo una trama ethernet puede tener hasta 60 bytes lo que nos deja con 46 bytes mínimos a enviar </w:t>
      </w:r>
      <w:r w:rsidR="00CD3738" w:rsidRPr="00A119CB">
        <w:rPr>
          <w:rFonts w:cstheme="minorHAnsi"/>
          <w:sz w:val="24"/>
          <w:szCs w:val="24"/>
        </w:rPr>
        <w:t>por</w:t>
      </w:r>
      <w:r w:rsidRPr="00A119CB">
        <w:rPr>
          <w:rFonts w:cstheme="minorHAnsi"/>
          <w:sz w:val="24"/>
          <w:szCs w:val="24"/>
        </w:rPr>
        <w:t xml:space="preserve"> mensaje, como máximo 1500 bytes para el mensaje y 1514 bytes en total en la </w:t>
      </w:r>
      <w:r w:rsidR="76C409B3" w:rsidRPr="00A119CB">
        <w:rPr>
          <w:rFonts w:cstheme="minorHAnsi"/>
          <w:sz w:val="24"/>
          <w:szCs w:val="24"/>
        </w:rPr>
        <w:t>trama,</w:t>
      </w:r>
      <w:r w:rsidRPr="00A119CB">
        <w:rPr>
          <w:rFonts w:cstheme="minorHAnsi"/>
          <w:sz w:val="24"/>
          <w:szCs w:val="24"/>
        </w:rPr>
        <w:t xml:space="preserve"> todo esto sin contar el CRC que son cuatro bytes después del </w:t>
      </w:r>
      <w:r w:rsidR="43773A19" w:rsidRPr="00A119CB">
        <w:rPr>
          <w:rFonts w:cstheme="minorHAnsi"/>
          <w:sz w:val="24"/>
          <w:szCs w:val="24"/>
        </w:rPr>
        <w:t>mensaje,</w:t>
      </w:r>
      <w:r w:rsidRPr="00A119CB">
        <w:rPr>
          <w:rFonts w:cstheme="minorHAnsi"/>
          <w:sz w:val="24"/>
          <w:szCs w:val="24"/>
        </w:rPr>
        <w:t xml:space="preserve"> pero en esta práctica no los estamos teniendo en cuenta.</w:t>
      </w:r>
    </w:p>
    <w:p w14:paraId="2C7DFBD2" w14:textId="49ECAAE1" w:rsidR="008D2AAF" w:rsidRPr="00A119CB" w:rsidRDefault="008D2AAF" w:rsidP="004933CF">
      <w:pPr>
        <w:jc w:val="both"/>
        <w:rPr>
          <w:rFonts w:cstheme="minorHAnsi"/>
          <w:sz w:val="24"/>
          <w:szCs w:val="24"/>
        </w:rPr>
      </w:pPr>
      <w:r w:rsidRPr="00A119CB">
        <w:rPr>
          <w:rFonts w:cstheme="minorHAnsi"/>
          <w:sz w:val="24"/>
          <w:szCs w:val="24"/>
        </w:rPr>
        <w:t xml:space="preserve">Entonces el problema del que hablaba anteriormente es </w:t>
      </w:r>
      <w:r w:rsidR="028FCAEF" w:rsidRPr="00A119CB">
        <w:rPr>
          <w:rFonts w:cstheme="minorHAnsi"/>
          <w:sz w:val="24"/>
          <w:szCs w:val="24"/>
        </w:rPr>
        <w:t>que, si</w:t>
      </w:r>
      <w:r w:rsidRPr="00A119CB">
        <w:rPr>
          <w:rFonts w:cstheme="minorHAnsi"/>
          <w:sz w:val="24"/>
          <w:szCs w:val="24"/>
        </w:rPr>
        <w:t xml:space="preserve"> el mensaje introducido por el usuario es inferior a 46 bytes por ejemplo de 20 bytes</w:t>
      </w:r>
      <w:r w:rsidR="00CD3738" w:rsidRPr="00A119CB">
        <w:rPr>
          <w:rFonts w:cstheme="minorHAnsi"/>
          <w:sz w:val="24"/>
          <w:szCs w:val="24"/>
        </w:rPr>
        <w:t>,</w:t>
      </w:r>
      <w:r w:rsidRPr="00A119CB">
        <w:rPr>
          <w:rFonts w:cstheme="minorHAnsi"/>
          <w:sz w:val="24"/>
          <w:szCs w:val="24"/>
        </w:rPr>
        <w:t xml:space="preserve"> hay que enviar otros 26 bytes restante</w:t>
      </w:r>
      <w:r w:rsidR="00CD3738" w:rsidRPr="00A119CB">
        <w:rPr>
          <w:rFonts w:cstheme="minorHAnsi"/>
          <w:sz w:val="24"/>
          <w:szCs w:val="24"/>
        </w:rPr>
        <w:t>s</w:t>
      </w:r>
      <w:r w:rsidRPr="00A119CB">
        <w:rPr>
          <w:rFonts w:cstheme="minorHAnsi"/>
          <w:sz w:val="24"/>
          <w:szCs w:val="24"/>
        </w:rPr>
        <w:t xml:space="preserve"> para llegar a 46 porque no podemos enviar solo esos 20, la solución a este inconveniente era llenar con \0 el resto de posiciones del paquete hasta llegar a los 46 bytes. La gracia de tener la estructura es que en estos casos el valor de la longitud va a ser el mínimo posible para la trama ethernet, es decir, 46 bytes mientras que si ejecutamos la función strlen(mensaje) nos va a devolver el tamaño exacto de la cadena hasta que lee el primer \0, es decir, 20 con el ejemplo anteriormente propuesto.</w:t>
      </w:r>
    </w:p>
    <w:p w14:paraId="39F3DE58" w14:textId="77777777" w:rsidR="00CD3738" w:rsidRPr="00A119CB" w:rsidRDefault="00CD3738" w:rsidP="004933CF">
      <w:pPr>
        <w:jc w:val="both"/>
        <w:rPr>
          <w:rFonts w:cstheme="minorHAnsi"/>
          <w:sz w:val="24"/>
          <w:szCs w:val="24"/>
        </w:rPr>
      </w:pPr>
    </w:p>
    <w:p w14:paraId="7DE64EE9" w14:textId="77777777" w:rsidR="00CD3738" w:rsidRPr="00A119CB" w:rsidRDefault="00CD3738" w:rsidP="004933CF">
      <w:pPr>
        <w:jc w:val="both"/>
        <w:rPr>
          <w:rFonts w:cstheme="minorHAnsi"/>
          <w:sz w:val="24"/>
          <w:szCs w:val="24"/>
        </w:rPr>
      </w:pPr>
    </w:p>
    <w:p w14:paraId="71AF0CCB" w14:textId="489017B5" w:rsidR="008D2AAF" w:rsidRPr="00A119CB" w:rsidRDefault="003E7128" w:rsidP="004933CF">
      <w:pPr>
        <w:jc w:val="both"/>
        <w:rPr>
          <w:rFonts w:cstheme="minorHAnsi"/>
          <w:sz w:val="24"/>
          <w:szCs w:val="24"/>
        </w:rPr>
      </w:pPr>
      <w:r w:rsidRPr="00A119CB">
        <w:rPr>
          <w:rFonts w:cstheme="minorHAnsi"/>
          <w:sz w:val="24"/>
          <w:szCs w:val="24"/>
        </w:rPr>
        <w:t>Si el mensaje es demasiado grande y se pasa del límite entonces se lanza un error y no se puede enviar el mensaje</w:t>
      </w:r>
      <w:r w:rsidR="008D2AAF" w:rsidRPr="00A119CB">
        <w:rPr>
          <w:rFonts w:cstheme="minorHAnsi"/>
          <w:sz w:val="24"/>
          <w:szCs w:val="24"/>
        </w:rPr>
        <w:t>.</w:t>
      </w:r>
    </w:p>
    <w:p w14:paraId="2CC02AE3" w14:textId="6C43FEC7" w:rsidR="00CD3738" w:rsidRPr="00A119CB" w:rsidRDefault="00CD3738" w:rsidP="004933CF">
      <w:pPr>
        <w:jc w:val="both"/>
        <w:rPr>
          <w:rFonts w:cstheme="minorHAnsi"/>
          <w:sz w:val="24"/>
          <w:szCs w:val="24"/>
        </w:rPr>
      </w:pPr>
      <w:r w:rsidRPr="00A119CB">
        <w:rPr>
          <w:rFonts w:cstheme="minorHAnsi"/>
          <w:sz w:val="24"/>
          <w:szCs w:val="24"/>
        </w:rPr>
        <w:t>Y ahora tocaba rellenar los paquetes con la estructura que he mencionado antes, lo cual llegado este punto no era complicado</w:t>
      </w:r>
      <w:r w:rsidR="00F036B8" w:rsidRPr="00A119CB">
        <w:rPr>
          <w:rFonts w:cstheme="minorHAnsi"/>
          <w:sz w:val="24"/>
          <w:szCs w:val="24"/>
        </w:rPr>
        <w:t xml:space="preserve"> y justo después lo enviamos y comprobamos que funcionaba.</w:t>
      </w:r>
    </w:p>
    <w:p w14:paraId="079202C5" w14:textId="5919E0CA" w:rsidR="00F036B8" w:rsidRPr="00A119CB" w:rsidRDefault="00F036B8" w:rsidP="004933CF">
      <w:pPr>
        <w:jc w:val="both"/>
        <w:rPr>
          <w:rFonts w:cstheme="minorHAnsi"/>
          <w:sz w:val="24"/>
          <w:szCs w:val="24"/>
        </w:rPr>
      </w:pPr>
      <w:r w:rsidRPr="00A119CB">
        <w:rPr>
          <w:rFonts w:cstheme="minorHAnsi"/>
          <w:sz w:val="24"/>
          <w:szCs w:val="24"/>
        </w:rPr>
        <w:t xml:space="preserve">A partir de aquí teníamos la mitad del proyecto </w:t>
      </w:r>
      <w:r w:rsidR="419B5E8D" w:rsidRPr="00A119CB">
        <w:rPr>
          <w:rFonts w:cstheme="minorHAnsi"/>
          <w:sz w:val="24"/>
          <w:szCs w:val="24"/>
        </w:rPr>
        <w:t>hecho,</w:t>
      </w:r>
      <w:r w:rsidRPr="00A119CB">
        <w:rPr>
          <w:rFonts w:cstheme="minorHAnsi"/>
          <w:sz w:val="24"/>
          <w:szCs w:val="24"/>
        </w:rPr>
        <w:t xml:space="preserve"> pero lo hicimos todo el main ya que como había tantos punteros queríamos que funcionara todo primero y una vez sabiendo eso ponernos a organizarlo todo en funciones.</w:t>
      </w:r>
    </w:p>
    <w:p w14:paraId="6C2615E0" w14:textId="6B96930F" w:rsidR="00F036B8" w:rsidRPr="00A119CB" w:rsidRDefault="00F036B8" w:rsidP="004933CF">
      <w:pPr>
        <w:jc w:val="both"/>
        <w:rPr>
          <w:rFonts w:cstheme="minorHAnsi"/>
          <w:sz w:val="24"/>
          <w:szCs w:val="24"/>
        </w:rPr>
      </w:pPr>
      <w:r w:rsidRPr="00A119CB">
        <w:rPr>
          <w:rFonts w:cstheme="minorHAnsi"/>
          <w:sz w:val="24"/>
          <w:szCs w:val="24"/>
        </w:rPr>
        <w:t>Diría que ha sido la parte más complicada el tener punteros</w:t>
      </w:r>
      <w:r w:rsidR="003E7128" w:rsidRPr="00A119CB">
        <w:rPr>
          <w:rFonts w:cstheme="minorHAnsi"/>
          <w:sz w:val="24"/>
          <w:szCs w:val="24"/>
        </w:rPr>
        <w:t xml:space="preserve"> y</w:t>
      </w:r>
      <w:r w:rsidRPr="00A119CB">
        <w:rPr>
          <w:rFonts w:cstheme="minorHAnsi"/>
          <w:sz w:val="24"/>
          <w:szCs w:val="24"/>
        </w:rPr>
        <w:t xml:space="preserve"> utilizar memoria dinámica en algunas </w:t>
      </w:r>
      <w:r w:rsidR="37956031" w:rsidRPr="00A119CB">
        <w:rPr>
          <w:rFonts w:cstheme="minorHAnsi"/>
          <w:sz w:val="24"/>
          <w:szCs w:val="24"/>
        </w:rPr>
        <w:t>partes,</w:t>
      </w:r>
      <w:r w:rsidRPr="00A119CB">
        <w:rPr>
          <w:rFonts w:cstheme="minorHAnsi"/>
          <w:sz w:val="24"/>
          <w:szCs w:val="24"/>
        </w:rPr>
        <w:t xml:space="preserve"> pero de esta forma </w:t>
      </w:r>
      <w:r w:rsidR="2097CF8F" w:rsidRPr="00A119CB">
        <w:rPr>
          <w:rFonts w:cstheme="minorHAnsi"/>
          <w:sz w:val="24"/>
          <w:szCs w:val="24"/>
        </w:rPr>
        <w:t>queda todo</w:t>
      </w:r>
      <w:r w:rsidRPr="00A119CB">
        <w:rPr>
          <w:rFonts w:cstheme="minorHAnsi"/>
          <w:sz w:val="24"/>
          <w:szCs w:val="24"/>
        </w:rPr>
        <w:t xml:space="preserve"> muchísimo más organizado, además también implementamos varios menus para que mejorar la presentación del programa.</w:t>
      </w:r>
    </w:p>
    <w:p w14:paraId="6F5D2F56" w14:textId="7BF37C64" w:rsidR="00F036B8" w:rsidRPr="00A119CB" w:rsidRDefault="00F036B8" w:rsidP="004933CF">
      <w:pPr>
        <w:jc w:val="both"/>
        <w:rPr>
          <w:rFonts w:cstheme="minorHAnsi"/>
          <w:sz w:val="24"/>
          <w:szCs w:val="24"/>
        </w:rPr>
      </w:pPr>
      <w:r w:rsidRPr="00A119CB">
        <w:rPr>
          <w:rFonts w:cstheme="minorHAnsi"/>
          <w:sz w:val="24"/>
          <w:szCs w:val="24"/>
        </w:rPr>
        <w:t xml:space="preserve">Una vez hecho todo esto también descubrimos un problemilla que teníamos con la selección de la interfaz, el problema estaba en que la seleccionábamos </w:t>
      </w:r>
      <w:r w:rsidR="62D82AA4" w:rsidRPr="00A119CB">
        <w:rPr>
          <w:rFonts w:cstheme="minorHAnsi"/>
          <w:sz w:val="24"/>
          <w:szCs w:val="24"/>
        </w:rPr>
        <w:t>bien,</w:t>
      </w:r>
      <w:r w:rsidRPr="00A119CB">
        <w:rPr>
          <w:rFonts w:cstheme="minorHAnsi"/>
          <w:sz w:val="24"/>
          <w:szCs w:val="24"/>
        </w:rPr>
        <w:t xml:space="preserve"> pero la interfaz que se mostraba como elegida era justo la anterior, al final era una cosa muy tonta pero casi se nos pasa.</w:t>
      </w:r>
    </w:p>
    <w:p w14:paraId="2A8C26FF" w14:textId="128FD7F5" w:rsidR="00F036B8" w:rsidRPr="00A119CB" w:rsidRDefault="00CE24ED" w:rsidP="004933CF">
      <w:pPr>
        <w:jc w:val="both"/>
        <w:rPr>
          <w:rFonts w:cstheme="minorHAnsi"/>
          <w:sz w:val="24"/>
          <w:szCs w:val="24"/>
        </w:rPr>
      </w:pPr>
      <w:r w:rsidRPr="00A119CB">
        <w:rPr>
          <w:rFonts w:cstheme="minorHAnsi"/>
          <w:sz w:val="24"/>
          <w:szCs w:val="24"/>
        </w:rPr>
        <w:t>Cada vez que enviamos tramas se reciben dos iguales y tienen un color blanco debido al protocolo que hemos utilizado ya que se diferencia bastante del resto que estamos capturando, en este caso el 0x2222 con dirección mac de destino broadcast.</w:t>
      </w:r>
    </w:p>
    <w:p w14:paraId="2F037FAF" w14:textId="4F6193C9" w:rsidR="00CD3738" w:rsidRPr="00A119CB" w:rsidRDefault="00CE24ED" w:rsidP="004933CF">
      <w:pPr>
        <w:jc w:val="both"/>
        <w:rPr>
          <w:rFonts w:eastAsiaTheme="minorEastAsia" w:cstheme="minorHAnsi"/>
          <w:i/>
          <w:iCs/>
          <w:sz w:val="24"/>
          <w:szCs w:val="24"/>
        </w:rPr>
      </w:pPr>
      <w:r w:rsidRPr="00A119CB">
        <w:rPr>
          <w:rFonts w:cstheme="minorHAnsi"/>
          <w:noProof/>
          <w:sz w:val="24"/>
          <w:szCs w:val="24"/>
        </w:rPr>
        <w:drawing>
          <wp:anchor distT="0" distB="0" distL="114300" distR="114300" simplePos="0" relativeHeight="251658240" behindDoc="0" locked="0" layoutInCell="1" allowOverlap="1" wp14:anchorId="3F68140D" wp14:editId="0C1F0C17">
            <wp:simplePos x="0" y="0"/>
            <wp:positionH relativeFrom="margin">
              <wp:align>center</wp:align>
            </wp:positionH>
            <wp:positionV relativeFrom="paragraph">
              <wp:posOffset>319866</wp:posOffset>
            </wp:positionV>
            <wp:extent cx="7143750" cy="3673475"/>
            <wp:effectExtent l="0" t="0" r="0" b="3175"/>
            <wp:wrapThrough wrapText="bothSides">
              <wp:wrapPolygon edited="0">
                <wp:start x="0" y="0"/>
                <wp:lineTo x="0" y="21507"/>
                <wp:lineTo x="21542" y="21507"/>
                <wp:lineTo x="2154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0" cy="3673475"/>
                    </a:xfrm>
                    <a:prstGeom prst="rect">
                      <a:avLst/>
                    </a:prstGeom>
                  </pic:spPr>
                </pic:pic>
              </a:graphicData>
            </a:graphic>
            <wp14:sizeRelH relativeFrom="margin">
              <wp14:pctWidth>0</wp14:pctWidth>
            </wp14:sizeRelH>
            <wp14:sizeRelV relativeFrom="margin">
              <wp14:pctHeight>0</wp14:pctHeight>
            </wp14:sizeRelV>
          </wp:anchor>
        </w:drawing>
      </w:r>
    </w:p>
    <w:p w14:paraId="240B8EBE" w14:textId="2B5A49B9" w:rsidR="00CE24ED" w:rsidRPr="00A119CB" w:rsidRDefault="00CE24ED" w:rsidP="00CE24ED">
      <w:pPr>
        <w:jc w:val="both"/>
        <w:rPr>
          <w:rFonts w:eastAsiaTheme="minorEastAsia" w:cstheme="minorHAnsi"/>
          <w:i/>
          <w:iCs/>
          <w:sz w:val="24"/>
          <w:szCs w:val="24"/>
        </w:rPr>
      </w:pPr>
      <w:r w:rsidRPr="00A119CB">
        <w:rPr>
          <w:rFonts w:cstheme="minorHAnsi"/>
          <w:noProof/>
          <w:sz w:val="24"/>
          <w:szCs w:val="24"/>
        </w:rPr>
        <w:drawing>
          <wp:anchor distT="0" distB="0" distL="114300" distR="114300" simplePos="0" relativeHeight="251658241" behindDoc="1" locked="0" layoutInCell="1" allowOverlap="1" wp14:anchorId="0D7F0C8D" wp14:editId="183CE6CB">
            <wp:simplePos x="0" y="0"/>
            <wp:positionH relativeFrom="margin">
              <wp:align>center</wp:align>
            </wp:positionH>
            <wp:positionV relativeFrom="paragraph">
              <wp:posOffset>321524</wp:posOffset>
            </wp:positionV>
            <wp:extent cx="6490008" cy="2840304"/>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90008" cy="2840304"/>
                    </a:xfrm>
                    <a:prstGeom prst="rect">
                      <a:avLst/>
                    </a:prstGeom>
                  </pic:spPr>
                </pic:pic>
              </a:graphicData>
            </a:graphic>
            <wp14:sizeRelH relativeFrom="margin">
              <wp14:pctWidth>0</wp14:pctWidth>
            </wp14:sizeRelH>
            <wp14:sizeRelV relativeFrom="margin">
              <wp14:pctHeight>0</wp14:pctHeight>
            </wp14:sizeRelV>
          </wp:anchor>
        </w:drawing>
      </w:r>
    </w:p>
    <w:p w14:paraId="140718FB" w14:textId="0BBDB8AB" w:rsidR="00CE24ED" w:rsidRPr="00A119CB" w:rsidRDefault="00CE24ED" w:rsidP="00CE24ED">
      <w:pPr>
        <w:rPr>
          <w:rFonts w:cstheme="minorHAnsi"/>
          <w:sz w:val="24"/>
          <w:szCs w:val="24"/>
        </w:rPr>
      </w:pPr>
    </w:p>
    <w:p w14:paraId="22176D3D" w14:textId="5C27AB8A" w:rsidR="00BE10A7" w:rsidRPr="00A119CB" w:rsidRDefault="00CE24ED" w:rsidP="00CE24ED">
      <w:pPr>
        <w:rPr>
          <w:rFonts w:cstheme="minorHAnsi"/>
          <w:sz w:val="24"/>
          <w:szCs w:val="24"/>
        </w:rPr>
      </w:pPr>
      <w:r w:rsidRPr="00A119CB">
        <w:rPr>
          <w:rFonts w:cstheme="minorHAnsi"/>
          <w:sz w:val="24"/>
          <w:szCs w:val="24"/>
        </w:rPr>
        <w:t>En este caso he enviado un mensaje superior al mínimo</w:t>
      </w:r>
      <w:r w:rsidR="00BE10A7" w:rsidRPr="00A119CB">
        <w:rPr>
          <w:rFonts w:cstheme="minorHAnsi"/>
          <w:sz w:val="24"/>
          <w:szCs w:val="24"/>
        </w:rPr>
        <w:t xml:space="preserve"> y se ha enviado la cantidad justa de información. Ahora voy a hacer otra prueba enviando una cantidad menor a la mínima.</w:t>
      </w:r>
    </w:p>
    <w:p w14:paraId="78ECB08F" w14:textId="3E5BB9F9" w:rsidR="00BE10A7" w:rsidRPr="00A119CB" w:rsidRDefault="00BE10A7" w:rsidP="00CE24ED">
      <w:pPr>
        <w:rPr>
          <w:rFonts w:cstheme="minorHAnsi"/>
          <w:sz w:val="24"/>
          <w:szCs w:val="24"/>
        </w:rPr>
      </w:pPr>
      <w:r w:rsidRPr="00A119CB">
        <w:rPr>
          <w:rFonts w:cstheme="minorHAnsi"/>
          <w:noProof/>
          <w:sz w:val="24"/>
          <w:szCs w:val="24"/>
        </w:rPr>
        <w:drawing>
          <wp:anchor distT="0" distB="0" distL="114300" distR="114300" simplePos="0" relativeHeight="251658242" behindDoc="1" locked="0" layoutInCell="1" allowOverlap="1" wp14:anchorId="0AB01575" wp14:editId="1DCEC984">
            <wp:simplePos x="0" y="0"/>
            <wp:positionH relativeFrom="column">
              <wp:posOffset>-457048</wp:posOffset>
            </wp:positionH>
            <wp:positionV relativeFrom="paragraph">
              <wp:posOffset>333201</wp:posOffset>
            </wp:positionV>
            <wp:extent cx="6594401" cy="3657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5218" cy="3669146"/>
                    </a:xfrm>
                    <a:prstGeom prst="rect">
                      <a:avLst/>
                    </a:prstGeom>
                  </pic:spPr>
                </pic:pic>
              </a:graphicData>
            </a:graphic>
            <wp14:sizeRelH relativeFrom="margin">
              <wp14:pctWidth>0</wp14:pctWidth>
            </wp14:sizeRelH>
            <wp14:sizeRelV relativeFrom="margin">
              <wp14:pctHeight>0</wp14:pctHeight>
            </wp14:sizeRelV>
          </wp:anchor>
        </w:drawing>
      </w:r>
    </w:p>
    <w:p w14:paraId="64CF852F" w14:textId="6CE8E9BC" w:rsidR="009671D1" w:rsidRPr="00A119CB" w:rsidRDefault="009671D1" w:rsidP="003702E2">
      <w:pPr>
        <w:jc w:val="both"/>
        <w:rPr>
          <w:rFonts w:eastAsiaTheme="minorEastAsia" w:cstheme="minorHAnsi"/>
          <w:i/>
          <w:iCs/>
          <w:sz w:val="24"/>
          <w:szCs w:val="24"/>
        </w:rPr>
      </w:pPr>
    </w:p>
    <w:p w14:paraId="7E8A0AD8" w14:textId="10CF0E9C" w:rsidR="009671D1" w:rsidRPr="00A119CB" w:rsidRDefault="009671D1" w:rsidP="003702E2">
      <w:pPr>
        <w:jc w:val="both"/>
        <w:rPr>
          <w:rFonts w:eastAsiaTheme="minorEastAsia" w:cstheme="minorHAnsi"/>
          <w:i/>
          <w:iCs/>
          <w:sz w:val="24"/>
          <w:szCs w:val="24"/>
        </w:rPr>
      </w:pPr>
    </w:p>
    <w:p w14:paraId="7270402C" w14:textId="575ADF74" w:rsidR="009671D1" w:rsidRPr="00A119CB" w:rsidRDefault="009671D1" w:rsidP="003702E2">
      <w:pPr>
        <w:jc w:val="both"/>
        <w:rPr>
          <w:rFonts w:eastAsiaTheme="minorEastAsia" w:cstheme="minorHAnsi"/>
          <w:i/>
          <w:iCs/>
          <w:sz w:val="24"/>
          <w:szCs w:val="24"/>
        </w:rPr>
      </w:pPr>
    </w:p>
    <w:p w14:paraId="543B4E90" w14:textId="0241D9F6" w:rsidR="009671D1" w:rsidRPr="00A119CB" w:rsidRDefault="009671D1" w:rsidP="003702E2">
      <w:pPr>
        <w:jc w:val="both"/>
        <w:rPr>
          <w:rFonts w:eastAsiaTheme="minorEastAsia" w:cstheme="minorHAnsi"/>
          <w:i/>
          <w:iCs/>
          <w:sz w:val="24"/>
          <w:szCs w:val="24"/>
        </w:rPr>
      </w:pPr>
    </w:p>
    <w:p w14:paraId="33535835" w14:textId="1F6BB8AF" w:rsidR="009671D1" w:rsidRPr="00A119CB" w:rsidRDefault="009671D1" w:rsidP="003702E2">
      <w:pPr>
        <w:jc w:val="both"/>
        <w:rPr>
          <w:rFonts w:eastAsiaTheme="minorEastAsia" w:cstheme="minorHAnsi"/>
          <w:i/>
          <w:iCs/>
          <w:sz w:val="24"/>
          <w:szCs w:val="24"/>
        </w:rPr>
      </w:pPr>
    </w:p>
    <w:p w14:paraId="0298CA60" w14:textId="536B8D29" w:rsidR="009671D1" w:rsidRPr="00A119CB" w:rsidRDefault="009671D1" w:rsidP="003702E2">
      <w:pPr>
        <w:jc w:val="both"/>
        <w:rPr>
          <w:rFonts w:eastAsiaTheme="minorEastAsia" w:cstheme="minorHAnsi"/>
          <w:i/>
          <w:iCs/>
          <w:sz w:val="24"/>
          <w:szCs w:val="24"/>
        </w:rPr>
      </w:pPr>
    </w:p>
    <w:p w14:paraId="047C3B53" w14:textId="5A753932" w:rsidR="009671D1" w:rsidRPr="00A119CB" w:rsidRDefault="009671D1" w:rsidP="003702E2">
      <w:pPr>
        <w:jc w:val="both"/>
        <w:rPr>
          <w:rFonts w:eastAsiaTheme="minorEastAsia" w:cstheme="minorHAnsi"/>
          <w:i/>
          <w:iCs/>
          <w:sz w:val="24"/>
          <w:szCs w:val="24"/>
        </w:rPr>
      </w:pPr>
    </w:p>
    <w:p w14:paraId="70839CCE" w14:textId="53F24303" w:rsidR="009671D1" w:rsidRPr="00A119CB" w:rsidRDefault="009671D1" w:rsidP="003702E2">
      <w:pPr>
        <w:jc w:val="both"/>
        <w:rPr>
          <w:rFonts w:eastAsiaTheme="minorEastAsia" w:cstheme="minorHAnsi"/>
          <w:i/>
          <w:iCs/>
          <w:sz w:val="24"/>
          <w:szCs w:val="24"/>
        </w:rPr>
      </w:pPr>
    </w:p>
    <w:p w14:paraId="5FDF4FBB" w14:textId="754F799F" w:rsidR="009671D1" w:rsidRPr="00A119CB" w:rsidRDefault="009671D1" w:rsidP="003702E2">
      <w:pPr>
        <w:jc w:val="both"/>
        <w:rPr>
          <w:rFonts w:eastAsiaTheme="minorEastAsia" w:cstheme="minorHAnsi"/>
          <w:sz w:val="24"/>
          <w:szCs w:val="24"/>
          <w:u w:val="single"/>
        </w:rPr>
      </w:pPr>
    </w:p>
    <w:p w14:paraId="3C11FEDD" w14:textId="587AEE1A" w:rsidR="00BE10A7" w:rsidRPr="00A119CB" w:rsidRDefault="00BE10A7" w:rsidP="003702E2">
      <w:pPr>
        <w:jc w:val="both"/>
        <w:rPr>
          <w:rFonts w:eastAsiaTheme="minorEastAsia" w:cstheme="minorHAnsi"/>
          <w:sz w:val="24"/>
          <w:szCs w:val="24"/>
          <w:u w:val="single"/>
        </w:rPr>
      </w:pPr>
    </w:p>
    <w:p w14:paraId="395A7C51" w14:textId="7D1B1DB0" w:rsidR="00A119CB" w:rsidRDefault="00A119CB" w:rsidP="4A9EA5EE">
      <w:pPr>
        <w:jc w:val="both"/>
        <w:rPr>
          <w:rFonts w:eastAsiaTheme="minorEastAsia" w:cstheme="minorHAnsi"/>
          <w:sz w:val="24"/>
          <w:szCs w:val="24"/>
        </w:rPr>
      </w:pPr>
    </w:p>
    <w:p w14:paraId="7EBB50A0" w14:textId="6FB444FB" w:rsidR="00A119CB" w:rsidRDefault="00A119CB" w:rsidP="4A9EA5EE">
      <w:pPr>
        <w:jc w:val="both"/>
        <w:rPr>
          <w:rFonts w:eastAsiaTheme="minorEastAsia" w:cstheme="minorHAnsi"/>
          <w:sz w:val="24"/>
          <w:szCs w:val="24"/>
        </w:rPr>
      </w:pPr>
    </w:p>
    <w:p w14:paraId="713E9965" w14:textId="048444C4" w:rsidR="00A119CB" w:rsidRDefault="00A119CB" w:rsidP="4A9EA5EE">
      <w:pPr>
        <w:jc w:val="both"/>
        <w:rPr>
          <w:rFonts w:eastAsiaTheme="minorEastAsia" w:cstheme="minorHAnsi"/>
          <w:sz w:val="24"/>
          <w:szCs w:val="24"/>
        </w:rPr>
      </w:pPr>
    </w:p>
    <w:p w14:paraId="656CCD87" w14:textId="614ED24B" w:rsidR="00A119CB" w:rsidRDefault="00A119CB" w:rsidP="4A9EA5EE">
      <w:pPr>
        <w:jc w:val="both"/>
        <w:rPr>
          <w:rFonts w:eastAsiaTheme="minorEastAsia" w:cstheme="minorHAnsi"/>
          <w:sz w:val="24"/>
          <w:szCs w:val="24"/>
        </w:rPr>
      </w:pPr>
      <w:r w:rsidRPr="00A119CB">
        <w:rPr>
          <w:rFonts w:cstheme="minorHAnsi"/>
          <w:noProof/>
          <w:sz w:val="24"/>
          <w:szCs w:val="24"/>
        </w:rPr>
        <w:drawing>
          <wp:anchor distT="0" distB="0" distL="114300" distR="114300" simplePos="0" relativeHeight="251658243" behindDoc="1" locked="0" layoutInCell="1" allowOverlap="1" wp14:anchorId="6CC5C035" wp14:editId="65ACD150">
            <wp:simplePos x="0" y="0"/>
            <wp:positionH relativeFrom="margin">
              <wp:posOffset>-529590</wp:posOffset>
            </wp:positionH>
            <wp:positionV relativeFrom="paragraph">
              <wp:posOffset>240030</wp:posOffset>
            </wp:positionV>
            <wp:extent cx="6688029" cy="262991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88029" cy="2629911"/>
                    </a:xfrm>
                    <a:prstGeom prst="rect">
                      <a:avLst/>
                    </a:prstGeom>
                  </pic:spPr>
                </pic:pic>
              </a:graphicData>
            </a:graphic>
            <wp14:sizeRelH relativeFrom="margin">
              <wp14:pctWidth>0</wp14:pctWidth>
            </wp14:sizeRelH>
            <wp14:sizeRelV relativeFrom="margin">
              <wp14:pctHeight>0</wp14:pctHeight>
            </wp14:sizeRelV>
          </wp:anchor>
        </w:drawing>
      </w:r>
    </w:p>
    <w:p w14:paraId="4BF8DA58" w14:textId="0FCABA7F" w:rsidR="00A119CB" w:rsidRDefault="00A119CB" w:rsidP="4A9EA5EE">
      <w:pPr>
        <w:jc w:val="both"/>
        <w:rPr>
          <w:rFonts w:eastAsiaTheme="minorEastAsia" w:cstheme="minorHAnsi"/>
          <w:sz w:val="24"/>
          <w:szCs w:val="24"/>
        </w:rPr>
      </w:pPr>
    </w:p>
    <w:p w14:paraId="58BC09CE" w14:textId="0ECDA315" w:rsidR="00A119CB" w:rsidRDefault="00A119CB" w:rsidP="4A9EA5EE">
      <w:pPr>
        <w:jc w:val="both"/>
        <w:rPr>
          <w:rFonts w:eastAsiaTheme="minorEastAsia" w:cstheme="minorHAnsi"/>
          <w:sz w:val="24"/>
          <w:szCs w:val="24"/>
        </w:rPr>
      </w:pPr>
    </w:p>
    <w:p w14:paraId="484CEBCE" w14:textId="77777777" w:rsidR="00A119CB" w:rsidRDefault="00A119CB" w:rsidP="4A9EA5EE">
      <w:pPr>
        <w:jc w:val="both"/>
        <w:rPr>
          <w:rFonts w:eastAsiaTheme="minorEastAsia" w:cstheme="minorHAnsi"/>
          <w:sz w:val="24"/>
          <w:szCs w:val="24"/>
        </w:rPr>
      </w:pPr>
    </w:p>
    <w:p w14:paraId="5CA33DD8" w14:textId="77777777" w:rsidR="00A119CB" w:rsidRDefault="00A119CB" w:rsidP="4A9EA5EE">
      <w:pPr>
        <w:jc w:val="both"/>
        <w:rPr>
          <w:rFonts w:eastAsiaTheme="minorEastAsia" w:cstheme="minorHAnsi"/>
          <w:sz w:val="24"/>
          <w:szCs w:val="24"/>
        </w:rPr>
      </w:pPr>
    </w:p>
    <w:p w14:paraId="7409E55E" w14:textId="77777777" w:rsidR="00A119CB" w:rsidRDefault="00A119CB" w:rsidP="4A9EA5EE">
      <w:pPr>
        <w:jc w:val="both"/>
        <w:rPr>
          <w:rFonts w:eastAsiaTheme="minorEastAsia" w:cstheme="minorHAnsi"/>
          <w:sz w:val="24"/>
          <w:szCs w:val="24"/>
        </w:rPr>
      </w:pPr>
    </w:p>
    <w:p w14:paraId="3DFF99F6" w14:textId="77777777" w:rsidR="00A119CB" w:rsidRDefault="00A119CB" w:rsidP="4A9EA5EE">
      <w:pPr>
        <w:jc w:val="both"/>
        <w:rPr>
          <w:rFonts w:eastAsiaTheme="minorEastAsia" w:cstheme="minorHAnsi"/>
          <w:sz w:val="24"/>
          <w:szCs w:val="24"/>
        </w:rPr>
      </w:pPr>
    </w:p>
    <w:p w14:paraId="63A51970" w14:textId="77777777" w:rsidR="00A119CB" w:rsidRDefault="00A119CB" w:rsidP="4A9EA5EE">
      <w:pPr>
        <w:jc w:val="both"/>
        <w:rPr>
          <w:rFonts w:eastAsiaTheme="minorEastAsia" w:cstheme="minorHAnsi"/>
          <w:sz w:val="24"/>
          <w:szCs w:val="24"/>
        </w:rPr>
      </w:pPr>
    </w:p>
    <w:p w14:paraId="26072705" w14:textId="77777777" w:rsidR="00A119CB" w:rsidRDefault="00A119CB" w:rsidP="4A9EA5EE">
      <w:pPr>
        <w:jc w:val="both"/>
        <w:rPr>
          <w:rFonts w:eastAsiaTheme="minorEastAsia" w:cstheme="minorHAnsi"/>
          <w:sz w:val="24"/>
          <w:szCs w:val="24"/>
        </w:rPr>
      </w:pPr>
    </w:p>
    <w:p w14:paraId="2EB9C3C7" w14:textId="77777777" w:rsidR="00A119CB" w:rsidRDefault="00A119CB" w:rsidP="4A9EA5EE">
      <w:pPr>
        <w:jc w:val="both"/>
        <w:rPr>
          <w:rFonts w:eastAsiaTheme="minorEastAsia" w:cstheme="minorHAnsi"/>
          <w:sz w:val="24"/>
          <w:szCs w:val="24"/>
        </w:rPr>
      </w:pPr>
    </w:p>
    <w:p w14:paraId="1C28B7DC" w14:textId="77777777" w:rsidR="00A119CB" w:rsidRDefault="00A119CB" w:rsidP="4A9EA5EE">
      <w:pPr>
        <w:jc w:val="both"/>
        <w:rPr>
          <w:rFonts w:eastAsiaTheme="minorEastAsia" w:cstheme="minorHAnsi"/>
          <w:sz w:val="24"/>
          <w:szCs w:val="24"/>
        </w:rPr>
      </w:pPr>
    </w:p>
    <w:p w14:paraId="4BD11E8B" w14:textId="77777777" w:rsidR="00A119CB" w:rsidRDefault="00A119CB" w:rsidP="4A9EA5EE">
      <w:pPr>
        <w:jc w:val="both"/>
        <w:rPr>
          <w:rFonts w:eastAsiaTheme="minorEastAsia" w:cstheme="minorHAnsi"/>
          <w:sz w:val="24"/>
          <w:szCs w:val="24"/>
        </w:rPr>
      </w:pPr>
    </w:p>
    <w:p w14:paraId="43B6EAF2" w14:textId="77777777" w:rsidR="00A119CB" w:rsidRDefault="00A119CB" w:rsidP="4A9EA5EE">
      <w:pPr>
        <w:jc w:val="both"/>
        <w:rPr>
          <w:rFonts w:eastAsiaTheme="minorEastAsia" w:cstheme="minorHAnsi"/>
          <w:sz w:val="24"/>
          <w:szCs w:val="24"/>
        </w:rPr>
      </w:pPr>
    </w:p>
    <w:p w14:paraId="01EF65C8" w14:textId="308D9C6E" w:rsidR="00BE10A7" w:rsidRPr="00A119CB" w:rsidRDefault="00BE10A7" w:rsidP="4A9EA5EE">
      <w:pPr>
        <w:jc w:val="both"/>
        <w:rPr>
          <w:rFonts w:eastAsiaTheme="minorEastAsia" w:cstheme="minorHAnsi"/>
          <w:sz w:val="24"/>
          <w:szCs w:val="24"/>
        </w:rPr>
      </w:pPr>
      <w:r w:rsidRPr="00A119CB">
        <w:rPr>
          <w:rFonts w:eastAsiaTheme="minorEastAsia" w:cstheme="minorHAnsi"/>
          <w:sz w:val="24"/>
          <w:szCs w:val="24"/>
        </w:rPr>
        <w:t>En este caso se ha enviado una trama ethernet con un mensaje con el valor mínimo a pesar de que el mensaje del usuario era inferior en tamaño, como se puede apreciar los bytes restantes se han llenado con \0.</w:t>
      </w:r>
    </w:p>
    <w:p w14:paraId="2B4E56CF" w14:textId="4F1D6B9D" w:rsidR="5EE46BB1" w:rsidRPr="00A119CB" w:rsidRDefault="5EE46BB1" w:rsidP="4A9EA5EE">
      <w:pPr>
        <w:jc w:val="both"/>
        <w:rPr>
          <w:rFonts w:eastAsiaTheme="minorEastAsia" w:cstheme="minorHAnsi"/>
          <w:sz w:val="24"/>
          <w:szCs w:val="24"/>
        </w:rPr>
      </w:pPr>
      <w:r w:rsidRPr="00A119CB">
        <w:rPr>
          <w:rFonts w:eastAsiaTheme="minorEastAsia" w:cstheme="minorHAnsi"/>
          <w:sz w:val="24"/>
          <w:szCs w:val="24"/>
        </w:rPr>
        <w:t>Funciones programa de envió de paquetes:</w:t>
      </w:r>
    </w:p>
    <w:p w14:paraId="6C1DF69A" w14:textId="48D09861" w:rsidR="4A9EA5EE" w:rsidRPr="00A119CB" w:rsidRDefault="68D5DD0D" w:rsidP="4F13396B">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 xml:space="preserve">Main: en esta </w:t>
      </w:r>
      <w:r w:rsidR="56051ED7" w:rsidRPr="00A119CB">
        <w:rPr>
          <w:rFonts w:eastAsiaTheme="minorEastAsia" w:cstheme="minorHAnsi"/>
          <w:sz w:val="24"/>
          <w:szCs w:val="24"/>
        </w:rPr>
        <w:t>función</w:t>
      </w:r>
      <w:r w:rsidRPr="00A119CB">
        <w:rPr>
          <w:rFonts w:eastAsiaTheme="minorEastAsia" w:cstheme="minorHAnsi"/>
          <w:sz w:val="24"/>
          <w:szCs w:val="24"/>
        </w:rPr>
        <w:t xml:space="preserve"> imprimimos los mensajes de bienvenida y despedida </w:t>
      </w:r>
      <w:r w:rsidR="20F9B355" w:rsidRPr="00A119CB">
        <w:rPr>
          <w:rFonts w:eastAsiaTheme="minorEastAsia" w:cstheme="minorHAnsi"/>
          <w:sz w:val="24"/>
          <w:szCs w:val="24"/>
        </w:rPr>
        <w:t>e</w:t>
      </w:r>
      <w:r w:rsidRPr="00A119CB">
        <w:rPr>
          <w:rFonts w:eastAsiaTheme="minorEastAsia" w:cstheme="minorHAnsi"/>
          <w:sz w:val="24"/>
          <w:szCs w:val="24"/>
        </w:rPr>
        <w:t xml:space="preserve"> ini</w:t>
      </w:r>
      <w:r w:rsidR="09C53E8B" w:rsidRPr="00A119CB">
        <w:rPr>
          <w:rFonts w:eastAsiaTheme="minorEastAsia" w:cstheme="minorHAnsi"/>
          <w:sz w:val="24"/>
          <w:szCs w:val="24"/>
        </w:rPr>
        <w:t xml:space="preserve">cializamos el </w:t>
      </w:r>
      <w:r w:rsidR="6F1B6F7E" w:rsidRPr="00A119CB">
        <w:rPr>
          <w:rFonts w:eastAsiaTheme="minorEastAsia" w:cstheme="minorHAnsi"/>
          <w:sz w:val="24"/>
          <w:szCs w:val="24"/>
        </w:rPr>
        <w:t>menú</w:t>
      </w:r>
      <w:r w:rsidR="09C53E8B" w:rsidRPr="00A119CB">
        <w:rPr>
          <w:rFonts w:eastAsiaTheme="minorEastAsia" w:cstheme="minorHAnsi"/>
          <w:sz w:val="24"/>
          <w:szCs w:val="24"/>
        </w:rPr>
        <w:t>.</w:t>
      </w:r>
    </w:p>
    <w:p w14:paraId="4B4B4A2E" w14:textId="0536C16B" w:rsidR="1D4C80CB" w:rsidRPr="00A119CB" w:rsidRDefault="1D4C80CB" w:rsidP="4F13396B">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EnterAMessage:</w:t>
      </w:r>
      <w:r w:rsidR="003E7128" w:rsidRPr="00A119CB">
        <w:rPr>
          <w:rFonts w:eastAsiaTheme="minorEastAsia" w:cstheme="minorHAnsi"/>
          <w:sz w:val="24"/>
          <w:szCs w:val="24"/>
        </w:rPr>
        <w:t xml:space="preserve"> está función se encarga de guardar la cadena introducida por el usuario y hace todas las modificaciones necesarias para poder enviar el mensaje.</w:t>
      </w:r>
    </w:p>
    <w:p w14:paraId="11098507" w14:textId="74DEFBD8" w:rsidR="1D4C80CB" w:rsidRPr="00A119CB" w:rsidRDefault="221E9B9C" w:rsidP="7C62E30C">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GetLongFromPacket: esta función devuelve el tamaño del paquete.</w:t>
      </w:r>
    </w:p>
    <w:p w14:paraId="6DBCCEC7" w14:textId="592DB2BA" w:rsidR="1D4C80CB" w:rsidRPr="00A119CB" w:rsidRDefault="221E9B9C" w:rsidP="7C62E30C">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 xml:space="preserve">FillPackets: esta </w:t>
      </w:r>
      <w:r w:rsidR="37E13AF2" w:rsidRPr="00A119CB">
        <w:rPr>
          <w:rFonts w:eastAsiaTheme="minorEastAsia" w:cstheme="minorHAnsi"/>
          <w:sz w:val="24"/>
          <w:szCs w:val="24"/>
        </w:rPr>
        <w:t>función</w:t>
      </w:r>
      <w:r w:rsidRPr="00A119CB">
        <w:rPr>
          <w:rFonts w:eastAsiaTheme="minorEastAsia" w:cstheme="minorHAnsi"/>
          <w:sz w:val="24"/>
          <w:szCs w:val="24"/>
        </w:rPr>
        <w:t xml:space="preserve"> se encarga de crear el paquete, insertar las </w:t>
      </w:r>
      <w:r w:rsidR="2F72BFFB" w:rsidRPr="00A119CB">
        <w:rPr>
          <w:rFonts w:eastAsiaTheme="minorEastAsia" w:cstheme="minorHAnsi"/>
          <w:sz w:val="24"/>
          <w:szCs w:val="24"/>
        </w:rPr>
        <w:t>direcciones</w:t>
      </w:r>
      <w:r w:rsidRPr="00A119CB">
        <w:rPr>
          <w:rFonts w:eastAsiaTheme="minorEastAsia" w:cstheme="minorHAnsi"/>
          <w:sz w:val="24"/>
          <w:szCs w:val="24"/>
        </w:rPr>
        <w:t xml:space="preserve"> </w:t>
      </w:r>
      <w:r w:rsidR="5ECEE451" w:rsidRPr="00A119CB">
        <w:rPr>
          <w:rFonts w:eastAsiaTheme="minorEastAsia" w:cstheme="minorHAnsi"/>
          <w:sz w:val="24"/>
          <w:szCs w:val="24"/>
        </w:rPr>
        <w:t>MAC</w:t>
      </w:r>
      <w:r w:rsidRPr="00A119CB">
        <w:rPr>
          <w:rFonts w:eastAsiaTheme="minorEastAsia" w:cstheme="minorHAnsi"/>
          <w:sz w:val="24"/>
          <w:szCs w:val="24"/>
        </w:rPr>
        <w:t xml:space="preserve"> y el protocolo, </w:t>
      </w:r>
      <w:r w:rsidR="2B87A5ED" w:rsidRPr="00A119CB">
        <w:rPr>
          <w:rFonts w:eastAsiaTheme="minorEastAsia" w:cstheme="minorHAnsi"/>
          <w:sz w:val="24"/>
          <w:szCs w:val="24"/>
        </w:rPr>
        <w:t>además</w:t>
      </w:r>
      <w:r w:rsidRPr="00A119CB">
        <w:rPr>
          <w:rFonts w:eastAsiaTheme="minorEastAsia" w:cstheme="minorHAnsi"/>
          <w:sz w:val="24"/>
          <w:szCs w:val="24"/>
        </w:rPr>
        <w:t xml:space="preserve"> de añadir</w:t>
      </w:r>
      <w:r w:rsidR="61131CB4" w:rsidRPr="00A119CB">
        <w:rPr>
          <w:rFonts w:eastAsiaTheme="minorEastAsia" w:cstheme="minorHAnsi"/>
          <w:sz w:val="24"/>
          <w:szCs w:val="24"/>
        </w:rPr>
        <w:t xml:space="preserve"> el </w:t>
      </w:r>
      <w:r w:rsidR="4A4C5C52" w:rsidRPr="00A119CB">
        <w:rPr>
          <w:rFonts w:eastAsiaTheme="minorEastAsia" w:cstheme="minorHAnsi"/>
          <w:sz w:val="24"/>
          <w:szCs w:val="24"/>
        </w:rPr>
        <w:t>mensaje</w:t>
      </w:r>
      <w:r w:rsidR="61131CB4" w:rsidRPr="00A119CB">
        <w:rPr>
          <w:rFonts w:eastAsiaTheme="minorEastAsia" w:cstheme="minorHAnsi"/>
          <w:sz w:val="24"/>
          <w:szCs w:val="24"/>
        </w:rPr>
        <w:t xml:space="preserve"> a enviar</w:t>
      </w:r>
      <w:r w:rsidR="4C4BDB54" w:rsidRPr="00A119CB">
        <w:rPr>
          <w:rFonts w:eastAsiaTheme="minorEastAsia" w:cstheme="minorHAnsi"/>
          <w:sz w:val="24"/>
          <w:szCs w:val="24"/>
        </w:rPr>
        <w:t>.</w:t>
      </w:r>
    </w:p>
    <w:p w14:paraId="6B6C9285" w14:textId="29C49934" w:rsidR="6143B3D1" w:rsidRPr="00A119CB" w:rsidRDefault="4C4BDB54" w:rsidP="7C62E30C">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 xml:space="preserve">Sendmess: en esta </w:t>
      </w:r>
      <w:r w:rsidR="5D4D23B1" w:rsidRPr="00A119CB">
        <w:rPr>
          <w:rFonts w:eastAsiaTheme="minorEastAsia" w:cstheme="minorHAnsi"/>
          <w:sz w:val="24"/>
          <w:szCs w:val="24"/>
        </w:rPr>
        <w:t>función</w:t>
      </w:r>
      <w:r w:rsidRPr="00A119CB">
        <w:rPr>
          <w:rFonts w:eastAsiaTheme="minorEastAsia" w:cstheme="minorHAnsi"/>
          <w:sz w:val="24"/>
          <w:szCs w:val="24"/>
        </w:rPr>
        <w:t xml:space="preserve"> se comprueba que todos los re</w:t>
      </w:r>
      <w:r w:rsidR="5E3607AD" w:rsidRPr="00A119CB">
        <w:rPr>
          <w:rFonts w:eastAsiaTheme="minorEastAsia" w:cstheme="minorHAnsi"/>
          <w:sz w:val="24"/>
          <w:szCs w:val="24"/>
        </w:rPr>
        <w:t xml:space="preserve">quisitos para enviar un archivo </w:t>
      </w:r>
      <w:r w:rsidR="5AD4DB58" w:rsidRPr="00A119CB">
        <w:rPr>
          <w:rFonts w:eastAsiaTheme="minorEastAsia" w:cstheme="minorHAnsi"/>
          <w:sz w:val="24"/>
          <w:szCs w:val="24"/>
        </w:rPr>
        <w:t>están</w:t>
      </w:r>
      <w:r w:rsidR="5E3607AD" w:rsidRPr="00A119CB">
        <w:rPr>
          <w:rFonts w:eastAsiaTheme="minorEastAsia" w:cstheme="minorHAnsi"/>
          <w:sz w:val="24"/>
          <w:szCs w:val="24"/>
        </w:rPr>
        <w:t xml:space="preserve"> listos y funcionando, para posteriormente env</w:t>
      </w:r>
      <w:r w:rsidR="4A883B56" w:rsidRPr="00A119CB">
        <w:rPr>
          <w:rFonts w:eastAsiaTheme="minorEastAsia" w:cstheme="minorHAnsi"/>
          <w:sz w:val="24"/>
          <w:szCs w:val="24"/>
        </w:rPr>
        <w:t>iar el paquete.</w:t>
      </w:r>
    </w:p>
    <w:p w14:paraId="2373A0D3" w14:textId="193D09C3" w:rsidR="0E8A6F66" w:rsidRPr="00A119CB" w:rsidRDefault="471C9FC6" w:rsidP="7C62E30C">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 xml:space="preserve">ListInterfaces: esta </w:t>
      </w:r>
      <w:r w:rsidR="69A0794F" w:rsidRPr="00A119CB">
        <w:rPr>
          <w:rFonts w:eastAsiaTheme="minorEastAsia" w:cstheme="minorHAnsi"/>
          <w:sz w:val="24"/>
          <w:szCs w:val="24"/>
        </w:rPr>
        <w:t>función</w:t>
      </w:r>
      <w:r w:rsidRPr="00A119CB">
        <w:rPr>
          <w:rFonts w:eastAsiaTheme="minorEastAsia" w:cstheme="minorHAnsi"/>
          <w:sz w:val="24"/>
          <w:szCs w:val="24"/>
        </w:rPr>
        <w:t xml:space="preserve"> se encarga </w:t>
      </w:r>
      <w:r w:rsidR="003E7128" w:rsidRPr="00A119CB">
        <w:rPr>
          <w:rFonts w:eastAsiaTheme="minorEastAsia" w:cstheme="minorHAnsi"/>
          <w:sz w:val="24"/>
          <w:szCs w:val="24"/>
        </w:rPr>
        <w:t>de</w:t>
      </w:r>
      <w:r w:rsidRPr="00A119CB">
        <w:rPr>
          <w:rFonts w:eastAsiaTheme="minorEastAsia" w:cstheme="minorHAnsi"/>
          <w:sz w:val="24"/>
          <w:szCs w:val="24"/>
        </w:rPr>
        <w:t xml:space="preserve"> revisar que interfaces hay en la computadora y listarlas en consola.</w:t>
      </w:r>
    </w:p>
    <w:p w14:paraId="5778C3F5" w14:textId="5CDACB27" w:rsidR="003E7128" w:rsidRDefault="7C8AD76C" w:rsidP="00A119CB">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ChooseAnInterface:</w:t>
      </w:r>
      <w:r w:rsidR="38E78D58" w:rsidRPr="00A119CB">
        <w:rPr>
          <w:rFonts w:eastAsiaTheme="minorEastAsia" w:cstheme="minorHAnsi"/>
          <w:sz w:val="24"/>
          <w:szCs w:val="24"/>
        </w:rPr>
        <w:t xml:space="preserve"> </w:t>
      </w:r>
      <w:r w:rsidRPr="00A119CB">
        <w:rPr>
          <w:rFonts w:eastAsiaTheme="minorEastAsia" w:cstheme="minorHAnsi"/>
          <w:sz w:val="24"/>
          <w:szCs w:val="24"/>
        </w:rPr>
        <w:t>tras haber introducido el numero de la interfaz a usar, esta función se encargará de devolvérnosla.</w:t>
      </w:r>
    </w:p>
    <w:p w14:paraId="50B06ED5" w14:textId="77777777" w:rsidR="00A119CB" w:rsidRPr="00A119CB" w:rsidRDefault="00A119CB" w:rsidP="00A119CB">
      <w:pPr>
        <w:pStyle w:val="Prrafodelista"/>
        <w:jc w:val="both"/>
        <w:rPr>
          <w:rFonts w:eastAsiaTheme="minorEastAsia" w:cstheme="minorHAnsi"/>
          <w:sz w:val="24"/>
          <w:szCs w:val="24"/>
        </w:rPr>
      </w:pPr>
    </w:p>
    <w:p w14:paraId="4634C571" w14:textId="7ED1F389" w:rsidR="2B46336B" w:rsidRPr="00A119CB" w:rsidRDefault="47AB8F6A" w:rsidP="7C62E30C">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 xml:space="preserve">Menu: la </w:t>
      </w:r>
      <w:r w:rsidR="5D3C048B" w:rsidRPr="00A119CB">
        <w:rPr>
          <w:rFonts w:eastAsiaTheme="minorEastAsia" w:cstheme="minorHAnsi"/>
          <w:sz w:val="24"/>
          <w:szCs w:val="24"/>
        </w:rPr>
        <w:t>función</w:t>
      </w:r>
      <w:r w:rsidRPr="00A119CB">
        <w:rPr>
          <w:rFonts w:eastAsiaTheme="minorEastAsia" w:cstheme="minorHAnsi"/>
          <w:sz w:val="24"/>
          <w:szCs w:val="24"/>
        </w:rPr>
        <w:t xml:space="preserve"> </w:t>
      </w:r>
      <w:r w:rsidR="163936CB" w:rsidRPr="00A119CB">
        <w:rPr>
          <w:rFonts w:eastAsiaTheme="minorEastAsia" w:cstheme="minorHAnsi"/>
          <w:sz w:val="24"/>
          <w:szCs w:val="24"/>
        </w:rPr>
        <w:t>menú</w:t>
      </w:r>
      <w:r w:rsidRPr="00A119CB">
        <w:rPr>
          <w:rFonts w:eastAsiaTheme="minorEastAsia" w:cstheme="minorHAnsi"/>
          <w:sz w:val="24"/>
          <w:szCs w:val="24"/>
        </w:rPr>
        <w:t xml:space="preserve"> nos muestra una </w:t>
      </w:r>
      <w:r w:rsidR="3B2AE439" w:rsidRPr="00A119CB">
        <w:rPr>
          <w:rFonts w:eastAsiaTheme="minorEastAsia" w:cstheme="minorHAnsi"/>
          <w:sz w:val="24"/>
          <w:szCs w:val="24"/>
        </w:rPr>
        <w:t>interfaz</w:t>
      </w:r>
      <w:r w:rsidRPr="00A119CB">
        <w:rPr>
          <w:rFonts w:eastAsiaTheme="minorEastAsia" w:cstheme="minorHAnsi"/>
          <w:sz w:val="24"/>
          <w:szCs w:val="24"/>
        </w:rPr>
        <w:t xml:space="preserve"> en la que podemos hacer tres cosas;</w:t>
      </w:r>
    </w:p>
    <w:p w14:paraId="707CE75A" w14:textId="4BA4C0A8" w:rsidR="7DF23CE3" w:rsidRPr="00A119CB" w:rsidRDefault="13F4167C" w:rsidP="4F13396B">
      <w:pPr>
        <w:pStyle w:val="Prrafodelista"/>
        <w:numPr>
          <w:ilvl w:val="1"/>
          <w:numId w:val="2"/>
        </w:numPr>
        <w:jc w:val="both"/>
        <w:rPr>
          <w:rFonts w:cstheme="minorHAnsi"/>
          <w:sz w:val="24"/>
          <w:szCs w:val="24"/>
        </w:rPr>
      </w:pPr>
      <w:r w:rsidRPr="00A119CB">
        <w:rPr>
          <w:rFonts w:eastAsiaTheme="minorEastAsia" w:cstheme="minorHAnsi"/>
          <w:sz w:val="24"/>
          <w:szCs w:val="24"/>
        </w:rPr>
        <w:t>Listar las interfaces del ordenador y seleccionar cual usar.</w:t>
      </w:r>
    </w:p>
    <w:p w14:paraId="2AD51574" w14:textId="02718469" w:rsidR="003E7128" w:rsidRPr="00A119CB" w:rsidRDefault="003E7128" w:rsidP="003E7128">
      <w:pPr>
        <w:pStyle w:val="Prrafodelista"/>
        <w:numPr>
          <w:ilvl w:val="1"/>
          <w:numId w:val="2"/>
        </w:numPr>
        <w:jc w:val="both"/>
        <w:rPr>
          <w:rFonts w:cstheme="minorHAnsi"/>
          <w:sz w:val="24"/>
          <w:szCs w:val="24"/>
        </w:rPr>
      </w:pPr>
      <w:r w:rsidRPr="00A119CB">
        <w:rPr>
          <w:rFonts w:cstheme="minorHAnsi"/>
          <w:sz w:val="24"/>
          <w:szCs w:val="24"/>
        </w:rPr>
        <w:t>Mostrar datos de envío de la trama ethernet.</w:t>
      </w:r>
    </w:p>
    <w:p w14:paraId="455EFFF7" w14:textId="28021C94" w:rsidR="7DF23CE3" w:rsidRPr="00A119CB" w:rsidRDefault="13F4167C" w:rsidP="4F13396B">
      <w:pPr>
        <w:pStyle w:val="Prrafodelista"/>
        <w:numPr>
          <w:ilvl w:val="1"/>
          <w:numId w:val="2"/>
        </w:numPr>
        <w:jc w:val="both"/>
        <w:rPr>
          <w:rFonts w:cstheme="minorHAnsi"/>
          <w:sz w:val="24"/>
          <w:szCs w:val="24"/>
        </w:rPr>
      </w:pPr>
      <w:r w:rsidRPr="00A119CB">
        <w:rPr>
          <w:rFonts w:eastAsiaTheme="minorEastAsia" w:cstheme="minorHAnsi"/>
          <w:sz w:val="24"/>
          <w:szCs w:val="24"/>
        </w:rPr>
        <w:t xml:space="preserve">Introducir el mensaje a enviar y enviarlo. Tras cada </w:t>
      </w:r>
      <w:r w:rsidR="23C6216F" w:rsidRPr="00A119CB">
        <w:rPr>
          <w:rFonts w:eastAsiaTheme="minorEastAsia" w:cstheme="minorHAnsi"/>
          <w:sz w:val="24"/>
          <w:szCs w:val="24"/>
        </w:rPr>
        <w:t>envió</w:t>
      </w:r>
      <w:r w:rsidRPr="00A119CB">
        <w:rPr>
          <w:rFonts w:eastAsiaTheme="minorEastAsia" w:cstheme="minorHAnsi"/>
          <w:sz w:val="24"/>
          <w:szCs w:val="24"/>
        </w:rPr>
        <w:t>, no</w:t>
      </w:r>
      <w:r w:rsidR="40DE59E8" w:rsidRPr="00A119CB">
        <w:rPr>
          <w:rFonts w:eastAsiaTheme="minorEastAsia" w:cstheme="minorHAnsi"/>
          <w:sz w:val="24"/>
          <w:szCs w:val="24"/>
        </w:rPr>
        <w:t>s</w:t>
      </w:r>
      <w:r w:rsidRPr="00A119CB">
        <w:rPr>
          <w:rFonts w:eastAsiaTheme="minorEastAsia" w:cstheme="minorHAnsi"/>
          <w:sz w:val="24"/>
          <w:szCs w:val="24"/>
        </w:rPr>
        <w:t xml:space="preserve"> </w:t>
      </w:r>
      <w:r w:rsidR="0F89BB90" w:rsidRPr="00A119CB">
        <w:rPr>
          <w:rFonts w:eastAsiaTheme="minorEastAsia" w:cstheme="minorHAnsi"/>
          <w:sz w:val="24"/>
          <w:szCs w:val="24"/>
        </w:rPr>
        <w:t>preguntará</w:t>
      </w:r>
      <w:r w:rsidRPr="00A119CB">
        <w:rPr>
          <w:rFonts w:eastAsiaTheme="minorEastAsia" w:cstheme="minorHAnsi"/>
          <w:sz w:val="24"/>
          <w:szCs w:val="24"/>
        </w:rPr>
        <w:t xml:space="preserve"> si deseamos enviar otro </w:t>
      </w:r>
      <w:r w:rsidR="1B2AF05E" w:rsidRPr="00A119CB">
        <w:rPr>
          <w:rFonts w:eastAsiaTheme="minorEastAsia" w:cstheme="minorHAnsi"/>
          <w:sz w:val="24"/>
          <w:szCs w:val="24"/>
        </w:rPr>
        <w:t>mensaje, en</w:t>
      </w:r>
      <w:r w:rsidR="2EE6DB70" w:rsidRPr="00A119CB">
        <w:rPr>
          <w:rFonts w:eastAsiaTheme="minorEastAsia" w:cstheme="minorHAnsi"/>
          <w:sz w:val="24"/>
          <w:szCs w:val="24"/>
        </w:rPr>
        <w:t xml:space="preserve"> caso de decir </w:t>
      </w:r>
      <w:r w:rsidR="407D6D45" w:rsidRPr="00A119CB">
        <w:rPr>
          <w:rFonts w:eastAsiaTheme="minorEastAsia" w:cstheme="minorHAnsi"/>
          <w:sz w:val="24"/>
          <w:szCs w:val="24"/>
        </w:rPr>
        <w:t>si, podremos</w:t>
      </w:r>
      <w:r w:rsidR="2EE6DB70" w:rsidRPr="00A119CB">
        <w:rPr>
          <w:rFonts w:eastAsiaTheme="minorEastAsia" w:cstheme="minorHAnsi"/>
          <w:sz w:val="24"/>
          <w:szCs w:val="24"/>
        </w:rPr>
        <w:t xml:space="preserve"> enviar otro </w:t>
      </w:r>
      <w:r w:rsidR="420A8E7C" w:rsidRPr="00A119CB">
        <w:rPr>
          <w:rFonts w:eastAsiaTheme="minorEastAsia" w:cstheme="minorHAnsi"/>
          <w:sz w:val="24"/>
          <w:szCs w:val="24"/>
        </w:rPr>
        <w:t>mensaje</w:t>
      </w:r>
      <w:r w:rsidR="2EE6DB70" w:rsidRPr="00A119CB">
        <w:rPr>
          <w:rFonts w:eastAsiaTheme="minorEastAsia" w:cstheme="minorHAnsi"/>
          <w:sz w:val="24"/>
          <w:szCs w:val="24"/>
        </w:rPr>
        <w:t xml:space="preserve">, si decimos que no </w:t>
      </w:r>
      <w:r w:rsidR="597FF731" w:rsidRPr="00A119CB">
        <w:rPr>
          <w:rFonts w:eastAsiaTheme="minorEastAsia" w:cstheme="minorHAnsi"/>
          <w:sz w:val="24"/>
          <w:szCs w:val="24"/>
        </w:rPr>
        <w:t>saldrá</w:t>
      </w:r>
      <w:r w:rsidR="2EE6DB70" w:rsidRPr="00A119CB">
        <w:rPr>
          <w:rFonts w:eastAsiaTheme="minorEastAsia" w:cstheme="minorHAnsi"/>
          <w:sz w:val="24"/>
          <w:szCs w:val="24"/>
        </w:rPr>
        <w:t xml:space="preserve"> al </w:t>
      </w:r>
      <w:r w:rsidR="6151F076" w:rsidRPr="00A119CB">
        <w:rPr>
          <w:rFonts w:eastAsiaTheme="minorEastAsia" w:cstheme="minorHAnsi"/>
          <w:sz w:val="24"/>
          <w:szCs w:val="24"/>
        </w:rPr>
        <w:t>menú</w:t>
      </w:r>
      <w:r w:rsidR="2EE6DB70" w:rsidRPr="00A119CB">
        <w:rPr>
          <w:rFonts w:eastAsiaTheme="minorEastAsia" w:cstheme="minorHAnsi"/>
          <w:sz w:val="24"/>
          <w:szCs w:val="24"/>
        </w:rPr>
        <w:t>.</w:t>
      </w:r>
    </w:p>
    <w:p w14:paraId="1DECC3A8" w14:textId="7CCA2F83" w:rsidR="7DF23CE3" w:rsidRPr="00A119CB" w:rsidRDefault="13F4167C" w:rsidP="7C62E30C">
      <w:pPr>
        <w:pStyle w:val="Prrafodelista"/>
        <w:numPr>
          <w:ilvl w:val="1"/>
          <w:numId w:val="2"/>
        </w:numPr>
        <w:jc w:val="both"/>
        <w:rPr>
          <w:rFonts w:eastAsiaTheme="minorEastAsia" w:cstheme="minorHAnsi"/>
          <w:sz w:val="24"/>
          <w:szCs w:val="24"/>
        </w:rPr>
      </w:pPr>
      <w:r w:rsidRPr="00A119CB">
        <w:rPr>
          <w:rFonts w:eastAsiaTheme="minorEastAsia" w:cstheme="minorHAnsi"/>
          <w:sz w:val="24"/>
          <w:szCs w:val="24"/>
        </w:rPr>
        <w:t xml:space="preserve">Salir del </w:t>
      </w:r>
      <w:r w:rsidR="22D506C9" w:rsidRPr="00A119CB">
        <w:rPr>
          <w:rFonts w:eastAsiaTheme="minorEastAsia" w:cstheme="minorHAnsi"/>
          <w:sz w:val="24"/>
          <w:szCs w:val="24"/>
        </w:rPr>
        <w:t>programa</w:t>
      </w:r>
    </w:p>
    <w:p w14:paraId="2178B817" w14:textId="74019AB3" w:rsidR="361037DF" w:rsidRPr="00A119CB" w:rsidRDefault="361037DF" w:rsidP="4F13396B">
      <w:pPr>
        <w:pStyle w:val="Prrafodelista"/>
        <w:numPr>
          <w:ilvl w:val="0"/>
          <w:numId w:val="2"/>
        </w:numPr>
        <w:jc w:val="both"/>
        <w:rPr>
          <w:rFonts w:eastAsiaTheme="minorEastAsia" w:cstheme="minorHAnsi"/>
          <w:sz w:val="24"/>
          <w:szCs w:val="24"/>
        </w:rPr>
      </w:pPr>
      <w:r w:rsidRPr="00A119CB">
        <w:rPr>
          <w:rFonts w:eastAsiaTheme="minorEastAsia" w:cstheme="minorHAnsi"/>
          <w:sz w:val="24"/>
          <w:szCs w:val="24"/>
        </w:rPr>
        <w:t>SecondMenu: función secundaria en la que realizamos la segunda acción descrita en menú.</w:t>
      </w:r>
    </w:p>
    <w:p w14:paraId="30B01F0D" w14:textId="343E1775" w:rsidR="53A2F643" w:rsidRPr="00A119CB" w:rsidRDefault="53A2F643" w:rsidP="53A2F643">
      <w:pPr>
        <w:jc w:val="both"/>
        <w:rPr>
          <w:rFonts w:cstheme="minorHAnsi"/>
          <w:sz w:val="24"/>
          <w:szCs w:val="24"/>
        </w:rPr>
      </w:pPr>
    </w:p>
    <w:p w14:paraId="59D46ED8" w14:textId="5FAFCC87" w:rsidR="61C51C61" w:rsidRPr="00A119CB" w:rsidRDefault="61C51C61" w:rsidP="53A2F643">
      <w:pPr>
        <w:jc w:val="both"/>
        <w:rPr>
          <w:rFonts w:cstheme="minorHAnsi"/>
          <w:sz w:val="24"/>
          <w:szCs w:val="24"/>
        </w:rPr>
      </w:pPr>
      <w:r w:rsidRPr="00A119CB">
        <w:rPr>
          <w:rFonts w:cstheme="minorHAnsi"/>
          <w:sz w:val="24"/>
          <w:szCs w:val="24"/>
        </w:rPr>
        <w:t>Recibir tramas:</w:t>
      </w:r>
    </w:p>
    <w:p w14:paraId="17993348" w14:textId="2D66B2D5" w:rsidR="53A2F643" w:rsidRPr="00A119CB" w:rsidRDefault="4E7F6993" w:rsidP="53A2F643">
      <w:pPr>
        <w:jc w:val="both"/>
        <w:rPr>
          <w:rFonts w:eastAsiaTheme="minorEastAsia" w:cstheme="minorHAnsi"/>
          <w:sz w:val="24"/>
          <w:szCs w:val="24"/>
        </w:rPr>
      </w:pPr>
      <w:r w:rsidRPr="00A119CB">
        <w:rPr>
          <w:rFonts w:eastAsiaTheme="minorEastAsia" w:cstheme="minorHAnsi"/>
          <w:sz w:val="24"/>
          <w:szCs w:val="24"/>
        </w:rPr>
        <w:t>Tras haber entendido el código de listar interfaces solo faltaba entender el código de recibo de tramas.</w:t>
      </w:r>
    </w:p>
    <w:p w14:paraId="55B92C50" w14:textId="25B30D71" w:rsidR="53A2F643" w:rsidRPr="00A119CB" w:rsidRDefault="00A119CB" w:rsidP="060DCB8D">
      <w:pPr>
        <w:jc w:val="both"/>
        <w:rPr>
          <w:rFonts w:cstheme="minorHAnsi"/>
          <w:sz w:val="24"/>
          <w:szCs w:val="24"/>
        </w:rPr>
      </w:pPr>
      <w:r w:rsidRPr="00A119CB">
        <w:rPr>
          <w:rFonts w:cstheme="minorHAnsi"/>
          <w:sz w:val="24"/>
          <w:szCs w:val="24"/>
        </w:rPr>
        <w:t>Al principio el programa</w:t>
      </w:r>
      <w:r w:rsidR="43A9D87B" w:rsidRPr="00A119CB">
        <w:rPr>
          <w:rFonts w:cstheme="minorHAnsi"/>
          <w:sz w:val="24"/>
          <w:szCs w:val="24"/>
        </w:rPr>
        <w:t xml:space="preserve"> ya recibía </w:t>
      </w:r>
      <w:r w:rsidR="336D208F" w:rsidRPr="00A119CB">
        <w:rPr>
          <w:rFonts w:cstheme="minorHAnsi"/>
          <w:sz w:val="24"/>
          <w:szCs w:val="24"/>
        </w:rPr>
        <w:t xml:space="preserve">paquetes, pero </w:t>
      </w:r>
      <w:r w:rsidR="0671EBA6" w:rsidRPr="00A119CB">
        <w:rPr>
          <w:rFonts w:cstheme="minorHAnsi"/>
          <w:sz w:val="24"/>
          <w:szCs w:val="24"/>
        </w:rPr>
        <w:t>recibía</w:t>
      </w:r>
      <w:r w:rsidR="336D208F" w:rsidRPr="00A119CB">
        <w:rPr>
          <w:rFonts w:cstheme="minorHAnsi"/>
          <w:sz w:val="24"/>
          <w:szCs w:val="24"/>
        </w:rPr>
        <w:t xml:space="preserve"> todos, por lo que </w:t>
      </w:r>
      <w:r w:rsidR="3F5299CD" w:rsidRPr="00A119CB">
        <w:rPr>
          <w:rFonts w:cstheme="minorHAnsi"/>
          <w:sz w:val="24"/>
          <w:szCs w:val="24"/>
        </w:rPr>
        <w:t>tuvimos</w:t>
      </w:r>
      <w:r w:rsidR="336D208F" w:rsidRPr="00A119CB">
        <w:rPr>
          <w:rFonts w:cstheme="minorHAnsi"/>
          <w:sz w:val="24"/>
          <w:szCs w:val="24"/>
        </w:rPr>
        <w:t xml:space="preserve"> que pensa</w:t>
      </w:r>
      <w:r w:rsidRPr="00A119CB">
        <w:rPr>
          <w:rFonts w:cstheme="minorHAnsi"/>
          <w:sz w:val="24"/>
          <w:szCs w:val="24"/>
        </w:rPr>
        <w:t>r</w:t>
      </w:r>
      <w:r w:rsidR="336D208F" w:rsidRPr="00A119CB">
        <w:rPr>
          <w:rFonts w:cstheme="minorHAnsi"/>
          <w:sz w:val="24"/>
          <w:szCs w:val="24"/>
        </w:rPr>
        <w:t xml:space="preserve"> en una forma de filtrarlos para que solo cogiera los paque</w:t>
      </w:r>
      <w:r w:rsidR="0DF28FCB" w:rsidRPr="00A119CB">
        <w:rPr>
          <w:rFonts w:cstheme="minorHAnsi"/>
          <w:sz w:val="24"/>
          <w:szCs w:val="24"/>
        </w:rPr>
        <w:t xml:space="preserve">tes que </w:t>
      </w:r>
      <w:r w:rsidR="4D93FE4E" w:rsidRPr="00A119CB">
        <w:rPr>
          <w:rFonts w:cstheme="minorHAnsi"/>
          <w:sz w:val="24"/>
          <w:szCs w:val="24"/>
        </w:rPr>
        <w:t>queríamos</w:t>
      </w:r>
      <w:r w:rsidR="0DF28FCB" w:rsidRPr="00A119CB">
        <w:rPr>
          <w:rFonts w:cstheme="minorHAnsi"/>
          <w:sz w:val="24"/>
          <w:szCs w:val="24"/>
        </w:rPr>
        <w:t xml:space="preserve">. Para ello </w:t>
      </w:r>
      <w:r w:rsidR="6A0E27E5" w:rsidRPr="00A119CB">
        <w:rPr>
          <w:rFonts w:cstheme="minorHAnsi"/>
          <w:sz w:val="24"/>
          <w:szCs w:val="24"/>
        </w:rPr>
        <w:t>hicimos</w:t>
      </w:r>
      <w:r w:rsidR="0DF28FCB" w:rsidRPr="00A119CB">
        <w:rPr>
          <w:rFonts w:cstheme="minorHAnsi"/>
          <w:sz w:val="24"/>
          <w:szCs w:val="24"/>
        </w:rPr>
        <w:t xml:space="preserve"> un if en el cual </w:t>
      </w:r>
      <w:r w:rsidR="7D27CC0D" w:rsidRPr="00A119CB">
        <w:rPr>
          <w:rFonts w:cstheme="minorHAnsi"/>
          <w:sz w:val="24"/>
          <w:szCs w:val="24"/>
        </w:rPr>
        <w:t>analizábamos</w:t>
      </w:r>
      <w:r w:rsidR="0DF28FCB" w:rsidRPr="00A119CB">
        <w:rPr>
          <w:rFonts w:cstheme="minorHAnsi"/>
          <w:sz w:val="24"/>
          <w:szCs w:val="24"/>
        </w:rPr>
        <w:t xml:space="preserve"> la </w:t>
      </w:r>
      <w:r w:rsidR="29A69D82" w:rsidRPr="00A119CB">
        <w:rPr>
          <w:rFonts w:cstheme="minorHAnsi"/>
          <w:sz w:val="24"/>
          <w:szCs w:val="24"/>
        </w:rPr>
        <w:t>dirección</w:t>
      </w:r>
      <w:r w:rsidR="0DF28FCB" w:rsidRPr="00A119CB">
        <w:rPr>
          <w:rFonts w:cstheme="minorHAnsi"/>
          <w:sz w:val="24"/>
          <w:szCs w:val="24"/>
        </w:rPr>
        <w:t xml:space="preserve"> MAC de origen y el protocolo ethernet.</w:t>
      </w:r>
    </w:p>
    <w:p w14:paraId="13E8272E" w14:textId="77777777" w:rsidR="00A119CB" w:rsidRDefault="00A119CB" w:rsidP="060DCB8D">
      <w:pPr>
        <w:jc w:val="both"/>
        <w:rPr>
          <w:rFonts w:cstheme="minorHAnsi"/>
          <w:sz w:val="24"/>
          <w:szCs w:val="24"/>
        </w:rPr>
      </w:pPr>
    </w:p>
    <w:p w14:paraId="7CF5AA84" w14:textId="77777777" w:rsidR="00A119CB" w:rsidRDefault="00A119CB" w:rsidP="060DCB8D">
      <w:pPr>
        <w:jc w:val="both"/>
        <w:rPr>
          <w:rFonts w:cstheme="minorHAnsi"/>
          <w:sz w:val="24"/>
          <w:szCs w:val="24"/>
        </w:rPr>
      </w:pPr>
    </w:p>
    <w:p w14:paraId="504FC29D" w14:textId="77777777" w:rsidR="00A119CB" w:rsidRDefault="00A119CB" w:rsidP="060DCB8D">
      <w:pPr>
        <w:jc w:val="both"/>
        <w:rPr>
          <w:rFonts w:cstheme="minorHAnsi"/>
          <w:sz w:val="24"/>
          <w:szCs w:val="24"/>
        </w:rPr>
      </w:pPr>
    </w:p>
    <w:p w14:paraId="52020FF3" w14:textId="0EDFF9A2" w:rsidR="53A2F643" w:rsidRPr="00A119CB" w:rsidRDefault="0123C743" w:rsidP="060DCB8D">
      <w:pPr>
        <w:jc w:val="both"/>
        <w:rPr>
          <w:rFonts w:cstheme="minorHAnsi"/>
          <w:sz w:val="24"/>
          <w:szCs w:val="24"/>
        </w:rPr>
      </w:pPr>
      <w:r w:rsidRPr="00A119CB">
        <w:rPr>
          <w:rFonts w:cstheme="minorHAnsi"/>
          <w:sz w:val="24"/>
          <w:szCs w:val="24"/>
        </w:rPr>
        <w:t xml:space="preserve">En este punto ya </w:t>
      </w:r>
      <w:r w:rsidR="00A119CB" w:rsidRPr="00A119CB">
        <w:rPr>
          <w:rFonts w:cstheme="minorHAnsi"/>
          <w:sz w:val="24"/>
          <w:szCs w:val="24"/>
        </w:rPr>
        <w:t>teníamos</w:t>
      </w:r>
      <w:r w:rsidRPr="00A119CB">
        <w:rPr>
          <w:rFonts w:cstheme="minorHAnsi"/>
          <w:sz w:val="24"/>
          <w:szCs w:val="24"/>
        </w:rPr>
        <w:t xml:space="preserve"> el trabajo </w:t>
      </w:r>
      <w:r w:rsidR="4E3914AC" w:rsidRPr="00A119CB">
        <w:rPr>
          <w:rFonts w:cstheme="minorHAnsi"/>
          <w:sz w:val="24"/>
          <w:szCs w:val="24"/>
        </w:rPr>
        <w:t>prácticamente</w:t>
      </w:r>
      <w:r w:rsidRPr="00A119CB">
        <w:rPr>
          <w:rFonts w:cstheme="minorHAnsi"/>
          <w:sz w:val="24"/>
          <w:szCs w:val="24"/>
        </w:rPr>
        <w:t xml:space="preserve"> hecho, pero faltaba mostrar por pantalla el mensaje recibido, para </w:t>
      </w:r>
      <w:r w:rsidR="00A119CB" w:rsidRPr="00A119CB">
        <w:rPr>
          <w:rFonts w:cstheme="minorHAnsi"/>
          <w:sz w:val="24"/>
          <w:szCs w:val="24"/>
        </w:rPr>
        <w:t>ello</w:t>
      </w:r>
      <w:r w:rsidRPr="00A119CB">
        <w:rPr>
          <w:rFonts w:cstheme="minorHAnsi"/>
          <w:sz w:val="24"/>
          <w:szCs w:val="24"/>
        </w:rPr>
        <w:t xml:space="preserve"> cr</w:t>
      </w:r>
      <w:r w:rsidR="2F0DAECD" w:rsidRPr="00A119CB">
        <w:rPr>
          <w:rFonts w:cstheme="minorHAnsi"/>
          <w:sz w:val="24"/>
          <w:szCs w:val="24"/>
        </w:rPr>
        <w:t xml:space="preserve">eamos un for con un printf dentro que </w:t>
      </w:r>
      <w:r w:rsidR="0B99C8AA" w:rsidRPr="00A119CB">
        <w:rPr>
          <w:rFonts w:cstheme="minorHAnsi"/>
          <w:sz w:val="24"/>
          <w:szCs w:val="24"/>
        </w:rPr>
        <w:t>imprimía</w:t>
      </w:r>
      <w:r w:rsidR="2F0DAECD" w:rsidRPr="00A119CB">
        <w:rPr>
          <w:rFonts w:cstheme="minorHAnsi"/>
          <w:sz w:val="24"/>
          <w:szCs w:val="24"/>
        </w:rPr>
        <w:t xml:space="preserve"> los caracteres </w:t>
      </w:r>
      <w:r w:rsidR="3D578D97" w:rsidRPr="00A119CB">
        <w:rPr>
          <w:rFonts w:cstheme="minorHAnsi"/>
          <w:sz w:val="24"/>
          <w:szCs w:val="24"/>
        </w:rPr>
        <w:t>a partir</w:t>
      </w:r>
      <w:r w:rsidR="2F0DAECD" w:rsidRPr="00A119CB">
        <w:rPr>
          <w:rFonts w:cstheme="minorHAnsi"/>
          <w:sz w:val="24"/>
          <w:szCs w:val="24"/>
        </w:rPr>
        <w:t xml:space="preserve"> del carácter 14 que es donde empezaba el mensaje.</w:t>
      </w:r>
    </w:p>
    <w:p w14:paraId="5FA3406B" w14:textId="6113673C" w:rsidR="2446D9B3" w:rsidRPr="00A119CB" w:rsidRDefault="2446D9B3" w:rsidP="4F13396B">
      <w:pPr>
        <w:jc w:val="both"/>
        <w:rPr>
          <w:rFonts w:eastAsiaTheme="minorEastAsia" w:cstheme="minorHAnsi"/>
          <w:sz w:val="24"/>
          <w:szCs w:val="24"/>
        </w:rPr>
      </w:pPr>
      <w:r w:rsidRPr="00A119CB">
        <w:rPr>
          <w:rFonts w:eastAsiaTheme="minorEastAsia" w:cstheme="minorHAnsi"/>
          <w:sz w:val="24"/>
          <w:szCs w:val="24"/>
        </w:rPr>
        <w:t>Funciones programa de recibo de paquetes:</w:t>
      </w:r>
    </w:p>
    <w:p w14:paraId="079C8BC1" w14:textId="458FECF6" w:rsidR="16CB3279" w:rsidRPr="00A119CB" w:rsidRDefault="16CB3279" w:rsidP="7C62E30C">
      <w:pPr>
        <w:pStyle w:val="Prrafodelista"/>
        <w:numPr>
          <w:ilvl w:val="0"/>
          <w:numId w:val="1"/>
        </w:numPr>
        <w:jc w:val="both"/>
        <w:rPr>
          <w:rFonts w:eastAsiaTheme="minorEastAsia" w:cstheme="minorHAnsi"/>
          <w:sz w:val="24"/>
          <w:szCs w:val="24"/>
        </w:rPr>
      </w:pPr>
      <w:r w:rsidRPr="00A119CB">
        <w:rPr>
          <w:rFonts w:eastAsiaTheme="minorEastAsia" w:cstheme="minorHAnsi"/>
          <w:sz w:val="24"/>
          <w:szCs w:val="24"/>
        </w:rPr>
        <w:t xml:space="preserve">Main: en esta función imprimimos un mensaje de bienvenida </w:t>
      </w:r>
      <w:r w:rsidR="00A119CB" w:rsidRPr="00A119CB">
        <w:rPr>
          <w:rFonts w:eastAsiaTheme="minorEastAsia" w:cstheme="minorHAnsi"/>
          <w:sz w:val="24"/>
          <w:szCs w:val="24"/>
        </w:rPr>
        <w:t>e</w:t>
      </w:r>
      <w:r w:rsidRPr="00A119CB">
        <w:rPr>
          <w:rFonts w:eastAsiaTheme="minorEastAsia" w:cstheme="minorHAnsi"/>
          <w:sz w:val="24"/>
          <w:szCs w:val="24"/>
        </w:rPr>
        <w:t xml:space="preserve"> inicializamos el menú.</w:t>
      </w:r>
    </w:p>
    <w:p w14:paraId="7D8B0F44" w14:textId="08B830EF" w:rsidR="515D7992" w:rsidRPr="00A119CB" w:rsidRDefault="515D7992" w:rsidP="7C62E30C">
      <w:pPr>
        <w:pStyle w:val="Prrafodelista"/>
        <w:numPr>
          <w:ilvl w:val="0"/>
          <w:numId w:val="1"/>
        </w:numPr>
        <w:jc w:val="both"/>
        <w:rPr>
          <w:rFonts w:eastAsiaTheme="minorEastAsia" w:cstheme="minorHAnsi"/>
          <w:sz w:val="24"/>
          <w:szCs w:val="24"/>
        </w:rPr>
      </w:pPr>
      <w:r w:rsidRPr="00A119CB">
        <w:rPr>
          <w:rFonts w:eastAsiaTheme="minorEastAsia" w:cstheme="minorHAnsi"/>
          <w:sz w:val="24"/>
          <w:szCs w:val="24"/>
        </w:rPr>
        <w:t>Menu:</w:t>
      </w:r>
      <w:r w:rsidR="710AD04F" w:rsidRPr="00A119CB">
        <w:rPr>
          <w:rFonts w:eastAsiaTheme="minorEastAsia" w:cstheme="minorHAnsi"/>
          <w:sz w:val="24"/>
          <w:szCs w:val="24"/>
        </w:rPr>
        <w:t xml:space="preserve"> la función menú nos muestra una interfaz en la que podemos hacer dos cosas;</w:t>
      </w:r>
    </w:p>
    <w:p w14:paraId="6C861034" w14:textId="054C4986" w:rsidR="710AD04F" w:rsidRPr="00A119CB" w:rsidRDefault="710AD04F" w:rsidP="7C62E30C">
      <w:pPr>
        <w:pStyle w:val="Prrafodelista"/>
        <w:numPr>
          <w:ilvl w:val="1"/>
          <w:numId w:val="1"/>
        </w:numPr>
        <w:jc w:val="both"/>
        <w:rPr>
          <w:rFonts w:eastAsiaTheme="minorEastAsia" w:cstheme="minorHAnsi"/>
          <w:sz w:val="24"/>
          <w:szCs w:val="24"/>
        </w:rPr>
      </w:pPr>
      <w:r w:rsidRPr="00A119CB">
        <w:rPr>
          <w:rFonts w:eastAsiaTheme="minorEastAsia" w:cstheme="minorHAnsi"/>
          <w:sz w:val="24"/>
          <w:szCs w:val="24"/>
        </w:rPr>
        <w:t>Listar las interfaces del ordenador y seleccionar cual usar.</w:t>
      </w:r>
    </w:p>
    <w:p w14:paraId="61F706FB" w14:textId="0C281D3B" w:rsidR="710AD04F" w:rsidRPr="00A119CB" w:rsidRDefault="710AD04F" w:rsidP="7C62E30C">
      <w:pPr>
        <w:pStyle w:val="Prrafodelista"/>
        <w:numPr>
          <w:ilvl w:val="1"/>
          <w:numId w:val="1"/>
        </w:numPr>
        <w:jc w:val="both"/>
        <w:rPr>
          <w:rFonts w:cstheme="minorHAnsi"/>
          <w:sz w:val="24"/>
          <w:szCs w:val="24"/>
        </w:rPr>
      </w:pPr>
      <w:r w:rsidRPr="00A119CB">
        <w:rPr>
          <w:rFonts w:eastAsiaTheme="minorEastAsia" w:cstheme="minorHAnsi"/>
          <w:sz w:val="24"/>
          <w:szCs w:val="24"/>
        </w:rPr>
        <w:t>Salir del programa</w:t>
      </w:r>
    </w:p>
    <w:p w14:paraId="1878E19D" w14:textId="738F0A9F" w:rsidR="710AD04F" w:rsidRPr="00A119CB" w:rsidRDefault="710AD04F" w:rsidP="7C62E30C">
      <w:pPr>
        <w:pStyle w:val="Prrafodelista"/>
        <w:numPr>
          <w:ilvl w:val="0"/>
          <w:numId w:val="1"/>
        </w:numPr>
        <w:jc w:val="both"/>
        <w:rPr>
          <w:rFonts w:eastAsiaTheme="minorEastAsia" w:cstheme="minorHAnsi"/>
          <w:sz w:val="24"/>
          <w:szCs w:val="24"/>
        </w:rPr>
      </w:pPr>
      <w:r w:rsidRPr="00A119CB">
        <w:rPr>
          <w:rFonts w:eastAsiaTheme="minorEastAsia" w:cstheme="minorHAnsi"/>
          <w:sz w:val="24"/>
          <w:szCs w:val="24"/>
        </w:rPr>
        <w:t>ListInterfaces: esta función se encarga y revisar que interfaces hay en la computadora y listarlas en consola.</w:t>
      </w:r>
    </w:p>
    <w:p w14:paraId="7585905F" w14:textId="2343021C" w:rsidR="710AD04F" w:rsidRPr="00A119CB" w:rsidRDefault="710AD04F" w:rsidP="7C62E30C">
      <w:pPr>
        <w:pStyle w:val="Prrafodelista"/>
        <w:numPr>
          <w:ilvl w:val="0"/>
          <w:numId w:val="1"/>
        </w:numPr>
        <w:jc w:val="both"/>
        <w:rPr>
          <w:rFonts w:eastAsiaTheme="minorEastAsia" w:cstheme="minorHAnsi"/>
          <w:sz w:val="24"/>
          <w:szCs w:val="24"/>
        </w:rPr>
      </w:pPr>
      <w:r w:rsidRPr="00A119CB">
        <w:rPr>
          <w:rFonts w:eastAsiaTheme="minorEastAsia" w:cstheme="minorHAnsi"/>
          <w:sz w:val="24"/>
          <w:szCs w:val="24"/>
        </w:rPr>
        <w:t>ChooseAnInterface: tras haber introducido el numero de la interfaz a usar, esta función se encargará de devolvérnosla.</w:t>
      </w:r>
    </w:p>
    <w:p w14:paraId="30D179E7" w14:textId="489FE2FE" w:rsidR="00A119CB" w:rsidRPr="00A119CB" w:rsidRDefault="00A119CB" w:rsidP="00A119CB">
      <w:pPr>
        <w:pStyle w:val="Prrafodelista"/>
        <w:jc w:val="both"/>
        <w:rPr>
          <w:rFonts w:eastAsiaTheme="minorEastAsia" w:cstheme="minorHAnsi"/>
          <w:sz w:val="24"/>
          <w:szCs w:val="24"/>
        </w:rPr>
      </w:pPr>
    </w:p>
    <w:p w14:paraId="6A71174D" w14:textId="64ABE087" w:rsidR="710AD04F" w:rsidRPr="00A119CB" w:rsidRDefault="710AD04F" w:rsidP="7C62E30C">
      <w:pPr>
        <w:pStyle w:val="Prrafodelista"/>
        <w:numPr>
          <w:ilvl w:val="0"/>
          <w:numId w:val="1"/>
        </w:numPr>
        <w:jc w:val="both"/>
        <w:rPr>
          <w:rFonts w:eastAsiaTheme="minorEastAsia" w:cstheme="minorHAnsi"/>
          <w:sz w:val="24"/>
          <w:szCs w:val="24"/>
        </w:rPr>
      </w:pPr>
      <w:r w:rsidRPr="00A119CB">
        <w:rPr>
          <w:rFonts w:eastAsiaTheme="minorEastAsia" w:cstheme="minorHAnsi"/>
          <w:sz w:val="24"/>
          <w:szCs w:val="24"/>
        </w:rPr>
        <w:t xml:space="preserve">OpenAdapterAndScanAndFilterPackets: esta </w:t>
      </w:r>
      <w:r w:rsidR="778DAD98" w:rsidRPr="00A119CB">
        <w:rPr>
          <w:rFonts w:eastAsiaTheme="minorEastAsia" w:cstheme="minorHAnsi"/>
          <w:sz w:val="24"/>
          <w:szCs w:val="24"/>
        </w:rPr>
        <w:t>función</w:t>
      </w:r>
      <w:r w:rsidRPr="00A119CB">
        <w:rPr>
          <w:rFonts w:eastAsiaTheme="minorEastAsia" w:cstheme="minorHAnsi"/>
          <w:sz w:val="24"/>
          <w:szCs w:val="24"/>
        </w:rPr>
        <w:t xml:space="preserve"> se encarga de </w:t>
      </w:r>
      <w:r w:rsidR="11C2B8DF" w:rsidRPr="00A119CB">
        <w:rPr>
          <w:rFonts w:eastAsiaTheme="minorEastAsia" w:cstheme="minorHAnsi"/>
          <w:sz w:val="24"/>
          <w:szCs w:val="24"/>
        </w:rPr>
        <w:t>abrir la interfaz a usar</w:t>
      </w:r>
      <w:r w:rsidR="66F6DA57" w:rsidRPr="00A119CB">
        <w:rPr>
          <w:rFonts w:eastAsiaTheme="minorEastAsia" w:cstheme="minorHAnsi"/>
          <w:sz w:val="24"/>
          <w:szCs w:val="24"/>
        </w:rPr>
        <w:t xml:space="preserve"> y entrar en bucle en el que revisa continuamente si hay </w:t>
      </w:r>
      <w:r w:rsidR="08A84DE4" w:rsidRPr="00A119CB">
        <w:rPr>
          <w:rFonts w:eastAsiaTheme="minorEastAsia" w:cstheme="minorHAnsi"/>
          <w:sz w:val="24"/>
          <w:szCs w:val="24"/>
        </w:rPr>
        <w:t>algún</w:t>
      </w:r>
      <w:r w:rsidR="66F6DA57" w:rsidRPr="00A119CB">
        <w:rPr>
          <w:rFonts w:eastAsiaTheme="minorEastAsia" w:cstheme="minorHAnsi"/>
          <w:sz w:val="24"/>
          <w:szCs w:val="24"/>
        </w:rPr>
        <w:t xml:space="preserve"> mensaje a imprimir, de ser el caso lo imprime.</w:t>
      </w:r>
    </w:p>
    <w:p w14:paraId="382BEC83" w14:textId="6825F6F9" w:rsidR="7C62E30C" w:rsidRDefault="7C62E30C" w:rsidP="7C62E30C">
      <w:pPr>
        <w:jc w:val="both"/>
        <w:rPr>
          <w:rFonts w:asciiTheme="minorEastAsia" w:eastAsiaTheme="minorEastAsia" w:hAnsiTheme="minorEastAsia" w:cstheme="minorEastAsia"/>
          <w:sz w:val="24"/>
          <w:szCs w:val="24"/>
        </w:rPr>
      </w:pPr>
    </w:p>
    <w:p w14:paraId="6335798A" w14:textId="64948130" w:rsidR="20059AC5" w:rsidRDefault="20059AC5" w:rsidP="7C62E30C">
      <w:pPr>
        <w:jc w:val="both"/>
      </w:pPr>
      <w:r>
        <w:rPr>
          <w:noProof/>
        </w:rPr>
        <w:drawing>
          <wp:inline distT="0" distB="0" distL="0" distR="0" wp14:anchorId="25E7BBA8" wp14:editId="21B39E8C">
            <wp:extent cx="5818909" cy="2812472"/>
            <wp:effectExtent l="0" t="0" r="0" b="0"/>
            <wp:docPr id="1680896367" name="Imagen 168089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18909" cy="2812472"/>
                    </a:xfrm>
                    <a:prstGeom prst="rect">
                      <a:avLst/>
                    </a:prstGeom>
                  </pic:spPr>
                </pic:pic>
              </a:graphicData>
            </a:graphic>
          </wp:inline>
        </w:drawing>
      </w:r>
    </w:p>
    <w:p w14:paraId="54594795" w14:textId="39E7D309" w:rsidR="20059AC5" w:rsidRDefault="20059AC5" w:rsidP="7C62E30C">
      <w:pPr>
        <w:jc w:val="both"/>
      </w:pPr>
      <w:r>
        <w:rPr>
          <w:noProof/>
        </w:rPr>
        <w:lastRenderedPageBreak/>
        <w:drawing>
          <wp:inline distT="0" distB="0" distL="0" distR="0" wp14:anchorId="263C2ABA" wp14:editId="30D5546B">
            <wp:extent cx="5857875" cy="2733675"/>
            <wp:effectExtent l="0" t="0" r="0" b="0"/>
            <wp:docPr id="1447218092" name="Imagen 144721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57875" cy="2733675"/>
                    </a:xfrm>
                    <a:prstGeom prst="rect">
                      <a:avLst/>
                    </a:prstGeom>
                  </pic:spPr>
                </pic:pic>
              </a:graphicData>
            </a:graphic>
          </wp:inline>
        </w:drawing>
      </w:r>
    </w:p>
    <w:p w14:paraId="68525271" w14:textId="59F85C30" w:rsidR="7E01FF1C" w:rsidRDefault="7E01FF1C" w:rsidP="060DCB8D">
      <w:pPr>
        <w:jc w:val="both"/>
      </w:pPr>
      <w:r>
        <w:rPr>
          <w:noProof/>
        </w:rPr>
        <w:drawing>
          <wp:inline distT="0" distB="0" distL="0" distR="0" wp14:anchorId="75A53851" wp14:editId="0347F15D">
            <wp:extent cx="5876925" cy="2767052"/>
            <wp:effectExtent l="0" t="0" r="0" b="0"/>
            <wp:docPr id="1753979911" name="Imagen 175397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76925" cy="2767052"/>
                    </a:xfrm>
                    <a:prstGeom prst="rect">
                      <a:avLst/>
                    </a:prstGeom>
                  </pic:spPr>
                </pic:pic>
              </a:graphicData>
            </a:graphic>
          </wp:inline>
        </w:drawing>
      </w:r>
    </w:p>
    <w:p w14:paraId="27F5885D" w14:textId="58958142" w:rsidR="00337880" w:rsidRDefault="00337880" w:rsidP="060DCB8D">
      <w:pPr>
        <w:jc w:val="both"/>
      </w:pPr>
      <w:r>
        <w:t>Para concluir vamos a indicar que parte ha sido más afín a cada miembro del equipo:</w:t>
      </w:r>
    </w:p>
    <w:p w14:paraId="7A8CA47A" w14:textId="665BBC55" w:rsidR="00337880" w:rsidRDefault="00337880" w:rsidP="060DCB8D">
      <w:pPr>
        <w:jc w:val="both"/>
      </w:pPr>
      <w:r>
        <w:t>Hé</w:t>
      </w:r>
      <w:bookmarkStart w:id="0" w:name="_GoBack"/>
      <w:bookmarkEnd w:id="0"/>
      <w:r>
        <w:t>ctor: se ha encargado de la parte funcional de los programas e investigación.</w:t>
      </w:r>
    </w:p>
    <w:p w14:paraId="636BACB4" w14:textId="345CED06" w:rsidR="00337880" w:rsidRDefault="00337880" w:rsidP="060DCB8D">
      <w:pPr>
        <w:jc w:val="both"/>
      </w:pPr>
      <w:r>
        <w:t>Marcos: se ha encargado del diseño, interfaz y encapsulación en funciones.</w:t>
      </w:r>
    </w:p>
    <w:p w14:paraId="223685F1" w14:textId="72060E31" w:rsidR="00337880" w:rsidRDefault="00337880" w:rsidP="060DCB8D">
      <w:pPr>
        <w:jc w:val="both"/>
      </w:pPr>
      <w:r>
        <w:t>Ambos hemos contribuido en el desarrollo de la memoria y en la resolución de problemas.</w:t>
      </w:r>
    </w:p>
    <w:sectPr w:rsidR="00337880" w:rsidSect="00EB26C8">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D1ED" w14:textId="77777777" w:rsidR="00C335A0" w:rsidRDefault="00C335A0" w:rsidP="00EB26C8">
      <w:pPr>
        <w:spacing w:after="0" w:line="240" w:lineRule="auto"/>
      </w:pPr>
      <w:r>
        <w:separator/>
      </w:r>
    </w:p>
  </w:endnote>
  <w:endnote w:type="continuationSeparator" w:id="0">
    <w:p w14:paraId="0856A7B4" w14:textId="77777777" w:rsidR="00C335A0" w:rsidRDefault="00C335A0" w:rsidP="00EB26C8">
      <w:pPr>
        <w:spacing w:after="0" w:line="240" w:lineRule="auto"/>
      </w:pPr>
      <w:r>
        <w:continuationSeparator/>
      </w:r>
    </w:p>
  </w:endnote>
  <w:endnote w:type="continuationNotice" w:id="1">
    <w:p w14:paraId="7A205511" w14:textId="77777777" w:rsidR="00C335A0" w:rsidRDefault="00C33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989022"/>
      <w:docPartObj>
        <w:docPartGallery w:val="Page Numbers (Bottom of Page)"/>
        <w:docPartUnique/>
      </w:docPartObj>
    </w:sdtPr>
    <w:sdtEndPr/>
    <w:sdtContent>
      <w:p w14:paraId="29F82DDC" w14:textId="470A075B" w:rsidR="00EB26C8" w:rsidRDefault="00A77260" w:rsidP="00EB26C8">
        <w:pPr>
          <w:pStyle w:val="Piedepgina"/>
        </w:pPr>
        <w:r>
          <w:t>Fundamentos de Redes</w:t>
        </w:r>
        <w:r w:rsidR="00EB26C8">
          <w:tab/>
        </w:r>
        <w:r w:rsidR="001A1839">
          <w:t xml:space="preserve">                </w:t>
        </w:r>
        <w:r w:rsidR="00EB26C8">
          <w:t>Marcos Salas</w:t>
        </w:r>
        <w:r w:rsidR="00A119CB">
          <w:t xml:space="preserve"> Y Héctor Casao</w:t>
        </w:r>
        <w:r w:rsidR="00EB26C8">
          <w:tab/>
        </w:r>
        <w:r w:rsidR="00EB26C8">
          <w:fldChar w:fldCharType="begin"/>
        </w:r>
        <w:r w:rsidR="00EB26C8">
          <w:instrText>PAGE   \* MERGEFORMAT</w:instrText>
        </w:r>
        <w:r w:rsidR="00EB26C8">
          <w:fldChar w:fldCharType="separate"/>
        </w:r>
        <w:r w:rsidR="00EB26C8">
          <w:t>2</w:t>
        </w:r>
        <w:r w:rsidR="00EB26C8">
          <w:fldChar w:fldCharType="end"/>
        </w:r>
      </w:p>
    </w:sdtContent>
  </w:sdt>
  <w:p w14:paraId="2B35A59F" w14:textId="77777777" w:rsidR="00EB26C8" w:rsidRDefault="00EB26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7A60" w14:textId="77777777" w:rsidR="00C335A0" w:rsidRDefault="00C335A0" w:rsidP="00EB26C8">
      <w:pPr>
        <w:spacing w:after="0" w:line="240" w:lineRule="auto"/>
      </w:pPr>
      <w:r>
        <w:separator/>
      </w:r>
    </w:p>
  </w:footnote>
  <w:footnote w:type="continuationSeparator" w:id="0">
    <w:p w14:paraId="6FC14824" w14:textId="77777777" w:rsidR="00C335A0" w:rsidRDefault="00C335A0" w:rsidP="00EB26C8">
      <w:pPr>
        <w:spacing w:after="0" w:line="240" w:lineRule="auto"/>
      </w:pPr>
      <w:r>
        <w:continuationSeparator/>
      </w:r>
    </w:p>
  </w:footnote>
  <w:footnote w:type="continuationNotice" w:id="1">
    <w:p w14:paraId="4FEB0BBD" w14:textId="77777777" w:rsidR="00C335A0" w:rsidRDefault="00C335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6B6CC" w14:textId="5738C944" w:rsidR="00EB26C8" w:rsidRDefault="00EB26C8" w:rsidP="00EB26C8">
    <w:pPr>
      <w:pStyle w:val="Encabezado"/>
      <w:ind w:firstLine="2832"/>
    </w:pPr>
    <w:r>
      <w:rPr>
        <w:noProof/>
      </w:rPr>
      <w:drawing>
        <wp:anchor distT="0" distB="0" distL="114300" distR="114300" simplePos="0" relativeHeight="251658240" behindDoc="0" locked="0" layoutInCell="1" allowOverlap="1" wp14:anchorId="6226EFA3" wp14:editId="5D5C2008">
          <wp:simplePos x="0" y="0"/>
          <wp:positionH relativeFrom="column">
            <wp:posOffset>-287655</wp:posOffset>
          </wp:positionH>
          <wp:positionV relativeFrom="paragraph">
            <wp:posOffset>-403860</wp:posOffset>
          </wp:positionV>
          <wp:extent cx="2026920" cy="1014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60DCB8D">
      <w:t>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85A6C"/>
    <w:multiLevelType w:val="hybridMultilevel"/>
    <w:tmpl w:val="FFFFFFFF"/>
    <w:lvl w:ilvl="0" w:tplc="4FC48F2C">
      <w:start w:val="1"/>
      <w:numFmt w:val="bullet"/>
      <w:lvlText w:val=""/>
      <w:lvlJc w:val="left"/>
      <w:pPr>
        <w:ind w:left="720" w:hanging="360"/>
      </w:pPr>
      <w:rPr>
        <w:rFonts w:ascii="Symbol" w:hAnsi="Symbol" w:hint="default"/>
      </w:rPr>
    </w:lvl>
    <w:lvl w:ilvl="1" w:tplc="2F2ABB54">
      <w:start w:val="1"/>
      <w:numFmt w:val="bullet"/>
      <w:lvlText w:val="o"/>
      <w:lvlJc w:val="left"/>
      <w:pPr>
        <w:ind w:left="1440" w:hanging="360"/>
      </w:pPr>
      <w:rPr>
        <w:rFonts w:ascii="Courier New" w:hAnsi="Courier New" w:hint="default"/>
      </w:rPr>
    </w:lvl>
    <w:lvl w:ilvl="2" w:tplc="2BCA3CFE">
      <w:start w:val="1"/>
      <w:numFmt w:val="bullet"/>
      <w:lvlText w:val=""/>
      <w:lvlJc w:val="left"/>
      <w:pPr>
        <w:ind w:left="2160" w:hanging="360"/>
      </w:pPr>
      <w:rPr>
        <w:rFonts w:ascii="Wingdings" w:hAnsi="Wingdings" w:hint="default"/>
      </w:rPr>
    </w:lvl>
    <w:lvl w:ilvl="3" w:tplc="4B963ABC">
      <w:start w:val="1"/>
      <w:numFmt w:val="bullet"/>
      <w:lvlText w:val=""/>
      <w:lvlJc w:val="left"/>
      <w:pPr>
        <w:ind w:left="2880" w:hanging="360"/>
      </w:pPr>
      <w:rPr>
        <w:rFonts w:ascii="Symbol" w:hAnsi="Symbol" w:hint="default"/>
      </w:rPr>
    </w:lvl>
    <w:lvl w:ilvl="4" w:tplc="BDF2930C">
      <w:start w:val="1"/>
      <w:numFmt w:val="bullet"/>
      <w:lvlText w:val="o"/>
      <w:lvlJc w:val="left"/>
      <w:pPr>
        <w:ind w:left="3600" w:hanging="360"/>
      </w:pPr>
      <w:rPr>
        <w:rFonts w:ascii="Courier New" w:hAnsi="Courier New" w:hint="default"/>
      </w:rPr>
    </w:lvl>
    <w:lvl w:ilvl="5" w:tplc="A8928282">
      <w:start w:val="1"/>
      <w:numFmt w:val="bullet"/>
      <w:lvlText w:val=""/>
      <w:lvlJc w:val="left"/>
      <w:pPr>
        <w:ind w:left="4320" w:hanging="360"/>
      </w:pPr>
      <w:rPr>
        <w:rFonts w:ascii="Wingdings" w:hAnsi="Wingdings" w:hint="default"/>
      </w:rPr>
    </w:lvl>
    <w:lvl w:ilvl="6" w:tplc="27BA8924">
      <w:start w:val="1"/>
      <w:numFmt w:val="bullet"/>
      <w:lvlText w:val=""/>
      <w:lvlJc w:val="left"/>
      <w:pPr>
        <w:ind w:left="5040" w:hanging="360"/>
      </w:pPr>
      <w:rPr>
        <w:rFonts w:ascii="Symbol" w:hAnsi="Symbol" w:hint="default"/>
      </w:rPr>
    </w:lvl>
    <w:lvl w:ilvl="7" w:tplc="B1B60838">
      <w:start w:val="1"/>
      <w:numFmt w:val="bullet"/>
      <w:lvlText w:val="o"/>
      <w:lvlJc w:val="left"/>
      <w:pPr>
        <w:ind w:left="5760" w:hanging="360"/>
      </w:pPr>
      <w:rPr>
        <w:rFonts w:ascii="Courier New" w:hAnsi="Courier New" w:hint="default"/>
      </w:rPr>
    </w:lvl>
    <w:lvl w:ilvl="8" w:tplc="927051CE">
      <w:start w:val="1"/>
      <w:numFmt w:val="bullet"/>
      <w:lvlText w:val=""/>
      <w:lvlJc w:val="left"/>
      <w:pPr>
        <w:ind w:left="6480" w:hanging="360"/>
      </w:pPr>
      <w:rPr>
        <w:rFonts w:ascii="Wingdings" w:hAnsi="Wingdings" w:hint="default"/>
      </w:rPr>
    </w:lvl>
  </w:abstractNum>
  <w:abstractNum w:abstractNumId="1" w15:restartNumberingAfterBreak="0">
    <w:nsid w:val="67283DC4"/>
    <w:multiLevelType w:val="hybridMultilevel"/>
    <w:tmpl w:val="FFFFFFFF"/>
    <w:lvl w:ilvl="0" w:tplc="88F486C8">
      <w:start w:val="1"/>
      <w:numFmt w:val="bullet"/>
      <w:lvlText w:val=""/>
      <w:lvlJc w:val="left"/>
      <w:pPr>
        <w:ind w:left="720" w:hanging="360"/>
      </w:pPr>
      <w:rPr>
        <w:rFonts w:ascii="Symbol" w:hAnsi="Symbol" w:hint="default"/>
      </w:rPr>
    </w:lvl>
    <w:lvl w:ilvl="1" w:tplc="2CB68768">
      <w:start w:val="1"/>
      <w:numFmt w:val="bullet"/>
      <w:lvlText w:val="o"/>
      <w:lvlJc w:val="left"/>
      <w:pPr>
        <w:ind w:left="1440" w:hanging="360"/>
      </w:pPr>
      <w:rPr>
        <w:rFonts w:ascii="Courier New" w:hAnsi="Courier New" w:hint="default"/>
      </w:rPr>
    </w:lvl>
    <w:lvl w:ilvl="2" w:tplc="31CCC3D4">
      <w:start w:val="1"/>
      <w:numFmt w:val="bullet"/>
      <w:lvlText w:val=""/>
      <w:lvlJc w:val="left"/>
      <w:pPr>
        <w:ind w:left="2160" w:hanging="360"/>
      </w:pPr>
      <w:rPr>
        <w:rFonts w:ascii="Wingdings" w:hAnsi="Wingdings" w:hint="default"/>
      </w:rPr>
    </w:lvl>
    <w:lvl w:ilvl="3" w:tplc="5134B056">
      <w:start w:val="1"/>
      <w:numFmt w:val="bullet"/>
      <w:lvlText w:val=""/>
      <w:lvlJc w:val="left"/>
      <w:pPr>
        <w:ind w:left="2880" w:hanging="360"/>
      </w:pPr>
      <w:rPr>
        <w:rFonts w:ascii="Symbol" w:hAnsi="Symbol" w:hint="default"/>
      </w:rPr>
    </w:lvl>
    <w:lvl w:ilvl="4" w:tplc="84701E40">
      <w:start w:val="1"/>
      <w:numFmt w:val="bullet"/>
      <w:lvlText w:val="o"/>
      <w:lvlJc w:val="left"/>
      <w:pPr>
        <w:ind w:left="3600" w:hanging="360"/>
      </w:pPr>
      <w:rPr>
        <w:rFonts w:ascii="Courier New" w:hAnsi="Courier New" w:hint="default"/>
      </w:rPr>
    </w:lvl>
    <w:lvl w:ilvl="5" w:tplc="F4C8239E">
      <w:start w:val="1"/>
      <w:numFmt w:val="bullet"/>
      <w:lvlText w:val=""/>
      <w:lvlJc w:val="left"/>
      <w:pPr>
        <w:ind w:left="4320" w:hanging="360"/>
      </w:pPr>
      <w:rPr>
        <w:rFonts w:ascii="Wingdings" w:hAnsi="Wingdings" w:hint="default"/>
      </w:rPr>
    </w:lvl>
    <w:lvl w:ilvl="6" w:tplc="B40CCEE8">
      <w:start w:val="1"/>
      <w:numFmt w:val="bullet"/>
      <w:lvlText w:val=""/>
      <w:lvlJc w:val="left"/>
      <w:pPr>
        <w:ind w:left="5040" w:hanging="360"/>
      </w:pPr>
      <w:rPr>
        <w:rFonts w:ascii="Symbol" w:hAnsi="Symbol" w:hint="default"/>
      </w:rPr>
    </w:lvl>
    <w:lvl w:ilvl="7" w:tplc="574A2ADA">
      <w:start w:val="1"/>
      <w:numFmt w:val="bullet"/>
      <w:lvlText w:val="o"/>
      <w:lvlJc w:val="left"/>
      <w:pPr>
        <w:ind w:left="5760" w:hanging="360"/>
      </w:pPr>
      <w:rPr>
        <w:rFonts w:ascii="Courier New" w:hAnsi="Courier New" w:hint="default"/>
      </w:rPr>
    </w:lvl>
    <w:lvl w:ilvl="8" w:tplc="66265132">
      <w:start w:val="1"/>
      <w:numFmt w:val="bullet"/>
      <w:lvlText w:val=""/>
      <w:lvlJc w:val="left"/>
      <w:pPr>
        <w:ind w:left="6480" w:hanging="360"/>
      </w:pPr>
      <w:rPr>
        <w:rFonts w:ascii="Wingdings" w:hAnsi="Wingdings" w:hint="default"/>
      </w:rPr>
    </w:lvl>
  </w:abstractNum>
  <w:abstractNum w:abstractNumId="2" w15:restartNumberingAfterBreak="0">
    <w:nsid w:val="747D2D1E"/>
    <w:multiLevelType w:val="hybridMultilevel"/>
    <w:tmpl w:val="42841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6A"/>
    <w:rsid w:val="00030B7B"/>
    <w:rsid w:val="00036BE5"/>
    <w:rsid w:val="00060BFF"/>
    <w:rsid w:val="00062B5E"/>
    <w:rsid w:val="000E45A5"/>
    <w:rsid w:val="001162E1"/>
    <w:rsid w:val="00152057"/>
    <w:rsid w:val="00152C15"/>
    <w:rsid w:val="00152FA7"/>
    <w:rsid w:val="001865D3"/>
    <w:rsid w:val="00186E49"/>
    <w:rsid w:val="001967FF"/>
    <w:rsid w:val="001A1839"/>
    <w:rsid w:val="001C2473"/>
    <w:rsid w:val="001D16B8"/>
    <w:rsid w:val="001F6B99"/>
    <w:rsid w:val="00224AA0"/>
    <w:rsid w:val="00235CE0"/>
    <w:rsid w:val="00240A02"/>
    <w:rsid w:val="0027411E"/>
    <w:rsid w:val="002775B0"/>
    <w:rsid w:val="002870E0"/>
    <w:rsid w:val="002C3D8C"/>
    <w:rsid w:val="0031449D"/>
    <w:rsid w:val="00322B3B"/>
    <w:rsid w:val="003234CD"/>
    <w:rsid w:val="00336C9D"/>
    <w:rsid w:val="00337880"/>
    <w:rsid w:val="00355ADE"/>
    <w:rsid w:val="003702E2"/>
    <w:rsid w:val="00377B04"/>
    <w:rsid w:val="003A1463"/>
    <w:rsid w:val="003A279C"/>
    <w:rsid w:val="003D48C2"/>
    <w:rsid w:val="003E7128"/>
    <w:rsid w:val="00421211"/>
    <w:rsid w:val="00432F7A"/>
    <w:rsid w:val="00454F6A"/>
    <w:rsid w:val="00466203"/>
    <w:rsid w:val="004712C2"/>
    <w:rsid w:val="00473E8C"/>
    <w:rsid w:val="004933CF"/>
    <w:rsid w:val="004B6809"/>
    <w:rsid w:val="004D05F5"/>
    <w:rsid w:val="004D6625"/>
    <w:rsid w:val="00530301"/>
    <w:rsid w:val="00531F59"/>
    <w:rsid w:val="005408FC"/>
    <w:rsid w:val="0056546A"/>
    <w:rsid w:val="00580F41"/>
    <w:rsid w:val="005A0662"/>
    <w:rsid w:val="005B7E66"/>
    <w:rsid w:val="005C3731"/>
    <w:rsid w:val="00662227"/>
    <w:rsid w:val="00667C57"/>
    <w:rsid w:val="00682E77"/>
    <w:rsid w:val="0069552A"/>
    <w:rsid w:val="00697AA0"/>
    <w:rsid w:val="006B73A6"/>
    <w:rsid w:val="006C37D2"/>
    <w:rsid w:val="006D4F3E"/>
    <w:rsid w:val="006F50DB"/>
    <w:rsid w:val="00720BBE"/>
    <w:rsid w:val="00763DD2"/>
    <w:rsid w:val="00794E01"/>
    <w:rsid w:val="007A3CF3"/>
    <w:rsid w:val="007C57CA"/>
    <w:rsid w:val="0081136E"/>
    <w:rsid w:val="008209A5"/>
    <w:rsid w:val="00832228"/>
    <w:rsid w:val="00861904"/>
    <w:rsid w:val="00866B3D"/>
    <w:rsid w:val="008D2AAF"/>
    <w:rsid w:val="00905D61"/>
    <w:rsid w:val="00927217"/>
    <w:rsid w:val="009671D1"/>
    <w:rsid w:val="009841E8"/>
    <w:rsid w:val="009B6609"/>
    <w:rsid w:val="009B7C96"/>
    <w:rsid w:val="009C5BEC"/>
    <w:rsid w:val="00A066F0"/>
    <w:rsid w:val="00A119CB"/>
    <w:rsid w:val="00A30E4E"/>
    <w:rsid w:val="00A42871"/>
    <w:rsid w:val="00A5493F"/>
    <w:rsid w:val="00A6652F"/>
    <w:rsid w:val="00A67672"/>
    <w:rsid w:val="00A77260"/>
    <w:rsid w:val="00A93318"/>
    <w:rsid w:val="00AB42C5"/>
    <w:rsid w:val="00AD29F0"/>
    <w:rsid w:val="00AE1ADC"/>
    <w:rsid w:val="00AF4B0B"/>
    <w:rsid w:val="00B12E3B"/>
    <w:rsid w:val="00B60F4D"/>
    <w:rsid w:val="00B93C21"/>
    <w:rsid w:val="00BA497E"/>
    <w:rsid w:val="00BE10A7"/>
    <w:rsid w:val="00BE6BD7"/>
    <w:rsid w:val="00C00573"/>
    <w:rsid w:val="00C335A0"/>
    <w:rsid w:val="00C64C39"/>
    <w:rsid w:val="00C757BE"/>
    <w:rsid w:val="00C91446"/>
    <w:rsid w:val="00CD3738"/>
    <w:rsid w:val="00CE24ED"/>
    <w:rsid w:val="00D54730"/>
    <w:rsid w:val="00D74D7F"/>
    <w:rsid w:val="00DD3F09"/>
    <w:rsid w:val="00DD64E3"/>
    <w:rsid w:val="00E11DFD"/>
    <w:rsid w:val="00E12E76"/>
    <w:rsid w:val="00E47B41"/>
    <w:rsid w:val="00E91B22"/>
    <w:rsid w:val="00EB26C8"/>
    <w:rsid w:val="00EC623B"/>
    <w:rsid w:val="00EC6663"/>
    <w:rsid w:val="00F036B8"/>
    <w:rsid w:val="00F11883"/>
    <w:rsid w:val="00F31040"/>
    <w:rsid w:val="00F31DDD"/>
    <w:rsid w:val="00F37ABE"/>
    <w:rsid w:val="00FC226A"/>
    <w:rsid w:val="00FD02F2"/>
    <w:rsid w:val="00FD0A30"/>
    <w:rsid w:val="0123C743"/>
    <w:rsid w:val="01544931"/>
    <w:rsid w:val="01C92D16"/>
    <w:rsid w:val="01CD2330"/>
    <w:rsid w:val="028FCAEF"/>
    <w:rsid w:val="04F2C091"/>
    <w:rsid w:val="05CEBE3D"/>
    <w:rsid w:val="05D84D16"/>
    <w:rsid w:val="060DCB8D"/>
    <w:rsid w:val="0671EBA6"/>
    <w:rsid w:val="0849D0AF"/>
    <w:rsid w:val="086160E9"/>
    <w:rsid w:val="087E7734"/>
    <w:rsid w:val="08A84DE4"/>
    <w:rsid w:val="09C53E8B"/>
    <w:rsid w:val="09CC722B"/>
    <w:rsid w:val="0AAC8946"/>
    <w:rsid w:val="0B99C8AA"/>
    <w:rsid w:val="0BE8659A"/>
    <w:rsid w:val="0BF9D9AA"/>
    <w:rsid w:val="0DF28FCB"/>
    <w:rsid w:val="0E8A6F66"/>
    <w:rsid w:val="0F89BB90"/>
    <w:rsid w:val="0FC741A3"/>
    <w:rsid w:val="100AC452"/>
    <w:rsid w:val="11C2B8DF"/>
    <w:rsid w:val="128B48AB"/>
    <w:rsid w:val="13F4167C"/>
    <w:rsid w:val="14A00AFB"/>
    <w:rsid w:val="14DBF805"/>
    <w:rsid w:val="1631B6B0"/>
    <w:rsid w:val="163936CB"/>
    <w:rsid w:val="163D4A96"/>
    <w:rsid w:val="165CF817"/>
    <w:rsid w:val="165F8956"/>
    <w:rsid w:val="166E4965"/>
    <w:rsid w:val="16A51098"/>
    <w:rsid w:val="16BB50A8"/>
    <w:rsid w:val="16CB3279"/>
    <w:rsid w:val="1890D573"/>
    <w:rsid w:val="1B2AF05E"/>
    <w:rsid w:val="1BBC92C1"/>
    <w:rsid w:val="1C282134"/>
    <w:rsid w:val="1D4C80CB"/>
    <w:rsid w:val="20059AC5"/>
    <w:rsid w:val="20623F26"/>
    <w:rsid w:val="2097CF8F"/>
    <w:rsid w:val="20F9B355"/>
    <w:rsid w:val="210212E0"/>
    <w:rsid w:val="21DB3C1E"/>
    <w:rsid w:val="221E9B9C"/>
    <w:rsid w:val="22D506C9"/>
    <w:rsid w:val="23C6216F"/>
    <w:rsid w:val="23C702E8"/>
    <w:rsid w:val="2446D9B3"/>
    <w:rsid w:val="2487FEB9"/>
    <w:rsid w:val="26E36276"/>
    <w:rsid w:val="28AC50A0"/>
    <w:rsid w:val="29A69D82"/>
    <w:rsid w:val="2B46336B"/>
    <w:rsid w:val="2B87A5ED"/>
    <w:rsid w:val="2C84FD76"/>
    <w:rsid w:val="2CDCF3B4"/>
    <w:rsid w:val="2E404EA7"/>
    <w:rsid w:val="2EE6DB70"/>
    <w:rsid w:val="2F0DAECD"/>
    <w:rsid w:val="2F72BFFB"/>
    <w:rsid w:val="3015A2D4"/>
    <w:rsid w:val="30263520"/>
    <w:rsid w:val="330DDB14"/>
    <w:rsid w:val="336D208F"/>
    <w:rsid w:val="342A487F"/>
    <w:rsid w:val="357B861B"/>
    <w:rsid w:val="361037DF"/>
    <w:rsid w:val="3738E83B"/>
    <w:rsid w:val="37956031"/>
    <w:rsid w:val="37B5F34B"/>
    <w:rsid w:val="37E13AF2"/>
    <w:rsid w:val="38013ACC"/>
    <w:rsid w:val="38E78D58"/>
    <w:rsid w:val="3B2AE439"/>
    <w:rsid w:val="3BF9D982"/>
    <w:rsid w:val="3CA63B0F"/>
    <w:rsid w:val="3D578D97"/>
    <w:rsid w:val="3D632A93"/>
    <w:rsid w:val="3DBB33E6"/>
    <w:rsid w:val="3DEAAEC7"/>
    <w:rsid w:val="3ECE5458"/>
    <w:rsid w:val="3F5299CD"/>
    <w:rsid w:val="3F9445F6"/>
    <w:rsid w:val="407D6D45"/>
    <w:rsid w:val="40DE59E8"/>
    <w:rsid w:val="419B5E8D"/>
    <w:rsid w:val="420A8E7C"/>
    <w:rsid w:val="43773A19"/>
    <w:rsid w:val="43A9D87B"/>
    <w:rsid w:val="44A58DB3"/>
    <w:rsid w:val="45BA81A3"/>
    <w:rsid w:val="471C9FC6"/>
    <w:rsid w:val="47AB8F6A"/>
    <w:rsid w:val="4814C0E8"/>
    <w:rsid w:val="4864289F"/>
    <w:rsid w:val="48DD75BE"/>
    <w:rsid w:val="4990F76C"/>
    <w:rsid w:val="49D10950"/>
    <w:rsid w:val="4A4C5C52"/>
    <w:rsid w:val="4A883B56"/>
    <w:rsid w:val="4A9EA5EE"/>
    <w:rsid w:val="4C06C94B"/>
    <w:rsid w:val="4C4BDB54"/>
    <w:rsid w:val="4D93FE4E"/>
    <w:rsid w:val="4DF555C5"/>
    <w:rsid w:val="4E0D3FC5"/>
    <w:rsid w:val="4E3914AC"/>
    <w:rsid w:val="4E7F6993"/>
    <w:rsid w:val="4ED083E0"/>
    <w:rsid w:val="4F13396B"/>
    <w:rsid w:val="515D7992"/>
    <w:rsid w:val="5205554C"/>
    <w:rsid w:val="52FA4841"/>
    <w:rsid w:val="53A2F643"/>
    <w:rsid w:val="54AD6876"/>
    <w:rsid w:val="55CD815F"/>
    <w:rsid w:val="55EEC961"/>
    <w:rsid w:val="56051ED7"/>
    <w:rsid w:val="58442099"/>
    <w:rsid w:val="58716EF5"/>
    <w:rsid w:val="5940E003"/>
    <w:rsid w:val="597364C5"/>
    <w:rsid w:val="597FF731"/>
    <w:rsid w:val="5AD4DB58"/>
    <w:rsid w:val="5D3C048B"/>
    <w:rsid w:val="5D4D23B1"/>
    <w:rsid w:val="5D67FEAD"/>
    <w:rsid w:val="5E3607AD"/>
    <w:rsid w:val="5ECEE451"/>
    <w:rsid w:val="5EE46BB1"/>
    <w:rsid w:val="61131CB4"/>
    <w:rsid w:val="6143B3D1"/>
    <w:rsid w:val="6151F076"/>
    <w:rsid w:val="61C51C61"/>
    <w:rsid w:val="62D82AA4"/>
    <w:rsid w:val="652AB558"/>
    <w:rsid w:val="65ADA892"/>
    <w:rsid w:val="66CC0400"/>
    <w:rsid w:val="66F6DA57"/>
    <w:rsid w:val="67D5D03B"/>
    <w:rsid w:val="680FBB80"/>
    <w:rsid w:val="687857D7"/>
    <w:rsid w:val="68D5DD0D"/>
    <w:rsid w:val="69A0794F"/>
    <w:rsid w:val="69C3ECE2"/>
    <w:rsid w:val="6A0E27E5"/>
    <w:rsid w:val="6B73FBC1"/>
    <w:rsid w:val="6DDCE631"/>
    <w:rsid w:val="6F1B6F7E"/>
    <w:rsid w:val="70520FA9"/>
    <w:rsid w:val="70E1C53B"/>
    <w:rsid w:val="710AD04F"/>
    <w:rsid w:val="716FDF26"/>
    <w:rsid w:val="72A2EB00"/>
    <w:rsid w:val="730A041F"/>
    <w:rsid w:val="75313AF5"/>
    <w:rsid w:val="7549119D"/>
    <w:rsid w:val="75BE7434"/>
    <w:rsid w:val="76393A29"/>
    <w:rsid w:val="76C409B3"/>
    <w:rsid w:val="778DAD98"/>
    <w:rsid w:val="780FBA0D"/>
    <w:rsid w:val="790DDCB4"/>
    <w:rsid w:val="79269F80"/>
    <w:rsid w:val="79A7D41B"/>
    <w:rsid w:val="7A50C50D"/>
    <w:rsid w:val="7B71234B"/>
    <w:rsid w:val="7C62E30C"/>
    <w:rsid w:val="7C8AD76C"/>
    <w:rsid w:val="7CC7059D"/>
    <w:rsid w:val="7D0CDCFE"/>
    <w:rsid w:val="7D27CC0D"/>
    <w:rsid w:val="7D94E7F9"/>
    <w:rsid w:val="7DF23CE3"/>
    <w:rsid w:val="7E01FF1C"/>
    <w:rsid w:val="7E7594B0"/>
    <w:rsid w:val="7E7FAAF3"/>
    <w:rsid w:val="7FDBB79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5A9C"/>
  <w15:chartTrackingRefBased/>
  <w15:docId w15:val="{4724D5AC-091E-4302-B38F-2A2934E2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546A"/>
    <w:rPr>
      <w:color w:val="808080"/>
    </w:rPr>
  </w:style>
  <w:style w:type="paragraph" w:styleId="Encabezado">
    <w:name w:val="header"/>
    <w:basedOn w:val="Normal"/>
    <w:link w:val="EncabezadoCar"/>
    <w:uiPriority w:val="99"/>
    <w:unhideWhenUsed/>
    <w:rsid w:val="00EB26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26C8"/>
  </w:style>
  <w:style w:type="paragraph" w:styleId="Piedepgina">
    <w:name w:val="footer"/>
    <w:basedOn w:val="Normal"/>
    <w:link w:val="PiedepginaCar"/>
    <w:uiPriority w:val="99"/>
    <w:unhideWhenUsed/>
    <w:rsid w:val="00EB26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26C8"/>
  </w:style>
  <w:style w:type="paragraph" w:styleId="Prrafodelista">
    <w:name w:val="List Paragraph"/>
    <w:basedOn w:val="Normal"/>
    <w:uiPriority w:val="34"/>
    <w:qFormat/>
    <w:rsid w:val="003D48C2"/>
    <w:pPr>
      <w:ind w:left="720"/>
      <w:contextualSpacing/>
    </w:pPr>
  </w:style>
  <w:style w:type="paragraph" w:styleId="HTMLconformatoprevio">
    <w:name w:val="HTML Preformatted"/>
    <w:basedOn w:val="Normal"/>
    <w:link w:val="HTMLconformatoprevioCar"/>
    <w:uiPriority w:val="99"/>
    <w:unhideWhenUsed/>
    <w:rsid w:val="00A77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7726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A17F82FA384704BA81B9AEE28A1C213" ma:contentTypeVersion="12" ma:contentTypeDescription="Crear nuevo documento." ma:contentTypeScope="" ma:versionID="2a6781ee75f768683b42c64d44334523">
  <xsd:schema xmlns:xsd="http://www.w3.org/2001/XMLSchema" xmlns:xs="http://www.w3.org/2001/XMLSchema" xmlns:p="http://schemas.microsoft.com/office/2006/metadata/properties" xmlns:ns3="42c8c521-dd36-49cb-a27b-c0f91d52efca" xmlns:ns4="a7d80e1e-f41f-46d1-9ad1-dedc1aebaa8f" targetNamespace="http://schemas.microsoft.com/office/2006/metadata/properties" ma:root="true" ma:fieldsID="f2d8cd9eb82ece485bb19435369f00fe" ns3:_="" ns4:_="">
    <xsd:import namespace="42c8c521-dd36-49cb-a27b-c0f91d52efca"/>
    <xsd:import namespace="a7d80e1e-f41f-46d1-9ad1-dedc1aebaa8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8c521-dd36-49cb-a27b-c0f91d52e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d80e1e-f41f-46d1-9ad1-dedc1aebaa8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2690-DA16-4FF9-9832-AE2561B6B81C}">
  <ds:schemaRefs>
    <ds:schemaRef ds:uri="http://schemas.microsoft.com/sharepoint/v3/contenttype/forms"/>
  </ds:schemaRefs>
</ds:datastoreItem>
</file>

<file path=customXml/itemProps2.xml><?xml version="1.0" encoding="utf-8"?>
<ds:datastoreItem xmlns:ds="http://schemas.openxmlformats.org/officeDocument/2006/customXml" ds:itemID="{38836EB7-7BB9-4E2C-AD81-E63E64314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8c521-dd36-49cb-a27b-c0f91d52efca"/>
    <ds:schemaRef ds:uri="a7d80e1e-f41f-46d1-9ad1-dedc1aeba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B5C53-FB9B-4698-A78C-3EBA3B7398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AED6D3-A3B9-4B56-B26A-E458FB80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1172</Words>
  <Characters>6446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Salas</dc:creator>
  <cp:keywords/>
  <dc:description/>
  <cp:lastModifiedBy>Marcos Salas</cp:lastModifiedBy>
  <cp:revision>3</cp:revision>
  <dcterms:created xsi:type="dcterms:W3CDTF">2020-05-24T09:24:00Z</dcterms:created>
  <dcterms:modified xsi:type="dcterms:W3CDTF">2020-05-25T13:54:00Z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0x0101004A17F82FA384704BA81B9AEE28A1C213</vt:lpwstr>
  </property>
</Properties>
</file>