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34B6" w14:textId="3867CF82" w:rsidR="005A0FEB" w:rsidRPr="00C23879" w:rsidRDefault="00C23879" w:rsidP="00C23879">
      <w:pPr>
        <w:rPr>
          <w:lang w:val="ru-RU"/>
        </w:rPr>
      </w:pPr>
      <w:r w:rsidRPr="00C23879">
        <w:rPr>
          <w:lang w:val="ru-RU"/>
        </w:rPr>
        <w:t>В целом все изменилось к лучшему. А рынок на уровне прошлого года.</w:t>
      </w:r>
      <w:r w:rsidR="005A0FEB">
        <w:rPr>
          <w:lang w:val="ru-RU"/>
        </w:rPr>
        <w:t xml:space="preserve"> </w:t>
      </w:r>
    </w:p>
    <w:p w14:paraId="089BCF13" w14:textId="77777777" w:rsidR="00C23879" w:rsidRPr="00C23879" w:rsidRDefault="00C23879" w:rsidP="00C23879">
      <w:pPr>
        <w:rPr>
          <w:lang w:val="ru-RU"/>
        </w:rPr>
      </w:pPr>
    </w:p>
    <w:p w14:paraId="5C63D1F5" w14:textId="77777777" w:rsidR="00C23879" w:rsidRPr="00C23879" w:rsidRDefault="00C23879" w:rsidP="00C23879">
      <w:pPr>
        <w:rPr>
          <w:lang w:val="ru-RU"/>
        </w:rPr>
      </w:pPr>
      <w:r w:rsidRPr="00C23879">
        <w:rPr>
          <w:lang w:val="ru-RU"/>
        </w:rPr>
        <w:t>Снятие ряда санкций, в том числе введенных за Крым, вообще не цене.</w:t>
      </w:r>
    </w:p>
    <w:p w14:paraId="7C7A9DD5" w14:textId="77777777" w:rsidR="00C23879" w:rsidRPr="00C23879" w:rsidRDefault="00C23879" w:rsidP="00C23879">
      <w:pPr>
        <w:rPr>
          <w:lang w:val="ru-RU"/>
        </w:rPr>
      </w:pPr>
    </w:p>
    <w:p w14:paraId="070601EC" w14:textId="77777777" w:rsidR="00C23879" w:rsidRPr="00C23879" w:rsidRDefault="00C23879" w:rsidP="00C23879">
      <w:pPr>
        <w:rPr>
          <w:lang w:val="ru-RU"/>
        </w:rPr>
      </w:pPr>
      <w:r w:rsidRPr="00C23879">
        <w:rPr>
          <w:lang w:val="ru-RU"/>
        </w:rPr>
        <w:t>Зеленский из Героя, превращается на глазах узурпатора и коррупционера. В том числе в глазах украинцев. Роль слуги народа отыграна!</w:t>
      </w:r>
    </w:p>
    <w:p w14:paraId="0C8472DC" w14:textId="77777777" w:rsidR="00C23879" w:rsidRPr="00C23879" w:rsidRDefault="00C23879" w:rsidP="00C23879">
      <w:pPr>
        <w:rPr>
          <w:lang w:val="ru-RU"/>
        </w:rPr>
      </w:pPr>
    </w:p>
    <w:p w14:paraId="0EB3C020" w14:textId="6CEB5124" w:rsidR="00C23879" w:rsidRPr="00C23879" w:rsidRDefault="00C23879" w:rsidP="00C23879">
      <w:pPr>
        <w:rPr>
          <w:lang w:val="ru-RU"/>
        </w:rPr>
      </w:pPr>
      <w:r w:rsidRPr="00C23879">
        <w:rPr>
          <w:lang w:val="ru-RU"/>
        </w:rPr>
        <w:t xml:space="preserve">Доллар уже никому не нужен, покупать валюту сейчас </w:t>
      </w:r>
      <w:r w:rsidR="00FB3E1F">
        <w:rPr>
          <w:lang w:val="ru-RU"/>
        </w:rPr>
        <w:t>неинтересно</w:t>
      </w:r>
      <w:r w:rsidRPr="00C23879">
        <w:rPr>
          <w:lang w:val="ru-RU"/>
        </w:rPr>
        <w:t>. Прогноза о том, что он будет выше 1</w:t>
      </w:r>
      <w:r w:rsidR="00282AF3">
        <w:rPr>
          <w:lang w:val="ru-RU"/>
        </w:rPr>
        <w:t>1</w:t>
      </w:r>
      <w:r w:rsidRPr="00C23879">
        <w:rPr>
          <w:lang w:val="ru-RU"/>
        </w:rPr>
        <w:t>0 рублей нет! А это должен быть базовый сценарий!</w:t>
      </w:r>
    </w:p>
    <w:p w14:paraId="20DE5069" w14:textId="77777777" w:rsidR="00C23879" w:rsidRPr="00C23879" w:rsidRDefault="00C23879" w:rsidP="00C23879">
      <w:pPr>
        <w:rPr>
          <w:lang w:val="ru-RU"/>
        </w:rPr>
      </w:pPr>
    </w:p>
    <w:p w14:paraId="455F858B" w14:textId="62AEE976" w:rsidR="00C23879" w:rsidRDefault="00C23879" w:rsidP="00C23879">
      <w:pPr>
        <w:rPr>
          <w:lang w:val="ru-RU"/>
        </w:rPr>
      </w:pPr>
      <w:r w:rsidRPr="00C23879">
        <w:rPr>
          <w:lang w:val="ru-RU"/>
        </w:rPr>
        <w:t>Такое движение перекрывает любые ставки по инструментам с фиксированным доходо</w:t>
      </w:r>
      <w:r w:rsidR="00282AF3">
        <w:rPr>
          <w:lang w:val="ru-RU"/>
        </w:rPr>
        <w:t>м.</w:t>
      </w:r>
    </w:p>
    <w:p w14:paraId="1E3EE4C2" w14:textId="17DE40C7" w:rsidR="00282AF3" w:rsidRPr="00FB3E1F" w:rsidRDefault="00282AF3" w:rsidP="00C23879">
      <w:pPr>
        <w:rPr>
          <w:color w:val="EE0000"/>
          <w:lang w:val="ru-RU"/>
        </w:rPr>
      </w:pPr>
      <w:r w:rsidRPr="00FB3E1F">
        <w:rPr>
          <w:color w:val="EE0000"/>
          <w:lang w:val="ru-RU"/>
        </w:rPr>
        <w:t>Это так информация к размышлению</w:t>
      </w:r>
    </w:p>
    <w:p w14:paraId="74476DB6" w14:textId="77777777" w:rsidR="00282AF3" w:rsidRDefault="00282AF3" w:rsidP="00C23879">
      <w:pPr>
        <w:rPr>
          <w:lang w:val="ru-RU"/>
        </w:rPr>
      </w:pPr>
    </w:p>
    <w:p w14:paraId="4E7B1539" w14:textId="77777777" w:rsidR="00282AF3" w:rsidRDefault="00282AF3" w:rsidP="00C23879">
      <w:pPr>
        <w:rPr>
          <w:lang w:val="ru-RU"/>
        </w:rPr>
      </w:pPr>
    </w:p>
    <w:p w14:paraId="49678090" w14:textId="77777777" w:rsidR="00282AF3" w:rsidRDefault="00282AF3" w:rsidP="00C23879">
      <w:pPr>
        <w:rPr>
          <w:lang w:val="ru-RU"/>
        </w:rPr>
      </w:pPr>
    </w:p>
    <w:p w14:paraId="2D7E2BD0" w14:textId="27202094" w:rsidR="00C23879" w:rsidRDefault="00C23879" w:rsidP="00C23879">
      <w:pPr>
        <w:rPr>
          <w:lang w:val="ru-RU"/>
        </w:rPr>
      </w:pPr>
      <w:r w:rsidRPr="0028435A">
        <w:rPr>
          <w:highlight w:val="yellow"/>
          <w:lang w:val="ru-RU"/>
        </w:rPr>
        <w:t>ОФЗ-</w:t>
      </w:r>
      <w:proofErr w:type="gramStart"/>
      <w:r w:rsidRPr="0028435A">
        <w:rPr>
          <w:highlight w:val="yellow"/>
          <w:lang w:val="ru-RU"/>
        </w:rPr>
        <w:t>29</w:t>
      </w:r>
      <w:r w:rsidR="0028435A" w:rsidRPr="0028435A">
        <w:rPr>
          <w:highlight w:val="yellow"/>
          <w:lang w:val="ru-RU"/>
        </w:rPr>
        <w:t xml:space="preserve">016,   </w:t>
      </w:r>
      <w:proofErr w:type="gramEnd"/>
      <w:r w:rsidR="0028435A" w:rsidRPr="0028435A">
        <w:rPr>
          <w:highlight w:val="yellow"/>
          <w:lang w:val="ru-RU"/>
        </w:rPr>
        <w:t>ОФЗ-29014, нулевая или около нулевая доходность к погашению плюс низкий купонный доход (3,5</w:t>
      </w:r>
      <w:proofErr w:type="gramStart"/>
      <w:r w:rsidR="0028435A" w:rsidRPr="0028435A">
        <w:rPr>
          <w:highlight w:val="yellow"/>
          <w:lang w:val="ru-RU"/>
        </w:rPr>
        <w:t>%)  НЕИНТЕРЕСНО</w:t>
      </w:r>
      <w:proofErr w:type="gramEnd"/>
    </w:p>
    <w:p w14:paraId="6938678B" w14:textId="00540988" w:rsidR="005A0FEB" w:rsidRDefault="005A0FEB" w:rsidP="00C23879">
      <w:pPr>
        <w:rPr>
          <w:lang w:val="ru-RU"/>
        </w:rPr>
      </w:pPr>
      <w:r>
        <w:rPr>
          <w:lang w:val="ru-RU"/>
        </w:rPr>
        <w:t xml:space="preserve">ОФЗ-26226 доходность к погашению 14% купонный доход 8% </w:t>
      </w:r>
      <w:proofErr w:type="gramStart"/>
      <w:r>
        <w:rPr>
          <w:lang w:val="ru-RU"/>
        </w:rPr>
        <w:t>до  погашения</w:t>
      </w:r>
      <w:proofErr w:type="gramEnd"/>
      <w:r>
        <w:rPr>
          <w:lang w:val="ru-RU"/>
        </w:rPr>
        <w:t xml:space="preserve"> меньше года </w:t>
      </w:r>
      <w:r w:rsidRPr="00282AF3">
        <w:rPr>
          <w:color w:val="EE0000"/>
          <w:lang w:val="ru-RU"/>
        </w:rPr>
        <w:t>ИНТЕРЕСНО</w:t>
      </w:r>
      <w:r>
        <w:rPr>
          <w:lang w:val="ru-RU"/>
        </w:rPr>
        <w:t>.</w:t>
      </w:r>
    </w:p>
    <w:p w14:paraId="5FC8A76F" w14:textId="194D09A4" w:rsidR="005A0FEB" w:rsidRDefault="005A0FEB" w:rsidP="00C23879">
      <w:pPr>
        <w:rPr>
          <w:lang w:val="ru-RU"/>
        </w:rPr>
      </w:pPr>
      <w:r>
        <w:rPr>
          <w:lang w:val="ru-RU"/>
        </w:rPr>
        <w:t xml:space="preserve">ОФЗ-26248 доходность к погашению 14,5% купонный доход 13,5% до погашения более 6,5 </w:t>
      </w:r>
      <w:proofErr w:type="gramStart"/>
      <w:r>
        <w:rPr>
          <w:lang w:val="ru-RU"/>
        </w:rPr>
        <w:t xml:space="preserve">лет  </w:t>
      </w:r>
      <w:r w:rsidRPr="00282AF3">
        <w:rPr>
          <w:color w:val="EE0000"/>
          <w:lang w:val="ru-RU"/>
        </w:rPr>
        <w:t>ИНТЕРЕСНО</w:t>
      </w:r>
      <w:proofErr w:type="gramEnd"/>
      <w:r>
        <w:rPr>
          <w:lang w:val="ru-RU"/>
        </w:rPr>
        <w:t>.</w:t>
      </w:r>
    </w:p>
    <w:p w14:paraId="49953A9A" w14:textId="6B43F80B" w:rsidR="005A0FEB" w:rsidRDefault="005A0FEB" w:rsidP="00C23879">
      <w:pPr>
        <w:rPr>
          <w:lang w:val="ru-RU"/>
        </w:rPr>
      </w:pPr>
      <w:r w:rsidRPr="00282AF3">
        <w:rPr>
          <w:color w:val="EE0000"/>
          <w:lang w:val="ru-RU"/>
        </w:rPr>
        <w:t xml:space="preserve">До нового года ИИС лучше переоформить </w:t>
      </w:r>
      <w:proofErr w:type="gramStart"/>
      <w:r w:rsidRPr="00282AF3">
        <w:rPr>
          <w:color w:val="EE0000"/>
          <w:lang w:val="ru-RU"/>
        </w:rPr>
        <w:t>в</w:t>
      </w:r>
      <w:r w:rsidR="00282AF3" w:rsidRPr="00282AF3">
        <w:rPr>
          <w:color w:val="EE0000"/>
          <w:lang w:val="ru-RU"/>
        </w:rPr>
        <w:t xml:space="preserve">  3</w:t>
      </w:r>
      <w:proofErr w:type="gramEnd"/>
      <w:r w:rsidR="00282AF3" w:rsidRPr="00282AF3">
        <w:rPr>
          <w:color w:val="EE0000"/>
          <w:lang w:val="ru-RU"/>
        </w:rPr>
        <w:t xml:space="preserve"> тип.</w:t>
      </w:r>
      <w:r w:rsidR="00282AF3">
        <w:rPr>
          <w:lang w:val="ru-RU"/>
        </w:rPr>
        <w:t xml:space="preserve"> Это даст хороший эффект в течении следующих лет.</w:t>
      </w:r>
    </w:p>
    <w:p w14:paraId="08C01074" w14:textId="0C560F8C" w:rsidR="00282AF3" w:rsidRPr="00282AF3" w:rsidRDefault="00282AF3" w:rsidP="00C23879">
      <w:pPr>
        <w:rPr>
          <w:lang w:val="ru-RU"/>
        </w:rPr>
      </w:pPr>
      <w:r>
        <w:rPr>
          <w:lang w:val="ru-RU"/>
        </w:rPr>
        <w:t xml:space="preserve">БПИФ ЛИКВИДНЫЙ это как </w:t>
      </w:r>
      <w:proofErr w:type="gramStart"/>
      <w:r>
        <w:rPr>
          <w:lang w:val="ru-RU"/>
        </w:rPr>
        <w:t>вклад  банке</w:t>
      </w:r>
      <w:proofErr w:type="gramEnd"/>
      <w:r>
        <w:rPr>
          <w:lang w:val="ru-RU"/>
        </w:rPr>
        <w:t xml:space="preserve"> под 16,5</w:t>
      </w:r>
      <w:proofErr w:type="gramStart"/>
      <w:r>
        <w:rPr>
          <w:lang w:val="ru-RU"/>
        </w:rPr>
        <w:t>%(</w:t>
      </w:r>
      <w:proofErr w:type="gramEnd"/>
      <w:r>
        <w:rPr>
          <w:lang w:val="ru-RU"/>
        </w:rPr>
        <w:t xml:space="preserve">ставка ЦБ) на ИИС не надо платить налоги на </w:t>
      </w:r>
      <w:proofErr w:type="spellStart"/>
      <w:r>
        <w:rPr>
          <w:lang w:val="ru-RU"/>
        </w:rPr>
        <w:t>роценты</w:t>
      </w:r>
      <w:proofErr w:type="spellEnd"/>
      <w:r>
        <w:rPr>
          <w:lang w:val="ru-RU"/>
        </w:rPr>
        <w:t xml:space="preserve"> в отличии от банков и закрыть можно в момент. </w:t>
      </w:r>
      <w:r w:rsidRPr="00282AF3">
        <w:rPr>
          <w:color w:val="EE0000"/>
          <w:lang w:val="ru-RU"/>
        </w:rPr>
        <w:t>ИНТЕРЕСНО</w:t>
      </w:r>
    </w:p>
    <w:sectPr w:rsidR="00282AF3" w:rsidRPr="00282AF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E9"/>
    <w:rsid w:val="00214FE9"/>
    <w:rsid w:val="002429C0"/>
    <w:rsid w:val="00282AF3"/>
    <w:rsid w:val="0028435A"/>
    <w:rsid w:val="005A0FEB"/>
    <w:rsid w:val="00C23879"/>
    <w:rsid w:val="00DC1AFA"/>
    <w:rsid w:val="00F05DFC"/>
    <w:rsid w:val="00FB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987E"/>
  <w15:chartTrackingRefBased/>
  <w15:docId w15:val="{350754E7-B0BF-41EE-B7D5-11C2A1BB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F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F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Kobald</dc:creator>
  <cp:keywords/>
  <dc:description/>
  <cp:lastModifiedBy>Leonid Kobald</cp:lastModifiedBy>
  <cp:revision>4</cp:revision>
  <dcterms:created xsi:type="dcterms:W3CDTF">2025-12-06T09:02:00Z</dcterms:created>
  <dcterms:modified xsi:type="dcterms:W3CDTF">2025-12-06T09:49:00Z</dcterms:modified>
</cp:coreProperties>
</file>