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E0A2" w14:textId="6A7ABAF4" w:rsidR="0021643C" w:rsidRDefault="00631B31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16306F9" wp14:editId="32E2848E">
            <wp:extent cx="5943600" cy="878840"/>
            <wp:effectExtent l="0" t="0" r="0" b="0"/>
            <wp:docPr id="145044263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44263" name="Picture 1" descr="A screenshot of a calenda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DA4E8" w14:textId="77777777" w:rsidR="00631B31" w:rsidRDefault="00631B31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8D7FE" w14:textId="6610F02C" w:rsidR="00631B31" w:rsidRDefault="00631B31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Conceptual: </w:t>
      </w:r>
    </w:p>
    <w:p w14:paraId="091D0637" w14:textId="18C12349" w:rsidR="00631B31" w:rsidRDefault="00631B31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Since </w:t>
      </w:r>
      <w:r>
        <w:rPr>
          <w:rFonts w:ascii="Times New Roman" w:eastAsia="Times New Roman" w:hAnsi="Times New Roman" w:cs="Times New Roman"/>
          <w:sz w:val="24"/>
          <w:szCs w:val="24"/>
        </w:rPr>
        <w:t>Schema</w:t>
      </w: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 constrained the LLM to </w:t>
      </w:r>
      <w:proofErr w:type="gramStart"/>
      <w:r>
        <w:rPr>
          <w:rFonts w:ascii="Times New Roman" w:eastAsia="Times New Roman" w:hAnsi="Times New Roman" w:cs="Times New Roman" w:hint="eastAsia"/>
          <w:sz w:val="24"/>
          <w:szCs w:val="24"/>
        </w:rPr>
        <w:t>fulfilled</w:t>
      </w:r>
      <w:proofErr w:type="gramEnd"/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 the blank parts, working as </w:t>
      </w:r>
      <w:r>
        <w:rPr>
          <w:rFonts w:ascii="Times New Roman" w:eastAsia="Times New Roman" w:hAnsi="Times New Roman" w:cs="Times New Roman"/>
          <w:sz w:val="24"/>
          <w:szCs w:val="24"/>
        </w:rPr>
        <w:t>assistance</w:t>
      </w: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, but not </w:t>
      </w:r>
      <w:r>
        <w:rPr>
          <w:rFonts w:ascii="Times New Roman" w:eastAsia="Times New Roman" w:hAnsi="Times New Roman" w:cs="Times New Roman"/>
          <w:sz w:val="24"/>
          <w:szCs w:val="24"/>
        </w:rPr>
        <w:t>automation</w:t>
      </w: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.  Even though we constrained the LLM by using this method, the results are probabilistic outputs. Using Schema is helpful in fixing the format, but do not </w:t>
      </w:r>
      <w:r>
        <w:rPr>
          <w:rFonts w:ascii="Times New Roman" w:eastAsia="Times New Roman" w:hAnsi="Times New Roman" w:cs="Times New Roman"/>
          <w:sz w:val="24"/>
          <w:szCs w:val="24"/>
        </w:rPr>
        <w:t>guarantee</w:t>
      </w: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 the content accuracy. For instance, I asked the LLM to </w:t>
      </w:r>
      <w:r>
        <w:rPr>
          <w:rFonts w:ascii="Times New Roman" w:eastAsia="Times New Roman" w:hAnsi="Times New Roman" w:cs="Times New Roman"/>
          <w:sz w:val="24"/>
          <w:szCs w:val="24"/>
        </w:rPr>
        <w:t>fulfill</w:t>
      </w: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 the blank part as answer who did what at what time, it can perform as a non-human behavior, such as my cat watched movies by herself, but actually it was me to watch the movie. </w:t>
      </w:r>
    </w:p>
    <w:p w14:paraId="405C0A77" w14:textId="77777777" w:rsidR="00631B31" w:rsidRDefault="00631B31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A67AE" w14:textId="7AEFA89F" w:rsidR="00631B31" w:rsidRDefault="00631B31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E23AF0" w14:textId="752C6AD6" w:rsid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Question 4 </w:t>
      </w:r>
    </w:p>
    <w:p w14:paraId="07A285D8" w14:textId="329FF40C" w:rsid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I </w:t>
      </w:r>
      <w:proofErr w:type="gramStart"/>
      <w:r>
        <w:rPr>
          <w:rFonts w:ascii="Times New Roman" w:eastAsia="Times New Roman" w:hAnsi="Times New Roman" w:cs="Times New Roman" w:hint="eastAsia"/>
          <w:sz w:val="24"/>
          <w:szCs w:val="24"/>
        </w:rPr>
        <w:t>used  the</w:t>
      </w:r>
      <w:proofErr w:type="gramEnd"/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 local hugging face model with Qwen 2.5-1.5B, </w:t>
      </w:r>
    </w:p>
    <w:p w14:paraId="7DBCE418" w14:textId="3C2A05D4" w:rsid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There are totally </w:t>
      </w:r>
      <w:proofErr w:type="gramStart"/>
      <w:r>
        <w:rPr>
          <w:rFonts w:ascii="Times New Roman" w:eastAsia="Times New Roman" w:hAnsi="Times New Roman" w:cs="Times New Roman" w:hint="eastAsia"/>
          <w:sz w:val="24"/>
          <w:szCs w:val="24"/>
        </w:rPr>
        <w:t>five  parse</w:t>
      </w:r>
      <w:proofErr w:type="gramEnd"/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failures</w:t>
      </w: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 among 15 ones, which counts 33.33%</w:t>
      </w:r>
    </w:p>
    <w:p w14:paraId="15DC8960" w14:textId="0707833A" w:rsid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For the invalid outputs, if </w:t>
      </w:r>
      <w:proofErr w:type="spellStart"/>
      <w:r>
        <w:rPr>
          <w:rFonts w:ascii="Times New Roman" w:eastAsia="Times New Roman" w:hAnsi="Times New Roman" w:cs="Times New Roman" w:hint="eastAsia"/>
          <w:sz w:val="24"/>
          <w:szCs w:val="24"/>
        </w:rPr>
        <w:t>pharsing</w:t>
      </w:r>
      <w:proofErr w:type="spellEnd"/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 or validating failed, I created a fallback record named </w:t>
      </w:r>
      <w:r>
        <w:rPr>
          <w:rFonts w:ascii="Times New Roman" w:eastAsia="Times New Roman" w:hAnsi="Times New Roman" w:cs="Times New Roman"/>
          <w:sz w:val="24"/>
          <w:szCs w:val="24"/>
        </w:rPr>
        <w:t>event extraction</w:t>
      </w: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 with safe default values and added parse failure tags. </w:t>
      </w:r>
    </w:p>
    <w:p w14:paraId="09BCA7E2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5996">
        <w:rPr>
          <w:rFonts w:ascii="Times New Roman" w:eastAsia="Times New Roman" w:hAnsi="Times New Roman" w:cs="Times New Roman"/>
          <w:sz w:val="24"/>
          <w:szCs w:val="24"/>
        </w:rPr>
        <w:t>prompt_instructions</w:t>
      </w:r>
      <w:proofErr w:type="spellEnd"/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</w:p>
    <w:p w14:paraId="25814DD0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"You are extracting ONE event record from the given 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text.\n\n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6C92EDB1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"Return EXACTLY ONE JSON object and nothing else.\n"</w:t>
      </w:r>
    </w:p>
    <w:p w14:paraId="5BB583EE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"No markdown. No code fences. No extra 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commentary.\n\n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5D931933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"JSON MUST match this schema and constraints:\n"</w:t>
      </w:r>
    </w:p>
    <w:p w14:paraId="6F3AAE43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"- </w:t>
      </w:r>
      <w:proofErr w:type="spellStart"/>
      <w:r w:rsidRPr="00A05996">
        <w:rPr>
          <w:rFonts w:ascii="Times New Roman" w:eastAsia="Times New Roman" w:hAnsi="Times New Roman" w:cs="Times New Roman"/>
          <w:sz w:val="24"/>
          <w:szCs w:val="24"/>
        </w:rPr>
        <w:t>doc_id</w:t>
      </w:r>
      <w:proofErr w:type="spellEnd"/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: string (copy Document ID 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exactly)\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n"</w:t>
      </w:r>
    </w:p>
    <w:p w14:paraId="393C4065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"- </w:t>
      </w:r>
      <w:proofErr w:type="spellStart"/>
      <w:r w:rsidRPr="00A05996">
        <w:rPr>
          <w:rFonts w:ascii="Times New Roman" w:eastAsia="Times New Roman" w:hAnsi="Times New Roman" w:cs="Times New Roman"/>
          <w:sz w:val="24"/>
          <w:szCs w:val="24"/>
        </w:rPr>
        <w:t>event_type</w:t>
      </w:r>
      <w:proofErr w:type="spellEnd"/>
      <w:r w:rsidRPr="00A05996">
        <w:rPr>
          <w:rFonts w:ascii="Times New Roman" w:eastAsia="Times New Roman" w:hAnsi="Times New Roman" w:cs="Times New Roman"/>
          <w:sz w:val="24"/>
          <w:szCs w:val="24"/>
        </w:rPr>
        <w:t>: one of [\"protest\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",\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"election\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",\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"policy_change\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",\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"violence\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",\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"disaster\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",\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"other\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"]\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n"</w:t>
      </w:r>
    </w:p>
    <w:p w14:paraId="577F2680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"- </w:t>
      </w:r>
      <w:proofErr w:type="spellStart"/>
      <w:r w:rsidRPr="00A05996">
        <w:rPr>
          <w:rFonts w:ascii="Times New Roman" w:eastAsia="Times New Roman" w:hAnsi="Times New Roman" w:cs="Times New Roman"/>
          <w:sz w:val="24"/>
          <w:szCs w:val="24"/>
        </w:rPr>
        <w:t>event_date_iso</w:t>
      </w:r>
      <w:proofErr w:type="spellEnd"/>
      <w:r w:rsidRPr="00A05996">
        <w:rPr>
          <w:rFonts w:ascii="Times New Roman" w:eastAsia="Times New Roman" w:hAnsi="Times New Roman" w:cs="Times New Roman"/>
          <w:sz w:val="24"/>
          <w:szCs w:val="24"/>
        </w:rPr>
        <w:t>: \"YYYY-MM-DD\" or null\n"</w:t>
      </w:r>
    </w:p>
    <w:p w14:paraId="43F4E51A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"- </w:t>
      </w:r>
      <w:proofErr w:type="spellStart"/>
      <w:r w:rsidRPr="00A05996">
        <w:rPr>
          <w:rFonts w:ascii="Times New Roman" w:eastAsia="Times New Roman" w:hAnsi="Times New Roman" w:cs="Times New Roman"/>
          <w:sz w:val="24"/>
          <w:szCs w:val="24"/>
        </w:rPr>
        <w:t>date_is_approximate</w:t>
      </w:r>
      <w:proofErr w:type="spellEnd"/>
      <w:r w:rsidRPr="00A05996">
        <w:rPr>
          <w:rFonts w:ascii="Times New Roman" w:eastAsia="Times New Roman" w:hAnsi="Times New Roman" w:cs="Times New Roman"/>
          <w:sz w:val="24"/>
          <w:szCs w:val="24"/>
        </w:rPr>
        <w:t>: true/false\n"</w:t>
      </w:r>
    </w:p>
    <w:p w14:paraId="2505DFCD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"- country/admin1_or_state/</w:t>
      </w:r>
      <w:proofErr w:type="spellStart"/>
      <w:r w:rsidRPr="00A05996">
        <w:rPr>
          <w:rFonts w:ascii="Times New Roman" w:eastAsia="Times New Roman" w:hAnsi="Times New Roman" w:cs="Times New Roman"/>
          <w:sz w:val="24"/>
          <w:szCs w:val="24"/>
        </w:rPr>
        <w:t>city_or_local</w:t>
      </w:r>
      <w:proofErr w:type="spellEnd"/>
      <w:r w:rsidRPr="00A05996">
        <w:rPr>
          <w:rFonts w:ascii="Times New Roman" w:eastAsia="Times New Roman" w:hAnsi="Times New Roman" w:cs="Times New Roman"/>
          <w:sz w:val="24"/>
          <w:szCs w:val="24"/>
        </w:rPr>
        <w:t>: string or null\n"</w:t>
      </w:r>
    </w:p>
    <w:p w14:paraId="6D678EA4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"- </w:t>
      </w:r>
      <w:proofErr w:type="spellStart"/>
      <w:r w:rsidRPr="00A05996">
        <w:rPr>
          <w:rFonts w:ascii="Times New Roman" w:eastAsia="Times New Roman" w:hAnsi="Times New Roman" w:cs="Times New Roman"/>
          <w:sz w:val="24"/>
          <w:szCs w:val="24"/>
        </w:rPr>
        <w:t>geo_precision</w:t>
      </w:r>
      <w:proofErr w:type="spellEnd"/>
      <w:r w:rsidRPr="00A05996">
        <w:rPr>
          <w:rFonts w:ascii="Times New Roman" w:eastAsia="Times New Roman" w:hAnsi="Times New Roman" w:cs="Times New Roman"/>
          <w:sz w:val="24"/>
          <w:szCs w:val="24"/>
        </w:rPr>
        <w:t>: one of [\"country_only\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",\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"admin1_or_state\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",\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"city_or_local\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",\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"unknown\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"]\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n"</w:t>
      </w:r>
    </w:p>
    <w:p w14:paraId="38D81B3F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"- actors: array of strings (can be 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empty)\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n"</w:t>
      </w:r>
    </w:p>
    <w:p w14:paraId="559A087E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"- </w:t>
      </w:r>
      <w:proofErr w:type="spellStart"/>
      <w:r w:rsidRPr="00A05996">
        <w:rPr>
          <w:rFonts w:ascii="Times New Roman" w:eastAsia="Times New Roman" w:hAnsi="Times New Roman" w:cs="Times New Roman"/>
          <w:sz w:val="24"/>
          <w:szCs w:val="24"/>
        </w:rPr>
        <w:t>outcome_summary</w:t>
      </w:r>
      <w:proofErr w:type="spellEnd"/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: string or null (one 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sentence)\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n"</w:t>
      </w:r>
    </w:p>
    <w:p w14:paraId="1144A3FE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"- </w:t>
      </w:r>
      <w:proofErr w:type="spellStart"/>
      <w:r w:rsidRPr="00A05996">
        <w:rPr>
          <w:rFonts w:ascii="Times New Roman" w:eastAsia="Times New Roman" w:hAnsi="Times New Roman" w:cs="Times New Roman"/>
          <w:sz w:val="24"/>
          <w:szCs w:val="24"/>
        </w:rPr>
        <w:t>extraction_confidence</w:t>
      </w:r>
      <w:proofErr w:type="spellEnd"/>
      <w:r w:rsidRPr="00A05996">
        <w:rPr>
          <w:rFonts w:ascii="Times New Roman" w:eastAsia="Times New Roman" w:hAnsi="Times New Roman" w:cs="Times New Roman"/>
          <w:sz w:val="24"/>
          <w:szCs w:val="24"/>
        </w:rPr>
        <w:t>: number between 0 and 1\n"</w:t>
      </w:r>
    </w:p>
    <w:p w14:paraId="1153EF10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"- </w:t>
      </w:r>
      <w:proofErr w:type="spellStart"/>
      <w:r w:rsidRPr="00A05996">
        <w:rPr>
          <w:rFonts w:ascii="Times New Roman" w:eastAsia="Times New Roman" w:hAnsi="Times New Roman" w:cs="Times New Roman"/>
          <w:sz w:val="24"/>
          <w:szCs w:val="24"/>
        </w:rPr>
        <w:t>uncertainty_flags</w:t>
      </w:r>
      <w:proofErr w:type="spellEnd"/>
      <w:r w:rsidRPr="00A05996">
        <w:rPr>
          <w:rFonts w:ascii="Times New Roman" w:eastAsia="Times New Roman" w:hAnsi="Times New Roman" w:cs="Times New Roman"/>
          <w:sz w:val="24"/>
          <w:szCs w:val="24"/>
        </w:rPr>
        <w:t>: array of strings\n"</w:t>
      </w:r>
    </w:p>
    <w:p w14:paraId="5C06FD98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"- evidence: array of objects with keys:\n"</w:t>
      </w:r>
    </w:p>
    <w:p w14:paraId="133BA6AF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    - field: one of [\"</w:t>
      </w:r>
      <w:proofErr w:type="spellStart"/>
      <w:r w:rsidRPr="00A05996">
        <w:rPr>
          <w:rFonts w:ascii="Times New Roman" w:eastAsia="Times New Roman" w:hAnsi="Times New Roman" w:cs="Times New Roman"/>
          <w:sz w:val="24"/>
          <w:szCs w:val="24"/>
        </w:rPr>
        <w:t>event_type</w:t>
      </w:r>
      <w:proofErr w:type="spellEnd"/>
      <w:r w:rsidRPr="00A05996">
        <w:rPr>
          <w:rFonts w:ascii="Times New Roman" w:eastAsia="Times New Roman" w:hAnsi="Times New Roman" w:cs="Times New Roman"/>
          <w:sz w:val="24"/>
          <w:szCs w:val="24"/>
        </w:rPr>
        <w:t>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",\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"date\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",\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"location\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",\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"actors\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",\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"outcome\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"]\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n"</w:t>
      </w:r>
    </w:p>
    <w:p w14:paraId="727641B7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    - quote: short exact quote copied from the text (\"\" if not </w:t>
      </w:r>
      <w:proofErr w:type="gramStart"/>
      <w:r w:rsidRPr="00A05996">
        <w:rPr>
          <w:rFonts w:ascii="Times New Roman" w:eastAsia="Times New Roman" w:hAnsi="Times New Roman" w:cs="Times New Roman"/>
          <w:sz w:val="24"/>
          <w:szCs w:val="24"/>
        </w:rPr>
        <w:t>available)\n\n</w:t>
      </w:r>
      <w:proofErr w:type="gramEnd"/>
      <w:r w:rsidRPr="00A05996">
        <w:rPr>
          <w:rFonts w:ascii="Times New Roman" w:eastAsia="Times New Roman" w:hAnsi="Times New Roman" w:cs="Times New Roman"/>
          <w:sz w:val="24"/>
          <w:szCs w:val="24"/>
        </w:rPr>
        <w:t>"</w:t>
      </w:r>
    </w:p>
    <w:p w14:paraId="3DC407E3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 xml:space="preserve">    "If a field is unknown, use null (or [] for actors/evidence).\n"</w:t>
      </w:r>
    </w:p>
    <w:p w14:paraId="6CDD55B6" w14:textId="246F536D" w:rsid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EE090C" w14:textId="77777777" w:rsid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F201A2" w14:textId="1DFE2CF9" w:rsid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Question 5 </w:t>
      </w:r>
    </w:p>
    <w:p w14:paraId="70899D9B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B7A7E0" w14:textId="6A508556" w:rsid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eastAsia"/>
          <w:sz w:val="24"/>
          <w:szCs w:val="24"/>
        </w:rPr>
        <w:t xml:space="preserve">Totally checked 5 docs, and shared corrected is 0.2, and others have the following issues: </w:t>
      </w:r>
    </w:p>
    <w:p w14:paraId="103E7E58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lastRenderedPageBreak/>
        <w:t>&lt;chr&gt;                &lt;int&gt;</w:t>
      </w:r>
    </w:p>
    <w:p w14:paraId="4881AE2A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>1 Date is hallucinated     2</w:t>
      </w:r>
    </w:p>
    <w:p w14:paraId="320363F1" w14:textId="77777777" w:rsidR="00A05996" w:rsidRP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>2 Event                    1</w:t>
      </w:r>
    </w:p>
    <w:p w14:paraId="70F732B7" w14:textId="471DD07E" w:rsidR="00A05996" w:rsidRDefault="00A05996" w:rsidP="00A0599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996">
        <w:rPr>
          <w:rFonts w:ascii="Times New Roman" w:eastAsia="Times New Roman" w:hAnsi="Times New Roman" w:cs="Times New Roman"/>
          <w:sz w:val="24"/>
          <w:szCs w:val="24"/>
        </w:rPr>
        <w:t>3 hallucinate the year     1</w:t>
      </w:r>
    </w:p>
    <w:sectPr w:rsidR="00A0599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2FE1F80-9097-4C4D-B7A2-ABFC2E8EFAFB}"/>
    <w:embedItalic r:id="rId2" w:fontKey="{A886EC56-80CA-1F42-B148-B6DC1723BC6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A00AF48-BDC9-FC41-90FC-039235EED9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44E5BB3-2599-4041-B76F-98CC09F985C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633D23D7-CC9B-CF4F-8137-5F3B633062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embedTrueType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43C"/>
    <w:rsid w:val="001109F4"/>
    <w:rsid w:val="0021643C"/>
    <w:rsid w:val="002B7682"/>
    <w:rsid w:val="00631B31"/>
    <w:rsid w:val="00A05996"/>
    <w:rsid w:val="00BF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64F77"/>
  <w15:docId w15:val="{6A81F351-3668-0B4B-9878-52DC3E87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1801</Characters>
  <Application>Microsoft Office Word</Application>
  <DocSecurity>0</DocSecurity>
  <Lines>46</Lines>
  <Paragraphs>32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Hou, Kei</cp:lastModifiedBy>
  <cp:revision>2</cp:revision>
  <dcterms:created xsi:type="dcterms:W3CDTF">2026-03-05T23:14:00Z</dcterms:created>
  <dcterms:modified xsi:type="dcterms:W3CDTF">2026-03-05T23:14:00Z</dcterms:modified>
</cp:coreProperties>
</file>