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B423A" w14:textId="36F2D765" w:rsidR="00277D4C" w:rsidRDefault="006409B8">
      <w:r>
        <w:rPr>
          <w:rFonts w:hint="eastAsia"/>
        </w:rPr>
        <w:t>LLMの活用方法（一例）</w:t>
      </w:r>
      <w:r w:rsidRPr="006409B8">
        <w:t>LLM as system connector, not thinking brain</w:t>
      </w:r>
    </w:p>
    <w:p w14:paraId="1A6A896F" w14:textId="77777777" w:rsidR="006409B8" w:rsidRDefault="006409B8">
      <w:pPr>
        <w:rPr>
          <w:rFonts w:hint="eastAsia"/>
        </w:rPr>
      </w:pPr>
    </w:p>
    <w:p w14:paraId="4A4F1AE4" w14:textId="77777777" w:rsidR="006409B8" w:rsidRPr="006409B8" w:rsidRDefault="006409B8" w:rsidP="006409B8">
      <w:pPr>
        <w:rPr>
          <w:b/>
          <w:bCs/>
        </w:rPr>
      </w:pPr>
      <w:r w:rsidRPr="006409B8">
        <w:rPr>
          <w:b/>
          <w:bCs/>
        </w:rPr>
        <w:t>単一の判断基準：検証コスト</w:t>
      </w:r>
    </w:p>
    <w:p w14:paraId="57C780B5" w14:textId="77777777" w:rsidR="006409B8" w:rsidRPr="006409B8" w:rsidRDefault="006409B8" w:rsidP="006409B8">
      <w:r w:rsidRPr="006409B8">
        <w:t xml:space="preserve">LLM活用の成否を決めるのは、モデルの賢さではなく </w:t>
      </w:r>
      <w:r w:rsidRPr="006409B8">
        <w:rPr>
          <w:b/>
          <w:bCs/>
        </w:rPr>
        <w:t>出力が正しいかどうかを、どれだけ安く確かめられるか</w:t>
      </w:r>
      <w:r w:rsidRPr="006409B8">
        <w:t xml:space="preserve"> です。</w:t>
      </w:r>
    </w:p>
    <w:p w14:paraId="1BA17E77" w14:textId="77777777" w:rsidR="006409B8" w:rsidRPr="006409B8" w:rsidRDefault="006409B8" w:rsidP="006409B8">
      <w:r w:rsidRPr="006409B8">
        <w:t>これがすべての論点の裏側にあります。</w:t>
      </w:r>
    </w:p>
    <w:p w14:paraId="1D7D657D" w14:textId="77777777" w:rsidR="006409B8" w:rsidRPr="006409B8" w:rsidRDefault="006409B8" w:rsidP="006409B8">
      <w:pPr>
        <w:numPr>
          <w:ilvl w:val="0"/>
          <w:numId w:val="1"/>
        </w:numPr>
      </w:pPr>
      <w:r w:rsidRPr="006409B8">
        <w:t>バックオフィスで革命的なのは、形式変換の正誤が一目で分かるから</w:t>
      </w:r>
    </w:p>
    <w:p w14:paraId="6EAB201C" w14:textId="77777777" w:rsidR="006409B8" w:rsidRPr="006409B8" w:rsidRDefault="006409B8" w:rsidP="006409B8">
      <w:pPr>
        <w:numPr>
          <w:ilvl w:val="0"/>
          <w:numId w:val="1"/>
        </w:numPr>
      </w:pPr>
      <w:r w:rsidRPr="006409B8">
        <w:t>不動産の検針が人力の方が安いのは、そもそも検証以前に入力が存在しないから</w:t>
      </w:r>
    </w:p>
    <w:p w14:paraId="35FBB8C0" w14:textId="77777777" w:rsidR="006409B8" w:rsidRPr="006409B8" w:rsidRDefault="006409B8" w:rsidP="006409B8">
      <w:pPr>
        <w:numPr>
          <w:ilvl w:val="0"/>
          <w:numId w:val="1"/>
        </w:numPr>
      </w:pPr>
      <w:r w:rsidRPr="006409B8">
        <w:t>監査ログが実用的なのは、可逆な処理に限られるから</w:t>
      </w:r>
    </w:p>
    <w:p w14:paraId="14EB6ADB" w14:textId="77777777" w:rsidR="006409B8" w:rsidRPr="006409B8" w:rsidRDefault="006409B8" w:rsidP="006409B8">
      <w:pPr>
        <w:numPr>
          <w:ilvl w:val="0"/>
          <w:numId w:val="1"/>
        </w:numPr>
      </w:pPr>
      <w:r w:rsidRPr="006409B8">
        <w:t>エージェントが割に合わないことが多いのは、検証コストを爆発させるから</w:t>
      </w:r>
    </w:p>
    <w:p w14:paraId="266F0384" w14:textId="77777777" w:rsidR="006409B8" w:rsidRPr="006409B8" w:rsidRDefault="006409B8" w:rsidP="006409B8">
      <w:r w:rsidRPr="006409B8">
        <w:rPr>
          <w:b/>
          <w:bCs/>
        </w:rPr>
        <w:t>「LLMは何が得意か」ではなく「私の業務は検証が安いか」を先に問う。</w:t>
      </w:r>
      <w:r w:rsidRPr="006409B8">
        <w:t xml:space="preserve"> これが順序として正しい。</w:t>
      </w:r>
    </w:p>
    <w:p w14:paraId="0BE69C06" w14:textId="77777777" w:rsidR="006409B8" w:rsidRPr="006409B8" w:rsidRDefault="006409B8" w:rsidP="006409B8">
      <w:pPr>
        <w:rPr>
          <w:b/>
          <w:bCs/>
        </w:rPr>
      </w:pPr>
      <w:r w:rsidRPr="006409B8">
        <w:rPr>
          <w:b/>
          <w:bCs/>
        </w:rPr>
        <w:t>良い活用の四条件</w:t>
      </w:r>
    </w:p>
    <w:p w14:paraId="28FC4715" w14:textId="77777777" w:rsidR="006409B8" w:rsidRPr="006409B8" w:rsidRDefault="006409B8" w:rsidP="006409B8">
      <w:pPr>
        <w:numPr>
          <w:ilvl w:val="0"/>
          <w:numId w:val="2"/>
        </w:numPr>
      </w:pPr>
      <w:r w:rsidRPr="006409B8">
        <w:rPr>
          <w:b/>
          <w:bCs/>
        </w:rPr>
        <w:t>出力の正誤が安く判定できる</w:t>
      </w:r>
      <w:r w:rsidRPr="006409B8">
        <w:t>（コンパイルが通る、突合できる、人間が5秒で見て分かる）</w:t>
      </w:r>
    </w:p>
    <w:p w14:paraId="713FAD3E" w14:textId="77777777" w:rsidR="006409B8" w:rsidRPr="006409B8" w:rsidRDefault="006409B8" w:rsidP="006409B8">
      <w:pPr>
        <w:numPr>
          <w:ilvl w:val="0"/>
          <w:numId w:val="2"/>
        </w:numPr>
      </w:pPr>
      <w:r w:rsidRPr="006409B8">
        <w:rPr>
          <w:b/>
          <w:bCs/>
        </w:rPr>
        <w:t>間違いが可逆である</w:t>
      </w:r>
      <w:r w:rsidRPr="006409B8">
        <w:t>（下書きは捨てられる。送金は取り消せない）</w:t>
      </w:r>
    </w:p>
    <w:p w14:paraId="32E621B4" w14:textId="77777777" w:rsidR="006409B8" w:rsidRPr="006409B8" w:rsidRDefault="006409B8" w:rsidP="006409B8">
      <w:pPr>
        <w:numPr>
          <w:ilvl w:val="0"/>
          <w:numId w:val="2"/>
        </w:numPr>
      </w:pPr>
      <w:r w:rsidRPr="006409B8">
        <w:rPr>
          <w:b/>
          <w:bCs/>
        </w:rPr>
        <w:t>入力がテキストとして存在する</w:t>
      </w:r>
      <w:r w:rsidRPr="006409B8">
        <w:t>（存在しないなら、まずそこを作る仕事であって、LLMの仕事ではない）</w:t>
      </w:r>
    </w:p>
    <w:p w14:paraId="41A7CBBC" w14:textId="77777777" w:rsidR="006409B8" w:rsidRPr="006409B8" w:rsidRDefault="006409B8" w:rsidP="006409B8">
      <w:pPr>
        <w:numPr>
          <w:ilvl w:val="0"/>
          <w:numId w:val="2"/>
        </w:numPr>
      </w:pPr>
      <w:r w:rsidRPr="006409B8">
        <w:rPr>
          <w:b/>
          <w:bCs/>
        </w:rPr>
        <w:t>正解が外部にある</w:t>
      </w:r>
      <w:r w:rsidRPr="006409B8">
        <w:t>（LLMを事実の源泉にしない。system of record に委ねる）</w:t>
      </w:r>
    </w:p>
    <w:p w14:paraId="5D3FC0DD" w14:textId="77777777" w:rsidR="006409B8" w:rsidRPr="006409B8" w:rsidRDefault="006409B8" w:rsidP="006409B8">
      <w:r w:rsidRPr="006409B8">
        <w:t>四つ揃えば、ほぼ確実に成功します。一つでも欠けると、途端に怪しくなる。</w:t>
      </w:r>
    </w:p>
    <w:p w14:paraId="71D6C8C1" w14:textId="77777777" w:rsidR="006409B8" w:rsidRPr="006409B8" w:rsidRDefault="006409B8" w:rsidP="006409B8">
      <w:pPr>
        <w:rPr>
          <w:b/>
          <w:bCs/>
        </w:rPr>
      </w:pPr>
      <w:r w:rsidRPr="006409B8">
        <w:rPr>
          <w:b/>
          <w:bCs/>
        </w:rPr>
        <w:t>設計原則：硬い骨格、柔らかい末端</w:t>
      </w:r>
    </w:p>
    <w:p w14:paraId="57E09896" w14:textId="77777777" w:rsidR="006409B8" w:rsidRPr="006409B8" w:rsidRDefault="006409B8" w:rsidP="006409B8">
      <w:pPr>
        <w:numPr>
          <w:ilvl w:val="0"/>
          <w:numId w:val="3"/>
        </w:numPr>
      </w:pPr>
      <w:r w:rsidRPr="006409B8">
        <w:rPr>
          <w:b/>
          <w:bCs/>
        </w:rPr>
        <w:t>制御フローは固める</w:t>
      </w:r>
      <w:r w:rsidRPr="006409B8">
        <w:t xml:space="preserve"> — 経路が既知なら、コードで決定的に書く。LLMに選ばせない</w:t>
      </w:r>
    </w:p>
    <w:p w14:paraId="5E4A91B9" w14:textId="77777777" w:rsidR="006409B8" w:rsidRPr="006409B8" w:rsidRDefault="006409B8" w:rsidP="006409B8">
      <w:pPr>
        <w:numPr>
          <w:ilvl w:val="0"/>
          <w:numId w:val="3"/>
        </w:numPr>
      </w:pPr>
      <w:r w:rsidRPr="006409B8">
        <w:rPr>
          <w:b/>
          <w:bCs/>
        </w:rPr>
        <w:t>表現の可変性はLLMに開放する</w:t>
      </w:r>
      <w:r w:rsidRPr="006409B8">
        <w:t xml:space="preserve"> — 汚いPDF、バラバラの書式、口語の報告。ここがRPAの死んだ場所であり、LLMの生きる場所</w:t>
      </w:r>
    </w:p>
    <w:p w14:paraId="6DC5613D" w14:textId="77777777" w:rsidR="006409B8" w:rsidRPr="006409B8" w:rsidRDefault="006409B8" w:rsidP="006409B8">
      <w:pPr>
        <w:numPr>
          <w:ilvl w:val="0"/>
          <w:numId w:val="3"/>
        </w:numPr>
      </w:pPr>
      <w:r w:rsidRPr="006409B8">
        <w:rPr>
          <w:b/>
          <w:bCs/>
        </w:rPr>
        <w:t>事実は外部に置く</w:t>
      </w:r>
      <w:r w:rsidRPr="006409B8">
        <w:t xml:space="preserve"> — RAG、API、DB。生成させるのは形式であって内容ではない</w:t>
      </w:r>
    </w:p>
    <w:p w14:paraId="483044BD" w14:textId="77777777" w:rsidR="006409B8" w:rsidRPr="006409B8" w:rsidRDefault="006409B8" w:rsidP="006409B8">
      <w:pPr>
        <w:rPr>
          <w:b/>
          <w:bCs/>
        </w:rPr>
      </w:pPr>
      <w:r w:rsidRPr="006409B8">
        <w:rPr>
          <w:b/>
          <w:bCs/>
        </w:rPr>
        <w:t>実務上の順序</w:t>
      </w:r>
    </w:p>
    <w:p w14:paraId="7EC9EFEE" w14:textId="77777777" w:rsidR="006409B8" w:rsidRPr="006409B8" w:rsidRDefault="006409B8" w:rsidP="006409B8">
      <w:pPr>
        <w:numPr>
          <w:ilvl w:val="0"/>
          <w:numId w:val="4"/>
        </w:numPr>
      </w:pPr>
      <w:r w:rsidRPr="006409B8">
        <w:t>まず</w:t>
      </w:r>
      <w:r w:rsidRPr="006409B8">
        <w:rPr>
          <w:b/>
          <w:bCs/>
        </w:rPr>
        <w:t>紙とプロセスをテキスト化する</w:t>
      </w:r>
      <w:r w:rsidRPr="006409B8">
        <w:t>（LLMではなく、地味な作業）</w:t>
      </w:r>
    </w:p>
    <w:p w14:paraId="24068588" w14:textId="77777777" w:rsidR="006409B8" w:rsidRPr="006409B8" w:rsidRDefault="006409B8" w:rsidP="006409B8">
      <w:pPr>
        <w:numPr>
          <w:ilvl w:val="0"/>
          <w:numId w:val="4"/>
        </w:numPr>
      </w:pPr>
      <w:r w:rsidRPr="006409B8">
        <w:rPr>
          <w:b/>
          <w:bCs/>
        </w:rPr>
        <w:t>決定的に書ける経路を全部書き下す</w:t>
      </w:r>
    </w:p>
    <w:p w14:paraId="293D86DA" w14:textId="77777777" w:rsidR="006409B8" w:rsidRPr="006409B8" w:rsidRDefault="006409B8" w:rsidP="006409B8">
      <w:pPr>
        <w:numPr>
          <w:ilvl w:val="0"/>
          <w:numId w:val="4"/>
        </w:numPr>
      </w:pPr>
      <w:r w:rsidRPr="006409B8">
        <w:t>残った「書き下せない箇所」だけをLLMに渡す</w:t>
      </w:r>
    </w:p>
    <w:p w14:paraId="386B27DF" w14:textId="77777777" w:rsidR="006409B8" w:rsidRPr="006409B8" w:rsidRDefault="006409B8" w:rsidP="006409B8">
      <w:pPr>
        <w:numPr>
          <w:ilvl w:val="0"/>
          <w:numId w:val="4"/>
        </w:numPr>
      </w:pPr>
      <w:r w:rsidRPr="006409B8">
        <w:rPr>
          <w:b/>
          <w:bCs/>
        </w:rPr>
        <w:t>副作用の直前に人間を置く</w:t>
      </w:r>
      <w:r w:rsidRPr="006409B8">
        <w:t>（承認ゲート。ログは事後であって防止ではない）</w:t>
      </w:r>
    </w:p>
    <w:p w14:paraId="01E56537" w14:textId="77777777" w:rsidR="006409B8" w:rsidRPr="006409B8" w:rsidRDefault="006409B8" w:rsidP="006409B8">
      <w:pPr>
        <w:numPr>
          <w:ilvl w:val="0"/>
          <w:numId w:val="4"/>
        </w:numPr>
      </w:pPr>
      <w:r w:rsidRPr="006409B8">
        <w:t>エージェント（自律ループ）は、3で経路そのものが未知だった場合にのみ検討する</w:t>
      </w:r>
    </w:p>
    <w:p w14:paraId="5868A23B" w14:textId="77777777" w:rsidR="006409B8" w:rsidRPr="006409B8" w:rsidRDefault="006409B8" w:rsidP="006409B8">
      <w:pPr>
        <w:rPr>
          <w:b/>
          <w:bCs/>
        </w:rPr>
      </w:pPr>
      <w:r w:rsidRPr="006409B8">
        <w:rPr>
          <w:b/>
          <w:bCs/>
        </w:rPr>
        <w:t>一つ、正しい期待値を</w:t>
      </w:r>
    </w:p>
    <w:p w14:paraId="41249491" w14:textId="77777777" w:rsidR="006409B8" w:rsidRPr="006409B8" w:rsidRDefault="006409B8" w:rsidP="006409B8">
      <w:r w:rsidRPr="006409B8">
        <w:rPr>
          <w:b/>
          <w:bCs/>
        </w:rPr>
        <w:t>個人の時間が浮くことと、コストが下がることは別です。</w:t>
      </w:r>
    </w:p>
    <w:p w14:paraId="33645512" w14:textId="77777777" w:rsidR="006409B8" w:rsidRPr="006409B8" w:rsidRDefault="006409B8" w:rsidP="006409B8">
      <w:r w:rsidRPr="006409B8">
        <w:lastRenderedPageBreak/>
        <w:t>10人が1時間ずつ浮かせても、1人分の人件費は消えません。浮いた時間を回収する設計（別業務への再配置、頭数の削減、処理量の増加）がなければ、効率化は帳簿に現れません。</w:t>
      </w:r>
    </w:p>
    <w:p w14:paraId="2B205793" w14:textId="77777777" w:rsidR="006409B8" w:rsidRPr="006409B8" w:rsidRDefault="006409B8" w:rsidP="006409B8">
      <w:r w:rsidRPr="006409B8">
        <w:t>これは失敗ではありませんが、効率化でもない。CFOに説明するときは、この区別を守った方がいい。</w:t>
      </w:r>
    </w:p>
    <w:p w14:paraId="12CC798C" w14:textId="77777777" w:rsidR="006409B8" w:rsidRPr="006409B8" w:rsidRDefault="006409B8" w:rsidP="006409B8">
      <w:r w:rsidRPr="006409B8">
        <w:pict w14:anchorId="30CD2D49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495FACDA" w14:textId="77777777" w:rsidR="006409B8" w:rsidRPr="006409B8" w:rsidRDefault="006409B8" w:rsidP="006409B8">
      <w:r w:rsidRPr="006409B8">
        <w:rPr>
          <w:b/>
          <w:bCs/>
        </w:rPr>
        <w:t>一文にすると：</w:t>
      </w:r>
    </w:p>
    <w:p w14:paraId="7676FB7D" w14:textId="77777777" w:rsidR="006409B8" w:rsidRPr="006409B8" w:rsidRDefault="006409B8" w:rsidP="006409B8">
      <w:r w:rsidRPr="006409B8">
        <w:t>LLMは「賢い意思決定者」としてではなく、</w:t>
      </w:r>
      <w:r w:rsidRPr="006409B8">
        <w:rPr>
          <w:b/>
          <w:bCs/>
        </w:rPr>
        <w:t>検証が安く、可逆で、事実を外部に持つ業務の、末端の形式変換器</w:t>
      </w:r>
      <w:r w:rsidRPr="006409B8">
        <w:t>として使うときに最も大きな価値を出す。そしてその条件を満たす業務は、あなたが指摘した通り、バックオフィスに大量に埋まっている。</w:t>
      </w:r>
    </w:p>
    <w:p w14:paraId="33A7ABBF" w14:textId="77777777" w:rsidR="006409B8" w:rsidRPr="006409B8" w:rsidRDefault="006409B8">
      <w:pPr>
        <w:rPr>
          <w:rFonts w:hint="eastAsia"/>
        </w:rPr>
      </w:pPr>
    </w:p>
    <w:sectPr w:rsidR="006409B8" w:rsidRPr="006409B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9CF10" w14:textId="77777777" w:rsidR="004640B9" w:rsidRDefault="004640B9" w:rsidP="00FF3EF7">
      <w:r>
        <w:separator/>
      </w:r>
    </w:p>
  </w:endnote>
  <w:endnote w:type="continuationSeparator" w:id="0">
    <w:p w14:paraId="638DF58E" w14:textId="77777777" w:rsidR="004640B9" w:rsidRDefault="004640B9" w:rsidP="00FF3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CA6B6" w14:textId="77777777" w:rsidR="00FF3EF7" w:rsidRDefault="00FF3EF7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2228069"/>
      <w:docPartObj>
        <w:docPartGallery w:val="Page Numbers (Bottom of Page)"/>
        <w:docPartUnique/>
      </w:docPartObj>
    </w:sdtPr>
    <w:sdtContent>
      <w:p w14:paraId="310D8C8F" w14:textId="0FF5CDF9" w:rsidR="00FF3EF7" w:rsidRDefault="00FF3EF7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647C1A6E" w14:textId="77777777" w:rsidR="00FF3EF7" w:rsidRDefault="00FF3EF7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2EFFD" w14:textId="77777777" w:rsidR="00FF3EF7" w:rsidRDefault="00FF3EF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720D7" w14:textId="77777777" w:rsidR="004640B9" w:rsidRDefault="004640B9" w:rsidP="00FF3EF7">
      <w:r>
        <w:separator/>
      </w:r>
    </w:p>
  </w:footnote>
  <w:footnote w:type="continuationSeparator" w:id="0">
    <w:p w14:paraId="42C85C61" w14:textId="77777777" w:rsidR="004640B9" w:rsidRDefault="004640B9" w:rsidP="00FF3E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459A3" w14:textId="77777777" w:rsidR="00FF3EF7" w:rsidRDefault="00FF3EF7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32515" w14:textId="0C7E7532" w:rsidR="00FF3EF7" w:rsidRDefault="00FF3EF7">
    <w:pPr>
      <w:pStyle w:val="aa"/>
    </w:pPr>
    <w:fldSimple w:instr=" FILENAME   \* MERGEFORMAT ">
      <w:r>
        <w:rPr>
          <w:noProof/>
        </w:rPr>
        <w:t>LLMの活用方法（一例）LLM as system connector, not thinking brain</w:t>
      </w:r>
    </w:fldSimple>
  </w:p>
  <w:p w14:paraId="23BB8924" w14:textId="77777777" w:rsidR="00FF3EF7" w:rsidRDefault="00FF3EF7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1147B" w14:textId="77777777" w:rsidR="00FF3EF7" w:rsidRDefault="00FF3EF7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56369"/>
    <w:multiLevelType w:val="multilevel"/>
    <w:tmpl w:val="F4F8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1C7FA8"/>
    <w:multiLevelType w:val="multilevel"/>
    <w:tmpl w:val="33B04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AD283E"/>
    <w:multiLevelType w:val="multilevel"/>
    <w:tmpl w:val="3F24D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BF1164"/>
    <w:multiLevelType w:val="multilevel"/>
    <w:tmpl w:val="B7F2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348390">
    <w:abstractNumId w:val="3"/>
  </w:num>
  <w:num w:numId="2" w16cid:durableId="418646251">
    <w:abstractNumId w:val="1"/>
  </w:num>
  <w:num w:numId="3" w16cid:durableId="1989019700">
    <w:abstractNumId w:val="0"/>
  </w:num>
  <w:num w:numId="4" w16cid:durableId="2014784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9B8"/>
    <w:rsid w:val="00277D4C"/>
    <w:rsid w:val="004640B9"/>
    <w:rsid w:val="006409B8"/>
    <w:rsid w:val="00A22949"/>
    <w:rsid w:val="00D00F0A"/>
    <w:rsid w:val="00FF3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E3DDF64"/>
  <w15:chartTrackingRefBased/>
  <w15:docId w15:val="{176A3482-B843-4CAC-B85B-DFE97F13C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09B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0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09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09B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09B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09B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09B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09B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09B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409B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409B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409B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409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409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409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409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409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409B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409B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40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09B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409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09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409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09B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409B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40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409B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409B8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FF3EF7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FF3EF7"/>
  </w:style>
  <w:style w:type="paragraph" w:styleId="ac">
    <w:name w:val="footer"/>
    <w:basedOn w:val="a"/>
    <w:link w:val="ad"/>
    <w:uiPriority w:val="99"/>
    <w:unhideWhenUsed/>
    <w:rsid w:val="00FF3EF7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FF3E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有一郎 川口</dc:creator>
  <cp:keywords/>
  <dc:description/>
  <cp:lastModifiedBy>有一郎 川口</cp:lastModifiedBy>
  <cp:revision>2</cp:revision>
  <dcterms:created xsi:type="dcterms:W3CDTF">2026-07-13T14:28:00Z</dcterms:created>
  <dcterms:modified xsi:type="dcterms:W3CDTF">2026-07-13T14:30:00Z</dcterms:modified>
</cp:coreProperties>
</file>