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F45BE" w14:textId="40234291" w:rsidR="00BA1703" w:rsidRDefault="001B5B69" w:rsidP="00261C83">
      <w:r>
        <w:rPr>
          <w:rFonts w:hint="eastAsia"/>
        </w:rPr>
        <w:t>论文架构：</w:t>
      </w:r>
    </w:p>
    <w:p w14:paraId="56C26C52" w14:textId="77777777" w:rsidR="001B5B69" w:rsidRDefault="001B5B69">
      <w:r>
        <w:t>Part1:</w:t>
      </w:r>
    </w:p>
    <w:p w14:paraId="23BD9782" w14:textId="24229D59" w:rsidR="001B5B69" w:rsidRDefault="001B5B69">
      <w:r>
        <w:rPr>
          <w:rFonts w:hint="eastAsia"/>
        </w:rPr>
        <w:t>介绍现有的星系形成理论（建立基础为</w:t>
      </w:r>
      <w:r>
        <w:rPr>
          <w:rFonts w:hint="eastAsia"/>
        </w:rPr>
        <w:t>CDM</w:t>
      </w:r>
      <w:r>
        <w:rPr>
          <w:rFonts w:hint="eastAsia"/>
        </w:rPr>
        <w:t>模型），有关研究的几个主流模型（</w:t>
      </w:r>
      <w:r>
        <w:rPr>
          <w:rFonts w:hint="eastAsia"/>
        </w:rPr>
        <w:t>HOD</w:t>
      </w:r>
      <w:r>
        <w:rPr>
          <w:rFonts w:hint="eastAsia"/>
        </w:rPr>
        <w:t>，</w:t>
      </w:r>
      <w:r>
        <w:rPr>
          <w:rFonts w:hint="eastAsia"/>
        </w:rPr>
        <w:t>SAM</w:t>
      </w:r>
      <w:r>
        <w:rPr>
          <w:rFonts w:hint="eastAsia"/>
        </w:rPr>
        <w:t>，</w:t>
      </w:r>
      <w:r>
        <w:rPr>
          <w:rFonts w:hint="eastAsia"/>
        </w:rPr>
        <w:t>N-body</w:t>
      </w:r>
      <w:r>
        <w:t xml:space="preserve"> Semulation</w:t>
      </w:r>
      <w:r>
        <w:rPr>
          <w:rFonts w:hint="eastAsia"/>
        </w:rPr>
        <w:t>）。</w:t>
      </w:r>
      <w:r w:rsidR="00FD3D29">
        <w:rPr>
          <w:rFonts w:hint="eastAsia"/>
        </w:rPr>
        <w:t>并说明三个重要的质量组成：星系质量（或重子物质质量</w:t>
      </w:r>
      <w:r w:rsidR="00FD3D29">
        <w:t>）</w:t>
      </w:r>
      <w:r w:rsidR="00FD3D29" w:rsidRPr="00AF6575">
        <w:rPr>
          <w:position w:val="-12"/>
        </w:rPr>
        <w:object w:dxaOrig="380" w:dyaOrig="360" w14:anchorId="3A7D9C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8.6pt" o:ole="">
            <v:imagedata r:id="rId8" o:title=""/>
          </v:shape>
          <o:OLEObject Type="Embed" ProgID="Equation.DSMT4" ShapeID="_x0000_i1025" DrawAspect="Content" ObjectID="_1587278681" r:id="rId9"/>
        </w:object>
      </w:r>
      <w:r w:rsidR="00FD3D29">
        <w:t>,</w:t>
      </w:r>
      <w:r w:rsidR="00FD3D29" w:rsidRPr="00AF6575">
        <w:rPr>
          <w:position w:val="-12"/>
        </w:rPr>
        <w:object w:dxaOrig="380" w:dyaOrig="360" w14:anchorId="5F665D27">
          <v:shape id="_x0000_i1026" type="#_x0000_t75" style="width:19.2pt;height:18.6pt" o:ole="">
            <v:imagedata r:id="rId10" o:title=""/>
          </v:shape>
          <o:OLEObject Type="Embed" ProgID="Equation.DSMT4" ShapeID="_x0000_i1026" DrawAspect="Content" ObjectID="_1587278682" r:id="rId11"/>
        </w:object>
      </w:r>
      <w:r w:rsidR="00FD3D29">
        <w:rPr>
          <w:rFonts w:hint="eastAsia"/>
        </w:rPr>
        <w:t>包恒星质量</w:t>
      </w:r>
      <w:r w:rsidR="00FD3D29" w:rsidRPr="00AF6575">
        <w:rPr>
          <w:position w:val="-12"/>
        </w:rPr>
        <w:object w:dxaOrig="360" w:dyaOrig="360" w14:anchorId="4AD6D87E">
          <v:shape id="_x0000_i1027" type="#_x0000_t75" style="width:18.6pt;height:18.6pt" o:ole="">
            <v:imagedata r:id="rId12" o:title=""/>
          </v:shape>
          <o:OLEObject Type="Embed" ProgID="Equation.DSMT4" ShapeID="_x0000_i1027" DrawAspect="Content" ObjectID="_1587278683" r:id="rId13"/>
        </w:object>
      </w:r>
      <w:r w:rsidR="00FD3D29">
        <w:rPr>
          <w:rFonts w:hint="eastAsia"/>
        </w:rPr>
        <w:t>和气体质量，第二个质量为暗物质</w:t>
      </w:r>
      <w:proofErr w:type="gramStart"/>
      <w:r w:rsidR="00FD3D29">
        <w:rPr>
          <w:rFonts w:hint="eastAsia"/>
        </w:rPr>
        <w:t>晕</w:t>
      </w:r>
      <w:proofErr w:type="gramEnd"/>
      <w:r w:rsidR="00FD3D29">
        <w:rPr>
          <w:rFonts w:hint="eastAsia"/>
        </w:rPr>
        <w:t>质量</w:t>
      </w:r>
      <w:r w:rsidR="00FD3D29" w:rsidRPr="00AF6575">
        <w:rPr>
          <w:position w:val="-12"/>
        </w:rPr>
        <w:object w:dxaOrig="380" w:dyaOrig="360" w14:anchorId="37E89BB1">
          <v:shape id="_x0000_i1028" type="#_x0000_t75" style="width:19.2pt;height:18.6pt" o:ole="">
            <v:imagedata r:id="rId14" o:title=""/>
          </v:shape>
          <o:OLEObject Type="Embed" ProgID="Equation.DSMT4" ShapeID="_x0000_i1028" DrawAspect="Content" ObjectID="_1587278684" r:id="rId15"/>
        </w:object>
      </w:r>
      <w:r w:rsidR="00FD3D29">
        <w:rPr>
          <w:rFonts w:hint="eastAsia"/>
        </w:rPr>
        <w:t>。</w:t>
      </w:r>
    </w:p>
    <w:p w14:paraId="5EFB1EDF" w14:textId="0D9E7695" w:rsidR="00FD3D29" w:rsidRPr="00FD3D29" w:rsidRDefault="00FD3D29">
      <w:r>
        <w:t>P</w:t>
      </w:r>
      <w:r>
        <w:rPr>
          <w:rFonts w:hint="eastAsia"/>
        </w:rPr>
        <w:t>art</w:t>
      </w:r>
      <w:r>
        <w:t>2</w:t>
      </w:r>
      <w:r>
        <w:rPr>
          <w:rFonts w:hint="eastAsia"/>
        </w:rPr>
        <w:t>：</w:t>
      </w:r>
    </w:p>
    <w:p w14:paraId="490D2446" w14:textId="5608C8CC" w:rsidR="001B5B69" w:rsidRDefault="001B5B69">
      <w:r>
        <w:rPr>
          <w:rFonts w:hint="eastAsia"/>
        </w:rPr>
        <w:t>介绍什么是引力透镜效应，有什么研究意义（概述），重点介绍什么是弱引力透镜效应。并介绍弱引力透镜在暗物质晕的“测量</w:t>
      </w:r>
      <w:r w:rsidR="008033D0">
        <w:rPr>
          <w:rFonts w:hint="eastAsia"/>
        </w:rPr>
        <w:t>”</w:t>
      </w:r>
      <w:r>
        <w:rPr>
          <w:rFonts w:hint="eastAsia"/>
        </w:rPr>
        <w:t>上的应用。（在方法上考虑的是一个星系处在的宇宙空间的二位密度分布函数（对星系的形态做球对称假设），该二维分布就是弱引力透镜效应观测的东西，有关观测量为</w:t>
      </w:r>
      <w:r w:rsidRPr="00AF6575">
        <w:rPr>
          <w:position w:val="-10"/>
        </w:rPr>
        <w:object w:dxaOrig="700" w:dyaOrig="320" w14:anchorId="215D050D">
          <v:shape id="_x0000_i1029" type="#_x0000_t75" style="width:34.8pt;height:16.2pt" o:ole="">
            <v:imagedata r:id="rId16" o:title=""/>
          </v:shape>
          <o:OLEObject Type="Embed" ProgID="Equation.DSMT4" ShapeID="_x0000_i1029" DrawAspect="Content" ObjectID="_1587278685" r:id="rId17"/>
        </w:object>
      </w:r>
      <w:r>
        <w:rPr>
          <w:rFonts w:hint="eastAsia"/>
        </w:rPr>
        <w:t>，</w:t>
      </w:r>
      <w:r>
        <w:rPr>
          <w:rFonts w:hint="eastAsia"/>
        </w:rPr>
        <w:t>R</w:t>
      </w:r>
      <w:r>
        <w:rPr>
          <w:rFonts w:hint="eastAsia"/>
        </w:rPr>
        <w:t>为分析处理上的投影距离，并非星系真是距离，测量</w:t>
      </w:r>
      <w:r w:rsidRPr="00AF6575">
        <w:rPr>
          <w:position w:val="-10"/>
        </w:rPr>
        <w:object w:dxaOrig="700" w:dyaOrig="320" w14:anchorId="07C8D6C4">
          <v:shape id="_x0000_i1030" type="#_x0000_t75" style="width:34.8pt;height:16.2pt" o:ole="">
            <v:imagedata r:id="rId18" o:title=""/>
          </v:shape>
          <o:OLEObject Type="Embed" ProgID="Equation.DSMT4" ShapeID="_x0000_i1030" DrawAspect="Content" ObjectID="_1587278686" r:id="rId19"/>
        </w:object>
      </w:r>
      <w:r>
        <w:rPr>
          <w:rFonts w:hint="eastAsia"/>
        </w:rPr>
        <w:t>是因为改观测量和星系</w:t>
      </w:r>
      <w:proofErr w:type="gramStart"/>
      <w:r>
        <w:rPr>
          <w:rFonts w:hint="eastAsia"/>
        </w:rPr>
        <w:t>的暗晕质量</w:t>
      </w:r>
      <w:proofErr w:type="gramEnd"/>
      <w:r>
        <w:rPr>
          <w:rFonts w:hint="eastAsia"/>
        </w:rPr>
        <w:t>（</w:t>
      </w:r>
      <w:r>
        <w:rPr>
          <w:rFonts w:hint="eastAsia"/>
        </w:rPr>
        <w:t>t</w:t>
      </w:r>
      <w:r>
        <w:t>he mass of halo</w:t>
      </w:r>
      <w:r>
        <w:rPr>
          <w:rFonts w:hint="eastAsia"/>
        </w:rPr>
        <w:t>）</w:t>
      </w:r>
      <w:r w:rsidRPr="00AF6575">
        <w:rPr>
          <w:position w:val="-12"/>
        </w:rPr>
        <w:object w:dxaOrig="380" w:dyaOrig="360" w14:anchorId="5F3C4EF7">
          <v:shape id="_x0000_i1031" type="#_x0000_t75" style="width:19.2pt;height:18.6pt" o:ole="">
            <v:imagedata r:id="rId14" o:title=""/>
          </v:shape>
          <o:OLEObject Type="Embed" ProgID="Equation.DSMT4" ShapeID="_x0000_i1031" DrawAspect="Content" ObjectID="_1587278687" r:id="rId20"/>
        </w:object>
      </w:r>
      <w:r>
        <w:rPr>
          <w:rFonts w:hint="eastAsia"/>
        </w:rPr>
        <w:t>有关，实际上和星系聚集程度（有关量为</w:t>
      </w:r>
      <w:r>
        <w:rPr>
          <w:rFonts w:hint="eastAsia"/>
        </w:rPr>
        <w:t>c</w:t>
      </w:r>
      <w:r w:rsidR="00FD3D29">
        <w:rPr>
          <w:rFonts w:hint="eastAsia"/>
        </w:rPr>
        <w:t>，</w:t>
      </w:r>
      <w:r w:rsidR="00FD3D29">
        <w:rPr>
          <w:rFonts w:hint="eastAsia"/>
        </w:rPr>
        <w:t>concentration</w:t>
      </w:r>
      <w:r>
        <w:rPr>
          <w:rFonts w:hint="eastAsia"/>
        </w:rPr>
        <w:t>）也有关联）</w:t>
      </w:r>
      <w:r w:rsidR="00FD3D29">
        <w:rPr>
          <w:rFonts w:hint="eastAsia"/>
        </w:rPr>
        <w:t>。简要说明</w:t>
      </w:r>
      <w:r w:rsidR="00FD3D29" w:rsidRPr="00AF6575">
        <w:rPr>
          <w:position w:val="-12"/>
        </w:rPr>
        <w:object w:dxaOrig="380" w:dyaOrig="360" w14:anchorId="3C3283B1">
          <v:shape id="_x0000_i1032" type="#_x0000_t75" style="width:19.2pt;height:18.6pt" o:ole="">
            <v:imagedata r:id="rId21" o:title=""/>
          </v:shape>
          <o:OLEObject Type="Embed" ProgID="Equation.DSMT4" ShapeID="_x0000_i1032" DrawAspect="Content" ObjectID="_1587278688" r:id="rId22"/>
        </w:object>
      </w:r>
      <w:r w:rsidR="00FD3D29">
        <w:rPr>
          <w:rFonts w:hint="eastAsia"/>
        </w:rPr>
        <w:t>的测量问题（测量困难）。</w:t>
      </w:r>
      <w:r w:rsidR="00D04ADF">
        <w:rPr>
          <w:rFonts w:hint="eastAsia"/>
        </w:rPr>
        <w:t>介</w:t>
      </w:r>
      <w:r w:rsidR="00FD3D29">
        <w:rPr>
          <w:rFonts w:hint="eastAsia"/>
        </w:rPr>
        <w:t>绍</w:t>
      </w:r>
      <w:r w:rsidR="00FD3D29">
        <w:rPr>
          <w:rFonts w:hint="eastAsia"/>
        </w:rPr>
        <w:t>NFW</w:t>
      </w:r>
      <w:r w:rsidR="00FD3D29">
        <w:rPr>
          <w:rFonts w:hint="eastAsia"/>
        </w:rPr>
        <w:t>模型。</w:t>
      </w:r>
    </w:p>
    <w:p w14:paraId="74250850" w14:textId="77777777" w:rsidR="004054EF" w:rsidRDefault="00FD3D29">
      <w:r>
        <w:t>P</w:t>
      </w:r>
      <w:r>
        <w:rPr>
          <w:rFonts w:hint="eastAsia"/>
        </w:rPr>
        <w:t>art</w:t>
      </w:r>
      <w:r>
        <w:t>3</w:t>
      </w:r>
      <w:r>
        <w:rPr>
          <w:rFonts w:hint="eastAsia"/>
        </w:rPr>
        <w:t>：</w:t>
      </w:r>
    </w:p>
    <w:p w14:paraId="22CD91A9" w14:textId="4BBCE5F0" w:rsidR="00FD3D29" w:rsidRDefault="00FD3D29">
      <w:r>
        <w:rPr>
          <w:rFonts w:hint="eastAsia"/>
        </w:rPr>
        <w:t>介绍星系形成过程和什么是</w:t>
      </w:r>
      <w:r>
        <w:rPr>
          <w:rFonts w:hint="eastAsia"/>
        </w:rPr>
        <w:t>Q</w:t>
      </w:r>
      <w:r>
        <w:t>ueching</w:t>
      </w:r>
      <w:r>
        <w:rPr>
          <w:rFonts w:hint="eastAsia"/>
        </w:rPr>
        <w:t>效应。星系形成表现为恒星的形成活动，所以星系</w:t>
      </w:r>
      <w:r w:rsidR="004054EF">
        <w:rPr>
          <w:rFonts w:hint="eastAsia"/>
        </w:rPr>
        <w:t>形成抑制也即是恒星形成活动停止。</w:t>
      </w:r>
    </w:p>
    <w:p w14:paraId="28CE1236" w14:textId="6C610739" w:rsidR="004054EF" w:rsidRDefault="004054EF">
      <w:r>
        <w:rPr>
          <w:rFonts w:hint="eastAsia"/>
        </w:rPr>
        <w:t>介绍恒星形成的条件（足够多的冷气体分子云，金斯质量）。</w:t>
      </w:r>
    </w:p>
    <w:p w14:paraId="615F026D" w14:textId="641299D9" w:rsidR="004054EF" w:rsidRDefault="004054EF">
      <w:r>
        <w:rPr>
          <w:rFonts w:hint="eastAsia"/>
        </w:rPr>
        <w:t>说明为什么是</w:t>
      </w:r>
      <w:r>
        <w:rPr>
          <w:rFonts w:hint="eastAsia"/>
        </w:rPr>
        <w:t>q</w:t>
      </w:r>
      <w:r>
        <w:t>ueching</w:t>
      </w:r>
      <w:r>
        <w:rPr>
          <w:rFonts w:hint="eastAsia"/>
        </w:rPr>
        <w:t>效应（介绍说明光波传播能力随波长的变化曲线（可见光波段），由此进入星系的分类（</w:t>
      </w:r>
      <w:r>
        <w:rPr>
          <w:rFonts w:hint="eastAsia"/>
        </w:rPr>
        <w:t>b</w:t>
      </w:r>
      <w:r>
        <w:t>lue galaxies and red galaxies</w:t>
      </w:r>
      <w:r>
        <w:rPr>
          <w:rFonts w:hint="eastAsia"/>
        </w:rPr>
        <w:t>））</w:t>
      </w:r>
      <w:r>
        <w:rPr>
          <w:rFonts w:hint="eastAsia"/>
        </w:rPr>
        <w:t>,</w:t>
      </w:r>
      <w:r>
        <w:rPr>
          <w:rFonts w:hint="eastAsia"/>
        </w:rPr>
        <w:t>介绍说明星系观测的星系类型分布概率图（双峰结构，说明星系从</w:t>
      </w:r>
      <w:r>
        <w:rPr>
          <w:rFonts w:hint="eastAsia"/>
        </w:rPr>
        <w:t>b</w:t>
      </w:r>
      <w:r>
        <w:t>lue</w:t>
      </w:r>
      <w:r>
        <w:rPr>
          <w:rFonts w:hint="eastAsia"/>
        </w:rPr>
        <w:t>到</w:t>
      </w:r>
      <w:r>
        <w:rPr>
          <w:rFonts w:hint="eastAsia"/>
        </w:rPr>
        <w:t>r</w:t>
      </w:r>
      <w:r>
        <w:t>ed</w:t>
      </w:r>
      <w:r>
        <w:rPr>
          <w:rFonts w:hint="eastAsia"/>
        </w:rPr>
        <w:t>的演化时标很短，也就是发生的转型是快而短暂的，否则观测上应该存在更多的绿谷星系，但事实并不是如此）。</w:t>
      </w:r>
      <w:r w:rsidR="00D6763B">
        <w:rPr>
          <w:rFonts w:hint="eastAsia"/>
        </w:rPr>
        <w:t>介</w:t>
      </w:r>
      <w:r>
        <w:rPr>
          <w:rFonts w:hint="eastAsia"/>
        </w:rPr>
        <w:t>绍红星系指数</w:t>
      </w:r>
      <w:r w:rsidRPr="00AF6575">
        <w:rPr>
          <w:position w:val="-12"/>
        </w:rPr>
        <w:object w:dxaOrig="400" w:dyaOrig="360" w14:anchorId="65D0623A">
          <v:shape id="_x0000_i1033" type="#_x0000_t75" style="width:19.8pt;height:18.6pt" o:ole="">
            <v:imagedata r:id="rId23" o:title=""/>
          </v:shape>
          <o:OLEObject Type="Embed" ProgID="Equation.DSMT4" ShapeID="_x0000_i1033" DrawAspect="Content" ObjectID="_1587278689" r:id="rId24"/>
        </w:object>
      </w:r>
      <w:r>
        <w:rPr>
          <w:rFonts w:hint="eastAsia"/>
        </w:rPr>
        <w:t>（简单来看，</w:t>
      </w:r>
      <w:r w:rsidRPr="00AF6575">
        <w:rPr>
          <w:position w:val="-12"/>
        </w:rPr>
        <w:object w:dxaOrig="400" w:dyaOrig="360" w14:anchorId="1A03FEB0">
          <v:shape id="_x0000_i1034" type="#_x0000_t75" style="width:19.8pt;height:18.6pt" o:ole="">
            <v:imagedata r:id="rId25" o:title=""/>
          </v:shape>
          <o:OLEObject Type="Embed" ProgID="Equation.DSMT4" ShapeID="_x0000_i1034" DrawAspect="Content" ObjectID="_1587278690" r:id="rId26"/>
        </w:object>
      </w:r>
      <w:r>
        <w:rPr>
          <w:rFonts w:hint="eastAsia"/>
        </w:rPr>
        <w:t>反映了星系的红化程度）。</w:t>
      </w:r>
    </w:p>
    <w:p w14:paraId="38A506C7" w14:textId="47478D9C" w:rsidR="00CD2760" w:rsidRDefault="00CD2760">
      <w:r>
        <w:rPr>
          <w:rFonts w:hint="eastAsia"/>
        </w:rPr>
        <w:t>PS</w:t>
      </w:r>
      <w:r>
        <w:rPr>
          <w:rFonts w:hint="eastAsia"/>
        </w:rPr>
        <w:t>：统计上，关注星系的分类而不是分布。</w:t>
      </w:r>
    </w:p>
    <w:p w14:paraId="6BE0A215" w14:textId="170BA6F5" w:rsidR="00D6763B" w:rsidRDefault="00D6763B">
      <w:r>
        <w:t>P</w:t>
      </w:r>
      <w:r>
        <w:rPr>
          <w:rFonts w:hint="eastAsia"/>
        </w:rPr>
        <w:t>art4</w:t>
      </w:r>
      <w:r>
        <w:rPr>
          <w:rFonts w:hint="eastAsia"/>
        </w:rPr>
        <w:t>：回到课题主要问题：</w:t>
      </w:r>
      <w:r>
        <w:rPr>
          <w:rFonts w:hint="eastAsia"/>
        </w:rPr>
        <w:t>What</w:t>
      </w:r>
      <w:r>
        <w:t xml:space="preserve"> drives Queching? Why is there Queching?</w:t>
      </w:r>
    </w:p>
    <w:p w14:paraId="4C829326" w14:textId="4CD65911" w:rsidR="00F4473C" w:rsidRDefault="00D6763B">
      <w:r>
        <w:rPr>
          <w:rFonts w:hint="eastAsia"/>
        </w:rPr>
        <w:t>思考出发点：只考虑</w:t>
      </w:r>
      <w:r>
        <w:rPr>
          <w:rFonts w:hint="eastAsia"/>
        </w:rPr>
        <w:t>Queching</w:t>
      </w:r>
      <w:r>
        <w:rPr>
          <w:rFonts w:hint="eastAsia"/>
        </w:rPr>
        <w:t>是引力作用，结合</w:t>
      </w:r>
      <w:r>
        <w:rPr>
          <w:rFonts w:hint="eastAsia"/>
        </w:rPr>
        <w:t>p</w:t>
      </w:r>
      <w:r>
        <w:t>art1</w:t>
      </w:r>
      <w:r>
        <w:rPr>
          <w:rFonts w:hint="eastAsia"/>
        </w:rPr>
        <w:t>~part</w:t>
      </w:r>
      <w:r>
        <w:t>3</w:t>
      </w:r>
      <w:r>
        <w:rPr>
          <w:rFonts w:hint="eastAsia"/>
        </w:rPr>
        <w:t>的说明，主要考虑暗物质</w:t>
      </w:r>
      <w:proofErr w:type="gramStart"/>
      <w:r>
        <w:rPr>
          <w:rFonts w:hint="eastAsia"/>
        </w:rPr>
        <w:t>晕</w:t>
      </w:r>
      <w:proofErr w:type="gramEnd"/>
      <w:r>
        <w:rPr>
          <w:rFonts w:hint="eastAsia"/>
        </w:rPr>
        <w:t>质量</w:t>
      </w:r>
      <w:r w:rsidRPr="00AF6575">
        <w:rPr>
          <w:position w:val="-12"/>
        </w:rPr>
        <w:object w:dxaOrig="380" w:dyaOrig="360" w14:anchorId="250C748F">
          <v:shape id="_x0000_i1035" type="#_x0000_t75" style="width:19.2pt;height:18.6pt" o:ole="">
            <v:imagedata r:id="rId14" o:title=""/>
          </v:shape>
          <o:OLEObject Type="Embed" ProgID="Equation.DSMT4" ShapeID="_x0000_i1035" DrawAspect="Content" ObjectID="_1587278691" r:id="rId27"/>
        </w:object>
      </w:r>
      <w:r w:rsidR="00F4473C">
        <w:rPr>
          <w:rFonts w:hint="eastAsia"/>
        </w:rPr>
        <w:t>和恒星质量</w:t>
      </w:r>
      <w:r w:rsidR="00F4473C" w:rsidRPr="00AF6575">
        <w:rPr>
          <w:position w:val="-12"/>
        </w:rPr>
        <w:object w:dxaOrig="360" w:dyaOrig="360" w14:anchorId="32C5F751">
          <v:shape id="_x0000_i1036" type="#_x0000_t75" style="width:18.6pt;height:18.6pt" o:ole="">
            <v:imagedata r:id="rId12" o:title=""/>
          </v:shape>
          <o:OLEObject Type="Embed" ProgID="Equation.DSMT4" ShapeID="_x0000_i1036" DrawAspect="Content" ObjectID="_1587278692" r:id="rId28"/>
        </w:object>
      </w:r>
      <w:r>
        <w:rPr>
          <w:rFonts w:hint="eastAsia"/>
        </w:rPr>
        <w:t>的影响</w:t>
      </w:r>
      <w:r w:rsidR="00F4473C">
        <w:rPr>
          <w:rFonts w:hint="eastAsia"/>
        </w:rPr>
        <w:t>。（观测上：恒星质量</w:t>
      </w:r>
      <w:r w:rsidR="00F4473C" w:rsidRPr="00AF6575">
        <w:rPr>
          <w:position w:val="-12"/>
        </w:rPr>
        <w:object w:dxaOrig="360" w:dyaOrig="360" w14:anchorId="468E44C2">
          <v:shape id="_x0000_i1037" type="#_x0000_t75" style="width:18.6pt;height:18.6pt" o:ole="">
            <v:imagedata r:id="rId12" o:title=""/>
          </v:shape>
          <o:OLEObject Type="Embed" ProgID="Equation.DSMT4" ShapeID="_x0000_i1037" DrawAspect="Content" ObjectID="_1587278693" r:id="rId29"/>
        </w:object>
      </w:r>
      <w:r w:rsidR="00F4473C">
        <w:rPr>
          <w:rFonts w:hint="eastAsia"/>
        </w:rPr>
        <w:t>越大，</w:t>
      </w:r>
      <w:r w:rsidR="00F4473C" w:rsidRPr="00AF6575">
        <w:rPr>
          <w:position w:val="-12"/>
        </w:rPr>
        <w:object w:dxaOrig="400" w:dyaOrig="360" w14:anchorId="591224F8">
          <v:shape id="_x0000_i1038" type="#_x0000_t75" style="width:19.8pt;height:18.6pt" o:ole="">
            <v:imagedata r:id="rId25" o:title=""/>
          </v:shape>
          <o:OLEObject Type="Embed" ProgID="Equation.DSMT4" ShapeID="_x0000_i1038" DrawAspect="Content" ObjectID="_1587278694" r:id="rId30"/>
        </w:object>
      </w:r>
      <w:r w:rsidR="00F4473C">
        <w:rPr>
          <w:rFonts w:hint="eastAsia"/>
        </w:rPr>
        <w:t>越接近于</w:t>
      </w:r>
      <w:r w:rsidR="00F4473C">
        <w:rPr>
          <w:rFonts w:hint="eastAsia"/>
        </w:rPr>
        <w:t>1</w:t>
      </w:r>
      <w:r w:rsidR="00F4473C">
        <w:rPr>
          <w:rFonts w:hint="eastAsia"/>
        </w:rPr>
        <w:t>）</w:t>
      </w:r>
    </w:p>
    <w:p w14:paraId="3510CC56" w14:textId="276A1421" w:rsidR="00D6763B" w:rsidRDefault="00D6763B">
      <w:r>
        <w:rPr>
          <w:rFonts w:hint="eastAsia"/>
        </w:rPr>
        <w:t>若是考虑恒星</w:t>
      </w:r>
      <w:r w:rsidR="00F4473C">
        <w:rPr>
          <w:rFonts w:hint="eastAsia"/>
        </w:rPr>
        <w:t>质量</w:t>
      </w:r>
      <w:r w:rsidR="00F4473C" w:rsidRPr="00AF6575">
        <w:rPr>
          <w:position w:val="-12"/>
        </w:rPr>
        <w:object w:dxaOrig="360" w:dyaOrig="360" w14:anchorId="62DB6608">
          <v:shape id="_x0000_i1039" type="#_x0000_t75" style="width:18.6pt;height:18.6pt" o:ole="">
            <v:imagedata r:id="rId12" o:title=""/>
          </v:shape>
          <o:OLEObject Type="Embed" ProgID="Equation.DSMT4" ShapeID="_x0000_i1039" DrawAspect="Content" ObjectID="_1587278695" r:id="rId31"/>
        </w:object>
      </w:r>
      <w:r>
        <w:rPr>
          <w:rFonts w:hint="eastAsia"/>
        </w:rPr>
        <w:t>的影响</w:t>
      </w:r>
      <w:r w:rsidR="00F4473C">
        <w:rPr>
          <w:rFonts w:hint="eastAsia"/>
        </w:rPr>
        <w:t>：</w:t>
      </w:r>
      <w:r>
        <w:rPr>
          <w:rFonts w:hint="eastAsia"/>
        </w:rPr>
        <w:t>恒星质量</w:t>
      </w:r>
      <w:r w:rsidRPr="00AF6575">
        <w:rPr>
          <w:position w:val="-12"/>
        </w:rPr>
        <w:object w:dxaOrig="360" w:dyaOrig="360" w14:anchorId="5D90F099">
          <v:shape id="_x0000_i1040" type="#_x0000_t75" style="width:18.6pt;height:18.6pt" o:ole="">
            <v:imagedata r:id="rId12" o:title=""/>
          </v:shape>
          <o:OLEObject Type="Embed" ProgID="Equation.DSMT4" ShapeID="_x0000_i1040" DrawAspect="Content" ObjectID="_1587278696" r:id="rId32"/>
        </w:object>
      </w:r>
      <w:r>
        <w:rPr>
          <w:rFonts w:hint="eastAsia"/>
        </w:rPr>
        <w:t>在星系和暗物质晕中，与气体质量</w:t>
      </w:r>
      <w:r w:rsidRPr="00AF6575">
        <w:rPr>
          <w:position w:val="-14"/>
        </w:rPr>
        <w:object w:dxaOrig="400" w:dyaOrig="380" w14:anchorId="578AFCE5">
          <v:shape id="_x0000_i1041" type="#_x0000_t75" style="width:19.8pt;height:19.2pt" o:ole="">
            <v:imagedata r:id="rId33" o:title=""/>
          </v:shape>
          <o:OLEObject Type="Embed" ProgID="Equation.DSMT4" ShapeID="_x0000_i1041" DrawAspect="Content" ObjectID="_1587278697" r:id="rId34"/>
        </w:object>
      </w:r>
      <w:r>
        <w:rPr>
          <w:rFonts w:hint="eastAsia"/>
        </w:rPr>
        <w:t>联系在一起</w:t>
      </w:r>
      <w:r>
        <w:rPr>
          <w:rFonts w:hint="eastAsia"/>
        </w:rPr>
        <w:t>,</w:t>
      </w:r>
      <w:r>
        <w:rPr>
          <w:rFonts w:hint="eastAsia"/>
        </w:rPr>
        <w:t>那么对于</w:t>
      </w:r>
      <w:r>
        <w:rPr>
          <w:rFonts w:hint="eastAsia"/>
        </w:rPr>
        <w:t>q</w:t>
      </w:r>
      <w:r>
        <w:t>ueching,</w:t>
      </w:r>
      <w:r w:rsidRPr="00D6763B">
        <w:t xml:space="preserve"> </w:t>
      </w:r>
      <w:r w:rsidRPr="00AF6575">
        <w:rPr>
          <w:position w:val="-14"/>
        </w:rPr>
        <w:object w:dxaOrig="400" w:dyaOrig="380" w14:anchorId="4CE192AF">
          <v:shape id="_x0000_i1042" type="#_x0000_t75" style="width:19.8pt;height:19.2pt" o:ole="">
            <v:imagedata r:id="rId35" o:title=""/>
          </v:shape>
          <o:OLEObject Type="Embed" ProgID="Equation.DSMT4" ShapeID="_x0000_i1042" DrawAspect="Content" ObjectID="_1587278698" r:id="rId36"/>
        </w:object>
      </w:r>
      <w:r>
        <w:rPr>
          <w:rFonts w:hint="eastAsia"/>
        </w:rPr>
        <w:t>和</w:t>
      </w:r>
      <w:r w:rsidRPr="00AF6575">
        <w:rPr>
          <w:position w:val="-12"/>
        </w:rPr>
        <w:object w:dxaOrig="360" w:dyaOrig="360" w14:anchorId="501E2AD6">
          <v:shape id="_x0000_i1043" type="#_x0000_t75" style="width:18.6pt;height:18.6pt" o:ole="">
            <v:imagedata r:id="rId12" o:title=""/>
          </v:shape>
          <o:OLEObject Type="Embed" ProgID="Equation.DSMT4" ShapeID="_x0000_i1043" DrawAspect="Content" ObjectID="_1587278699" r:id="rId37"/>
        </w:object>
      </w:r>
      <w:r>
        <w:rPr>
          <w:rFonts w:hint="eastAsia"/>
        </w:rPr>
        <w:t>有什么关系？</w:t>
      </w:r>
      <w:r w:rsidR="00F4473C">
        <w:rPr>
          <w:rFonts w:hint="eastAsia"/>
        </w:rPr>
        <w:t>（此时可以肯定的是，</w:t>
      </w:r>
      <w:r w:rsidR="00F4473C">
        <w:t>queching</w:t>
      </w:r>
      <w:r w:rsidR="00F4473C">
        <w:rPr>
          <w:rFonts w:hint="eastAsia"/>
        </w:rPr>
        <w:t>效应与</w:t>
      </w:r>
      <w:r w:rsidR="00F4473C" w:rsidRPr="00AF6575">
        <w:rPr>
          <w:position w:val="-12"/>
        </w:rPr>
        <w:object w:dxaOrig="380" w:dyaOrig="360" w14:anchorId="369E6D95">
          <v:shape id="_x0000_i1044" type="#_x0000_t75" style="width:19.2pt;height:18.6pt" o:ole="">
            <v:imagedata r:id="rId14" o:title=""/>
          </v:shape>
          <o:OLEObject Type="Embed" ProgID="Equation.DSMT4" ShapeID="_x0000_i1044" DrawAspect="Content" ObjectID="_1587278700" r:id="rId38"/>
        </w:object>
      </w:r>
      <w:r w:rsidR="00F4473C">
        <w:rPr>
          <w:rFonts w:hint="eastAsia"/>
        </w:rPr>
        <w:t>没有关系）。</w:t>
      </w:r>
    </w:p>
    <w:p w14:paraId="32326B08" w14:textId="3CC54A2D" w:rsidR="00D6763B" w:rsidRDefault="00F4473C">
      <w:r>
        <w:rPr>
          <w:rFonts w:hint="eastAsia"/>
        </w:rPr>
        <w:t>若考虑为暗物质</w:t>
      </w:r>
      <w:proofErr w:type="gramStart"/>
      <w:r>
        <w:rPr>
          <w:rFonts w:hint="eastAsia"/>
        </w:rPr>
        <w:t>晕</w:t>
      </w:r>
      <w:proofErr w:type="gramEnd"/>
      <w:r>
        <w:rPr>
          <w:rFonts w:hint="eastAsia"/>
        </w:rPr>
        <w:t>质量</w:t>
      </w:r>
      <w:r w:rsidRPr="00AF6575">
        <w:rPr>
          <w:position w:val="-12"/>
        </w:rPr>
        <w:object w:dxaOrig="380" w:dyaOrig="360" w14:anchorId="496350FA">
          <v:shape id="_x0000_i1045" type="#_x0000_t75" style="width:19.2pt;height:18.6pt" o:ole="">
            <v:imagedata r:id="rId14" o:title=""/>
          </v:shape>
          <o:OLEObject Type="Embed" ProgID="Equation.DSMT4" ShapeID="_x0000_i1045" DrawAspect="Content" ObjectID="_1587278701" r:id="rId39"/>
        </w:object>
      </w:r>
      <w:r>
        <w:rPr>
          <w:rFonts w:hint="eastAsia"/>
        </w:rPr>
        <w:t>的影响，则考虑吸积作用（星系的并合过程，星系聚集（冲击波作用，气体被加热，冲散）——关键：对气体分布的影响，进而影响</w:t>
      </w:r>
      <w:r>
        <w:rPr>
          <w:rFonts w:hint="eastAsia"/>
        </w:rPr>
        <w:t>SF</w:t>
      </w:r>
      <w:r>
        <w:rPr>
          <w:rFonts w:hint="eastAsia"/>
        </w:rPr>
        <w:t>活动）。</w:t>
      </w:r>
    </w:p>
    <w:p w14:paraId="77BB6A4C" w14:textId="68AAE409" w:rsidR="00F4473C" w:rsidRDefault="00F4473C">
      <w:r>
        <w:rPr>
          <w:rFonts w:hint="eastAsia"/>
        </w:rPr>
        <w:t>分析问题所在：两种驱动因素从观测上存在判别困难：因为实际观测上，</w:t>
      </w:r>
      <w:r w:rsidRPr="00AF6575">
        <w:rPr>
          <w:position w:val="-12"/>
        </w:rPr>
        <w:object w:dxaOrig="380" w:dyaOrig="360" w14:anchorId="78138565">
          <v:shape id="_x0000_i1046" type="#_x0000_t75" style="width:19.2pt;height:18.6pt" o:ole="">
            <v:imagedata r:id="rId14" o:title=""/>
          </v:shape>
          <o:OLEObject Type="Embed" ProgID="Equation.DSMT4" ShapeID="_x0000_i1046" DrawAspect="Content" ObjectID="_1587278702" r:id="rId40"/>
        </w:object>
      </w:r>
      <w:r>
        <w:rPr>
          <w:rFonts w:hint="eastAsia"/>
        </w:rPr>
        <w:t>和</w:t>
      </w:r>
      <w:r w:rsidRPr="00AF6575">
        <w:rPr>
          <w:position w:val="-12"/>
        </w:rPr>
        <w:object w:dxaOrig="360" w:dyaOrig="360" w14:anchorId="4273F062">
          <v:shape id="_x0000_i1047" type="#_x0000_t75" style="width:18.6pt;height:18.6pt" o:ole="">
            <v:imagedata r:id="rId12" o:title=""/>
          </v:shape>
          <o:OLEObject Type="Embed" ProgID="Equation.DSMT4" ShapeID="_x0000_i1047" DrawAspect="Content" ObjectID="_1587278703" r:id="rId41"/>
        </w:object>
      </w:r>
      <w:r>
        <w:rPr>
          <w:rFonts w:hint="eastAsia"/>
        </w:rPr>
        <w:t>总是息</w:t>
      </w:r>
      <w:r>
        <w:rPr>
          <w:rFonts w:hint="eastAsia"/>
        </w:rPr>
        <w:lastRenderedPageBreak/>
        <w:t>息相关，彼此联系。分析对于</w:t>
      </w:r>
      <w:r w:rsidRPr="00AF6575">
        <w:rPr>
          <w:position w:val="-14"/>
        </w:rPr>
        <w:object w:dxaOrig="400" w:dyaOrig="380" w14:anchorId="5078A881">
          <v:shape id="_x0000_i1048" type="#_x0000_t75" style="width:19.8pt;height:19.2pt" o:ole="">
            <v:imagedata r:id="rId42" o:title=""/>
          </v:shape>
          <o:OLEObject Type="Embed" ProgID="Equation.DSMT4" ShapeID="_x0000_i1048" DrawAspect="Content" ObjectID="_1587278704" r:id="rId43"/>
        </w:object>
      </w:r>
      <w:r>
        <w:rPr>
          <w:rFonts w:hint="eastAsia"/>
        </w:rPr>
        <w:t>不考虑的原因（因为中性</w:t>
      </w:r>
      <w:proofErr w:type="gramStart"/>
      <w:r>
        <w:rPr>
          <w:rFonts w:hint="eastAsia"/>
        </w:rPr>
        <w:t>氢部分</w:t>
      </w:r>
      <w:proofErr w:type="gramEnd"/>
      <w:r>
        <w:rPr>
          <w:rFonts w:hint="eastAsia"/>
        </w:rPr>
        <w:t>观测</w:t>
      </w:r>
      <w:r w:rsidR="00144821">
        <w:rPr>
          <w:rFonts w:hint="eastAsia"/>
        </w:rPr>
        <w:t>分析困难？</w:t>
      </w:r>
      <w:r>
        <w:rPr>
          <w:rFonts w:hint="eastAsia"/>
        </w:rPr>
        <w:t>）</w:t>
      </w:r>
      <w:r w:rsidR="00144821">
        <w:rPr>
          <w:rFonts w:hint="eastAsia"/>
        </w:rPr>
        <w:t>现有观测手段上：对于</w:t>
      </w:r>
      <w:r w:rsidR="00747882" w:rsidRPr="00AF6575">
        <w:rPr>
          <w:position w:val="-12"/>
        </w:rPr>
        <w:object w:dxaOrig="360" w:dyaOrig="360" w14:anchorId="7E0ED437">
          <v:shape id="_x0000_i1049" type="#_x0000_t75" style="width:18.6pt;height:18.6pt" o:ole="">
            <v:imagedata r:id="rId12" o:title=""/>
          </v:shape>
          <o:OLEObject Type="Embed" ProgID="Equation.DSMT4" ShapeID="_x0000_i1049" DrawAspect="Content" ObjectID="_1587278705" r:id="rId44"/>
        </w:object>
      </w:r>
      <w:r w:rsidR="00747882">
        <w:rPr>
          <w:rFonts w:hint="eastAsia"/>
        </w:rPr>
        <w:t>主要是光学波段的光谱分析，对于</w:t>
      </w:r>
      <w:r w:rsidR="00747882" w:rsidRPr="00AF6575">
        <w:rPr>
          <w:position w:val="-12"/>
        </w:rPr>
        <w:object w:dxaOrig="380" w:dyaOrig="360" w14:anchorId="69709F30">
          <v:shape id="_x0000_i1050" type="#_x0000_t75" style="width:19.2pt;height:18.6pt" o:ole="">
            <v:imagedata r:id="rId14" o:title=""/>
          </v:shape>
          <o:OLEObject Type="Embed" ProgID="Equation.DSMT4" ShapeID="_x0000_i1050" DrawAspect="Content" ObjectID="_1587278706" r:id="rId45"/>
        </w:object>
      </w:r>
      <w:r w:rsidR="00747882">
        <w:rPr>
          <w:rFonts w:hint="eastAsia"/>
        </w:rPr>
        <w:t>则是引力透镜效应。对于临近宇宙（考虑</w:t>
      </w:r>
      <w:r w:rsidR="00747882">
        <w:t>Z~0</w:t>
      </w:r>
      <w:r w:rsidR="00747882">
        <w:rPr>
          <w:rFonts w:hint="eastAsia"/>
        </w:rPr>
        <w:t>附近？？）主要考虑弱引力透镜。</w:t>
      </w:r>
    </w:p>
    <w:p w14:paraId="5827EBBA" w14:textId="5758CF0F" w:rsidR="00747882" w:rsidRDefault="00747882">
      <w:r>
        <w:t>P</w:t>
      </w:r>
      <w:r>
        <w:rPr>
          <w:rFonts w:hint="eastAsia"/>
        </w:rPr>
        <w:t>art5</w:t>
      </w:r>
      <w:r>
        <w:rPr>
          <w:rFonts w:hint="eastAsia"/>
        </w:rPr>
        <w:t>：</w:t>
      </w:r>
      <w:r>
        <w:rPr>
          <w:rFonts w:hint="eastAsia"/>
        </w:rPr>
        <w:t>How</w:t>
      </w:r>
      <w:r>
        <w:t>?</w:t>
      </w:r>
    </w:p>
    <w:p w14:paraId="050C64B8" w14:textId="4251E671" w:rsidR="00747882" w:rsidRDefault="00747882">
      <w:r>
        <w:rPr>
          <w:rFonts w:hint="eastAsia"/>
        </w:rPr>
        <w:t>在观测上现在可以得到若引力透镜的观测量</w:t>
      </w:r>
      <w:r w:rsidRPr="00AF6575">
        <w:rPr>
          <w:position w:val="-10"/>
        </w:rPr>
        <w:object w:dxaOrig="700" w:dyaOrig="320" w14:anchorId="084376FC">
          <v:shape id="_x0000_i1051" type="#_x0000_t75" style="width:34.8pt;height:16.2pt" o:ole="">
            <v:imagedata r:id="rId46" o:title=""/>
          </v:shape>
          <o:OLEObject Type="Embed" ProgID="Equation.DSMT4" ShapeID="_x0000_i1051" DrawAspect="Content" ObjectID="_1587278707" r:id="rId47"/>
        </w:object>
      </w:r>
      <w:r>
        <w:rPr>
          <w:rFonts w:hint="eastAsia"/>
        </w:rPr>
        <w:t>，通过</w:t>
      </w:r>
      <w:r w:rsidRPr="00AF6575">
        <w:rPr>
          <w:position w:val="-10"/>
        </w:rPr>
        <w:object w:dxaOrig="700" w:dyaOrig="320" w14:anchorId="034076C5">
          <v:shape id="_x0000_i1052" type="#_x0000_t75" style="width:34.8pt;height:16.2pt" o:ole="">
            <v:imagedata r:id="rId48" o:title=""/>
          </v:shape>
          <o:OLEObject Type="Embed" ProgID="Equation.DSMT4" ShapeID="_x0000_i1052" DrawAspect="Content" ObjectID="_1587278708" r:id="rId49"/>
        </w:object>
      </w:r>
      <w:r>
        <w:rPr>
          <w:rFonts w:hint="eastAsia"/>
        </w:rPr>
        <w:t>，</w:t>
      </w:r>
      <w:r w:rsidR="00B33605">
        <w:rPr>
          <w:rFonts w:hint="eastAsia"/>
        </w:rPr>
        <w:t>而</w:t>
      </w:r>
      <w:r w:rsidR="00B33605" w:rsidRPr="00AF6575">
        <w:rPr>
          <w:position w:val="-12"/>
        </w:rPr>
        <w:object w:dxaOrig="380" w:dyaOrig="360" w14:anchorId="42BD7D08">
          <v:shape id="_x0000_i1053" type="#_x0000_t75" style="width:19.2pt;height:18.6pt" o:ole="">
            <v:imagedata r:id="rId14" o:title=""/>
          </v:shape>
          <o:OLEObject Type="Embed" ProgID="Equation.DSMT4" ShapeID="_x0000_i1053" DrawAspect="Content" ObjectID="_1587278709" r:id="rId50"/>
        </w:object>
      </w:r>
      <w:r w:rsidR="00B33605">
        <w:rPr>
          <w:rFonts w:hint="eastAsia"/>
        </w:rPr>
        <w:t>和</w:t>
      </w:r>
      <w:r w:rsidR="00B33605">
        <w:rPr>
          <w:rFonts w:hint="eastAsia"/>
        </w:rPr>
        <w:t>C</w:t>
      </w:r>
      <w:r w:rsidR="00B33605">
        <w:rPr>
          <w:rFonts w:hint="eastAsia"/>
        </w:rPr>
        <w:t>是直接和</w:t>
      </w:r>
      <w:r w:rsidR="00B33605" w:rsidRPr="00AF6575">
        <w:rPr>
          <w:position w:val="-10"/>
        </w:rPr>
        <w:object w:dxaOrig="700" w:dyaOrig="320" w14:anchorId="76556993">
          <v:shape id="_x0000_i1054" type="#_x0000_t75" style="width:34.8pt;height:16.2pt" o:ole="">
            <v:imagedata r:id="rId51" o:title=""/>
          </v:shape>
          <o:OLEObject Type="Embed" ProgID="Equation.DSMT4" ShapeID="_x0000_i1054" DrawAspect="Content" ObjectID="_1587278710" r:id="rId52"/>
        </w:object>
      </w:r>
      <w:r w:rsidR="00B33605">
        <w:rPr>
          <w:rFonts w:hint="eastAsia"/>
        </w:rPr>
        <w:t>直接相关的物理量（主要是</w:t>
      </w:r>
      <w:r w:rsidR="00B33605" w:rsidRPr="00AF6575">
        <w:rPr>
          <w:position w:val="-12"/>
        </w:rPr>
        <w:object w:dxaOrig="380" w:dyaOrig="360" w14:anchorId="0E848678">
          <v:shape id="_x0000_i1055" type="#_x0000_t75" style="width:19.2pt;height:18.6pt" o:ole="">
            <v:imagedata r:id="rId14" o:title=""/>
          </v:shape>
          <o:OLEObject Type="Embed" ProgID="Equation.DSMT4" ShapeID="_x0000_i1055" DrawAspect="Content" ObjectID="_1587278711" r:id="rId53"/>
        </w:object>
      </w:r>
      <w:r w:rsidR="00B33605">
        <w:rPr>
          <w:rFonts w:hint="eastAsia"/>
        </w:rPr>
        <w:t>）。</w:t>
      </w:r>
    </w:p>
    <w:p w14:paraId="39137C44" w14:textId="77777777" w:rsidR="00B33605" w:rsidRDefault="00B33605">
      <w:r>
        <w:rPr>
          <w:rFonts w:hint="eastAsia"/>
        </w:rPr>
        <w:t>解决问题：假设</w:t>
      </w:r>
      <w:r w:rsidRPr="00AF6575">
        <w:rPr>
          <w:position w:val="-12"/>
        </w:rPr>
        <w:object w:dxaOrig="380" w:dyaOrig="360" w14:anchorId="0FD8CD86">
          <v:shape id="_x0000_i1056" type="#_x0000_t75" style="width:19.2pt;height:18.6pt" o:ole="">
            <v:imagedata r:id="rId14" o:title=""/>
          </v:shape>
          <o:OLEObject Type="Embed" ProgID="Equation.DSMT4" ShapeID="_x0000_i1056" DrawAspect="Content" ObjectID="_1587278712" r:id="rId54"/>
        </w:object>
      </w:r>
      <w:r>
        <w:rPr>
          <w:rFonts w:hint="eastAsia"/>
        </w:rPr>
        <w:t>和</w:t>
      </w:r>
      <w:r w:rsidRPr="00AF6575">
        <w:rPr>
          <w:position w:val="-12"/>
        </w:rPr>
        <w:object w:dxaOrig="360" w:dyaOrig="360" w14:anchorId="71CEEE54">
          <v:shape id="_x0000_i1057" type="#_x0000_t75" style="width:18.6pt;height:18.6pt" o:ole="">
            <v:imagedata r:id="rId12" o:title=""/>
          </v:shape>
          <o:OLEObject Type="Embed" ProgID="Equation.DSMT4" ShapeID="_x0000_i1057" DrawAspect="Content" ObjectID="_1587278713" r:id="rId55"/>
        </w:object>
      </w:r>
      <w:r>
        <w:rPr>
          <w:rFonts w:hint="eastAsia"/>
        </w:rPr>
        <w:t>中的某一个是抑制作用的驱动原因，分析相应的弱引力透镜相应的观测量</w:t>
      </w:r>
      <w:r w:rsidRPr="00AF6575">
        <w:rPr>
          <w:position w:val="-10"/>
        </w:rPr>
        <w:object w:dxaOrig="700" w:dyaOrig="320" w14:anchorId="44B0F736">
          <v:shape id="_x0000_i1058" type="#_x0000_t75" style="width:34.8pt;height:16.2pt" o:ole="">
            <v:imagedata r:id="rId56" o:title=""/>
          </v:shape>
          <o:OLEObject Type="Embed" ProgID="Equation.DSMT4" ShapeID="_x0000_i1058" DrawAspect="Content" ObjectID="_1587278714" r:id="rId57"/>
        </w:object>
      </w:r>
      <w:r>
        <w:rPr>
          <w:rFonts w:hint="eastAsia"/>
        </w:rPr>
        <w:t>曲线。实际分析暗物质晕的平均质量和恒星质量的相关变化曲线，</w:t>
      </w:r>
    </w:p>
    <w:p w14:paraId="5B024B33" w14:textId="30418D89" w:rsidR="00B33605" w:rsidRDefault="00B33605">
      <w:r>
        <w:rPr>
          <w:rFonts w:hint="eastAsia"/>
        </w:rPr>
        <w:t>即</w:t>
      </w:r>
      <w:r w:rsidRPr="00AF6575">
        <w:rPr>
          <w:position w:val="-12"/>
        </w:rPr>
        <w:object w:dxaOrig="380" w:dyaOrig="380" w14:anchorId="19131A14">
          <v:shape id="_x0000_i1059" type="#_x0000_t75" style="width:19.2pt;height:19.2pt" o:ole="">
            <v:imagedata r:id="rId58" o:title=""/>
          </v:shape>
          <o:OLEObject Type="Embed" ProgID="Equation.DSMT4" ShapeID="_x0000_i1059" DrawAspect="Content" ObjectID="_1587278715" r:id="rId59"/>
        </w:object>
      </w:r>
      <w:r>
        <w:rPr>
          <w:rFonts w:hint="eastAsia"/>
        </w:rPr>
        <w:t>-</w:t>
      </w:r>
      <w:r w:rsidRPr="00AF6575">
        <w:rPr>
          <w:position w:val="-12"/>
        </w:rPr>
        <w:object w:dxaOrig="360" w:dyaOrig="360" w14:anchorId="36EF1599">
          <v:shape id="_x0000_i1060" type="#_x0000_t75" style="width:18.6pt;height:18.6pt" o:ole="">
            <v:imagedata r:id="rId60" o:title=""/>
          </v:shape>
          <o:OLEObject Type="Embed" ProgID="Equation.DSMT4" ShapeID="_x0000_i1060" DrawAspect="Content" ObjectID="_1587278716" r:id="rId61"/>
        </w:object>
      </w:r>
      <w:r>
        <w:rPr>
          <w:rFonts w:hint="eastAsia"/>
        </w:rPr>
        <w:t>关系图像。可以预见：该坐标系下会有两条曲线或者两个分布带，分别对应</w:t>
      </w:r>
      <w:r>
        <w:rPr>
          <w:rFonts w:hint="eastAsia"/>
        </w:rPr>
        <w:t>r</w:t>
      </w:r>
      <w:r>
        <w:t>ed</w:t>
      </w:r>
      <w:r>
        <w:rPr>
          <w:rFonts w:hint="eastAsia"/>
        </w:rPr>
        <w:t>和</w:t>
      </w:r>
      <w:r>
        <w:rPr>
          <w:rFonts w:hint="eastAsia"/>
        </w:rPr>
        <w:t>b</w:t>
      </w:r>
      <w:r>
        <w:t>lue</w:t>
      </w:r>
      <w:r>
        <w:rPr>
          <w:rFonts w:hint="eastAsia"/>
        </w:rPr>
        <w:t>两种星系类型。</w:t>
      </w:r>
    </w:p>
    <w:p w14:paraId="5DDF85A1" w14:textId="35736AD8" w:rsidR="00B33605" w:rsidRDefault="00B33605" w:rsidP="00B33605">
      <w:r>
        <w:rPr>
          <w:rFonts w:hint="eastAsia"/>
        </w:rPr>
        <w:t>我们假设以</w:t>
      </w:r>
      <w:r w:rsidRPr="00AF6575">
        <w:rPr>
          <w:position w:val="-12"/>
        </w:rPr>
        <w:object w:dxaOrig="380" w:dyaOrig="360" w14:anchorId="5E4A5C56">
          <v:shape id="_x0000_i1061" type="#_x0000_t75" style="width:19.2pt;height:18.6pt" o:ole="">
            <v:imagedata r:id="rId14" o:title=""/>
          </v:shape>
          <o:OLEObject Type="Embed" ProgID="Equation.DSMT4" ShapeID="_x0000_i1061" DrawAspect="Content" ObjectID="_1587278717" r:id="rId62"/>
        </w:object>
      </w:r>
      <w:r>
        <w:rPr>
          <w:rFonts w:hint="eastAsia"/>
        </w:rPr>
        <w:t>作用为主</w:t>
      </w:r>
      <w:r w:rsidR="00CD2760">
        <w:rPr>
          <w:rFonts w:hint="eastAsia"/>
        </w:rPr>
        <w:t>（直接利用弱引力透镜效应）</w:t>
      </w:r>
      <w:r>
        <w:rPr>
          <w:rFonts w:hint="eastAsia"/>
        </w:rPr>
        <w:t>，</w:t>
      </w:r>
      <w:r w:rsidR="00CD2760">
        <w:rPr>
          <w:rFonts w:hint="eastAsia"/>
        </w:rPr>
        <w:t>分析在这样的假设下，理论上的</w:t>
      </w:r>
      <w:r w:rsidR="00CD2760" w:rsidRPr="00AF6575">
        <w:rPr>
          <w:position w:val="-12"/>
        </w:rPr>
        <w:object w:dxaOrig="380" w:dyaOrig="380" w14:anchorId="2B3B90E3">
          <v:shape id="_x0000_i1062" type="#_x0000_t75" style="width:19.2pt;height:19.2pt" o:ole="">
            <v:imagedata r:id="rId58" o:title=""/>
          </v:shape>
          <o:OLEObject Type="Embed" ProgID="Equation.DSMT4" ShapeID="_x0000_i1062" DrawAspect="Content" ObjectID="_1587278718" r:id="rId63"/>
        </w:object>
      </w:r>
      <w:r w:rsidR="00CD2760">
        <w:rPr>
          <w:rFonts w:hint="eastAsia"/>
        </w:rPr>
        <w:t>-</w:t>
      </w:r>
      <w:r w:rsidR="00CD2760" w:rsidRPr="00AF6575">
        <w:rPr>
          <w:position w:val="-12"/>
        </w:rPr>
        <w:object w:dxaOrig="360" w:dyaOrig="360" w14:anchorId="27321488">
          <v:shape id="_x0000_i1063" type="#_x0000_t75" style="width:18.6pt;height:18.6pt" o:ole="">
            <v:imagedata r:id="rId60" o:title=""/>
          </v:shape>
          <o:OLEObject Type="Embed" ProgID="Equation.DSMT4" ShapeID="_x0000_i1063" DrawAspect="Content" ObjectID="_1587278719" r:id="rId64"/>
        </w:object>
      </w:r>
      <w:r w:rsidR="00CD2760">
        <w:rPr>
          <w:rFonts w:hint="eastAsia"/>
        </w:rPr>
        <w:t>关系，与实际观测对比。如两者在误差范围内能符合，则说明假设正确，</w:t>
      </w:r>
      <w:r w:rsidR="00CD2760">
        <w:rPr>
          <w:rFonts w:hint="eastAsia"/>
        </w:rPr>
        <w:t>q</w:t>
      </w:r>
      <w:r w:rsidR="00CD2760">
        <w:t>ueching</w:t>
      </w:r>
      <w:r w:rsidR="00CD2760">
        <w:rPr>
          <w:rFonts w:hint="eastAsia"/>
        </w:rPr>
        <w:t>的驱动原因是</w:t>
      </w:r>
      <w:r w:rsidR="00CD2760" w:rsidRPr="00AF6575">
        <w:rPr>
          <w:position w:val="-12"/>
        </w:rPr>
        <w:object w:dxaOrig="380" w:dyaOrig="360" w14:anchorId="31EB1CE1">
          <v:shape id="_x0000_i1064" type="#_x0000_t75" style="width:19.2pt;height:18.6pt" o:ole="">
            <v:imagedata r:id="rId14" o:title=""/>
          </v:shape>
          <o:OLEObject Type="Embed" ProgID="Equation.DSMT4" ShapeID="_x0000_i1064" DrawAspect="Content" ObjectID="_1587278720" r:id="rId65"/>
        </w:object>
      </w:r>
      <w:r w:rsidR="00CD2760">
        <w:rPr>
          <w:rFonts w:hint="eastAsia"/>
        </w:rPr>
        <w:t>，相应的物理过程是这一假设下的有关物理过程。</w:t>
      </w:r>
    </w:p>
    <w:p w14:paraId="27D6B763" w14:textId="3502360D" w:rsidR="00CD2760" w:rsidRDefault="00CD2760" w:rsidP="00B33605">
      <w:r>
        <w:rPr>
          <w:rFonts w:hint="eastAsia"/>
        </w:rPr>
        <w:t>如果观测与理论不符合，则反过来说明，</w:t>
      </w:r>
      <w:r w:rsidRPr="00AF6575">
        <w:rPr>
          <w:position w:val="-12"/>
        </w:rPr>
        <w:object w:dxaOrig="360" w:dyaOrig="360" w14:anchorId="39BB43A5">
          <v:shape id="_x0000_i1065" type="#_x0000_t75" style="width:18.6pt;height:18.6pt" o:ole="">
            <v:imagedata r:id="rId12" o:title=""/>
          </v:shape>
          <o:OLEObject Type="Embed" ProgID="Equation.DSMT4" ShapeID="_x0000_i1065" DrawAspect="Content" ObjectID="_1587278721" r:id="rId66"/>
        </w:object>
      </w:r>
      <w:r>
        <w:rPr>
          <w:rFonts w:hint="eastAsia"/>
        </w:rPr>
        <w:t>的作用是更主要的，相应的物理过程为对应假设下的物理过程。</w:t>
      </w:r>
    </w:p>
    <w:p w14:paraId="30E06278" w14:textId="0CF99E00" w:rsidR="00CD2760" w:rsidRDefault="00CD2760" w:rsidP="00B33605">
      <w:r>
        <w:t>P</w:t>
      </w:r>
      <w:r>
        <w:rPr>
          <w:rFonts w:hint="eastAsia"/>
        </w:rPr>
        <w:t>art6</w:t>
      </w:r>
      <w:r>
        <w:rPr>
          <w:rFonts w:hint="eastAsia"/>
        </w:rPr>
        <w:t>：</w:t>
      </w:r>
    </w:p>
    <w:p w14:paraId="5F2F1893" w14:textId="36542FEF" w:rsidR="00CD2760" w:rsidRDefault="00CD2760" w:rsidP="00B33605">
      <w:r>
        <w:rPr>
          <w:rFonts w:hint="eastAsia"/>
        </w:rPr>
        <w:t>给出结论，并分析过程可能存在的问题。</w:t>
      </w:r>
    </w:p>
    <w:p w14:paraId="56BFA9BB" w14:textId="2CC5A80D" w:rsidR="00CD2760" w:rsidRDefault="00CD2760" w:rsidP="00B33605">
      <w:r>
        <w:rPr>
          <w:rFonts w:hint="eastAsia"/>
        </w:rPr>
        <w:t>对中性氢的课题有关内容做简要说明，给出课题深化分析。</w:t>
      </w:r>
    </w:p>
    <w:p w14:paraId="35CCCB1F" w14:textId="6F7E3810" w:rsidR="00CD2760" w:rsidRDefault="00CD2760" w:rsidP="00B33605">
      <w:r>
        <w:rPr>
          <w:rFonts w:hint="eastAsia"/>
        </w:rPr>
        <w:t>P</w:t>
      </w:r>
      <w:r>
        <w:t>art7:</w:t>
      </w:r>
    </w:p>
    <w:p w14:paraId="272AE63B" w14:textId="2E346F34" w:rsidR="00280530" w:rsidRDefault="00CD2760" w:rsidP="00B33605">
      <w:r>
        <w:rPr>
          <w:rFonts w:hint="eastAsia"/>
        </w:rPr>
        <w:t>参考文献，附录。</w:t>
      </w:r>
    </w:p>
    <w:p w14:paraId="2C9AD770" w14:textId="4B47AA58" w:rsidR="00280530" w:rsidRDefault="00280530">
      <w:pPr>
        <w:widowControl/>
        <w:jc w:val="left"/>
      </w:pPr>
      <w:r>
        <w:br w:type="page"/>
      </w:r>
    </w:p>
    <w:p w14:paraId="452CCC00" w14:textId="2DFF2893" w:rsidR="00280530" w:rsidRPr="00615E06" w:rsidRDefault="00280530" w:rsidP="00CA513F">
      <w:pPr>
        <w:rPr>
          <w:rFonts w:ascii="宋体" w:eastAsia="宋体" w:hAnsi="宋体"/>
          <w:sz w:val="24"/>
          <w:szCs w:val="24"/>
        </w:rPr>
      </w:pPr>
      <w:r w:rsidRPr="00CA513F">
        <w:rPr>
          <w:rStyle w:val="10"/>
          <w:rFonts w:hint="eastAsia"/>
        </w:rPr>
        <w:lastRenderedPageBreak/>
        <w:t>论文初稿</w:t>
      </w:r>
    </w:p>
    <w:p w14:paraId="4E2CD66C" w14:textId="09CCF697" w:rsidR="00280530" w:rsidRDefault="00215929" w:rsidP="00D46EFC">
      <w:pPr>
        <w:pStyle w:val="2"/>
      </w:pPr>
      <w:r w:rsidRPr="00615E06">
        <w:rPr>
          <w:rFonts w:hint="eastAsia"/>
        </w:rPr>
        <w:t>摘要：</w:t>
      </w:r>
    </w:p>
    <w:p w14:paraId="171CAF30" w14:textId="77777777" w:rsidR="00A06439" w:rsidRDefault="00A06439" w:rsidP="00280530">
      <w:pPr>
        <w:rPr>
          <w:rFonts w:ascii="宋体" w:eastAsia="宋体" w:hAnsi="宋体"/>
          <w:sz w:val="24"/>
          <w:szCs w:val="24"/>
        </w:rPr>
      </w:pPr>
    </w:p>
    <w:p w14:paraId="0EE6CAD2" w14:textId="2F35CE2B" w:rsidR="00A06439" w:rsidRDefault="00A06439" w:rsidP="00280530">
      <w:pPr>
        <w:rPr>
          <w:rFonts w:ascii="宋体" w:eastAsia="宋体" w:hAnsi="宋体"/>
          <w:sz w:val="24"/>
          <w:szCs w:val="24"/>
        </w:rPr>
      </w:pPr>
      <w:r>
        <w:rPr>
          <w:rFonts w:ascii="宋体" w:eastAsia="宋体" w:hAnsi="宋体" w:hint="eastAsia"/>
          <w:sz w:val="24"/>
          <w:szCs w:val="24"/>
        </w:rPr>
        <w:t>关键词：</w:t>
      </w:r>
      <w:r w:rsidR="00111E08">
        <w:rPr>
          <w:rFonts w:ascii="宋体" w:eastAsia="宋体" w:hAnsi="宋体" w:hint="eastAsia"/>
          <w:sz w:val="24"/>
          <w:szCs w:val="24"/>
        </w:rPr>
        <w:t>弱引力透镜，半解析模型，暗晕，冷暗物质模型</w:t>
      </w:r>
    </w:p>
    <w:p w14:paraId="49E2F334" w14:textId="7002DF58" w:rsidR="00A06439" w:rsidRDefault="00A06439" w:rsidP="00280530">
      <w:pPr>
        <w:rPr>
          <w:rFonts w:ascii="宋体" w:eastAsia="宋体" w:hAnsi="宋体"/>
          <w:sz w:val="24"/>
          <w:szCs w:val="24"/>
        </w:rPr>
      </w:pPr>
      <w:r>
        <w:rPr>
          <w:rFonts w:ascii="宋体" w:eastAsia="宋体" w:hAnsi="宋体" w:hint="eastAsia"/>
          <w:sz w:val="24"/>
          <w:szCs w:val="24"/>
        </w:rPr>
        <w:t>第一节：</w:t>
      </w:r>
      <w:r w:rsidR="000B7545">
        <w:rPr>
          <w:rFonts w:ascii="宋体" w:eastAsia="宋体" w:hAnsi="宋体" w:hint="eastAsia"/>
          <w:sz w:val="24"/>
          <w:szCs w:val="24"/>
        </w:rPr>
        <w:t>课题</w:t>
      </w:r>
      <w:r>
        <w:rPr>
          <w:rFonts w:ascii="宋体" w:eastAsia="宋体" w:hAnsi="宋体" w:hint="eastAsia"/>
          <w:sz w:val="24"/>
          <w:szCs w:val="24"/>
        </w:rPr>
        <w:t>背景</w:t>
      </w:r>
    </w:p>
    <w:p w14:paraId="71A86A90" w14:textId="79EDE4CC" w:rsidR="00A06439" w:rsidRPr="00A06439" w:rsidRDefault="00A06439" w:rsidP="00A06439">
      <w:pPr>
        <w:pStyle w:val="a7"/>
        <w:numPr>
          <w:ilvl w:val="1"/>
          <w:numId w:val="1"/>
        </w:numPr>
        <w:ind w:firstLineChars="0"/>
        <w:rPr>
          <w:rFonts w:ascii="宋体" w:eastAsia="宋体" w:hAnsi="宋体"/>
          <w:sz w:val="24"/>
          <w:szCs w:val="24"/>
        </w:rPr>
      </w:pPr>
      <w:r>
        <w:rPr>
          <w:rFonts w:ascii="宋体" w:eastAsia="宋体" w:hAnsi="宋体" w:hint="eastAsia"/>
          <w:sz w:val="24"/>
          <w:szCs w:val="24"/>
        </w:rPr>
        <w:t>概述</w:t>
      </w:r>
    </w:p>
    <w:p w14:paraId="50E4C2C9" w14:textId="21632B1B" w:rsidR="00727709" w:rsidRDefault="00615E06" w:rsidP="00954EEC">
      <w:pPr>
        <w:rPr>
          <w:rFonts w:ascii="Times New Roman" w:hAnsi="Times New Roman" w:cs="Times New Roman"/>
          <w:sz w:val="24"/>
          <w:szCs w:val="24"/>
        </w:rPr>
      </w:pPr>
      <w:r w:rsidRPr="00615E06">
        <w:rPr>
          <w:rFonts w:ascii="宋体" w:eastAsia="宋体" w:hAnsi="宋体" w:hint="eastAsia"/>
          <w:sz w:val="24"/>
          <w:szCs w:val="24"/>
        </w:rPr>
        <w:t>星系的形成和演化问题，</w:t>
      </w:r>
      <w:r w:rsidR="00912228">
        <w:rPr>
          <w:rFonts w:ascii="宋体" w:eastAsia="宋体" w:hAnsi="宋体" w:hint="eastAsia"/>
          <w:sz w:val="24"/>
          <w:szCs w:val="24"/>
        </w:rPr>
        <w:t>在</w:t>
      </w:r>
      <w:r w:rsidRPr="00615E06">
        <w:rPr>
          <w:rFonts w:ascii="宋体" w:eastAsia="宋体" w:hAnsi="宋体" w:hint="eastAsia"/>
          <w:sz w:val="24"/>
          <w:szCs w:val="24"/>
        </w:rPr>
        <w:t>研究上并没有形成统一的认知或</w:t>
      </w:r>
      <w:r w:rsidR="00965162">
        <w:rPr>
          <w:rFonts w:ascii="宋体" w:eastAsia="宋体" w:hAnsi="宋体" w:hint="eastAsia"/>
          <w:sz w:val="24"/>
          <w:szCs w:val="24"/>
        </w:rPr>
        <w:t>者广泛接受的</w:t>
      </w:r>
      <w:r w:rsidRPr="00615E06">
        <w:rPr>
          <w:rFonts w:ascii="宋体" w:eastAsia="宋体" w:hAnsi="宋体" w:hint="eastAsia"/>
          <w:sz w:val="24"/>
          <w:szCs w:val="24"/>
        </w:rPr>
        <w:t>基本理论。关于星系形成和演化过程中的各种物理</w:t>
      </w:r>
      <w:r w:rsidR="00965162">
        <w:rPr>
          <w:rFonts w:ascii="宋体" w:eastAsia="宋体" w:hAnsi="宋体" w:hint="eastAsia"/>
          <w:sz w:val="24"/>
          <w:szCs w:val="24"/>
        </w:rPr>
        <w:t>过程和作用机制</w:t>
      </w:r>
      <w:r w:rsidRPr="00615E06">
        <w:rPr>
          <w:rFonts w:ascii="宋体" w:eastAsia="宋体" w:hAnsi="宋体" w:hint="eastAsia"/>
          <w:sz w:val="24"/>
          <w:szCs w:val="24"/>
        </w:rPr>
        <w:t>，现在的主要研究手段</w:t>
      </w:r>
      <w:r w:rsidR="00965162">
        <w:rPr>
          <w:rFonts w:ascii="宋体" w:eastAsia="宋体" w:hAnsi="宋体" w:hint="eastAsia"/>
          <w:sz w:val="24"/>
          <w:szCs w:val="24"/>
        </w:rPr>
        <w:t>也主要建立在</w:t>
      </w:r>
      <w:r w:rsidRPr="00615E06">
        <w:rPr>
          <w:rFonts w:ascii="宋体" w:eastAsia="宋体" w:hAnsi="宋体" w:hint="eastAsia"/>
          <w:sz w:val="24"/>
          <w:szCs w:val="24"/>
        </w:rPr>
        <w:t>数值模拟</w:t>
      </w:r>
      <w:r w:rsidR="00965162">
        <w:rPr>
          <w:rFonts w:ascii="宋体" w:eastAsia="宋体" w:hAnsi="宋体" w:hint="eastAsia"/>
          <w:sz w:val="24"/>
          <w:szCs w:val="24"/>
        </w:rPr>
        <w:t>的基础上（</w:t>
      </w:r>
      <w:r w:rsidRPr="00615E06">
        <w:rPr>
          <w:rFonts w:ascii="宋体" w:eastAsia="宋体" w:hAnsi="宋体" w:hint="eastAsia"/>
          <w:sz w:val="24"/>
          <w:szCs w:val="24"/>
        </w:rPr>
        <w:t>比较成熟的有</w:t>
      </w:r>
      <w:r w:rsidRPr="00615E06">
        <w:rPr>
          <w:rFonts w:ascii="Times New Roman" w:hAnsi="Times New Roman" w:cs="Times New Roman"/>
          <w:sz w:val="24"/>
          <w:szCs w:val="24"/>
        </w:rPr>
        <w:t>N</w:t>
      </w:r>
      <w:r w:rsidRPr="00615E06">
        <w:rPr>
          <w:rFonts w:ascii="宋体" w:eastAsia="宋体" w:hAnsi="宋体" w:hint="eastAsia"/>
          <w:sz w:val="24"/>
          <w:szCs w:val="24"/>
        </w:rPr>
        <w:t>体数值模拟</w:t>
      </w:r>
      <w:r w:rsidR="00965162">
        <w:rPr>
          <w:rFonts w:ascii="宋体" w:eastAsia="宋体" w:hAnsi="宋体" w:hint="eastAsia"/>
          <w:sz w:val="24"/>
          <w:szCs w:val="24"/>
        </w:rPr>
        <w:t>—</w:t>
      </w:r>
      <w:r w:rsidRPr="00615E06">
        <w:rPr>
          <w:rFonts w:ascii="宋体" w:eastAsia="宋体" w:hAnsi="宋体" w:hint="eastAsia"/>
          <w:sz w:val="24"/>
          <w:szCs w:val="24"/>
        </w:rPr>
        <w:t>偏重对宇宙大尺度结构的演化研究</w:t>
      </w:r>
      <w:r w:rsidR="00965162">
        <w:rPr>
          <w:rFonts w:ascii="宋体" w:eastAsia="宋体" w:hAnsi="宋体" w:hint="eastAsia"/>
          <w:sz w:val="24"/>
          <w:szCs w:val="24"/>
        </w:rPr>
        <w:t>—和</w:t>
      </w:r>
      <w:r w:rsidRPr="00615E06">
        <w:rPr>
          <w:rFonts w:ascii="宋体" w:eastAsia="宋体" w:hAnsi="宋体" w:hint="eastAsia"/>
          <w:sz w:val="24"/>
          <w:szCs w:val="24"/>
        </w:rPr>
        <w:t>半解析模型</w:t>
      </w:r>
      <w:r w:rsidRPr="00615E06">
        <w:rPr>
          <w:rFonts w:ascii="Times New Roman" w:hAnsi="Times New Roman" w:cs="Times New Roman"/>
          <w:sz w:val="24"/>
          <w:szCs w:val="24"/>
        </w:rPr>
        <w:t>（</w:t>
      </w:r>
      <w:r w:rsidRPr="00615E06">
        <w:rPr>
          <w:rFonts w:ascii="Times New Roman" w:hAnsi="Times New Roman" w:cs="Times New Roman"/>
          <w:sz w:val="24"/>
          <w:szCs w:val="24"/>
        </w:rPr>
        <w:t>SAMs</w:t>
      </w:r>
      <w:r w:rsidRPr="00615E06">
        <w:rPr>
          <w:rFonts w:ascii="Times New Roman" w:hAnsi="Times New Roman" w:cs="Times New Roman"/>
          <w:sz w:val="24"/>
          <w:szCs w:val="24"/>
        </w:rPr>
        <w:t>）</w:t>
      </w:r>
      <w:r w:rsidR="0089068B">
        <w:rPr>
          <w:rFonts w:ascii="Times New Roman" w:hAnsi="Times New Roman" w:cs="Times New Roman" w:hint="eastAsia"/>
          <w:sz w:val="24"/>
          <w:szCs w:val="24"/>
        </w:rPr>
        <w:t>，</w:t>
      </w:r>
      <w:r>
        <w:rPr>
          <w:rFonts w:ascii="Times New Roman" w:hAnsi="Times New Roman" w:cs="Times New Roman" w:hint="eastAsia"/>
          <w:sz w:val="24"/>
          <w:szCs w:val="24"/>
        </w:rPr>
        <w:t>近几年比较新的研究有对</w:t>
      </w:r>
      <w:r>
        <w:rPr>
          <w:rFonts w:ascii="Times New Roman" w:hAnsi="Times New Roman" w:cs="Times New Roman" w:hint="eastAsia"/>
          <w:sz w:val="24"/>
          <w:szCs w:val="24"/>
        </w:rPr>
        <w:t>HOD</w:t>
      </w:r>
      <w:r>
        <w:rPr>
          <w:rFonts w:ascii="Times New Roman" w:hAnsi="Times New Roman" w:cs="Times New Roman" w:hint="eastAsia"/>
          <w:sz w:val="24"/>
          <w:szCs w:val="24"/>
        </w:rPr>
        <w:t>模型改进的</w:t>
      </w:r>
      <w:r>
        <w:rPr>
          <w:rFonts w:ascii="Times New Roman" w:hAnsi="Times New Roman" w:cs="Times New Roman" w:hint="eastAsia"/>
          <w:sz w:val="24"/>
          <w:szCs w:val="24"/>
        </w:rPr>
        <w:t>i</w:t>
      </w:r>
      <w:r>
        <w:rPr>
          <w:rFonts w:ascii="Times New Roman" w:hAnsi="Times New Roman" w:cs="Times New Roman"/>
          <w:sz w:val="24"/>
          <w:szCs w:val="24"/>
        </w:rPr>
        <w:t>HOD</w:t>
      </w:r>
      <w:r>
        <w:rPr>
          <w:rFonts w:ascii="Times New Roman" w:hAnsi="Times New Roman" w:cs="Times New Roman" w:hint="eastAsia"/>
          <w:sz w:val="24"/>
          <w:szCs w:val="24"/>
        </w:rPr>
        <w:t>模型等</w:t>
      </w:r>
      <w:r w:rsidR="0089068B">
        <w:rPr>
          <w:rFonts w:ascii="Times New Roman" w:hAnsi="Times New Roman" w:cs="Times New Roman" w:hint="eastAsia"/>
          <w:sz w:val="24"/>
          <w:szCs w:val="24"/>
        </w:rPr>
        <w:t>）</w:t>
      </w:r>
      <w:r>
        <w:rPr>
          <w:rFonts w:ascii="Times New Roman" w:hAnsi="Times New Roman" w:cs="Times New Roman" w:hint="eastAsia"/>
          <w:sz w:val="24"/>
          <w:szCs w:val="24"/>
        </w:rPr>
        <w:t>。</w:t>
      </w:r>
      <w:r w:rsidR="00A06439">
        <w:rPr>
          <w:rFonts w:ascii="Times New Roman" w:hAnsi="Times New Roman" w:cs="Times New Roman" w:hint="eastAsia"/>
          <w:sz w:val="24"/>
          <w:szCs w:val="24"/>
        </w:rPr>
        <w:t>在研究上，星系的形成和演化研究，是认识宇宙必不可少的一环。星系的研究包含了恒星形成和演化，恒星活动，气体物质活动，大质量甚至超大质量活动等重要的物理过程，在高红移的星系研究中还包括</w:t>
      </w:r>
      <w:r w:rsidR="00A06439">
        <w:rPr>
          <w:rFonts w:ascii="Times New Roman" w:hAnsi="Times New Roman" w:cs="Times New Roman" w:hint="eastAsia"/>
          <w:sz w:val="24"/>
          <w:szCs w:val="24"/>
        </w:rPr>
        <w:t>AGN</w:t>
      </w:r>
      <w:r w:rsidR="00A06439">
        <w:rPr>
          <w:rFonts w:ascii="Times New Roman" w:hAnsi="Times New Roman" w:cs="Times New Roman" w:hint="eastAsia"/>
          <w:sz w:val="24"/>
          <w:szCs w:val="24"/>
        </w:rPr>
        <w:t>的反馈过程。在技术上，观测手段日益成熟和多样化，对于星系的观测和分析发现，</w:t>
      </w:r>
      <w:r w:rsidR="00954EEC">
        <w:rPr>
          <w:rFonts w:ascii="Times New Roman" w:hAnsi="Times New Roman" w:cs="Times New Roman" w:hint="eastAsia"/>
          <w:sz w:val="24"/>
          <w:szCs w:val="24"/>
        </w:rPr>
        <w:t>在星系颜色—星等分布图</w:t>
      </w:r>
      <w:r w:rsidR="00A06439">
        <w:rPr>
          <w:rFonts w:ascii="Times New Roman" w:hAnsi="Times New Roman" w:cs="Times New Roman" w:hint="eastAsia"/>
          <w:sz w:val="24"/>
          <w:szCs w:val="24"/>
        </w:rPr>
        <w:t>上</w:t>
      </w:r>
      <w:r w:rsidR="00727709">
        <w:rPr>
          <w:rFonts w:ascii="Times New Roman" w:hAnsi="Times New Roman" w:cs="Times New Roman" w:hint="eastAsia"/>
          <w:sz w:val="24"/>
          <w:szCs w:val="24"/>
        </w:rPr>
        <w:t>，</w:t>
      </w:r>
      <w:r w:rsidR="00A06439">
        <w:rPr>
          <w:rFonts w:ascii="Times New Roman" w:hAnsi="Times New Roman" w:cs="Times New Roman" w:hint="eastAsia"/>
          <w:sz w:val="24"/>
          <w:szCs w:val="24"/>
        </w:rPr>
        <w:t>星系</w:t>
      </w:r>
      <w:r w:rsidR="00727709">
        <w:rPr>
          <w:rFonts w:ascii="Times New Roman" w:hAnsi="Times New Roman" w:cs="Times New Roman" w:hint="eastAsia"/>
          <w:sz w:val="24"/>
          <w:szCs w:val="24"/>
        </w:rPr>
        <w:t>观测记录</w:t>
      </w:r>
      <w:r w:rsidR="00A06439">
        <w:rPr>
          <w:rFonts w:ascii="Times New Roman" w:hAnsi="Times New Roman" w:cs="Times New Roman" w:hint="eastAsia"/>
          <w:sz w:val="24"/>
          <w:szCs w:val="24"/>
        </w:rPr>
        <w:t>存在明显的双峰分布（相关工作：</w:t>
      </w:r>
      <w:r w:rsidR="00A06439" w:rsidRPr="00420E35">
        <w:rPr>
          <w:rFonts w:ascii="Times New Roman" w:hAnsi="Times New Roman" w:cs="Times New Roman" w:hint="eastAsia"/>
          <w:color w:val="FF0000"/>
          <w:sz w:val="24"/>
          <w:szCs w:val="24"/>
        </w:rPr>
        <w:t>[</w:t>
      </w:r>
      <w:r w:rsidR="00A06439" w:rsidRPr="00420E35">
        <w:rPr>
          <w:rFonts w:ascii="Times New Roman" w:hAnsi="Times New Roman" w:cs="Times New Roman"/>
          <w:color w:val="FF0000"/>
          <w:sz w:val="24"/>
          <w:szCs w:val="24"/>
        </w:rPr>
        <w:t>1</w:t>
      </w:r>
      <w:r w:rsidR="00954EEC" w:rsidRPr="00420E35">
        <w:rPr>
          <w:rFonts w:ascii="Times New Roman" w:hAnsi="Times New Roman" w:cs="Times New Roman"/>
          <w:color w:val="FF0000"/>
          <w:sz w:val="24"/>
          <w:szCs w:val="24"/>
        </w:rPr>
        <w:t>]</w:t>
      </w:r>
      <w:r w:rsidR="00A06439" w:rsidRPr="00420E35">
        <w:rPr>
          <w:rFonts w:ascii="Times New Roman" w:hAnsi="Times New Roman" w:cs="Times New Roman"/>
          <w:color w:val="FF0000"/>
          <w:sz w:val="24"/>
          <w:szCs w:val="24"/>
        </w:rPr>
        <w:t>.</w:t>
      </w:r>
      <w:r w:rsidR="00954EEC" w:rsidRPr="00420E35">
        <w:rPr>
          <w:color w:val="FF0000"/>
        </w:rPr>
        <w:t xml:space="preserve"> </w:t>
      </w:r>
      <w:r w:rsidR="00954EEC" w:rsidRPr="00420E35">
        <w:rPr>
          <w:rFonts w:ascii="Times New Roman" w:hAnsi="Times New Roman" w:cs="Times New Roman"/>
          <w:color w:val="FF0000"/>
          <w:sz w:val="24"/>
          <w:szCs w:val="24"/>
        </w:rPr>
        <w:t>Star formation, quenching and chemical</w:t>
      </w:r>
      <w:r w:rsidR="00727709" w:rsidRPr="00420E35">
        <w:rPr>
          <w:rFonts w:ascii="Times New Roman" w:hAnsi="Times New Roman" w:cs="Times New Roman" w:hint="eastAsia"/>
          <w:color w:val="FF0000"/>
          <w:sz w:val="24"/>
          <w:szCs w:val="24"/>
        </w:rPr>
        <w:t xml:space="preserve"> </w:t>
      </w:r>
      <w:r w:rsidR="00954EEC" w:rsidRPr="00420E35">
        <w:rPr>
          <w:rFonts w:ascii="Times New Roman" w:hAnsi="Times New Roman" w:cs="Times New Roman"/>
          <w:color w:val="FF0000"/>
          <w:sz w:val="24"/>
          <w:szCs w:val="24"/>
        </w:rPr>
        <w:t>enrichment in local galaxies from integral</w:t>
      </w:r>
      <w:r w:rsidR="00954EEC" w:rsidRPr="00420E35">
        <w:rPr>
          <w:rFonts w:ascii="Times New Roman" w:hAnsi="Times New Roman" w:cs="Times New Roman" w:hint="eastAsia"/>
          <w:color w:val="FF0000"/>
          <w:sz w:val="24"/>
          <w:szCs w:val="24"/>
        </w:rPr>
        <w:t xml:space="preserve"> </w:t>
      </w:r>
      <w:r w:rsidR="00954EEC" w:rsidRPr="00420E35">
        <w:rPr>
          <w:rFonts w:ascii="Times New Roman" w:hAnsi="Times New Roman" w:cs="Times New Roman"/>
          <w:color w:val="FF0000"/>
          <w:sz w:val="24"/>
          <w:szCs w:val="24"/>
        </w:rPr>
        <w:t>field spectroscopy.</w:t>
      </w:r>
      <w:r w:rsidR="00954EEC" w:rsidRPr="00420E35">
        <w:rPr>
          <w:color w:val="FF0000"/>
        </w:rPr>
        <w:t xml:space="preserve"> </w:t>
      </w:r>
      <w:r w:rsidR="00954EEC" w:rsidRPr="00420E35">
        <w:rPr>
          <w:rFonts w:ascii="Times New Roman" w:hAnsi="Times New Roman" w:cs="Times New Roman"/>
          <w:color w:val="FF0000"/>
          <w:sz w:val="24"/>
          <w:szCs w:val="24"/>
        </w:rPr>
        <w:t>Francesco M. C. Belfiore. A thesis submitted for the degree of Doctor of Philosophy</w:t>
      </w:r>
      <w:r w:rsidR="00954EEC" w:rsidRPr="00420E35">
        <w:rPr>
          <w:rFonts w:ascii="Times New Roman" w:hAnsi="Times New Roman" w:cs="Times New Roman" w:hint="eastAsia"/>
          <w:color w:val="FF0000"/>
          <w:sz w:val="24"/>
          <w:szCs w:val="24"/>
        </w:rPr>
        <w:t xml:space="preserve"> </w:t>
      </w:r>
      <w:r w:rsidR="00954EEC" w:rsidRPr="00420E35">
        <w:rPr>
          <w:rFonts w:ascii="Times New Roman" w:hAnsi="Times New Roman" w:cs="Times New Roman"/>
          <w:color w:val="FF0000"/>
          <w:sz w:val="24"/>
          <w:szCs w:val="24"/>
        </w:rPr>
        <w:t>June 2017.Chapter 1,</w:t>
      </w:r>
      <w:r w:rsidR="00727709" w:rsidRPr="00420E35">
        <w:rPr>
          <w:rFonts w:ascii="Times New Roman" w:hAnsi="Times New Roman" w:cs="Times New Roman"/>
          <w:color w:val="FF0000"/>
          <w:sz w:val="24"/>
          <w:szCs w:val="24"/>
        </w:rPr>
        <w:t xml:space="preserve"> </w:t>
      </w:r>
      <w:r w:rsidR="00954EEC" w:rsidRPr="00420E35">
        <w:rPr>
          <w:rFonts w:ascii="Times New Roman" w:hAnsi="Times New Roman" w:cs="Times New Roman"/>
          <w:color w:val="FF0000"/>
          <w:sz w:val="24"/>
          <w:szCs w:val="24"/>
        </w:rPr>
        <w:t>figure 1.4 [2].</w:t>
      </w:r>
      <w:r w:rsidR="00954EEC" w:rsidRPr="00420E35">
        <w:rPr>
          <w:rFonts w:hint="eastAsia"/>
          <w:color w:val="FF0000"/>
        </w:rPr>
        <w:t xml:space="preserve"> </w:t>
      </w:r>
      <w:r w:rsidR="00954EEC" w:rsidRPr="00420E35">
        <w:rPr>
          <w:rFonts w:ascii="Times New Roman" w:hAnsi="Times New Roman" w:cs="Times New Roman" w:hint="eastAsia"/>
          <w:color w:val="FF0000"/>
          <w:sz w:val="24"/>
          <w:szCs w:val="24"/>
        </w:rPr>
        <w:t>Mapping stellar content to dark matter halos. II.Halo mass is the main driver of galaxy quenching. Ying Zu, Rachel Mandelbaum. arXiv:1509.06758v1 [astro-ph.GA] 22 Sep 2015.</w:t>
      </w:r>
      <w:r w:rsidR="00954EEC" w:rsidRPr="00420E35">
        <w:rPr>
          <w:rFonts w:ascii="Times New Roman" w:hAnsi="Times New Roman" w:cs="Times New Roman"/>
          <w:color w:val="FF0000"/>
          <w:sz w:val="24"/>
          <w:szCs w:val="24"/>
        </w:rPr>
        <w:t xml:space="preserve"> Section 2:Figure 1 and Figure 2</w:t>
      </w:r>
      <w:r w:rsidR="00A06439">
        <w:rPr>
          <w:rFonts w:ascii="Times New Roman" w:hAnsi="Times New Roman" w:cs="Times New Roman" w:hint="eastAsia"/>
          <w:sz w:val="24"/>
          <w:szCs w:val="24"/>
        </w:rPr>
        <w:t>）</w:t>
      </w:r>
      <w:r w:rsidR="00EF16C2">
        <w:rPr>
          <w:rFonts w:ascii="Times New Roman" w:hAnsi="Times New Roman" w:cs="Times New Roman" w:hint="eastAsia"/>
          <w:sz w:val="24"/>
          <w:szCs w:val="24"/>
        </w:rPr>
        <w:t>，即</w:t>
      </w:r>
      <w:r w:rsidR="00A06439">
        <w:rPr>
          <w:rFonts w:ascii="Times New Roman" w:hAnsi="Times New Roman" w:cs="Times New Roman" w:hint="eastAsia"/>
          <w:sz w:val="24"/>
          <w:szCs w:val="24"/>
        </w:rPr>
        <w:t>红序星系和蓝序星系</w:t>
      </w:r>
      <w:r w:rsidR="006F7E94">
        <w:rPr>
          <w:rFonts w:ascii="Times New Roman" w:hAnsi="Times New Roman" w:cs="Times New Roman" w:hint="eastAsia"/>
          <w:sz w:val="24"/>
          <w:szCs w:val="24"/>
        </w:rPr>
        <w:t>—星系的光学双峰分布（</w:t>
      </w:r>
      <w:r w:rsidR="006F7E94" w:rsidRPr="0059478F">
        <w:rPr>
          <w:rFonts w:ascii="Times New Roman" w:hAnsi="Times New Roman" w:cs="Times New Roman" w:hint="eastAsia"/>
          <w:color w:val="FF0000"/>
          <w:sz w:val="24"/>
          <w:szCs w:val="24"/>
        </w:rPr>
        <w:t>[</w:t>
      </w:r>
      <w:r w:rsidR="006F7E94">
        <w:rPr>
          <w:rFonts w:ascii="Times New Roman" w:hAnsi="Times New Roman" w:cs="Times New Roman" w:hint="eastAsia"/>
          <w:color w:val="FF0000"/>
          <w:sz w:val="24"/>
          <w:szCs w:val="24"/>
        </w:rPr>
        <w:t>3</w:t>
      </w:r>
      <w:r w:rsidR="006F7E94" w:rsidRPr="0059478F">
        <w:rPr>
          <w:rFonts w:ascii="Times New Roman" w:hAnsi="Times New Roman" w:cs="Times New Roman"/>
          <w:color w:val="FF0000"/>
          <w:sz w:val="24"/>
          <w:szCs w:val="24"/>
        </w:rPr>
        <w:t>].</w:t>
      </w:r>
      <w:r w:rsidR="006F7E94" w:rsidRPr="0059478F">
        <w:rPr>
          <w:rFonts w:ascii="Times New Roman" w:hAnsi="Times New Roman" w:cs="Times New Roman" w:hint="eastAsia"/>
          <w:color w:val="FF0000"/>
          <w:sz w:val="24"/>
          <w:szCs w:val="24"/>
        </w:rPr>
        <w:t>星系中的恒星形成活动的熄灭过程</w:t>
      </w:r>
      <w:r w:rsidR="006F7E94" w:rsidRPr="0059478F">
        <w:rPr>
          <w:rFonts w:ascii="Times New Roman" w:hAnsi="Times New Roman" w:cs="Times New Roman" w:hint="eastAsia"/>
          <w:color w:val="FF0000"/>
          <w:sz w:val="24"/>
          <w:szCs w:val="24"/>
        </w:rPr>
        <w:t>.</w:t>
      </w:r>
      <w:r w:rsidR="006F7E94" w:rsidRPr="0059478F">
        <w:rPr>
          <w:rFonts w:ascii="Times New Roman" w:hAnsi="Times New Roman" w:cs="Times New Roman" w:hint="eastAsia"/>
          <w:color w:val="FF0000"/>
          <w:sz w:val="24"/>
          <w:szCs w:val="24"/>
        </w:rPr>
        <w:t>李成</w:t>
      </w:r>
      <w:r w:rsidR="006F7E94" w:rsidRPr="0059478F">
        <w:rPr>
          <w:rFonts w:ascii="Times New Roman" w:hAnsi="Times New Roman" w:cs="Times New Roman" w:hint="eastAsia"/>
          <w:color w:val="FF0000"/>
          <w:sz w:val="24"/>
          <w:szCs w:val="24"/>
        </w:rPr>
        <w:t>.</w:t>
      </w:r>
      <w:r w:rsidR="006F7E94" w:rsidRPr="0059478F">
        <w:rPr>
          <w:rFonts w:ascii="Times New Roman" w:hAnsi="Times New Roman" w:cs="Times New Roman" w:hint="eastAsia"/>
          <w:color w:val="FF0000"/>
          <w:sz w:val="24"/>
          <w:szCs w:val="24"/>
        </w:rPr>
        <w:t>中国科学院</w:t>
      </w:r>
      <w:r w:rsidR="006F7E94" w:rsidRPr="0059478F">
        <w:rPr>
          <w:rFonts w:ascii="Times New Roman" w:hAnsi="Times New Roman" w:cs="Times New Roman" w:hint="eastAsia"/>
          <w:color w:val="FF0000"/>
          <w:sz w:val="24"/>
          <w:szCs w:val="24"/>
        </w:rPr>
        <w:t>.</w:t>
      </w:r>
      <w:r w:rsidR="006F7E94" w:rsidRPr="0059478F">
        <w:rPr>
          <w:rFonts w:ascii="Times New Roman" w:hAnsi="Times New Roman" w:cs="Times New Roman" w:hint="eastAsia"/>
          <w:color w:val="FF0000"/>
          <w:sz w:val="24"/>
          <w:szCs w:val="24"/>
        </w:rPr>
        <w:t>上海天文台</w:t>
      </w:r>
      <w:r w:rsidR="006F7E94" w:rsidRPr="0059478F">
        <w:rPr>
          <w:rFonts w:ascii="Times New Roman" w:hAnsi="Times New Roman" w:cs="Times New Roman" w:hint="eastAsia"/>
          <w:color w:val="FF0000"/>
          <w:sz w:val="24"/>
          <w:szCs w:val="24"/>
        </w:rPr>
        <w:t>.</w:t>
      </w:r>
      <w:r w:rsidR="006F7E94" w:rsidRPr="0059478F">
        <w:rPr>
          <w:rFonts w:ascii="Times New Roman" w:hAnsi="Times New Roman" w:cs="Times New Roman" w:hint="eastAsia"/>
          <w:color w:val="FF0000"/>
          <w:sz w:val="24"/>
          <w:szCs w:val="24"/>
        </w:rPr>
        <w:t>中国科学：物理学</w:t>
      </w:r>
      <w:r w:rsidR="006F7E94" w:rsidRPr="0059478F">
        <w:rPr>
          <w:rFonts w:ascii="Times New Roman" w:hAnsi="Times New Roman" w:cs="Times New Roman" w:hint="eastAsia"/>
          <w:color w:val="FF0000"/>
          <w:sz w:val="24"/>
          <w:szCs w:val="24"/>
        </w:rPr>
        <w:t xml:space="preserve"> </w:t>
      </w:r>
      <w:r w:rsidR="006F7E94" w:rsidRPr="0059478F">
        <w:rPr>
          <w:rFonts w:ascii="Times New Roman" w:hAnsi="Times New Roman" w:cs="Times New Roman" w:hint="eastAsia"/>
          <w:color w:val="FF0000"/>
          <w:sz w:val="24"/>
          <w:szCs w:val="24"/>
        </w:rPr>
        <w:t>力学</w:t>
      </w:r>
      <w:r w:rsidR="006F7E94" w:rsidRPr="0059478F">
        <w:rPr>
          <w:rFonts w:ascii="Times New Roman" w:hAnsi="Times New Roman" w:cs="Times New Roman" w:hint="eastAsia"/>
          <w:color w:val="FF0000"/>
          <w:sz w:val="24"/>
          <w:szCs w:val="24"/>
        </w:rPr>
        <w:t xml:space="preserve"> </w:t>
      </w:r>
      <w:r w:rsidR="006F7E94" w:rsidRPr="0059478F">
        <w:rPr>
          <w:rFonts w:ascii="Times New Roman" w:hAnsi="Times New Roman" w:cs="Times New Roman" w:hint="eastAsia"/>
          <w:color w:val="FF0000"/>
          <w:sz w:val="24"/>
          <w:szCs w:val="24"/>
        </w:rPr>
        <w:t>天文学</w:t>
      </w:r>
      <w:r w:rsidR="006F7E94">
        <w:rPr>
          <w:rFonts w:ascii="Times New Roman" w:hAnsi="Times New Roman" w:cs="Times New Roman" w:hint="eastAsia"/>
          <w:sz w:val="24"/>
          <w:szCs w:val="24"/>
        </w:rPr>
        <w:t>）</w:t>
      </w:r>
      <w:r w:rsidR="00A06439">
        <w:rPr>
          <w:rFonts w:ascii="Times New Roman" w:hAnsi="Times New Roman" w:cs="Times New Roman" w:hint="eastAsia"/>
          <w:sz w:val="24"/>
          <w:szCs w:val="24"/>
        </w:rPr>
        <w:t>。前者相对应较早形成</w:t>
      </w:r>
      <w:r w:rsidR="00727709">
        <w:rPr>
          <w:rFonts w:ascii="Times New Roman" w:hAnsi="Times New Roman" w:cs="Times New Roman" w:hint="eastAsia"/>
          <w:sz w:val="24"/>
          <w:szCs w:val="24"/>
        </w:rPr>
        <w:t>的</w:t>
      </w:r>
      <w:r w:rsidR="00A06439">
        <w:rPr>
          <w:rFonts w:ascii="Times New Roman" w:hAnsi="Times New Roman" w:cs="Times New Roman" w:hint="eastAsia"/>
          <w:sz w:val="24"/>
          <w:szCs w:val="24"/>
        </w:rPr>
        <w:t>星系，</w:t>
      </w:r>
      <w:r w:rsidR="00727709">
        <w:rPr>
          <w:rFonts w:ascii="Times New Roman" w:hAnsi="Times New Roman" w:cs="Times New Roman" w:hint="eastAsia"/>
          <w:sz w:val="24"/>
          <w:szCs w:val="24"/>
        </w:rPr>
        <w:t>光谱上几乎全部分或全部分布在红光波段，星系内部</w:t>
      </w:r>
      <w:r w:rsidR="006F7E94">
        <w:rPr>
          <w:rFonts w:ascii="Times New Roman" w:hAnsi="Times New Roman" w:cs="Times New Roman" w:hint="eastAsia"/>
          <w:sz w:val="24"/>
          <w:szCs w:val="24"/>
        </w:rPr>
        <w:t>冷气体含量</w:t>
      </w:r>
      <w:r w:rsidR="00727709">
        <w:rPr>
          <w:rFonts w:ascii="Times New Roman" w:hAnsi="Times New Roman" w:cs="Times New Roman" w:hint="eastAsia"/>
          <w:sz w:val="24"/>
          <w:szCs w:val="24"/>
        </w:rPr>
        <w:t>稀少，恒星形成活动</w:t>
      </w:r>
      <w:r w:rsidR="006F7E94">
        <w:rPr>
          <w:rFonts w:ascii="Times New Roman" w:hAnsi="Times New Roman" w:cs="Times New Roman" w:hint="eastAsia"/>
          <w:sz w:val="24"/>
          <w:szCs w:val="24"/>
        </w:rPr>
        <w:t>很低，星系特征以核球形式为主</w:t>
      </w:r>
      <w:r w:rsidR="00727709">
        <w:rPr>
          <w:rFonts w:ascii="Times New Roman" w:hAnsi="Times New Roman" w:cs="Times New Roman" w:hint="eastAsia"/>
          <w:sz w:val="24"/>
          <w:szCs w:val="24"/>
        </w:rPr>
        <w:t>。而蓝序星系相对而言具有更多的</w:t>
      </w:r>
      <w:r w:rsidR="006F7E94">
        <w:rPr>
          <w:rFonts w:ascii="Times New Roman" w:hAnsi="Times New Roman" w:cs="Times New Roman" w:hint="eastAsia"/>
          <w:sz w:val="24"/>
          <w:szCs w:val="24"/>
        </w:rPr>
        <w:t>冷</w:t>
      </w:r>
      <w:r w:rsidR="00727709">
        <w:rPr>
          <w:rFonts w:ascii="Times New Roman" w:hAnsi="Times New Roman" w:cs="Times New Roman" w:hint="eastAsia"/>
          <w:sz w:val="24"/>
          <w:szCs w:val="24"/>
        </w:rPr>
        <w:t>气体分布，恒星的形成活动</w:t>
      </w:r>
      <w:r w:rsidR="006F7E94">
        <w:rPr>
          <w:rFonts w:ascii="Times New Roman" w:hAnsi="Times New Roman" w:cs="Times New Roman" w:hint="eastAsia"/>
          <w:sz w:val="24"/>
          <w:szCs w:val="24"/>
        </w:rPr>
        <w:t>相对活跃，恒星形成率高</w:t>
      </w:r>
      <w:r w:rsidR="00727709">
        <w:rPr>
          <w:rFonts w:ascii="Times New Roman" w:hAnsi="Times New Roman" w:cs="Times New Roman" w:hint="eastAsia"/>
          <w:sz w:val="24"/>
          <w:szCs w:val="24"/>
        </w:rPr>
        <w:t>，</w:t>
      </w:r>
      <w:r w:rsidR="006F7E94">
        <w:rPr>
          <w:rFonts w:ascii="Times New Roman" w:hAnsi="Times New Roman" w:cs="Times New Roman" w:hint="eastAsia"/>
          <w:sz w:val="24"/>
          <w:szCs w:val="24"/>
        </w:rPr>
        <w:t>形态上大多表现为漩涡状，不规则形态（</w:t>
      </w:r>
      <w:r w:rsidR="006F7E94" w:rsidRPr="0059478F">
        <w:rPr>
          <w:rFonts w:ascii="Times New Roman" w:hAnsi="Times New Roman" w:cs="Times New Roman" w:hint="eastAsia"/>
          <w:color w:val="FF0000"/>
          <w:sz w:val="24"/>
          <w:szCs w:val="24"/>
        </w:rPr>
        <w:t>[</w:t>
      </w:r>
      <w:r w:rsidR="006F7E94">
        <w:rPr>
          <w:rFonts w:ascii="Times New Roman" w:hAnsi="Times New Roman" w:cs="Times New Roman" w:hint="eastAsia"/>
          <w:color w:val="FF0000"/>
          <w:sz w:val="24"/>
          <w:szCs w:val="24"/>
        </w:rPr>
        <w:t>3</w:t>
      </w:r>
      <w:r w:rsidR="006F7E94" w:rsidRPr="0059478F">
        <w:rPr>
          <w:rFonts w:ascii="Times New Roman" w:hAnsi="Times New Roman" w:cs="Times New Roman"/>
          <w:color w:val="FF0000"/>
          <w:sz w:val="24"/>
          <w:szCs w:val="24"/>
        </w:rPr>
        <w:t>].</w:t>
      </w:r>
      <w:r w:rsidR="006F7E94" w:rsidRPr="0059478F">
        <w:rPr>
          <w:rFonts w:ascii="Times New Roman" w:hAnsi="Times New Roman" w:cs="Times New Roman" w:hint="eastAsia"/>
          <w:color w:val="FF0000"/>
          <w:sz w:val="24"/>
          <w:szCs w:val="24"/>
        </w:rPr>
        <w:t>星系中的恒星形成活动的熄灭过程</w:t>
      </w:r>
      <w:r w:rsidR="006F7E94" w:rsidRPr="0059478F">
        <w:rPr>
          <w:rFonts w:ascii="Times New Roman" w:hAnsi="Times New Roman" w:cs="Times New Roman" w:hint="eastAsia"/>
          <w:color w:val="FF0000"/>
          <w:sz w:val="24"/>
          <w:szCs w:val="24"/>
        </w:rPr>
        <w:t>.</w:t>
      </w:r>
      <w:r w:rsidR="006F7E94" w:rsidRPr="0059478F">
        <w:rPr>
          <w:rFonts w:ascii="Times New Roman" w:hAnsi="Times New Roman" w:cs="Times New Roman" w:hint="eastAsia"/>
          <w:color w:val="FF0000"/>
          <w:sz w:val="24"/>
          <w:szCs w:val="24"/>
        </w:rPr>
        <w:t>李成</w:t>
      </w:r>
      <w:r w:rsidR="006F7E94" w:rsidRPr="0059478F">
        <w:rPr>
          <w:rFonts w:ascii="Times New Roman" w:hAnsi="Times New Roman" w:cs="Times New Roman" w:hint="eastAsia"/>
          <w:color w:val="FF0000"/>
          <w:sz w:val="24"/>
          <w:szCs w:val="24"/>
        </w:rPr>
        <w:t>.</w:t>
      </w:r>
      <w:r w:rsidR="006F7E94" w:rsidRPr="0059478F">
        <w:rPr>
          <w:rFonts w:ascii="Times New Roman" w:hAnsi="Times New Roman" w:cs="Times New Roman" w:hint="eastAsia"/>
          <w:color w:val="FF0000"/>
          <w:sz w:val="24"/>
          <w:szCs w:val="24"/>
        </w:rPr>
        <w:t>中国科学院</w:t>
      </w:r>
      <w:r w:rsidR="006F7E94" w:rsidRPr="0059478F">
        <w:rPr>
          <w:rFonts w:ascii="Times New Roman" w:hAnsi="Times New Roman" w:cs="Times New Roman" w:hint="eastAsia"/>
          <w:color w:val="FF0000"/>
          <w:sz w:val="24"/>
          <w:szCs w:val="24"/>
        </w:rPr>
        <w:t>.</w:t>
      </w:r>
      <w:r w:rsidR="006F7E94" w:rsidRPr="0059478F">
        <w:rPr>
          <w:rFonts w:ascii="Times New Roman" w:hAnsi="Times New Roman" w:cs="Times New Roman" w:hint="eastAsia"/>
          <w:color w:val="FF0000"/>
          <w:sz w:val="24"/>
          <w:szCs w:val="24"/>
        </w:rPr>
        <w:t>上海天文台</w:t>
      </w:r>
      <w:r w:rsidR="006F7E94" w:rsidRPr="0059478F">
        <w:rPr>
          <w:rFonts w:ascii="Times New Roman" w:hAnsi="Times New Roman" w:cs="Times New Roman" w:hint="eastAsia"/>
          <w:color w:val="FF0000"/>
          <w:sz w:val="24"/>
          <w:szCs w:val="24"/>
        </w:rPr>
        <w:t>.</w:t>
      </w:r>
      <w:r w:rsidR="006F7E94" w:rsidRPr="0059478F">
        <w:rPr>
          <w:rFonts w:ascii="Times New Roman" w:hAnsi="Times New Roman" w:cs="Times New Roman" w:hint="eastAsia"/>
          <w:color w:val="FF0000"/>
          <w:sz w:val="24"/>
          <w:szCs w:val="24"/>
        </w:rPr>
        <w:t>中国科学：物理学</w:t>
      </w:r>
      <w:r w:rsidR="006F7E94" w:rsidRPr="0059478F">
        <w:rPr>
          <w:rFonts w:ascii="Times New Roman" w:hAnsi="Times New Roman" w:cs="Times New Roman" w:hint="eastAsia"/>
          <w:color w:val="FF0000"/>
          <w:sz w:val="24"/>
          <w:szCs w:val="24"/>
        </w:rPr>
        <w:t xml:space="preserve"> </w:t>
      </w:r>
      <w:r w:rsidR="006F7E94" w:rsidRPr="0059478F">
        <w:rPr>
          <w:rFonts w:ascii="Times New Roman" w:hAnsi="Times New Roman" w:cs="Times New Roman" w:hint="eastAsia"/>
          <w:color w:val="FF0000"/>
          <w:sz w:val="24"/>
          <w:szCs w:val="24"/>
        </w:rPr>
        <w:t>力学</w:t>
      </w:r>
      <w:r w:rsidR="006F7E94" w:rsidRPr="0059478F">
        <w:rPr>
          <w:rFonts w:ascii="Times New Roman" w:hAnsi="Times New Roman" w:cs="Times New Roman" w:hint="eastAsia"/>
          <w:color w:val="FF0000"/>
          <w:sz w:val="24"/>
          <w:szCs w:val="24"/>
        </w:rPr>
        <w:t xml:space="preserve"> </w:t>
      </w:r>
      <w:r w:rsidR="006F7E94" w:rsidRPr="0059478F">
        <w:rPr>
          <w:rFonts w:ascii="Times New Roman" w:hAnsi="Times New Roman" w:cs="Times New Roman" w:hint="eastAsia"/>
          <w:color w:val="FF0000"/>
          <w:sz w:val="24"/>
          <w:szCs w:val="24"/>
        </w:rPr>
        <w:t>天文学</w:t>
      </w:r>
      <w:r w:rsidR="006F7E94">
        <w:rPr>
          <w:rFonts w:ascii="Times New Roman" w:hAnsi="Times New Roman" w:cs="Times New Roman" w:hint="eastAsia"/>
          <w:sz w:val="24"/>
          <w:szCs w:val="24"/>
        </w:rPr>
        <w:t>）。</w:t>
      </w:r>
      <w:r w:rsidR="00727709">
        <w:rPr>
          <w:rFonts w:ascii="Times New Roman" w:hAnsi="Times New Roman" w:cs="Times New Roman" w:hint="eastAsia"/>
          <w:sz w:val="24"/>
          <w:szCs w:val="24"/>
        </w:rPr>
        <w:t>在光谱上分布主要集中在蓝紫光波段。而两者之间存在一个分布数目稀少的地带，天文学家称之为绿谷星系。绿谷星系的稀少，说明从红星系到蓝星系的演化过渡是快速过度的，这其中必然有某些物理机制，影响了星系的演化进程——</w:t>
      </w:r>
      <w:r w:rsidR="00EF16C2">
        <w:rPr>
          <w:rFonts w:ascii="Times New Roman" w:hAnsi="Times New Roman" w:cs="Times New Roman" w:hint="eastAsia"/>
          <w:sz w:val="24"/>
          <w:szCs w:val="24"/>
        </w:rPr>
        <w:t>星系中的</w:t>
      </w:r>
      <w:r w:rsidR="00727709">
        <w:rPr>
          <w:rFonts w:ascii="Times New Roman" w:hAnsi="Times New Roman" w:cs="Times New Roman" w:hint="eastAsia"/>
          <w:sz w:val="24"/>
          <w:szCs w:val="24"/>
        </w:rPr>
        <w:t>恒星形成活动受到了抑制</w:t>
      </w:r>
      <w:r w:rsidR="00EF16C2">
        <w:rPr>
          <w:rFonts w:ascii="Times New Roman" w:hAnsi="Times New Roman" w:cs="Times New Roman" w:hint="eastAsia"/>
          <w:sz w:val="24"/>
          <w:szCs w:val="24"/>
        </w:rPr>
        <w:t>，进而影响了星系的演化</w:t>
      </w:r>
      <w:r w:rsidR="00727709">
        <w:rPr>
          <w:rFonts w:ascii="Times New Roman" w:hAnsi="Times New Roman" w:cs="Times New Roman" w:hint="eastAsia"/>
          <w:sz w:val="24"/>
          <w:szCs w:val="24"/>
        </w:rPr>
        <w:t>。</w:t>
      </w:r>
    </w:p>
    <w:p w14:paraId="4B10E340" w14:textId="77777777" w:rsidR="00631C6B" w:rsidRDefault="00631C6B" w:rsidP="00954EEC">
      <w:pPr>
        <w:rPr>
          <w:rFonts w:ascii="Times New Roman" w:hAnsi="Times New Roman" w:cs="Times New Roman"/>
          <w:sz w:val="24"/>
          <w:szCs w:val="24"/>
        </w:rPr>
      </w:pPr>
    </w:p>
    <w:p w14:paraId="689FE94F" w14:textId="71DC674B" w:rsidR="00727709" w:rsidRPr="00727709" w:rsidRDefault="00727709" w:rsidP="00727709">
      <w:pPr>
        <w:pStyle w:val="a7"/>
        <w:numPr>
          <w:ilvl w:val="1"/>
          <w:numId w:val="1"/>
        </w:numPr>
        <w:ind w:firstLineChars="0"/>
        <w:rPr>
          <w:rFonts w:ascii="Times New Roman" w:hAnsi="Times New Roman" w:cs="Times New Roman"/>
          <w:sz w:val="24"/>
          <w:szCs w:val="24"/>
        </w:rPr>
      </w:pPr>
      <w:r>
        <w:rPr>
          <w:rFonts w:ascii="Times New Roman" w:hAnsi="Times New Roman" w:cs="Times New Roman" w:hint="eastAsia"/>
          <w:sz w:val="24"/>
          <w:szCs w:val="24"/>
        </w:rPr>
        <w:t>星系的形成和演化研究现状</w:t>
      </w:r>
    </w:p>
    <w:p w14:paraId="7053BC3A" w14:textId="5768F2B5" w:rsidR="00A678CB" w:rsidRDefault="00EA3C6A" w:rsidP="00954EEC">
      <w:pPr>
        <w:rPr>
          <w:rFonts w:ascii="Times New Roman" w:hAnsi="Times New Roman" w:cs="Times New Roman"/>
          <w:sz w:val="24"/>
          <w:szCs w:val="24"/>
        </w:rPr>
      </w:pPr>
      <w:r>
        <w:rPr>
          <w:rFonts w:ascii="Times New Roman" w:hAnsi="Times New Roman" w:cs="Times New Roman" w:hint="eastAsia"/>
          <w:sz w:val="24"/>
          <w:szCs w:val="24"/>
        </w:rPr>
        <w:t>最近几年对于星系宇宙学方面的研究，国内的代表性工作</w:t>
      </w:r>
      <w:r w:rsidR="008C54A7">
        <w:rPr>
          <w:rFonts w:ascii="Times New Roman" w:hAnsi="Times New Roman" w:cs="Times New Roman" w:hint="eastAsia"/>
          <w:sz w:val="24"/>
          <w:szCs w:val="24"/>
        </w:rPr>
        <w:t>主要</w:t>
      </w:r>
      <w:r>
        <w:rPr>
          <w:rFonts w:ascii="Times New Roman" w:hAnsi="Times New Roman" w:cs="Times New Roman" w:hint="eastAsia"/>
          <w:sz w:val="24"/>
          <w:szCs w:val="24"/>
        </w:rPr>
        <w:t>有</w:t>
      </w:r>
      <w:r w:rsidR="008C54A7">
        <w:rPr>
          <w:rFonts w:ascii="Times New Roman" w:hAnsi="Times New Roman" w:cs="Times New Roman" w:hint="eastAsia"/>
          <w:sz w:val="24"/>
          <w:szCs w:val="24"/>
        </w:rPr>
        <w:t>中国科学：物理学</w:t>
      </w:r>
      <w:r w:rsidR="008C54A7">
        <w:rPr>
          <w:rFonts w:ascii="Times New Roman" w:hAnsi="Times New Roman" w:cs="Times New Roman" w:hint="eastAsia"/>
          <w:sz w:val="24"/>
          <w:szCs w:val="24"/>
        </w:rPr>
        <w:t>-</w:t>
      </w:r>
      <w:r w:rsidR="008C54A7">
        <w:rPr>
          <w:rFonts w:ascii="Times New Roman" w:hAnsi="Times New Roman" w:cs="Times New Roman" w:hint="eastAsia"/>
          <w:sz w:val="24"/>
          <w:szCs w:val="24"/>
        </w:rPr>
        <w:t>力学</w:t>
      </w:r>
      <w:r w:rsidR="008C54A7">
        <w:rPr>
          <w:rFonts w:ascii="Times New Roman" w:hAnsi="Times New Roman" w:cs="Times New Roman" w:hint="eastAsia"/>
          <w:sz w:val="24"/>
          <w:szCs w:val="24"/>
        </w:rPr>
        <w:t>-</w:t>
      </w:r>
      <w:r w:rsidR="008C54A7">
        <w:rPr>
          <w:rFonts w:ascii="Times New Roman" w:hAnsi="Times New Roman" w:cs="Times New Roman" w:hint="eastAsia"/>
          <w:sz w:val="24"/>
          <w:szCs w:val="24"/>
        </w:rPr>
        <w:t>天文学</w:t>
      </w:r>
      <w:r w:rsidR="008C54A7">
        <w:rPr>
          <w:rFonts w:ascii="Times New Roman" w:hAnsi="Times New Roman" w:cs="Times New Roman" w:hint="eastAsia"/>
          <w:sz w:val="24"/>
          <w:szCs w:val="24"/>
        </w:rPr>
        <w:t>2017</w:t>
      </w:r>
      <w:r w:rsidR="008C54A7">
        <w:rPr>
          <w:rFonts w:ascii="Times New Roman" w:hAnsi="Times New Roman" w:cs="Times New Roman" w:hint="eastAsia"/>
          <w:sz w:val="24"/>
          <w:szCs w:val="24"/>
        </w:rPr>
        <w:t>年刊录的系列工作。包括：星系形成演化模型中的冷气体成分（富坚），星系与</w:t>
      </w:r>
      <w:proofErr w:type="gramStart"/>
      <w:r w:rsidR="008C54A7">
        <w:rPr>
          <w:rFonts w:ascii="Times New Roman" w:hAnsi="Times New Roman" w:cs="Times New Roman" w:hint="eastAsia"/>
          <w:sz w:val="24"/>
          <w:szCs w:val="24"/>
        </w:rPr>
        <w:t>子暗晕</w:t>
      </w:r>
      <w:proofErr w:type="gramEnd"/>
      <w:r w:rsidR="008C54A7">
        <w:rPr>
          <w:rFonts w:ascii="Times New Roman" w:hAnsi="Times New Roman" w:cs="Times New Roman" w:hint="eastAsia"/>
          <w:sz w:val="24"/>
          <w:szCs w:val="24"/>
        </w:rPr>
        <w:t>的统计联系（王岚），星系空间取向的理论和观测研究（</w:t>
      </w:r>
      <w:r w:rsidR="008C54A7" w:rsidRPr="008C54A7">
        <w:rPr>
          <w:rFonts w:ascii="Times New Roman" w:hAnsi="Times New Roman" w:cs="Times New Roman" w:hint="eastAsia"/>
          <w:sz w:val="24"/>
          <w:szCs w:val="24"/>
        </w:rPr>
        <w:t>康熙、王鹏、罗煜、夏千里、</w:t>
      </w:r>
      <w:proofErr w:type="gramStart"/>
      <w:r w:rsidR="008C54A7" w:rsidRPr="008C54A7">
        <w:rPr>
          <w:rFonts w:ascii="Times New Roman" w:hAnsi="Times New Roman" w:cs="Times New Roman" w:hint="eastAsia"/>
          <w:sz w:val="24"/>
          <w:szCs w:val="24"/>
        </w:rPr>
        <w:t>潘</w:t>
      </w:r>
      <w:proofErr w:type="gramEnd"/>
      <w:r w:rsidR="008C54A7" w:rsidRPr="008C54A7">
        <w:rPr>
          <w:rFonts w:ascii="Times New Roman" w:hAnsi="Times New Roman" w:cs="Times New Roman" w:hint="eastAsia"/>
          <w:sz w:val="24"/>
          <w:szCs w:val="24"/>
        </w:rPr>
        <w:t>恒星</w:t>
      </w:r>
      <w:r w:rsidR="008C54A7">
        <w:rPr>
          <w:rFonts w:ascii="Times New Roman" w:hAnsi="Times New Roman" w:cs="Times New Roman" w:hint="eastAsia"/>
          <w:sz w:val="24"/>
          <w:szCs w:val="24"/>
        </w:rPr>
        <w:t>），高红移</w:t>
      </w:r>
      <w:r w:rsidR="008C54A7">
        <w:rPr>
          <w:rFonts w:ascii="Times New Roman" w:hAnsi="Times New Roman" w:cs="Times New Roman" w:hint="eastAsia"/>
          <w:sz w:val="24"/>
          <w:szCs w:val="24"/>
        </w:rPr>
        <w:t>Ly</w:t>
      </w:r>
      <w:r w:rsidR="008C54A7">
        <w:rPr>
          <w:rFonts w:ascii="Times New Roman" w:hAnsi="Times New Roman" w:cs="Times New Roman" w:hint="eastAsia"/>
          <w:sz w:val="24"/>
          <w:szCs w:val="24"/>
        </w:rPr>
        <w:t>α发射线星系观测研究（郝彩娜，夏晓阳），星系并合与相互作用的数值模拟和观测统计（姜春艳），低红移河外星系中性氢原子气体观测（王菁）等。</w:t>
      </w:r>
    </w:p>
    <w:p w14:paraId="7033EA7C" w14:textId="3462C151" w:rsidR="00A678CB" w:rsidRDefault="00A678CB" w:rsidP="00954EEC">
      <w:pPr>
        <w:rPr>
          <w:rFonts w:ascii="Times New Roman" w:hAnsi="Times New Roman" w:cs="Times New Roman"/>
          <w:sz w:val="24"/>
          <w:szCs w:val="24"/>
        </w:rPr>
      </w:pPr>
      <w:r>
        <w:rPr>
          <w:rFonts w:ascii="Times New Roman" w:hAnsi="Times New Roman" w:cs="Times New Roman" w:hint="eastAsia"/>
          <w:sz w:val="24"/>
          <w:szCs w:val="24"/>
        </w:rPr>
        <w:t>目前对于星系的形成和演化研究，如前所述，主要通过数值模拟分析。</w:t>
      </w:r>
      <w:r w:rsidR="00850281">
        <w:rPr>
          <w:rFonts w:ascii="Times New Roman" w:hAnsi="Times New Roman" w:cs="Times New Roman" w:hint="eastAsia"/>
          <w:sz w:val="24"/>
          <w:szCs w:val="24"/>
        </w:rPr>
        <w:t>（</w:t>
      </w:r>
      <w:r w:rsidR="00850281" w:rsidRPr="00850281">
        <w:rPr>
          <w:rFonts w:ascii="Times New Roman" w:hAnsi="Times New Roman" w:cs="Times New Roman" w:hint="eastAsia"/>
          <w:color w:val="FF0000"/>
          <w:sz w:val="24"/>
          <w:szCs w:val="24"/>
        </w:rPr>
        <w:t>[</w:t>
      </w:r>
      <w:r w:rsidR="00850281" w:rsidRPr="00850281">
        <w:rPr>
          <w:rFonts w:ascii="Times New Roman" w:hAnsi="Times New Roman" w:cs="Times New Roman"/>
          <w:color w:val="FF0000"/>
          <w:sz w:val="24"/>
          <w:szCs w:val="24"/>
        </w:rPr>
        <w:t>4].</w:t>
      </w:r>
      <w:r w:rsidR="00850281" w:rsidRPr="00850281">
        <w:rPr>
          <w:rFonts w:ascii="Calibri" w:eastAsia="宋体" w:hAnsi="Calibri" w:cs="Times New Roman" w:hint="eastAsia"/>
          <w:color w:val="FF0000"/>
        </w:rPr>
        <w:t xml:space="preserve"> </w:t>
      </w:r>
      <w:r w:rsidR="00850281" w:rsidRPr="00850281">
        <w:rPr>
          <w:rFonts w:ascii="Calibri" w:eastAsia="宋体" w:hAnsi="Calibri" w:cs="Times New Roman" w:hint="eastAsia"/>
          <w:color w:val="FF0000"/>
        </w:rPr>
        <w:t>宇宙恒星形成历史和星系形成演化半解析理论</w:t>
      </w:r>
      <w:r w:rsidR="00850281" w:rsidRPr="00850281">
        <w:rPr>
          <w:rFonts w:ascii="Calibri" w:eastAsia="宋体" w:hAnsi="Calibri" w:cs="Times New Roman" w:hint="eastAsia"/>
          <w:color w:val="FF0000"/>
        </w:rPr>
        <w:t>.</w:t>
      </w:r>
      <w:r w:rsidR="00850281" w:rsidRPr="00850281">
        <w:rPr>
          <w:rFonts w:ascii="Calibri" w:eastAsia="宋体" w:hAnsi="Calibri" w:cs="Times New Roman" w:hint="eastAsia"/>
          <w:color w:val="FF0000"/>
        </w:rPr>
        <w:t>赵东海</w:t>
      </w:r>
      <w:r w:rsidR="00850281" w:rsidRPr="00850281">
        <w:rPr>
          <w:rFonts w:ascii="Calibri" w:eastAsia="宋体" w:hAnsi="Calibri" w:cs="Times New Roman" w:hint="eastAsia"/>
          <w:color w:val="FF0000"/>
        </w:rPr>
        <w:t>.</w:t>
      </w:r>
      <w:r w:rsidR="00850281" w:rsidRPr="00850281">
        <w:rPr>
          <w:rFonts w:ascii="Calibri" w:eastAsia="宋体" w:hAnsi="Calibri" w:cs="Times New Roman" w:hint="eastAsia"/>
          <w:color w:val="FF0000"/>
        </w:rPr>
        <w:t>中国科学院上海天文台</w:t>
      </w:r>
      <w:r w:rsidR="00850281" w:rsidRPr="00850281">
        <w:rPr>
          <w:rFonts w:ascii="Calibri" w:eastAsia="宋体" w:hAnsi="Calibri" w:cs="Times New Roman" w:hint="eastAsia"/>
          <w:color w:val="FF0000"/>
        </w:rPr>
        <w:t>.</w:t>
      </w:r>
      <w:r w:rsidR="00850281">
        <w:rPr>
          <w:rFonts w:ascii="Times New Roman" w:hAnsi="Times New Roman" w:cs="Times New Roman" w:hint="eastAsia"/>
          <w:sz w:val="24"/>
          <w:szCs w:val="24"/>
        </w:rPr>
        <w:t>）</w:t>
      </w:r>
      <w:r>
        <w:rPr>
          <w:rFonts w:ascii="Times New Roman" w:hAnsi="Times New Roman" w:cs="Times New Roman" w:hint="eastAsia"/>
          <w:sz w:val="24"/>
          <w:szCs w:val="24"/>
        </w:rPr>
        <w:t>在理论方面，</w:t>
      </w:r>
      <w:r>
        <w:rPr>
          <w:rFonts w:ascii="Times New Roman" w:hAnsi="Times New Roman" w:cs="Times New Roman" w:hint="eastAsia"/>
          <w:sz w:val="24"/>
          <w:szCs w:val="24"/>
        </w:rPr>
        <w:lastRenderedPageBreak/>
        <w:t>目前较为广泛接受的有</w:t>
      </w:r>
      <w:r>
        <w:rPr>
          <w:rFonts w:ascii="Times New Roman" w:hAnsi="Times New Roman" w:cs="Times New Roman" w:hint="eastAsia"/>
          <w:sz w:val="24"/>
          <w:szCs w:val="24"/>
        </w:rPr>
        <w:t>N</w:t>
      </w:r>
      <w:r>
        <w:rPr>
          <w:rFonts w:ascii="Times New Roman" w:hAnsi="Times New Roman" w:cs="Times New Roman" w:hint="eastAsia"/>
          <w:sz w:val="24"/>
          <w:szCs w:val="24"/>
        </w:rPr>
        <w:t>题模拟和</w:t>
      </w:r>
      <w:r>
        <w:rPr>
          <w:rFonts w:ascii="Times New Roman" w:hAnsi="Times New Roman" w:cs="Times New Roman" w:hint="eastAsia"/>
          <w:sz w:val="24"/>
          <w:szCs w:val="24"/>
        </w:rPr>
        <w:t>SAMs</w:t>
      </w:r>
      <w:r>
        <w:rPr>
          <w:rFonts w:ascii="Times New Roman" w:hAnsi="Times New Roman" w:cs="Times New Roman" w:hint="eastAsia"/>
          <w:sz w:val="24"/>
          <w:szCs w:val="24"/>
        </w:rPr>
        <w:t>模型。在</w:t>
      </w:r>
      <w:r>
        <w:rPr>
          <w:rFonts w:ascii="Times New Roman" w:hAnsi="Times New Roman" w:cs="Times New Roman" w:hint="eastAsia"/>
          <w:sz w:val="24"/>
          <w:szCs w:val="24"/>
        </w:rPr>
        <w:t>SAM</w:t>
      </w:r>
      <w:r>
        <w:rPr>
          <w:rFonts w:ascii="Times New Roman" w:hAnsi="Times New Roman" w:cs="Times New Roman"/>
          <w:sz w:val="24"/>
          <w:szCs w:val="24"/>
        </w:rPr>
        <w:t>s</w:t>
      </w:r>
      <w:r>
        <w:rPr>
          <w:rFonts w:ascii="Times New Roman" w:hAnsi="Times New Roman" w:cs="Times New Roman" w:hint="eastAsia"/>
          <w:sz w:val="24"/>
          <w:szCs w:val="24"/>
        </w:rPr>
        <w:t>模型下，对星系的形成演化过程，主要的描述参数有超新星反馈，金属丰度等。</w:t>
      </w:r>
      <w:proofErr w:type="gramStart"/>
      <w:r>
        <w:rPr>
          <w:rFonts w:ascii="Times New Roman" w:hAnsi="Times New Roman" w:cs="Times New Roman" w:hint="eastAsia"/>
          <w:sz w:val="24"/>
          <w:szCs w:val="24"/>
        </w:rPr>
        <w:t>而暗晕的</w:t>
      </w:r>
      <w:proofErr w:type="gramEnd"/>
      <w:r>
        <w:rPr>
          <w:rFonts w:ascii="Times New Roman" w:hAnsi="Times New Roman" w:cs="Times New Roman" w:hint="eastAsia"/>
          <w:sz w:val="24"/>
          <w:szCs w:val="24"/>
        </w:rPr>
        <w:t>旋转，速度弥散等相对而言，在</w:t>
      </w:r>
      <w:r>
        <w:rPr>
          <w:rFonts w:ascii="Times New Roman" w:hAnsi="Times New Roman" w:cs="Times New Roman" w:hint="eastAsia"/>
          <w:sz w:val="24"/>
          <w:szCs w:val="24"/>
        </w:rPr>
        <w:t>SAMs</w:t>
      </w:r>
      <w:r>
        <w:rPr>
          <w:rFonts w:ascii="Times New Roman" w:hAnsi="Times New Roman" w:cs="Times New Roman" w:hint="eastAsia"/>
          <w:sz w:val="24"/>
          <w:szCs w:val="24"/>
        </w:rPr>
        <w:t>模型下对于</w:t>
      </w:r>
      <w:r>
        <w:rPr>
          <w:rFonts w:ascii="Times New Roman" w:hAnsi="Times New Roman" w:cs="Times New Roman" w:hint="eastAsia"/>
          <w:sz w:val="24"/>
          <w:szCs w:val="24"/>
        </w:rPr>
        <w:t>SF</w:t>
      </w:r>
      <w:r>
        <w:rPr>
          <w:rFonts w:ascii="Times New Roman" w:hAnsi="Times New Roman" w:cs="Times New Roman" w:hint="eastAsia"/>
          <w:sz w:val="24"/>
          <w:szCs w:val="24"/>
        </w:rPr>
        <w:t>（</w:t>
      </w:r>
      <w:r>
        <w:rPr>
          <w:rFonts w:ascii="Times New Roman" w:hAnsi="Times New Roman" w:cs="Times New Roman" w:hint="eastAsia"/>
          <w:sz w:val="24"/>
          <w:szCs w:val="24"/>
        </w:rPr>
        <w:t>s</w:t>
      </w:r>
      <w:r>
        <w:rPr>
          <w:rFonts w:ascii="Times New Roman" w:hAnsi="Times New Roman" w:cs="Times New Roman"/>
          <w:sz w:val="24"/>
          <w:szCs w:val="24"/>
        </w:rPr>
        <w:t>tellar formation</w:t>
      </w:r>
      <w:r>
        <w:rPr>
          <w:rFonts w:ascii="Times New Roman" w:hAnsi="Times New Roman" w:cs="Times New Roman" w:hint="eastAsia"/>
          <w:sz w:val="24"/>
          <w:szCs w:val="24"/>
        </w:rPr>
        <w:t>）过程影响很小。在研究中，</w:t>
      </w:r>
      <w:r>
        <w:rPr>
          <w:rFonts w:ascii="Times New Roman" w:hAnsi="Times New Roman" w:cs="Times New Roman" w:hint="eastAsia"/>
          <w:sz w:val="24"/>
          <w:szCs w:val="24"/>
        </w:rPr>
        <w:t>SAM</w:t>
      </w:r>
      <w:r>
        <w:rPr>
          <w:rFonts w:ascii="Times New Roman" w:hAnsi="Times New Roman" w:cs="Times New Roman"/>
          <w:sz w:val="24"/>
          <w:szCs w:val="24"/>
        </w:rPr>
        <w:t>s</w:t>
      </w:r>
      <w:r>
        <w:rPr>
          <w:rFonts w:ascii="Times New Roman" w:hAnsi="Times New Roman" w:cs="Times New Roman" w:hint="eastAsia"/>
          <w:sz w:val="24"/>
          <w:szCs w:val="24"/>
        </w:rPr>
        <w:t>的模型理论可以和高红移和低红移的观测结果有较为理想的一致。</w:t>
      </w:r>
    </w:p>
    <w:p w14:paraId="4B9F07D5" w14:textId="6EDD4F6C" w:rsidR="00850281" w:rsidRPr="00A678CB" w:rsidRDefault="00850281" w:rsidP="00954EEC">
      <w:pPr>
        <w:rPr>
          <w:rFonts w:ascii="Times New Roman" w:hAnsi="Times New Roman" w:cs="Times New Roman"/>
          <w:sz w:val="24"/>
          <w:szCs w:val="24"/>
        </w:rPr>
      </w:pPr>
      <w:r>
        <w:rPr>
          <w:rFonts w:ascii="Times New Roman" w:hAnsi="Times New Roman" w:cs="Times New Roman" w:hint="eastAsia"/>
          <w:sz w:val="24"/>
          <w:szCs w:val="24"/>
        </w:rPr>
        <w:t>此外，</w:t>
      </w:r>
      <w:r>
        <w:rPr>
          <w:rFonts w:ascii="Times New Roman" w:hAnsi="Times New Roman" w:cs="Times New Roman" w:hint="eastAsia"/>
          <w:sz w:val="24"/>
          <w:szCs w:val="24"/>
        </w:rPr>
        <w:t>SAMs</w:t>
      </w:r>
      <w:r>
        <w:rPr>
          <w:rFonts w:ascii="Times New Roman" w:hAnsi="Times New Roman" w:cs="Times New Roman" w:hint="eastAsia"/>
          <w:sz w:val="24"/>
          <w:szCs w:val="24"/>
        </w:rPr>
        <w:t>可以很好的预言宇宙冷暗气体</w:t>
      </w:r>
      <w:proofErr w:type="gramStart"/>
      <w:r>
        <w:rPr>
          <w:rFonts w:ascii="Times New Roman" w:hAnsi="Times New Roman" w:cs="Times New Roman" w:hint="eastAsia"/>
          <w:sz w:val="24"/>
          <w:szCs w:val="24"/>
        </w:rPr>
        <w:t>共动数密度</w:t>
      </w:r>
      <w:proofErr w:type="gramEnd"/>
      <w:r>
        <w:rPr>
          <w:rFonts w:ascii="Times New Roman" w:hAnsi="Times New Roman" w:cs="Times New Roman" w:hint="eastAsia"/>
          <w:sz w:val="24"/>
          <w:szCs w:val="24"/>
        </w:rPr>
        <w:t>，也可以给出与实际</w:t>
      </w:r>
      <w:r>
        <w:rPr>
          <w:rFonts w:ascii="Times New Roman" w:hAnsi="Times New Roman" w:cs="Times New Roman" w:hint="eastAsia"/>
          <w:sz w:val="24"/>
          <w:szCs w:val="24"/>
        </w:rPr>
        <w:t>SFR</w:t>
      </w:r>
      <w:r>
        <w:rPr>
          <w:rFonts w:ascii="Times New Roman" w:hAnsi="Times New Roman" w:cs="Times New Roman" w:hint="eastAsia"/>
          <w:sz w:val="24"/>
          <w:szCs w:val="24"/>
        </w:rPr>
        <w:t>观测数据相近的计算结果。现有的比较成熟的</w:t>
      </w:r>
      <w:r>
        <w:rPr>
          <w:rFonts w:ascii="Times New Roman" w:hAnsi="Times New Roman" w:cs="Times New Roman" w:hint="eastAsia"/>
          <w:sz w:val="24"/>
          <w:szCs w:val="24"/>
        </w:rPr>
        <w:t>N</w:t>
      </w:r>
      <w:r>
        <w:rPr>
          <w:rFonts w:ascii="Times New Roman" w:hAnsi="Times New Roman" w:cs="Times New Roman" w:hint="eastAsia"/>
          <w:sz w:val="24"/>
          <w:szCs w:val="24"/>
        </w:rPr>
        <w:t>体模拟有：</w:t>
      </w:r>
      <w:r>
        <w:rPr>
          <w:rFonts w:ascii="Times New Roman" w:hAnsi="Times New Roman" w:cs="Times New Roman" w:hint="eastAsia"/>
          <w:sz w:val="24"/>
          <w:szCs w:val="24"/>
        </w:rPr>
        <w:t>EAGLE</w:t>
      </w:r>
      <w:r>
        <w:rPr>
          <w:rFonts w:ascii="Times New Roman" w:hAnsi="Times New Roman" w:cs="Times New Roman" w:hint="eastAsia"/>
          <w:sz w:val="24"/>
          <w:szCs w:val="24"/>
        </w:rPr>
        <w:t>，</w:t>
      </w:r>
      <w:r>
        <w:rPr>
          <w:rFonts w:ascii="Times New Roman" w:hAnsi="Times New Roman" w:cs="Times New Roman" w:hint="eastAsia"/>
          <w:sz w:val="24"/>
          <w:szCs w:val="24"/>
        </w:rPr>
        <w:t>Horizon-AGN</w:t>
      </w:r>
      <w:r>
        <w:rPr>
          <w:rFonts w:ascii="Times New Roman" w:hAnsi="Times New Roman" w:cs="Times New Roman" w:hint="eastAsia"/>
          <w:sz w:val="24"/>
          <w:szCs w:val="24"/>
        </w:rPr>
        <w:t>等</w:t>
      </w:r>
      <w:r w:rsidR="00F77E40">
        <w:rPr>
          <w:rFonts w:ascii="Times New Roman" w:hAnsi="Times New Roman" w:cs="Times New Roman" w:hint="eastAsia"/>
          <w:sz w:val="24"/>
          <w:szCs w:val="24"/>
        </w:rPr>
        <w:t>，相比之下，流体力学模拟也能给出更具体的物理信息和描述，而</w:t>
      </w:r>
      <w:r w:rsidR="00F77E40">
        <w:rPr>
          <w:rFonts w:ascii="Times New Roman" w:hAnsi="Times New Roman" w:cs="Times New Roman" w:hint="eastAsia"/>
          <w:sz w:val="24"/>
          <w:szCs w:val="24"/>
        </w:rPr>
        <w:t>SAM</w:t>
      </w:r>
      <w:r w:rsidR="00F77E40">
        <w:rPr>
          <w:rFonts w:ascii="Times New Roman" w:hAnsi="Times New Roman" w:cs="Times New Roman"/>
          <w:sz w:val="24"/>
          <w:szCs w:val="24"/>
        </w:rPr>
        <w:t>s</w:t>
      </w:r>
      <w:r w:rsidR="00F77E40">
        <w:rPr>
          <w:rFonts w:ascii="Times New Roman" w:hAnsi="Times New Roman" w:cs="Times New Roman" w:hint="eastAsia"/>
          <w:sz w:val="24"/>
          <w:szCs w:val="24"/>
        </w:rPr>
        <w:t>给出的是后验的，总体的分布情况。</w:t>
      </w:r>
    </w:p>
    <w:p w14:paraId="0065CE6F" w14:textId="77777777" w:rsidR="002B3E1D" w:rsidRDefault="00850281" w:rsidP="00954EEC">
      <w:pPr>
        <w:rPr>
          <w:rFonts w:ascii="Times New Roman" w:hAnsi="Times New Roman" w:cs="Times New Roman"/>
          <w:sz w:val="24"/>
          <w:szCs w:val="24"/>
        </w:rPr>
      </w:pPr>
      <w:r>
        <w:rPr>
          <w:rFonts w:ascii="Times New Roman" w:hAnsi="Times New Roman" w:cs="Times New Roman" w:hint="eastAsia"/>
          <w:sz w:val="24"/>
          <w:szCs w:val="24"/>
        </w:rPr>
        <w:t>在星系的形成活动研究上，</w:t>
      </w:r>
      <w:r w:rsidR="00420E35">
        <w:rPr>
          <w:rFonts w:ascii="Times New Roman" w:hAnsi="Times New Roman" w:cs="Times New Roman" w:hint="eastAsia"/>
          <w:sz w:val="24"/>
          <w:szCs w:val="24"/>
        </w:rPr>
        <w:t>富坚（</w:t>
      </w:r>
      <w:r w:rsidR="00420E35" w:rsidRPr="00420E35">
        <w:rPr>
          <w:rFonts w:ascii="Times New Roman" w:hAnsi="Times New Roman" w:cs="Times New Roman" w:hint="eastAsia"/>
          <w:color w:val="FF0000"/>
          <w:sz w:val="24"/>
          <w:szCs w:val="24"/>
        </w:rPr>
        <w:t>[</w:t>
      </w:r>
      <w:r w:rsidR="00F77E40">
        <w:rPr>
          <w:rFonts w:ascii="Times New Roman" w:hAnsi="Times New Roman" w:cs="Times New Roman" w:hint="eastAsia"/>
          <w:color w:val="FF0000"/>
          <w:sz w:val="24"/>
          <w:szCs w:val="24"/>
        </w:rPr>
        <w:t>5</w:t>
      </w:r>
      <w:r w:rsidR="00420E35" w:rsidRPr="00420E35">
        <w:rPr>
          <w:rFonts w:ascii="Times New Roman" w:hAnsi="Times New Roman" w:cs="Times New Roman"/>
          <w:color w:val="FF0000"/>
          <w:sz w:val="24"/>
          <w:szCs w:val="24"/>
        </w:rPr>
        <w:t>].</w:t>
      </w:r>
      <w:r w:rsidR="00420E35" w:rsidRPr="00420E35">
        <w:rPr>
          <w:rFonts w:hint="eastAsia"/>
          <w:color w:val="FF0000"/>
        </w:rPr>
        <w:t xml:space="preserve"> </w:t>
      </w:r>
      <w:r w:rsidR="00420E35" w:rsidRPr="00420E35">
        <w:rPr>
          <w:rFonts w:ascii="Times New Roman" w:hAnsi="Times New Roman" w:cs="Times New Roman" w:hint="eastAsia"/>
          <w:color w:val="FF0000"/>
          <w:sz w:val="24"/>
          <w:szCs w:val="24"/>
        </w:rPr>
        <w:t>星系形成演化模型中的冷气体成分</w:t>
      </w:r>
      <w:r w:rsidR="00420E35" w:rsidRPr="00420E35">
        <w:rPr>
          <w:rFonts w:ascii="Times New Roman" w:hAnsi="Times New Roman" w:cs="Times New Roman" w:hint="eastAsia"/>
          <w:color w:val="FF0000"/>
          <w:sz w:val="24"/>
          <w:szCs w:val="24"/>
        </w:rPr>
        <w:t>.</w:t>
      </w:r>
      <w:r w:rsidR="00420E35" w:rsidRPr="00420E35">
        <w:rPr>
          <w:rFonts w:ascii="Times New Roman" w:hAnsi="Times New Roman" w:cs="Times New Roman" w:hint="eastAsia"/>
          <w:color w:val="FF0000"/>
          <w:sz w:val="24"/>
          <w:szCs w:val="24"/>
        </w:rPr>
        <w:t>富坚</w:t>
      </w:r>
      <w:r w:rsidR="00420E35" w:rsidRPr="00420E35">
        <w:rPr>
          <w:rFonts w:ascii="Times New Roman" w:hAnsi="Times New Roman" w:cs="Times New Roman" w:hint="eastAsia"/>
          <w:color w:val="FF0000"/>
          <w:sz w:val="24"/>
          <w:szCs w:val="24"/>
        </w:rPr>
        <w:t>.</w:t>
      </w:r>
      <w:r w:rsidR="00420E35" w:rsidRPr="00420E35">
        <w:rPr>
          <w:rFonts w:ascii="Times New Roman" w:hAnsi="Times New Roman" w:cs="Times New Roman" w:hint="eastAsia"/>
          <w:color w:val="FF0000"/>
          <w:sz w:val="24"/>
          <w:szCs w:val="24"/>
        </w:rPr>
        <w:t>中国科学院上海天文台</w:t>
      </w:r>
      <w:r w:rsidR="00420E35" w:rsidRPr="00420E35">
        <w:rPr>
          <w:rFonts w:ascii="Times New Roman" w:hAnsi="Times New Roman" w:cs="Times New Roman" w:hint="eastAsia"/>
          <w:color w:val="FF0000"/>
          <w:sz w:val="24"/>
          <w:szCs w:val="24"/>
        </w:rPr>
        <w:t>.</w:t>
      </w:r>
      <w:r w:rsidR="00420E35" w:rsidRPr="00420E35">
        <w:rPr>
          <w:rFonts w:ascii="Times New Roman" w:hAnsi="Times New Roman" w:cs="Times New Roman" w:hint="eastAsia"/>
          <w:color w:val="FF0000"/>
          <w:sz w:val="24"/>
          <w:szCs w:val="24"/>
        </w:rPr>
        <w:t>中国科学：物理学</w:t>
      </w:r>
      <w:r w:rsidR="00420E35" w:rsidRPr="00420E35">
        <w:rPr>
          <w:rFonts w:ascii="Times New Roman" w:hAnsi="Times New Roman" w:cs="Times New Roman" w:hint="eastAsia"/>
          <w:color w:val="FF0000"/>
          <w:sz w:val="24"/>
          <w:szCs w:val="24"/>
        </w:rPr>
        <w:t xml:space="preserve"> </w:t>
      </w:r>
      <w:r w:rsidR="00420E35" w:rsidRPr="00420E35">
        <w:rPr>
          <w:rFonts w:ascii="Times New Roman" w:hAnsi="Times New Roman" w:cs="Times New Roman" w:hint="eastAsia"/>
          <w:color w:val="FF0000"/>
          <w:sz w:val="24"/>
          <w:szCs w:val="24"/>
        </w:rPr>
        <w:t>力学</w:t>
      </w:r>
      <w:r w:rsidR="00420E35" w:rsidRPr="00420E35">
        <w:rPr>
          <w:rFonts w:ascii="Times New Roman" w:hAnsi="Times New Roman" w:cs="Times New Roman" w:hint="eastAsia"/>
          <w:color w:val="FF0000"/>
          <w:sz w:val="24"/>
          <w:szCs w:val="24"/>
        </w:rPr>
        <w:t xml:space="preserve"> </w:t>
      </w:r>
      <w:r w:rsidR="00420E35" w:rsidRPr="00420E35">
        <w:rPr>
          <w:rFonts w:ascii="Times New Roman" w:hAnsi="Times New Roman" w:cs="Times New Roman" w:hint="eastAsia"/>
          <w:color w:val="FF0000"/>
          <w:sz w:val="24"/>
          <w:szCs w:val="24"/>
        </w:rPr>
        <w:t>天文学</w:t>
      </w:r>
      <w:r w:rsidR="00420E35" w:rsidRPr="00420E35">
        <w:rPr>
          <w:rFonts w:ascii="Times New Roman" w:hAnsi="Times New Roman" w:cs="Times New Roman" w:hint="eastAsia"/>
          <w:color w:val="FF0000"/>
          <w:sz w:val="24"/>
          <w:szCs w:val="24"/>
        </w:rPr>
        <w:t>.</w:t>
      </w:r>
      <w:r w:rsidR="00420E35">
        <w:rPr>
          <w:rFonts w:ascii="Times New Roman" w:hAnsi="Times New Roman" w:cs="Times New Roman" w:hint="eastAsia"/>
          <w:sz w:val="24"/>
          <w:szCs w:val="24"/>
        </w:rPr>
        <w:t>）</w:t>
      </w:r>
      <w:r>
        <w:rPr>
          <w:rFonts w:ascii="Times New Roman" w:hAnsi="Times New Roman" w:cs="Times New Roman" w:hint="eastAsia"/>
          <w:sz w:val="24"/>
          <w:szCs w:val="24"/>
        </w:rPr>
        <w:t>的</w:t>
      </w:r>
      <w:r w:rsidR="00420E35">
        <w:rPr>
          <w:rFonts w:ascii="Times New Roman" w:hAnsi="Times New Roman" w:cs="Times New Roman" w:hint="eastAsia"/>
          <w:sz w:val="24"/>
          <w:szCs w:val="24"/>
        </w:rPr>
        <w:t>研究工作</w:t>
      </w:r>
      <w:r>
        <w:rPr>
          <w:rFonts w:ascii="Times New Roman" w:hAnsi="Times New Roman" w:cs="Times New Roman" w:hint="eastAsia"/>
          <w:sz w:val="24"/>
          <w:szCs w:val="24"/>
        </w:rPr>
        <w:t>表明</w:t>
      </w:r>
      <w:r w:rsidR="00420E35">
        <w:rPr>
          <w:rFonts w:ascii="Times New Roman" w:hAnsi="Times New Roman" w:cs="Times New Roman" w:hint="eastAsia"/>
          <w:sz w:val="24"/>
          <w:szCs w:val="24"/>
        </w:rPr>
        <w:t>：在红移小于</w:t>
      </w:r>
      <w:r w:rsidR="00420E35">
        <w:rPr>
          <w:rFonts w:ascii="Times New Roman" w:hAnsi="Times New Roman" w:cs="Times New Roman" w:hint="eastAsia"/>
          <w:sz w:val="24"/>
          <w:szCs w:val="24"/>
        </w:rPr>
        <w:t>3</w:t>
      </w:r>
      <w:r w:rsidR="00420E35">
        <w:rPr>
          <w:rFonts w:ascii="Times New Roman" w:hAnsi="Times New Roman" w:cs="Times New Roman" w:hint="eastAsia"/>
          <w:sz w:val="24"/>
          <w:szCs w:val="24"/>
        </w:rPr>
        <w:t>的宇宙空间里，星系的恒星形成速率（即</w:t>
      </w:r>
      <w:r w:rsidR="00420E35">
        <w:rPr>
          <w:rFonts w:ascii="Times New Roman" w:hAnsi="Times New Roman" w:cs="Times New Roman" w:hint="eastAsia"/>
          <w:sz w:val="24"/>
          <w:szCs w:val="24"/>
        </w:rPr>
        <w:t>SFR</w:t>
      </w:r>
      <w:r w:rsidR="00420E35">
        <w:rPr>
          <w:rFonts w:ascii="Times New Roman" w:hAnsi="Times New Roman" w:cs="Times New Roman" w:hint="eastAsia"/>
          <w:sz w:val="24"/>
          <w:szCs w:val="24"/>
        </w:rPr>
        <w:t>）相对</w:t>
      </w:r>
      <w:r w:rsidR="00420E35">
        <w:rPr>
          <w:rFonts w:ascii="Times New Roman" w:hAnsi="Times New Roman" w:cs="Times New Roman" w:hint="eastAsia"/>
          <w:sz w:val="24"/>
          <w:szCs w:val="24"/>
        </w:rPr>
        <w:t>z</w:t>
      </w:r>
      <w:r w:rsidR="00420E35">
        <w:rPr>
          <w:rFonts w:ascii="Times New Roman" w:hAnsi="Times New Roman" w:cs="Times New Roman"/>
          <w:sz w:val="24"/>
          <w:szCs w:val="24"/>
        </w:rPr>
        <w:t>~3</w:t>
      </w:r>
      <w:r w:rsidR="00420E35">
        <w:rPr>
          <w:rFonts w:ascii="Times New Roman" w:hAnsi="Times New Roman" w:cs="Times New Roman" w:hint="eastAsia"/>
          <w:sz w:val="24"/>
          <w:szCs w:val="24"/>
        </w:rPr>
        <w:t>以外的星系出现大幅度下降，但是在中性氢的红移演化分析上，在</w:t>
      </w:r>
      <w:r w:rsidR="00420E35">
        <w:rPr>
          <w:rFonts w:ascii="Times New Roman" w:hAnsi="Times New Roman" w:cs="Times New Roman" w:hint="eastAsia"/>
          <w:sz w:val="24"/>
          <w:szCs w:val="24"/>
        </w:rPr>
        <w:t>z</w:t>
      </w:r>
      <w:r w:rsidR="00420E35">
        <w:rPr>
          <w:rFonts w:ascii="Times New Roman" w:hAnsi="Times New Roman" w:cs="Times New Roman"/>
          <w:sz w:val="24"/>
          <w:szCs w:val="24"/>
        </w:rPr>
        <w:t>~3</w:t>
      </w:r>
      <w:r w:rsidR="00420E35">
        <w:rPr>
          <w:rFonts w:ascii="Times New Roman" w:hAnsi="Times New Roman" w:cs="Times New Roman" w:hint="eastAsia"/>
          <w:sz w:val="24"/>
          <w:szCs w:val="24"/>
        </w:rPr>
        <w:t>的地方并没有出现明显的演化迹象，也就是说分子</w:t>
      </w:r>
      <w:r w:rsidR="00420E35">
        <w:rPr>
          <w:rFonts w:ascii="Times New Roman" w:hAnsi="Times New Roman" w:cs="Times New Roman" w:hint="eastAsia"/>
          <w:sz w:val="24"/>
          <w:szCs w:val="24"/>
        </w:rPr>
        <w:t>-</w:t>
      </w:r>
      <w:r w:rsidR="00420E35">
        <w:rPr>
          <w:rFonts w:ascii="Times New Roman" w:hAnsi="Times New Roman" w:cs="Times New Roman" w:hint="eastAsia"/>
          <w:sz w:val="24"/>
          <w:szCs w:val="24"/>
        </w:rPr>
        <w:t>原子气体的比例在随着红移逐渐减小，但是</w:t>
      </w:r>
      <w:r w:rsidR="00420E35">
        <w:rPr>
          <w:rFonts w:ascii="Times New Roman" w:hAnsi="Times New Roman" w:cs="Times New Roman" w:hint="eastAsia"/>
          <w:sz w:val="24"/>
          <w:szCs w:val="24"/>
        </w:rPr>
        <w:t>SFR</w:t>
      </w:r>
      <w:r w:rsidR="00420E35">
        <w:rPr>
          <w:rFonts w:ascii="Times New Roman" w:hAnsi="Times New Roman" w:cs="Times New Roman" w:hint="eastAsia"/>
          <w:sz w:val="24"/>
          <w:szCs w:val="24"/>
        </w:rPr>
        <w:t>却表现出明显的下降。这说明在星系的演化环节中，出现了抑制星系演化的物理过程。否则</w:t>
      </w:r>
      <w:r w:rsidR="00420E35">
        <w:rPr>
          <w:rFonts w:ascii="Times New Roman" w:hAnsi="Times New Roman" w:cs="Times New Roman" w:hint="eastAsia"/>
          <w:sz w:val="24"/>
          <w:szCs w:val="24"/>
        </w:rPr>
        <w:t>SFR</w:t>
      </w:r>
      <w:r w:rsidR="00420E35">
        <w:rPr>
          <w:rFonts w:ascii="Times New Roman" w:hAnsi="Times New Roman" w:cs="Times New Roman" w:hint="eastAsia"/>
          <w:sz w:val="24"/>
          <w:szCs w:val="24"/>
        </w:rPr>
        <w:t>的红移演化应与</w:t>
      </w:r>
      <w:proofErr w:type="gramStart"/>
      <w:r w:rsidR="00420E35">
        <w:rPr>
          <w:rFonts w:ascii="Times New Roman" w:hAnsi="Times New Roman" w:cs="Times New Roman" w:hint="eastAsia"/>
          <w:sz w:val="24"/>
          <w:szCs w:val="24"/>
        </w:rPr>
        <w:t>中性氢相一致</w:t>
      </w:r>
      <w:proofErr w:type="gramEnd"/>
      <w:r w:rsidR="00420E35">
        <w:rPr>
          <w:rFonts w:ascii="Times New Roman" w:hAnsi="Times New Roman" w:cs="Times New Roman" w:hint="eastAsia"/>
          <w:sz w:val="24"/>
          <w:szCs w:val="24"/>
        </w:rPr>
        <w:t>。</w:t>
      </w:r>
      <w:r w:rsidR="0059478F">
        <w:rPr>
          <w:rFonts w:ascii="Times New Roman" w:hAnsi="Times New Roman" w:cs="Times New Roman" w:hint="eastAsia"/>
          <w:sz w:val="24"/>
          <w:szCs w:val="24"/>
        </w:rPr>
        <w:t>更进一步的分析讨论结果在李成的研究工作（</w:t>
      </w:r>
      <w:r w:rsidR="0059478F" w:rsidRPr="0059478F">
        <w:rPr>
          <w:rFonts w:ascii="Times New Roman" w:hAnsi="Times New Roman" w:cs="Times New Roman" w:hint="eastAsia"/>
          <w:color w:val="FF0000"/>
          <w:sz w:val="24"/>
          <w:szCs w:val="24"/>
        </w:rPr>
        <w:t>[</w:t>
      </w:r>
      <w:r w:rsidR="00F77E40">
        <w:rPr>
          <w:rFonts w:ascii="Times New Roman" w:hAnsi="Times New Roman" w:cs="Times New Roman" w:hint="eastAsia"/>
          <w:color w:val="FF0000"/>
          <w:sz w:val="24"/>
          <w:szCs w:val="24"/>
        </w:rPr>
        <w:t>6</w:t>
      </w:r>
      <w:r w:rsidR="0059478F" w:rsidRPr="0059478F">
        <w:rPr>
          <w:rFonts w:ascii="Times New Roman" w:hAnsi="Times New Roman" w:cs="Times New Roman"/>
          <w:color w:val="FF0000"/>
          <w:sz w:val="24"/>
          <w:szCs w:val="24"/>
        </w:rPr>
        <w:t>].</w:t>
      </w:r>
      <w:r w:rsidR="0059478F" w:rsidRPr="0059478F">
        <w:rPr>
          <w:rFonts w:ascii="Times New Roman" w:hAnsi="Times New Roman" w:cs="Times New Roman" w:hint="eastAsia"/>
          <w:color w:val="FF0000"/>
          <w:sz w:val="24"/>
          <w:szCs w:val="24"/>
        </w:rPr>
        <w:t>星系中的恒星形成活动的熄灭过程</w:t>
      </w:r>
      <w:r w:rsidR="0059478F" w:rsidRPr="0059478F">
        <w:rPr>
          <w:rFonts w:ascii="Times New Roman" w:hAnsi="Times New Roman" w:cs="Times New Roman" w:hint="eastAsia"/>
          <w:color w:val="FF0000"/>
          <w:sz w:val="24"/>
          <w:szCs w:val="24"/>
        </w:rPr>
        <w:t>.</w:t>
      </w:r>
      <w:r w:rsidR="0059478F" w:rsidRPr="0059478F">
        <w:rPr>
          <w:rFonts w:ascii="Times New Roman" w:hAnsi="Times New Roman" w:cs="Times New Roman" w:hint="eastAsia"/>
          <w:color w:val="FF0000"/>
          <w:sz w:val="24"/>
          <w:szCs w:val="24"/>
        </w:rPr>
        <w:t>李成</w:t>
      </w:r>
      <w:r w:rsidR="0059478F" w:rsidRPr="0059478F">
        <w:rPr>
          <w:rFonts w:ascii="Times New Roman" w:hAnsi="Times New Roman" w:cs="Times New Roman" w:hint="eastAsia"/>
          <w:color w:val="FF0000"/>
          <w:sz w:val="24"/>
          <w:szCs w:val="24"/>
        </w:rPr>
        <w:t>.</w:t>
      </w:r>
      <w:r w:rsidR="0059478F" w:rsidRPr="0059478F">
        <w:rPr>
          <w:rFonts w:ascii="Times New Roman" w:hAnsi="Times New Roman" w:cs="Times New Roman" w:hint="eastAsia"/>
          <w:color w:val="FF0000"/>
          <w:sz w:val="24"/>
          <w:szCs w:val="24"/>
        </w:rPr>
        <w:t>中国科学院</w:t>
      </w:r>
      <w:r w:rsidR="0059478F" w:rsidRPr="0059478F">
        <w:rPr>
          <w:rFonts w:ascii="Times New Roman" w:hAnsi="Times New Roman" w:cs="Times New Roman" w:hint="eastAsia"/>
          <w:color w:val="FF0000"/>
          <w:sz w:val="24"/>
          <w:szCs w:val="24"/>
        </w:rPr>
        <w:t>.</w:t>
      </w:r>
      <w:r w:rsidR="0059478F" w:rsidRPr="0059478F">
        <w:rPr>
          <w:rFonts w:ascii="Times New Roman" w:hAnsi="Times New Roman" w:cs="Times New Roman" w:hint="eastAsia"/>
          <w:color w:val="FF0000"/>
          <w:sz w:val="24"/>
          <w:szCs w:val="24"/>
        </w:rPr>
        <w:t>上海天文台</w:t>
      </w:r>
      <w:r w:rsidR="0059478F" w:rsidRPr="0059478F">
        <w:rPr>
          <w:rFonts w:ascii="Times New Roman" w:hAnsi="Times New Roman" w:cs="Times New Roman" w:hint="eastAsia"/>
          <w:color w:val="FF0000"/>
          <w:sz w:val="24"/>
          <w:szCs w:val="24"/>
        </w:rPr>
        <w:t>.</w:t>
      </w:r>
      <w:r w:rsidR="0059478F" w:rsidRPr="0059478F">
        <w:rPr>
          <w:rFonts w:ascii="Times New Roman" w:hAnsi="Times New Roman" w:cs="Times New Roman" w:hint="eastAsia"/>
          <w:color w:val="FF0000"/>
          <w:sz w:val="24"/>
          <w:szCs w:val="24"/>
        </w:rPr>
        <w:t>中国科学：物理学</w:t>
      </w:r>
      <w:r w:rsidR="0059478F" w:rsidRPr="0059478F">
        <w:rPr>
          <w:rFonts w:ascii="Times New Roman" w:hAnsi="Times New Roman" w:cs="Times New Roman" w:hint="eastAsia"/>
          <w:color w:val="FF0000"/>
          <w:sz w:val="24"/>
          <w:szCs w:val="24"/>
        </w:rPr>
        <w:t xml:space="preserve"> </w:t>
      </w:r>
      <w:r w:rsidR="0059478F" w:rsidRPr="0059478F">
        <w:rPr>
          <w:rFonts w:ascii="Times New Roman" w:hAnsi="Times New Roman" w:cs="Times New Roman" w:hint="eastAsia"/>
          <w:color w:val="FF0000"/>
          <w:sz w:val="24"/>
          <w:szCs w:val="24"/>
        </w:rPr>
        <w:t>力学</w:t>
      </w:r>
      <w:r w:rsidR="0059478F" w:rsidRPr="0059478F">
        <w:rPr>
          <w:rFonts w:ascii="Times New Roman" w:hAnsi="Times New Roman" w:cs="Times New Roman" w:hint="eastAsia"/>
          <w:color w:val="FF0000"/>
          <w:sz w:val="24"/>
          <w:szCs w:val="24"/>
        </w:rPr>
        <w:t xml:space="preserve"> </w:t>
      </w:r>
      <w:r w:rsidR="0059478F" w:rsidRPr="0059478F">
        <w:rPr>
          <w:rFonts w:ascii="Times New Roman" w:hAnsi="Times New Roman" w:cs="Times New Roman" w:hint="eastAsia"/>
          <w:color w:val="FF0000"/>
          <w:sz w:val="24"/>
          <w:szCs w:val="24"/>
        </w:rPr>
        <w:t>天文学</w:t>
      </w:r>
      <w:r w:rsidR="0059478F">
        <w:rPr>
          <w:rFonts w:ascii="Times New Roman" w:hAnsi="Times New Roman" w:cs="Times New Roman" w:hint="eastAsia"/>
          <w:sz w:val="24"/>
          <w:szCs w:val="24"/>
        </w:rPr>
        <w:t>）提到：宇宙的平均恒星形成速率，如果以红移作为演化方向，在</w:t>
      </w:r>
      <w:r w:rsidR="0059478F">
        <w:rPr>
          <w:rFonts w:ascii="Times New Roman" w:hAnsi="Times New Roman" w:cs="Times New Roman" w:hint="eastAsia"/>
          <w:sz w:val="24"/>
          <w:szCs w:val="24"/>
        </w:rPr>
        <w:t>z</w:t>
      </w:r>
      <w:r w:rsidR="0059478F">
        <w:rPr>
          <w:rFonts w:ascii="Times New Roman" w:hAnsi="Times New Roman" w:cs="Times New Roman"/>
          <w:sz w:val="24"/>
          <w:szCs w:val="24"/>
        </w:rPr>
        <w:t>~2</w:t>
      </w:r>
      <w:r w:rsidR="0059478F">
        <w:rPr>
          <w:rFonts w:ascii="Times New Roman" w:hAnsi="Times New Roman" w:cs="Times New Roman" w:hint="eastAsia"/>
          <w:sz w:val="24"/>
          <w:szCs w:val="24"/>
        </w:rPr>
        <w:t>附近，平均</w:t>
      </w:r>
      <w:r w:rsidR="0059478F">
        <w:rPr>
          <w:rFonts w:ascii="Times New Roman" w:hAnsi="Times New Roman" w:cs="Times New Roman" w:hint="eastAsia"/>
          <w:sz w:val="24"/>
          <w:szCs w:val="24"/>
        </w:rPr>
        <w:t>SFR</w:t>
      </w:r>
      <w:r w:rsidR="0059478F">
        <w:rPr>
          <w:rFonts w:ascii="Times New Roman" w:hAnsi="Times New Roman" w:cs="Times New Roman" w:hint="eastAsia"/>
          <w:sz w:val="24"/>
          <w:szCs w:val="24"/>
        </w:rPr>
        <w:t>有一个峰值，但是在更高红移的宇宙空间，</w:t>
      </w:r>
      <w:r w:rsidR="0059478F">
        <w:rPr>
          <w:rFonts w:ascii="Times New Roman" w:hAnsi="Times New Roman" w:cs="Times New Roman" w:hint="eastAsia"/>
          <w:sz w:val="24"/>
          <w:szCs w:val="24"/>
        </w:rPr>
        <w:t>SFR</w:t>
      </w:r>
      <w:r w:rsidR="0059478F">
        <w:rPr>
          <w:rFonts w:ascii="Times New Roman" w:hAnsi="Times New Roman" w:cs="Times New Roman" w:hint="eastAsia"/>
          <w:sz w:val="24"/>
          <w:szCs w:val="24"/>
        </w:rPr>
        <w:t>的均值一直下降，这说明在更远或者更近的宇宙空间中，恒星的形成活动是被抑制的</w:t>
      </w:r>
      <w:r w:rsidR="00B344FD">
        <w:rPr>
          <w:rFonts w:ascii="Times New Roman" w:hAnsi="Times New Roman" w:cs="Times New Roman" w:hint="eastAsia"/>
          <w:sz w:val="24"/>
          <w:szCs w:val="24"/>
        </w:rPr>
        <w:t>，并且该活动在上百亿年的星系活动中一直存在，在演化过程中，发生了某个抑制形成的物理作用。作者给出了包括</w:t>
      </w:r>
      <w:r w:rsidR="00B344FD">
        <w:rPr>
          <w:rFonts w:ascii="Times New Roman" w:hAnsi="Times New Roman" w:cs="Times New Roman" w:hint="eastAsia"/>
          <w:sz w:val="24"/>
          <w:szCs w:val="24"/>
        </w:rPr>
        <w:t>h</w:t>
      </w:r>
      <w:r w:rsidR="00B344FD">
        <w:rPr>
          <w:rFonts w:ascii="Times New Roman" w:hAnsi="Times New Roman" w:cs="Times New Roman"/>
          <w:sz w:val="24"/>
          <w:szCs w:val="24"/>
        </w:rPr>
        <w:t>alo quenching</w:t>
      </w:r>
      <w:r w:rsidR="00B344FD">
        <w:rPr>
          <w:rFonts w:ascii="Times New Roman" w:hAnsi="Times New Roman" w:cs="Times New Roman" w:hint="eastAsia"/>
          <w:sz w:val="24"/>
          <w:szCs w:val="24"/>
        </w:rPr>
        <w:t>效应在内的三个主要物理机制。不足的是分析讨论时针对阶段性的星系观测特征，更多的是经验性的分析总结。目前缺乏数据和观测支持。相比之下，在</w:t>
      </w:r>
      <w:r w:rsidR="00B344FD">
        <w:rPr>
          <w:rFonts w:ascii="Times New Roman" w:hAnsi="Times New Roman" w:cs="Times New Roman" w:hint="eastAsia"/>
          <w:sz w:val="24"/>
          <w:szCs w:val="24"/>
        </w:rPr>
        <w:t>Y</w:t>
      </w:r>
      <w:r w:rsidR="00B344FD">
        <w:rPr>
          <w:rFonts w:ascii="Times New Roman" w:hAnsi="Times New Roman" w:cs="Times New Roman"/>
          <w:sz w:val="24"/>
          <w:szCs w:val="24"/>
        </w:rPr>
        <w:t xml:space="preserve">ing </w:t>
      </w:r>
      <w:r w:rsidR="00B344FD">
        <w:rPr>
          <w:rFonts w:ascii="Times New Roman" w:hAnsi="Times New Roman" w:cs="Times New Roman" w:hint="eastAsia"/>
          <w:sz w:val="24"/>
          <w:szCs w:val="24"/>
        </w:rPr>
        <w:t>Zui</w:t>
      </w:r>
      <w:r w:rsidR="00B344FD">
        <w:rPr>
          <w:rFonts w:ascii="Times New Roman" w:hAnsi="Times New Roman" w:cs="Times New Roman" w:hint="eastAsia"/>
          <w:sz w:val="24"/>
          <w:szCs w:val="24"/>
        </w:rPr>
        <w:t>和</w:t>
      </w:r>
      <w:r w:rsidR="00B344FD" w:rsidRPr="003E5AC8">
        <w:t>Rachel Mandelbaum</w:t>
      </w:r>
      <w:r w:rsidR="00B344FD">
        <w:rPr>
          <w:rFonts w:hint="eastAsia"/>
        </w:rPr>
        <w:t>的</w:t>
      </w:r>
      <w:r w:rsidR="00B344FD">
        <w:rPr>
          <w:rFonts w:hint="eastAsia"/>
        </w:rPr>
        <w:t>2015</w:t>
      </w:r>
      <w:r w:rsidR="00B344FD">
        <w:rPr>
          <w:rFonts w:hint="eastAsia"/>
        </w:rPr>
        <w:t>到</w:t>
      </w:r>
      <w:r w:rsidR="00B344FD">
        <w:rPr>
          <w:rFonts w:hint="eastAsia"/>
        </w:rPr>
        <w:t>2017</w:t>
      </w:r>
      <w:r w:rsidR="00B344FD">
        <w:rPr>
          <w:rFonts w:hint="eastAsia"/>
        </w:rPr>
        <w:t>的系列有关研究中（</w:t>
      </w:r>
      <w:r w:rsidR="00B344FD" w:rsidRPr="00B344FD">
        <w:rPr>
          <w:rFonts w:hint="eastAsia"/>
          <w:color w:val="FF0000"/>
        </w:rPr>
        <w:t>[</w:t>
      </w:r>
      <w:r w:rsidR="00F77E40">
        <w:rPr>
          <w:rFonts w:hint="eastAsia"/>
          <w:color w:val="FF0000"/>
        </w:rPr>
        <w:t>7</w:t>
      </w:r>
      <w:r w:rsidR="00B344FD" w:rsidRPr="00B344FD">
        <w:rPr>
          <w:color w:val="FF0000"/>
        </w:rPr>
        <w:t>].[</w:t>
      </w:r>
      <w:r w:rsidR="00F77E40">
        <w:rPr>
          <w:rFonts w:hint="eastAsia"/>
          <w:color w:val="FF0000"/>
        </w:rPr>
        <w:t>8</w:t>
      </w:r>
      <w:r w:rsidR="00B344FD" w:rsidRPr="00B344FD">
        <w:rPr>
          <w:color w:val="FF0000"/>
        </w:rPr>
        <w:t>].[</w:t>
      </w:r>
      <w:r w:rsidR="00F77E40">
        <w:rPr>
          <w:rFonts w:hint="eastAsia"/>
          <w:color w:val="FF0000"/>
        </w:rPr>
        <w:t>9</w:t>
      </w:r>
      <w:r w:rsidR="00B344FD" w:rsidRPr="00B344FD">
        <w:rPr>
          <w:color w:val="FF0000"/>
        </w:rPr>
        <w:t>].</w:t>
      </w:r>
      <w:r w:rsidR="00B344FD" w:rsidRPr="00B344FD">
        <w:rPr>
          <w:rFonts w:hint="eastAsia"/>
          <w:color w:val="FF0000"/>
        </w:rPr>
        <w:t>分别对应</w:t>
      </w:r>
      <w:r w:rsidR="00B344FD" w:rsidRPr="00B344FD">
        <w:rPr>
          <w:rFonts w:hint="eastAsia"/>
          <w:color w:val="FF0000"/>
        </w:rPr>
        <w:t>I</w:t>
      </w:r>
      <w:r w:rsidR="00B344FD" w:rsidRPr="00B344FD">
        <w:rPr>
          <w:rFonts w:hint="eastAsia"/>
          <w:color w:val="FF0000"/>
        </w:rPr>
        <w:t>，</w:t>
      </w:r>
      <w:r w:rsidR="00B344FD" w:rsidRPr="00B344FD">
        <w:rPr>
          <w:rFonts w:hint="eastAsia"/>
          <w:color w:val="FF0000"/>
        </w:rPr>
        <w:t>II</w:t>
      </w:r>
      <w:r w:rsidR="00B344FD" w:rsidRPr="00B344FD">
        <w:rPr>
          <w:rFonts w:hint="eastAsia"/>
          <w:color w:val="FF0000"/>
        </w:rPr>
        <w:t>，</w:t>
      </w:r>
      <w:r w:rsidR="00B344FD" w:rsidRPr="00B344FD">
        <w:rPr>
          <w:rFonts w:hint="eastAsia"/>
          <w:color w:val="FF0000"/>
        </w:rPr>
        <w:t>III</w:t>
      </w:r>
      <w:r w:rsidR="00B344FD">
        <w:rPr>
          <w:rFonts w:hint="eastAsia"/>
        </w:rPr>
        <w:t>），针对</w:t>
      </w:r>
      <w:r w:rsidR="00B344FD">
        <w:rPr>
          <w:rFonts w:hint="eastAsia"/>
        </w:rPr>
        <w:t>HOD</w:t>
      </w:r>
      <w:r w:rsidR="00B344FD">
        <w:rPr>
          <w:rFonts w:hint="eastAsia"/>
        </w:rPr>
        <w:t>模型的改进并在</w:t>
      </w:r>
      <w:r w:rsidR="00B344FD">
        <w:rPr>
          <w:rFonts w:hint="eastAsia"/>
        </w:rPr>
        <w:t>q</w:t>
      </w:r>
      <w:r w:rsidR="00B344FD">
        <w:t>uenching effec</w:t>
      </w:r>
      <w:r w:rsidR="00B344FD">
        <w:rPr>
          <w:rFonts w:hint="eastAsia"/>
        </w:rPr>
        <w:t>问题上的应用，作者给出了有力的数据分析基础，并指出了相应的模型下的弱引力透镜的可观测</w:t>
      </w:r>
      <w:r w:rsidR="006F7E94">
        <w:rPr>
          <w:rFonts w:hint="eastAsia"/>
        </w:rPr>
        <w:t>的</w:t>
      </w:r>
      <w:r w:rsidR="00B344FD">
        <w:rPr>
          <w:rFonts w:hint="eastAsia"/>
        </w:rPr>
        <w:t>量</w:t>
      </w:r>
      <w:r w:rsidR="006F7E94">
        <w:rPr>
          <w:rFonts w:hint="eastAsia"/>
        </w:rPr>
        <w:t>。。在李的工作中，还进一步分析了两种可能的恒星活动抑制过程。</w:t>
      </w:r>
      <w:r w:rsidR="00420E35">
        <w:rPr>
          <w:rFonts w:ascii="Times New Roman" w:hAnsi="Times New Roman" w:cs="Times New Roman" w:hint="eastAsia"/>
          <w:sz w:val="24"/>
          <w:szCs w:val="24"/>
        </w:rPr>
        <w:t>郭可欣</w:t>
      </w:r>
      <w:r w:rsidR="0059478F">
        <w:rPr>
          <w:rFonts w:ascii="Times New Roman" w:hAnsi="Times New Roman" w:cs="Times New Roman" w:hint="eastAsia"/>
          <w:sz w:val="24"/>
          <w:szCs w:val="24"/>
        </w:rPr>
        <w:t>在</w:t>
      </w:r>
      <w:r w:rsidR="0020505F">
        <w:rPr>
          <w:rFonts w:ascii="Times New Roman" w:hAnsi="Times New Roman" w:cs="Times New Roman" w:hint="eastAsia"/>
          <w:sz w:val="24"/>
          <w:szCs w:val="24"/>
        </w:rPr>
        <w:t>博士</w:t>
      </w:r>
      <w:r w:rsidR="00420E35">
        <w:rPr>
          <w:rFonts w:ascii="Times New Roman" w:hAnsi="Times New Roman" w:cs="Times New Roman" w:hint="eastAsia"/>
          <w:sz w:val="24"/>
          <w:szCs w:val="24"/>
        </w:rPr>
        <w:t>研究工作（</w:t>
      </w:r>
      <w:r w:rsidR="00420E35" w:rsidRPr="00420E35">
        <w:rPr>
          <w:rFonts w:ascii="Times New Roman" w:hAnsi="Times New Roman" w:cs="Times New Roman" w:hint="eastAsia"/>
          <w:color w:val="FF0000"/>
          <w:sz w:val="24"/>
          <w:szCs w:val="24"/>
        </w:rPr>
        <w:t>[</w:t>
      </w:r>
      <w:r w:rsidR="00F77E40">
        <w:rPr>
          <w:rFonts w:ascii="Times New Roman" w:hAnsi="Times New Roman" w:cs="Times New Roman" w:hint="eastAsia"/>
          <w:color w:val="FF0000"/>
          <w:sz w:val="24"/>
          <w:szCs w:val="24"/>
        </w:rPr>
        <w:t>10</w:t>
      </w:r>
      <w:r w:rsidR="00420E35" w:rsidRPr="00420E35">
        <w:rPr>
          <w:rFonts w:ascii="Times New Roman" w:hAnsi="Times New Roman" w:cs="Times New Roman"/>
          <w:color w:val="FF0000"/>
          <w:sz w:val="24"/>
          <w:szCs w:val="24"/>
        </w:rPr>
        <w:t>].</w:t>
      </w:r>
      <w:r w:rsidR="00420E35" w:rsidRPr="00420E35">
        <w:rPr>
          <w:rFonts w:ascii="Times New Roman" w:hAnsi="Times New Roman" w:cs="Times New Roman" w:hint="eastAsia"/>
          <w:color w:val="FF0000"/>
          <w:sz w:val="24"/>
          <w:szCs w:val="24"/>
        </w:rPr>
        <w:t>星系中恒星形成活动及演化的统计研究</w:t>
      </w:r>
      <w:r w:rsidR="00420E35" w:rsidRPr="00420E35">
        <w:rPr>
          <w:rFonts w:ascii="Times New Roman" w:hAnsi="Times New Roman" w:cs="Times New Roman" w:hint="eastAsia"/>
          <w:color w:val="FF0000"/>
          <w:sz w:val="24"/>
          <w:szCs w:val="24"/>
        </w:rPr>
        <w:t>.</w:t>
      </w:r>
      <w:r w:rsidR="00420E35" w:rsidRPr="00420E35">
        <w:rPr>
          <w:rFonts w:ascii="Times New Roman" w:hAnsi="Times New Roman" w:cs="Times New Roman" w:hint="eastAsia"/>
          <w:color w:val="FF0000"/>
          <w:sz w:val="24"/>
          <w:szCs w:val="24"/>
        </w:rPr>
        <w:t>郭可欣</w:t>
      </w:r>
      <w:r w:rsidR="00420E35" w:rsidRPr="00420E35">
        <w:rPr>
          <w:rFonts w:ascii="Times New Roman" w:hAnsi="Times New Roman" w:cs="Times New Roman" w:hint="eastAsia"/>
          <w:color w:val="FF0000"/>
          <w:sz w:val="24"/>
          <w:szCs w:val="24"/>
        </w:rPr>
        <w:t>.</w:t>
      </w:r>
      <w:r w:rsidR="00420E35" w:rsidRPr="00420E35">
        <w:rPr>
          <w:rFonts w:ascii="Times New Roman" w:hAnsi="Times New Roman" w:cs="Times New Roman" w:hint="eastAsia"/>
          <w:color w:val="FF0000"/>
          <w:sz w:val="24"/>
          <w:szCs w:val="24"/>
        </w:rPr>
        <w:t>中国科学院紫金山天文台</w:t>
      </w:r>
      <w:r w:rsidR="00420E35" w:rsidRPr="00420E35">
        <w:rPr>
          <w:rFonts w:ascii="Times New Roman" w:hAnsi="Times New Roman" w:cs="Times New Roman" w:hint="eastAsia"/>
          <w:color w:val="FF0000"/>
          <w:sz w:val="24"/>
          <w:szCs w:val="24"/>
        </w:rPr>
        <w:t xml:space="preserve"> </w:t>
      </w:r>
      <w:r w:rsidR="00420E35" w:rsidRPr="00420E35">
        <w:rPr>
          <w:rFonts w:ascii="Times New Roman" w:hAnsi="Times New Roman" w:cs="Times New Roman" w:hint="eastAsia"/>
          <w:color w:val="FF0000"/>
          <w:sz w:val="24"/>
          <w:szCs w:val="24"/>
        </w:rPr>
        <w:t>博士学位论文</w:t>
      </w:r>
      <w:r w:rsidR="00420E35">
        <w:rPr>
          <w:rFonts w:ascii="Times New Roman" w:hAnsi="Times New Roman" w:cs="Times New Roman" w:hint="eastAsia"/>
          <w:sz w:val="24"/>
          <w:szCs w:val="24"/>
        </w:rPr>
        <w:t>）</w:t>
      </w:r>
      <w:r w:rsidR="0020505F">
        <w:rPr>
          <w:rFonts w:ascii="Times New Roman" w:hAnsi="Times New Roman" w:cs="Times New Roman" w:hint="eastAsia"/>
          <w:sz w:val="24"/>
          <w:szCs w:val="24"/>
        </w:rPr>
        <w:t>中，以星系的观测特征和其相应的恒星演化速率相关关系为主，分析了星系中的恒星形成过程的物理作用，</w:t>
      </w:r>
      <w:r w:rsidR="0059478F">
        <w:rPr>
          <w:rFonts w:ascii="Times New Roman" w:hAnsi="Times New Roman" w:cs="Times New Roman" w:hint="eastAsia"/>
          <w:sz w:val="24"/>
          <w:szCs w:val="24"/>
        </w:rPr>
        <w:t>并指出</w:t>
      </w:r>
      <w:r w:rsidR="0020505F">
        <w:rPr>
          <w:rFonts w:ascii="Times New Roman" w:hAnsi="Times New Roman" w:cs="Times New Roman" w:hint="eastAsia"/>
          <w:sz w:val="24"/>
          <w:szCs w:val="24"/>
        </w:rPr>
        <w:t>：星系的演化过程在整体上是质量主导的（实际上星系的形成和演化，在</w:t>
      </w:r>
      <w:r w:rsidR="0020505F">
        <w:rPr>
          <w:rFonts w:ascii="Times New Roman" w:hAnsi="Times New Roman" w:cs="Times New Roman" w:hint="eastAsia"/>
          <w:sz w:val="24"/>
          <w:szCs w:val="24"/>
        </w:rPr>
        <w:t>CDM</w:t>
      </w:r>
      <w:r w:rsidR="0020505F">
        <w:rPr>
          <w:rFonts w:ascii="Times New Roman" w:hAnsi="Times New Roman" w:cs="Times New Roman" w:hint="eastAsia"/>
          <w:sz w:val="24"/>
          <w:szCs w:val="24"/>
        </w:rPr>
        <w:t>模型下，逐级成团理论指出引力是主导机制之一，在引力的作用</w:t>
      </w:r>
      <w:proofErr w:type="gramStart"/>
      <w:r w:rsidR="0020505F">
        <w:rPr>
          <w:rFonts w:ascii="Times New Roman" w:hAnsi="Times New Roman" w:cs="Times New Roman" w:hint="eastAsia"/>
          <w:sz w:val="24"/>
          <w:szCs w:val="24"/>
        </w:rPr>
        <w:t>下塌</w:t>
      </w:r>
      <w:proofErr w:type="gramEnd"/>
      <w:r w:rsidR="0020505F">
        <w:rPr>
          <w:rFonts w:ascii="Times New Roman" w:hAnsi="Times New Roman" w:cs="Times New Roman" w:hint="eastAsia"/>
          <w:sz w:val="24"/>
          <w:szCs w:val="24"/>
        </w:rPr>
        <w:t>缩和聚集才有可能，而引力的作用以质量为主导），在中低红移星系中，星系中的恒星形成活动与星系的恒星质量相关联。在低红移宇宙，大质量星系的恒星形成活动还与星系的中心内在结构和星系的</w:t>
      </w:r>
      <w:proofErr w:type="gramStart"/>
      <w:r w:rsidR="0020505F">
        <w:rPr>
          <w:rFonts w:ascii="Times New Roman" w:hAnsi="Times New Roman" w:cs="Times New Roman" w:hint="eastAsia"/>
          <w:sz w:val="24"/>
          <w:szCs w:val="24"/>
        </w:rPr>
        <w:t>宿主暗晕相</w:t>
      </w:r>
      <w:proofErr w:type="gramEnd"/>
      <w:r w:rsidR="0020505F">
        <w:rPr>
          <w:rFonts w:ascii="Times New Roman" w:hAnsi="Times New Roman" w:cs="Times New Roman" w:hint="eastAsia"/>
          <w:sz w:val="24"/>
          <w:szCs w:val="24"/>
        </w:rPr>
        <w:t>联系。在分析基础上作者进一步指出活动星系核的活动应与恒星形成活动联系可能性不大</w:t>
      </w:r>
      <w:r w:rsidR="0059478F">
        <w:rPr>
          <w:rFonts w:ascii="Times New Roman" w:hAnsi="Times New Roman" w:cs="Times New Roman" w:hint="eastAsia"/>
          <w:sz w:val="24"/>
          <w:szCs w:val="24"/>
        </w:rPr>
        <w:t>，认为这是两个独立的星系活动过程</w:t>
      </w:r>
      <w:r w:rsidR="0020505F">
        <w:rPr>
          <w:rFonts w:ascii="Times New Roman" w:hAnsi="Times New Roman" w:cs="Times New Roman" w:hint="eastAsia"/>
          <w:sz w:val="24"/>
          <w:szCs w:val="24"/>
        </w:rPr>
        <w:t>。在数据分析上，作者指出了大质量星系存在</w:t>
      </w:r>
      <w:r w:rsidR="0020505F">
        <w:rPr>
          <w:rFonts w:ascii="Times New Roman" w:hAnsi="Times New Roman" w:cs="Times New Roman" w:hint="eastAsia"/>
          <w:sz w:val="24"/>
          <w:szCs w:val="24"/>
        </w:rPr>
        <w:t>SFR</w:t>
      </w:r>
      <w:r w:rsidR="0020505F">
        <w:rPr>
          <w:rFonts w:ascii="Times New Roman" w:hAnsi="Times New Roman" w:cs="Times New Roman" w:hint="eastAsia"/>
          <w:sz w:val="24"/>
          <w:szCs w:val="24"/>
        </w:rPr>
        <w:t>的弥散，并且</w:t>
      </w:r>
      <w:r>
        <w:rPr>
          <w:rFonts w:ascii="Times New Roman" w:hAnsi="Times New Roman" w:cs="Times New Roman" w:hint="eastAsia"/>
          <w:sz w:val="24"/>
          <w:szCs w:val="24"/>
        </w:rPr>
        <w:t>在</w:t>
      </w:r>
      <w:r w:rsidR="0020505F">
        <w:rPr>
          <w:rFonts w:ascii="Times New Roman" w:hAnsi="Times New Roman" w:cs="Times New Roman" w:hint="eastAsia"/>
          <w:sz w:val="24"/>
          <w:szCs w:val="24"/>
        </w:rPr>
        <w:t>大质量星</w:t>
      </w:r>
      <w:proofErr w:type="gramStart"/>
      <w:r w:rsidR="0020505F">
        <w:rPr>
          <w:rFonts w:ascii="Times New Roman" w:hAnsi="Times New Roman" w:cs="Times New Roman" w:hint="eastAsia"/>
          <w:sz w:val="24"/>
          <w:szCs w:val="24"/>
        </w:rPr>
        <w:t>系更加</w:t>
      </w:r>
      <w:proofErr w:type="gramEnd"/>
      <w:r w:rsidR="0020505F">
        <w:rPr>
          <w:rFonts w:ascii="Times New Roman" w:hAnsi="Times New Roman" w:cs="Times New Roman" w:hint="eastAsia"/>
          <w:sz w:val="24"/>
          <w:szCs w:val="24"/>
        </w:rPr>
        <w:t>明显</w:t>
      </w:r>
      <w:r>
        <w:rPr>
          <w:rFonts w:ascii="Times New Roman" w:hAnsi="Times New Roman" w:cs="Times New Roman" w:hint="eastAsia"/>
          <w:sz w:val="24"/>
          <w:szCs w:val="24"/>
        </w:rPr>
        <w:t>,</w:t>
      </w:r>
      <w:r w:rsidR="0020505F">
        <w:rPr>
          <w:rFonts w:ascii="Times New Roman" w:hAnsi="Times New Roman" w:cs="Times New Roman" w:hint="eastAsia"/>
          <w:sz w:val="24"/>
          <w:szCs w:val="24"/>
        </w:rPr>
        <w:t>但并未进一步阐明物理机制。</w:t>
      </w:r>
    </w:p>
    <w:p w14:paraId="2775027B" w14:textId="19843198" w:rsidR="00A678CB" w:rsidRDefault="002B3E1D" w:rsidP="00954EEC">
      <w:pPr>
        <w:rPr>
          <w:rFonts w:ascii="Times New Roman" w:hAnsi="Times New Roman" w:cs="Times New Roman"/>
          <w:sz w:val="24"/>
          <w:szCs w:val="24"/>
        </w:rPr>
      </w:pPr>
      <w:r>
        <w:rPr>
          <w:rFonts w:ascii="Times New Roman" w:hAnsi="Times New Roman" w:cs="Times New Roman" w:hint="eastAsia"/>
          <w:sz w:val="24"/>
          <w:szCs w:val="24"/>
        </w:rPr>
        <w:t>在近些年的研究中，除了直接的研究星系形成过程的物理过程，也有从统计性质出发的，对星系和</w:t>
      </w:r>
      <w:proofErr w:type="gramStart"/>
      <w:r>
        <w:rPr>
          <w:rFonts w:ascii="Times New Roman" w:hAnsi="Times New Roman" w:cs="Times New Roman" w:hint="eastAsia"/>
          <w:sz w:val="24"/>
          <w:szCs w:val="24"/>
        </w:rPr>
        <w:t>暗晕性质</w:t>
      </w:r>
      <w:proofErr w:type="gramEnd"/>
      <w:r>
        <w:rPr>
          <w:rFonts w:ascii="Times New Roman" w:hAnsi="Times New Roman" w:cs="Times New Roman" w:hint="eastAsia"/>
          <w:sz w:val="24"/>
          <w:szCs w:val="24"/>
        </w:rPr>
        <w:t>分析的模型和研究。在该方面值得关注的工作有基于</w:t>
      </w:r>
      <w:r>
        <w:rPr>
          <w:rFonts w:ascii="Times New Roman" w:hAnsi="Times New Roman" w:cs="Times New Roman" w:hint="eastAsia"/>
          <w:sz w:val="24"/>
          <w:szCs w:val="24"/>
        </w:rPr>
        <w:t>N</w:t>
      </w:r>
      <w:r>
        <w:rPr>
          <w:rFonts w:ascii="Times New Roman" w:hAnsi="Times New Roman" w:cs="Times New Roman" w:hint="eastAsia"/>
          <w:sz w:val="24"/>
          <w:szCs w:val="24"/>
        </w:rPr>
        <w:t>体模拟的对星系</w:t>
      </w:r>
      <w:proofErr w:type="gramStart"/>
      <w:r>
        <w:rPr>
          <w:rFonts w:ascii="Times New Roman" w:hAnsi="Times New Roman" w:cs="Times New Roman" w:hint="eastAsia"/>
          <w:sz w:val="24"/>
          <w:szCs w:val="24"/>
        </w:rPr>
        <w:t>和暗晕的</w:t>
      </w:r>
      <w:proofErr w:type="gramEnd"/>
      <w:r>
        <w:rPr>
          <w:rFonts w:ascii="Times New Roman" w:hAnsi="Times New Roman" w:cs="Times New Roman" w:hint="eastAsia"/>
          <w:sz w:val="24"/>
          <w:szCs w:val="24"/>
        </w:rPr>
        <w:t>统计性质的分析的工作（</w:t>
      </w:r>
      <w:r w:rsidRPr="00836280">
        <w:rPr>
          <w:rFonts w:ascii="Times New Roman" w:hAnsi="Times New Roman" w:cs="Times New Roman" w:hint="eastAsia"/>
          <w:color w:val="FF0000"/>
          <w:sz w:val="24"/>
          <w:szCs w:val="24"/>
        </w:rPr>
        <w:t>[</w:t>
      </w:r>
      <w:r w:rsidRPr="00836280">
        <w:rPr>
          <w:rFonts w:ascii="Times New Roman" w:hAnsi="Times New Roman" w:cs="Times New Roman"/>
          <w:color w:val="FF0000"/>
          <w:sz w:val="24"/>
          <w:szCs w:val="24"/>
        </w:rPr>
        <w:t>11].</w:t>
      </w:r>
      <w:r w:rsidRPr="00836280">
        <w:rPr>
          <w:rFonts w:ascii="Times New Roman" w:hAnsi="Times New Roman" w:cs="Times New Roman" w:hint="eastAsia"/>
          <w:color w:val="FF0000"/>
          <w:sz w:val="24"/>
          <w:szCs w:val="24"/>
        </w:rPr>
        <w:t>王岚</w:t>
      </w:r>
      <w:r w:rsidRPr="00836280">
        <w:rPr>
          <w:rFonts w:ascii="Times New Roman" w:hAnsi="Times New Roman" w:cs="Times New Roman" w:hint="eastAsia"/>
          <w:color w:val="FF0000"/>
          <w:sz w:val="24"/>
          <w:szCs w:val="24"/>
        </w:rPr>
        <w:t>.</w:t>
      </w:r>
      <w:r w:rsidRPr="00836280">
        <w:rPr>
          <w:rFonts w:ascii="Times New Roman" w:hAnsi="Times New Roman" w:cs="Times New Roman" w:hint="eastAsia"/>
          <w:color w:val="FF0000"/>
          <w:sz w:val="24"/>
          <w:szCs w:val="24"/>
        </w:rPr>
        <w:t>星系与</w:t>
      </w:r>
      <w:proofErr w:type="gramStart"/>
      <w:r w:rsidRPr="00836280">
        <w:rPr>
          <w:rFonts w:ascii="Times New Roman" w:hAnsi="Times New Roman" w:cs="Times New Roman" w:hint="eastAsia"/>
          <w:color w:val="FF0000"/>
          <w:sz w:val="24"/>
          <w:szCs w:val="24"/>
        </w:rPr>
        <w:t>子暗晕</w:t>
      </w:r>
      <w:proofErr w:type="gramEnd"/>
      <w:r w:rsidRPr="00836280">
        <w:rPr>
          <w:rFonts w:ascii="Times New Roman" w:hAnsi="Times New Roman" w:cs="Times New Roman" w:hint="eastAsia"/>
          <w:color w:val="FF0000"/>
          <w:sz w:val="24"/>
          <w:szCs w:val="24"/>
        </w:rPr>
        <w:t>的统计联系</w:t>
      </w:r>
      <w:r w:rsidRPr="00836280">
        <w:rPr>
          <w:rFonts w:ascii="Times New Roman" w:hAnsi="Times New Roman" w:cs="Times New Roman" w:hint="eastAsia"/>
          <w:color w:val="FF0000"/>
          <w:sz w:val="24"/>
          <w:szCs w:val="24"/>
        </w:rPr>
        <w:t>.</w:t>
      </w:r>
      <w:r w:rsidRPr="00836280">
        <w:rPr>
          <w:rFonts w:ascii="Times New Roman" w:hAnsi="Times New Roman" w:cs="Times New Roman" w:hint="eastAsia"/>
          <w:color w:val="FF0000"/>
          <w:sz w:val="24"/>
          <w:szCs w:val="24"/>
        </w:rPr>
        <w:t>王岚</w:t>
      </w:r>
      <w:r w:rsidRPr="00836280">
        <w:rPr>
          <w:rFonts w:ascii="Times New Roman" w:hAnsi="Times New Roman" w:cs="Times New Roman" w:hint="eastAsia"/>
          <w:color w:val="FF0000"/>
          <w:sz w:val="24"/>
          <w:szCs w:val="24"/>
        </w:rPr>
        <w:t>.</w:t>
      </w:r>
      <w:r w:rsidRPr="00836280">
        <w:rPr>
          <w:rFonts w:ascii="Times New Roman" w:hAnsi="Times New Roman" w:cs="Times New Roman" w:hint="eastAsia"/>
          <w:color w:val="FF0000"/>
          <w:sz w:val="24"/>
          <w:szCs w:val="24"/>
        </w:rPr>
        <w:t>中国科学：物理学</w:t>
      </w:r>
      <w:r w:rsidRPr="00836280">
        <w:rPr>
          <w:rFonts w:ascii="Times New Roman" w:hAnsi="Times New Roman" w:cs="Times New Roman" w:hint="eastAsia"/>
          <w:color w:val="FF0000"/>
          <w:sz w:val="24"/>
          <w:szCs w:val="24"/>
        </w:rPr>
        <w:t xml:space="preserve"> </w:t>
      </w:r>
      <w:r w:rsidRPr="00836280">
        <w:rPr>
          <w:rFonts w:ascii="Times New Roman" w:hAnsi="Times New Roman" w:cs="Times New Roman" w:hint="eastAsia"/>
          <w:color w:val="FF0000"/>
          <w:sz w:val="24"/>
          <w:szCs w:val="24"/>
        </w:rPr>
        <w:t>力学</w:t>
      </w:r>
      <w:r w:rsidRPr="00836280">
        <w:rPr>
          <w:rFonts w:ascii="Times New Roman" w:hAnsi="Times New Roman" w:cs="Times New Roman" w:hint="eastAsia"/>
          <w:color w:val="FF0000"/>
          <w:sz w:val="24"/>
          <w:szCs w:val="24"/>
        </w:rPr>
        <w:t xml:space="preserve"> </w:t>
      </w:r>
      <w:r w:rsidRPr="00836280">
        <w:rPr>
          <w:rFonts w:ascii="Times New Roman" w:hAnsi="Times New Roman" w:cs="Times New Roman" w:hint="eastAsia"/>
          <w:color w:val="FF0000"/>
          <w:sz w:val="24"/>
          <w:szCs w:val="24"/>
        </w:rPr>
        <w:t>天文学</w:t>
      </w:r>
      <w:r>
        <w:rPr>
          <w:rFonts w:ascii="Times New Roman" w:hAnsi="Times New Roman" w:cs="Times New Roman" w:hint="eastAsia"/>
          <w:sz w:val="24"/>
          <w:szCs w:val="24"/>
        </w:rPr>
        <w:t>）。作者强调，在</w:t>
      </w:r>
      <w:r>
        <w:rPr>
          <w:rFonts w:ascii="Times New Roman" w:hAnsi="Times New Roman" w:cs="Times New Roman"/>
          <w:sz w:val="24"/>
          <w:szCs w:val="24"/>
        </w:rPr>
        <w:t>N</w:t>
      </w:r>
      <w:r>
        <w:rPr>
          <w:rFonts w:ascii="Times New Roman" w:hAnsi="Times New Roman" w:cs="Times New Roman" w:hint="eastAsia"/>
          <w:sz w:val="24"/>
          <w:szCs w:val="24"/>
        </w:rPr>
        <w:t>体模拟过程中，更直接的影响星系演化的是次级晕。</w:t>
      </w:r>
      <w:r w:rsidR="0070370A">
        <w:rPr>
          <w:rFonts w:ascii="Times New Roman" w:hAnsi="Times New Roman" w:cs="Times New Roman" w:hint="eastAsia"/>
          <w:sz w:val="24"/>
          <w:szCs w:val="24"/>
        </w:rPr>
        <w:t xml:space="preserve"> </w:t>
      </w:r>
      <w:r w:rsidR="00836280">
        <w:rPr>
          <w:rFonts w:ascii="Times New Roman" w:hAnsi="Times New Roman" w:cs="Times New Roman" w:hint="eastAsia"/>
          <w:sz w:val="24"/>
          <w:szCs w:val="24"/>
        </w:rPr>
        <w:t>有关研究最早的思想来自</w:t>
      </w:r>
      <w:r w:rsidR="00836280">
        <w:rPr>
          <w:rFonts w:ascii="Times New Roman" w:hAnsi="Times New Roman" w:cs="Times New Roman" w:hint="eastAsia"/>
          <w:sz w:val="24"/>
          <w:szCs w:val="24"/>
        </w:rPr>
        <w:t>H</w:t>
      </w:r>
      <w:r w:rsidR="00836280">
        <w:rPr>
          <w:rFonts w:ascii="Times New Roman" w:hAnsi="Times New Roman" w:cs="Times New Roman"/>
          <w:sz w:val="24"/>
          <w:szCs w:val="24"/>
        </w:rPr>
        <w:t>ol</w:t>
      </w:r>
      <w:r w:rsidR="00836280">
        <w:rPr>
          <w:rFonts w:ascii="Times New Roman" w:hAnsi="Times New Roman" w:cs="Times New Roman" w:hint="eastAsia"/>
          <w:sz w:val="24"/>
          <w:szCs w:val="24"/>
        </w:rPr>
        <w:t>ye</w:t>
      </w:r>
      <w:r w:rsidR="00836280">
        <w:rPr>
          <w:rFonts w:ascii="Times New Roman" w:hAnsi="Times New Roman" w:cs="Times New Roman" w:hint="eastAsia"/>
          <w:sz w:val="24"/>
          <w:szCs w:val="24"/>
        </w:rPr>
        <w:t>在</w:t>
      </w:r>
      <w:r w:rsidR="00836280">
        <w:rPr>
          <w:rFonts w:ascii="Times New Roman" w:hAnsi="Times New Roman" w:cs="Times New Roman" w:hint="eastAsia"/>
          <w:sz w:val="24"/>
          <w:szCs w:val="24"/>
        </w:rPr>
        <w:t>Aerodynamic</w:t>
      </w:r>
      <w:r w:rsidR="00836280">
        <w:rPr>
          <w:rFonts w:ascii="Times New Roman" w:hAnsi="Times New Roman" w:cs="Times New Roman"/>
          <w:sz w:val="24"/>
          <w:szCs w:val="24"/>
        </w:rPr>
        <w:t>s(1949)</w:t>
      </w:r>
      <w:r w:rsidR="00836280">
        <w:rPr>
          <w:rFonts w:ascii="Times New Roman" w:hAnsi="Times New Roman" w:cs="Times New Roman" w:hint="eastAsia"/>
          <w:sz w:val="24"/>
          <w:szCs w:val="24"/>
        </w:rPr>
        <w:t>的工作。</w:t>
      </w:r>
      <w:r w:rsidR="00836280">
        <w:rPr>
          <w:rFonts w:ascii="Times New Roman" w:hAnsi="Times New Roman" w:cs="Times New Roman" w:hint="eastAsia"/>
          <w:sz w:val="24"/>
          <w:szCs w:val="24"/>
        </w:rPr>
        <w:t>Holye</w:t>
      </w:r>
      <w:r w:rsidR="00836280">
        <w:rPr>
          <w:rFonts w:ascii="Times New Roman" w:hAnsi="Times New Roman" w:cs="Times New Roman" w:hint="eastAsia"/>
          <w:sz w:val="24"/>
          <w:szCs w:val="24"/>
        </w:rPr>
        <w:t>认为星系的角动量可能来自潮汐力力矩作用。在后来的研究工作中，</w:t>
      </w:r>
      <w:r w:rsidR="00836280">
        <w:rPr>
          <w:rFonts w:ascii="Times New Roman" w:hAnsi="Times New Roman" w:cs="Times New Roman" w:hint="eastAsia"/>
          <w:sz w:val="24"/>
          <w:szCs w:val="24"/>
        </w:rPr>
        <w:t>White</w:t>
      </w:r>
      <w:r w:rsidR="00836280">
        <w:rPr>
          <w:rFonts w:ascii="Times New Roman" w:hAnsi="Times New Roman" w:cs="Times New Roman" w:hint="eastAsia"/>
          <w:sz w:val="24"/>
          <w:szCs w:val="24"/>
        </w:rPr>
        <w:t>和</w:t>
      </w:r>
      <w:r w:rsidR="00836280">
        <w:rPr>
          <w:rFonts w:ascii="Times New Roman" w:hAnsi="Times New Roman" w:cs="Times New Roman" w:hint="eastAsia"/>
          <w:sz w:val="24"/>
          <w:szCs w:val="24"/>
        </w:rPr>
        <w:t>R</w:t>
      </w:r>
      <w:r w:rsidR="00836280">
        <w:rPr>
          <w:rFonts w:ascii="Times New Roman" w:hAnsi="Times New Roman" w:cs="Times New Roman"/>
          <w:sz w:val="24"/>
          <w:szCs w:val="24"/>
        </w:rPr>
        <w:t>ees</w:t>
      </w:r>
      <w:r w:rsidR="00836280">
        <w:rPr>
          <w:rFonts w:ascii="Times New Roman" w:hAnsi="Times New Roman" w:cs="Times New Roman" w:hint="eastAsia"/>
          <w:sz w:val="24"/>
          <w:szCs w:val="24"/>
        </w:rPr>
        <w:t>（</w:t>
      </w:r>
      <w:r w:rsidR="00836280" w:rsidRPr="00836280">
        <w:rPr>
          <w:rFonts w:ascii="Times New Roman" w:hAnsi="Times New Roman" w:cs="Times New Roman"/>
          <w:sz w:val="24"/>
          <w:szCs w:val="24"/>
        </w:rPr>
        <w:t>Core condensation in heavy halos—A two-</w:t>
      </w:r>
      <w:r w:rsidR="00836280" w:rsidRPr="00836280">
        <w:rPr>
          <w:rFonts w:ascii="Times New Roman" w:hAnsi="Times New Roman" w:cs="Times New Roman"/>
          <w:sz w:val="24"/>
          <w:szCs w:val="24"/>
        </w:rPr>
        <w:lastRenderedPageBreak/>
        <w:t>stage theory for galaxy formation and clustering.Mont Not R Astron Soc,1978,183:341-358</w:t>
      </w:r>
      <w:r w:rsidR="00836280">
        <w:rPr>
          <w:rFonts w:ascii="Times New Roman" w:hAnsi="Times New Roman" w:cs="Times New Roman" w:hint="eastAsia"/>
          <w:sz w:val="24"/>
          <w:szCs w:val="24"/>
        </w:rPr>
        <w:t>）指出</w:t>
      </w:r>
      <w:proofErr w:type="gramStart"/>
      <w:r w:rsidR="00836280">
        <w:rPr>
          <w:rFonts w:ascii="Times New Roman" w:hAnsi="Times New Roman" w:cs="Times New Roman" w:hint="eastAsia"/>
          <w:sz w:val="24"/>
          <w:szCs w:val="24"/>
        </w:rPr>
        <w:t>暗晕应该</w:t>
      </w:r>
      <w:proofErr w:type="gramEnd"/>
      <w:r w:rsidR="00836280">
        <w:rPr>
          <w:rFonts w:ascii="Times New Roman" w:hAnsi="Times New Roman" w:cs="Times New Roman" w:hint="eastAsia"/>
          <w:sz w:val="24"/>
          <w:szCs w:val="24"/>
        </w:rPr>
        <w:t>是在无耗散力作用的塌缩过程中形成，而过程的重子物质冷却形成星系；这部分工作包括了引力束缚（逐级成团）效应，气体冷却，反馈作用等。在观测上，对于该部分理论的检测依赖于</w:t>
      </w:r>
      <w:r w:rsidR="00DB2FA3">
        <w:rPr>
          <w:rFonts w:ascii="Times New Roman" w:hAnsi="Times New Roman" w:cs="Times New Roman" w:hint="eastAsia"/>
          <w:sz w:val="24"/>
          <w:szCs w:val="24"/>
        </w:rPr>
        <w:t>星系的观测特征和弱引力透镜信号（这里指的是</w:t>
      </w:r>
      <w:r w:rsidR="00DB2FA3">
        <w:rPr>
          <w:rFonts w:ascii="Times New Roman" w:hAnsi="Times New Roman" w:cs="Times New Roman" w:hint="eastAsia"/>
          <w:sz w:val="24"/>
          <w:szCs w:val="24"/>
        </w:rPr>
        <w:t>g</w:t>
      </w:r>
      <w:r w:rsidR="00DB2FA3">
        <w:rPr>
          <w:rFonts w:ascii="Times New Roman" w:hAnsi="Times New Roman" w:cs="Times New Roman"/>
          <w:sz w:val="24"/>
          <w:szCs w:val="24"/>
        </w:rPr>
        <w:t>-g lensing signal:galaxy-to-galaxy lensing</w:t>
      </w:r>
      <w:r w:rsidR="00DB2FA3">
        <w:rPr>
          <w:rFonts w:ascii="Times New Roman" w:hAnsi="Times New Roman" w:cs="Times New Roman" w:hint="eastAsia"/>
          <w:sz w:val="24"/>
          <w:szCs w:val="24"/>
        </w:rPr>
        <w:t>）。统计上出发的对于星系的形成问题的分析的方法称为</w:t>
      </w:r>
      <w:r w:rsidR="00DB2FA3">
        <w:rPr>
          <w:rFonts w:ascii="Times New Roman" w:hAnsi="Times New Roman" w:cs="Times New Roman" w:hint="eastAsia"/>
          <w:sz w:val="24"/>
          <w:szCs w:val="24"/>
        </w:rPr>
        <w:t>HOD</w:t>
      </w:r>
      <w:r w:rsidR="00DB2FA3">
        <w:rPr>
          <w:rFonts w:ascii="Times New Roman" w:hAnsi="Times New Roman" w:cs="Times New Roman" w:hint="eastAsia"/>
          <w:sz w:val="24"/>
          <w:szCs w:val="24"/>
        </w:rPr>
        <w:t>模型（暗物质</w:t>
      </w:r>
      <w:proofErr w:type="gramStart"/>
      <w:r w:rsidR="00DB2FA3">
        <w:rPr>
          <w:rFonts w:ascii="Times New Roman" w:hAnsi="Times New Roman" w:cs="Times New Roman" w:hint="eastAsia"/>
          <w:sz w:val="24"/>
          <w:szCs w:val="24"/>
        </w:rPr>
        <w:t>晕占态</w:t>
      </w:r>
      <w:proofErr w:type="gramEnd"/>
      <w:r w:rsidR="00DB2FA3">
        <w:rPr>
          <w:rFonts w:ascii="Times New Roman" w:hAnsi="Times New Roman" w:cs="Times New Roman" w:hint="eastAsia"/>
          <w:sz w:val="24"/>
          <w:szCs w:val="24"/>
        </w:rPr>
        <w:t>分布模型）。</w:t>
      </w:r>
      <w:r w:rsidR="009D5465">
        <w:rPr>
          <w:rFonts w:ascii="Times New Roman" w:hAnsi="Times New Roman" w:cs="Times New Roman" w:hint="eastAsia"/>
          <w:sz w:val="24"/>
          <w:szCs w:val="24"/>
        </w:rPr>
        <w:t>但是在这方面的研究主观性很强：分析依据或计算经验化，性质描述则主要</w:t>
      </w:r>
      <w:proofErr w:type="gramStart"/>
      <w:r w:rsidR="009D5465">
        <w:rPr>
          <w:rFonts w:ascii="Times New Roman" w:hAnsi="Times New Roman" w:cs="Times New Roman" w:hint="eastAsia"/>
          <w:sz w:val="24"/>
          <w:szCs w:val="24"/>
        </w:rPr>
        <w:t>依据占态分布函数</w:t>
      </w:r>
      <w:proofErr w:type="gramEnd"/>
      <w:r w:rsidR="009D5465">
        <w:rPr>
          <w:rFonts w:ascii="Times New Roman" w:hAnsi="Times New Roman" w:cs="Times New Roman" w:hint="eastAsia"/>
          <w:sz w:val="24"/>
          <w:szCs w:val="24"/>
        </w:rPr>
        <w:t>和公式推理——缺少更基本的物理分析，引入假设比较多。针对</w:t>
      </w:r>
      <w:r w:rsidR="009D5465">
        <w:rPr>
          <w:rFonts w:ascii="Times New Roman" w:hAnsi="Times New Roman" w:cs="Times New Roman" w:hint="eastAsia"/>
          <w:sz w:val="24"/>
          <w:szCs w:val="24"/>
        </w:rPr>
        <w:t>HOD</w:t>
      </w:r>
      <w:r w:rsidR="009D5465">
        <w:rPr>
          <w:rFonts w:ascii="Times New Roman" w:hAnsi="Times New Roman" w:cs="Times New Roman" w:hint="eastAsia"/>
          <w:sz w:val="24"/>
          <w:szCs w:val="24"/>
        </w:rPr>
        <w:t>模型的优化有</w:t>
      </w:r>
      <w:r w:rsidR="009D5465">
        <w:rPr>
          <w:rFonts w:ascii="Times New Roman" w:hAnsi="Times New Roman" w:cs="Times New Roman" w:hint="eastAsia"/>
          <w:sz w:val="24"/>
          <w:szCs w:val="24"/>
        </w:rPr>
        <w:t>2015~2017</w:t>
      </w:r>
      <w:r w:rsidR="009D5465">
        <w:rPr>
          <w:rFonts w:ascii="Times New Roman" w:hAnsi="Times New Roman" w:cs="Times New Roman"/>
          <w:sz w:val="24"/>
          <w:szCs w:val="24"/>
        </w:rPr>
        <w:t>Zu</w:t>
      </w:r>
      <w:r w:rsidR="009D5465">
        <w:rPr>
          <w:rFonts w:ascii="Times New Roman" w:hAnsi="Times New Roman" w:cs="Times New Roman" w:hint="eastAsia"/>
          <w:sz w:val="24"/>
          <w:szCs w:val="24"/>
        </w:rPr>
        <w:t>和</w:t>
      </w:r>
      <w:r w:rsidR="009D5465">
        <w:rPr>
          <w:rFonts w:ascii="Times New Roman" w:hAnsi="Times New Roman" w:cs="Times New Roman" w:hint="eastAsia"/>
          <w:sz w:val="24"/>
          <w:szCs w:val="24"/>
        </w:rPr>
        <w:t>Reachel</w:t>
      </w:r>
      <w:r w:rsidR="009D5465">
        <w:rPr>
          <w:rFonts w:ascii="Times New Roman" w:hAnsi="Times New Roman" w:cs="Times New Roman" w:hint="eastAsia"/>
          <w:sz w:val="24"/>
          <w:szCs w:val="24"/>
        </w:rPr>
        <w:t>的系列工作提出的</w:t>
      </w:r>
      <w:r w:rsidR="009D5465">
        <w:rPr>
          <w:rFonts w:ascii="Times New Roman" w:hAnsi="Times New Roman" w:cs="Times New Roman" w:hint="eastAsia"/>
          <w:sz w:val="24"/>
          <w:szCs w:val="24"/>
        </w:rPr>
        <w:t>i</w:t>
      </w:r>
      <w:r w:rsidR="009D5465">
        <w:rPr>
          <w:rFonts w:ascii="Times New Roman" w:hAnsi="Times New Roman" w:cs="Times New Roman"/>
          <w:sz w:val="24"/>
          <w:szCs w:val="24"/>
        </w:rPr>
        <w:t>HO</w:t>
      </w:r>
      <w:r w:rsidR="009D5465">
        <w:rPr>
          <w:rFonts w:ascii="Times New Roman" w:hAnsi="Times New Roman" w:cs="Times New Roman" w:hint="eastAsia"/>
          <w:sz w:val="24"/>
          <w:szCs w:val="24"/>
        </w:rPr>
        <w:t>D</w:t>
      </w:r>
      <w:r w:rsidR="009D5465">
        <w:rPr>
          <w:rFonts w:ascii="Times New Roman" w:hAnsi="Times New Roman" w:cs="Times New Roman" w:hint="eastAsia"/>
          <w:sz w:val="24"/>
          <w:szCs w:val="24"/>
        </w:rPr>
        <w:t>模型（</w:t>
      </w:r>
      <w:r w:rsidR="009D5465" w:rsidRPr="009D5465">
        <w:rPr>
          <w:rFonts w:ascii="Times New Roman" w:hAnsi="Times New Roman" w:cs="Times New Roman" w:hint="eastAsia"/>
          <w:color w:val="FF0000"/>
          <w:sz w:val="24"/>
          <w:szCs w:val="24"/>
        </w:rPr>
        <w:t>[</w:t>
      </w:r>
      <w:r w:rsidR="009D5465" w:rsidRPr="009D5465">
        <w:rPr>
          <w:rFonts w:ascii="Times New Roman" w:hAnsi="Times New Roman" w:cs="Times New Roman"/>
          <w:color w:val="FF0000"/>
          <w:sz w:val="24"/>
          <w:szCs w:val="24"/>
        </w:rPr>
        <w:t>7].[8].[9]</w:t>
      </w:r>
      <w:r w:rsidR="009D5465">
        <w:rPr>
          <w:rFonts w:ascii="Times New Roman" w:hAnsi="Times New Roman" w:cs="Times New Roman" w:hint="eastAsia"/>
          <w:sz w:val="24"/>
          <w:szCs w:val="24"/>
        </w:rPr>
        <w:t>），他们的工作最大的优势在于不需要引入先验假设</w:t>
      </w:r>
      <w:r w:rsidR="00EA38D1">
        <w:rPr>
          <w:rFonts w:ascii="Times New Roman" w:hAnsi="Times New Roman" w:cs="Times New Roman" w:hint="eastAsia"/>
          <w:sz w:val="24"/>
          <w:szCs w:val="24"/>
        </w:rPr>
        <w:t>或形式分布，并且考虑了星系计数的</w:t>
      </w:r>
      <w:proofErr w:type="gramStart"/>
      <w:r w:rsidR="00EA38D1">
        <w:rPr>
          <w:rFonts w:ascii="Times New Roman" w:hAnsi="Times New Roman" w:cs="Times New Roman" w:hint="eastAsia"/>
          <w:sz w:val="24"/>
          <w:szCs w:val="24"/>
        </w:rPr>
        <w:t>不</w:t>
      </w:r>
      <w:proofErr w:type="gramEnd"/>
      <w:r w:rsidR="00EA38D1">
        <w:rPr>
          <w:rFonts w:ascii="Times New Roman" w:hAnsi="Times New Roman" w:cs="Times New Roman" w:hint="eastAsia"/>
          <w:sz w:val="24"/>
          <w:szCs w:val="24"/>
        </w:rPr>
        <w:t>完整性，因此</w:t>
      </w:r>
      <w:r w:rsidR="00EA38D1">
        <w:rPr>
          <w:rFonts w:ascii="Times New Roman" w:hAnsi="Times New Roman" w:cs="Times New Roman" w:hint="eastAsia"/>
          <w:sz w:val="24"/>
          <w:szCs w:val="24"/>
        </w:rPr>
        <w:t>i</w:t>
      </w:r>
      <w:r w:rsidR="00EA38D1">
        <w:rPr>
          <w:rFonts w:ascii="Times New Roman" w:hAnsi="Times New Roman" w:cs="Times New Roman"/>
          <w:sz w:val="24"/>
          <w:szCs w:val="24"/>
        </w:rPr>
        <w:t>HOD</w:t>
      </w:r>
      <w:r w:rsidR="00EA38D1">
        <w:rPr>
          <w:rFonts w:ascii="Times New Roman" w:hAnsi="Times New Roman" w:cs="Times New Roman" w:hint="eastAsia"/>
          <w:sz w:val="24"/>
          <w:szCs w:val="24"/>
        </w:rPr>
        <w:t>模型可以包括更多的星系分析，并且可以得到更为理想的观测符合预测。</w:t>
      </w:r>
    </w:p>
    <w:p w14:paraId="3F78D142" w14:textId="2F9E0928" w:rsidR="008A369F" w:rsidRDefault="00FA73D8" w:rsidP="008A369F">
      <w:pPr>
        <w:rPr>
          <w:rFonts w:ascii="Times New Roman" w:hAnsi="Times New Roman" w:cs="Times New Roman"/>
          <w:sz w:val="24"/>
          <w:szCs w:val="24"/>
        </w:rPr>
      </w:pPr>
      <w:r>
        <w:rPr>
          <w:rFonts w:ascii="Times New Roman" w:hAnsi="Times New Roman" w:cs="Times New Roman" w:hint="eastAsia"/>
          <w:sz w:val="24"/>
          <w:szCs w:val="24"/>
        </w:rPr>
        <w:t>与星系形成研究紧密相连的另一个问题是中性氢的分布问题</w:t>
      </w:r>
      <w:r w:rsidR="00C87224">
        <w:rPr>
          <w:rFonts w:ascii="Times New Roman" w:hAnsi="Times New Roman" w:cs="Times New Roman" w:hint="eastAsia"/>
          <w:sz w:val="24"/>
          <w:szCs w:val="24"/>
        </w:rPr>
        <w:t>。这主要是因为星系的形成和演化，星系的许多物理性质或观测特征，都和恒星的形成演化活动联系在一起，而这整个过程和冷气体密切相关。（</w:t>
      </w:r>
      <w:r w:rsidR="00C87224" w:rsidRPr="00C87224">
        <w:rPr>
          <w:rFonts w:ascii="Times New Roman" w:hAnsi="Times New Roman" w:cs="Times New Roman" w:hint="eastAsia"/>
          <w:color w:val="FF0000"/>
          <w:sz w:val="24"/>
          <w:szCs w:val="24"/>
        </w:rPr>
        <w:t>[</w:t>
      </w:r>
      <w:r w:rsidR="00C87224" w:rsidRPr="00C87224">
        <w:rPr>
          <w:rFonts w:ascii="Times New Roman" w:hAnsi="Times New Roman" w:cs="Times New Roman"/>
          <w:color w:val="FF0000"/>
          <w:sz w:val="24"/>
          <w:szCs w:val="24"/>
        </w:rPr>
        <w:t>1</w:t>
      </w:r>
      <w:r w:rsidR="00621E4C">
        <w:rPr>
          <w:rFonts w:ascii="Times New Roman" w:hAnsi="Times New Roman" w:cs="Times New Roman"/>
          <w:color w:val="FF0000"/>
          <w:sz w:val="24"/>
          <w:szCs w:val="24"/>
        </w:rPr>
        <w:t>2</w:t>
      </w:r>
      <w:r w:rsidR="00C87224" w:rsidRPr="00C87224">
        <w:rPr>
          <w:rFonts w:ascii="Times New Roman" w:hAnsi="Times New Roman" w:cs="Times New Roman"/>
          <w:color w:val="FF0000"/>
          <w:sz w:val="24"/>
          <w:szCs w:val="24"/>
        </w:rPr>
        <w:t>].</w:t>
      </w:r>
      <w:r w:rsidR="00C87224" w:rsidRPr="00C87224">
        <w:rPr>
          <w:rFonts w:ascii="Times New Roman" w:hAnsi="Times New Roman" w:cs="Times New Roman" w:hint="eastAsia"/>
          <w:color w:val="FF0000"/>
          <w:sz w:val="24"/>
          <w:szCs w:val="24"/>
        </w:rPr>
        <w:t>低红移河外星系中性氢原子气体观测</w:t>
      </w:r>
      <w:r w:rsidR="00C87224" w:rsidRPr="00C87224">
        <w:rPr>
          <w:rFonts w:ascii="Times New Roman" w:hAnsi="Times New Roman" w:cs="Times New Roman" w:hint="eastAsia"/>
          <w:color w:val="FF0000"/>
          <w:sz w:val="24"/>
          <w:szCs w:val="24"/>
        </w:rPr>
        <w:t>.</w:t>
      </w:r>
      <w:r w:rsidR="00C87224" w:rsidRPr="00C87224">
        <w:rPr>
          <w:rFonts w:ascii="Times New Roman" w:hAnsi="Times New Roman" w:cs="Times New Roman" w:hint="eastAsia"/>
          <w:color w:val="FF0000"/>
          <w:sz w:val="24"/>
          <w:szCs w:val="24"/>
        </w:rPr>
        <w:t>王菁</w:t>
      </w:r>
      <w:r w:rsidR="00C87224" w:rsidRPr="00C87224">
        <w:rPr>
          <w:rFonts w:ascii="Times New Roman" w:hAnsi="Times New Roman" w:cs="Times New Roman" w:hint="eastAsia"/>
          <w:color w:val="FF0000"/>
          <w:sz w:val="24"/>
          <w:szCs w:val="24"/>
        </w:rPr>
        <w:t>.</w:t>
      </w:r>
      <w:r w:rsidR="00C87224" w:rsidRPr="00C87224">
        <w:rPr>
          <w:rFonts w:ascii="Times New Roman" w:hAnsi="Times New Roman" w:cs="Times New Roman" w:hint="eastAsia"/>
          <w:color w:val="FF0000"/>
          <w:sz w:val="24"/>
          <w:szCs w:val="24"/>
        </w:rPr>
        <w:t>中国科学：物理学</w:t>
      </w:r>
      <w:r w:rsidR="00C87224" w:rsidRPr="00C87224">
        <w:rPr>
          <w:rFonts w:ascii="Times New Roman" w:hAnsi="Times New Roman" w:cs="Times New Roman" w:hint="eastAsia"/>
          <w:color w:val="FF0000"/>
          <w:sz w:val="24"/>
          <w:szCs w:val="24"/>
        </w:rPr>
        <w:t xml:space="preserve"> </w:t>
      </w:r>
      <w:r w:rsidR="00C87224" w:rsidRPr="00C87224">
        <w:rPr>
          <w:rFonts w:ascii="Times New Roman" w:hAnsi="Times New Roman" w:cs="Times New Roman" w:hint="eastAsia"/>
          <w:color w:val="FF0000"/>
          <w:sz w:val="24"/>
          <w:szCs w:val="24"/>
        </w:rPr>
        <w:t>力学</w:t>
      </w:r>
      <w:r w:rsidR="00C87224" w:rsidRPr="00C87224">
        <w:rPr>
          <w:rFonts w:ascii="Times New Roman" w:hAnsi="Times New Roman" w:cs="Times New Roman" w:hint="eastAsia"/>
          <w:color w:val="FF0000"/>
          <w:sz w:val="24"/>
          <w:szCs w:val="24"/>
        </w:rPr>
        <w:t xml:space="preserve"> </w:t>
      </w:r>
      <w:r w:rsidR="00C87224" w:rsidRPr="00C87224">
        <w:rPr>
          <w:rFonts w:ascii="Times New Roman" w:hAnsi="Times New Roman" w:cs="Times New Roman" w:hint="eastAsia"/>
          <w:color w:val="FF0000"/>
          <w:sz w:val="24"/>
          <w:szCs w:val="24"/>
        </w:rPr>
        <w:t>天文学</w:t>
      </w:r>
      <w:r w:rsidR="00C87224">
        <w:rPr>
          <w:rFonts w:ascii="Times New Roman" w:hAnsi="Times New Roman" w:cs="Times New Roman" w:hint="eastAsia"/>
          <w:sz w:val="24"/>
          <w:szCs w:val="24"/>
        </w:rPr>
        <w:t>）冷气体从状态上分为原子气体</w:t>
      </w:r>
      <w:r w:rsidR="00C87224">
        <w:rPr>
          <w:rFonts w:ascii="Times New Roman" w:hAnsi="Times New Roman" w:cs="Times New Roman" w:hint="eastAsia"/>
          <w:sz w:val="24"/>
          <w:szCs w:val="24"/>
        </w:rPr>
        <w:t>HI</w:t>
      </w:r>
      <w:r w:rsidR="00C87224">
        <w:rPr>
          <w:rFonts w:ascii="Times New Roman" w:hAnsi="Times New Roman" w:cs="Times New Roman" w:hint="eastAsia"/>
          <w:sz w:val="24"/>
          <w:szCs w:val="24"/>
        </w:rPr>
        <w:t>和分子气体。而</w:t>
      </w:r>
      <w:r w:rsidR="0052624C">
        <w:rPr>
          <w:rFonts w:ascii="Times New Roman" w:hAnsi="Times New Roman" w:cs="Times New Roman" w:hint="eastAsia"/>
          <w:sz w:val="24"/>
          <w:szCs w:val="24"/>
        </w:rPr>
        <w:t>这两者关系着星系的演化和恒星的形成。在观测上我们通常追踪冷气的分布，进而预测恒星活动的发展。在中性氢的研究上，目前的主要困难在于观测</w:t>
      </w:r>
      <w:r w:rsidR="00722058">
        <w:rPr>
          <w:rFonts w:ascii="Times New Roman" w:hAnsi="Times New Roman" w:cs="Times New Roman" w:hint="eastAsia"/>
          <w:sz w:val="24"/>
          <w:szCs w:val="24"/>
        </w:rPr>
        <w:t>（具体的问题分析参见参考文献</w:t>
      </w:r>
      <w:r w:rsidR="00722058" w:rsidRPr="00722058">
        <w:rPr>
          <w:rFonts w:ascii="Times New Roman" w:hAnsi="Times New Roman" w:cs="Times New Roman" w:hint="eastAsia"/>
          <w:color w:val="FF0000"/>
          <w:sz w:val="24"/>
          <w:szCs w:val="24"/>
        </w:rPr>
        <w:t>[</w:t>
      </w:r>
      <w:r w:rsidR="00722058" w:rsidRPr="00722058">
        <w:rPr>
          <w:rFonts w:ascii="Times New Roman" w:hAnsi="Times New Roman" w:cs="Times New Roman"/>
          <w:color w:val="FF0000"/>
          <w:sz w:val="24"/>
          <w:szCs w:val="24"/>
        </w:rPr>
        <w:t>1</w:t>
      </w:r>
      <w:r w:rsidR="00621E4C">
        <w:rPr>
          <w:rFonts w:ascii="Times New Roman" w:hAnsi="Times New Roman" w:cs="Times New Roman"/>
          <w:color w:val="FF0000"/>
          <w:sz w:val="24"/>
          <w:szCs w:val="24"/>
        </w:rPr>
        <w:t>2</w:t>
      </w:r>
      <w:r w:rsidR="00722058" w:rsidRPr="00722058">
        <w:rPr>
          <w:rFonts w:ascii="Times New Roman" w:hAnsi="Times New Roman" w:cs="Times New Roman"/>
          <w:color w:val="FF0000"/>
          <w:sz w:val="24"/>
          <w:szCs w:val="24"/>
        </w:rPr>
        <w:t>].</w:t>
      </w:r>
      <w:r w:rsidR="00722058">
        <w:rPr>
          <w:rFonts w:ascii="Times New Roman" w:hAnsi="Times New Roman" w:cs="Times New Roman" w:hint="eastAsia"/>
          <w:sz w:val="24"/>
          <w:szCs w:val="24"/>
        </w:rPr>
        <w:t>）</w:t>
      </w:r>
      <w:r w:rsidR="0052624C">
        <w:rPr>
          <w:rFonts w:ascii="Times New Roman" w:hAnsi="Times New Roman" w:cs="Times New Roman" w:hint="eastAsia"/>
          <w:sz w:val="24"/>
          <w:szCs w:val="24"/>
        </w:rPr>
        <w:t>。</w:t>
      </w:r>
    </w:p>
    <w:p w14:paraId="791F2C2C" w14:textId="77777777" w:rsidR="00631C6B" w:rsidRDefault="00631C6B" w:rsidP="008A369F">
      <w:pPr>
        <w:rPr>
          <w:rFonts w:ascii="Times New Roman" w:hAnsi="Times New Roman" w:cs="Times New Roman"/>
          <w:sz w:val="24"/>
          <w:szCs w:val="24"/>
        </w:rPr>
      </w:pPr>
    </w:p>
    <w:p w14:paraId="66AAD1E3" w14:textId="3A470F4D" w:rsidR="008A369F" w:rsidRDefault="008A369F" w:rsidP="008A369F">
      <w:pPr>
        <w:rPr>
          <w:rFonts w:ascii="Times New Roman" w:hAnsi="Times New Roman" w:cs="Times New Roman"/>
          <w:sz w:val="24"/>
          <w:szCs w:val="24"/>
        </w:rPr>
      </w:pPr>
      <w:r>
        <w:rPr>
          <w:rFonts w:ascii="Times New Roman" w:hAnsi="Times New Roman" w:cs="Times New Roman" w:hint="eastAsia"/>
          <w:sz w:val="24"/>
          <w:szCs w:val="24"/>
        </w:rPr>
        <w:t>1.3.</w:t>
      </w:r>
      <w:r>
        <w:rPr>
          <w:rFonts w:ascii="Times New Roman" w:hAnsi="Times New Roman" w:cs="Times New Roman" w:hint="eastAsia"/>
          <w:sz w:val="24"/>
          <w:szCs w:val="24"/>
        </w:rPr>
        <w:t>星系演化研究</w:t>
      </w:r>
      <w:r w:rsidR="00631C6B">
        <w:rPr>
          <w:rFonts w:ascii="Times New Roman" w:hAnsi="Times New Roman" w:cs="Times New Roman" w:hint="eastAsia"/>
          <w:sz w:val="24"/>
          <w:szCs w:val="24"/>
        </w:rPr>
        <w:t>的几个相关</w:t>
      </w:r>
      <w:r>
        <w:rPr>
          <w:rFonts w:ascii="Times New Roman" w:hAnsi="Times New Roman" w:cs="Times New Roman" w:hint="eastAsia"/>
          <w:sz w:val="24"/>
          <w:szCs w:val="24"/>
        </w:rPr>
        <w:t>模型</w:t>
      </w:r>
    </w:p>
    <w:p w14:paraId="3CF03C2E" w14:textId="77777777" w:rsidR="00631C6B" w:rsidRDefault="008A369F" w:rsidP="008A369F">
      <w:pPr>
        <w:rPr>
          <w:rFonts w:ascii="Times New Roman" w:hAnsi="Times New Roman" w:cs="Times New Roman"/>
          <w:sz w:val="24"/>
          <w:szCs w:val="24"/>
        </w:rPr>
      </w:pPr>
      <w:r>
        <w:rPr>
          <w:rFonts w:ascii="Times New Roman" w:hAnsi="Times New Roman" w:cs="Times New Roman" w:hint="eastAsia"/>
          <w:sz w:val="24"/>
          <w:szCs w:val="24"/>
        </w:rPr>
        <w:t>1.3.1.</w:t>
      </w:r>
      <w:r>
        <w:rPr>
          <w:rFonts w:ascii="Times New Roman" w:hAnsi="Times New Roman" w:cs="Times New Roman"/>
          <w:sz w:val="24"/>
          <w:szCs w:val="24"/>
        </w:rPr>
        <w:t xml:space="preserve"> </w:t>
      </w:r>
      <w:r>
        <w:rPr>
          <w:rFonts w:ascii="Times New Roman" w:hAnsi="Times New Roman" w:cs="Times New Roman" w:hint="eastAsia"/>
          <w:sz w:val="24"/>
          <w:szCs w:val="24"/>
        </w:rPr>
        <w:t>N</w:t>
      </w:r>
      <w:r>
        <w:rPr>
          <w:rFonts w:ascii="Times New Roman" w:hAnsi="Times New Roman" w:cs="Times New Roman" w:hint="eastAsia"/>
          <w:sz w:val="24"/>
          <w:szCs w:val="24"/>
        </w:rPr>
        <w:t>体模拟</w:t>
      </w:r>
      <w:r w:rsidR="00B56EDC">
        <w:rPr>
          <w:rFonts w:ascii="Times New Roman" w:hAnsi="Times New Roman" w:cs="Times New Roman" w:hint="eastAsia"/>
          <w:sz w:val="24"/>
          <w:szCs w:val="24"/>
        </w:rPr>
        <w:t>与</w:t>
      </w:r>
      <w:r w:rsidR="00B56EDC">
        <w:rPr>
          <w:rFonts w:ascii="Times New Roman" w:hAnsi="Times New Roman" w:cs="Times New Roman" w:hint="eastAsia"/>
          <w:sz w:val="24"/>
          <w:szCs w:val="24"/>
        </w:rPr>
        <w:t>SAMs</w:t>
      </w:r>
      <w:r>
        <w:rPr>
          <w:rFonts w:ascii="Times New Roman" w:hAnsi="Times New Roman" w:cs="Times New Roman" w:hint="eastAsia"/>
          <w:sz w:val="24"/>
          <w:szCs w:val="24"/>
        </w:rPr>
        <w:t>：</w:t>
      </w:r>
    </w:p>
    <w:p w14:paraId="77B7D3AF" w14:textId="215109C3" w:rsidR="008A369F" w:rsidRDefault="00316C01" w:rsidP="008A369F">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hint="eastAsia"/>
          <w:sz w:val="24"/>
          <w:szCs w:val="24"/>
        </w:rPr>
        <w:t>体模拟或者说</w:t>
      </w:r>
      <w:r>
        <w:rPr>
          <w:rFonts w:ascii="Times New Roman" w:hAnsi="Times New Roman" w:cs="Times New Roman" w:hint="eastAsia"/>
          <w:sz w:val="24"/>
          <w:szCs w:val="24"/>
        </w:rPr>
        <w:t>N</w:t>
      </w:r>
      <w:r>
        <w:rPr>
          <w:rFonts w:ascii="Times New Roman" w:hAnsi="Times New Roman" w:cs="Times New Roman"/>
          <w:sz w:val="24"/>
          <w:szCs w:val="24"/>
        </w:rPr>
        <w:t>-body simulation</w:t>
      </w:r>
      <w:r>
        <w:rPr>
          <w:rFonts w:ascii="Times New Roman" w:hAnsi="Times New Roman" w:cs="Times New Roman" w:hint="eastAsia"/>
          <w:sz w:val="24"/>
          <w:szCs w:val="24"/>
        </w:rPr>
        <w:t>指的是对</w:t>
      </w:r>
      <w:r>
        <w:rPr>
          <w:rFonts w:ascii="Times New Roman" w:hAnsi="Times New Roman" w:cs="Times New Roman" w:hint="eastAsia"/>
          <w:sz w:val="24"/>
          <w:szCs w:val="24"/>
        </w:rPr>
        <w:t>N</w:t>
      </w:r>
      <w:r>
        <w:rPr>
          <w:rFonts w:ascii="Times New Roman" w:hAnsi="Times New Roman" w:cs="Times New Roman" w:hint="eastAsia"/>
          <w:sz w:val="24"/>
          <w:szCs w:val="24"/>
        </w:rPr>
        <w:t>体问题的数值求解或模拟。在天文研究上，</w:t>
      </w:r>
      <w:r>
        <w:rPr>
          <w:rFonts w:ascii="Times New Roman" w:hAnsi="Times New Roman" w:cs="Times New Roman" w:hint="eastAsia"/>
          <w:sz w:val="24"/>
          <w:szCs w:val="24"/>
        </w:rPr>
        <w:t>N</w:t>
      </w:r>
      <w:r>
        <w:rPr>
          <w:rFonts w:ascii="Times New Roman" w:hAnsi="Times New Roman" w:cs="Times New Roman" w:hint="eastAsia"/>
          <w:sz w:val="24"/>
          <w:szCs w:val="24"/>
        </w:rPr>
        <w:t>体问题主要涉及分析天体在引力作用下动力学问题。</w:t>
      </w:r>
      <w:r w:rsidR="00D61A06">
        <w:rPr>
          <w:rFonts w:ascii="Times New Roman" w:hAnsi="Times New Roman" w:cs="Times New Roman" w:hint="eastAsia"/>
          <w:sz w:val="24"/>
          <w:szCs w:val="24"/>
        </w:rPr>
        <w:t>起初的</w:t>
      </w:r>
      <w:r w:rsidR="00D61A06">
        <w:rPr>
          <w:rFonts w:ascii="Times New Roman" w:hAnsi="Times New Roman" w:cs="Times New Roman" w:hint="eastAsia"/>
          <w:sz w:val="24"/>
          <w:szCs w:val="24"/>
        </w:rPr>
        <w:t>N</w:t>
      </w:r>
      <w:r w:rsidR="00D61A06">
        <w:rPr>
          <w:rFonts w:ascii="Times New Roman" w:hAnsi="Times New Roman" w:cs="Times New Roman" w:hint="eastAsia"/>
          <w:sz w:val="24"/>
          <w:szCs w:val="24"/>
        </w:rPr>
        <w:t>提问题目的在于分析行星相互作用后的运行问题，</w:t>
      </w:r>
      <w:r>
        <w:rPr>
          <w:rFonts w:ascii="Times New Roman" w:hAnsi="Times New Roman" w:cs="Times New Roman" w:hint="eastAsia"/>
          <w:sz w:val="24"/>
          <w:szCs w:val="24"/>
        </w:rPr>
        <w:t>而随着天文学的发展，关于星系（或星系团）</w:t>
      </w:r>
      <w:r w:rsidR="00401F2B">
        <w:rPr>
          <w:rFonts w:ascii="Times New Roman" w:hAnsi="Times New Roman" w:cs="Times New Roman" w:hint="eastAsia"/>
          <w:sz w:val="24"/>
          <w:szCs w:val="24"/>
        </w:rPr>
        <w:t>的问题研究逐渐变成了很重要的一类</w:t>
      </w:r>
      <w:r w:rsidR="00401F2B">
        <w:rPr>
          <w:rFonts w:ascii="Times New Roman" w:hAnsi="Times New Roman" w:cs="Times New Roman" w:hint="eastAsia"/>
          <w:sz w:val="24"/>
          <w:szCs w:val="24"/>
        </w:rPr>
        <w:t>N</w:t>
      </w:r>
      <w:r w:rsidR="00401F2B">
        <w:rPr>
          <w:rFonts w:ascii="Times New Roman" w:hAnsi="Times New Roman" w:cs="Times New Roman" w:hint="eastAsia"/>
          <w:sz w:val="24"/>
          <w:szCs w:val="24"/>
        </w:rPr>
        <w:t>体问题。</w:t>
      </w:r>
      <w:r w:rsidR="00D61A06">
        <w:rPr>
          <w:rFonts w:ascii="Times New Roman" w:hAnsi="Times New Roman" w:cs="Times New Roman" w:hint="eastAsia"/>
          <w:sz w:val="24"/>
          <w:szCs w:val="24"/>
        </w:rPr>
        <w:t>但是直接的问题求解很困难，困难的原因之一在于：物理上，涉及到三体问题，求解就已经比较复杂；其二是在今天的宇宙学研究上，我们对于星系，大尺度结构等的问题分析，动力学基础是流体力学，而流体力学的基本动力学方程至今仍是数学界一大难题。</w:t>
      </w:r>
      <w:proofErr w:type="gramStart"/>
      <w:r w:rsidR="00D61A06">
        <w:rPr>
          <w:rFonts w:ascii="Times New Roman" w:hAnsi="Times New Roman" w:cs="Times New Roman" w:hint="eastAsia"/>
          <w:sz w:val="24"/>
          <w:szCs w:val="24"/>
        </w:rPr>
        <w:t>版随着</w:t>
      </w:r>
      <w:proofErr w:type="gramEnd"/>
      <w:r w:rsidR="00D61A06">
        <w:rPr>
          <w:rFonts w:ascii="Times New Roman" w:hAnsi="Times New Roman" w:cs="Times New Roman" w:hint="eastAsia"/>
          <w:sz w:val="24"/>
          <w:szCs w:val="24"/>
        </w:rPr>
        <w:t>计算机技术的发展，天文学研究者们尝试从数值计算上，来分析宇宙学研究中的各类非线性演化问题（其中包括星系的演化问题）。</w:t>
      </w:r>
    </w:p>
    <w:p w14:paraId="64C00137" w14:textId="7557C4D6" w:rsidR="00D61A06" w:rsidRDefault="00D61A06" w:rsidP="008A369F">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hint="eastAsia"/>
          <w:sz w:val="24"/>
          <w:szCs w:val="24"/>
        </w:rPr>
        <w:t>体模拟的特点：</w:t>
      </w:r>
      <w:r>
        <w:rPr>
          <w:rFonts w:ascii="Times New Roman" w:hAnsi="Times New Roman" w:cs="Times New Roman" w:hint="eastAsia"/>
          <w:sz w:val="24"/>
          <w:szCs w:val="24"/>
        </w:rPr>
        <w:t>N</w:t>
      </w:r>
      <w:r>
        <w:rPr>
          <w:rFonts w:ascii="Times New Roman" w:hAnsi="Times New Roman" w:cs="Times New Roman" w:hint="eastAsia"/>
          <w:sz w:val="24"/>
          <w:szCs w:val="24"/>
        </w:rPr>
        <w:t>体模拟中的粒子具有实际的物理意义对应</w:t>
      </w:r>
      <w:r w:rsidR="00553A97">
        <w:rPr>
          <w:rFonts w:ascii="Times New Roman" w:hAnsi="Times New Roman" w:cs="Times New Roman" w:hint="eastAsia"/>
          <w:sz w:val="24"/>
          <w:szCs w:val="24"/>
        </w:rPr>
        <w:t>，包括了重子物质和暗物质的作用和演化</w:t>
      </w:r>
      <w:r>
        <w:rPr>
          <w:rFonts w:ascii="Times New Roman" w:hAnsi="Times New Roman" w:cs="Times New Roman" w:hint="eastAsia"/>
          <w:sz w:val="24"/>
          <w:szCs w:val="24"/>
        </w:rPr>
        <w:t>，</w:t>
      </w:r>
      <w:r w:rsidR="00B56EDC">
        <w:rPr>
          <w:rFonts w:ascii="Times New Roman" w:hAnsi="Times New Roman" w:cs="Times New Roman" w:hint="eastAsia"/>
          <w:sz w:val="24"/>
          <w:szCs w:val="24"/>
        </w:rPr>
        <w:t>所以</w:t>
      </w:r>
      <w:r w:rsidR="00B56EDC">
        <w:rPr>
          <w:rFonts w:ascii="Times New Roman" w:hAnsi="Times New Roman" w:cs="Times New Roman" w:hint="eastAsia"/>
          <w:sz w:val="24"/>
          <w:szCs w:val="24"/>
        </w:rPr>
        <w:t>N</w:t>
      </w:r>
      <w:r w:rsidR="00B56EDC">
        <w:rPr>
          <w:rFonts w:ascii="Times New Roman" w:hAnsi="Times New Roman" w:cs="Times New Roman" w:hint="eastAsia"/>
          <w:sz w:val="24"/>
          <w:szCs w:val="24"/>
        </w:rPr>
        <w:t>体模拟过程中粒子的状态特征和物理过程联系在一起。但是</w:t>
      </w:r>
      <w:r w:rsidR="00B56EDC">
        <w:rPr>
          <w:rFonts w:ascii="Times New Roman" w:hAnsi="Times New Roman" w:cs="Times New Roman" w:hint="eastAsia"/>
          <w:sz w:val="24"/>
          <w:szCs w:val="24"/>
        </w:rPr>
        <w:t>N</w:t>
      </w:r>
      <w:r w:rsidR="00B56EDC">
        <w:rPr>
          <w:rFonts w:ascii="Times New Roman" w:hAnsi="Times New Roman" w:cs="Times New Roman" w:hint="eastAsia"/>
          <w:sz w:val="24"/>
          <w:szCs w:val="24"/>
        </w:rPr>
        <w:t>体模拟过程往往涉及大量的粒子演化分析，需要大量的计算时间和资源。</w:t>
      </w:r>
      <w:r w:rsidR="00553A97">
        <w:rPr>
          <w:rFonts w:ascii="Times New Roman" w:hAnsi="Times New Roman" w:cs="Times New Roman" w:hint="eastAsia"/>
          <w:sz w:val="24"/>
          <w:szCs w:val="24"/>
        </w:rPr>
        <w:t>现在比较成熟的流体力学模拟有</w:t>
      </w:r>
      <w:r w:rsidR="00553A97">
        <w:rPr>
          <w:rFonts w:ascii="Times New Roman" w:hAnsi="Times New Roman" w:cs="Times New Roman" w:hint="eastAsia"/>
          <w:sz w:val="24"/>
          <w:szCs w:val="24"/>
        </w:rPr>
        <w:t>illustric</w:t>
      </w:r>
      <w:r w:rsidR="00553A97">
        <w:rPr>
          <w:rFonts w:ascii="Times New Roman" w:hAnsi="Times New Roman" w:cs="Times New Roman"/>
          <w:sz w:val="24"/>
          <w:szCs w:val="24"/>
        </w:rPr>
        <w:t>, EAGLE, Horizon</w:t>
      </w:r>
      <w:r w:rsidR="00553A97">
        <w:rPr>
          <w:rFonts w:ascii="Times New Roman" w:hAnsi="Times New Roman" w:cs="Times New Roman" w:hint="eastAsia"/>
          <w:sz w:val="24"/>
          <w:szCs w:val="24"/>
        </w:rPr>
        <w:t>-AGN</w:t>
      </w:r>
      <w:r w:rsidR="00553A97">
        <w:rPr>
          <w:rFonts w:ascii="Times New Roman" w:hAnsi="Times New Roman" w:cs="Times New Roman" w:hint="eastAsia"/>
          <w:sz w:val="24"/>
          <w:szCs w:val="24"/>
        </w:rPr>
        <w:t>。（</w:t>
      </w:r>
      <w:r w:rsidR="00553A97" w:rsidRPr="00420E35">
        <w:rPr>
          <w:rFonts w:ascii="Times New Roman" w:hAnsi="Times New Roman" w:cs="Times New Roman" w:hint="eastAsia"/>
          <w:color w:val="FF0000"/>
          <w:sz w:val="24"/>
          <w:szCs w:val="24"/>
        </w:rPr>
        <w:t>[</w:t>
      </w:r>
      <w:r w:rsidR="00553A97">
        <w:rPr>
          <w:rFonts w:ascii="Times New Roman" w:hAnsi="Times New Roman" w:cs="Times New Roman" w:hint="eastAsia"/>
          <w:color w:val="FF0000"/>
          <w:sz w:val="24"/>
          <w:szCs w:val="24"/>
        </w:rPr>
        <w:t>5</w:t>
      </w:r>
      <w:r w:rsidR="00553A97" w:rsidRPr="00420E35">
        <w:rPr>
          <w:rFonts w:ascii="Times New Roman" w:hAnsi="Times New Roman" w:cs="Times New Roman"/>
          <w:color w:val="FF0000"/>
          <w:sz w:val="24"/>
          <w:szCs w:val="24"/>
        </w:rPr>
        <w:t>].</w:t>
      </w:r>
      <w:r w:rsidR="00553A97" w:rsidRPr="00420E35">
        <w:rPr>
          <w:rFonts w:hint="eastAsia"/>
          <w:color w:val="FF0000"/>
        </w:rPr>
        <w:t xml:space="preserve"> </w:t>
      </w:r>
      <w:r w:rsidR="00553A97" w:rsidRPr="00420E35">
        <w:rPr>
          <w:rFonts w:ascii="Times New Roman" w:hAnsi="Times New Roman" w:cs="Times New Roman" w:hint="eastAsia"/>
          <w:color w:val="FF0000"/>
          <w:sz w:val="24"/>
          <w:szCs w:val="24"/>
        </w:rPr>
        <w:t>星系形成演化模型中的冷气体成分</w:t>
      </w:r>
      <w:r w:rsidR="00553A97" w:rsidRPr="00420E35">
        <w:rPr>
          <w:rFonts w:ascii="Times New Roman" w:hAnsi="Times New Roman" w:cs="Times New Roman" w:hint="eastAsia"/>
          <w:color w:val="FF0000"/>
          <w:sz w:val="24"/>
          <w:szCs w:val="24"/>
        </w:rPr>
        <w:t>.</w:t>
      </w:r>
      <w:r w:rsidR="00553A97" w:rsidRPr="00420E35">
        <w:rPr>
          <w:rFonts w:ascii="Times New Roman" w:hAnsi="Times New Roman" w:cs="Times New Roman" w:hint="eastAsia"/>
          <w:color w:val="FF0000"/>
          <w:sz w:val="24"/>
          <w:szCs w:val="24"/>
        </w:rPr>
        <w:t>富坚</w:t>
      </w:r>
      <w:r w:rsidR="00553A97" w:rsidRPr="00420E35">
        <w:rPr>
          <w:rFonts w:ascii="Times New Roman" w:hAnsi="Times New Roman" w:cs="Times New Roman" w:hint="eastAsia"/>
          <w:color w:val="FF0000"/>
          <w:sz w:val="24"/>
          <w:szCs w:val="24"/>
        </w:rPr>
        <w:t>.</w:t>
      </w:r>
      <w:r w:rsidR="00553A97" w:rsidRPr="00420E35">
        <w:rPr>
          <w:rFonts w:ascii="Times New Roman" w:hAnsi="Times New Roman" w:cs="Times New Roman" w:hint="eastAsia"/>
          <w:color w:val="FF0000"/>
          <w:sz w:val="24"/>
          <w:szCs w:val="24"/>
        </w:rPr>
        <w:t>中国科学院上海天文台</w:t>
      </w:r>
      <w:r w:rsidR="00553A97" w:rsidRPr="00420E35">
        <w:rPr>
          <w:rFonts w:ascii="Times New Roman" w:hAnsi="Times New Roman" w:cs="Times New Roman" w:hint="eastAsia"/>
          <w:color w:val="FF0000"/>
          <w:sz w:val="24"/>
          <w:szCs w:val="24"/>
        </w:rPr>
        <w:t>.</w:t>
      </w:r>
      <w:r w:rsidR="00553A97" w:rsidRPr="00420E35">
        <w:rPr>
          <w:rFonts w:ascii="Times New Roman" w:hAnsi="Times New Roman" w:cs="Times New Roman" w:hint="eastAsia"/>
          <w:color w:val="FF0000"/>
          <w:sz w:val="24"/>
          <w:szCs w:val="24"/>
        </w:rPr>
        <w:t>中国科学：物理学</w:t>
      </w:r>
      <w:r w:rsidR="00553A97" w:rsidRPr="00420E35">
        <w:rPr>
          <w:rFonts w:ascii="Times New Roman" w:hAnsi="Times New Roman" w:cs="Times New Roman" w:hint="eastAsia"/>
          <w:color w:val="FF0000"/>
          <w:sz w:val="24"/>
          <w:szCs w:val="24"/>
        </w:rPr>
        <w:t xml:space="preserve"> </w:t>
      </w:r>
      <w:r w:rsidR="00553A97" w:rsidRPr="00420E35">
        <w:rPr>
          <w:rFonts w:ascii="Times New Roman" w:hAnsi="Times New Roman" w:cs="Times New Roman" w:hint="eastAsia"/>
          <w:color w:val="FF0000"/>
          <w:sz w:val="24"/>
          <w:szCs w:val="24"/>
        </w:rPr>
        <w:t>力学</w:t>
      </w:r>
      <w:r w:rsidR="00553A97" w:rsidRPr="00420E35">
        <w:rPr>
          <w:rFonts w:ascii="Times New Roman" w:hAnsi="Times New Roman" w:cs="Times New Roman" w:hint="eastAsia"/>
          <w:color w:val="FF0000"/>
          <w:sz w:val="24"/>
          <w:szCs w:val="24"/>
        </w:rPr>
        <w:t xml:space="preserve"> </w:t>
      </w:r>
      <w:r w:rsidR="00553A97" w:rsidRPr="00420E35">
        <w:rPr>
          <w:rFonts w:ascii="Times New Roman" w:hAnsi="Times New Roman" w:cs="Times New Roman" w:hint="eastAsia"/>
          <w:color w:val="FF0000"/>
          <w:sz w:val="24"/>
          <w:szCs w:val="24"/>
        </w:rPr>
        <w:t>天文学</w:t>
      </w:r>
      <w:r w:rsidR="00553A97" w:rsidRPr="00420E35">
        <w:rPr>
          <w:rFonts w:ascii="Times New Roman" w:hAnsi="Times New Roman" w:cs="Times New Roman" w:hint="eastAsia"/>
          <w:color w:val="FF0000"/>
          <w:sz w:val="24"/>
          <w:szCs w:val="24"/>
        </w:rPr>
        <w:t>.</w:t>
      </w:r>
      <w:r w:rsidR="00553A97">
        <w:rPr>
          <w:rFonts w:ascii="Times New Roman" w:hAnsi="Times New Roman" w:cs="Times New Roman" w:hint="eastAsia"/>
          <w:sz w:val="24"/>
          <w:szCs w:val="24"/>
        </w:rPr>
        <w:t>）</w:t>
      </w:r>
    </w:p>
    <w:p w14:paraId="70DA30C0" w14:textId="12F7C12E" w:rsidR="00553A97" w:rsidRDefault="00553A97" w:rsidP="008A369F">
      <w:pPr>
        <w:rPr>
          <w:rFonts w:ascii="Times New Roman" w:hAnsi="Times New Roman" w:cs="Times New Roman"/>
          <w:sz w:val="24"/>
          <w:szCs w:val="24"/>
        </w:rPr>
      </w:pPr>
      <w:r>
        <w:rPr>
          <w:rFonts w:ascii="Times New Roman" w:hAnsi="Times New Roman" w:cs="Times New Roman" w:hint="eastAsia"/>
          <w:sz w:val="24"/>
          <w:szCs w:val="24"/>
        </w:rPr>
        <w:t>在后面的研究中，人们更多采用</w:t>
      </w:r>
      <w:r>
        <w:rPr>
          <w:rFonts w:ascii="Times New Roman" w:hAnsi="Times New Roman" w:cs="Times New Roman" w:hint="eastAsia"/>
          <w:sz w:val="24"/>
          <w:szCs w:val="24"/>
        </w:rPr>
        <w:t>SAM</w:t>
      </w:r>
      <w:r>
        <w:rPr>
          <w:rFonts w:ascii="Times New Roman" w:hAnsi="Times New Roman" w:cs="Times New Roman"/>
          <w:sz w:val="24"/>
          <w:szCs w:val="24"/>
        </w:rPr>
        <w:t>s</w:t>
      </w:r>
      <w:r>
        <w:rPr>
          <w:rFonts w:ascii="Times New Roman" w:hAnsi="Times New Roman" w:cs="Times New Roman" w:hint="eastAsia"/>
          <w:sz w:val="24"/>
          <w:szCs w:val="24"/>
        </w:rPr>
        <w:t>（半解析模型）。</w:t>
      </w:r>
      <w:r>
        <w:rPr>
          <w:rFonts w:ascii="Times New Roman" w:hAnsi="Times New Roman" w:cs="Times New Roman" w:hint="eastAsia"/>
          <w:sz w:val="24"/>
          <w:szCs w:val="24"/>
        </w:rPr>
        <w:t>SAM</w:t>
      </w:r>
      <w:r>
        <w:rPr>
          <w:rFonts w:ascii="Times New Roman" w:hAnsi="Times New Roman" w:cs="Times New Roman"/>
          <w:sz w:val="24"/>
          <w:szCs w:val="24"/>
        </w:rPr>
        <w:t>s</w:t>
      </w:r>
      <w:r>
        <w:rPr>
          <w:rFonts w:ascii="Times New Roman" w:hAnsi="Times New Roman" w:cs="Times New Roman" w:hint="eastAsia"/>
          <w:sz w:val="24"/>
          <w:szCs w:val="24"/>
        </w:rPr>
        <w:t>建立在在流体力学模拟的基础上，主要分析种重子物质的有关物理过程。</w:t>
      </w:r>
      <w:r>
        <w:rPr>
          <w:rFonts w:ascii="Times New Roman" w:hAnsi="Times New Roman" w:cs="Times New Roman" w:hint="eastAsia"/>
          <w:sz w:val="24"/>
          <w:szCs w:val="24"/>
        </w:rPr>
        <w:t>SAMs</w:t>
      </w:r>
      <w:r>
        <w:rPr>
          <w:rFonts w:ascii="Times New Roman" w:hAnsi="Times New Roman" w:cs="Times New Roman" w:hint="eastAsia"/>
          <w:sz w:val="24"/>
          <w:szCs w:val="24"/>
        </w:rPr>
        <w:t>同时考虑了更多更为细致的中间物理过程，比如气体的吸积和反馈，气体粒子的转化（分子—原子转化）</w:t>
      </w:r>
      <w:r w:rsidR="00920AE4">
        <w:rPr>
          <w:rFonts w:ascii="Times New Roman" w:hAnsi="Times New Roman" w:cs="Times New Roman" w:hint="eastAsia"/>
          <w:sz w:val="24"/>
          <w:szCs w:val="24"/>
        </w:rPr>
        <w:t>，金属丰度等等。</w:t>
      </w:r>
      <w:r w:rsidR="00920AE4">
        <w:rPr>
          <w:rFonts w:ascii="Times New Roman" w:hAnsi="Times New Roman" w:cs="Times New Roman" w:hint="eastAsia"/>
          <w:sz w:val="24"/>
          <w:szCs w:val="24"/>
        </w:rPr>
        <w:t>SAMs</w:t>
      </w:r>
      <w:r w:rsidR="00920AE4">
        <w:rPr>
          <w:rFonts w:ascii="Times New Roman" w:hAnsi="Times New Roman" w:cs="Times New Roman" w:hint="eastAsia"/>
          <w:sz w:val="24"/>
          <w:szCs w:val="24"/>
        </w:rPr>
        <w:t>虽然实现起来更加容易，但是对物理过程的描述都是唯</w:t>
      </w:r>
      <w:proofErr w:type="gramStart"/>
      <w:r w:rsidR="00920AE4">
        <w:rPr>
          <w:rFonts w:ascii="Times New Roman" w:hAnsi="Times New Roman" w:cs="Times New Roman" w:hint="eastAsia"/>
          <w:sz w:val="24"/>
          <w:szCs w:val="24"/>
        </w:rPr>
        <w:t>象</w:t>
      </w:r>
      <w:proofErr w:type="gramEnd"/>
      <w:r w:rsidR="00920AE4">
        <w:rPr>
          <w:rFonts w:ascii="Times New Roman" w:hAnsi="Times New Roman" w:cs="Times New Roman" w:hint="eastAsia"/>
          <w:sz w:val="24"/>
          <w:szCs w:val="24"/>
        </w:rPr>
        <w:t>的，模拟的物理过程与成分无关，同一个模拟对于不同的粒子假设是一样的。</w:t>
      </w:r>
      <w:r w:rsidR="00920AE4">
        <w:rPr>
          <w:rFonts w:ascii="Times New Roman" w:hAnsi="Times New Roman" w:cs="Times New Roman" w:hint="eastAsia"/>
          <w:sz w:val="24"/>
          <w:szCs w:val="24"/>
        </w:rPr>
        <w:t>SAMs</w:t>
      </w:r>
      <w:r w:rsidR="00920AE4">
        <w:rPr>
          <w:rFonts w:ascii="Times New Roman" w:hAnsi="Times New Roman" w:cs="Times New Roman" w:hint="eastAsia"/>
          <w:sz w:val="24"/>
          <w:szCs w:val="24"/>
        </w:rPr>
        <w:t>中成分后物理过程分开，相关计算是后处理，因此在物理图景的描绘和说明上不如流体力学模拟（</w:t>
      </w:r>
      <w:r w:rsidR="00920AE4" w:rsidRPr="00420E35">
        <w:rPr>
          <w:rFonts w:ascii="Times New Roman" w:hAnsi="Times New Roman" w:cs="Times New Roman" w:hint="eastAsia"/>
          <w:color w:val="FF0000"/>
          <w:sz w:val="24"/>
          <w:szCs w:val="24"/>
        </w:rPr>
        <w:t>[</w:t>
      </w:r>
      <w:r w:rsidR="00920AE4">
        <w:rPr>
          <w:rFonts w:ascii="Times New Roman" w:hAnsi="Times New Roman" w:cs="Times New Roman" w:hint="eastAsia"/>
          <w:color w:val="FF0000"/>
          <w:sz w:val="24"/>
          <w:szCs w:val="24"/>
        </w:rPr>
        <w:t>5</w:t>
      </w:r>
      <w:r w:rsidR="00920AE4" w:rsidRPr="00420E35">
        <w:rPr>
          <w:rFonts w:ascii="Times New Roman" w:hAnsi="Times New Roman" w:cs="Times New Roman"/>
          <w:color w:val="FF0000"/>
          <w:sz w:val="24"/>
          <w:szCs w:val="24"/>
        </w:rPr>
        <w:t>].</w:t>
      </w:r>
      <w:r w:rsidR="00920AE4" w:rsidRPr="00420E35">
        <w:rPr>
          <w:rFonts w:hint="eastAsia"/>
          <w:color w:val="FF0000"/>
        </w:rPr>
        <w:t xml:space="preserve"> </w:t>
      </w:r>
      <w:r w:rsidR="00920AE4" w:rsidRPr="00420E35">
        <w:rPr>
          <w:rFonts w:ascii="Times New Roman" w:hAnsi="Times New Roman" w:cs="Times New Roman" w:hint="eastAsia"/>
          <w:color w:val="FF0000"/>
          <w:sz w:val="24"/>
          <w:szCs w:val="24"/>
        </w:rPr>
        <w:t>星系形成演化模型中的冷气体成分</w:t>
      </w:r>
      <w:r w:rsidR="00920AE4" w:rsidRPr="00420E35">
        <w:rPr>
          <w:rFonts w:ascii="Times New Roman" w:hAnsi="Times New Roman" w:cs="Times New Roman" w:hint="eastAsia"/>
          <w:color w:val="FF0000"/>
          <w:sz w:val="24"/>
          <w:szCs w:val="24"/>
        </w:rPr>
        <w:t>.</w:t>
      </w:r>
      <w:r w:rsidR="00920AE4" w:rsidRPr="00420E35">
        <w:rPr>
          <w:rFonts w:ascii="Times New Roman" w:hAnsi="Times New Roman" w:cs="Times New Roman" w:hint="eastAsia"/>
          <w:color w:val="FF0000"/>
          <w:sz w:val="24"/>
          <w:szCs w:val="24"/>
        </w:rPr>
        <w:t>富坚</w:t>
      </w:r>
      <w:r w:rsidR="00920AE4" w:rsidRPr="00420E35">
        <w:rPr>
          <w:rFonts w:ascii="Times New Roman" w:hAnsi="Times New Roman" w:cs="Times New Roman" w:hint="eastAsia"/>
          <w:color w:val="FF0000"/>
          <w:sz w:val="24"/>
          <w:szCs w:val="24"/>
        </w:rPr>
        <w:t>.</w:t>
      </w:r>
      <w:r w:rsidR="00920AE4" w:rsidRPr="00420E35">
        <w:rPr>
          <w:rFonts w:ascii="Times New Roman" w:hAnsi="Times New Roman" w:cs="Times New Roman" w:hint="eastAsia"/>
          <w:color w:val="FF0000"/>
          <w:sz w:val="24"/>
          <w:szCs w:val="24"/>
        </w:rPr>
        <w:t>中</w:t>
      </w:r>
      <w:r w:rsidR="00920AE4" w:rsidRPr="00420E35">
        <w:rPr>
          <w:rFonts w:ascii="Times New Roman" w:hAnsi="Times New Roman" w:cs="Times New Roman" w:hint="eastAsia"/>
          <w:color w:val="FF0000"/>
          <w:sz w:val="24"/>
          <w:szCs w:val="24"/>
        </w:rPr>
        <w:lastRenderedPageBreak/>
        <w:t>国科学院上海天文台</w:t>
      </w:r>
      <w:r w:rsidR="00920AE4" w:rsidRPr="00420E35">
        <w:rPr>
          <w:rFonts w:ascii="Times New Roman" w:hAnsi="Times New Roman" w:cs="Times New Roman" w:hint="eastAsia"/>
          <w:color w:val="FF0000"/>
          <w:sz w:val="24"/>
          <w:szCs w:val="24"/>
        </w:rPr>
        <w:t>.</w:t>
      </w:r>
      <w:r w:rsidR="00920AE4" w:rsidRPr="00420E35">
        <w:rPr>
          <w:rFonts w:ascii="Times New Roman" w:hAnsi="Times New Roman" w:cs="Times New Roman" w:hint="eastAsia"/>
          <w:color w:val="FF0000"/>
          <w:sz w:val="24"/>
          <w:szCs w:val="24"/>
        </w:rPr>
        <w:t>中国科学：物理学</w:t>
      </w:r>
      <w:r w:rsidR="00920AE4" w:rsidRPr="00420E35">
        <w:rPr>
          <w:rFonts w:ascii="Times New Roman" w:hAnsi="Times New Roman" w:cs="Times New Roman" w:hint="eastAsia"/>
          <w:color w:val="FF0000"/>
          <w:sz w:val="24"/>
          <w:szCs w:val="24"/>
        </w:rPr>
        <w:t xml:space="preserve"> </w:t>
      </w:r>
      <w:r w:rsidR="00920AE4" w:rsidRPr="00420E35">
        <w:rPr>
          <w:rFonts w:ascii="Times New Roman" w:hAnsi="Times New Roman" w:cs="Times New Roman" w:hint="eastAsia"/>
          <w:color w:val="FF0000"/>
          <w:sz w:val="24"/>
          <w:szCs w:val="24"/>
        </w:rPr>
        <w:t>力学</w:t>
      </w:r>
      <w:r w:rsidR="00920AE4" w:rsidRPr="00420E35">
        <w:rPr>
          <w:rFonts w:ascii="Times New Roman" w:hAnsi="Times New Roman" w:cs="Times New Roman" w:hint="eastAsia"/>
          <w:color w:val="FF0000"/>
          <w:sz w:val="24"/>
          <w:szCs w:val="24"/>
        </w:rPr>
        <w:t xml:space="preserve"> </w:t>
      </w:r>
      <w:r w:rsidR="00920AE4" w:rsidRPr="00420E35">
        <w:rPr>
          <w:rFonts w:ascii="Times New Roman" w:hAnsi="Times New Roman" w:cs="Times New Roman" w:hint="eastAsia"/>
          <w:color w:val="FF0000"/>
          <w:sz w:val="24"/>
          <w:szCs w:val="24"/>
        </w:rPr>
        <w:t>天文学</w:t>
      </w:r>
      <w:r w:rsidR="00920AE4" w:rsidRPr="00420E35">
        <w:rPr>
          <w:rFonts w:ascii="Times New Roman" w:hAnsi="Times New Roman" w:cs="Times New Roman" w:hint="eastAsia"/>
          <w:color w:val="FF0000"/>
          <w:sz w:val="24"/>
          <w:szCs w:val="24"/>
        </w:rPr>
        <w:t>.</w:t>
      </w:r>
      <w:r w:rsidR="00920AE4">
        <w:rPr>
          <w:rFonts w:ascii="Times New Roman" w:hAnsi="Times New Roman" w:cs="Times New Roman" w:hint="eastAsia"/>
          <w:sz w:val="24"/>
          <w:szCs w:val="24"/>
        </w:rPr>
        <w:t>）。最早的气体相关的</w:t>
      </w:r>
      <w:r w:rsidR="00920AE4">
        <w:rPr>
          <w:rFonts w:ascii="Times New Roman" w:hAnsi="Times New Roman" w:cs="Times New Roman" w:hint="eastAsia"/>
          <w:sz w:val="24"/>
          <w:szCs w:val="24"/>
        </w:rPr>
        <w:t>N</w:t>
      </w:r>
      <w:r w:rsidR="00920AE4">
        <w:rPr>
          <w:rFonts w:ascii="Times New Roman" w:hAnsi="Times New Roman" w:cs="Times New Roman" w:hint="eastAsia"/>
          <w:sz w:val="24"/>
          <w:szCs w:val="24"/>
        </w:rPr>
        <w:t>体模拟来自</w:t>
      </w:r>
      <w:r w:rsidR="00920AE4">
        <w:rPr>
          <w:rFonts w:ascii="Times New Roman" w:hAnsi="Times New Roman" w:cs="Times New Roman" w:hint="eastAsia"/>
          <w:sz w:val="24"/>
          <w:szCs w:val="24"/>
        </w:rPr>
        <w:t>Cook</w:t>
      </w:r>
      <w:r w:rsidR="00920AE4">
        <w:rPr>
          <w:rFonts w:ascii="Times New Roman" w:hAnsi="Times New Roman" w:cs="Times New Roman" w:hint="eastAsia"/>
          <w:sz w:val="24"/>
          <w:szCs w:val="24"/>
        </w:rPr>
        <w:t>等人在</w:t>
      </w:r>
      <w:r w:rsidR="00920AE4">
        <w:rPr>
          <w:rFonts w:ascii="Times New Roman" w:hAnsi="Times New Roman" w:cs="Times New Roman" w:hint="eastAsia"/>
          <w:sz w:val="24"/>
          <w:szCs w:val="24"/>
        </w:rPr>
        <w:t>2010</w:t>
      </w:r>
      <w:r w:rsidR="00920AE4">
        <w:rPr>
          <w:rFonts w:ascii="Times New Roman" w:hAnsi="Times New Roman" w:cs="Times New Roman" w:hint="eastAsia"/>
          <w:sz w:val="24"/>
          <w:szCs w:val="24"/>
        </w:rPr>
        <w:t>年发表的工作。</w:t>
      </w:r>
    </w:p>
    <w:p w14:paraId="588E9197" w14:textId="62952560" w:rsidR="002D3F61" w:rsidRDefault="002D3F61" w:rsidP="008A369F">
      <w:pPr>
        <w:rPr>
          <w:rFonts w:ascii="Times New Roman" w:hAnsi="Times New Roman" w:cs="Times New Roman"/>
          <w:sz w:val="24"/>
          <w:szCs w:val="24"/>
        </w:rPr>
      </w:pPr>
      <w:r>
        <w:rPr>
          <w:rFonts w:ascii="Times New Roman" w:hAnsi="Times New Roman" w:cs="Times New Roman" w:hint="eastAsia"/>
          <w:sz w:val="24"/>
          <w:szCs w:val="24"/>
        </w:rPr>
        <w:t>1.3.2.</w:t>
      </w:r>
      <w:r>
        <w:rPr>
          <w:rFonts w:ascii="Times New Roman" w:hAnsi="Times New Roman" w:cs="Times New Roman"/>
          <w:sz w:val="24"/>
          <w:szCs w:val="24"/>
        </w:rPr>
        <w:t xml:space="preserve"> </w:t>
      </w:r>
      <w:r>
        <w:rPr>
          <w:rFonts w:ascii="Times New Roman" w:hAnsi="Times New Roman" w:cs="Times New Roman" w:hint="eastAsia"/>
          <w:sz w:val="24"/>
          <w:szCs w:val="24"/>
        </w:rPr>
        <w:t>HOD</w:t>
      </w:r>
      <w:r>
        <w:rPr>
          <w:rFonts w:ascii="Times New Roman" w:hAnsi="Times New Roman" w:cs="Times New Roman" w:hint="eastAsia"/>
          <w:sz w:val="24"/>
          <w:szCs w:val="24"/>
        </w:rPr>
        <w:t>模型和</w:t>
      </w:r>
      <w:r>
        <w:rPr>
          <w:rFonts w:ascii="Times New Roman" w:hAnsi="Times New Roman" w:cs="Times New Roman" w:hint="eastAsia"/>
          <w:sz w:val="24"/>
          <w:szCs w:val="24"/>
        </w:rPr>
        <w:t>i</w:t>
      </w:r>
      <w:r>
        <w:rPr>
          <w:rFonts w:ascii="Times New Roman" w:hAnsi="Times New Roman" w:cs="Times New Roman"/>
          <w:sz w:val="24"/>
          <w:szCs w:val="24"/>
        </w:rPr>
        <w:t>HOD</w:t>
      </w:r>
      <w:r>
        <w:rPr>
          <w:rFonts w:ascii="Times New Roman" w:hAnsi="Times New Roman" w:cs="Times New Roman" w:hint="eastAsia"/>
          <w:sz w:val="24"/>
          <w:szCs w:val="24"/>
        </w:rPr>
        <w:t>模型：</w:t>
      </w:r>
    </w:p>
    <w:p w14:paraId="1A9283E5" w14:textId="6C3EE2DC" w:rsidR="00036869" w:rsidRDefault="00631C6B" w:rsidP="008A369F">
      <w:pPr>
        <w:rPr>
          <w:rFonts w:ascii="Times New Roman" w:hAnsi="Times New Roman" w:cs="Times New Roman"/>
          <w:sz w:val="24"/>
          <w:szCs w:val="24"/>
        </w:rPr>
      </w:pPr>
      <w:r>
        <w:rPr>
          <w:rFonts w:ascii="Times New Roman" w:hAnsi="Times New Roman" w:cs="Times New Roman" w:hint="eastAsia"/>
          <w:sz w:val="24"/>
          <w:szCs w:val="24"/>
        </w:rPr>
        <w:t>HOD</w:t>
      </w:r>
      <w:r>
        <w:rPr>
          <w:rFonts w:ascii="Times New Roman" w:hAnsi="Times New Roman" w:cs="Times New Roman" w:hint="eastAsia"/>
          <w:sz w:val="24"/>
          <w:szCs w:val="24"/>
        </w:rPr>
        <w:t>模型指的是</w:t>
      </w:r>
      <w:proofErr w:type="gramStart"/>
      <w:r>
        <w:rPr>
          <w:rFonts w:ascii="Times New Roman" w:hAnsi="Times New Roman" w:cs="Times New Roman" w:hint="eastAsia"/>
          <w:sz w:val="24"/>
          <w:szCs w:val="24"/>
        </w:rPr>
        <w:t>暗晕占态</w:t>
      </w:r>
      <w:proofErr w:type="gramEnd"/>
      <w:r>
        <w:rPr>
          <w:rFonts w:ascii="Times New Roman" w:hAnsi="Times New Roman" w:cs="Times New Roman" w:hint="eastAsia"/>
          <w:sz w:val="24"/>
          <w:szCs w:val="24"/>
        </w:rPr>
        <w:t>分布模型（</w:t>
      </w:r>
      <w:r>
        <w:rPr>
          <w:rFonts w:ascii="Times New Roman" w:hAnsi="Times New Roman" w:cs="Times New Roman" w:hint="eastAsia"/>
          <w:sz w:val="24"/>
          <w:szCs w:val="24"/>
        </w:rPr>
        <w:t>Ha</w:t>
      </w:r>
      <w:r>
        <w:rPr>
          <w:rFonts w:ascii="Times New Roman" w:hAnsi="Times New Roman" w:cs="Times New Roman"/>
          <w:sz w:val="24"/>
          <w:szCs w:val="24"/>
        </w:rPr>
        <w:t>lo Occupation Distribution model</w:t>
      </w:r>
      <w:r>
        <w:rPr>
          <w:rFonts w:ascii="Times New Roman" w:hAnsi="Times New Roman" w:cs="Times New Roman" w:hint="eastAsia"/>
          <w:sz w:val="24"/>
          <w:szCs w:val="24"/>
        </w:rPr>
        <w:t>）</w:t>
      </w:r>
      <w:r>
        <w:rPr>
          <w:rFonts w:ascii="Times New Roman" w:hAnsi="Times New Roman" w:cs="Times New Roman"/>
          <w:sz w:val="24"/>
          <w:szCs w:val="24"/>
        </w:rPr>
        <w:t>,</w:t>
      </w:r>
      <w:r w:rsidR="00A233C4">
        <w:rPr>
          <w:rFonts w:ascii="Times New Roman" w:hAnsi="Times New Roman" w:cs="Times New Roman"/>
          <w:sz w:val="24"/>
          <w:szCs w:val="24"/>
        </w:rPr>
        <w:t>HOD</w:t>
      </w:r>
      <w:r w:rsidR="00784F77">
        <w:rPr>
          <w:rFonts w:ascii="Times New Roman" w:hAnsi="Times New Roman" w:cs="Times New Roman" w:hint="eastAsia"/>
          <w:sz w:val="24"/>
          <w:szCs w:val="24"/>
        </w:rPr>
        <w:t>一开始只是在分析星系并和过程中涉及到的一个参数</w:t>
      </w:r>
      <w:r w:rsidR="00A233C4">
        <w:rPr>
          <w:rFonts w:ascii="Times New Roman" w:hAnsi="Times New Roman" w:cs="Times New Roman" w:hint="eastAsia"/>
          <w:sz w:val="24"/>
          <w:szCs w:val="24"/>
        </w:rPr>
        <w:t>，</w:t>
      </w:r>
      <w:r w:rsidR="00A233C4">
        <w:rPr>
          <w:rFonts w:ascii="Times New Roman" w:hAnsi="Times New Roman" w:cs="Times New Roman" w:hint="eastAsia"/>
          <w:sz w:val="24"/>
          <w:szCs w:val="24"/>
        </w:rPr>
        <w:t>HOD</w:t>
      </w:r>
      <w:r w:rsidR="00A233C4">
        <w:rPr>
          <w:rFonts w:ascii="Times New Roman" w:hAnsi="Times New Roman" w:cs="Times New Roman" w:hint="eastAsia"/>
          <w:sz w:val="24"/>
          <w:szCs w:val="24"/>
        </w:rPr>
        <w:t>提出主要是为了描述恒星成分和暗物质晕的统计联系。</w:t>
      </w:r>
      <w:r w:rsidR="00784F77">
        <w:rPr>
          <w:rFonts w:ascii="Times New Roman" w:hAnsi="Times New Roman" w:cs="Times New Roman" w:hint="eastAsia"/>
          <w:sz w:val="24"/>
          <w:szCs w:val="24"/>
        </w:rPr>
        <w:t>现代指</w:t>
      </w:r>
      <w:r w:rsidR="00A233C4">
        <w:rPr>
          <w:rFonts w:ascii="Times New Roman" w:hAnsi="Times New Roman" w:cs="Times New Roman" w:hint="eastAsia"/>
          <w:sz w:val="24"/>
          <w:szCs w:val="24"/>
        </w:rPr>
        <w:t>这样的星系描述模型：</w:t>
      </w:r>
      <w:r>
        <w:rPr>
          <w:rFonts w:ascii="Times New Roman" w:hAnsi="Times New Roman" w:cs="Times New Roman" w:hint="eastAsia"/>
          <w:sz w:val="24"/>
          <w:szCs w:val="24"/>
        </w:rPr>
        <w:t>主要分析恒星</w:t>
      </w:r>
      <w:r>
        <w:rPr>
          <w:rFonts w:ascii="Times New Roman" w:hAnsi="Times New Roman" w:cs="Times New Roman" w:hint="eastAsia"/>
          <w:sz w:val="24"/>
          <w:szCs w:val="24"/>
        </w:rPr>
        <w:t>-</w:t>
      </w:r>
      <w:proofErr w:type="gramStart"/>
      <w:r>
        <w:rPr>
          <w:rFonts w:ascii="Times New Roman" w:hAnsi="Times New Roman" w:cs="Times New Roman" w:hint="eastAsia"/>
          <w:sz w:val="24"/>
          <w:szCs w:val="24"/>
        </w:rPr>
        <w:t>暗晕质量</w:t>
      </w:r>
      <w:proofErr w:type="gramEnd"/>
      <w:r>
        <w:rPr>
          <w:rFonts w:ascii="Times New Roman" w:hAnsi="Times New Roman" w:cs="Times New Roman" w:hint="eastAsia"/>
          <w:sz w:val="24"/>
          <w:szCs w:val="24"/>
        </w:rPr>
        <w:t>关系（</w:t>
      </w:r>
      <w:r>
        <w:rPr>
          <w:rFonts w:ascii="Times New Roman" w:hAnsi="Times New Roman" w:cs="Times New Roman" w:hint="eastAsia"/>
          <w:sz w:val="24"/>
          <w:szCs w:val="24"/>
        </w:rPr>
        <w:t>SHMR</w:t>
      </w:r>
      <w:r>
        <w:rPr>
          <w:rFonts w:ascii="Times New Roman" w:hAnsi="Times New Roman" w:cs="Times New Roman" w:hint="eastAsia"/>
          <w:sz w:val="24"/>
          <w:szCs w:val="24"/>
        </w:rPr>
        <w:t>）。</w:t>
      </w:r>
      <w:r w:rsidR="00A233C4">
        <w:rPr>
          <w:rFonts w:ascii="Times New Roman" w:hAnsi="Times New Roman" w:cs="Times New Roman" w:hint="eastAsia"/>
          <w:sz w:val="24"/>
          <w:szCs w:val="24"/>
        </w:rPr>
        <w:t>HOD</w:t>
      </w:r>
      <w:r w:rsidR="00A233C4">
        <w:rPr>
          <w:rFonts w:ascii="Times New Roman" w:hAnsi="Times New Roman" w:cs="Times New Roman" w:hint="eastAsia"/>
          <w:sz w:val="24"/>
          <w:szCs w:val="24"/>
        </w:rPr>
        <w:t>模型三个主要分析性质为：</w:t>
      </w:r>
      <w:r w:rsidR="00A233C4">
        <w:rPr>
          <w:rFonts w:ascii="Times New Roman" w:hAnsi="Times New Roman" w:cs="Times New Roman" w:hint="eastAsia"/>
          <w:sz w:val="24"/>
        </w:rPr>
        <w:t>星系质量和</w:t>
      </w:r>
      <w:proofErr w:type="gramStart"/>
      <w:r w:rsidR="00A233C4">
        <w:rPr>
          <w:rFonts w:ascii="Times New Roman" w:hAnsi="Times New Roman" w:cs="Times New Roman" w:hint="eastAsia"/>
          <w:sz w:val="24"/>
        </w:rPr>
        <w:t>宿主暗晕的</w:t>
      </w:r>
      <w:proofErr w:type="gramEnd"/>
      <w:r w:rsidR="00A233C4">
        <w:rPr>
          <w:rFonts w:ascii="Times New Roman" w:hAnsi="Times New Roman" w:cs="Times New Roman" w:hint="eastAsia"/>
          <w:sz w:val="24"/>
        </w:rPr>
        <w:t>概率分布关系，</w:t>
      </w:r>
      <w:proofErr w:type="gramStart"/>
      <w:r w:rsidR="00A233C4">
        <w:rPr>
          <w:rFonts w:ascii="Times New Roman" w:hAnsi="Times New Roman" w:cs="Times New Roman" w:hint="eastAsia"/>
          <w:sz w:val="24"/>
        </w:rPr>
        <w:t>暗晕中</w:t>
      </w:r>
      <w:proofErr w:type="gramEnd"/>
      <w:r w:rsidR="00A233C4">
        <w:rPr>
          <w:rFonts w:ascii="Times New Roman" w:hAnsi="Times New Roman" w:cs="Times New Roman" w:hint="eastAsia"/>
          <w:sz w:val="24"/>
        </w:rPr>
        <w:t>的星系物质空间分布</w:t>
      </w:r>
      <w:proofErr w:type="gramStart"/>
      <w:r w:rsidR="00A233C4">
        <w:rPr>
          <w:rFonts w:ascii="Times New Roman" w:hAnsi="Times New Roman" w:cs="Times New Roman" w:hint="eastAsia"/>
          <w:sz w:val="24"/>
        </w:rPr>
        <w:t>与暗晕的</w:t>
      </w:r>
      <w:proofErr w:type="gramEnd"/>
      <w:r w:rsidR="00A233C4">
        <w:rPr>
          <w:rFonts w:ascii="Times New Roman" w:hAnsi="Times New Roman" w:cs="Times New Roman" w:hint="eastAsia"/>
          <w:sz w:val="24"/>
        </w:rPr>
        <w:t>关系，星系的速度分布（速度弥散）</w:t>
      </w:r>
      <w:proofErr w:type="gramStart"/>
      <w:r w:rsidR="00A233C4">
        <w:rPr>
          <w:rFonts w:ascii="Times New Roman" w:hAnsi="Times New Roman" w:cs="Times New Roman" w:hint="eastAsia"/>
          <w:sz w:val="24"/>
        </w:rPr>
        <w:t>和暗晕的</w:t>
      </w:r>
      <w:proofErr w:type="gramEnd"/>
      <w:r w:rsidR="00A233C4">
        <w:rPr>
          <w:rFonts w:ascii="Times New Roman" w:hAnsi="Times New Roman" w:cs="Times New Roman" w:hint="eastAsia"/>
          <w:sz w:val="24"/>
        </w:rPr>
        <w:t>质量关系。</w:t>
      </w:r>
      <w:r>
        <w:rPr>
          <w:rFonts w:ascii="Times New Roman" w:hAnsi="Times New Roman" w:cs="Times New Roman" w:hint="eastAsia"/>
          <w:sz w:val="24"/>
          <w:szCs w:val="24"/>
        </w:rPr>
        <w:t>HOD</w:t>
      </w:r>
      <w:r>
        <w:rPr>
          <w:rFonts w:ascii="Times New Roman" w:hAnsi="Times New Roman" w:cs="Times New Roman" w:hint="eastAsia"/>
          <w:sz w:val="24"/>
          <w:szCs w:val="24"/>
        </w:rPr>
        <w:t>模型</w:t>
      </w:r>
      <w:r w:rsidR="00A233C4">
        <w:rPr>
          <w:rFonts w:ascii="Times New Roman" w:hAnsi="Times New Roman" w:cs="Times New Roman" w:hint="eastAsia"/>
          <w:sz w:val="24"/>
          <w:szCs w:val="24"/>
        </w:rPr>
        <w:t>认为星系都处在不可观测的暗物质晕中，而星系和</w:t>
      </w:r>
      <w:proofErr w:type="gramStart"/>
      <w:r w:rsidR="00A233C4">
        <w:rPr>
          <w:rFonts w:ascii="Times New Roman" w:hAnsi="Times New Roman" w:cs="Times New Roman" w:hint="eastAsia"/>
          <w:sz w:val="24"/>
          <w:szCs w:val="24"/>
        </w:rPr>
        <w:t>宿主暗晕的</w:t>
      </w:r>
      <w:proofErr w:type="gramEnd"/>
      <w:r w:rsidR="00A233C4">
        <w:rPr>
          <w:rFonts w:ascii="Times New Roman" w:hAnsi="Times New Roman" w:cs="Times New Roman" w:hint="eastAsia"/>
          <w:sz w:val="24"/>
          <w:szCs w:val="24"/>
        </w:rPr>
        <w:t>演化彼此作用，密切相关，</w:t>
      </w:r>
      <w:r>
        <w:rPr>
          <w:rFonts w:ascii="Times New Roman" w:hAnsi="Times New Roman" w:cs="Times New Roman" w:hint="eastAsia"/>
          <w:sz w:val="24"/>
          <w:szCs w:val="24"/>
        </w:rPr>
        <w:t>最大优势是可以很好的解释星系成团效应和星系见的引力透镜现象。对给定的宇宙学模型，</w:t>
      </w:r>
      <w:r>
        <w:rPr>
          <w:rFonts w:ascii="Times New Roman" w:hAnsi="Times New Roman" w:cs="Times New Roman" w:hint="eastAsia"/>
          <w:sz w:val="24"/>
          <w:szCs w:val="24"/>
        </w:rPr>
        <w:t>HOD</w:t>
      </w:r>
      <w:r>
        <w:rPr>
          <w:rFonts w:ascii="Times New Roman" w:hAnsi="Times New Roman" w:cs="Times New Roman" w:hint="eastAsia"/>
          <w:sz w:val="24"/>
          <w:szCs w:val="24"/>
        </w:rPr>
        <w:t>可以给出相应的恒星和暗物质晕的关系描述</w:t>
      </w:r>
      <w:r w:rsidR="00291B7A">
        <w:rPr>
          <w:rFonts w:ascii="Times New Roman" w:hAnsi="Times New Roman" w:cs="Times New Roman" w:hint="eastAsia"/>
          <w:sz w:val="24"/>
          <w:szCs w:val="24"/>
        </w:rPr>
        <w:t>（</w:t>
      </w:r>
      <w:r w:rsidR="00291B7A">
        <w:rPr>
          <w:rFonts w:ascii="Times New Roman" w:hAnsi="Times New Roman" w:cs="Times New Roman" w:hint="eastAsia"/>
          <w:sz w:val="24"/>
          <w:szCs w:val="24"/>
        </w:rPr>
        <w:t>Yang</w:t>
      </w:r>
      <w:r w:rsidR="00291B7A">
        <w:rPr>
          <w:rFonts w:ascii="Times New Roman" w:hAnsi="Times New Roman" w:cs="Times New Roman"/>
          <w:sz w:val="24"/>
          <w:szCs w:val="24"/>
        </w:rPr>
        <w:t xml:space="preserve"> et.al 2003</w:t>
      </w:r>
      <w:r w:rsidR="00291B7A">
        <w:rPr>
          <w:rFonts w:ascii="Times New Roman" w:hAnsi="Times New Roman" w:cs="Times New Roman" w:hint="eastAsia"/>
          <w:sz w:val="24"/>
          <w:szCs w:val="24"/>
        </w:rPr>
        <w:t>）</w:t>
      </w:r>
      <w:r>
        <w:rPr>
          <w:rFonts w:ascii="Times New Roman" w:hAnsi="Times New Roman" w:cs="Times New Roman" w:hint="eastAsia"/>
          <w:sz w:val="24"/>
          <w:szCs w:val="24"/>
        </w:rPr>
        <w:t>，因此，</w:t>
      </w:r>
      <w:r>
        <w:rPr>
          <w:rFonts w:ascii="Times New Roman" w:hAnsi="Times New Roman" w:cs="Times New Roman" w:hint="eastAsia"/>
          <w:sz w:val="24"/>
          <w:szCs w:val="24"/>
        </w:rPr>
        <w:t>HOD</w:t>
      </w:r>
      <w:r>
        <w:rPr>
          <w:rFonts w:ascii="Times New Roman" w:hAnsi="Times New Roman" w:cs="Times New Roman" w:hint="eastAsia"/>
          <w:sz w:val="24"/>
          <w:szCs w:val="24"/>
        </w:rPr>
        <w:t>模型也是宇宙学模型一个有效的约束条件。</w:t>
      </w:r>
      <w:r w:rsidR="00A233C4">
        <w:rPr>
          <w:rFonts w:ascii="Times New Roman" w:hAnsi="Times New Roman" w:cs="Times New Roman" w:hint="eastAsia"/>
          <w:sz w:val="24"/>
          <w:szCs w:val="24"/>
        </w:rPr>
        <w:t>i</w:t>
      </w:r>
      <w:r w:rsidR="00A233C4">
        <w:rPr>
          <w:rFonts w:ascii="Times New Roman" w:hAnsi="Times New Roman" w:cs="Times New Roman"/>
          <w:sz w:val="24"/>
          <w:szCs w:val="24"/>
        </w:rPr>
        <w:t>HOD</w:t>
      </w:r>
      <w:r w:rsidR="00A233C4">
        <w:rPr>
          <w:rFonts w:ascii="Times New Roman" w:hAnsi="Times New Roman" w:cs="Times New Roman" w:hint="eastAsia"/>
          <w:sz w:val="24"/>
          <w:szCs w:val="24"/>
        </w:rPr>
        <w:t>模型是</w:t>
      </w:r>
      <w:r w:rsidR="00A233C4">
        <w:rPr>
          <w:rFonts w:ascii="Times New Roman" w:hAnsi="Times New Roman" w:cs="Times New Roman" w:hint="eastAsia"/>
          <w:sz w:val="24"/>
          <w:szCs w:val="24"/>
        </w:rPr>
        <w:t>Zu</w:t>
      </w:r>
      <w:r w:rsidR="00A233C4">
        <w:rPr>
          <w:rFonts w:ascii="Times New Roman" w:hAnsi="Times New Roman" w:cs="Times New Roman" w:hint="eastAsia"/>
          <w:sz w:val="24"/>
          <w:szCs w:val="24"/>
        </w:rPr>
        <w:t>等人</w:t>
      </w:r>
      <w:r w:rsidR="00A233C4">
        <w:rPr>
          <w:rFonts w:ascii="Times New Roman" w:hAnsi="Times New Roman" w:cs="Times New Roman" w:hint="eastAsia"/>
          <w:sz w:val="24"/>
          <w:szCs w:val="24"/>
        </w:rPr>
        <w:t>2015</w:t>
      </w:r>
      <w:r w:rsidR="00A233C4">
        <w:rPr>
          <w:rFonts w:ascii="Times New Roman" w:hAnsi="Times New Roman" w:cs="Times New Roman" w:hint="eastAsia"/>
          <w:sz w:val="24"/>
          <w:szCs w:val="24"/>
        </w:rPr>
        <w:t>年到</w:t>
      </w:r>
      <w:r w:rsidR="00A233C4">
        <w:rPr>
          <w:rFonts w:ascii="Times New Roman" w:hAnsi="Times New Roman" w:cs="Times New Roman" w:hint="eastAsia"/>
          <w:sz w:val="24"/>
          <w:szCs w:val="24"/>
        </w:rPr>
        <w:t>2017</w:t>
      </w:r>
      <w:r w:rsidR="00A233C4">
        <w:rPr>
          <w:rFonts w:ascii="Times New Roman" w:hAnsi="Times New Roman" w:cs="Times New Roman" w:hint="eastAsia"/>
          <w:sz w:val="24"/>
          <w:szCs w:val="24"/>
        </w:rPr>
        <w:t>年系列工作中对</w:t>
      </w:r>
      <w:r w:rsidR="00A233C4">
        <w:rPr>
          <w:rFonts w:ascii="Times New Roman" w:hAnsi="Times New Roman" w:cs="Times New Roman" w:hint="eastAsia"/>
          <w:sz w:val="24"/>
          <w:szCs w:val="24"/>
        </w:rPr>
        <w:t>HOD</w:t>
      </w:r>
      <w:r w:rsidR="00A233C4">
        <w:rPr>
          <w:rFonts w:ascii="Times New Roman" w:hAnsi="Times New Roman" w:cs="Times New Roman" w:hint="eastAsia"/>
          <w:sz w:val="24"/>
          <w:szCs w:val="24"/>
        </w:rPr>
        <w:t>模型引申和修正提出的模型，作为比较，</w:t>
      </w:r>
      <w:r w:rsidR="00A233C4">
        <w:rPr>
          <w:rFonts w:ascii="Times New Roman" w:hAnsi="Times New Roman" w:cs="Times New Roman" w:hint="eastAsia"/>
          <w:sz w:val="24"/>
          <w:szCs w:val="24"/>
        </w:rPr>
        <w:t>HOD</w:t>
      </w:r>
      <w:r w:rsidR="00A233C4">
        <w:rPr>
          <w:rFonts w:ascii="Times New Roman" w:hAnsi="Times New Roman" w:cs="Times New Roman" w:hint="eastAsia"/>
          <w:sz w:val="24"/>
          <w:szCs w:val="24"/>
        </w:rPr>
        <w:t>也说为：</w:t>
      </w:r>
      <w:r w:rsidR="00A233C4">
        <w:rPr>
          <w:rFonts w:ascii="Times New Roman" w:hAnsi="Times New Roman" w:cs="Times New Roman" w:hint="eastAsia"/>
          <w:sz w:val="24"/>
          <w:szCs w:val="24"/>
        </w:rPr>
        <w:t>cHOD</w:t>
      </w:r>
      <w:r w:rsidR="00A233C4">
        <w:rPr>
          <w:rFonts w:ascii="Times New Roman" w:hAnsi="Times New Roman" w:cs="Times New Roman" w:hint="eastAsia"/>
          <w:sz w:val="24"/>
          <w:szCs w:val="24"/>
        </w:rPr>
        <w:t>—</w:t>
      </w:r>
      <w:r w:rsidR="00A233C4">
        <w:rPr>
          <w:rFonts w:ascii="Times New Roman" w:hAnsi="Times New Roman" w:cs="Times New Roman" w:hint="eastAsia"/>
          <w:sz w:val="24"/>
          <w:szCs w:val="24"/>
        </w:rPr>
        <w:t>com</w:t>
      </w:r>
      <w:r w:rsidR="00A233C4">
        <w:rPr>
          <w:rFonts w:ascii="Times New Roman" w:hAnsi="Times New Roman" w:cs="Times New Roman"/>
          <w:sz w:val="24"/>
          <w:szCs w:val="24"/>
        </w:rPr>
        <w:t>pleteness -HOD,</w:t>
      </w:r>
      <w:r w:rsidR="00A233C4">
        <w:rPr>
          <w:rFonts w:ascii="Times New Roman" w:hAnsi="Times New Roman" w:cs="Times New Roman" w:hint="eastAsia"/>
          <w:sz w:val="24"/>
          <w:szCs w:val="24"/>
        </w:rPr>
        <w:t>iHOD</w:t>
      </w:r>
      <w:r w:rsidR="00A233C4">
        <w:rPr>
          <w:rFonts w:ascii="Times New Roman" w:hAnsi="Times New Roman" w:cs="Times New Roman"/>
          <w:sz w:val="24"/>
          <w:szCs w:val="24"/>
        </w:rPr>
        <w:t xml:space="preserve"> </w:t>
      </w:r>
      <w:r w:rsidR="00A233C4">
        <w:rPr>
          <w:rFonts w:ascii="Times New Roman" w:hAnsi="Times New Roman" w:cs="Times New Roman" w:hint="eastAsia"/>
          <w:sz w:val="24"/>
          <w:szCs w:val="24"/>
        </w:rPr>
        <w:t>表示</w:t>
      </w:r>
      <w:r w:rsidR="00A233C4">
        <w:rPr>
          <w:rFonts w:ascii="Times New Roman" w:hAnsi="Times New Roman" w:cs="Times New Roman" w:hint="eastAsia"/>
          <w:sz w:val="24"/>
          <w:szCs w:val="24"/>
        </w:rPr>
        <w:t xml:space="preserve"> </w:t>
      </w:r>
      <w:r w:rsidR="00A233C4">
        <w:rPr>
          <w:rFonts w:ascii="Times New Roman" w:hAnsi="Times New Roman" w:cs="Times New Roman"/>
          <w:sz w:val="24"/>
          <w:szCs w:val="24"/>
        </w:rPr>
        <w:t>incompleteness-HOD</w:t>
      </w:r>
      <w:r w:rsidR="00A233C4">
        <w:rPr>
          <w:rFonts w:ascii="Times New Roman" w:hAnsi="Times New Roman" w:cs="Times New Roman" w:hint="eastAsia"/>
          <w:sz w:val="24"/>
          <w:szCs w:val="24"/>
        </w:rPr>
        <w:t>。两者的区别在于对样本数据的采样方式不同</w:t>
      </w:r>
      <w:r w:rsidR="00036869">
        <w:rPr>
          <w:rFonts w:ascii="Times New Roman" w:hAnsi="Times New Roman" w:cs="Times New Roman" w:hint="eastAsia"/>
          <w:sz w:val="24"/>
          <w:szCs w:val="24"/>
        </w:rPr>
        <w:t>，</w:t>
      </w:r>
      <w:r w:rsidR="00036869">
        <w:rPr>
          <w:rFonts w:ascii="Times New Roman" w:hAnsi="Times New Roman" w:cs="Times New Roman" w:hint="eastAsia"/>
          <w:sz w:val="24"/>
          <w:szCs w:val="24"/>
        </w:rPr>
        <w:t>i</w:t>
      </w:r>
      <w:r w:rsidR="00036869">
        <w:rPr>
          <w:rFonts w:ascii="Times New Roman" w:hAnsi="Times New Roman" w:cs="Times New Roman"/>
          <w:sz w:val="24"/>
          <w:szCs w:val="24"/>
        </w:rPr>
        <w:t>HOD</w:t>
      </w:r>
      <w:r w:rsidR="00036869">
        <w:rPr>
          <w:rFonts w:ascii="Times New Roman" w:hAnsi="Times New Roman" w:cs="Times New Roman" w:hint="eastAsia"/>
          <w:sz w:val="24"/>
          <w:szCs w:val="24"/>
        </w:rPr>
        <w:t>模型下，原有</w:t>
      </w:r>
      <w:proofErr w:type="gramStart"/>
      <w:r w:rsidR="00036869">
        <w:rPr>
          <w:rFonts w:ascii="Times New Roman" w:hAnsi="Times New Roman" w:cs="Times New Roman" w:hint="eastAsia"/>
          <w:sz w:val="24"/>
          <w:szCs w:val="24"/>
        </w:rPr>
        <w:t>的暗晕计数</w:t>
      </w:r>
      <w:proofErr w:type="gramEnd"/>
      <w:r w:rsidR="000168DE">
        <w:rPr>
          <w:rFonts w:ascii="Times New Roman" w:hAnsi="Times New Roman" w:cs="Times New Roman" w:hint="eastAsia"/>
          <w:sz w:val="24"/>
          <w:szCs w:val="24"/>
        </w:rPr>
        <w:t>期望函数延伸为连续性函数，加入</w:t>
      </w:r>
      <w:proofErr w:type="gramStart"/>
      <w:r w:rsidR="000168DE">
        <w:rPr>
          <w:rFonts w:ascii="Times New Roman" w:hAnsi="Times New Roman" w:cs="Times New Roman" w:hint="eastAsia"/>
          <w:sz w:val="24"/>
          <w:szCs w:val="24"/>
        </w:rPr>
        <w:t>了次晕丰度</w:t>
      </w:r>
      <w:proofErr w:type="gramEnd"/>
      <w:r w:rsidR="000168DE">
        <w:rPr>
          <w:rFonts w:ascii="Times New Roman" w:hAnsi="Times New Roman" w:cs="Times New Roman" w:hint="eastAsia"/>
          <w:sz w:val="24"/>
          <w:szCs w:val="24"/>
        </w:rPr>
        <w:t>匹配的方法</w:t>
      </w:r>
      <w:r w:rsidR="00A233C4">
        <w:rPr>
          <w:rFonts w:ascii="Times New Roman" w:hAnsi="Times New Roman" w:cs="Times New Roman" w:hint="eastAsia"/>
          <w:sz w:val="24"/>
          <w:szCs w:val="24"/>
        </w:rPr>
        <w:t>。</w:t>
      </w:r>
      <w:r w:rsidR="006E6721">
        <w:rPr>
          <w:rFonts w:ascii="Times New Roman" w:hAnsi="Times New Roman" w:cs="Times New Roman" w:hint="eastAsia"/>
          <w:sz w:val="24"/>
          <w:szCs w:val="24"/>
        </w:rPr>
        <w:t>相比于</w:t>
      </w:r>
      <w:r w:rsidR="006E6721">
        <w:rPr>
          <w:rFonts w:ascii="Times New Roman" w:hAnsi="Times New Roman" w:cs="Times New Roman" w:hint="eastAsia"/>
          <w:sz w:val="24"/>
          <w:szCs w:val="24"/>
        </w:rPr>
        <w:t>HOD</w:t>
      </w:r>
      <w:r w:rsidR="006E6721">
        <w:rPr>
          <w:rFonts w:ascii="Times New Roman" w:hAnsi="Times New Roman" w:cs="Times New Roman" w:hint="eastAsia"/>
          <w:sz w:val="24"/>
          <w:szCs w:val="24"/>
        </w:rPr>
        <w:t>模型，</w:t>
      </w:r>
      <w:r w:rsidR="00A233C4">
        <w:rPr>
          <w:rFonts w:ascii="Times New Roman" w:hAnsi="Times New Roman" w:cs="Times New Roman" w:hint="eastAsia"/>
          <w:sz w:val="24"/>
          <w:szCs w:val="24"/>
        </w:rPr>
        <w:t>i</w:t>
      </w:r>
      <w:r w:rsidR="00A233C4">
        <w:rPr>
          <w:rFonts w:ascii="Times New Roman" w:hAnsi="Times New Roman" w:cs="Times New Roman"/>
          <w:sz w:val="24"/>
          <w:szCs w:val="24"/>
        </w:rPr>
        <w:t>HOD</w:t>
      </w:r>
      <w:r w:rsidR="00A233C4">
        <w:rPr>
          <w:rFonts w:ascii="Times New Roman" w:hAnsi="Times New Roman" w:cs="Times New Roman" w:hint="eastAsia"/>
          <w:sz w:val="24"/>
          <w:szCs w:val="24"/>
        </w:rPr>
        <w:t>考虑了采样数据的</w:t>
      </w:r>
      <w:proofErr w:type="gramStart"/>
      <w:r w:rsidR="00A233C4">
        <w:rPr>
          <w:rFonts w:ascii="Times New Roman" w:hAnsi="Times New Roman" w:cs="Times New Roman" w:hint="eastAsia"/>
          <w:sz w:val="24"/>
          <w:szCs w:val="24"/>
        </w:rPr>
        <w:t>不</w:t>
      </w:r>
      <w:proofErr w:type="gramEnd"/>
      <w:r w:rsidR="00A233C4">
        <w:rPr>
          <w:rFonts w:ascii="Times New Roman" w:hAnsi="Times New Roman" w:cs="Times New Roman" w:hint="eastAsia"/>
          <w:sz w:val="24"/>
          <w:szCs w:val="24"/>
        </w:rPr>
        <w:t>完整性，同时不</w:t>
      </w:r>
      <w:r w:rsidR="006E6721">
        <w:rPr>
          <w:rFonts w:ascii="Times New Roman" w:hAnsi="Times New Roman" w:cs="Times New Roman" w:hint="eastAsia"/>
          <w:sz w:val="24"/>
          <w:szCs w:val="24"/>
        </w:rPr>
        <w:t>需要</w:t>
      </w:r>
      <w:r w:rsidR="00A233C4">
        <w:rPr>
          <w:rFonts w:ascii="Times New Roman" w:hAnsi="Times New Roman" w:cs="Times New Roman" w:hint="eastAsia"/>
          <w:sz w:val="24"/>
          <w:szCs w:val="24"/>
        </w:rPr>
        <w:t>引入先验假设或条</w:t>
      </w:r>
      <w:r w:rsidR="000168DE">
        <w:rPr>
          <w:rFonts w:ascii="Times New Roman" w:hAnsi="Times New Roman" w:cs="Times New Roman" w:hint="eastAsia"/>
          <w:sz w:val="24"/>
          <w:szCs w:val="24"/>
        </w:rPr>
        <w:t>，</w:t>
      </w:r>
      <w:r w:rsidR="000168DE">
        <w:rPr>
          <w:rFonts w:ascii="Times New Roman" w:hAnsi="Times New Roman" w:cs="Times New Roman" w:hint="eastAsia"/>
          <w:sz w:val="24"/>
          <w:szCs w:val="24"/>
        </w:rPr>
        <w:t>i</w:t>
      </w:r>
      <w:r w:rsidR="000168DE">
        <w:rPr>
          <w:rFonts w:ascii="Times New Roman" w:hAnsi="Times New Roman" w:cs="Times New Roman"/>
          <w:sz w:val="24"/>
          <w:szCs w:val="24"/>
        </w:rPr>
        <w:t>HOD</w:t>
      </w:r>
      <w:r w:rsidR="000168DE">
        <w:rPr>
          <w:rFonts w:ascii="Times New Roman" w:hAnsi="Times New Roman" w:cs="Times New Roman" w:hint="eastAsia"/>
          <w:sz w:val="24"/>
          <w:szCs w:val="24"/>
        </w:rPr>
        <w:t>成功的解释了</w:t>
      </w:r>
      <w:r w:rsidR="000168DE">
        <w:rPr>
          <w:rFonts w:ascii="Times New Roman" w:hAnsi="Times New Roman" w:cs="Times New Roman" w:hint="eastAsia"/>
          <w:sz w:val="24"/>
          <w:szCs w:val="24"/>
        </w:rPr>
        <w:t>SDSS</w:t>
      </w:r>
      <w:r w:rsidR="000168DE">
        <w:rPr>
          <w:rFonts w:ascii="Times New Roman" w:hAnsi="Times New Roman" w:cs="Times New Roman" w:hint="eastAsia"/>
          <w:sz w:val="24"/>
          <w:szCs w:val="24"/>
        </w:rPr>
        <w:t>的观测数据，解释了横行质量</w:t>
      </w:r>
      <w:r w:rsidR="000168DE">
        <w:rPr>
          <w:rFonts w:ascii="Times New Roman" w:hAnsi="Times New Roman" w:cs="Times New Roman" w:hint="eastAsia"/>
          <w:sz w:val="24"/>
          <w:szCs w:val="24"/>
        </w:rPr>
        <w:t>-</w:t>
      </w:r>
      <w:r w:rsidR="000168DE">
        <w:rPr>
          <w:rFonts w:ascii="Times New Roman" w:hAnsi="Times New Roman" w:cs="Times New Roman" w:hint="eastAsia"/>
          <w:sz w:val="24"/>
          <w:szCs w:val="24"/>
        </w:rPr>
        <w:t>星系</w:t>
      </w:r>
      <w:proofErr w:type="gramStart"/>
      <w:r w:rsidR="000168DE">
        <w:rPr>
          <w:rFonts w:ascii="Times New Roman" w:hAnsi="Times New Roman" w:cs="Times New Roman" w:hint="eastAsia"/>
          <w:sz w:val="24"/>
          <w:szCs w:val="24"/>
        </w:rPr>
        <w:t>暗晕质量</w:t>
      </w:r>
      <w:proofErr w:type="gramEnd"/>
      <w:r w:rsidR="000168DE">
        <w:rPr>
          <w:rFonts w:ascii="Times New Roman" w:hAnsi="Times New Roman" w:cs="Times New Roman" w:hint="eastAsia"/>
          <w:sz w:val="24"/>
          <w:szCs w:val="24"/>
        </w:rPr>
        <w:t>之间的对数坐标下的内在离散和大质量段的斜率退化</w:t>
      </w:r>
      <w:r w:rsidR="006E6721">
        <w:rPr>
          <w:rFonts w:ascii="Times New Roman" w:hAnsi="Times New Roman" w:cs="Times New Roman" w:hint="eastAsia"/>
          <w:sz w:val="24"/>
          <w:szCs w:val="24"/>
        </w:rPr>
        <w:t>。</w:t>
      </w:r>
      <w:r w:rsidR="003F1600">
        <w:rPr>
          <w:rFonts w:ascii="Times New Roman" w:hAnsi="Times New Roman" w:cs="Times New Roman" w:hint="eastAsia"/>
          <w:sz w:val="24"/>
          <w:szCs w:val="24"/>
        </w:rPr>
        <w:t>i</w:t>
      </w:r>
      <w:r w:rsidR="003F1600">
        <w:rPr>
          <w:rFonts w:ascii="Times New Roman" w:hAnsi="Times New Roman" w:cs="Times New Roman"/>
          <w:sz w:val="24"/>
          <w:szCs w:val="24"/>
        </w:rPr>
        <w:t>HOD</w:t>
      </w:r>
      <w:r w:rsidR="003F1600">
        <w:rPr>
          <w:rFonts w:ascii="Times New Roman" w:hAnsi="Times New Roman" w:cs="Times New Roman" w:hint="eastAsia"/>
          <w:sz w:val="24"/>
          <w:szCs w:val="24"/>
        </w:rPr>
        <w:t>在分析</w:t>
      </w:r>
      <w:r w:rsidR="00036869">
        <w:rPr>
          <w:rFonts w:ascii="Times New Roman" w:hAnsi="Times New Roman" w:cs="Times New Roman" w:hint="eastAsia"/>
          <w:sz w:val="24"/>
          <w:szCs w:val="24"/>
        </w:rPr>
        <w:t>SHMR</w:t>
      </w:r>
      <w:r w:rsidR="00036869">
        <w:rPr>
          <w:rFonts w:ascii="Times New Roman" w:hAnsi="Times New Roman" w:cs="Times New Roman" w:hint="eastAsia"/>
          <w:sz w:val="24"/>
          <w:szCs w:val="24"/>
        </w:rPr>
        <w:t>和</w:t>
      </w:r>
      <w:r w:rsidR="00036869">
        <w:rPr>
          <w:rFonts w:ascii="Times New Roman" w:hAnsi="Times New Roman" w:cs="Times New Roman" w:hint="eastAsia"/>
          <w:sz w:val="24"/>
          <w:szCs w:val="24"/>
        </w:rPr>
        <w:t>g-g</w:t>
      </w:r>
      <w:r w:rsidR="00036869">
        <w:rPr>
          <w:rFonts w:ascii="Times New Roman" w:hAnsi="Times New Roman" w:cs="Times New Roman"/>
          <w:sz w:val="24"/>
          <w:szCs w:val="24"/>
        </w:rPr>
        <w:t xml:space="preserve"> lensing</w:t>
      </w:r>
      <w:r w:rsidR="00036869">
        <w:rPr>
          <w:rFonts w:ascii="Times New Roman" w:hAnsi="Times New Roman" w:cs="Times New Roman" w:hint="eastAsia"/>
          <w:sz w:val="24"/>
          <w:szCs w:val="24"/>
        </w:rPr>
        <w:t>等信息上，能够预测更大的星系样本</w:t>
      </w:r>
      <w:r w:rsidR="000168DE">
        <w:rPr>
          <w:rFonts w:ascii="Times New Roman" w:hAnsi="Times New Roman" w:cs="Times New Roman" w:hint="eastAsia"/>
          <w:sz w:val="24"/>
          <w:szCs w:val="24"/>
        </w:rPr>
        <w:t>(</w:t>
      </w:r>
      <w:r w:rsidR="000168DE" w:rsidRPr="000168DE">
        <w:rPr>
          <w:rFonts w:ascii="Times New Roman" w:hAnsi="Times New Roman" w:cs="Times New Roman"/>
          <w:color w:val="FF0000"/>
          <w:sz w:val="24"/>
          <w:szCs w:val="24"/>
        </w:rPr>
        <w:t>[5].</w:t>
      </w:r>
      <w:r w:rsidR="000168DE">
        <w:rPr>
          <w:rFonts w:ascii="Times New Roman" w:hAnsi="Times New Roman" w:cs="Times New Roman"/>
          <w:sz w:val="24"/>
          <w:szCs w:val="24"/>
        </w:rPr>
        <w:t>)</w:t>
      </w:r>
      <w:r w:rsidR="000168DE">
        <w:rPr>
          <w:rFonts w:ascii="Times New Roman" w:hAnsi="Times New Roman" w:cs="Times New Roman" w:hint="eastAsia"/>
          <w:sz w:val="24"/>
          <w:szCs w:val="24"/>
        </w:rPr>
        <w:t>。</w:t>
      </w:r>
      <w:r w:rsidR="00036869">
        <w:rPr>
          <w:rFonts w:ascii="Times New Roman" w:hAnsi="Times New Roman" w:cs="Times New Roman" w:hint="eastAsia"/>
          <w:sz w:val="24"/>
          <w:szCs w:val="24"/>
        </w:rPr>
        <w:t>从</w:t>
      </w:r>
      <w:r w:rsidR="00036869">
        <w:rPr>
          <w:rFonts w:ascii="Times New Roman" w:hAnsi="Times New Roman" w:cs="Times New Roman" w:hint="eastAsia"/>
          <w:sz w:val="24"/>
          <w:szCs w:val="24"/>
        </w:rPr>
        <w:t>iHOD</w:t>
      </w:r>
      <w:r w:rsidR="00036869">
        <w:rPr>
          <w:rFonts w:ascii="Times New Roman" w:hAnsi="Times New Roman" w:cs="Times New Roman" w:hint="eastAsia"/>
          <w:sz w:val="24"/>
          <w:szCs w:val="24"/>
        </w:rPr>
        <w:t>模型出发，</w:t>
      </w:r>
      <w:r w:rsidR="00036869">
        <w:rPr>
          <w:rFonts w:ascii="Times New Roman" w:hAnsi="Times New Roman" w:cs="Times New Roman" w:hint="eastAsia"/>
          <w:sz w:val="24"/>
          <w:szCs w:val="24"/>
        </w:rPr>
        <w:t>Zu</w:t>
      </w:r>
      <w:r w:rsidR="00036869">
        <w:rPr>
          <w:rFonts w:ascii="Times New Roman" w:hAnsi="Times New Roman" w:cs="Times New Roman" w:hint="eastAsia"/>
          <w:sz w:val="24"/>
          <w:szCs w:val="24"/>
        </w:rPr>
        <w:t>等人还分析了</w:t>
      </w:r>
      <w:r w:rsidR="000168DE">
        <w:rPr>
          <w:rFonts w:ascii="Times New Roman" w:hAnsi="Times New Roman" w:cs="Times New Roman" w:hint="eastAsia"/>
          <w:sz w:val="24"/>
          <w:szCs w:val="24"/>
        </w:rPr>
        <w:t>星系形成过程中的淬冷效应和其物理机制（</w:t>
      </w:r>
      <w:r w:rsidR="000168DE" w:rsidRPr="000168DE">
        <w:rPr>
          <w:rFonts w:ascii="Times New Roman" w:hAnsi="Times New Roman" w:cs="Times New Roman" w:hint="eastAsia"/>
          <w:color w:val="FF0000"/>
          <w:sz w:val="24"/>
          <w:szCs w:val="24"/>
        </w:rPr>
        <w:t>[</w:t>
      </w:r>
      <w:r w:rsidR="000168DE" w:rsidRPr="000168DE">
        <w:rPr>
          <w:rFonts w:ascii="Times New Roman" w:hAnsi="Times New Roman" w:cs="Times New Roman"/>
          <w:color w:val="FF0000"/>
          <w:sz w:val="24"/>
          <w:szCs w:val="24"/>
        </w:rPr>
        <w:t>6].</w:t>
      </w:r>
      <w:r w:rsidR="000168DE">
        <w:rPr>
          <w:rFonts w:ascii="Times New Roman" w:hAnsi="Times New Roman" w:cs="Times New Roman" w:hint="eastAsia"/>
          <w:sz w:val="24"/>
          <w:szCs w:val="24"/>
        </w:rPr>
        <w:t>）以及星系演化和其所在环境的相互作用（</w:t>
      </w:r>
      <w:r w:rsidR="000168DE" w:rsidRPr="000168DE">
        <w:rPr>
          <w:rFonts w:ascii="Times New Roman" w:hAnsi="Times New Roman" w:cs="Times New Roman" w:hint="eastAsia"/>
          <w:color w:val="FF0000"/>
          <w:sz w:val="24"/>
          <w:szCs w:val="24"/>
        </w:rPr>
        <w:t>[</w:t>
      </w:r>
      <w:r w:rsidR="000168DE" w:rsidRPr="000168DE">
        <w:rPr>
          <w:rFonts w:ascii="Times New Roman" w:hAnsi="Times New Roman" w:cs="Times New Roman"/>
          <w:color w:val="FF0000"/>
          <w:sz w:val="24"/>
          <w:szCs w:val="24"/>
        </w:rPr>
        <w:t>7].</w:t>
      </w:r>
      <w:r w:rsidR="000168DE">
        <w:rPr>
          <w:rFonts w:ascii="Times New Roman" w:hAnsi="Times New Roman" w:cs="Times New Roman" w:hint="eastAsia"/>
          <w:sz w:val="24"/>
          <w:szCs w:val="24"/>
        </w:rPr>
        <w:t>）。</w:t>
      </w:r>
    </w:p>
    <w:p w14:paraId="43920E87" w14:textId="2F8F3F36" w:rsidR="000168DE" w:rsidRDefault="000168DE" w:rsidP="008A369F">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.3.3. </w:t>
      </w:r>
      <w:r>
        <w:rPr>
          <w:rFonts w:ascii="Times New Roman" w:hAnsi="Times New Roman" w:cs="Times New Roman" w:hint="eastAsia"/>
          <w:sz w:val="24"/>
          <w:szCs w:val="24"/>
        </w:rPr>
        <w:t>几个重要的质量参数：</w:t>
      </w:r>
    </w:p>
    <w:p w14:paraId="2578CFD0" w14:textId="6B4C15B1" w:rsidR="000168DE" w:rsidRDefault="000168DE" w:rsidP="008A369F">
      <w:bookmarkStart w:id="0" w:name="_Hlk512175832"/>
      <w:r>
        <w:rPr>
          <w:rFonts w:ascii="Times New Roman" w:hAnsi="Times New Roman" w:cs="Times New Roman" w:hint="eastAsia"/>
          <w:sz w:val="24"/>
          <w:szCs w:val="24"/>
        </w:rPr>
        <w:t>在本文的分析工作里面，针对星系的</w:t>
      </w:r>
      <w:r>
        <w:rPr>
          <w:rFonts w:ascii="Times New Roman" w:hAnsi="Times New Roman" w:cs="Times New Roman" w:hint="eastAsia"/>
          <w:sz w:val="24"/>
          <w:szCs w:val="24"/>
        </w:rPr>
        <w:t>q</w:t>
      </w:r>
      <w:r>
        <w:rPr>
          <w:rFonts w:ascii="Times New Roman" w:hAnsi="Times New Roman" w:cs="Times New Roman"/>
          <w:sz w:val="24"/>
          <w:szCs w:val="24"/>
        </w:rPr>
        <w:t>uenching</w:t>
      </w:r>
      <w:r>
        <w:rPr>
          <w:rFonts w:ascii="Times New Roman" w:hAnsi="Times New Roman" w:cs="Times New Roman" w:hint="eastAsia"/>
          <w:sz w:val="24"/>
          <w:szCs w:val="24"/>
        </w:rPr>
        <w:t>效应主要考虑引力作用，</w:t>
      </w:r>
      <w:r w:rsidR="00C3016C">
        <w:rPr>
          <w:rFonts w:ascii="Times New Roman" w:hAnsi="Times New Roman" w:cs="Times New Roman" w:hint="eastAsia"/>
          <w:sz w:val="24"/>
          <w:szCs w:val="24"/>
        </w:rPr>
        <w:t>因此在分析过程中主要涉及三个质量参数：</w:t>
      </w:r>
      <w:proofErr w:type="gramStart"/>
      <w:r w:rsidR="00C3016C">
        <w:rPr>
          <w:rFonts w:ascii="Times New Roman" w:hAnsi="Times New Roman" w:cs="Times New Roman" w:hint="eastAsia"/>
          <w:sz w:val="24"/>
          <w:szCs w:val="24"/>
        </w:rPr>
        <w:t>暗晕质量</w:t>
      </w:r>
      <w:proofErr w:type="gramEnd"/>
      <w:r w:rsidR="00C3016C" w:rsidRPr="00616250">
        <w:rPr>
          <w:position w:val="-12"/>
        </w:rPr>
        <w:object w:dxaOrig="380" w:dyaOrig="360" w14:anchorId="79D888BE">
          <v:shape id="_x0000_i1066" type="#_x0000_t75" style="width:19.2pt;height:18.6pt" o:ole="">
            <v:imagedata r:id="rId67" o:title=""/>
          </v:shape>
          <o:OLEObject Type="Embed" ProgID="Equation.DSMT4" ShapeID="_x0000_i1066" DrawAspect="Content" ObjectID="_1587278722" r:id="rId68"/>
        </w:object>
      </w:r>
      <w:r w:rsidR="00C3016C" w:rsidRPr="001D19EE">
        <w:rPr>
          <w:rFonts w:ascii="Times New Roman" w:hAnsi="Times New Roman" w:cs="Times New Roman" w:hint="eastAsia"/>
          <w:sz w:val="24"/>
          <w:szCs w:val="24"/>
        </w:rPr>
        <w:t>，恒星的质量</w:t>
      </w:r>
      <w:r w:rsidR="001D19EE" w:rsidRPr="00443304">
        <w:rPr>
          <w:position w:val="-12"/>
        </w:rPr>
        <w:object w:dxaOrig="360" w:dyaOrig="360" w14:anchorId="21BCF9EF">
          <v:shape id="_x0000_i1067" type="#_x0000_t75" style="width:18.6pt;height:18.6pt" o:ole="">
            <v:imagedata r:id="rId69" o:title=""/>
          </v:shape>
          <o:OLEObject Type="Embed" ProgID="Equation.DSMT4" ShapeID="_x0000_i1067" DrawAspect="Content" ObjectID="_1587278723" r:id="rId70"/>
        </w:object>
      </w:r>
      <w:r w:rsidR="00C3016C" w:rsidRPr="001D19EE">
        <w:rPr>
          <w:rFonts w:ascii="Times New Roman" w:hAnsi="Times New Roman" w:cs="Times New Roman" w:hint="eastAsia"/>
          <w:sz w:val="24"/>
          <w:szCs w:val="24"/>
        </w:rPr>
        <w:t>，气体质量</w:t>
      </w:r>
      <w:r w:rsidR="001D19EE" w:rsidRPr="00443304">
        <w:rPr>
          <w:position w:val="-14"/>
        </w:rPr>
        <w:object w:dxaOrig="400" w:dyaOrig="380" w14:anchorId="4F55CDC9">
          <v:shape id="_x0000_i1068" type="#_x0000_t75" style="width:20.4pt;height:19.2pt" o:ole="">
            <v:imagedata r:id="rId71" o:title=""/>
          </v:shape>
          <o:OLEObject Type="Embed" ProgID="Equation.DSMT4" ShapeID="_x0000_i1068" DrawAspect="Content" ObjectID="_1587278724" r:id="rId72"/>
        </w:object>
      </w:r>
      <w:r w:rsidR="00C3016C" w:rsidRPr="001D19EE">
        <w:rPr>
          <w:rFonts w:ascii="Times New Roman" w:hAnsi="Times New Roman" w:cs="Times New Roman" w:hint="eastAsia"/>
          <w:sz w:val="24"/>
          <w:szCs w:val="24"/>
        </w:rPr>
        <w:t>，通常后两者可一起考虑为重子物质质量</w:t>
      </w:r>
      <w:r w:rsidR="001D19EE" w:rsidRPr="00443304">
        <w:rPr>
          <w:position w:val="-12"/>
        </w:rPr>
        <w:object w:dxaOrig="380" w:dyaOrig="360" w14:anchorId="431A8423">
          <v:shape id="_x0000_i1069" type="#_x0000_t75" style="width:19.2pt;height:18.6pt" o:ole="">
            <v:imagedata r:id="rId73" o:title=""/>
          </v:shape>
          <o:OLEObject Type="Embed" ProgID="Equation.DSMT4" ShapeID="_x0000_i1069" DrawAspect="Content" ObjectID="_1587278725" r:id="rId74"/>
        </w:object>
      </w:r>
      <w:r w:rsidR="00C3016C" w:rsidRPr="001D19EE">
        <w:rPr>
          <w:rFonts w:ascii="Times New Roman" w:hAnsi="Times New Roman" w:cs="Times New Roman" w:hint="eastAsia"/>
          <w:sz w:val="24"/>
          <w:szCs w:val="24"/>
        </w:rPr>
        <w:t>。在星系形成的淬冷效应分析中，我们考虑</w:t>
      </w:r>
      <w:proofErr w:type="gramStart"/>
      <w:r w:rsidR="00C3016C" w:rsidRPr="001D19EE">
        <w:rPr>
          <w:rFonts w:ascii="Times New Roman" w:hAnsi="Times New Roman" w:cs="Times New Roman" w:hint="eastAsia"/>
          <w:sz w:val="24"/>
          <w:szCs w:val="24"/>
        </w:rPr>
        <w:t>暗晕质量</w:t>
      </w:r>
      <w:proofErr w:type="gramEnd"/>
      <w:r w:rsidR="00C3016C" w:rsidRPr="001D19EE">
        <w:rPr>
          <w:rFonts w:ascii="Times New Roman" w:hAnsi="Times New Roman" w:cs="Times New Roman" w:hint="eastAsia"/>
          <w:sz w:val="24"/>
          <w:szCs w:val="24"/>
        </w:rPr>
        <w:t>做主导或者恒星质量做主导，在两种情况下分别考虑不同的衍生物理作用。比如考虑</w:t>
      </w:r>
      <w:proofErr w:type="gramStart"/>
      <w:r w:rsidR="00C3016C" w:rsidRPr="001D19EE">
        <w:rPr>
          <w:rFonts w:ascii="Times New Roman" w:hAnsi="Times New Roman" w:cs="Times New Roman" w:hint="eastAsia"/>
          <w:sz w:val="24"/>
          <w:szCs w:val="24"/>
        </w:rPr>
        <w:t>暗晕质量</w:t>
      </w:r>
      <w:proofErr w:type="gramEnd"/>
      <w:r w:rsidR="00C3016C" w:rsidRPr="001D19EE">
        <w:rPr>
          <w:rFonts w:ascii="Times New Roman" w:hAnsi="Times New Roman" w:cs="Times New Roman" w:hint="eastAsia"/>
          <w:sz w:val="24"/>
          <w:szCs w:val="24"/>
        </w:rPr>
        <w:t>对星系演化起主导作用，在分析中我们考虑的</w:t>
      </w:r>
      <w:r w:rsidR="00DA68A5" w:rsidRPr="001D19EE">
        <w:rPr>
          <w:rFonts w:ascii="Times New Roman" w:hAnsi="Times New Roman" w:cs="Times New Roman" w:hint="eastAsia"/>
          <w:sz w:val="24"/>
          <w:szCs w:val="24"/>
        </w:rPr>
        <w:t>物理作用过程以星系间的相互作用，如星系的并合，那么过程可能会出现大规模气体加热，冲击波则会将气体打散，这些作用会影响气体含量，准确来说影响气体的冷却，进而影响恒星的形成活动，影响星系的形成，演化。</w:t>
      </w:r>
      <w:r w:rsidR="00BA4DA1" w:rsidRPr="001D19EE">
        <w:rPr>
          <w:rFonts w:ascii="Times New Roman" w:hAnsi="Times New Roman" w:cs="Times New Roman" w:hint="eastAsia"/>
          <w:sz w:val="24"/>
          <w:szCs w:val="24"/>
        </w:rPr>
        <w:t>在我们的分析中，</w:t>
      </w:r>
      <w:proofErr w:type="gramStart"/>
      <w:r w:rsidR="00BA4DA1" w:rsidRPr="001D19EE">
        <w:rPr>
          <w:rFonts w:ascii="Times New Roman" w:hAnsi="Times New Roman" w:cs="Times New Roman" w:hint="eastAsia"/>
          <w:sz w:val="24"/>
          <w:szCs w:val="24"/>
        </w:rPr>
        <w:t>假设暗晕的</w:t>
      </w:r>
      <w:proofErr w:type="gramEnd"/>
      <w:r w:rsidR="00BA4DA1" w:rsidRPr="001D19EE">
        <w:rPr>
          <w:rFonts w:ascii="Times New Roman" w:hAnsi="Times New Roman" w:cs="Times New Roman" w:hint="eastAsia"/>
          <w:sz w:val="24"/>
          <w:szCs w:val="24"/>
        </w:rPr>
        <w:t>密度分布符合</w:t>
      </w:r>
      <w:r w:rsidR="00BA4DA1" w:rsidRPr="001D19EE">
        <w:rPr>
          <w:rFonts w:ascii="Times New Roman" w:hAnsi="Times New Roman" w:cs="Times New Roman" w:hint="eastAsia"/>
          <w:sz w:val="24"/>
          <w:szCs w:val="24"/>
        </w:rPr>
        <w:t>NFW</w:t>
      </w:r>
      <w:r w:rsidR="00BA4DA1" w:rsidRPr="001D19EE">
        <w:rPr>
          <w:rFonts w:ascii="Times New Roman" w:hAnsi="Times New Roman" w:cs="Times New Roman" w:hint="eastAsia"/>
          <w:sz w:val="24"/>
          <w:szCs w:val="24"/>
        </w:rPr>
        <w:t>模型描述。</w:t>
      </w:r>
      <w:r w:rsidR="000B4247" w:rsidRPr="001D19EE">
        <w:rPr>
          <w:rFonts w:ascii="Times New Roman" w:hAnsi="Times New Roman" w:cs="Times New Roman" w:hint="eastAsia"/>
          <w:sz w:val="24"/>
          <w:szCs w:val="24"/>
        </w:rPr>
        <w:t>在具体的描述上，我们可以进一步把气体分为分子气体和原子气体。</w:t>
      </w:r>
      <w:r w:rsidR="00A050F2" w:rsidRPr="001D19EE">
        <w:rPr>
          <w:rFonts w:ascii="Times New Roman" w:hAnsi="Times New Roman" w:cs="Times New Roman" w:hint="eastAsia"/>
          <w:sz w:val="24"/>
          <w:szCs w:val="24"/>
        </w:rPr>
        <w:t>其中分子气体和恒星的形成活动密切相关。因此，对于星系形成活动抑制的物理机制，在一定程度上，可以借助对气体冷却和分子形成过程的影响。</w:t>
      </w:r>
      <w:r w:rsidR="001E764A" w:rsidRPr="001D19EE">
        <w:rPr>
          <w:rFonts w:ascii="Times New Roman" w:hAnsi="Times New Roman" w:cs="Times New Roman" w:hint="eastAsia"/>
          <w:sz w:val="24"/>
          <w:szCs w:val="24"/>
        </w:rPr>
        <w:t>在高温、强辐射的星系环境，比如发生星爆，</w:t>
      </w:r>
      <w:r w:rsidR="001E764A" w:rsidRPr="001D19EE">
        <w:rPr>
          <w:rFonts w:ascii="Times New Roman" w:hAnsi="Times New Roman" w:cs="Times New Roman" w:hint="eastAsia"/>
          <w:sz w:val="24"/>
          <w:szCs w:val="24"/>
        </w:rPr>
        <w:t>AGN</w:t>
      </w:r>
      <w:r w:rsidR="001E764A" w:rsidRPr="001D19EE">
        <w:rPr>
          <w:rFonts w:ascii="Times New Roman" w:hAnsi="Times New Roman" w:cs="Times New Roman" w:hint="eastAsia"/>
          <w:sz w:val="24"/>
          <w:szCs w:val="24"/>
        </w:rPr>
        <w:t>活动反馈的地方，环境温度高，气体容易被加热和“吹”散</w:t>
      </w:r>
      <w:r w:rsidR="00E016CE" w:rsidRPr="001D19EE">
        <w:rPr>
          <w:rFonts w:ascii="Times New Roman" w:hAnsi="Times New Roman" w:cs="Times New Roman" w:hint="eastAsia"/>
          <w:sz w:val="24"/>
          <w:szCs w:val="24"/>
        </w:rPr>
        <w:t>（物质被抛洒出去）</w:t>
      </w:r>
      <w:r w:rsidR="001E764A" w:rsidRPr="001D19EE">
        <w:rPr>
          <w:rFonts w:ascii="Times New Roman" w:hAnsi="Times New Roman" w:cs="Times New Roman" w:hint="eastAsia"/>
          <w:sz w:val="24"/>
          <w:szCs w:val="24"/>
        </w:rPr>
        <w:t>，同时在高温，强辐射的环境下，气体难以冷却，形成分子，因而具有这样的星系环境的星系是存在恒星形成困难的，星系的行成活动受到抑制，演化上</w:t>
      </w:r>
      <w:proofErr w:type="gramStart"/>
      <w:r w:rsidR="001E764A" w:rsidRPr="001D19EE">
        <w:rPr>
          <w:rFonts w:ascii="Times New Roman" w:hAnsi="Times New Roman" w:cs="Times New Roman" w:hint="eastAsia"/>
          <w:sz w:val="24"/>
          <w:szCs w:val="24"/>
        </w:rPr>
        <w:t>向着红序星系</w:t>
      </w:r>
      <w:proofErr w:type="gramEnd"/>
      <w:r w:rsidR="001E764A" w:rsidRPr="001D19EE">
        <w:rPr>
          <w:rFonts w:ascii="Times New Roman" w:hAnsi="Times New Roman" w:cs="Times New Roman" w:hint="eastAsia"/>
          <w:sz w:val="24"/>
          <w:szCs w:val="24"/>
        </w:rPr>
        <w:t>方向演化。在研究上，我们也借助分子</w:t>
      </w:r>
      <w:r w:rsidR="001E764A" w:rsidRPr="001D19EE">
        <w:rPr>
          <w:rFonts w:ascii="Times New Roman" w:hAnsi="Times New Roman" w:cs="Times New Roman" w:hint="eastAsia"/>
          <w:sz w:val="24"/>
          <w:szCs w:val="24"/>
        </w:rPr>
        <w:t>-</w:t>
      </w:r>
      <w:r w:rsidR="001E764A" w:rsidRPr="001D19EE">
        <w:rPr>
          <w:rFonts w:ascii="Times New Roman" w:hAnsi="Times New Roman" w:cs="Times New Roman" w:hint="eastAsia"/>
          <w:sz w:val="24"/>
          <w:szCs w:val="24"/>
        </w:rPr>
        <w:t>原子气体比例，</w:t>
      </w:r>
      <w:proofErr w:type="gramStart"/>
      <w:r w:rsidR="001E764A" w:rsidRPr="001D19EE">
        <w:rPr>
          <w:rFonts w:ascii="Times New Roman" w:hAnsi="Times New Roman" w:cs="Times New Roman" w:hint="eastAsia"/>
          <w:sz w:val="24"/>
          <w:szCs w:val="24"/>
        </w:rPr>
        <w:t>红序星系</w:t>
      </w:r>
      <w:proofErr w:type="gramEnd"/>
      <w:r w:rsidR="001E764A" w:rsidRPr="001D19EE">
        <w:rPr>
          <w:rFonts w:ascii="Times New Roman" w:hAnsi="Times New Roman" w:cs="Times New Roman" w:hint="eastAsia"/>
          <w:sz w:val="24"/>
          <w:szCs w:val="24"/>
        </w:rPr>
        <w:t>占比系数，</w:t>
      </w:r>
      <w:r w:rsidR="001E764A" w:rsidRPr="001D19EE">
        <w:rPr>
          <w:rFonts w:ascii="Times New Roman" w:hAnsi="Times New Roman" w:cs="Times New Roman" w:hint="eastAsia"/>
          <w:sz w:val="24"/>
          <w:szCs w:val="24"/>
        </w:rPr>
        <w:t>SFR</w:t>
      </w:r>
      <w:r w:rsidR="001E764A" w:rsidRPr="001D19EE">
        <w:rPr>
          <w:rFonts w:ascii="Times New Roman" w:hAnsi="Times New Roman" w:cs="Times New Roman" w:hint="eastAsia"/>
          <w:sz w:val="24"/>
          <w:szCs w:val="24"/>
        </w:rPr>
        <w:t>等参数来描述一个星系或星系群体的宏红化程度，而这些关系一定程度上可以</w:t>
      </w:r>
      <w:proofErr w:type="gramStart"/>
      <w:r w:rsidR="001E764A" w:rsidRPr="001D19EE">
        <w:rPr>
          <w:rFonts w:ascii="Times New Roman" w:hAnsi="Times New Roman" w:cs="Times New Roman" w:hint="eastAsia"/>
          <w:sz w:val="24"/>
          <w:szCs w:val="24"/>
        </w:rPr>
        <w:t>以暗晕的</w:t>
      </w:r>
      <w:proofErr w:type="gramEnd"/>
      <w:r w:rsidR="001E764A" w:rsidRPr="001D19EE">
        <w:rPr>
          <w:rFonts w:ascii="Times New Roman" w:hAnsi="Times New Roman" w:cs="Times New Roman" w:hint="eastAsia"/>
          <w:sz w:val="24"/>
          <w:szCs w:val="24"/>
        </w:rPr>
        <w:t>函数或者恒星，或者气体的质量的函数。因此，从引力作用，星系描述的角度，</w:t>
      </w:r>
      <w:proofErr w:type="gramStart"/>
      <w:r w:rsidR="001E764A" w:rsidRPr="001D19EE">
        <w:rPr>
          <w:rFonts w:ascii="Times New Roman" w:hAnsi="Times New Roman" w:cs="Times New Roman" w:hint="eastAsia"/>
          <w:sz w:val="24"/>
          <w:szCs w:val="24"/>
        </w:rPr>
        <w:t>暗晕质量</w:t>
      </w:r>
      <w:proofErr w:type="gramEnd"/>
      <w:r w:rsidR="001E764A" w:rsidRPr="001D19EE">
        <w:rPr>
          <w:rFonts w:ascii="Times New Roman" w:hAnsi="Times New Roman" w:cs="Times New Roman" w:hint="eastAsia"/>
          <w:sz w:val="24"/>
          <w:szCs w:val="24"/>
        </w:rPr>
        <w:t>，恒星质量以及气体质量都是重要的物理参数和描述指标。</w:t>
      </w:r>
    </w:p>
    <w:bookmarkEnd w:id="0"/>
    <w:p w14:paraId="0469ECD7" w14:textId="73C2803F" w:rsidR="001E764A" w:rsidRDefault="001E764A" w:rsidP="008A369F">
      <w:pPr>
        <w:rPr>
          <w:rFonts w:ascii="Times New Roman" w:hAnsi="Times New Roman" w:cs="Times New Roman"/>
          <w:sz w:val="24"/>
          <w:szCs w:val="24"/>
        </w:rPr>
      </w:pPr>
      <w:r>
        <w:rPr>
          <w:rFonts w:ascii="Times New Roman" w:hAnsi="Times New Roman" w:cs="Times New Roman" w:hint="eastAsia"/>
          <w:sz w:val="24"/>
          <w:szCs w:val="24"/>
        </w:rPr>
        <w:lastRenderedPageBreak/>
        <w:t>1.4.</w:t>
      </w:r>
      <w:r>
        <w:rPr>
          <w:rFonts w:ascii="Times New Roman" w:hAnsi="Times New Roman" w:cs="Times New Roman" w:hint="eastAsia"/>
          <w:sz w:val="24"/>
          <w:szCs w:val="24"/>
        </w:rPr>
        <w:t>可观测量分析与讨论：</w:t>
      </w:r>
    </w:p>
    <w:p w14:paraId="07BEF3F1" w14:textId="451B6A01" w:rsidR="001E764A" w:rsidRDefault="00EA7FCE" w:rsidP="008A369F">
      <w:pPr>
        <w:rPr>
          <w:rFonts w:ascii="Times New Roman" w:hAnsi="Times New Roman" w:cs="Times New Roman"/>
          <w:sz w:val="24"/>
          <w:szCs w:val="24"/>
        </w:rPr>
      </w:pPr>
      <w:r>
        <w:rPr>
          <w:rFonts w:ascii="Times New Roman" w:hAnsi="Times New Roman" w:cs="Times New Roman" w:hint="eastAsia"/>
          <w:sz w:val="24"/>
          <w:szCs w:val="24"/>
        </w:rPr>
        <w:t>一般对于星系的观测</w:t>
      </w:r>
      <w:proofErr w:type="gramStart"/>
      <w:r>
        <w:rPr>
          <w:rFonts w:ascii="Times New Roman" w:hAnsi="Times New Roman" w:cs="Times New Roman" w:hint="eastAsia"/>
          <w:sz w:val="24"/>
          <w:szCs w:val="24"/>
        </w:rPr>
        <w:t>量依据</w:t>
      </w:r>
      <w:proofErr w:type="gramEnd"/>
      <w:r>
        <w:rPr>
          <w:rFonts w:ascii="Times New Roman" w:hAnsi="Times New Roman" w:cs="Times New Roman" w:hint="eastAsia"/>
          <w:sz w:val="24"/>
          <w:szCs w:val="24"/>
        </w:rPr>
        <w:t>不同的科学需要而不同，常见的有广度函数，金属丰度（一定程度上也可以反映出星系的演化程度）等。在这里我们主要关注和分析以下几个观测量。</w:t>
      </w:r>
    </w:p>
    <w:p w14:paraId="5D2150C9" w14:textId="1C2875A9" w:rsidR="00EA7FCE" w:rsidRDefault="00EA7FCE" w:rsidP="008A369F">
      <w:pPr>
        <w:rPr>
          <w:rFonts w:ascii="Times New Roman" w:hAnsi="Times New Roman" w:cs="Times New Roman"/>
          <w:sz w:val="24"/>
          <w:szCs w:val="24"/>
        </w:rPr>
      </w:pPr>
      <w:r>
        <w:rPr>
          <w:rFonts w:ascii="Times New Roman" w:hAnsi="Times New Roman" w:cs="Times New Roman" w:hint="eastAsia"/>
          <w:sz w:val="24"/>
          <w:szCs w:val="24"/>
        </w:rPr>
        <w:t>1.4.1.</w:t>
      </w:r>
      <w:r>
        <w:rPr>
          <w:rFonts w:ascii="Times New Roman" w:hAnsi="Times New Roman" w:cs="Times New Roman"/>
          <w:sz w:val="24"/>
          <w:szCs w:val="24"/>
        </w:rPr>
        <w:t xml:space="preserve"> </w:t>
      </w:r>
      <w:r>
        <w:rPr>
          <w:rFonts w:ascii="Times New Roman" w:hAnsi="Times New Roman" w:cs="Times New Roman" w:hint="eastAsia"/>
          <w:sz w:val="24"/>
          <w:szCs w:val="24"/>
        </w:rPr>
        <w:t>星系的色序分布图：</w:t>
      </w:r>
    </w:p>
    <w:p w14:paraId="04B9E321" w14:textId="776DC962" w:rsidR="00912228" w:rsidRDefault="00E016CE" w:rsidP="00F35B97">
      <w:pPr>
        <w:rPr>
          <w:rFonts w:ascii="Times New Roman" w:hAnsi="Times New Roman" w:cs="Times New Roman"/>
          <w:sz w:val="24"/>
          <w:szCs w:val="24"/>
        </w:rPr>
      </w:pPr>
      <w:r>
        <w:rPr>
          <w:rFonts w:ascii="Times New Roman" w:hAnsi="Times New Roman" w:cs="Times New Roman" w:hint="eastAsia"/>
          <w:sz w:val="24"/>
          <w:szCs w:val="24"/>
        </w:rPr>
        <w:t>在星系的观测上，光学的颜色</w:t>
      </w:r>
      <w:r>
        <w:rPr>
          <w:rFonts w:ascii="Times New Roman" w:hAnsi="Times New Roman" w:cs="Times New Roman" w:hint="eastAsia"/>
          <w:sz w:val="24"/>
          <w:szCs w:val="24"/>
        </w:rPr>
        <w:t>-</w:t>
      </w:r>
      <w:r>
        <w:rPr>
          <w:rFonts w:ascii="Times New Roman" w:hAnsi="Times New Roman" w:cs="Times New Roman" w:hint="eastAsia"/>
          <w:sz w:val="24"/>
          <w:szCs w:val="24"/>
        </w:rPr>
        <w:t>星等分布（</w:t>
      </w:r>
      <w:r>
        <w:rPr>
          <w:rFonts w:ascii="Times New Roman" w:hAnsi="Times New Roman" w:cs="Times New Roman" w:hint="eastAsia"/>
          <w:sz w:val="24"/>
          <w:szCs w:val="24"/>
        </w:rPr>
        <w:t>O</w:t>
      </w:r>
      <w:r>
        <w:rPr>
          <w:rFonts w:ascii="Times New Roman" w:hAnsi="Times New Roman" w:cs="Times New Roman"/>
          <w:sz w:val="24"/>
          <w:szCs w:val="24"/>
        </w:rPr>
        <w:t>ptical color-magnitude</w:t>
      </w:r>
      <w:r>
        <w:rPr>
          <w:rFonts w:ascii="Times New Roman" w:hAnsi="Times New Roman" w:cs="Times New Roman" w:hint="eastAsia"/>
          <w:sz w:val="24"/>
          <w:szCs w:val="24"/>
        </w:rPr>
        <w:t>）</w:t>
      </w:r>
      <w:r w:rsidR="00D476E4">
        <w:rPr>
          <w:rFonts w:ascii="Times New Roman" w:hAnsi="Times New Roman" w:cs="Times New Roman" w:hint="eastAsia"/>
          <w:sz w:val="24"/>
          <w:szCs w:val="24"/>
        </w:rPr>
        <w:t>通常作为星系观测上的一个科学判据并以此进行星系类型划分——</w:t>
      </w:r>
      <w:proofErr w:type="gramStart"/>
      <w:r w:rsidR="00D476E4">
        <w:rPr>
          <w:rFonts w:ascii="Times New Roman" w:hAnsi="Times New Roman" w:cs="Times New Roman" w:hint="eastAsia"/>
          <w:sz w:val="24"/>
          <w:szCs w:val="24"/>
        </w:rPr>
        <w:t>红</w:t>
      </w:r>
      <w:r w:rsidR="00F156EF">
        <w:rPr>
          <w:rFonts w:ascii="Times New Roman" w:hAnsi="Times New Roman" w:cs="Times New Roman" w:hint="eastAsia"/>
          <w:sz w:val="24"/>
          <w:szCs w:val="24"/>
        </w:rPr>
        <w:t>序和</w:t>
      </w:r>
      <w:proofErr w:type="gramEnd"/>
      <w:r w:rsidR="00D476E4">
        <w:rPr>
          <w:rFonts w:ascii="Times New Roman" w:hAnsi="Times New Roman" w:cs="Times New Roman" w:hint="eastAsia"/>
          <w:sz w:val="24"/>
          <w:szCs w:val="24"/>
        </w:rPr>
        <w:t>蓝序星系划分。例如，</w:t>
      </w:r>
      <w:r w:rsidR="008F77B3">
        <w:rPr>
          <w:rFonts w:ascii="Times New Roman" w:hAnsi="Times New Roman" w:cs="Times New Roman" w:hint="eastAsia"/>
          <w:sz w:val="24"/>
          <w:szCs w:val="24"/>
        </w:rPr>
        <w:t>利用</w:t>
      </w:r>
      <w:r w:rsidR="008F77B3">
        <w:rPr>
          <w:rFonts w:ascii="Times New Roman" w:hAnsi="Times New Roman" w:cs="Times New Roman" w:hint="eastAsia"/>
          <w:sz w:val="24"/>
          <w:szCs w:val="24"/>
        </w:rPr>
        <w:t>SDSS</w:t>
      </w:r>
      <w:r w:rsidR="008F77B3">
        <w:rPr>
          <w:rFonts w:ascii="Times New Roman" w:hAnsi="Times New Roman" w:cs="Times New Roman" w:hint="eastAsia"/>
          <w:sz w:val="24"/>
          <w:szCs w:val="24"/>
        </w:rPr>
        <w:t>巡天的数据，</w:t>
      </w:r>
      <w:r w:rsidR="00D476E4">
        <w:rPr>
          <w:rFonts w:ascii="Times New Roman" w:hAnsi="Times New Roman" w:cs="Times New Roman" w:hint="eastAsia"/>
          <w:sz w:val="24"/>
          <w:szCs w:val="24"/>
        </w:rPr>
        <w:t>我们可以</w:t>
      </w:r>
      <w:r w:rsidR="008F77B3">
        <w:rPr>
          <w:rFonts w:ascii="Times New Roman" w:hAnsi="Times New Roman" w:cs="Times New Roman" w:hint="eastAsia"/>
          <w:sz w:val="24"/>
          <w:szCs w:val="24"/>
        </w:rPr>
        <w:t>做出红移</w:t>
      </w:r>
      <w:r w:rsidR="008F77B3">
        <w:rPr>
          <w:rFonts w:ascii="Times New Roman" w:hAnsi="Times New Roman" w:cs="Times New Roman" w:hint="eastAsia"/>
          <w:sz w:val="24"/>
          <w:szCs w:val="24"/>
        </w:rPr>
        <w:t>z</w:t>
      </w:r>
      <w:r w:rsidR="008F77B3">
        <w:rPr>
          <w:rFonts w:ascii="Times New Roman" w:hAnsi="Times New Roman" w:cs="Times New Roman"/>
          <w:sz w:val="24"/>
          <w:szCs w:val="24"/>
        </w:rPr>
        <w:t>&lt;</w:t>
      </w:r>
      <w:r w:rsidR="008F77B3">
        <w:rPr>
          <w:rFonts w:ascii="Times New Roman" w:hAnsi="Times New Roman" w:cs="Times New Roman" w:hint="eastAsia"/>
          <w:sz w:val="24"/>
          <w:szCs w:val="24"/>
        </w:rPr>
        <w:t>0</w:t>
      </w:r>
      <w:r w:rsidR="008F77B3">
        <w:rPr>
          <w:rFonts w:ascii="Times New Roman" w:hAnsi="Times New Roman" w:cs="Times New Roman"/>
          <w:sz w:val="24"/>
          <w:szCs w:val="24"/>
        </w:rPr>
        <w:t>.1</w:t>
      </w:r>
      <w:r w:rsidR="008F77B3">
        <w:rPr>
          <w:rFonts w:ascii="Times New Roman" w:hAnsi="Times New Roman" w:cs="Times New Roman" w:hint="eastAsia"/>
          <w:sz w:val="24"/>
          <w:szCs w:val="24"/>
        </w:rPr>
        <w:t>的星系的颜色星等分布（</w:t>
      </w:r>
      <w:r w:rsidR="008F77B3">
        <w:rPr>
          <w:rFonts w:ascii="Times New Roman" w:hAnsi="Times New Roman" w:cs="Times New Roman" w:hint="eastAsia"/>
          <w:sz w:val="24"/>
          <w:szCs w:val="24"/>
        </w:rPr>
        <w:t>c</w:t>
      </w:r>
      <w:r w:rsidR="008F77B3">
        <w:rPr>
          <w:rFonts w:ascii="Times New Roman" w:hAnsi="Times New Roman" w:cs="Times New Roman"/>
          <w:sz w:val="24"/>
          <w:szCs w:val="24"/>
        </w:rPr>
        <w:t>olor-magnitude distribution</w:t>
      </w:r>
      <w:r w:rsidR="008F77B3">
        <w:rPr>
          <w:rFonts w:ascii="Times New Roman" w:hAnsi="Times New Roman" w:cs="Times New Roman" w:hint="eastAsia"/>
          <w:sz w:val="24"/>
          <w:szCs w:val="24"/>
        </w:rPr>
        <w:t>）</w:t>
      </w:r>
      <w:r w:rsidR="008F77B3">
        <w:rPr>
          <w:rFonts w:ascii="Times New Roman" w:hAnsi="Times New Roman" w:cs="Times New Roman" w:hint="eastAsia"/>
          <w:sz w:val="24"/>
          <w:szCs w:val="24"/>
        </w:rPr>
        <w:t>,</w:t>
      </w:r>
      <w:r w:rsidR="008F77B3">
        <w:rPr>
          <w:rFonts w:ascii="Times New Roman" w:hAnsi="Times New Roman" w:cs="Times New Roman" w:hint="eastAsia"/>
          <w:sz w:val="24"/>
          <w:szCs w:val="24"/>
        </w:rPr>
        <w:t>把星系的颜色</w:t>
      </w:r>
      <w:r w:rsidR="00F156EF">
        <w:rPr>
          <w:rFonts w:ascii="Times New Roman" w:hAnsi="Times New Roman" w:cs="Times New Roman" w:hint="eastAsia"/>
          <w:sz w:val="24"/>
          <w:szCs w:val="24"/>
        </w:rPr>
        <w:t>-</w:t>
      </w:r>
      <w:proofErr w:type="gramStart"/>
      <w:r w:rsidR="008F77B3">
        <w:rPr>
          <w:rFonts w:ascii="Times New Roman" w:hAnsi="Times New Roman" w:cs="Times New Roman" w:hint="eastAsia"/>
          <w:sz w:val="24"/>
          <w:szCs w:val="24"/>
        </w:rPr>
        <w:t>星等占态分布</w:t>
      </w:r>
      <w:proofErr w:type="gramEnd"/>
      <w:r w:rsidR="008F77B3">
        <w:rPr>
          <w:rFonts w:ascii="Times New Roman" w:hAnsi="Times New Roman" w:cs="Times New Roman" w:hint="eastAsia"/>
          <w:sz w:val="24"/>
          <w:szCs w:val="24"/>
        </w:rPr>
        <w:t>画在对数坐标架下，我们会发现星系的分布存在明显的双峰性：有两个明显的集中区域，表示在颜色星等直方图上会存在两个峰值明显</w:t>
      </w:r>
      <w:proofErr w:type="gramStart"/>
      <w:r w:rsidR="008F77B3">
        <w:rPr>
          <w:rFonts w:ascii="Times New Roman" w:hAnsi="Times New Roman" w:cs="Times New Roman" w:hint="eastAsia"/>
          <w:sz w:val="24"/>
          <w:szCs w:val="24"/>
        </w:rPr>
        <w:t>的占态</w:t>
      </w:r>
      <w:proofErr w:type="gramEnd"/>
      <w:r w:rsidR="008F77B3">
        <w:rPr>
          <w:rFonts w:ascii="Times New Roman" w:hAnsi="Times New Roman" w:cs="Times New Roman" w:hint="eastAsia"/>
          <w:sz w:val="24"/>
          <w:szCs w:val="24"/>
        </w:rPr>
        <w:t>——称为星系色序分布的双峰性</w:t>
      </w:r>
      <w:r w:rsidR="00F156EF">
        <w:rPr>
          <w:rFonts w:ascii="Times New Roman" w:hAnsi="Times New Roman" w:cs="Times New Roman" w:hint="eastAsia"/>
          <w:sz w:val="24"/>
          <w:szCs w:val="24"/>
        </w:rPr>
        <w:t>—两个集中的部分通常我们称为红星系和蓝星系，在一些研究中我们也把</w:t>
      </w:r>
      <w:proofErr w:type="gramStart"/>
      <w:r w:rsidR="00F156EF">
        <w:rPr>
          <w:rFonts w:ascii="Times New Roman" w:hAnsi="Times New Roman" w:cs="Times New Roman" w:hint="eastAsia"/>
          <w:sz w:val="24"/>
          <w:szCs w:val="24"/>
        </w:rPr>
        <w:t>两个占态之间</w:t>
      </w:r>
      <w:proofErr w:type="gramEnd"/>
      <w:r w:rsidR="00F156EF">
        <w:rPr>
          <w:rFonts w:ascii="Times New Roman" w:hAnsi="Times New Roman" w:cs="Times New Roman" w:hint="eastAsia"/>
          <w:sz w:val="24"/>
          <w:szCs w:val="24"/>
        </w:rPr>
        <w:t>的星系称为绿谷星系</w:t>
      </w:r>
      <w:r w:rsidR="008F77B3">
        <w:rPr>
          <w:rFonts w:ascii="Times New Roman" w:hAnsi="Times New Roman" w:cs="Times New Roman" w:hint="eastAsia"/>
          <w:sz w:val="24"/>
          <w:szCs w:val="24"/>
        </w:rPr>
        <w:t>（</w:t>
      </w:r>
      <w:r w:rsidR="00621E4C" w:rsidRPr="00621E4C">
        <w:rPr>
          <w:rFonts w:ascii="Times New Roman" w:hAnsi="Times New Roman" w:cs="Times New Roman" w:hint="eastAsia"/>
          <w:color w:val="FF0000"/>
          <w:sz w:val="24"/>
          <w:szCs w:val="24"/>
        </w:rPr>
        <w:t>200</w:t>
      </w:r>
      <w:r w:rsidR="00621E4C">
        <w:rPr>
          <w:rFonts w:ascii="Times New Roman" w:hAnsi="Times New Roman" w:cs="Times New Roman"/>
          <w:color w:val="FF0000"/>
          <w:sz w:val="24"/>
          <w:szCs w:val="24"/>
        </w:rPr>
        <w:t>3</w:t>
      </w:r>
      <w:r w:rsidR="00621E4C" w:rsidRPr="00621E4C">
        <w:rPr>
          <w:rFonts w:ascii="Times New Roman" w:hAnsi="Times New Roman" w:cs="Times New Roman" w:hint="eastAsia"/>
          <w:color w:val="FF0000"/>
          <w:sz w:val="24"/>
          <w:szCs w:val="24"/>
        </w:rPr>
        <w:t>年，</w:t>
      </w:r>
      <w:r w:rsidR="00621E4C">
        <w:rPr>
          <w:rFonts w:ascii="Times New Roman" w:hAnsi="Times New Roman" w:cs="Times New Roman" w:hint="eastAsia"/>
          <w:color w:val="FF0000"/>
          <w:sz w:val="24"/>
          <w:szCs w:val="24"/>
        </w:rPr>
        <w:t>[</w:t>
      </w:r>
      <w:r w:rsidR="00621E4C">
        <w:rPr>
          <w:rFonts w:ascii="Times New Roman" w:hAnsi="Times New Roman" w:cs="Times New Roman"/>
          <w:color w:val="FF0000"/>
          <w:sz w:val="24"/>
          <w:szCs w:val="24"/>
        </w:rPr>
        <w:t xml:space="preserve">13]. </w:t>
      </w:r>
      <w:r w:rsidR="00621E4C" w:rsidRPr="00621E4C">
        <w:rPr>
          <w:rFonts w:ascii="Times New Roman" w:hAnsi="Times New Roman" w:cs="Times New Roman"/>
          <w:color w:val="FF0000"/>
          <w:sz w:val="24"/>
          <w:szCs w:val="24"/>
        </w:rPr>
        <w:t>QUANTIFYING THE BIMODAL COLOR-MAGNITUDE DISTRIBUTION OF GALAXIES</w:t>
      </w:r>
      <w:r w:rsidR="00621E4C" w:rsidRPr="00621E4C">
        <w:rPr>
          <w:rFonts w:ascii="Times New Roman" w:hAnsi="Times New Roman" w:cs="Times New Roman" w:hint="eastAsia"/>
          <w:color w:val="FF0000"/>
          <w:sz w:val="24"/>
          <w:szCs w:val="24"/>
        </w:rPr>
        <w:t>.</w:t>
      </w:r>
      <w:r w:rsidR="00621E4C" w:rsidRPr="00621E4C">
        <w:rPr>
          <w:color w:val="FF0000"/>
        </w:rPr>
        <w:t xml:space="preserve"> </w:t>
      </w:r>
      <w:r w:rsidR="00621E4C" w:rsidRPr="00621E4C">
        <w:rPr>
          <w:rFonts w:ascii="Times New Roman" w:hAnsi="Times New Roman" w:cs="Times New Roman"/>
          <w:color w:val="FF0000"/>
          <w:sz w:val="24"/>
          <w:szCs w:val="24"/>
        </w:rPr>
        <w:t>Ivan K. Baldry, Karl Glazebrook, Jon Brinkmann, Zeljko I</w:t>
      </w:r>
      <w:r w:rsidR="00F156EF">
        <w:rPr>
          <w:rFonts w:ascii="Times New Roman" w:hAnsi="Times New Roman" w:cs="Times New Roman"/>
          <w:color w:val="FF0000"/>
          <w:sz w:val="24"/>
          <w:szCs w:val="24"/>
        </w:rPr>
        <w:t xml:space="preserve"> </w:t>
      </w:r>
      <w:r w:rsidR="00621E4C" w:rsidRPr="00621E4C">
        <w:rPr>
          <w:rFonts w:ascii="Times New Roman" w:hAnsi="Times New Roman" w:cs="Times New Roman"/>
          <w:color w:val="FF0000"/>
          <w:sz w:val="24"/>
          <w:szCs w:val="24"/>
        </w:rPr>
        <w:t>vezic,</w:t>
      </w:r>
      <w:r w:rsidR="00F156EF">
        <w:rPr>
          <w:rFonts w:ascii="Times New Roman" w:hAnsi="Times New Roman" w:cs="Times New Roman"/>
          <w:color w:val="FF0000"/>
          <w:sz w:val="24"/>
          <w:szCs w:val="24"/>
        </w:rPr>
        <w:t xml:space="preserve"> </w:t>
      </w:r>
      <w:r w:rsidR="00621E4C" w:rsidRPr="00621E4C">
        <w:rPr>
          <w:rFonts w:ascii="Times New Roman" w:hAnsi="Times New Roman" w:cs="Times New Roman"/>
          <w:color w:val="FF0000"/>
          <w:sz w:val="24"/>
          <w:szCs w:val="24"/>
        </w:rPr>
        <w:t>Robert H. Lupton, Robert C. Nichol4, Alexander S. Szalay.</w:t>
      </w:r>
      <w:r w:rsidR="00621E4C" w:rsidRPr="00621E4C">
        <w:rPr>
          <w:color w:val="FF0000"/>
        </w:rPr>
        <w:t xml:space="preserve"> </w:t>
      </w:r>
      <w:r w:rsidR="00621E4C" w:rsidRPr="00621E4C">
        <w:rPr>
          <w:rFonts w:ascii="Times New Roman" w:hAnsi="Times New Roman" w:cs="Times New Roman"/>
          <w:color w:val="FF0000"/>
          <w:sz w:val="24"/>
          <w:szCs w:val="24"/>
        </w:rPr>
        <w:t>Ivan K. Baldry, Karl Glazebrook, Jon Brinkmann,</w:t>
      </w:r>
      <w:r w:rsidR="00F156EF">
        <w:rPr>
          <w:rFonts w:ascii="Times New Roman" w:hAnsi="Times New Roman" w:cs="Times New Roman"/>
          <w:color w:val="FF0000"/>
          <w:sz w:val="24"/>
          <w:szCs w:val="24"/>
        </w:rPr>
        <w:t xml:space="preserve"> </w:t>
      </w:r>
      <w:r w:rsidR="00621E4C" w:rsidRPr="00621E4C">
        <w:rPr>
          <w:rFonts w:ascii="Times New Roman" w:hAnsi="Times New Roman" w:cs="Times New Roman"/>
          <w:color w:val="FF0000"/>
          <w:sz w:val="24"/>
          <w:szCs w:val="24"/>
        </w:rPr>
        <w:t>Zeljko Ivezic, Robert H. Lupton, Robert C. Nichol, AlexanderS. Szalay</w:t>
      </w:r>
      <w:r w:rsidR="00621E4C">
        <w:rPr>
          <w:rFonts w:ascii="Times New Roman" w:hAnsi="Times New Roman" w:cs="Times New Roman"/>
          <w:color w:val="FF0000"/>
          <w:sz w:val="24"/>
          <w:szCs w:val="24"/>
        </w:rPr>
        <w:t xml:space="preserve">. [13]. </w:t>
      </w:r>
      <w:r w:rsidR="00621E4C" w:rsidRPr="00621E4C">
        <w:rPr>
          <w:rFonts w:ascii="Times New Roman" w:hAnsi="Times New Roman" w:cs="Times New Roman"/>
          <w:color w:val="FF0000"/>
          <w:sz w:val="24"/>
          <w:szCs w:val="24"/>
        </w:rPr>
        <w:t>Star formation, quenching and chemical</w:t>
      </w:r>
      <w:r w:rsidR="00621E4C">
        <w:rPr>
          <w:rFonts w:ascii="Times New Roman" w:hAnsi="Times New Roman" w:cs="Times New Roman"/>
          <w:color w:val="FF0000"/>
          <w:sz w:val="24"/>
          <w:szCs w:val="24"/>
        </w:rPr>
        <w:t xml:space="preserve"> </w:t>
      </w:r>
      <w:r w:rsidR="00621E4C" w:rsidRPr="00621E4C">
        <w:rPr>
          <w:rFonts w:ascii="Times New Roman" w:hAnsi="Times New Roman" w:cs="Times New Roman"/>
          <w:color w:val="FF0000"/>
          <w:sz w:val="24"/>
          <w:szCs w:val="24"/>
        </w:rPr>
        <w:t>enrichment in local galaxies from integral</w:t>
      </w:r>
      <w:r w:rsidR="00621E4C">
        <w:rPr>
          <w:rFonts w:ascii="Times New Roman" w:hAnsi="Times New Roman" w:cs="Times New Roman" w:hint="eastAsia"/>
          <w:color w:val="FF0000"/>
          <w:sz w:val="24"/>
          <w:szCs w:val="24"/>
        </w:rPr>
        <w:t xml:space="preserve"> </w:t>
      </w:r>
      <w:r w:rsidR="00621E4C" w:rsidRPr="00621E4C">
        <w:rPr>
          <w:rFonts w:ascii="Times New Roman" w:hAnsi="Times New Roman" w:cs="Times New Roman"/>
          <w:color w:val="FF0000"/>
          <w:sz w:val="24"/>
          <w:szCs w:val="24"/>
        </w:rPr>
        <w:t>field spectroscopy</w:t>
      </w:r>
      <w:r w:rsidR="00F35B97">
        <w:rPr>
          <w:rFonts w:ascii="Times New Roman" w:hAnsi="Times New Roman" w:cs="Times New Roman"/>
          <w:color w:val="FF0000"/>
          <w:sz w:val="24"/>
          <w:szCs w:val="24"/>
        </w:rPr>
        <w:t>.</w:t>
      </w:r>
      <w:r w:rsidR="00F35B97" w:rsidRPr="00F35B97">
        <w:t xml:space="preserve"> </w:t>
      </w:r>
      <w:r w:rsidR="00F35B97" w:rsidRPr="00F35B97">
        <w:rPr>
          <w:rFonts w:ascii="Times New Roman" w:hAnsi="Times New Roman" w:cs="Times New Roman"/>
          <w:color w:val="FF0000"/>
          <w:sz w:val="24"/>
          <w:szCs w:val="24"/>
        </w:rPr>
        <w:t>Francesco M. C. Belfiore</w:t>
      </w:r>
      <w:r w:rsidR="00F35B97">
        <w:rPr>
          <w:rFonts w:ascii="Times New Roman" w:hAnsi="Times New Roman" w:cs="Times New Roman"/>
          <w:color w:val="FF0000"/>
          <w:sz w:val="24"/>
          <w:szCs w:val="24"/>
        </w:rPr>
        <w:t>.</w:t>
      </w:r>
      <w:r w:rsidR="00F35B97" w:rsidRPr="00F35B97">
        <w:t xml:space="preserve"> </w:t>
      </w:r>
      <w:r w:rsidR="00F35B97" w:rsidRPr="00F35B97">
        <w:rPr>
          <w:rFonts w:ascii="Times New Roman" w:hAnsi="Times New Roman" w:cs="Times New Roman"/>
          <w:color w:val="FF0000"/>
          <w:sz w:val="24"/>
          <w:szCs w:val="24"/>
        </w:rPr>
        <w:t>A thesis submitted for the degree of Doctor of Philosophy</w:t>
      </w:r>
      <w:r w:rsidR="00F35B97">
        <w:rPr>
          <w:rFonts w:ascii="Times New Roman" w:hAnsi="Times New Roman" w:cs="Times New Roman"/>
          <w:color w:val="FF0000"/>
          <w:sz w:val="24"/>
          <w:szCs w:val="24"/>
        </w:rPr>
        <w:t xml:space="preserve"> </w:t>
      </w:r>
      <w:r w:rsidR="00F35B97" w:rsidRPr="00F35B97">
        <w:rPr>
          <w:rFonts w:ascii="Times New Roman" w:hAnsi="Times New Roman" w:cs="Times New Roman"/>
          <w:color w:val="FF0000"/>
          <w:sz w:val="24"/>
          <w:szCs w:val="24"/>
        </w:rPr>
        <w:t>June 2017</w:t>
      </w:r>
      <w:r w:rsidR="00F35B97">
        <w:rPr>
          <w:rFonts w:ascii="Times New Roman" w:hAnsi="Times New Roman" w:cs="Times New Roman"/>
          <w:color w:val="FF0000"/>
          <w:sz w:val="24"/>
          <w:szCs w:val="24"/>
        </w:rPr>
        <w:t>.</w:t>
      </w:r>
      <w:r w:rsidR="008F77B3">
        <w:rPr>
          <w:rFonts w:ascii="Times New Roman" w:hAnsi="Times New Roman" w:cs="Times New Roman" w:hint="eastAsia"/>
          <w:sz w:val="24"/>
          <w:szCs w:val="24"/>
        </w:rPr>
        <w:t>）</w:t>
      </w:r>
      <w:r w:rsidR="00F35B97">
        <w:rPr>
          <w:rFonts w:ascii="Times New Roman" w:hAnsi="Times New Roman" w:cs="Times New Roman" w:hint="eastAsia"/>
          <w:sz w:val="24"/>
          <w:szCs w:val="24"/>
        </w:rPr>
        <w:t>。</w:t>
      </w:r>
      <w:r w:rsidR="00D476E4">
        <w:rPr>
          <w:rFonts w:ascii="Times New Roman" w:hAnsi="Times New Roman" w:cs="Times New Roman" w:hint="eastAsia"/>
          <w:sz w:val="24"/>
          <w:szCs w:val="24"/>
        </w:rPr>
        <w:t>星系的颜色星等分布</w:t>
      </w:r>
      <w:r w:rsidR="00912228">
        <w:rPr>
          <w:rFonts w:ascii="Times New Roman" w:hAnsi="Times New Roman" w:cs="Times New Roman" w:hint="eastAsia"/>
          <w:sz w:val="24"/>
          <w:szCs w:val="24"/>
        </w:rPr>
        <w:t>星系的颜色星等分布</w:t>
      </w:r>
      <w:r w:rsidR="00D476E4">
        <w:rPr>
          <w:rFonts w:ascii="Times New Roman" w:hAnsi="Times New Roman" w:cs="Times New Roman" w:hint="eastAsia"/>
          <w:sz w:val="24"/>
          <w:szCs w:val="24"/>
        </w:rPr>
        <w:t>，是一个类似恒星赫罗图的科学工具，不同的是，对于星系的问题目前尚未研究清楚。星系的</w:t>
      </w:r>
      <w:proofErr w:type="gramStart"/>
      <w:r w:rsidR="00D476E4">
        <w:rPr>
          <w:rFonts w:ascii="Times New Roman" w:hAnsi="Times New Roman" w:cs="Times New Roman" w:hint="eastAsia"/>
          <w:sz w:val="24"/>
          <w:szCs w:val="24"/>
        </w:rPr>
        <w:t>颜色占态</w:t>
      </w:r>
      <w:r w:rsidR="00F156EF">
        <w:rPr>
          <w:rFonts w:ascii="Times New Roman" w:hAnsi="Times New Roman" w:cs="Times New Roman" w:hint="eastAsia"/>
          <w:sz w:val="24"/>
          <w:szCs w:val="24"/>
        </w:rPr>
        <w:t>存在</w:t>
      </w:r>
      <w:proofErr w:type="gramEnd"/>
      <w:r w:rsidR="00F156EF">
        <w:rPr>
          <w:rFonts w:ascii="Times New Roman" w:hAnsi="Times New Roman" w:cs="Times New Roman" w:hint="eastAsia"/>
          <w:sz w:val="24"/>
          <w:szCs w:val="24"/>
        </w:rPr>
        <w:t>集中分布，而且所谓的绿谷星系分布的很少。这说明</w:t>
      </w:r>
      <w:proofErr w:type="gramStart"/>
      <w:r w:rsidR="007B5728">
        <w:rPr>
          <w:rFonts w:ascii="Times New Roman" w:hAnsi="Times New Roman" w:cs="Times New Roman" w:hint="eastAsia"/>
          <w:sz w:val="24"/>
          <w:szCs w:val="24"/>
        </w:rPr>
        <w:t>星系红序和</w:t>
      </w:r>
      <w:proofErr w:type="gramEnd"/>
      <w:r w:rsidR="007B5728">
        <w:rPr>
          <w:rFonts w:ascii="Times New Roman" w:hAnsi="Times New Roman" w:cs="Times New Roman" w:hint="eastAsia"/>
          <w:sz w:val="24"/>
          <w:szCs w:val="24"/>
        </w:rPr>
        <w:t>蓝序之间的演化是迅速的，因为观</w:t>
      </w:r>
      <w:r w:rsidR="007B5728" w:rsidRPr="00DA000F">
        <w:rPr>
          <w:rFonts w:ascii="Times New Roman" w:hAnsi="Times New Roman" w:cs="Times New Roman" w:hint="eastAsia"/>
          <w:sz w:val="24"/>
          <w:szCs w:val="24"/>
        </w:rPr>
        <w:t>测统计上绿谷星系的</w:t>
      </w:r>
      <w:r w:rsidR="007B5728">
        <w:rPr>
          <w:rFonts w:ascii="Times New Roman" w:hAnsi="Times New Roman" w:cs="Times New Roman" w:hint="eastAsia"/>
          <w:sz w:val="24"/>
          <w:szCs w:val="24"/>
        </w:rPr>
        <w:t>数目是稀少</w:t>
      </w:r>
      <w:r w:rsidR="00067A3D">
        <w:rPr>
          <w:rFonts w:ascii="Times New Roman" w:hAnsi="Times New Roman" w:cs="Times New Roman" w:hint="eastAsia"/>
          <w:sz w:val="24"/>
          <w:szCs w:val="24"/>
        </w:rPr>
        <w:t>的，也就是存在过渡状态的星系在观测统计上是很少的。</w:t>
      </w:r>
      <w:proofErr w:type="gramStart"/>
      <w:r w:rsidR="00067A3D">
        <w:rPr>
          <w:rFonts w:ascii="Times New Roman" w:hAnsi="Times New Roman" w:cs="Times New Roman" w:hint="eastAsia"/>
          <w:sz w:val="24"/>
          <w:szCs w:val="24"/>
        </w:rPr>
        <w:t>在红序和</w:t>
      </w:r>
      <w:proofErr w:type="gramEnd"/>
      <w:r w:rsidR="009A749D">
        <w:rPr>
          <w:rFonts w:ascii="Times New Roman" w:hAnsi="Times New Roman" w:cs="Times New Roman" w:hint="eastAsia"/>
          <w:sz w:val="24"/>
          <w:szCs w:val="24"/>
        </w:rPr>
        <w:t>蓝序之间的转化是迅速的，或者说有某种物理机制抑制了蓝序星系的活动（恒星形成活动）。</w:t>
      </w:r>
      <w:r w:rsidR="00DA000F">
        <w:rPr>
          <w:rFonts w:ascii="Times New Roman" w:hAnsi="Times New Roman" w:cs="Times New Roman" w:hint="eastAsia"/>
          <w:sz w:val="24"/>
          <w:szCs w:val="24"/>
        </w:rPr>
        <w:t>在星系形成研究上我们称之为星系形成的</w:t>
      </w:r>
      <w:r w:rsidR="009238E4">
        <w:rPr>
          <w:rFonts w:ascii="Times New Roman" w:hAnsi="Times New Roman" w:cs="Times New Roman" w:hint="eastAsia"/>
          <w:sz w:val="24"/>
          <w:szCs w:val="24"/>
        </w:rPr>
        <w:t>淬冷</w:t>
      </w:r>
      <w:r w:rsidR="00DA000F">
        <w:rPr>
          <w:rFonts w:ascii="Times New Roman" w:hAnsi="Times New Roman" w:cs="Times New Roman" w:hint="eastAsia"/>
          <w:sz w:val="24"/>
          <w:szCs w:val="24"/>
        </w:rPr>
        <w:t>效应——即恒星形成活动被突然抑制。</w:t>
      </w:r>
    </w:p>
    <w:p w14:paraId="0D9D8384" w14:textId="1F5E973E" w:rsidR="00DA000F" w:rsidRDefault="00DA000F" w:rsidP="00F35B97">
      <w:pPr>
        <w:rPr>
          <w:rFonts w:ascii="Times New Roman" w:hAnsi="Times New Roman" w:cs="Times New Roman"/>
          <w:sz w:val="24"/>
          <w:szCs w:val="24"/>
        </w:rPr>
      </w:pPr>
      <w:r w:rsidRPr="00DA000F">
        <w:rPr>
          <w:rFonts w:ascii="Times New Roman" w:hAnsi="Times New Roman" w:cs="Times New Roman" w:hint="eastAsia"/>
          <w:sz w:val="24"/>
          <w:szCs w:val="24"/>
        </w:rPr>
        <w:t>1.4.2.</w:t>
      </w:r>
      <w:r w:rsidRPr="00DA000F">
        <w:rPr>
          <w:rFonts w:ascii="Times New Roman" w:hAnsi="Times New Roman" w:cs="Times New Roman"/>
          <w:sz w:val="24"/>
          <w:szCs w:val="24"/>
        </w:rPr>
        <w:t xml:space="preserve"> </w:t>
      </w:r>
      <w:r>
        <w:rPr>
          <w:rFonts w:ascii="Times New Roman" w:hAnsi="Times New Roman" w:cs="Times New Roman" w:hint="eastAsia"/>
          <w:sz w:val="24"/>
          <w:szCs w:val="24"/>
        </w:rPr>
        <w:t>引力透镜：</w:t>
      </w:r>
    </w:p>
    <w:p w14:paraId="0ADCE404" w14:textId="680EF871" w:rsidR="00DA000F" w:rsidRDefault="00CF7226" w:rsidP="00F35B97">
      <w:pPr>
        <w:rPr>
          <w:rFonts w:ascii="Times New Roman" w:hAnsi="Times New Roman" w:cs="Times New Roman"/>
          <w:sz w:val="24"/>
          <w:szCs w:val="24"/>
        </w:rPr>
      </w:pPr>
      <w:r>
        <w:rPr>
          <w:rFonts w:ascii="Times New Roman" w:hAnsi="Times New Roman" w:cs="Times New Roman" w:hint="eastAsia"/>
          <w:sz w:val="24"/>
          <w:szCs w:val="24"/>
        </w:rPr>
        <w:t>根据爱因斯坦的广义相对论，光线在通过引力场时会发生偏着。在宇宙中，大质量的前景天体在自身周围的宇宙空间产生的引力场，会使得来自后方的观测方向上的背景星系的光线发生</w:t>
      </w:r>
      <w:r w:rsidR="001C1C77">
        <w:rPr>
          <w:rFonts w:ascii="Times New Roman" w:hAnsi="Times New Roman" w:cs="Times New Roman" w:hint="eastAsia"/>
          <w:sz w:val="24"/>
          <w:szCs w:val="24"/>
        </w:rPr>
        <w:t>偏折，这种现象天文学家称之为引力透镜效应</w:t>
      </w:r>
      <w:r w:rsidR="00B6437B">
        <w:rPr>
          <w:rFonts w:ascii="Times New Roman" w:hAnsi="Times New Roman" w:cs="Times New Roman" w:hint="eastAsia"/>
          <w:sz w:val="24"/>
          <w:szCs w:val="24"/>
        </w:rPr>
        <w:t>。</w:t>
      </w:r>
    </w:p>
    <w:p w14:paraId="215DEF94" w14:textId="249D5D1D" w:rsidR="005802BE" w:rsidRDefault="005802BE" w:rsidP="00F35B97">
      <w:pPr>
        <w:rPr>
          <w:rFonts w:ascii="Times New Roman" w:hAnsi="Times New Roman" w:cs="Times New Roman"/>
          <w:sz w:val="24"/>
          <w:szCs w:val="24"/>
        </w:rPr>
      </w:pPr>
      <w:r>
        <w:rPr>
          <w:rFonts w:ascii="Times New Roman" w:hAnsi="Times New Roman" w:cs="Times New Roman" w:hint="eastAsia"/>
          <w:sz w:val="24"/>
          <w:szCs w:val="24"/>
        </w:rPr>
        <w:t>当遥远的天体发出的光，传播到地球时，过程中会经过其他的前景天体，此时远处天体的光线会在前景天体附近的宇宙空间发生</w:t>
      </w:r>
      <w:r w:rsidR="00184B1C">
        <w:rPr>
          <w:rFonts w:ascii="Times New Roman" w:hAnsi="Times New Roman" w:cs="Times New Roman" w:hint="eastAsia"/>
          <w:sz w:val="24"/>
          <w:szCs w:val="24"/>
        </w:rPr>
        <w:t>偏折。引力透镜是广义相对论的理论预测之一。在引力透镜里面，如果作用效果强到在前景星系周围形成明显的爱因斯坦环、弧形或者多个图像，</w:t>
      </w:r>
      <w:r w:rsidR="00B7372B">
        <w:rPr>
          <w:rFonts w:ascii="Times New Roman" w:hAnsi="Times New Roman" w:cs="Times New Roman" w:hint="eastAsia"/>
          <w:sz w:val="24"/>
          <w:szCs w:val="24"/>
        </w:rPr>
        <w:t>称为强引力透镜。如果背景天体失真很小，此时称为若引力透镜，实际上弱引力现象在宇宙中分布更加普遍。对于弱引力透镜效应只能通过</w:t>
      </w:r>
      <w:r w:rsidR="00B0371C">
        <w:rPr>
          <w:rFonts w:ascii="Times New Roman" w:hAnsi="Times New Roman" w:cs="Times New Roman" w:hint="eastAsia"/>
          <w:sz w:val="24"/>
          <w:szCs w:val="24"/>
        </w:rPr>
        <w:t>统计分析来进行测量（通常是真只有百分之几），测量的是垂直于透镜中心方向上的背景天体的优选拉伸。在天文研究上，弱引力透镜在重建质量分布上十分有用（强引力透镜实际上效果明显，但是通常前景天体质量很大，质量集中度过高，精度不够，不少研究工作有进行强弱引力透镜效应重建</w:t>
      </w:r>
      <w:proofErr w:type="gramStart"/>
      <w:r w:rsidR="00B0371C">
        <w:rPr>
          <w:rFonts w:ascii="Times New Roman" w:hAnsi="Times New Roman" w:cs="Times New Roman" w:hint="eastAsia"/>
          <w:sz w:val="24"/>
          <w:szCs w:val="24"/>
        </w:rPr>
        <w:t>质量场</w:t>
      </w:r>
      <w:proofErr w:type="gramEnd"/>
      <w:r w:rsidR="00B0371C">
        <w:rPr>
          <w:rFonts w:ascii="Times New Roman" w:hAnsi="Times New Roman" w:cs="Times New Roman" w:hint="eastAsia"/>
          <w:sz w:val="24"/>
          <w:szCs w:val="24"/>
        </w:rPr>
        <w:t>的比较，弱引力透镜的分析结果能够更好的符合观测特征）。但是因为距离遥远，加上星系基本观测表现为椭圆形，</w:t>
      </w:r>
      <w:r w:rsidR="00927A1B">
        <w:rPr>
          <w:rFonts w:ascii="Times New Roman" w:hAnsi="Times New Roman" w:cs="Times New Roman" w:hint="eastAsia"/>
          <w:sz w:val="24"/>
          <w:szCs w:val="24"/>
        </w:rPr>
        <w:t>而作用效应很小，因此弱引力透镜通常要求大量的观测样本。也正是因为对质量分布的重塑，弱引力</w:t>
      </w:r>
      <w:r w:rsidR="009918C8">
        <w:rPr>
          <w:rFonts w:ascii="Times New Roman" w:hAnsi="Times New Roman" w:cs="Times New Roman" w:hint="eastAsia"/>
          <w:sz w:val="24"/>
          <w:szCs w:val="24"/>
        </w:rPr>
        <w:t>的统计分析可以用于对宇宙学模型的检测</w:t>
      </w:r>
      <w:r w:rsidR="00C1154C">
        <w:rPr>
          <w:rFonts w:ascii="Times New Roman" w:hAnsi="Times New Roman" w:cs="Times New Roman" w:hint="eastAsia"/>
          <w:sz w:val="24"/>
          <w:szCs w:val="24"/>
        </w:rPr>
        <w:t>，更好的理解和修正</w:t>
      </w:r>
      <w:r w:rsidR="00C1154C">
        <w:rPr>
          <w:rFonts w:ascii="Times New Roman" w:hAnsi="Times New Roman" w:cs="Times New Roman" w:hint="eastAsia"/>
          <w:sz w:val="24"/>
          <w:szCs w:val="24"/>
        </w:rPr>
        <w:t>CDM</w:t>
      </w:r>
      <w:r w:rsidR="00C1154C">
        <w:rPr>
          <w:rFonts w:ascii="Times New Roman" w:hAnsi="Times New Roman" w:cs="Times New Roman" w:hint="eastAsia"/>
          <w:sz w:val="24"/>
          <w:szCs w:val="24"/>
        </w:rPr>
        <w:t>模型，同时这也可以为暗物质，暗能量问题进一步提供线索和约束。介于两者之间的叫微引力透镜，微引力透镜在形</w:t>
      </w:r>
      <w:r w:rsidR="00C1154C">
        <w:rPr>
          <w:rFonts w:ascii="Times New Roman" w:hAnsi="Times New Roman" w:cs="Times New Roman" w:hint="eastAsia"/>
          <w:sz w:val="24"/>
          <w:szCs w:val="24"/>
        </w:rPr>
        <w:lastRenderedPageBreak/>
        <w:t>状上不能看到形变，但是通过背景天体的光量的时间变化来被观测到。</w:t>
      </w:r>
    </w:p>
    <w:p w14:paraId="4409D935" w14:textId="6C464BEC" w:rsidR="0006514C" w:rsidRDefault="0006514C" w:rsidP="00F35B97">
      <w:pPr>
        <w:rPr>
          <w:rFonts w:ascii="Times New Roman" w:hAnsi="Times New Roman" w:cs="Times New Roman"/>
          <w:sz w:val="24"/>
          <w:szCs w:val="24"/>
        </w:rPr>
      </w:pPr>
      <w:r>
        <w:rPr>
          <w:rFonts w:ascii="Times New Roman" w:hAnsi="Times New Roman" w:cs="Times New Roman" w:hint="eastAsia"/>
          <w:sz w:val="24"/>
          <w:szCs w:val="24"/>
        </w:rPr>
        <w:t>在弱引力透镜的测量上，先后在</w:t>
      </w:r>
      <w:r>
        <w:rPr>
          <w:rFonts w:ascii="Times New Roman" w:hAnsi="Times New Roman" w:cs="Times New Roman" w:hint="eastAsia"/>
          <w:sz w:val="24"/>
          <w:szCs w:val="24"/>
        </w:rPr>
        <w:t>1995</w:t>
      </w:r>
      <w:r>
        <w:rPr>
          <w:rFonts w:ascii="Times New Roman" w:hAnsi="Times New Roman" w:cs="Times New Roman" w:hint="eastAsia"/>
          <w:sz w:val="24"/>
          <w:szCs w:val="24"/>
        </w:rPr>
        <w:t>，</w:t>
      </w:r>
      <w:r>
        <w:rPr>
          <w:rFonts w:ascii="Times New Roman" w:hAnsi="Times New Roman" w:cs="Times New Roman" w:hint="eastAsia"/>
          <w:sz w:val="24"/>
          <w:szCs w:val="24"/>
        </w:rPr>
        <w:t>1997</w:t>
      </w:r>
      <w:r>
        <w:rPr>
          <w:rFonts w:ascii="Times New Roman" w:hAnsi="Times New Roman" w:cs="Times New Roman" w:hint="eastAsia"/>
          <w:sz w:val="24"/>
          <w:szCs w:val="24"/>
        </w:rPr>
        <w:t>，</w:t>
      </w:r>
      <w:r>
        <w:rPr>
          <w:rFonts w:ascii="Times New Roman" w:hAnsi="Times New Roman" w:cs="Times New Roman" w:hint="eastAsia"/>
          <w:sz w:val="24"/>
          <w:szCs w:val="24"/>
        </w:rPr>
        <w:t>1998</w:t>
      </w:r>
      <w:r>
        <w:rPr>
          <w:rFonts w:ascii="Times New Roman" w:hAnsi="Times New Roman" w:cs="Times New Roman" w:hint="eastAsia"/>
          <w:sz w:val="24"/>
          <w:szCs w:val="24"/>
        </w:rPr>
        <w:t>，由</w:t>
      </w:r>
      <w:r>
        <w:rPr>
          <w:rFonts w:ascii="Times New Roman" w:hAnsi="Times New Roman" w:cs="Times New Roman" w:hint="eastAsia"/>
          <w:sz w:val="24"/>
          <w:szCs w:val="24"/>
        </w:rPr>
        <w:t>K</w:t>
      </w:r>
      <w:r>
        <w:rPr>
          <w:rFonts w:ascii="Times New Roman" w:hAnsi="Times New Roman" w:cs="Times New Roman"/>
          <w:sz w:val="24"/>
          <w:szCs w:val="24"/>
        </w:rPr>
        <w:t>a</w:t>
      </w:r>
      <w:r>
        <w:rPr>
          <w:rFonts w:ascii="Times New Roman" w:hAnsi="Times New Roman" w:cs="Times New Roman" w:hint="eastAsia"/>
          <w:sz w:val="24"/>
          <w:szCs w:val="24"/>
        </w:rPr>
        <w:t>iser</w:t>
      </w:r>
      <w:r>
        <w:rPr>
          <w:rFonts w:ascii="Times New Roman" w:hAnsi="Times New Roman" w:cs="Times New Roman"/>
          <w:sz w:val="24"/>
          <w:szCs w:val="24"/>
        </w:rPr>
        <w:t xml:space="preserve">,Squires and Broadhurst;Luppino and Kaiser;Hoekstra et.al </w:t>
      </w:r>
      <w:r>
        <w:rPr>
          <w:rFonts w:ascii="Times New Roman" w:hAnsi="Times New Roman" w:cs="Times New Roman" w:hint="eastAsia"/>
          <w:sz w:val="24"/>
          <w:szCs w:val="24"/>
        </w:rPr>
        <w:t>等人分别提出来利用反转点扩散函数（</w:t>
      </w:r>
      <w:r>
        <w:rPr>
          <w:rFonts w:ascii="Times New Roman" w:hAnsi="Times New Roman" w:cs="Times New Roman" w:hint="eastAsia"/>
          <w:sz w:val="24"/>
          <w:szCs w:val="24"/>
        </w:rPr>
        <w:t>PSF</w:t>
      </w:r>
      <w:r>
        <w:rPr>
          <w:rFonts w:ascii="Times New Roman" w:hAnsi="Times New Roman" w:cs="Times New Roman" w:hint="eastAsia"/>
          <w:sz w:val="24"/>
          <w:szCs w:val="24"/>
        </w:rPr>
        <w:t>）</w:t>
      </w:r>
      <w:r w:rsidR="00F72DFB">
        <w:rPr>
          <w:rFonts w:ascii="Times New Roman" w:hAnsi="Times New Roman" w:cs="Times New Roman" w:hint="eastAsia"/>
          <w:sz w:val="24"/>
          <w:szCs w:val="24"/>
        </w:rPr>
        <w:t>采样和切片的方法，恢复了一个收到系统</w:t>
      </w:r>
      <w:r w:rsidR="00F72DFB">
        <w:rPr>
          <w:rFonts w:ascii="Times New Roman" w:hAnsi="Times New Roman" w:cs="Times New Roman" w:hint="eastAsia"/>
          <w:sz w:val="24"/>
          <w:szCs w:val="24"/>
        </w:rPr>
        <w:t>PSF</w:t>
      </w:r>
      <w:r w:rsidR="00F72DFB">
        <w:rPr>
          <w:rFonts w:ascii="Times New Roman" w:hAnsi="Times New Roman" w:cs="Times New Roman" w:hint="eastAsia"/>
          <w:sz w:val="24"/>
          <w:szCs w:val="24"/>
        </w:rPr>
        <w:t>函数污染的剪切计算器的数据系统。目前这一方法是在弱引力透镜切片测量中广泛使用的方法。</w:t>
      </w:r>
    </w:p>
    <w:p w14:paraId="5FDB996A" w14:textId="14AACD8C" w:rsidR="00F72DFB" w:rsidRDefault="00F72DFB" w:rsidP="00F35B97">
      <w:pPr>
        <w:rPr>
          <w:rFonts w:ascii="Times New Roman" w:hAnsi="Times New Roman" w:cs="Times New Roman"/>
          <w:sz w:val="24"/>
          <w:szCs w:val="24"/>
        </w:rPr>
      </w:pPr>
      <w:r>
        <w:rPr>
          <w:rFonts w:ascii="Times New Roman" w:hAnsi="Times New Roman" w:cs="Times New Roman" w:hint="eastAsia"/>
          <w:sz w:val="24"/>
          <w:szCs w:val="24"/>
        </w:rPr>
        <w:t>弱引力透镜对于质量的重塑优势在于，弱引力透镜的分析和测量都是建立在内在统计的基础上，不需要引入物质组成和状态的假设，是直接的质量分布的观测手段。</w:t>
      </w:r>
    </w:p>
    <w:p w14:paraId="779C27EE" w14:textId="1557EA8D" w:rsidR="00F72DFB" w:rsidRDefault="00F72DFB" w:rsidP="00F35B97">
      <w:pPr>
        <w:rPr>
          <w:rFonts w:ascii="Times New Roman" w:hAnsi="Times New Roman" w:cs="Times New Roman"/>
          <w:sz w:val="24"/>
          <w:szCs w:val="24"/>
        </w:rPr>
      </w:pPr>
      <w:r>
        <w:rPr>
          <w:rFonts w:ascii="Times New Roman" w:hAnsi="Times New Roman" w:cs="Times New Roman" w:hint="eastAsia"/>
          <w:sz w:val="24"/>
          <w:szCs w:val="24"/>
        </w:rPr>
        <w:t>弱引力透镜的测量涉及到两个物理量：</w:t>
      </w:r>
      <w:proofErr w:type="gramStart"/>
      <w:r>
        <w:rPr>
          <w:rFonts w:ascii="Times New Roman" w:hAnsi="Times New Roman" w:cs="Times New Roman" w:hint="eastAsia"/>
          <w:sz w:val="24"/>
          <w:szCs w:val="24"/>
        </w:rPr>
        <w:t>敛</w:t>
      </w:r>
      <w:proofErr w:type="gramEnd"/>
      <w:r>
        <w:rPr>
          <w:rFonts w:ascii="Times New Roman" w:hAnsi="Times New Roman" w:cs="Times New Roman" w:hint="eastAsia"/>
          <w:sz w:val="24"/>
          <w:szCs w:val="24"/>
        </w:rPr>
        <w:t>散度和切形变（</w:t>
      </w:r>
      <w:r>
        <w:rPr>
          <w:rFonts w:ascii="Times New Roman" w:hAnsi="Times New Roman" w:cs="Times New Roman" w:hint="eastAsia"/>
          <w:sz w:val="24"/>
          <w:szCs w:val="24"/>
        </w:rPr>
        <w:t>c</w:t>
      </w:r>
      <w:r>
        <w:rPr>
          <w:rFonts w:ascii="Times New Roman" w:hAnsi="Times New Roman" w:cs="Times New Roman"/>
          <w:sz w:val="24"/>
          <w:szCs w:val="24"/>
        </w:rPr>
        <w:t>onvergence and shear</w:t>
      </w:r>
      <w:r>
        <w:rPr>
          <w:rFonts w:ascii="Times New Roman" w:hAnsi="Times New Roman" w:cs="Times New Roman" w:hint="eastAsia"/>
          <w:sz w:val="24"/>
          <w:szCs w:val="24"/>
        </w:rPr>
        <w:t>）。</w:t>
      </w:r>
      <w:proofErr w:type="gramStart"/>
      <w:r w:rsidR="00650954">
        <w:rPr>
          <w:rFonts w:ascii="Times New Roman" w:hAnsi="Times New Roman" w:cs="Times New Roman" w:hint="eastAsia"/>
          <w:sz w:val="24"/>
          <w:szCs w:val="24"/>
        </w:rPr>
        <w:t>敛</w:t>
      </w:r>
      <w:proofErr w:type="gramEnd"/>
      <w:r w:rsidR="00650954">
        <w:rPr>
          <w:rFonts w:ascii="Times New Roman" w:hAnsi="Times New Roman" w:cs="Times New Roman" w:hint="eastAsia"/>
          <w:sz w:val="24"/>
          <w:szCs w:val="24"/>
        </w:rPr>
        <w:t>散度是描述背景天体被放大程度的物理量，切形变是描述背景天体在观测方向上，沿着前景星系的</w:t>
      </w:r>
      <w:proofErr w:type="gramStart"/>
      <w:r w:rsidR="00650954">
        <w:rPr>
          <w:rFonts w:ascii="Times New Roman" w:hAnsi="Times New Roman" w:cs="Times New Roman" w:hint="eastAsia"/>
          <w:sz w:val="24"/>
          <w:szCs w:val="24"/>
        </w:rPr>
        <w:t>切方向</w:t>
      </w:r>
      <w:proofErr w:type="gramEnd"/>
      <w:r w:rsidR="00650954">
        <w:rPr>
          <w:rFonts w:ascii="Times New Roman" w:hAnsi="Times New Roman" w:cs="Times New Roman" w:hint="eastAsia"/>
          <w:sz w:val="24"/>
          <w:szCs w:val="24"/>
        </w:rPr>
        <w:t>的形变程度的物理量。</w:t>
      </w:r>
      <w:r w:rsidR="00024ADF">
        <w:rPr>
          <w:rFonts w:ascii="Times New Roman" w:hAnsi="Times New Roman" w:cs="Times New Roman" w:hint="eastAsia"/>
          <w:sz w:val="24"/>
          <w:szCs w:val="24"/>
        </w:rPr>
        <w:t>在测量上，</w:t>
      </w:r>
      <w:proofErr w:type="gramStart"/>
      <w:r w:rsidR="00024ADF">
        <w:rPr>
          <w:rFonts w:ascii="Times New Roman" w:hAnsi="Times New Roman" w:cs="Times New Roman" w:hint="eastAsia"/>
          <w:sz w:val="24"/>
          <w:szCs w:val="24"/>
        </w:rPr>
        <w:t>到源和</w:t>
      </w:r>
      <w:proofErr w:type="gramEnd"/>
      <w:r w:rsidR="00024ADF">
        <w:rPr>
          <w:rFonts w:ascii="Times New Roman" w:hAnsi="Times New Roman" w:cs="Times New Roman" w:hint="eastAsia"/>
          <w:sz w:val="24"/>
          <w:szCs w:val="24"/>
        </w:rPr>
        <w:t>透镜体的</w:t>
      </w:r>
      <w:proofErr w:type="gramStart"/>
      <w:r w:rsidR="00024ADF">
        <w:rPr>
          <w:rFonts w:ascii="Times New Roman" w:hAnsi="Times New Roman" w:cs="Times New Roman" w:hint="eastAsia"/>
          <w:sz w:val="24"/>
          <w:szCs w:val="24"/>
        </w:rPr>
        <w:t>角距离</w:t>
      </w:r>
      <w:proofErr w:type="gramEnd"/>
      <w:r w:rsidR="00024ADF">
        <w:rPr>
          <w:rFonts w:ascii="Times New Roman" w:hAnsi="Times New Roman" w:cs="Times New Roman" w:hint="eastAsia"/>
          <w:sz w:val="24"/>
          <w:szCs w:val="24"/>
        </w:rPr>
        <w:t>对于透镜的可观测量的测量具有非常重要的意义。</w:t>
      </w:r>
    </w:p>
    <w:p w14:paraId="68CDE30F" w14:textId="4AADB6B3" w:rsidR="00024ADF" w:rsidRDefault="00024ADF" w:rsidP="00F35B97">
      <w:pPr>
        <w:rPr>
          <w:rFonts w:ascii="Times New Roman" w:hAnsi="Times New Roman" w:cs="Times New Roman"/>
          <w:sz w:val="24"/>
          <w:szCs w:val="24"/>
        </w:rPr>
      </w:pPr>
      <w:r>
        <w:rPr>
          <w:rFonts w:ascii="Times New Roman" w:hAnsi="Times New Roman" w:cs="Times New Roman" w:hint="eastAsia"/>
          <w:sz w:val="24"/>
          <w:szCs w:val="24"/>
        </w:rPr>
        <w:t>在本文的描述中主要涉及的是</w:t>
      </w:r>
      <w:r>
        <w:rPr>
          <w:rFonts w:ascii="Times New Roman" w:hAnsi="Times New Roman" w:cs="Times New Roman" w:hint="eastAsia"/>
          <w:sz w:val="24"/>
          <w:szCs w:val="24"/>
        </w:rPr>
        <w:t>g</w:t>
      </w:r>
      <w:r>
        <w:rPr>
          <w:rFonts w:ascii="Times New Roman" w:hAnsi="Times New Roman" w:cs="Times New Roman"/>
          <w:sz w:val="24"/>
          <w:szCs w:val="24"/>
        </w:rPr>
        <w:t xml:space="preserve">-g </w:t>
      </w:r>
      <w:r>
        <w:rPr>
          <w:rFonts w:ascii="Times New Roman" w:hAnsi="Times New Roman" w:cs="Times New Roman" w:hint="eastAsia"/>
          <w:sz w:val="24"/>
          <w:szCs w:val="24"/>
        </w:rPr>
        <w:t>weak</w:t>
      </w:r>
      <w:r>
        <w:rPr>
          <w:rFonts w:ascii="Times New Roman" w:hAnsi="Times New Roman" w:cs="Times New Roman"/>
          <w:sz w:val="24"/>
          <w:szCs w:val="24"/>
        </w:rPr>
        <w:t xml:space="preserve"> lensing</w:t>
      </w:r>
      <w:r>
        <w:rPr>
          <w:rFonts w:ascii="Times New Roman" w:hAnsi="Times New Roman" w:cs="Times New Roman" w:hint="eastAsia"/>
          <w:sz w:val="24"/>
          <w:szCs w:val="24"/>
        </w:rPr>
        <w:t>，星系之间的弱引力透镜是一类特殊的弱引力透镜，观测上背景星系由于前景星系的存在而发生形变和扭曲，</w:t>
      </w:r>
      <w:r>
        <w:rPr>
          <w:rFonts w:ascii="Times New Roman" w:hAnsi="Times New Roman" w:cs="Times New Roman" w:hint="eastAsia"/>
          <w:sz w:val="24"/>
          <w:szCs w:val="24"/>
        </w:rPr>
        <w:t>g-g</w:t>
      </w:r>
      <w:r>
        <w:rPr>
          <w:rFonts w:ascii="Times New Roman" w:hAnsi="Times New Roman" w:cs="Times New Roman"/>
          <w:sz w:val="24"/>
          <w:szCs w:val="24"/>
        </w:rPr>
        <w:t xml:space="preserve"> weak lensing </w:t>
      </w:r>
      <w:r>
        <w:rPr>
          <w:rFonts w:ascii="Times New Roman" w:hAnsi="Times New Roman" w:cs="Times New Roman" w:hint="eastAsia"/>
          <w:sz w:val="24"/>
          <w:szCs w:val="24"/>
        </w:rPr>
        <w:t>可以用来辅助构建前景星系附近的宇宙空间的物质分布，在暗物质考虑的情况下，该质量分布不一定描述重子物质分布。</w:t>
      </w:r>
      <w:r w:rsidR="00A52A47">
        <w:rPr>
          <w:rFonts w:ascii="Times New Roman" w:hAnsi="Times New Roman" w:cs="Times New Roman"/>
          <w:sz w:val="24"/>
          <w:szCs w:val="24"/>
        </w:rPr>
        <w:t>G</w:t>
      </w:r>
      <w:r w:rsidR="00A52A47">
        <w:rPr>
          <w:rFonts w:ascii="Times New Roman" w:hAnsi="Times New Roman" w:cs="Times New Roman" w:hint="eastAsia"/>
          <w:sz w:val="24"/>
          <w:szCs w:val="24"/>
        </w:rPr>
        <w:t>-g</w:t>
      </w:r>
      <w:r w:rsidR="00A52A47">
        <w:rPr>
          <w:rFonts w:ascii="Times New Roman" w:hAnsi="Times New Roman" w:cs="Times New Roman"/>
          <w:sz w:val="24"/>
          <w:szCs w:val="24"/>
        </w:rPr>
        <w:t xml:space="preserve"> weak lensing</w:t>
      </w:r>
      <w:r w:rsidR="00A52A47">
        <w:rPr>
          <w:rFonts w:ascii="Times New Roman" w:hAnsi="Times New Roman" w:cs="Times New Roman" w:hint="eastAsia"/>
          <w:sz w:val="24"/>
          <w:szCs w:val="24"/>
        </w:rPr>
        <w:t>可以用于</w:t>
      </w:r>
      <w:r w:rsidR="00A52A47">
        <w:rPr>
          <w:rFonts w:ascii="Times New Roman" w:hAnsi="Times New Roman" w:cs="Times New Roman"/>
          <w:sz w:val="24"/>
          <w:szCs w:val="24"/>
        </w:rPr>
        <w:t>3D</w:t>
      </w:r>
      <w:r w:rsidR="00A52A47">
        <w:rPr>
          <w:rFonts w:ascii="Times New Roman" w:hAnsi="Times New Roman" w:cs="Times New Roman" w:hint="eastAsia"/>
          <w:sz w:val="24"/>
          <w:szCs w:val="24"/>
        </w:rPr>
        <w:t>质量密度分布分析，测量星系的质光比，分析星系的质量演化关系等。本文主要从</w:t>
      </w:r>
      <w:r w:rsidR="00A52A47">
        <w:rPr>
          <w:rFonts w:ascii="Times New Roman" w:hAnsi="Times New Roman" w:cs="Times New Roman" w:hint="eastAsia"/>
          <w:sz w:val="24"/>
          <w:szCs w:val="24"/>
        </w:rPr>
        <w:t>NF</w:t>
      </w:r>
      <w:r w:rsidR="00A52A47">
        <w:rPr>
          <w:rFonts w:ascii="Times New Roman" w:hAnsi="Times New Roman" w:cs="Times New Roman"/>
          <w:sz w:val="24"/>
          <w:szCs w:val="24"/>
        </w:rPr>
        <w:t>W</w:t>
      </w:r>
      <w:r w:rsidR="00A52A47">
        <w:rPr>
          <w:rFonts w:ascii="Times New Roman" w:hAnsi="Times New Roman" w:cs="Times New Roman" w:hint="eastAsia"/>
          <w:sz w:val="24"/>
          <w:szCs w:val="24"/>
        </w:rPr>
        <w:t>模型出发，从星系质量逆向的构建</w:t>
      </w:r>
      <w:proofErr w:type="gramStart"/>
      <w:r w:rsidR="00A52A47">
        <w:rPr>
          <w:rFonts w:ascii="Times New Roman" w:hAnsi="Times New Roman" w:cs="Times New Roman" w:hint="eastAsia"/>
          <w:sz w:val="24"/>
          <w:szCs w:val="24"/>
        </w:rPr>
        <w:t>引力透近信号</w:t>
      </w:r>
      <w:proofErr w:type="gramEnd"/>
      <w:r w:rsidR="00A52A47">
        <w:rPr>
          <w:rFonts w:ascii="Times New Roman" w:hAnsi="Times New Roman" w:cs="Times New Roman" w:hint="eastAsia"/>
          <w:sz w:val="24"/>
          <w:szCs w:val="24"/>
        </w:rPr>
        <w:t>，和观测对比，从而分析星系形成过程中的恒星形成活动的</w:t>
      </w:r>
      <w:r w:rsidR="00A52A47">
        <w:rPr>
          <w:rFonts w:ascii="Times New Roman" w:hAnsi="Times New Roman" w:cs="Times New Roman" w:hint="eastAsia"/>
          <w:sz w:val="24"/>
          <w:szCs w:val="24"/>
        </w:rPr>
        <w:t>q</w:t>
      </w:r>
      <w:r w:rsidR="00A52A47">
        <w:rPr>
          <w:rFonts w:ascii="Times New Roman" w:hAnsi="Times New Roman" w:cs="Times New Roman"/>
          <w:sz w:val="24"/>
          <w:szCs w:val="24"/>
        </w:rPr>
        <w:t>uenching</w:t>
      </w:r>
      <w:r w:rsidR="00A52A47">
        <w:rPr>
          <w:rFonts w:ascii="Times New Roman" w:hAnsi="Times New Roman" w:cs="Times New Roman" w:hint="eastAsia"/>
          <w:sz w:val="24"/>
          <w:szCs w:val="24"/>
        </w:rPr>
        <w:t>效应</w:t>
      </w:r>
      <w:r w:rsidR="00E93B09">
        <w:rPr>
          <w:rFonts w:ascii="Times New Roman" w:hAnsi="Times New Roman" w:cs="Times New Roman" w:hint="eastAsia"/>
          <w:sz w:val="24"/>
          <w:szCs w:val="24"/>
        </w:rPr>
        <w:t>（</w:t>
      </w:r>
      <w:r w:rsidR="00F632E9">
        <w:rPr>
          <w:rFonts w:ascii="Times New Roman" w:hAnsi="Times New Roman" w:cs="Times New Roman" w:hint="eastAsia"/>
          <w:sz w:val="24"/>
          <w:szCs w:val="24"/>
        </w:rPr>
        <w:t>在</w:t>
      </w:r>
      <w:r w:rsidR="00F632E9">
        <w:rPr>
          <w:rFonts w:ascii="Times New Roman" w:hAnsi="Times New Roman" w:cs="Times New Roman" w:hint="eastAsia"/>
          <w:sz w:val="24"/>
          <w:szCs w:val="24"/>
        </w:rPr>
        <w:t>g</w:t>
      </w:r>
      <w:r w:rsidR="00F632E9">
        <w:rPr>
          <w:rFonts w:ascii="Times New Roman" w:hAnsi="Times New Roman" w:cs="Times New Roman"/>
          <w:sz w:val="24"/>
          <w:szCs w:val="24"/>
        </w:rPr>
        <w:t>-g weak lensing</w:t>
      </w:r>
      <w:r w:rsidR="00F632E9">
        <w:rPr>
          <w:rFonts w:ascii="Times New Roman" w:hAnsi="Times New Roman" w:cs="Times New Roman" w:hint="eastAsia"/>
          <w:sz w:val="24"/>
          <w:szCs w:val="24"/>
        </w:rPr>
        <w:t>的分析中，为了反映空间的物质分布特征，我们把三维的物质分布，沿着观测方向，把背景星系的质量分布积分成</w:t>
      </w:r>
      <w:proofErr w:type="gramStart"/>
      <w:r w:rsidR="00F632E9">
        <w:rPr>
          <w:rFonts w:ascii="Times New Roman" w:hAnsi="Times New Roman" w:cs="Times New Roman" w:hint="eastAsia"/>
          <w:sz w:val="24"/>
          <w:szCs w:val="24"/>
        </w:rPr>
        <w:t>透镜元</w:t>
      </w:r>
      <w:proofErr w:type="gramEnd"/>
      <w:r w:rsidR="00F632E9">
        <w:rPr>
          <w:rFonts w:ascii="Times New Roman" w:hAnsi="Times New Roman" w:cs="Times New Roman" w:hint="eastAsia"/>
          <w:sz w:val="24"/>
          <w:szCs w:val="24"/>
        </w:rPr>
        <w:t>处的面密度分布</w:t>
      </w:r>
      <w:r w:rsidR="00E93B09">
        <w:rPr>
          <w:rFonts w:ascii="Times New Roman" w:hAnsi="Times New Roman" w:cs="Times New Roman" w:hint="eastAsia"/>
          <w:sz w:val="24"/>
          <w:szCs w:val="24"/>
        </w:rPr>
        <w:t>）。</w:t>
      </w:r>
    </w:p>
    <w:p w14:paraId="0546D0B7" w14:textId="08C1AE3D" w:rsidR="008A3BD7" w:rsidRDefault="008A3BD7" w:rsidP="00F35B97">
      <w:pPr>
        <w:rPr>
          <w:rFonts w:ascii="Times New Roman" w:hAnsi="Times New Roman" w:cs="Times New Roman"/>
          <w:sz w:val="24"/>
          <w:szCs w:val="24"/>
        </w:rPr>
      </w:pPr>
    </w:p>
    <w:p w14:paraId="0945FEA7" w14:textId="5D4711C0" w:rsidR="008A3BD7" w:rsidRDefault="008A3BD7" w:rsidP="00F35B97">
      <w:pPr>
        <w:rPr>
          <w:rFonts w:ascii="Times New Roman" w:hAnsi="Times New Roman" w:cs="Times New Roman"/>
          <w:sz w:val="24"/>
          <w:szCs w:val="24"/>
        </w:rPr>
      </w:pPr>
    </w:p>
    <w:p w14:paraId="0A80DEBA" w14:textId="0CED2F3C" w:rsidR="008A3BD7" w:rsidRDefault="008A3BD7" w:rsidP="00F35B97">
      <w:pPr>
        <w:rPr>
          <w:rFonts w:ascii="Times New Roman" w:hAnsi="Times New Roman" w:cs="Times New Roman"/>
          <w:sz w:val="24"/>
          <w:szCs w:val="24"/>
        </w:rPr>
      </w:pPr>
    </w:p>
    <w:p w14:paraId="0239C3FA" w14:textId="7D20039E" w:rsidR="008A3BD7" w:rsidRDefault="008A3BD7" w:rsidP="00F35B97">
      <w:pPr>
        <w:rPr>
          <w:rFonts w:ascii="Times New Roman" w:hAnsi="Times New Roman" w:cs="Times New Roman"/>
          <w:sz w:val="24"/>
          <w:szCs w:val="24"/>
        </w:rPr>
      </w:pPr>
    </w:p>
    <w:p w14:paraId="5037AE46" w14:textId="0325972A" w:rsidR="008A3BD7" w:rsidRDefault="008A3BD7" w:rsidP="00F35B97">
      <w:pPr>
        <w:rPr>
          <w:rFonts w:ascii="Times New Roman" w:hAnsi="Times New Roman" w:cs="Times New Roman"/>
          <w:sz w:val="24"/>
          <w:szCs w:val="24"/>
        </w:rPr>
      </w:pPr>
    </w:p>
    <w:p w14:paraId="5424D0AB" w14:textId="2366029F" w:rsidR="008A3BD7" w:rsidRDefault="008A3BD7" w:rsidP="00F35B97">
      <w:pPr>
        <w:rPr>
          <w:rFonts w:ascii="Times New Roman" w:hAnsi="Times New Roman" w:cs="Times New Roman"/>
          <w:sz w:val="24"/>
          <w:szCs w:val="24"/>
        </w:rPr>
      </w:pPr>
    </w:p>
    <w:p w14:paraId="1B7F57B8" w14:textId="7F54EC08" w:rsidR="008A3BD7" w:rsidRDefault="008A3BD7" w:rsidP="00F35B97">
      <w:pPr>
        <w:rPr>
          <w:rFonts w:ascii="Times New Roman" w:hAnsi="Times New Roman" w:cs="Times New Roman"/>
          <w:sz w:val="24"/>
          <w:szCs w:val="24"/>
        </w:rPr>
      </w:pPr>
    </w:p>
    <w:p w14:paraId="77EFE5F7" w14:textId="495626B2" w:rsidR="008A3BD7" w:rsidRDefault="008A3BD7" w:rsidP="00F35B97">
      <w:pPr>
        <w:rPr>
          <w:rFonts w:ascii="Times New Roman" w:hAnsi="Times New Roman" w:cs="Times New Roman"/>
          <w:sz w:val="24"/>
          <w:szCs w:val="24"/>
        </w:rPr>
      </w:pPr>
    </w:p>
    <w:p w14:paraId="09175F26" w14:textId="60A9D82B" w:rsidR="008A3BD7" w:rsidRDefault="008A3BD7" w:rsidP="00F35B97">
      <w:pPr>
        <w:rPr>
          <w:rFonts w:ascii="Times New Roman" w:hAnsi="Times New Roman" w:cs="Times New Roman"/>
          <w:sz w:val="24"/>
          <w:szCs w:val="24"/>
        </w:rPr>
      </w:pPr>
    </w:p>
    <w:p w14:paraId="6ED6DFA1" w14:textId="444E26EA" w:rsidR="008A3BD7" w:rsidRDefault="008A3BD7" w:rsidP="00F35B97">
      <w:pPr>
        <w:rPr>
          <w:rFonts w:ascii="Times New Roman" w:hAnsi="Times New Roman" w:cs="Times New Roman"/>
          <w:sz w:val="24"/>
          <w:szCs w:val="24"/>
        </w:rPr>
      </w:pPr>
    </w:p>
    <w:p w14:paraId="0537A991" w14:textId="4370C8E3" w:rsidR="008A3BD7" w:rsidRDefault="008A3BD7" w:rsidP="00F35B97">
      <w:pPr>
        <w:rPr>
          <w:rFonts w:ascii="Times New Roman" w:hAnsi="Times New Roman" w:cs="Times New Roman"/>
          <w:sz w:val="24"/>
          <w:szCs w:val="24"/>
        </w:rPr>
      </w:pPr>
    </w:p>
    <w:p w14:paraId="58D7828E" w14:textId="5EB87679" w:rsidR="008A3BD7" w:rsidRDefault="008A3BD7" w:rsidP="00F35B97">
      <w:pPr>
        <w:rPr>
          <w:rFonts w:ascii="Times New Roman" w:hAnsi="Times New Roman" w:cs="Times New Roman"/>
          <w:sz w:val="24"/>
          <w:szCs w:val="24"/>
        </w:rPr>
      </w:pPr>
    </w:p>
    <w:p w14:paraId="65A5E795" w14:textId="28B220FD" w:rsidR="008A3BD7" w:rsidRDefault="008A3BD7" w:rsidP="00F35B97">
      <w:pPr>
        <w:rPr>
          <w:rFonts w:ascii="Times New Roman" w:hAnsi="Times New Roman" w:cs="Times New Roman"/>
          <w:sz w:val="24"/>
          <w:szCs w:val="24"/>
        </w:rPr>
      </w:pPr>
    </w:p>
    <w:p w14:paraId="54A845ED" w14:textId="568F81E4" w:rsidR="008A3BD7" w:rsidRDefault="008A3BD7" w:rsidP="00F35B97">
      <w:pPr>
        <w:rPr>
          <w:rFonts w:ascii="Times New Roman" w:hAnsi="Times New Roman" w:cs="Times New Roman"/>
          <w:sz w:val="24"/>
          <w:szCs w:val="24"/>
        </w:rPr>
      </w:pPr>
    </w:p>
    <w:p w14:paraId="5A76FE23" w14:textId="22007DA7" w:rsidR="008A3BD7" w:rsidRDefault="008A3BD7" w:rsidP="00F35B97">
      <w:pPr>
        <w:rPr>
          <w:rFonts w:ascii="Times New Roman" w:hAnsi="Times New Roman" w:cs="Times New Roman"/>
          <w:sz w:val="24"/>
          <w:szCs w:val="24"/>
        </w:rPr>
      </w:pPr>
    </w:p>
    <w:p w14:paraId="07E12997" w14:textId="640548FD" w:rsidR="008A3BD7" w:rsidRDefault="008A3BD7" w:rsidP="00F35B97">
      <w:pPr>
        <w:rPr>
          <w:rFonts w:ascii="Times New Roman" w:hAnsi="Times New Roman" w:cs="Times New Roman"/>
          <w:sz w:val="24"/>
          <w:szCs w:val="24"/>
        </w:rPr>
      </w:pPr>
    </w:p>
    <w:p w14:paraId="39CE0886" w14:textId="3029C4C3" w:rsidR="008A3BD7" w:rsidRDefault="008A3BD7" w:rsidP="00F35B97">
      <w:pPr>
        <w:rPr>
          <w:rFonts w:ascii="Times New Roman" w:hAnsi="Times New Roman" w:cs="Times New Roman"/>
          <w:sz w:val="24"/>
          <w:szCs w:val="24"/>
        </w:rPr>
      </w:pPr>
    </w:p>
    <w:p w14:paraId="4D6E3CA3" w14:textId="19192437" w:rsidR="008A3BD7" w:rsidRDefault="008A3BD7" w:rsidP="00F35B97">
      <w:pPr>
        <w:rPr>
          <w:rFonts w:ascii="Times New Roman" w:hAnsi="Times New Roman" w:cs="Times New Roman"/>
          <w:sz w:val="24"/>
          <w:szCs w:val="24"/>
        </w:rPr>
      </w:pPr>
    </w:p>
    <w:p w14:paraId="748F1424" w14:textId="300491D4" w:rsidR="008A3BD7" w:rsidRDefault="008A3BD7" w:rsidP="00F35B97">
      <w:pPr>
        <w:rPr>
          <w:rFonts w:ascii="Times New Roman" w:hAnsi="Times New Roman" w:cs="Times New Roman"/>
          <w:sz w:val="24"/>
          <w:szCs w:val="24"/>
        </w:rPr>
      </w:pPr>
    </w:p>
    <w:p w14:paraId="3A5B4975" w14:textId="5B1DE65E" w:rsidR="008A3BD7" w:rsidRDefault="008A3BD7" w:rsidP="00F35B97">
      <w:pPr>
        <w:rPr>
          <w:rFonts w:ascii="Times New Roman" w:hAnsi="Times New Roman" w:cs="Times New Roman"/>
          <w:sz w:val="24"/>
          <w:szCs w:val="24"/>
        </w:rPr>
      </w:pPr>
    </w:p>
    <w:p w14:paraId="251B8E53" w14:textId="2D2FC864" w:rsidR="008A3BD7" w:rsidRDefault="008A3BD7" w:rsidP="00F35B97">
      <w:pPr>
        <w:rPr>
          <w:rFonts w:ascii="Times New Roman" w:hAnsi="Times New Roman" w:cs="Times New Roman"/>
          <w:sz w:val="24"/>
          <w:szCs w:val="24"/>
        </w:rPr>
      </w:pPr>
    </w:p>
    <w:p w14:paraId="1D276DAF" w14:textId="0CA7A5C0" w:rsidR="008A3BD7" w:rsidRDefault="008A3BD7" w:rsidP="00F35B97">
      <w:pPr>
        <w:rPr>
          <w:rFonts w:ascii="Times New Roman" w:hAnsi="Times New Roman" w:cs="Times New Roman"/>
          <w:sz w:val="24"/>
          <w:szCs w:val="24"/>
        </w:rPr>
      </w:pPr>
    </w:p>
    <w:p w14:paraId="168E5BB1" w14:textId="6E605DD4" w:rsidR="008A3BD7" w:rsidRDefault="008A3BD7" w:rsidP="00F35B97">
      <w:pPr>
        <w:rPr>
          <w:rFonts w:ascii="Times New Roman" w:hAnsi="Times New Roman" w:cs="Times New Roman"/>
          <w:sz w:val="24"/>
          <w:szCs w:val="24"/>
        </w:rPr>
      </w:pPr>
    </w:p>
    <w:p w14:paraId="01EACF48" w14:textId="4B9A14FA" w:rsidR="008A3BD7" w:rsidRDefault="008A3BD7" w:rsidP="00F35B97">
      <w:pPr>
        <w:rPr>
          <w:rFonts w:ascii="Times New Roman" w:hAnsi="Times New Roman" w:cs="Times New Roman"/>
          <w:sz w:val="24"/>
          <w:szCs w:val="24"/>
        </w:rPr>
      </w:pPr>
      <w:r>
        <w:rPr>
          <w:rFonts w:ascii="Times New Roman" w:hAnsi="Times New Roman" w:cs="Times New Roman" w:hint="eastAsia"/>
          <w:sz w:val="24"/>
          <w:szCs w:val="24"/>
        </w:rPr>
        <w:lastRenderedPageBreak/>
        <w:t>后续理论部分有关符号和公式记录：</w:t>
      </w:r>
    </w:p>
    <w:p w14:paraId="7123A66A" w14:textId="51FCD888" w:rsidR="008A3BD7" w:rsidRDefault="008A3BD7" w:rsidP="00F35B97">
      <w:r w:rsidRPr="00B33DCB">
        <w:rPr>
          <w:position w:val="-10"/>
        </w:rPr>
        <w:object w:dxaOrig="1160" w:dyaOrig="320" w14:anchorId="45FF767D">
          <v:shape id="_x0000_i1070" type="#_x0000_t75" style="width:58.2pt;height:16.2pt" o:ole="">
            <v:imagedata r:id="rId75" o:title=""/>
          </v:shape>
          <o:OLEObject Type="Embed" ProgID="Equation.DSMT4" ShapeID="_x0000_i1070" DrawAspect="Content" ObjectID="_1587278726" r:id="rId76"/>
        </w:object>
      </w:r>
      <w:r>
        <w:rPr>
          <w:rFonts w:hint="eastAsia"/>
        </w:rPr>
        <w:t>：联合概率密度分布函数</w:t>
      </w:r>
      <w:r w:rsidR="000043B8">
        <w:rPr>
          <w:rFonts w:hint="eastAsia"/>
        </w:rPr>
        <w:t>：</w:t>
      </w:r>
    </w:p>
    <w:p w14:paraId="6C0BB4BE" w14:textId="0693AA03" w:rsidR="000043B8" w:rsidRDefault="000043B8" w:rsidP="00F35B97">
      <w:r w:rsidRPr="00B33DCB">
        <w:rPr>
          <w:position w:val="-28"/>
        </w:rPr>
        <w:object w:dxaOrig="3900" w:dyaOrig="660" w14:anchorId="684816E7">
          <v:shape id="_x0000_i1122" type="#_x0000_t75" style="width:195pt;height:33pt" o:ole="">
            <v:imagedata r:id="rId77" o:title=""/>
          </v:shape>
          <o:OLEObject Type="Embed" ProgID="Equation.DSMT4" ShapeID="_x0000_i1122" DrawAspect="Content" ObjectID="_1587278727" r:id="rId78"/>
        </w:object>
      </w:r>
      <w:r>
        <w:rPr>
          <w:rFonts w:hint="eastAsia"/>
        </w:rPr>
        <w:t>，</w:t>
      </w:r>
    </w:p>
    <w:p w14:paraId="69EDED22" w14:textId="05F4C046" w:rsidR="000043B8" w:rsidRDefault="000043B8" w:rsidP="00F35B97">
      <w:r>
        <w:rPr>
          <w:rFonts w:hint="eastAsia"/>
        </w:rPr>
        <w:t>其中，</w:t>
      </w:r>
      <w:r w:rsidRPr="00B33DCB">
        <w:rPr>
          <w:position w:val="-28"/>
        </w:rPr>
        <w:object w:dxaOrig="3100" w:dyaOrig="660" w14:anchorId="79BF84C2">
          <v:shape id="_x0000_i1124" type="#_x0000_t75" style="width:154.8pt;height:33pt" o:ole="">
            <v:imagedata r:id="rId79" o:title=""/>
          </v:shape>
          <o:OLEObject Type="Embed" ProgID="Equation.DSMT4" ShapeID="_x0000_i1124" DrawAspect="Content" ObjectID="_1587278728" r:id="rId80"/>
        </w:object>
      </w:r>
      <w:r>
        <w:rPr>
          <w:rFonts w:hint="eastAsia"/>
        </w:rPr>
        <w:t>。</w:t>
      </w:r>
    </w:p>
    <w:p w14:paraId="1980F51B" w14:textId="603C3EBE" w:rsidR="000043B8" w:rsidRPr="000043B8" w:rsidRDefault="000043B8" w:rsidP="00F35B97">
      <w:pPr>
        <w:rPr>
          <w:rFonts w:hint="eastAsia"/>
        </w:rPr>
      </w:pPr>
      <w:r w:rsidRPr="00B33DCB">
        <w:rPr>
          <w:position w:val="-32"/>
        </w:rPr>
        <w:object w:dxaOrig="5700" w:dyaOrig="740" w14:anchorId="429432F7">
          <v:shape id="_x0000_i1126" type="#_x0000_t75" style="width:285pt;height:37.2pt" o:ole="">
            <v:imagedata r:id="rId81" o:title=""/>
          </v:shape>
          <o:OLEObject Type="Embed" ProgID="Equation.DSMT4" ShapeID="_x0000_i1126" DrawAspect="Content" ObjectID="_1587278729" r:id="rId82"/>
        </w:object>
      </w:r>
      <w:r>
        <w:rPr>
          <w:rFonts w:hint="eastAsia"/>
        </w:rPr>
        <w:t>。</w:t>
      </w:r>
    </w:p>
    <w:p w14:paraId="6E91A768" w14:textId="15169C25" w:rsidR="008A3BD7" w:rsidRDefault="008A3BD7" w:rsidP="00F35B97">
      <w:r w:rsidRPr="00B33DCB">
        <w:rPr>
          <w:position w:val="-10"/>
        </w:rPr>
        <w:object w:dxaOrig="2420" w:dyaOrig="320" w14:anchorId="3116F63D">
          <v:shape id="_x0000_i1072" type="#_x0000_t75" style="width:121.2pt;height:16.2pt" o:ole="">
            <v:imagedata r:id="rId83" o:title=""/>
          </v:shape>
          <o:OLEObject Type="Embed" ProgID="Equation.DSMT4" ShapeID="_x0000_i1072" DrawAspect="Content" ObjectID="_1587278730" r:id="rId84"/>
        </w:object>
      </w:r>
      <w:r>
        <w:rPr>
          <w:rFonts w:hint="eastAsia"/>
        </w:rPr>
        <w:t>：条件概率密度分布函数，分别表示在给定恒星质量情况下星系的宿主</w:t>
      </w:r>
      <w:proofErr w:type="gramStart"/>
      <w:r>
        <w:rPr>
          <w:rFonts w:hint="eastAsia"/>
        </w:rPr>
        <w:t>暗晕取</w:t>
      </w:r>
      <w:proofErr w:type="gramEnd"/>
      <w:r>
        <w:rPr>
          <w:rFonts w:hint="eastAsia"/>
        </w:rPr>
        <w:t>某个质量的概率密度大小、给定</w:t>
      </w:r>
      <w:proofErr w:type="gramStart"/>
      <w:r>
        <w:rPr>
          <w:rFonts w:hint="eastAsia"/>
        </w:rPr>
        <w:t>暗晕质量</w:t>
      </w:r>
      <w:proofErr w:type="gramEnd"/>
      <w:r>
        <w:rPr>
          <w:rFonts w:hint="eastAsia"/>
        </w:rPr>
        <w:t>的情况下，星系的恒星质量为某个质量的概率密度大小。</w:t>
      </w:r>
    </w:p>
    <w:p w14:paraId="59DE82F0" w14:textId="485217EA" w:rsidR="00472C55" w:rsidRDefault="008A3BD7" w:rsidP="00F35B97">
      <w:r w:rsidRPr="00B33DCB">
        <w:rPr>
          <w:position w:val="-10"/>
        </w:rPr>
        <w:object w:dxaOrig="2120" w:dyaOrig="320" w14:anchorId="66A5042D">
          <v:shape id="_x0000_i1074" type="#_x0000_t75" style="width:106.2pt;height:16.2pt" o:ole="">
            <v:imagedata r:id="rId85" o:title=""/>
          </v:shape>
          <o:OLEObject Type="Embed" ProgID="Equation.DSMT4" ShapeID="_x0000_i1074" DrawAspect="Content" ObjectID="_1587278731" r:id="rId86"/>
        </w:object>
      </w:r>
      <w:r>
        <w:rPr>
          <w:rFonts w:hint="eastAsia"/>
        </w:rPr>
        <w:t>：</w:t>
      </w:r>
      <w:proofErr w:type="gramStart"/>
      <w:r>
        <w:rPr>
          <w:rFonts w:hint="eastAsia"/>
        </w:rPr>
        <w:t>暗晕的</w:t>
      </w:r>
      <w:proofErr w:type="gramEnd"/>
      <w:r>
        <w:rPr>
          <w:rFonts w:hint="eastAsia"/>
        </w:rPr>
        <w:t>质量函数，表示的是质量的数密度分布。</w:t>
      </w:r>
      <w:r w:rsidR="000043B8" w:rsidRPr="00B33DCB">
        <w:rPr>
          <w:position w:val="-10"/>
        </w:rPr>
        <w:object w:dxaOrig="3640" w:dyaOrig="320" w14:anchorId="08AF3C1A">
          <v:shape id="_x0000_i1118" type="#_x0000_t75" style="width:181.8pt;height:16.2pt" o:ole="">
            <v:imagedata r:id="rId87" o:title=""/>
          </v:shape>
          <o:OLEObject Type="Embed" ProgID="Equation.DSMT4" ShapeID="_x0000_i1118" DrawAspect="Content" ObjectID="_1587278732" r:id="rId88"/>
        </w:object>
      </w:r>
      <w:r>
        <w:rPr>
          <w:rFonts w:hint="eastAsia"/>
        </w:rPr>
        <w:t>。类似的可以定义恒星质量函数</w:t>
      </w:r>
      <w:r w:rsidR="00472C55">
        <w:rPr>
          <w:rFonts w:hint="eastAsia"/>
        </w:rPr>
        <w:t>：</w:t>
      </w:r>
    </w:p>
    <w:p w14:paraId="1F710286" w14:textId="70A3E03D" w:rsidR="008A3BD7" w:rsidRDefault="00411543" w:rsidP="00F35B97">
      <w:r w:rsidRPr="00B33DCB">
        <w:rPr>
          <w:position w:val="-10"/>
        </w:rPr>
        <w:object w:dxaOrig="2200" w:dyaOrig="320" w14:anchorId="63E18133">
          <v:shape id="_x0000_i1130" type="#_x0000_t75" style="width:109.8pt;height:16.2pt" o:ole="">
            <v:imagedata r:id="rId89" o:title=""/>
          </v:shape>
          <o:OLEObject Type="Embed" ProgID="Equation.DSMT4" ShapeID="_x0000_i1130" DrawAspect="Content" ObjectID="_1587278733" r:id="rId90"/>
        </w:object>
      </w:r>
      <w:r w:rsidR="008A3BD7">
        <w:rPr>
          <w:rFonts w:hint="eastAsia"/>
        </w:rPr>
        <w:t>。</w:t>
      </w:r>
      <w:bookmarkStart w:id="1" w:name="_GoBack"/>
      <w:bookmarkEnd w:id="1"/>
    </w:p>
    <w:p w14:paraId="08A04877" w14:textId="63250EBA" w:rsidR="008A3BD7" w:rsidRDefault="008A3BD7" w:rsidP="00F35B97">
      <w:r w:rsidRPr="00B33DCB">
        <w:rPr>
          <w:position w:val="-10"/>
        </w:rPr>
        <w:object w:dxaOrig="1480" w:dyaOrig="320" w14:anchorId="097F9AF3">
          <v:shape id="_x0000_i1080" type="#_x0000_t75" style="width:73.8pt;height:16.2pt" o:ole="">
            <v:imagedata r:id="rId91" o:title=""/>
          </v:shape>
          <o:OLEObject Type="Embed" ProgID="Equation.DSMT4" ShapeID="_x0000_i1080" DrawAspect="Content" ObjectID="_1587278734" r:id="rId92"/>
        </w:object>
      </w:r>
      <w:r>
        <w:rPr>
          <w:rFonts w:hint="eastAsia"/>
        </w:rPr>
        <w:t>：表示联合概率密度分布的边界概率分布，分别把</w:t>
      </w:r>
      <w:r>
        <w:rPr>
          <w:rFonts w:hint="eastAsia"/>
        </w:rPr>
        <w:t>Mh</w:t>
      </w:r>
      <w:r>
        <w:rPr>
          <w:rFonts w:hint="eastAsia"/>
        </w:rPr>
        <w:t>和</w:t>
      </w:r>
      <w:r>
        <w:t>M</w:t>
      </w:r>
      <w:r>
        <w:rPr>
          <w:rFonts w:hint="eastAsia"/>
        </w:rPr>
        <w:t>*</w:t>
      </w:r>
      <w:r>
        <w:rPr>
          <w:rFonts w:hint="eastAsia"/>
        </w:rPr>
        <w:t>的分布函数归一化得到。</w:t>
      </w:r>
    </w:p>
    <w:p w14:paraId="1FB2D7A7" w14:textId="17213B4F" w:rsidR="008A3BD7" w:rsidRDefault="000043B8" w:rsidP="00F35B97">
      <w:r w:rsidRPr="00B33DCB">
        <w:rPr>
          <w:position w:val="-24"/>
        </w:rPr>
        <w:object w:dxaOrig="3640" w:dyaOrig="660" w14:anchorId="12D6C482">
          <v:shape id="_x0000_i1120" type="#_x0000_t75" style="width:181.8pt;height:33pt" o:ole="">
            <v:imagedata r:id="rId93" o:title=""/>
          </v:shape>
          <o:OLEObject Type="Embed" ProgID="Equation.DSMT4" ShapeID="_x0000_i1120" DrawAspect="Content" ObjectID="_1587278735" r:id="rId94"/>
        </w:object>
      </w:r>
      <w:r w:rsidR="008A3BD7">
        <w:rPr>
          <w:rFonts w:hint="eastAsia"/>
        </w:rPr>
        <w:t>：文中讨论用到的</w:t>
      </w:r>
      <w:r w:rsidR="008A3BD7">
        <w:rPr>
          <w:rFonts w:hint="eastAsia"/>
        </w:rPr>
        <w:t>SHMR</w:t>
      </w:r>
      <w:r w:rsidR="008A3BD7">
        <w:rPr>
          <w:rFonts w:hint="eastAsia"/>
        </w:rPr>
        <w:t>关系的反函数。</w:t>
      </w:r>
    </w:p>
    <w:p w14:paraId="294F3549" w14:textId="68EA47B3" w:rsidR="008A3BD7" w:rsidRDefault="008A3BD7" w:rsidP="00F35B97">
      <w:r>
        <w:rPr>
          <w:rFonts w:hint="eastAsia"/>
        </w:rPr>
        <w:t>其中</w:t>
      </w:r>
      <w:r w:rsidR="00B70B65">
        <w:rPr>
          <w:rFonts w:hint="eastAsia"/>
        </w:rPr>
        <w:t>，</w:t>
      </w:r>
      <w:r w:rsidR="00B70B65" w:rsidRPr="00B33DCB">
        <w:rPr>
          <w:position w:val="-12"/>
        </w:rPr>
        <w:object w:dxaOrig="360" w:dyaOrig="360" w14:anchorId="1FB0FDAF">
          <v:shape id="_x0000_i1084" type="#_x0000_t75" style="width:18pt;height:18pt" o:ole="">
            <v:imagedata r:id="rId95" o:title=""/>
          </v:shape>
          <o:OLEObject Type="Embed" ProgID="Equation.DSMT4" ShapeID="_x0000_i1084" DrawAspect="Content" ObjectID="_1587278736" r:id="rId96"/>
        </w:object>
      </w:r>
      <w:r w:rsidR="00B70B65">
        <w:rPr>
          <w:rFonts w:hint="eastAsia"/>
        </w:rPr>
        <w:t>，</w:t>
      </w:r>
      <w:r w:rsidR="00B70B65" w:rsidRPr="00B70B65">
        <w:rPr>
          <w:position w:val="-10"/>
        </w:rPr>
        <w:object w:dxaOrig="240" w:dyaOrig="320" w14:anchorId="4D2501F6">
          <v:shape id="_x0000_i1096" type="#_x0000_t75" style="width:12pt;height:16.2pt" o:ole="">
            <v:imagedata r:id="rId97" o:title=""/>
          </v:shape>
          <o:OLEObject Type="Embed" ProgID="Equation.DSMT4" ShapeID="_x0000_i1096" DrawAspect="Content" ObjectID="_1587278737" r:id="rId98"/>
        </w:object>
      </w:r>
      <w:r w:rsidR="00B70B65">
        <w:rPr>
          <w:rFonts w:hint="eastAsia"/>
        </w:rPr>
        <w:t>，</w:t>
      </w:r>
      <w:r w:rsidR="00B70B65" w:rsidRPr="00B33DCB">
        <w:rPr>
          <w:position w:val="-6"/>
        </w:rPr>
        <w:object w:dxaOrig="240" w:dyaOrig="220" w14:anchorId="702F51EF">
          <v:shape id="_x0000_i1097" type="#_x0000_t75" style="width:12pt;height:10.8pt" o:ole="">
            <v:imagedata r:id="rId99" o:title=""/>
          </v:shape>
          <o:OLEObject Type="Embed" ProgID="Equation.DSMT4" ShapeID="_x0000_i1097" DrawAspect="Content" ObjectID="_1587278738" r:id="rId100"/>
        </w:object>
      </w:r>
      <w:r w:rsidR="00B70B65">
        <w:rPr>
          <w:rFonts w:hint="eastAsia"/>
        </w:rPr>
        <w:t>，</w:t>
      </w:r>
      <w:r w:rsidR="00B70B65" w:rsidRPr="00B33DCB">
        <w:rPr>
          <w:position w:val="-10"/>
        </w:rPr>
        <w:object w:dxaOrig="200" w:dyaOrig="260" w14:anchorId="3BC3FDBE">
          <v:shape id="_x0000_i1098" type="#_x0000_t75" style="width:10.2pt;height:13.2pt" o:ole="">
            <v:imagedata r:id="rId101" o:title=""/>
          </v:shape>
          <o:OLEObject Type="Embed" ProgID="Equation.DSMT4" ShapeID="_x0000_i1098" DrawAspect="Content" ObjectID="_1587278739" r:id="rId102"/>
        </w:object>
      </w:r>
      <w:r w:rsidR="00B70B65">
        <w:rPr>
          <w:rFonts w:hint="eastAsia"/>
        </w:rPr>
        <w:t>是常数，</w:t>
      </w:r>
      <w:r w:rsidR="00B70B65" w:rsidRPr="00B33DCB">
        <w:rPr>
          <w:position w:val="-30"/>
        </w:rPr>
        <w:object w:dxaOrig="940" w:dyaOrig="680" w14:anchorId="5C7B79E3">
          <v:shape id="_x0000_i1085" type="#_x0000_t75" style="width:46.8pt;height:34.2pt" o:ole="">
            <v:imagedata r:id="rId103" o:title=""/>
          </v:shape>
          <o:OLEObject Type="Embed" ProgID="Equation.DSMT4" ShapeID="_x0000_i1085" DrawAspect="Content" ObjectID="_1587278740" r:id="rId104"/>
        </w:object>
      </w:r>
      <w:r w:rsidR="00B70B65">
        <w:rPr>
          <w:rFonts w:hint="eastAsia"/>
        </w:rPr>
        <w:t>，</w:t>
      </w:r>
      <w:r w:rsidR="00B70B65" w:rsidRPr="00B33DCB">
        <w:rPr>
          <w:position w:val="-12"/>
        </w:rPr>
        <w:object w:dxaOrig="460" w:dyaOrig="380" w14:anchorId="4CC69C6D">
          <v:shape id="_x0000_i1086" type="#_x0000_t75" style="width:22.8pt;height:19.2pt" o:ole="">
            <v:imagedata r:id="rId105" o:title=""/>
          </v:shape>
          <o:OLEObject Type="Embed" ProgID="Equation.DSMT4" ShapeID="_x0000_i1086" DrawAspect="Content" ObjectID="_1587278741" r:id="rId106"/>
        </w:object>
      </w:r>
      <w:r w:rsidR="00B70B65">
        <w:rPr>
          <w:rFonts w:hint="eastAsia"/>
        </w:rPr>
        <w:t>为常数。</w:t>
      </w:r>
    </w:p>
    <w:p w14:paraId="4C84795B" w14:textId="7ECD8A85" w:rsidR="00B70B65" w:rsidRDefault="00B70B65" w:rsidP="00F35B97">
      <w:r w:rsidRPr="00B33DCB">
        <w:rPr>
          <w:position w:val="-12"/>
        </w:rPr>
        <w:object w:dxaOrig="2020" w:dyaOrig="380" w14:anchorId="0C893F1F">
          <v:shape id="_x0000_i1090" type="#_x0000_t75" style="width:100.8pt;height:19.2pt" o:ole="">
            <v:imagedata r:id="rId107" o:title=""/>
          </v:shape>
          <o:OLEObject Type="Embed" ProgID="Equation.DSMT4" ShapeID="_x0000_i1090" DrawAspect="Content" ObjectID="_1587278742" r:id="rId108"/>
        </w:object>
      </w:r>
      <w:r>
        <w:rPr>
          <w:rFonts w:hint="eastAsia"/>
        </w:rPr>
        <w:t>，</w:t>
      </w:r>
      <w:r w:rsidRPr="00B33DCB">
        <w:rPr>
          <w:position w:val="-12"/>
        </w:rPr>
        <w:object w:dxaOrig="2060" w:dyaOrig="380" w14:anchorId="2067AF4B">
          <v:shape id="_x0000_i1091" type="#_x0000_t75" style="width:103.2pt;height:19.2pt" o:ole="">
            <v:imagedata r:id="rId109" o:title=""/>
          </v:shape>
          <o:OLEObject Type="Embed" ProgID="Equation.DSMT4" ShapeID="_x0000_i1091" DrawAspect="Content" ObjectID="_1587278743" r:id="rId110"/>
        </w:object>
      </w:r>
      <w:r>
        <w:rPr>
          <w:rFonts w:hint="eastAsia"/>
        </w:rPr>
        <w:t>。</w:t>
      </w:r>
    </w:p>
    <w:p w14:paraId="2E48111F" w14:textId="6998798C" w:rsidR="00B70B65" w:rsidRPr="00B70B65" w:rsidRDefault="00B70B65" w:rsidP="00F35B97">
      <w:pPr>
        <w:rPr>
          <w:rFonts w:hint="eastAsia"/>
          <w:b/>
        </w:rPr>
      </w:pPr>
      <w:r w:rsidRPr="00B33DCB">
        <w:rPr>
          <w:position w:val="-10"/>
        </w:rPr>
        <w:object w:dxaOrig="900" w:dyaOrig="320" w14:anchorId="630413AB">
          <v:shape id="_x0000_i1101" type="#_x0000_t75" style="width:45pt;height:16.2pt" o:ole="">
            <v:imagedata r:id="rId111" o:title=""/>
          </v:shape>
          <o:OLEObject Type="Embed" ProgID="Equation.DSMT4" ShapeID="_x0000_i1101" DrawAspect="Content" ObjectID="_1587278744" r:id="rId112"/>
        </w:object>
      </w:r>
      <w:r>
        <w:rPr>
          <w:rFonts w:hint="eastAsia"/>
        </w:rPr>
        <w:t>，</w:t>
      </w:r>
      <w:r w:rsidRPr="00B33DCB">
        <w:rPr>
          <w:position w:val="-6"/>
        </w:rPr>
        <w:object w:dxaOrig="900" w:dyaOrig="279" w14:anchorId="62A76775">
          <v:shape id="_x0000_i1102" type="#_x0000_t75" style="width:45pt;height:13.8pt" o:ole="">
            <v:imagedata r:id="rId113" o:title=""/>
          </v:shape>
          <o:OLEObject Type="Embed" ProgID="Equation.DSMT4" ShapeID="_x0000_i1102" DrawAspect="Content" ObjectID="_1587278745" r:id="rId114"/>
        </w:object>
      </w:r>
      <w:r>
        <w:rPr>
          <w:rFonts w:hint="eastAsia"/>
        </w:rPr>
        <w:t>，</w:t>
      </w:r>
      <w:r w:rsidRPr="00B33DCB">
        <w:rPr>
          <w:position w:val="-10"/>
        </w:rPr>
        <w:object w:dxaOrig="820" w:dyaOrig="320" w14:anchorId="757AD89A">
          <v:shape id="_x0000_i1103" type="#_x0000_t75" style="width:40.8pt;height:16.2pt" o:ole="">
            <v:imagedata r:id="rId115" o:title=""/>
          </v:shape>
          <o:OLEObject Type="Embed" ProgID="Equation.DSMT4" ShapeID="_x0000_i1103" DrawAspect="Content" ObjectID="_1587278746" r:id="rId116"/>
        </w:object>
      </w:r>
      <w:r>
        <w:rPr>
          <w:rFonts w:hint="eastAsia"/>
        </w:rPr>
        <w:t>。</w:t>
      </w:r>
    </w:p>
    <w:p w14:paraId="191D4469" w14:textId="676F4A25" w:rsidR="00B70B65" w:rsidRDefault="00B70B65" w:rsidP="00F35B97">
      <w:r w:rsidRPr="00B33DCB">
        <w:rPr>
          <w:position w:val="-10"/>
        </w:rPr>
        <w:object w:dxaOrig="460" w:dyaOrig="360" w14:anchorId="3F519283">
          <v:shape id="_x0000_i1104" type="#_x0000_t75" style="width:22.8pt;height:18pt" o:ole="">
            <v:imagedata r:id="rId117" o:title=""/>
          </v:shape>
          <o:OLEObject Type="Embed" ProgID="Equation.DSMT4" ShapeID="_x0000_i1104" DrawAspect="Content" ObjectID="_1587278747" r:id="rId118"/>
        </w:object>
      </w:r>
      <w:r>
        <w:rPr>
          <w:rFonts w:hint="eastAsia"/>
        </w:rPr>
        <w:t>：表示星系的红化系数，反应为红星系的比例系数。类似的可以定义</w:t>
      </w:r>
      <w:r w:rsidRPr="00B33DCB">
        <w:rPr>
          <w:position w:val="-10"/>
        </w:rPr>
        <w:object w:dxaOrig="480" w:dyaOrig="360" w14:anchorId="154B5E98">
          <v:shape id="_x0000_i1105" type="#_x0000_t75" style="width:24pt;height:18pt" o:ole="">
            <v:imagedata r:id="rId119" o:title=""/>
          </v:shape>
          <o:OLEObject Type="Embed" ProgID="Equation.DSMT4" ShapeID="_x0000_i1105" DrawAspect="Content" ObjectID="_1587278748" r:id="rId120"/>
        </w:object>
      </w:r>
      <w:r>
        <w:rPr>
          <w:rFonts w:hint="eastAsia"/>
        </w:rPr>
        <w:t>，并且</w:t>
      </w:r>
    </w:p>
    <w:p w14:paraId="337C4F60" w14:textId="4E656228" w:rsidR="00B70B65" w:rsidRDefault="00B70B65" w:rsidP="00F35B97">
      <w:r w:rsidRPr="00B33DCB">
        <w:rPr>
          <w:position w:val="-10"/>
        </w:rPr>
        <w:object w:dxaOrig="1440" w:dyaOrig="360" w14:anchorId="0C5BC35B">
          <v:shape id="_x0000_i1108" type="#_x0000_t75" style="width:1in;height:18pt" o:ole="">
            <v:imagedata r:id="rId121" o:title=""/>
          </v:shape>
          <o:OLEObject Type="Embed" ProgID="Equation.DSMT4" ShapeID="_x0000_i1108" DrawAspect="Content" ObjectID="_1587278749" r:id="rId122"/>
        </w:object>
      </w:r>
      <w:r>
        <w:rPr>
          <w:rFonts w:hint="eastAsia"/>
        </w:rPr>
        <w:t>。</w:t>
      </w:r>
    </w:p>
    <w:p w14:paraId="4C1C30BD" w14:textId="1F05D3BA" w:rsidR="00B70B65" w:rsidRDefault="00B70B65" w:rsidP="00F35B97">
      <w:r w:rsidRPr="00B33DCB">
        <w:rPr>
          <w:position w:val="-10"/>
        </w:rPr>
        <w:object w:dxaOrig="1240" w:dyaOrig="320" w14:anchorId="52D4A10F">
          <v:shape id="_x0000_i1110" type="#_x0000_t75" style="width:61.8pt;height:16.2pt" o:ole="">
            <v:imagedata r:id="rId123" o:title=""/>
          </v:shape>
          <o:OLEObject Type="Embed" ProgID="Equation.DSMT4" ShapeID="_x0000_i1110" DrawAspect="Content" ObjectID="_1587278750" r:id="rId124"/>
        </w:object>
      </w:r>
      <w:r>
        <w:rPr>
          <w:rFonts w:hint="eastAsia"/>
        </w:rPr>
        <w:t>：总的</w:t>
      </w:r>
      <w:proofErr w:type="gramStart"/>
      <w:r>
        <w:rPr>
          <w:rFonts w:hint="eastAsia"/>
        </w:rPr>
        <w:t>暗晕内部</w:t>
      </w:r>
      <w:proofErr w:type="gramEnd"/>
      <w:r>
        <w:rPr>
          <w:rFonts w:hint="eastAsia"/>
        </w:rPr>
        <w:t>星系的恒星质量和</w:t>
      </w:r>
      <w:proofErr w:type="gramStart"/>
      <w:r>
        <w:rPr>
          <w:rFonts w:hint="eastAsia"/>
        </w:rPr>
        <w:t>暗晕质量</w:t>
      </w:r>
      <w:proofErr w:type="gramEnd"/>
      <w:r>
        <w:rPr>
          <w:rFonts w:hint="eastAsia"/>
        </w:rPr>
        <w:t>的关系函数：</w:t>
      </w:r>
    </w:p>
    <w:p w14:paraId="3D985253" w14:textId="2EC82DAD" w:rsidR="00B70B65" w:rsidRDefault="00B70B65" w:rsidP="00F35B97">
      <w:pPr>
        <w:rPr>
          <w:rFonts w:hint="eastAsia"/>
        </w:rPr>
      </w:pPr>
      <w:r w:rsidRPr="00B33DCB">
        <w:rPr>
          <w:position w:val="-16"/>
        </w:rPr>
        <w:object w:dxaOrig="3480" w:dyaOrig="440" w14:anchorId="6CB9CBB1">
          <v:shape id="_x0000_i1114" type="#_x0000_t75" style="width:174pt;height:22.2pt" o:ole="">
            <v:imagedata r:id="rId125" o:title=""/>
          </v:shape>
          <o:OLEObject Type="Embed" ProgID="Equation.DSMT4" ShapeID="_x0000_i1114" DrawAspect="Content" ObjectID="_1587278751" r:id="rId126"/>
        </w:object>
      </w:r>
    </w:p>
    <w:p w14:paraId="22738062" w14:textId="33E92F15" w:rsidR="00B70B65" w:rsidRDefault="00B70B65" w:rsidP="00F35B97">
      <w:pPr>
        <w:rPr>
          <w:rFonts w:hint="eastAsia"/>
        </w:rPr>
      </w:pPr>
      <w:r>
        <w:rPr>
          <w:rFonts w:hint="eastAsia"/>
        </w:rPr>
        <w:t>对应的，可以定义红星系和蓝星系的恒星质量</w:t>
      </w:r>
      <w:proofErr w:type="gramStart"/>
      <w:r>
        <w:rPr>
          <w:rFonts w:hint="eastAsia"/>
        </w:rPr>
        <w:t>和暗晕质量函数</w:t>
      </w:r>
      <w:proofErr w:type="gramEnd"/>
      <w:r>
        <w:rPr>
          <w:rFonts w:hint="eastAsia"/>
        </w:rPr>
        <w:t>关系：</w:t>
      </w:r>
      <w:r w:rsidRPr="00B33DCB">
        <w:rPr>
          <w:position w:val="-10"/>
        </w:rPr>
        <w:object w:dxaOrig="1460" w:dyaOrig="360" w14:anchorId="495F22F1">
          <v:shape id="_x0000_i1111" type="#_x0000_t75" style="width:73.2pt;height:18pt" o:ole="">
            <v:imagedata r:id="rId127" o:title=""/>
          </v:shape>
          <o:OLEObject Type="Embed" ProgID="Equation.DSMT4" ShapeID="_x0000_i1111" DrawAspect="Content" ObjectID="_1587278752" r:id="rId128"/>
        </w:object>
      </w:r>
      <w:r>
        <w:rPr>
          <w:rFonts w:hint="eastAsia"/>
        </w:rPr>
        <w:t>，</w:t>
      </w:r>
      <w:r w:rsidRPr="00B33DCB">
        <w:rPr>
          <w:position w:val="-10"/>
        </w:rPr>
        <w:object w:dxaOrig="1500" w:dyaOrig="360" w14:anchorId="001AAB9F">
          <v:shape id="_x0000_i1112" type="#_x0000_t75" style="width:75pt;height:18pt" o:ole="">
            <v:imagedata r:id="rId129" o:title=""/>
          </v:shape>
          <o:OLEObject Type="Embed" ProgID="Equation.DSMT4" ShapeID="_x0000_i1112" DrawAspect="Content" ObjectID="_1587278753" r:id="rId130"/>
        </w:object>
      </w:r>
      <w:r>
        <w:rPr>
          <w:rFonts w:hint="eastAsia"/>
        </w:rPr>
        <w:t>。</w:t>
      </w:r>
      <w:r w:rsidR="006F1739">
        <w:rPr>
          <w:rFonts w:hint="eastAsia"/>
        </w:rPr>
        <w:t>此时相应的，对应的概率定义为：</w:t>
      </w:r>
      <w:r w:rsidR="006F1739" w:rsidRPr="00B33DCB">
        <w:rPr>
          <w:position w:val="-10"/>
        </w:rPr>
        <w:object w:dxaOrig="1440" w:dyaOrig="360" w14:anchorId="0059E1C9">
          <v:shape id="_x0000_i1115" type="#_x0000_t75" style="width:1in;height:18pt" o:ole="">
            <v:imagedata r:id="rId131" o:title=""/>
          </v:shape>
          <o:OLEObject Type="Embed" ProgID="Equation.DSMT4" ShapeID="_x0000_i1115" DrawAspect="Content" ObjectID="_1587278754" r:id="rId132"/>
        </w:object>
      </w:r>
      <w:r w:rsidR="006F1739">
        <w:rPr>
          <w:rFonts w:hint="eastAsia"/>
        </w:rPr>
        <w:t>，</w:t>
      </w:r>
      <w:r w:rsidR="006F1739" w:rsidRPr="00B33DCB">
        <w:rPr>
          <w:position w:val="-10"/>
        </w:rPr>
        <w:object w:dxaOrig="1480" w:dyaOrig="360" w14:anchorId="02573A54">
          <v:shape id="_x0000_i1116" type="#_x0000_t75" style="width:73.8pt;height:18pt" o:ole="">
            <v:imagedata r:id="rId133" o:title=""/>
          </v:shape>
          <o:OLEObject Type="Embed" ProgID="Equation.DSMT4" ShapeID="_x0000_i1116" DrawAspect="Content" ObjectID="_1587278755" r:id="rId134"/>
        </w:object>
      </w:r>
      <w:r w:rsidR="006F1739">
        <w:rPr>
          <w:rFonts w:hint="eastAsia"/>
        </w:rPr>
        <w:t>。</w:t>
      </w:r>
    </w:p>
    <w:p w14:paraId="5095E02D" w14:textId="7AFFAE71" w:rsidR="000043B8" w:rsidRPr="00F15C5A" w:rsidRDefault="000043B8" w:rsidP="00F35B97">
      <w:pPr>
        <w:rPr>
          <w:rFonts w:ascii="Times New Roman" w:hAnsi="Times New Roman" w:cs="Times New Roman" w:hint="eastAsia"/>
          <w:color w:val="FF0000"/>
          <w:sz w:val="24"/>
          <w:szCs w:val="24"/>
        </w:rPr>
      </w:pPr>
      <w:r w:rsidRPr="00B33DCB">
        <w:rPr>
          <w:position w:val="-24"/>
        </w:rPr>
        <w:object w:dxaOrig="2680" w:dyaOrig="620" w14:anchorId="23370BE4">
          <v:shape id="_x0000_i1127" type="#_x0000_t75" style="width:133.8pt;height:31.2pt" o:ole="">
            <v:imagedata r:id="rId135" o:title=""/>
          </v:shape>
          <o:OLEObject Type="Embed" ProgID="Equation.DSMT4" ShapeID="_x0000_i1127" DrawAspect="Content" ObjectID="_1587278756" r:id="rId136"/>
        </w:object>
      </w:r>
      <w:r>
        <w:rPr>
          <w:rFonts w:hint="eastAsia"/>
        </w:rPr>
        <w:t>：</w:t>
      </w:r>
      <w:r>
        <w:rPr>
          <w:rFonts w:ascii="Times New Roman" w:hAnsi="Times New Roman" w:cs="Times New Roman" w:hint="eastAsia"/>
          <w:sz w:val="24"/>
          <w:szCs w:val="24"/>
        </w:rPr>
        <w:t>对星系的序列划分依据。</w:t>
      </w:r>
      <w:r w:rsidRPr="00B33DCB">
        <w:rPr>
          <w:position w:val="-10"/>
        </w:rPr>
        <w:object w:dxaOrig="700" w:dyaOrig="320" w14:anchorId="7E148871">
          <v:shape id="_x0000_i1128" type="#_x0000_t75" style="width:34.8pt;height:16.2pt" o:ole="">
            <v:imagedata r:id="rId137" o:title=""/>
          </v:shape>
          <o:OLEObject Type="Embed" ProgID="Equation.DSMT4" ShapeID="_x0000_i1128" DrawAspect="Content" ObjectID="_1587278757" r:id="rId138"/>
        </w:object>
      </w:r>
      <w:r>
        <w:rPr>
          <w:rFonts w:hint="eastAsia"/>
        </w:rPr>
        <w:t>表示星系的两个波段的观测的差值。颜色对应的就是平时所说的颜色。常见的划分还有</w:t>
      </w:r>
      <w:r w:rsidRPr="00B33DCB">
        <w:rPr>
          <w:position w:val="-10"/>
        </w:rPr>
        <w:object w:dxaOrig="680" w:dyaOrig="320" w14:anchorId="40AA161A">
          <v:shape id="_x0000_i1129" type="#_x0000_t75" style="width:34.2pt;height:16.2pt" o:ole="">
            <v:imagedata r:id="rId139" o:title=""/>
          </v:shape>
          <o:OLEObject Type="Embed" ProgID="Equation.DSMT4" ShapeID="_x0000_i1129" DrawAspect="Content" ObjectID="_1587278758" r:id="rId140"/>
        </w:object>
      </w:r>
      <w:r w:rsidR="00F15C5A">
        <w:rPr>
          <w:rFonts w:hint="eastAsia"/>
        </w:rPr>
        <w:t>。</w:t>
      </w:r>
      <w:r w:rsidR="00F15C5A" w:rsidRPr="00F15C5A">
        <w:rPr>
          <w:rFonts w:hint="eastAsia"/>
          <w:color w:val="FF0000"/>
        </w:rPr>
        <w:t>（参考文献：</w:t>
      </w:r>
      <w:r w:rsidR="00F15C5A" w:rsidRPr="00F15C5A">
        <w:rPr>
          <w:rFonts w:hint="eastAsia"/>
          <w:color w:val="FF0000"/>
        </w:rPr>
        <w:t>[</w:t>
      </w:r>
      <w:r w:rsidR="00F15C5A" w:rsidRPr="00F15C5A">
        <w:rPr>
          <w:color w:val="FF0000"/>
        </w:rPr>
        <w:t>06].</w:t>
      </w:r>
      <w:r w:rsidR="00F15C5A" w:rsidRPr="00F15C5A">
        <w:rPr>
          <w:rFonts w:hint="eastAsia"/>
          <w:color w:val="FF0000"/>
        </w:rPr>
        <w:t>Figure</w:t>
      </w:r>
      <w:r w:rsidR="00F15C5A" w:rsidRPr="00F15C5A">
        <w:rPr>
          <w:color w:val="FF0000"/>
        </w:rPr>
        <w:t>1,2 et.al.</w:t>
      </w:r>
      <w:r w:rsidR="00F15C5A" w:rsidRPr="00F15C5A">
        <w:rPr>
          <w:rFonts w:hint="eastAsia"/>
          <w:color w:val="FF0000"/>
        </w:rPr>
        <w:t>）</w:t>
      </w:r>
    </w:p>
    <w:sectPr w:rsidR="000043B8" w:rsidRPr="00F15C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991D3" w14:textId="77777777" w:rsidR="00DF6561" w:rsidRDefault="00DF6561" w:rsidP="001B5B69">
      <w:r>
        <w:separator/>
      </w:r>
    </w:p>
  </w:endnote>
  <w:endnote w:type="continuationSeparator" w:id="0">
    <w:p w14:paraId="234F3720" w14:textId="77777777" w:rsidR="00DF6561" w:rsidRDefault="00DF6561" w:rsidP="001B5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0D6CC" w14:textId="77777777" w:rsidR="00DF6561" w:rsidRDefault="00DF6561" w:rsidP="001B5B69">
      <w:r>
        <w:separator/>
      </w:r>
    </w:p>
  </w:footnote>
  <w:footnote w:type="continuationSeparator" w:id="0">
    <w:p w14:paraId="7D21EC03" w14:textId="77777777" w:rsidR="00DF6561" w:rsidRDefault="00DF6561" w:rsidP="001B5B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74D48"/>
    <w:multiLevelType w:val="hybridMultilevel"/>
    <w:tmpl w:val="EE6679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086510"/>
    <w:multiLevelType w:val="multilevel"/>
    <w:tmpl w:val="B596BFAC"/>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9C1"/>
    <w:rsid w:val="000043B8"/>
    <w:rsid w:val="0000527B"/>
    <w:rsid w:val="000168DE"/>
    <w:rsid w:val="00024ADF"/>
    <w:rsid w:val="00036869"/>
    <w:rsid w:val="0006514C"/>
    <w:rsid w:val="00067A3D"/>
    <w:rsid w:val="000B4247"/>
    <w:rsid w:val="000B7545"/>
    <w:rsid w:val="00111E08"/>
    <w:rsid w:val="001212BA"/>
    <w:rsid w:val="00144821"/>
    <w:rsid w:val="0018439C"/>
    <w:rsid w:val="00184B1C"/>
    <w:rsid w:val="001B5B69"/>
    <w:rsid w:val="001C1A6A"/>
    <w:rsid w:val="001C1C77"/>
    <w:rsid w:val="001D19EE"/>
    <w:rsid w:val="001E764A"/>
    <w:rsid w:val="0020505F"/>
    <w:rsid w:val="00215929"/>
    <w:rsid w:val="00261C83"/>
    <w:rsid w:val="00273E24"/>
    <w:rsid w:val="00280530"/>
    <w:rsid w:val="00291B7A"/>
    <w:rsid w:val="002B3E1D"/>
    <w:rsid w:val="002D3F61"/>
    <w:rsid w:val="00304F6E"/>
    <w:rsid w:val="00316C01"/>
    <w:rsid w:val="00327556"/>
    <w:rsid w:val="003608F3"/>
    <w:rsid w:val="003E20D4"/>
    <w:rsid w:val="003F1600"/>
    <w:rsid w:val="00401F2B"/>
    <w:rsid w:val="0040502A"/>
    <w:rsid w:val="004054EF"/>
    <w:rsid w:val="00411543"/>
    <w:rsid w:val="00420E35"/>
    <w:rsid w:val="00472C55"/>
    <w:rsid w:val="00486704"/>
    <w:rsid w:val="004A1178"/>
    <w:rsid w:val="0052624C"/>
    <w:rsid w:val="00553A97"/>
    <w:rsid w:val="005802BE"/>
    <w:rsid w:val="0059478F"/>
    <w:rsid w:val="005A75D7"/>
    <w:rsid w:val="00615E06"/>
    <w:rsid w:val="00621E4C"/>
    <w:rsid w:val="00631C6B"/>
    <w:rsid w:val="00635D0F"/>
    <w:rsid w:val="00650954"/>
    <w:rsid w:val="00656796"/>
    <w:rsid w:val="006A0101"/>
    <w:rsid w:val="006C4FB0"/>
    <w:rsid w:val="006E6721"/>
    <w:rsid w:val="006F1739"/>
    <w:rsid w:val="006F7E94"/>
    <w:rsid w:val="0070370A"/>
    <w:rsid w:val="007179C6"/>
    <w:rsid w:val="00722058"/>
    <w:rsid w:val="00727709"/>
    <w:rsid w:val="00747882"/>
    <w:rsid w:val="00747ABE"/>
    <w:rsid w:val="00784F77"/>
    <w:rsid w:val="007B5728"/>
    <w:rsid w:val="008033D0"/>
    <w:rsid w:val="00836280"/>
    <w:rsid w:val="00850281"/>
    <w:rsid w:val="0089068B"/>
    <w:rsid w:val="00891453"/>
    <w:rsid w:val="00892A35"/>
    <w:rsid w:val="008A369F"/>
    <w:rsid w:val="008A3BD7"/>
    <w:rsid w:val="008C54A7"/>
    <w:rsid w:val="008E1366"/>
    <w:rsid w:val="008E1EC1"/>
    <w:rsid w:val="008F77B3"/>
    <w:rsid w:val="00912228"/>
    <w:rsid w:val="00920AE4"/>
    <w:rsid w:val="009238E4"/>
    <w:rsid w:val="00927A1B"/>
    <w:rsid w:val="009510E6"/>
    <w:rsid w:val="00954EEC"/>
    <w:rsid w:val="00965162"/>
    <w:rsid w:val="009918C8"/>
    <w:rsid w:val="009A749D"/>
    <w:rsid w:val="009D5465"/>
    <w:rsid w:val="00A050F2"/>
    <w:rsid w:val="00A06439"/>
    <w:rsid w:val="00A1640F"/>
    <w:rsid w:val="00A233C4"/>
    <w:rsid w:val="00A319C1"/>
    <w:rsid w:val="00A3782F"/>
    <w:rsid w:val="00A52A47"/>
    <w:rsid w:val="00A678CB"/>
    <w:rsid w:val="00B0371C"/>
    <w:rsid w:val="00B21B6E"/>
    <w:rsid w:val="00B33605"/>
    <w:rsid w:val="00B344FD"/>
    <w:rsid w:val="00B56EDC"/>
    <w:rsid w:val="00B6437B"/>
    <w:rsid w:val="00B70B65"/>
    <w:rsid w:val="00B7372B"/>
    <w:rsid w:val="00BA1703"/>
    <w:rsid w:val="00BA4DA1"/>
    <w:rsid w:val="00BC21F4"/>
    <w:rsid w:val="00C1154C"/>
    <w:rsid w:val="00C129FE"/>
    <w:rsid w:val="00C3016C"/>
    <w:rsid w:val="00C66629"/>
    <w:rsid w:val="00C87224"/>
    <w:rsid w:val="00CA513F"/>
    <w:rsid w:val="00CD2760"/>
    <w:rsid w:val="00CF7226"/>
    <w:rsid w:val="00D04ADF"/>
    <w:rsid w:val="00D46EFC"/>
    <w:rsid w:val="00D476E4"/>
    <w:rsid w:val="00D61A06"/>
    <w:rsid w:val="00D6763B"/>
    <w:rsid w:val="00D84374"/>
    <w:rsid w:val="00D84866"/>
    <w:rsid w:val="00DA000F"/>
    <w:rsid w:val="00DA68A5"/>
    <w:rsid w:val="00DB0C36"/>
    <w:rsid w:val="00DB2FA3"/>
    <w:rsid w:val="00DF6561"/>
    <w:rsid w:val="00E016CE"/>
    <w:rsid w:val="00E7007A"/>
    <w:rsid w:val="00E93B09"/>
    <w:rsid w:val="00EA38D1"/>
    <w:rsid w:val="00EA3C6A"/>
    <w:rsid w:val="00EA7FCE"/>
    <w:rsid w:val="00EF0B57"/>
    <w:rsid w:val="00EF16C2"/>
    <w:rsid w:val="00F156EF"/>
    <w:rsid w:val="00F15BBB"/>
    <w:rsid w:val="00F15C5A"/>
    <w:rsid w:val="00F30760"/>
    <w:rsid w:val="00F35B97"/>
    <w:rsid w:val="00F4473C"/>
    <w:rsid w:val="00F632E9"/>
    <w:rsid w:val="00F72DFB"/>
    <w:rsid w:val="00F77E40"/>
    <w:rsid w:val="00F947EE"/>
    <w:rsid w:val="00FA73D8"/>
    <w:rsid w:val="00FD3D29"/>
    <w:rsid w:val="00FF1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2778A"/>
  <w15:chartTrackingRefBased/>
  <w15:docId w15:val="{79F81AF0-C04F-4659-8276-B229B78F8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51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6EF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5B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5B69"/>
    <w:rPr>
      <w:sz w:val="18"/>
      <w:szCs w:val="18"/>
    </w:rPr>
  </w:style>
  <w:style w:type="paragraph" w:styleId="a5">
    <w:name w:val="footer"/>
    <w:basedOn w:val="a"/>
    <w:link w:val="a6"/>
    <w:uiPriority w:val="99"/>
    <w:unhideWhenUsed/>
    <w:rsid w:val="001B5B69"/>
    <w:pPr>
      <w:tabs>
        <w:tab w:val="center" w:pos="4153"/>
        <w:tab w:val="right" w:pos="8306"/>
      </w:tabs>
      <w:snapToGrid w:val="0"/>
      <w:jc w:val="left"/>
    </w:pPr>
    <w:rPr>
      <w:sz w:val="18"/>
      <w:szCs w:val="18"/>
    </w:rPr>
  </w:style>
  <w:style w:type="character" w:customStyle="1" w:styleId="a6">
    <w:name w:val="页脚 字符"/>
    <w:basedOn w:val="a0"/>
    <w:link w:val="a5"/>
    <w:uiPriority w:val="99"/>
    <w:rsid w:val="001B5B69"/>
    <w:rPr>
      <w:sz w:val="18"/>
      <w:szCs w:val="18"/>
    </w:rPr>
  </w:style>
  <w:style w:type="paragraph" w:styleId="a7">
    <w:name w:val="List Paragraph"/>
    <w:basedOn w:val="a"/>
    <w:uiPriority w:val="34"/>
    <w:qFormat/>
    <w:rsid w:val="00A06439"/>
    <w:pPr>
      <w:ind w:firstLineChars="200" w:firstLine="420"/>
    </w:pPr>
  </w:style>
  <w:style w:type="character" w:customStyle="1" w:styleId="10">
    <w:name w:val="标题 1 字符"/>
    <w:basedOn w:val="a0"/>
    <w:link w:val="1"/>
    <w:uiPriority w:val="9"/>
    <w:rsid w:val="00CA513F"/>
    <w:rPr>
      <w:b/>
      <w:bCs/>
      <w:kern w:val="44"/>
      <w:sz w:val="44"/>
      <w:szCs w:val="44"/>
    </w:rPr>
  </w:style>
  <w:style w:type="character" w:customStyle="1" w:styleId="20">
    <w:name w:val="标题 2 字符"/>
    <w:basedOn w:val="a0"/>
    <w:link w:val="2"/>
    <w:uiPriority w:val="9"/>
    <w:rsid w:val="00D46EF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44.wmf"/><Relationship Id="rId21" Type="http://schemas.openxmlformats.org/officeDocument/2006/relationships/image" Target="media/image7.wmf"/><Relationship Id="rId42" Type="http://schemas.openxmlformats.org/officeDocument/2006/relationships/image" Target="media/image12.wmf"/><Relationship Id="rId47" Type="http://schemas.openxmlformats.org/officeDocument/2006/relationships/oleObject" Target="embeddings/oleObject27.bin"/><Relationship Id="rId63" Type="http://schemas.openxmlformats.org/officeDocument/2006/relationships/oleObject" Target="embeddings/oleObject38.bin"/><Relationship Id="rId68" Type="http://schemas.openxmlformats.org/officeDocument/2006/relationships/oleObject" Target="embeddings/oleObject42.bin"/><Relationship Id="rId84" Type="http://schemas.openxmlformats.org/officeDocument/2006/relationships/oleObject" Target="embeddings/oleObject50.bin"/><Relationship Id="rId89" Type="http://schemas.openxmlformats.org/officeDocument/2006/relationships/image" Target="media/image30.wmf"/><Relationship Id="rId112" Type="http://schemas.openxmlformats.org/officeDocument/2006/relationships/oleObject" Target="embeddings/oleObject64.bin"/><Relationship Id="rId133" Type="http://schemas.openxmlformats.org/officeDocument/2006/relationships/image" Target="media/image52.wmf"/><Relationship Id="rId138" Type="http://schemas.openxmlformats.org/officeDocument/2006/relationships/oleObject" Target="embeddings/oleObject77.bin"/><Relationship Id="rId16" Type="http://schemas.openxmlformats.org/officeDocument/2006/relationships/image" Target="media/image5.wmf"/><Relationship Id="rId107" Type="http://schemas.openxmlformats.org/officeDocument/2006/relationships/image" Target="media/image39.wmf"/><Relationship Id="rId11" Type="http://schemas.openxmlformats.org/officeDocument/2006/relationships/oleObject" Target="embeddings/oleObject2.bin"/><Relationship Id="rId32" Type="http://schemas.openxmlformats.org/officeDocument/2006/relationships/oleObject" Target="embeddings/oleObject16.bin"/><Relationship Id="rId37" Type="http://schemas.openxmlformats.org/officeDocument/2006/relationships/oleObject" Target="embeddings/oleObject19.bin"/><Relationship Id="rId53" Type="http://schemas.openxmlformats.org/officeDocument/2006/relationships/oleObject" Target="embeddings/oleObject31.bin"/><Relationship Id="rId58" Type="http://schemas.openxmlformats.org/officeDocument/2006/relationships/image" Target="media/image17.wmf"/><Relationship Id="rId74" Type="http://schemas.openxmlformats.org/officeDocument/2006/relationships/oleObject" Target="embeddings/oleObject45.bin"/><Relationship Id="rId79" Type="http://schemas.openxmlformats.org/officeDocument/2006/relationships/image" Target="media/image25.wmf"/><Relationship Id="rId102" Type="http://schemas.openxmlformats.org/officeDocument/2006/relationships/oleObject" Target="embeddings/oleObject59.bin"/><Relationship Id="rId123" Type="http://schemas.openxmlformats.org/officeDocument/2006/relationships/image" Target="media/image47.wmf"/><Relationship Id="rId128" Type="http://schemas.openxmlformats.org/officeDocument/2006/relationships/oleObject" Target="embeddings/oleObject72.bin"/><Relationship Id="rId5" Type="http://schemas.openxmlformats.org/officeDocument/2006/relationships/webSettings" Target="webSettings.xml"/><Relationship Id="rId90" Type="http://schemas.openxmlformats.org/officeDocument/2006/relationships/oleObject" Target="embeddings/oleObject53.bin"/><Relationship Id="rId95" Type="http://schemas.openxmlformats.org/officeDocument/2006/relationships/image" Target="media/image33.wmf"/><Relationship Id="rId22" Type="http://schemas.openxmlformats.org/officeDocument/2006/relationships/oleObject" Target="embeddings/oleObject8.bin"/><Relationship Id="rId27" Type="http://schemas.openxmlformats.org/officeDocument/2006/relationships/oleObject" Target="embeddings/oleObject11.bin"/><Relationship Id="rId43" Type="http://schemas.openxmlformats.org/officeDocument/2006/relationships/oleObject" Target="embeddings/oleObject24.bin"/><Relationship Id="rId48" Type="http://schemas.openxmlformats.org/officeDocument/2006/relationships/image" Target="media/image14.wmf"/><Relationship Id="rId64" Type="http://schemas.openxmlformats.org/officeDocument/2006/relationships/oleObject" Target="embeddings/oleObject39.bin"/><Relationship Id="rId69" Type="http://schemas.openxmlformats.org/officeDocument/2006/relationships/image" Target="media/image20.wmf"/><Relationship Id="rId113" Type="http://schemas.openxmlformats.org/officeDocument/2006/relationships/image" Target="media/image42.wmf"/><Relationship Id="rId118" Type="http://schemas.openxmlformats.org/officeDocument/2006/relationships/oleObject" Target="embeddings/oleObject67.bin"/><Relationship Id="rId134" Type="http://schemas.openxmlformats.org/officeDocument/2006/relationships/oleObject" Target="embeddings/oleObject75.bin"/><Relationship Id="rId139" Type="http://schemas.openxmlformats.org/officeDocument/2006/relationships/image" Target="media/image55.wmf"/><Relationship Id="rId8" Type="http://schemas.openxmlformats.org/officeDocument/2006/relationships/image" Target="media/image1.wmf"/><Relationship Id="rId51" Type="http://schemas.openxmlformats.org/officeDocument/2006/relationships/image" Target="media/image15.wmf"/><Relationship Id="rId72" Type="http://schemas.openxmlformats.org/officeDocument/2006/relationships/oleObject" Target="embeddings/oleObject44.bin"/><Relationship Id="rId80" Type="http://schemas.openxmlformats.org/officeDocument/2006/relationships/oleObject" Target="embeddings/oleObject48.bin"/><Relationship Id="rId85" Type="http://schemas.openxmlformats.org/officeDocument/2006/relationships/image" Target="media/image28.wmf"/><Relationship Id="rId93" Type="http://schemas.openxmlformats.org/officeDocument/2006/relationships/image" Target="media/image32.wmf"/><Relationship Id="rId98" Type="http://schemas.openxmlformats.org/officeDocument/2006/relationships/oleObject" Target="embeddings/oleObject57.bin"/><Relationship Id="rId121" Type="http://schemas.openxmlformats.org/officeDocument/2006/relationships/image" Target="media/image46.wmf"/><Relationship Id="rId14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0.wmf"/><Relationship Id="rId38" Type="http://schemas.openxmlformats.org/officeDocument/2006/relationships/oleObject" Target="embeddings/oleObject20.bin"/><Relationship Id="rId46" Type="http://schemas.openxmlformats.org/officeDocument/2006/relationships/image" Target="media/image13.wmf"/><Relationship Id="rId59" Type="http://schemas.openxmlformats.org/officeDocument/2006/relationships/oleObject" Target="embeddings/oleObject35.bin"/><Relationship Id="rId67" Type="http://schemas.openxmlformats.org/officeDocument/2006/relationships/image" Target="media/image19.wmf"/><Relationship Id="rId103" Type="http://schemas.openxmlformats.org/officeDocument/2006/relationships/image" Target="media/image37.wmf"/><Relationship Id="rId108" Type="http://schemas.openxmlformats.org/officeDocument/2006/relationships/oleObject" Target="embeddings/oleObject62.bin"/><Relationship Id="rId116" Type="http://schemas.openxmlformats.org/officeDocument/2006/relationships/oleObject" Target="embeddings/oleObject66.bin"/><Relationship Id="rId124" Type="http://schemas.openxmlformats.org/officeDocument/2006/relationships/oleObject" Target="embeddings/oleObject70.bin"/><Relationship Id="rId129" Type="http://schemas.openxmlformats.org/officeDocument/2006/relationships/image" Target="media/image50.wmf"/><Relationship Id="rId137" Type="http://schemas.openxmlformats.org/officeDocument/2006/relationships/image" Target="media/image54.wmf"/><Relationship Id="rId20" Type="http://schemas.openxmlformats.org/officeDocument/2006/relationships/oleObject" Target="embeddings/oleObject7.bin"/><Relationship Id="rId41" Type="http://schemas.openxmlformats.org/officeDocument/2006/relationships/oleObject" Target="embeddings/oleObject23.bin"/><Relationship Id="rId54" Type="http://schemas.openxmlformats.org/officeDocument/2006/relationships/oleObject" Target="embeddings/oleObject32.bin"/><Relationship Id="rId62" Type="http://schemas.openxmlformats.org/officeDocument/2006/relationships/oleObject" Target="embeddings/oleObject37.bin"/><Relationship Id="rId70" Type="http://schemas.openxmlformats.org/officeDocument/2006/relationships/oleObject" Target="embeddings/oleObject43.bin"/><Relationship Id="rId75" Type="http://schemas.openxmlformats.org/officeDocument/2006/relationships/image" Target="media/image23.wmf"/><Relationship Id="rId83" Type="http://schemas.openxmlformats.org/officeDocument/2006/relationships/image" Target="media/image27.wmf"/><Relationship Id="rId88" Type="http://schemas.openxmlformats.org/officeDocument/2006/relationships/oleObject" Target="embeddings/oleObject52.bin"/><Relationship Id="rId91" Type="http://schemas.openxmlformats.org/officeDocument/2006/relationships/image" Target="media/image31.wmf"/><Relationship Id="rId96" Type="http://schemas.openxmlformats.org/officeDocument/2006/relationships/oleObject" Target="embeddings/oleObject56.bin"/><Relationship Id="rId111" Type="http://schemas.openxmlformats.org/officeDocument/2006/relationships/image" Target="media/image41.wmf"/><Relationship Id="rId132" Type="http://schemas.openxmlformats.org/officeDocument/2006/relationships/oleObject" Target="embeddings/oleObject74.bin"/><Relationship Id="rId140" Type="http://schemas.openxmlformats.org/officeDocument/2006/relationships/oleObject" Target="embeddings/oleObject78.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2.bin"/><Relationship Id="rId36" Type="http://schemas.openxmlformats.org/officeDocument/2006/relationships/oleObject" Target="embeddings/oleObject18.bin"/><Relationship Id="rId49" Type="http://schemas.openxmlformats.org/officeDocument/2006/relationships/oleObject" Target="embeddings/oleObject28.bin"/><Relationship Id="rId57" Type="http://schemas.openxmlformats.org/officeDocument/2006/relationships/oleObject" Target="embeddings/oleObject34.bin"/><Relationship Id="rId106" Type="http://schemas.openxmlformats.org/officeDocument/2006/relationships/oleObject" Target="embeddings/oleObject61.bin"/><Relationship Id="rId114" Type="http://schemas.openxmlformats.org/officeDocument/2006/relationships/oleObject" Target="embeddings/oleObject65.bin"/><Relationship Id="rId119" Type="http://schemas.openxmlformats.org/officeDocument/2006/relationships/image" Target="media/image45.wmf"/><Relationship Id="rId127" Type="http://schemas.openxmlformats.org/officeDocument/2006/relationships/image" Target="media/image49.wmf"/><Relationship Id="rId10" Type="http://schemas.openxmlformats.org/officeDocument/2006/relationships/image" Target="media/image2.wmf"/><Relationship Id="rId31" Type="http://schemas.openxmlformats.org/officeDocument/2006/relationships/oleObject" Target="embeddings/oleObject15.bin"/><Relationship Id="rId44" Type="http://schemas.openxmlformats.org/officeDocument/2006/relationships/oleObject" Target="embeddings/oleObject25.bin"/><Relationship Id="rId52" Type="http://schemas.openxmlformats.org/officeDocument/2006/relationships/oleObject" Target="embeddings/oleObject30.bin"/><Relationship Id="rId60" Type="http://schemas.openxmlformats.org/officeDocument/2006/relationships/image" Target="media/image18.wmf"/><Relationship Id="rId65" Type="http://schemas.openxmlformats.org/officeDocument/2006/relationships/oleObject" Target="embeddings/oleObject40.bin"/><Relationship Id="rId73" Type="http://schemas.openxmlformats.org/officeDocument/2006/relationships/image" Target="media/image22.wmf"/><Relationship Id="rId78" Type="http://schemas.openxmlformats.org/officeDocument/2006/relationships/oleObject" Target="embeddings/oleObject47.bin"/><Relationship Id="rId81" Type="http://schemas.openxmlformats.org/officeDocument/2006/relationships/image" Target="media/image26.wmf"/><Relationship Id="rId86" Type="http://schemas.openxmlformats.org/officeDocument/2006/relationships/oleObject" Target="embeddings/oleObject51.bin"/><Relationship Id="rId94" Type="http://schemas.openxmlformats.org/officeDocument/2006/relationships/oleObject" Target="embeddings/oleObject55.bin"/><Relationship Id="rId99" Type="http://schemas.openxmlformats.org/officeDocument/2006/relationships/image" Target="media/image35.wmf"/><Relationship Id="rId101" Type="http://schemas.openxmlformats.org/officeDocument/2006/relationships/image" Target="media/image36.wmf"/><Relationship Id="rId122" Type="http://schemas.openxmlformats.org/officeDocument/2006/relationships/oleObject" Target="embeddings/oleObject69.bin"/><Relationship Id="rId130" Type="http://schemas.openxmlformats.org/officeDocument/2006/relationships/oleObject" Target="embeddings/oleObject73.bin"/><Relationship Id="rId135" Type="http://schemas.openxmlformats.org/officeDocument/2006/relationships/image" Target="media/image53.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21.bin"/><Relationship Id="rId109" Type="http://schemas.openxmlformats.org/officeDocument/2006/relationships/image" Target="media/image40.wmf"/><Relationship Id="rId34" Type="http://schemas.openxmlformats.org/officeDocument/2006/relationships/oleObject" Target="embeddings/oleObject17.bin"/><Relationship Id="rId50" Type="http://schemas.openxmlformats.org/officeDocument/2006/relationships/oleObject" Target="embeddings/oleObject29.bin"/><Relationship Id="rId55" Type="http://schemas.openxmlformats.org/officeDocument/2006/relationships/oleObject" Target="embeddings/oleObject33.bin"/><Relationship Id="rId76" Type="http://schemas.openxmlformats.org/officeDocument/2006/relationships/oleObject" Target="embeddings/oleObject46.bin"/><Relationship Id="rId97" Type="http://schemas.openxmlformats.org/officeDocument/2006/relationships/image" Target="media/image34.wmf"/><Relationship Id="rId104" Type="http://schemas.openxmlformats.org/officeDocument/2006/relationships/oleObject" Target="embeddings/oleObject60.bin"/><Relationship Id="rId120" Type="http://schemas.openxmlformats.org/officeDocument/2006/relationships/oleObject" Target="embeddings/oleObject68.bin"/><Relationship Id="rId125" Type="http://schemas.openxmlformats.org/officeDocument/2006/relationships/image" Target="media/image48.wmf"/><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21.wmf"/><Relationship Id="rId92" Type="http://schemas.openxmlformats.org/officeDocument/2006/relationships/oleObject" Target="embeddings/oleObject54.bin"/><Relationship Id="rId2" Type="http://schemas.openxmlformats.org/officeDocument/2006/relationships/numbering" Target="numbering.xml"/><Relationship Id="rId29" Type="http://schemas.openxmlformats.org/officeDocument/2006/relationships/oleObject" Target="embeddings/oleObject13.bin"/><Relationship Id="rId24" Type="http://schemas.openxmlformats.org/officeDocument/2006/relationships/oleObject" Target="embeddings/oleObject9.bin"/><Relationship Id="rId40" Type="http://schemas.openxmlformats.org/officeDocument/2006/relationships/oleObject" Target="embeddings/oleObject22.bin"/><Relationship Id="rId45" Type="http://schemas.openxmlformats.org/officeDocument/2006/relationships/oleObject" Target="embeddings/oleObject26.bin"/><Relationship Id="rId66" Type="http://schemas.openxmlformats.org/officeDocument/2006/relationships/oleObject" Target="embeddings/oleObject41.bin"/><Relationship Id="rId87" Type="http://schemas.openxmlformats.org/officeDocument/2006/relationships/image" Target="media/image29.wmf"/><Relationship Id="rId110" Type="http://schemas.openxmlformats.org/officeDocument/2006/relationships/oleObject" Target="embeddings/oleObject63.bin"/><Relationship Id="rId115" Type="http://schemas.openxmlformats.org/officeDocument/2006/relationships/image" Target="media/image43.wmf"/><Relationship Id="rId131" Type="http://schemas.openxmlformats.org/officeDocument/2006/relationships/image" Target="media/image51.wmf"/><Relationship Id="rId136" Type="http://schemas.openxmlformats.org/officeDocument/2006/relationships/oleObject" Target="embeddings/oleObject76.bin"/><Relationship Id="rId61" Type="http://schemas.openxmlformats.org/officeDocument/2006/relationships/oleObject" Target="embeddings/oleObject36.bin"/><Relationship Id="rId82" Type="http://schemas.openxmlformats.org/officeDocument/2006/relationships/oleObject" Target="embeddings/oleObject49.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4.bin"/><Relationship Id="rId35" Type="http://schemas.openxmlformats.org/officeDocument/2006/relationships/image" Target="media/image11.wmf"/><Relationship Id="rId56" Type="http://schemas.openxmlformats.org/officeDocument/2006/relationships/image" Target="media/image16.wmf"/><Relationship Id="rId77" Type="http://schemas.openxmlformats.org/officeDocument/2006/relationships/image" Target="media/image24.wmf"/><Relationship Id="rId100" Type="http://schemas.openxmlformats.org/officeDocument/2006/relationships/oleObject" Target="embeddings/oleObject58.bin"/><Relationship Id="rId105" Type="http://schemas.openxmlformats.org/officeDocument/2006/relationships/image" Target="media/image38.wmf"/><Relationship Id="rId126" Type="http://schemas.openxmlformats.org/officeDocument/2006/relationships/oleObject" Target="embeddings/oleObject7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文档字体默认格式">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6BD16-8813-46A6-B1A3-2E864A206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TotalTime>
  <Pages>10</Pages>
  <Words>1906</Words>
  <Characters>10866</Characters>
  <Application>Microsoft Office Word</Application>
  <DocSecurity>0</DocSecurity>
  <Lines>90</Lines>
  <Paragraphs>25</Paragraphs>
  <ScaleCrop>false</ScaleCrop>
  <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xbany</cp:lastModifiedBy>
  <cp:revision>58</cp:revision>
  <dcterms:created xsi:type="dcterms:W3CDTF">2018-03-02T14:34:00Z</dcterms:created>
  <dcterms:modified xsi:type="dcterms:W3CDTF">2018-05-08T01:51:00Z</dcterms:modified>
</cp:coreProperties>
</file>