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>УДК 520.32</w:t>
      </w:r>
    </w:p>
    <w:p w:rsidR="00AA6332" w:rsidRPr="00B83EF7" w:rsidRDefault="00AA6332" w:rsidP="00BD424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вихідних форматів геодезичних приладів для забезпечення уніфікації вирішення наукових задач. </w:t>
      </w:r>
      <w:proofErr w:type="spellStart"/>
      <w:r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Зітинюк</w:t>
      </w:r>
      <w:proofErr w:type="spellEnd"/>
      <w:r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bookmarkStart w:id="0" w:name="_GoBack"/>
      <w:bookmarkEnd w:id="0"/>
      <w:r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Ю.Д. Магістерська кваліфікаційна робота. Кафедра інженерної геодезії. – Львів: Національний університет «Львівська політехніка», 2019.</w:t>
      </w:r>
    </w:p>
    <w:p w:rsidR="00AA6332" w:rsidRPr="00B83EF7" w:rsidRDefault="009100F5" w:rsidP="00BD424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53</w:t>
      </w:r>
      <w:r w:rsidR="00AA6332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с. текст. </w:t>
      </w:r>
      <w:proofErr w:type="spellStart"/>
      <w:r w:rsidR="00AA6332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част</w:t>
      </w:r>
      <w:proofErr w:type="spellEnd"/>
      <w:r w:rsidR="00AA6332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., </w:t>
      </w:r>
      <w:r w:rsidR="00A43F5F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8</w:t>
      </w:r>
      <w:r w:rsidR="00C77BDA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табл., 31 рис., 24</w:t>
      </w:r>
      <w:r w:rsidR="00AA6332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літер</w:t>
      </w:r>
      <w:r w:rsidR="00C77BDA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  <w:r w:rsidR="00AA6332" w:rsidRPr="00B83EF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джерел.</w:t>
      </w: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>Об’єкт дослідження – форматні файли вимірів та координат тахеометрів і GNSS приймачів</w:t>
      </w: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>Предмет дослідження – порядок та структура форматних файлів.</w:t>
      </w: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– створення онлайн конвертора для форматних файлів </w:t>
      </w:r>
      <w:proofErr w:type="spellStart"/>
      <w:r w:rsidRPr="00B83EF7">
        <w:rPr>
          <w:rFonts w:ascii="Times New Roman" w:hAnsi="Times New Roman" w:cs="Times New Roman"/>
          <w:sz w:val="28"/>
          <w:szCs w:val="28"/>
          <w:lang w:val="uk-UA"/>
        </w:rPr>
        <w:t>gsi</w:t>
      </w:r>
      <w:proofErr w:type="spellEnd"/>
      <w:r w:rsidRPr="00B83EF7">
        <w:rPr>
          <w:rFonts w:ascii="Times New Roman" w:hAnsi="Times New Roman" w:cs="Times New Roman"/>
          <w:sz w:val="28"/>
          <w:szCs w:val="28"/>
          <w:lang w:val="uk-UA"/>
        </w:rPr>
        <w:t>, gts-6, rw5</w:t>
      </w: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Методи дослідження – аналіз і синтез даних файлів, порівняння результатів роботи офіційних конвертерів, моделювання архітектури власного конвертера, абстрагування ключових модулів конвертера. </w:t>
      </w: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/>
          <w:sz w:val="28"/>
          <w:szCs w:val="28"/>
          <w:lang w:val="uk-UA"/>
        </w:rPr>
        <w:t>Проведено огляд існуючих в Україні програм-конверторів геодезичної інформації та інтерактивних веб-додатків для мереж базових станцій.</w:t>
      </w:r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6332" w:rsidRPr="00B83EF7" w:rsidRDefault="00AA6332" w:rsidP="00BD4248">
      <w:pPr>
        <w:spacing w:after="20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B83EF7">
        <w:rPr>
          <w:rFonts w:ascii="Times New Roman" w:hAnsi="Times New Roman"/>
          <w:sz w:val="28"/>
          <w:szCs w:val="28"/>
          <w:lang w:val="uk-UA"/>
        </w:rPr>
        <w:t>Розглянуто структуру форматних файлів для тахеометрів. Розроблено алгоритм конвертації текстових файлів у форматні файли GSI та проаналізовано можливість його реалізації у вигляді веб-додатку.</w:t>
      </w:r>
    </w:p>
    <w:p w:rsidR="00AA6332" w:rsidRPr="00B83EF7" w:rsidRDefault="00AA6332" w:rsidP="00BD4248">
      <w:pPr>
        <w:spacing w:after="20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6332" w:rsidRPr="00B83EF7" w:rsidRDefault="00AA6332" w:rsidP="00BD4248">
      <w:pPr>
        <w:spacing w:after="20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B83EF7">
        <w:rPr>
          <w:rFonts w:ascii="Times New Roman" w:hAnsi="Times New Roman"/>
          <w:sz w:val="28"/>
          <w:szCs w:val="28"/>
          <w:lang w:val="uk-UA"/>
        </w:rPr>
        <w:t xml:space="preserve">Розроблено онлайн конвертер форматних файлів на базі мови програмування </w:t>
      </w:r>
      <w:proofErr w:type="spellStart"/>
      <w:r w:rsidRPr="00B83EF7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Pr="00B83EF7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B83EF7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Доведено ефективність використання </w:t>
      </w:r>
      <w:r w:rsidRPr="00B83EF7">
        <w:rPr>
          <w:rFonts w:ascii="Times New Roman" w:hAnsi="Times New Roman"/>
          <w:sz w:val="28"/>
          <w:szCs w:val="28"/>
          <w:lang w:val="uk-UA"/>
        </w:rPr>
        <w:t>онлайн конвертера.</w:t>
      </w:r>
    </w:p>
    <w:p w:rsidR="00AA6332" w:rsidRPr="00B83EF7" w:rsidRDefault="00AA6332" w:rsidP="00BD4248">
      <w:pPr>
        <w:spacing w:after="20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6332" w:rsidRPr="00B83EF7" w:rsidRDefault="00AA6332" w:rsidP="00BD42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В дослідженні застосовував програмне забезпечення для парсингу даних форматних файлів – </w:t>
      </w:r>
      <w:proofErr w:type="spellStart"/>
      <w:r w:rsidRPr="00B83EF7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B83E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3EF7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83E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6332" w:rsidRPr="00B83EF7" w:rsidRDefault="00AA6332" w:rsidP="00BD4248">
      <w:pPr>
        <w:pStyle w:val="Default"/>
        <w:ind w:firstLine="567"/>
        <w:rPr>
          <w:sz w:val="28"/>
          <w:szCs w:val="28"/>
          <w:lang w:val="uk-UA"/>
        </w:rPr>
      </w:pPr>
      <w:r w:rsidRPr="00B83EF7">
        <w:rPr>
          <w:sz w:val="28"/>
          <w:szCs w:val="28"/>
          <w:lang w:val="uk-UA"/>
        </w:rPr>
        <w:t xml:space="preserve">Розглянуто питання економічного </w:t>
      </w:r>
      <w:proofErr w:type="spellStart"/>
      <w:r w:rsidRPr="00B83EF7">
        <w:rPr>
          <w:sz w:val="28"/>
          <w:szCs w:val="28"/>
          <w:lang w:val="uk-UA"/>
        </w:rPr>
        <w:t>обгрунтування</w:t>
      </w:r>
      <w:proofErr w:type="spellEnd"/>
      <w:r w:rsidRPr="00B83EF7">
        <w:rPr>
          <w:sz w:val="28"/>
          <w:szCs w:val="28"/>
          <w:lang w:val="uk-UA"/>
        </w:rPr>
        <w:t xml:space="preserve"> геодезичних робіт.</w:t>
      </w:r>
    </w:p>
    <w:p w:rsidR="00BA6B28" w:rsidRPr="00B83EF7" w:rsidRDefault="00BA6B28" w:rsidP="00BD4248">
      <w:pPr>
        <w:ind w:firstLine="567"/>
        <w:rPr>
          <w:lang w:val="uk-UA"/>
        </w:rPr>
      </w:pPr>
    </w:p>
    <w:sectPr w:rsidR="00BA6B28" w:rsidRPr="00B8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3F"/>
    <w:rsid w:val="001953D6"/>
    <w:rsid w:val="005362E8"/>
    <w:rsid w:val="009100F5"/>
    <w:rsid w:val="00A43F5F"/>
    <w:rsid w:val="00AA6332"/>
    <w:rsid w:val="00B83EF7"/>
    <w:rsid w:val="00BA6B28"/>
    <w:rsid w:val="00BD4248"/>
    <w:rsid w:val="00C77BDA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3711C2-60E0-4809-8BCA-FC01F0A2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3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2019-12-10T23:32:00Z</dcterms:created>
  <dcterms:modified xsi:type="dcterms:W3CDTF">2019-12-11T07:56:00Z</dcterms:modified>
</cp:coreProperties>
</file>