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252" w:rsidRPr="00900A05" w:rsidRDefault="00401252" w:rsidP="00A057CD">
      <w:pPr>
        <w:spacing w:after="240"/>
        <w:jc w:val="center"/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DOCUMENTACION ACTIVIDAD</w:t>
      </w:r>
    </w:p>
    <w:p w:rsidR="00401252" w:rsidRPr="00900A05" w:rsidRDefault="00401252" w:rsidP="00A057CD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Visita Número:</w:t>
      </w:r>
      <w:r w:rsidR="00A057CD" w:rsidRPr="00900A05">
        <w:rPr>
          <w:rFonts w:ascii="Arial" w:hAnsi="Arial" w:cs="Arial"/>
          <w:b/>
          <w:lang w:val="es-CO"/>
        </w:rPr>
        <w:tab/>
      </w:r>
      <w:r w:rsidR="00A057CD" w:rsidRPr="00900A05">
        <w:rPr>
          <w:rFonts w:ascii="Arial" w:hAnsi="Arial" w:cs="Arial"/>
          <w:b/>
          <w:lang w:val="es-CO"/>
        </w:rPr>
        <w:tab/>
      </w:r>
      <w:r w:rsidR="00A057CD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Fecha Ejecución:</w:t>
      </w:r>
      <w:r w:rsidR="00A057CD" w:rsidRPr="00900A05">
        <w:rPr>
          <w:rFonts w:ascii="Arial" w:hAnsi="Arial" w:cs="Arial"/>
          <w:b/>
          <w:lang w:val="es-CO"/>
        </w:rPr>
        <w:tab/>
      </w:r>
      <w:r w:rsidR="00A057CD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Hora Inicio:</w:t>
      </w:r>
      <w:r w:rsidR="00A057CD" w:rsidRPr="00900A05">
        <w:rPr>
          <w:rFonts w:ascii="Arial" w:hAnsi="Arial" w:cs="Arial"/>
          <w:b/>
          <w:lang w:val="es-CO"/>
        </w:rPr>
        <w:tab/>
      </w:r>
      <w:r w:rsidR="00A057CD" w:rsidRPr="00900A05">
        <w:rPr>
          <w:rFonts w:ascii="Arial" w:hAnsi="Arial" w:cs="Arial"/>
          <w:b/>
          <w:lang w:val="es-CO"/>
        </w:rPr>
        <w:tab/>
      </w:r>
      <w:r w:rsidR="00A057CD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Tiempo Transporte:</w:t>
      </w:r>
      <w:r w:rsidR="00A057CD" w:rsidRPr="00900A05">
        <w:rPr>
          <w:rFonts w:ascii="Arial" w:hAnsi="Arial" w:cs="Arial"/>
          <w:b/>
          <w:lang w:val="es-CO"/>
        </w:rPr>
        <w:tab/>
      </w:r>
      <w:r w:rsidR="00A057CD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Tiempo Antesala:</w:t>
      </w:r>
      <w:r w:rsidR="00A057CD" w:rsidRPr="00900A05">
        <w:rPr>
          <w:rFonts w:ascii="Arial" w:hAnsi="Arial" w:cs="Arial"/>
          <w:b/>
          <w:lang w:val="es-CO"/>
        </w:rPr>
        <w:tab/>
      </w:r>
      <w:r w:rsidR="00A057CD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Tiempo Ejecución:</w:t>
      </w:r>
      <w:r w:rsidR="00A057CD" w:rsidRPr="00900A05">
        <w:rPr>
          <w:rFonts w:ascii="Arial" w:hAnsi="Arial" w:cs="Arial"/>
          <w:b/>
          <w:lang w:val="es-CO"/>
        </w:rPr>
        <w:tab/>
      </w:r>
      <w:r w:rsidR="00A057CD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561A57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Espera </w:t>
      </w:r>
      <w:bookmarkStart w:id="0" w:name="_GoBack"/>
      <w:r>
        <w:rPr>
          <w:rFonts w:ascii="Arial" w:hAnsi="Arial" w:cs="Arial"/>
          <w:b/>
          <w:lang w:val="es-CO"/>
        </w:rPr>
        <w:t>Claro</w:t>
      </w:r>
      <w:bookmarkEnd w:id="0"/>
      <w:r w:rsidR="00401252" w:rsidRPr="00900A05">
        <w:rPr>
          <w:rFonts w:ascii="Arial" w:hAnsi="Arial" w:cs="Arial"/>
          <w:b/>
          <w:lang w:val="es-CO"/>
        </w:rPr>
        <w:t>:</w:t>
      </w:r>
      <w:r w:rsidR="00A057CD" w:rsidRPr="00900A05">
        <w:rPr>
          <w:rFonts w:ascii="Arial" w:hAnsi="Arial" w:cs="Arial"/>
          <w:b/>
          <w:lang w:val="es-CO"/>
        </w:rPr>
        <w:tab/>
      </w:r>
      <w:r w:rsidR="00A057CD" w:rsidRPr="00900A05">
        <w:rPr>
          <w:rFonts w:ascii="Arial" w:hAnsi="Arial" w:cs="Arial"/>
          <w:b/>
          <w:lang w:val="es-CO"/>
        </w:rPr>
        <w:tab/>
      </w:r>
      <w:r w:rsidR="00A057CD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Hora Salida:</w:t>
      </w:r>
      <w:r w:rsidR="00A057CD" w:rsidRPr="00900A05">
        <w:rPr>
          <w:rFonts w:ascii="Arial" w:hAnsi="Arial" w:cs="Arial"/>
          <w:b/>
          <w:lang w:val="es-CO"/>
        </w:rPr>
        <w:tab/>
      </w:r>
      <w:r w:rsidR="00A057CD" w:rsidRPr="00900A05">
        <w:rPr>
          <w:rFonts w:ascii="Arial" w:hAnsi="Arial" w:cs="Arial"/>
          <w:b/>
          <w:lang w:val="es-CO"/>
        </w:rPr>
        <w:tab/>
      </w:r>
      <w:r w:rsidR="00A057CD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Ing. Outsourcing:</w:t>
      </w:r>
      <w:r w:rsidR="00A057CD" w:rsidRPr="00900A05">
        <w:rPr>
          <w:rFonts w:ascii="Arial" w:hAnsi="Arial" w:cs="Arial"/>
          <w:b/>
          <w:lang w:val="es-CO"/>
        </w:rPr>
        <w:tab/>
      </w:r>
      <w:r w:rsidR="00A057CD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Multímetro:</w:t>
      </w:r>
      <w:r w:rsidR="00A057CD" w:rsidRPr="00900A05">
        <w:rPr>
          <w:rFonts w:ascii="Arial" w:hAnsi="Arial" w:cs="Arial"/>
          <w:b/>
          <w:lang w:val="es-CO"/>
        </w:rPr>
        <w:tab/>
      </w:r>
      <w:r w:rsidR="00A057CD" w:rsidRPr="00900A05">
        <w:rPr>
          <w:rFonts w:ascii="Arial" w:hAnsi="Arial" w:cs="Arial"/>
          <w:b/>
          <w:lang w:val="es-CO"/>
        </w:rPr>
        <w:tab/>
      </w:r>
      <w:r w:rsidR="00A057CD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Analizador de BER:</w:t>
      </w:r>
      <w:r w:rsidR="00A057CD" w:rsidRPr="00900A05">
        <w:rPr>
          <w:rFonts w:ascii="Arial" w:hAnsi="Arial" w:cs="Arial"/>
          <w:b/>
          <w:lang w:val="es-CO"/>
        </w:rPr>
        <w:tab/>
      </w:r>
      <w:r w:rsidR="00A057CD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561A57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Soporte Claro</w:t>
      </w:r>
      <w:r w:rsidR="00401252" w:rsidRPr="00900A05">
        <w:rPr>
          <w:rFonts w:ascii="Arial" w:hAnsi="Arial" w:cs="Arial"/>
          <w:b/>
          <w:lang w:val="es-CO"/>
        </w:rPr>
        <w:t>:</w:t>
      </w:r>
      <w:r w:rsidR="00E11A6D" w:rsidRPr="00900A05">
        <w:rPr>
          <w:rFonts w:ascii="Arial" w:hAnsi="Arial" w:cs="Arial"/>
          <w:b/>
          <w:lang w:val="es-CO"/>
        </w:rPr>
        <w:tab/>
      </w:r>
      <w:r w:rsidR="00E11A6D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Firma el Acta:</w:t>
      </w:r>
      <w:r w:rsidR="00E11A6D" w:rsidRPr="00900A05">
        <w:rPr>
          <w:rFonts w:ascii="Arial" w:hAnsi="Arial" w:cs="Arial"/>
          <w:b/>
          <w:lang w:val="es-CO"/>
        </w:rPr>
        <w:tab/>
      </w:r>
      <w:r w:rsidR="00E11A6D" w:rsidRPr="00900A05">
        <w:rPr>
          <w:rFonts w:ascii="Arial" w:hAnsi="Arial" w:cs="Arial"/>
          <w:b/>
          <w:lang w:val="es-CO"/>
        </w:rPr>
        <w:tab/>
      </w:r>
      <w:r w:rsidR="00E11A6D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Caso Seguimiento:</w:t>
      </w:r>
      <w:r w:rsidR="00E11A6D" w:rsidRPr="00900A05">
        <w:rPr>
          <w:rFonts w:ascii="Arial" w:hAnsi="Arial" w:cs="Arial"/>
          <w:b/>
          <w:lang w:val="es-CO"/>
        </w:rPr>
        <w:tab/>
      </w:r>
      <w:r w:rsidR="00E11A6D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401252" w:rsidP="00E11A6D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Problemas en Instalación:</w:t>
      </w:r>
      <w:r w:rsidR="00E11A6D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</w:p>
    <w:p w:rsidR="00967471" w:rsidRPr="00900A05" w:rsidRDefault="00401252" w:rsidP="00967471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Mediciones Eléctricas</w:t>
      </w:r>
    </w:p>
    <w:p w:rsidR="00967471" w:rsidRPr="00900A05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ab/>
      </w:r>
      <w:r w:rsidR="00401252" w:rsidRPr="00900A05">
        <w:rPr>
          <w:rFonts w:ascii="Arial" w:hAnsi="Arial" w:cs="Arial"/>
          <w:b/>
          <w:lang w:val="es-CO"/>
        </w:rPr>
        <w:t>Fase-Neutro:</w:t>
      </w:r>
      <w:r w:rsidR="00E57CAA" w:rsidRPr="00900A05">
        <w:rPr>
          <w:rFonts w:ascii="Arial" w:hAnsi="Arial" w:cs="Arial"/>
          <w:b/>
          <w:lang w:val="es-CO"/>
        </w:rPr>
        <w:tab/>
      </w:r>
    </w:p>
    <w:p w:rsidR="00967471" w:rsidRPr="00900A05" w:rsidRDefault="00967471" w:rsidP="00E57CAA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ab/>
      </w:r>
      <w:r w:rsidR="00401252" w:rsidRPr="00900A05">
        <w:rPr>
          <w:rFonts w:ascii="Arial" w:hAnsi="Arial" w:cs="Arial"/>
          <w:b/>
          <w:lang w:val="es-CO"/>
        </w:rPr>
        <w:t>Fase-Tierra:</w:t>
      </w:r>
      <w:r w:rsidR="00E57CAA" w:rsidRPr="00900A05">
        <w:rPr>
          <w:rFonts w:ascii="Arial" w:hAnsi="Arial" w:cs="Arial"/>
          <w:b/>
          <w:lang w:val="es-CO"/>
        </w:rPr>
        <w:tab/>
      </w:r>
      <w:r w:rsidR="00E57CAA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ab/>
      </w:r>
      <w:r w:rsidR="00401252" w:rsidRPr="00900A05">
        <w:rPr>
          <w:rFonts w:ascii="Arial" w:hAnsi="Arial" w:cs="Arial"/>
          <w:b/>
          <w:lang w:val="es-CO"/>
        </w:rPr>
        <w:t>Neutro-Tierra:</w:t>
      </w:r>
      <w:r w:rsidR="00E57CAA" w:rsidRPr="00900A05">
        <w:rPr>
          <w:rFonts w:ascii="Arial" w:hAnsi="Arial" w:cs="Arial"/>
          <w:b/>
          <w:lang w:val="es-CO"/>
        </w:rPr>
        <w:tab/>
      </w: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Lugar de Instalación de Equipos:</w:t>
      </w:r>
    </w:p>
    <w:p w:rsidR="00E57CAA" w:rsidRPr="00900A05" w:rsidRDefault="00E57CAA" w:rsidP="00401252">
      <w:pPr>
        <w:rPr>
          <w:rFonts w:ascii="Arial" w:hAnsi="Arial" w:cs="Arial"/>
          <w:b/>
          <w:lang w:val="es-CO"/>
        </w:rPr>
      </w:pPr>
    </w:p>
    <w:p w:rsidR="00E57CAA" w:rsidRPr="00900A05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Observaciones:</w:t>
      </w: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</w:p>
    <w:p w:rsidR="00E57CAA" w:rsidRPr="00900A05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EQUIPOS 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900A05" w:rsidRPr="00900A05" w:rsidTr="00900A05">
        <w:tc>
          <w:tcPr>
            <w:tcW w:w="1689" w:type="dxa"/>
            <w:shd w:val="clear" w:color="auto" w:fill="C00000"/>
          </w:tcPr>
          <w:p w:rsidR="00401252" w:rsidRPr="00900A05" w:rsidRDefault="00401252" w:rsidP="00900A0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900A0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401252" w:rsidRPr="00900A05" w:rsidRDefault="00401252" w:rsidP="00900A0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900A0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401252" w:rsidRPr="00900A05" w:rsidRDefault="00401252" w:rsidP="00900A0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900A0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401252" w:rsidRPr="00900A05" w:rsidRDefault="00401252" w:rsidP="00900A0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900A0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401252" w:rsidRPr="00900A05" w:rsidRDefault="00401252" w:rsidP="00900A0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900A0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NUMERO DE PLACA</w:t>
            </w:r>
          </w:p>
        </w:tc>
      </w:tr>
      <w:tr w:rsidR="00401252" w:rsidRPr="00900A05" w:rsidTr="00E57CAA">
        <w:tc>
          <w:tcPr>
            <w:tcW w:w="1689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tr w:rsidR="00401252" w:rsidRPr="00900A05" w:rsidTr="00E57CAA">
        <w:tc>
          <w:tcPr>
            <w:tcW w:w="1689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tr w:rsidR="00401252" w:rsidRPr="00900A05" w:rsidTr="00E57CAA">
        <w:tc>
          <w:tcPr>
            <w:tcW w:w="1689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tr w:rsidR="00401252" w:rsidRPr="00900A05" w:rsidTr="00E57CAA">
        <w:tc>
          <w:tcPr>
            <w:tcW w:w="1689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401252" w:rsidRPr="00900A05" w:rsidRDefault="00401252" w:rsidP="0040125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</w:tbl>
    <w:p w:rsidR="00401252" w:rsidRPr="00A057CD" w:rsidRDefault="00401252" w:rsidP="00401252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401252" w:rsidRPr="00900A05" w:rsidRDefault="00401252" w:rsidP="00401252">
      <w:p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EQUIPOS DESINSTALADOS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900A05" w:rsidRPr="00900A05" w:rsidTr="00900A05">
        <w:tc>
          <w:tcPr>
            <w:tcW w:w="1689" w:type="dxa"/>
            <w:shd w:val="clear" w:color="auto" w:fill="C00000"/>
          </w:tcPr>
          <w:p w:rsidR="00E57CAA" w:rsidRPr="00900A05" w:rsidRDefault="00E57CAA" w:rsidP="00900A0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900A0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E57CAA" w:rsidRPr="00900A05" w:rsidRDefault="00E57CAA" w:rsidP="00900A0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900A0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E57CAA" w:rsidRPr="00900A05" w:rsidRDefault="00E57CAA" w:rsidP="00900A0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900A0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E57CAA" w:rsidRPr="00900A05" w:rsidRDefault="00E57CAA" w:rsidP="00900A0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900A0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E57CAA" w:rsidRPr="00900A05" w:rsidRDefault="00E57CAA" w:rsidP="00900A0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900A0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NUMERO DE PLACA</w:t>
            </w:r>
          </w:p>
        </w:tc>
      </w:tr>
      <w:tr w:rsidR="00E57CAA" w:rsidRPr="00900A05" w:rsidTr="00892B62">
        <w:tc>
          <w:tcPr>
            <w:tcW w:w="1689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tr w:rsidR="00E57CAA" w:rsidRPr="00900A05" w:rsidTr="00892B62">
        <w:tc>
          <w:tcPr>
            <w:tcW w:w="1689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tr w:rsidR="00E57CAA" w:rsidRPr="00900A05" w:rsidTr="00892B62">
        <w:tc>
          <w:tcPr>
            <w:tcW w:w="1689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tr w:rsidR="00E57CAA" w:rsidRPr="00900A05" w:rsidTr="00892B62">
        <w:tc>
          <w:tcPr>
            <w:tcW w:w="1689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E57CAA" w:rsidRPr="00900A05" w:rsidRDefault="00E57CAA" w:rsidP="00892B62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</w:tbl>
    <w:p w:rsidR="00E57CAA" w:rsidRDefault="00E57CAA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br w:type="page"/>
      </w:r>
    </w:p>
    <w:p w:rsidR="00B57B15" w:rsidRPr="00900A05" w:rsidRDefault="00B57B15" w:rsidP="00B57B15">
      <w:pPr>
        <w:pStyle w:val="Prrafodelista"/>
        <w:numPr>
          <w:ilvl w:val="0"/>
          <w:numId w:val="4"/>
        </w:numPr>
        <w:spacing w:after="240"/>
        <w:ind w:left="357" w:hanging="357"/>
        <w:jc w:val="center"/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lastRenderedPageBreak/>
        <w:t>REGISTRO FOTOGRAFICO</w:t>
      </w:r>
    </w:p>
    <w:p w:rsidR="00B57B15" w:rsidRPr="00900A05" w:rsidRDefault="00B57B15" w:rsidP="00B57B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Foto antes de la instalación (400x300 pixeles).</w:t>
      </w:r>
    </w:p>
    <w:p w:rsidR="00B57B15" w:rsidRPr="00A057CD" w:rsidRDefault="00B57B15" w:rsidP="00B57B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 wp14:anchorId="47F183D6" wp14:editId="175B73F9">
            <wp:extent cx="3808730" cy="28543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B15" w:rsidRPr="00A057CD" w:rsidRDefault="00B57B15" w:rsidP="00B57B15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B57B15" w:rsidRPr="00900A05" w:rsidRDefault="00B57B15" w:rsidP="00B57B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Foto después de la Instalación (400x300 pixeles).</w:t>
      </w:r>
    </w:p>
    <w:p w:rsidR="00B57B15" w:rsidRPr="00A057CD" w:rsidRDefault="00B57B15" w:rsidP="00B57B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 wp14:anchorId="2A7CD905" wp14:editId="129E6C30">
            <wp:extent cx="3808730" cy="2854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B15" w:rsidRDefault="00B57B15" w:rsidP="00B57B15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br w:type="page"/>
      </w:r>
    </w:p>
    <w:p w:rsidR="00B57B15" w:rsidRPr="00900A05" w:rsidRDefault="00B57B15" w:rsidP="00B57B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lastRenderedPageBreak/>
        <w:t>Foto marquillas (400x300 pixeles).</w:t>
      </w:r>
    </w:p>
    <w:p w:rsidR="00B57B15" w:rsidRPr="00A057CD" w:rsidRDefault="00B57B15" w:rsidP="00B57B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 wp14:anchorId="62A918F8" wp14:editId="0C2FD064">
            <wp:extent cx="3808730" cy="28543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B15" w:rsidRPr="00A057CD" w:rsidRDefault="00B57B15" w:rsidP="00B57B15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B57B15" w:rsidRPr="00900A05" w:rsidRDefault="00B57B15" w:rsidP="00B57B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Foto tomas eléctricas (400x300 pixeles).</w:t>
      </w:r>
    </w:p>
    <w:p w:rsidR="00B57B15" w:rsidRPr="00A057CD" w:rsidRDefault="00B57B15" w:rsidP="00B57B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 wp14:anchorId="215A4E31" wp14:editId="20767AAE">
            <wp:extent cx="3808730" cy="28543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B15" w:rsidRDefault="00B57B15" w:rsidP="00B57B15">
      <w:pPr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</w:p>
    <w:p w:rsidR="00B57B15" w:rsidRPr="00900A05" w:rsidRDefault="00B57B15" w:rsidP="00B57B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lastRenderedPageBreak/>
        <w:t>Foto Voltaje [Relación Neutro-Tierra] (400x300 pixeles).</w:t>
      </w:r>
    </w:p>
    <w:p w:rsidR="00B57B15" w:rsidRPr="00A057CD" w:rsidRDefault="00B57B15" w:rsidP="00B57B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 wp14:anchorId="7C4D269F" wp14:editId="36CF918E">
            <wp:extent cx="3808730" cy="28543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411" w:rsidRPr="00900A05" w:rsidRDefault="00B57B15" w:rsidP="00B57B15">
      <w:pPr>
        <w:pStyle w:val="Prrafodelista"/>
        <w:numPr>
          <w:ilvl w:val="0"/>
          <w:numId w:val="4"/>
        </w:numPr>
        <w:spacing w:after="240"/>
        <w:ind w:left="357" w:hanging="357"/>
        <w:jc w:val="center"/>
        <w:rPr>
          <w:rFonts w:ascii="Arial" w:hAnsi="Arial" w:cs="Arial"/>
          <w:b/>
          <w:lang w:val="es-CO"/>
        </w:rPr>
      </w:pPr>
      <w:r w:rsidRPr="00A057CD"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  <w:r w:rsidR="00AD4411" w:rsidRPr="00900A05">
        <w:rPr>
          <w:rFonts w:ascii="Arial" w:hAnsi="Arial" w:cs="Arial"/>
          <w:b/>
          <w:lang w:val="es-CO"/>
        </w:rPr>
        <w:lastRenderedPageBreak/>
        <w:t>PRUEBAS DE SERVICIO TELEFONIA PÚBLICA</w:t>
      </w:r>
    </w:p>
    <w:p w:rsidR="00AA0E50" w:rsidRPr="00900A05" w:rsidRDefault="00AA0E50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Evidencia de versión o firmware de los equipos</w:t>
      </w:r>
      <w:r w:rsidR="00EB09AA" w:rsidRPr="00900A05">
        <w:rPr>
          <w:rFonts w:ascii="Arial" w:hAnsi="Arial" w:cs="Arial"/>
          <w:b/>
          <w:lang w:val="es-CO"/>
        </w:rPr>
        <w:t xml:space="preserve"> </w:t>
      </w:r>
    </w:p>
    <w:p w:rsidR="00AA0E50" w:rsidRPr="00900A05" w:rsidRDefault="00AA0E50" w:rsidP="00AD441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color w:val="A6A6A6" w:themeColor="background1" w:themeShade="A6"/>
          <w:lang w:val="es-CO"/>
        </w:rPr>
        <w:t xml:space="preserve">Para </w:t>
      </w:r>
      <w:r w:rsidR="00EB09AA" w:rsidRPr="00900A05">
        <w:rPr>
          <w:rFonts w:ascii="Arial" w:hAnsi="Arial" w:cs="Arial"/>
          <w:bCs/>
          <w:color w:val="A6A6A6" w:themeColor="background1" w:themeShade="A6"/>
          <w:lang w:val="es-CO"/>
        </w:rPr>
        <w:t>CISCO (print-screen del resultado del comando)</w:t>
      </w:r>
    </w:p>
    <w:p w:rsidR="00AA0E50" w:rsidRPr="00900A05" w:rsidRDefault="00AA0E50" w:rsidP="00AD4411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</w:t>
      </w:r>
      <w:r w:rsidR="005E38F5"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>show version</w:t>
      </w:r>
    </w:p>
    <w:p w:rsidR="00EB09AA" w:rsidRPr="00900A05" w:rsidRDefault="00EB09AA" w:rsidP="00EB09AA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show flash</w:t>
      </w:r>
    </w:p>
    <w:p w:rsidR="00AA0E50" w:rsidRPr="00900A05" w:rsidRDefault="00AA0E50" w:rsidP="00AD4411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color w:val="A6A6A6" w:themeColor="background1" w:themeShade="A6"/>
          <w:lang w:val="es-CO"/>
        </w:rPr>
        <w:t xml:space="preserve">Para </w:t>
      </w:r>
      <w:r w:rsidR="00EB09AA" w:rsidRPr="00900A05">
        <w:rPr>
          <w:rFonts w:ascii="Arial" w:hAnsi="Arial" w:cs="Arial"/>
          <w:bCs/>
          <w:color w:val="A6A6A6" w:themeColor="background1" w:themeShade="A6"/>
          <w:lang w:val="es-CO"/>
        </w:rPr>
        <w:t>AUDIOCODEC (print-screen de la consulta gráfica)</w:t>
      </w:r>
    </w:p>
    <w:p w:rsidR="00EB09AA" w:rsidRPr="00900A05" w:rsidRDefault="00AA0E50" w:rsidP="00AD4411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</w:t>
      </w:r>
      <w:r w:rsidR="00EB09AA"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>//Maintenance</w:t>
      </w:r>
    </w:p>
    <w:p w:rsidR="00EB09AA" w:rsidRPr="00900A05" w:rsidRDefault="00EB09AA" w:rsidP="00AD4411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  //Software Upgrade</w:t>
      </w:r>
    </w:p>
    <w:p w:rsidR="00684CF0" w:rsidRPr="00900A05" w:rsidRDefault="00EB09AA" w:rsidP="00AD4411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    //Software Upgrade Key {verificar el control protocols SBC=X}</w:t>
      </w:r>
    </w:p>
    <w:p w:rsidR="00EB09AA" w:rsidRPr="00900A05" w:rsidRDefault="00EB09AA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5E38F5" w:rsidRPr="00900A05" w:rsidRDefault="005E38F5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Evidencia de configuración de equipo Router y equipo(s) terminal(</w:t>
      </w:r>
      <w:r w:rsidR="00EB09AA" w:rsidRPr="00900A05">
        <w:rPr>
          <w:rFonts w:ascii="Arial" w:hAnsi="Arial" w:cs="Arial"/>
          <w:b/>
          <w:lang w:val="es-CO"/>
        </w:rPr>
        <w:t>e</w:t>
      </w:r>
      <w:r w:rsidRPr="00900A05">
        <w:rPr>
          <w:rFonts w:ascii="Arial" w:hAnsi="Arial" w:cs="Arial"/>
          <w:b/>
          <w:lang w:val="es-CO"/>
        </w:rPr>
        <w:t>s) de voz</w:t>
      </w:r>
    </w:p>
    <w:p w:rsidR="005E38F5" w:rsidRPr="00900A05" w:rsidRDefault="005E38F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color w:val="A6A6A6" w:themeColor="background1" w:themeShade="A6"/>
          <w:lang w:val="es-CO"/>
        </w:rPr>
        <w:t>Para CISCO</w:t>
      </w:r>
      <w:r w:rsidR="00EB09AA" w:rsidRPr="00900A05">
        <w:rPr>
          <w:rFonts w:ascii="Arial" w:hAnsi="Arial" w:cs="Arial"/>
          <w:bCs/>
          <w:color w:val="A6A6A6" w:themeColor="background1" w:themeShade="A6"/>
          <w:lang w:val="es-CO"/>
        </w:rPr>
        <w:t xml:space="preserve"> (con/sin audiocodec)</w:t>
      </w:r>
    </w:p>
    <w:p w:rsidR="005E38F5" w:rsidRPr="00900A05" w:rsidRDefault="005E38F5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</w:t>
      </w:r>
      <w:r w:rsidRPr="00900A05">
        <w:rPr>
          <w:rFonts w:ascii="Arial" w:hAnsi="Arial" w:cs="Arial"/>
          <w:bCs/>
          <w:i/>
          <w:color w:val="A6A6A6" w:themeColor="background1" w:themeShade="A6"/>
          <w:lang w:val="en-US"/>
        </w:rPr>
        <w:t>show startup-config</w:t>
      </w:r>
    </w:p>
    <w:p w:rsidR="005E38F5" w:rsidRPr="00900A05" w:rsidRDefault="005E38F5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900A05">
        <w:rPr>
          <w:rFonts w:ascii="Arial" w:hAnsi="Arial" w:cs="Arial"/>
          <w:bCs/>
          <w:color w:val="A6A6A6" w:themeColor="background1" w:themeShade="A6"/>
          <w:lang w:val="en-US"/>
        </w:rPr>
        <w:t>Para HUAWEI</w:t>
      </w:r>
      <w:r w:rsidR="00EB09AA" w:rsidRPr="00900A05">
        <w:rPr>
          <w:rFonts w:ascii="Arial" w:hAnsi="Arial" w:cs="Arial"/>
          <w:bCs/>
          <w:color w:val="A6A6A6" w:themeColor="background1" w:themeShade="A6"/>
          <w:lang w:val="en-US"/>
        </w:rPr>
        <w:t xml:space="preserve"> (con audiocodec)</w:t>
      </w:r>
    </w:p>
    <w:p w:rsidR="005E38F5" w:rsidRPr="00900A05" w:rsidRDefault="005E38F5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display current-config</w:t>
      </w:r>
    </w:p>
    <w:p w:rsidR="005E38F5" w:rsidRPr="00900A05" w:rsidRDefault="005E38F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color w:val="A6A6A6" w:themeColor="background1" w:themeShade="A6"/>
          <w:lang w:val="es-CO"/>
        </w:rPr>
        <w:t>Para JUNIPER</w:t>
      </w:r>
      <w:r w:rsidR="00EB09AA" w:rsidRPr="00900A05">
        <w:rPr>
          <w:rFonts w:ascii="Arial" w:hAnsi="Arial" w:cs="Arial"/>
          <w:bCs/>
          <w:color w:val="A6A6A6" w:themeColor="background1" w:themeShade="A6"/>
          <w:lang w:val="es-CO"/>
        </w:rPr>
        <w:t xml:space="preserve"> (con audiocodec)</w:t>
      </w:r>
    </w:p>
    <w:p w:rsidR="005E38F5" w:rsidRPr="00900A05" w:rsidRDefault="005E38F5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show | display set</w:t>
      </w:r>
    </w:p>
    <w:p w:rsidR="00EB09AA" w:rsidRPr="00900A05" w:rsidRDefault="00EB09AA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color w:val="A6A6A6" w:themeColor="background1" w:themeShade="A6"/>
          <w:lang w:val="es-CO"/>
        </w:rPr>
        <w:t>Para AUDIOCODEC</w:t>
      </w:r>
    </w:p>
    <w:p w:rsidR="005E38F5" w:rsidRPr="00900A05" w:rsidRDefault="005E38F5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</w:t>
      </w:r>
      <w:r w:rsidR="00EB09AA"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>archivo .ini</w:t>
      </w:r>
    </w:p>
    <w:p w:rsidR="005E38F5" w:rsidRPr="00900A05" w:rsidRDefault="005E38F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EB09AA" w:rsidRPr="00900A05" w:rsidRDefault="005E38F5" w:rsidP="00A719C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 xml:space="preserve">Evidencia de conectividad entre el equipo </w:t>
      </w:r>
      <w:r w:rsidR="00EB09AA" w:rsidRPr="00900A05">
        <w:rPr>
          <w:rFonts w:ascii="Arial" w:hAnsi="Arial" w:cs="Arial"/>
          <w:b/>
          <w:lang w:val="es-CO"/>
        </w:rPr>
        <w:t>interconexión (juniper, huawei,cisco) hacia plataforma de voz</w:t>
      </w:r>
    </w:p>
    <w:p w:rsidR="00EB09AA" w:rsidRPr="00900A05" w:rsidRDefault="00EB09AA" w:rsidP="00EB09AA">
      <w:pPr>
        <w:tabs>
          <w:tab w:val="left" w:pos="6198"/>
        </w:tabs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900A05">
        <w:rPr>
          <w:rFonts w:ascii="Arial" w:hAnsi="Arial" w:cs="Arial"/>
          <w:bCs/>
          <w:color w:val="A6A6A6" w:themeColor="background1" w:themeShade="A6"/>
          <w:lang w:val="en-US"/>
        </w:rPr>
        <w:t>Hacia SOFTSWITCH</w:t>
      </w:r>
      <w:r w:rsidRPr="00900A05">
        <w:rPr>
          <w:rFonts w:ascii="Arial" w:hAnsi="Arial" w:cs="Arial"/>
          <w:bCs/>
          <w:color w:val="A6A6A6" w:themeColor="background1" w:themeShade="A6"/>
          <w:lang w:val="en-US"/>
        </w:rPr>
        <w:tab/>
      </w:r>
    </w:p>
    <w:p w:rsidR="00EB09AA" w:rsidRPr="00900A05" w:rsidRDefault="00EB09AA" w:rsidP="00EB09AA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ping 172.31.239.100</w:t>
      </w:r>
    </w:p>
    <w:p w:rsidR="00EB09AA" w:rsidRPr="00900A05" w:rsidRDefault="00EB09AA" w:rsidP="00EB09AA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</w:p>
    <w:p w:rsidR="00437913" w:rsidRPr="00900A05" w:rsidRDefault="005E04F1" w:rsidP="00A719C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 xml:space="preserve">Evidencia de </w:t>
      </w:r>
      <w:r w:rsidR="00EB09AA" w:rsidRPr="00900A05">
        <w:rPr>
          <w:rFonts w:ascii="Arial" w:hAnsi="Arial" w:cs="Arial"/>
          <w:b/>
          <w:lang w:val="es-CO"/>
        </w:rPr>
        <w:t>conectividad entre equipo de interconexión (juniper,huawei,cisco) hacia audiocodec</w:t>
      </w:r>
    </w:p>
    <w:p w:rsidR="00D54BB0" w:rsidRPr="00900A05" w:rsidRDefault="00EB09AA" w:rsidP="00437913">
      <w:pPr>
        <w:tabs>
          <w:tab w:val="left" w:pos="6198"/>
        </w:tabs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</w:t>
      </w:r>
      <w:r w:rsidR="00437913"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>S</w:t>
      </w:r>
      <w:r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>i es cisco s</w:t>
      </w:r>
      <w:r w:rsidR="00437913"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olo ping </w:t>
      </w:r>
      <w:r w:rsidR="006343BE"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>hacia el peer de voz [SOFTSWITCH</w:t>
      </w:r>
      <w:r w:rsidR="00437913"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>]</w:t>
      </w:r>
    </w:p>
    <w:p w:rsidR="00684CF0" w:rsidRPr="00900A05" w:rsidRDefault="00684CF0" w:rsidP="005E38F5">
      <w:pPr>
        <w:jc w:val="both"/>
        <w:rPr>
          <w:rFonts w:ascii="Arial" w:hAnsi="Arial" w:cs="Arial"/>
          <w:bCs/>
          <w:color w:val="A6A6A6" w:themeColor="background1" w:themeShade="A6"/>
        </w:rPr>
      </w:pPr>
    </w:p>
    <w:p w:rsidR="005E04F1" w:rsidRPr="00900A05" w:rsidRDefault="006343BE" w:rsidP="006343BE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Verificación estado de línea y protocolo de la interfaz  E1/T1</w:t>
      </w:r>
    </w:p>
    <w:p w:rsidR="006343BE" w:rsidRPr="00900A05" w:rsidRDefault="006343BE" w:rsidP="006343BE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color w:val="A6A6A6" w:themeColor="background1" w:themeShade="A6"/>
          <w:lang w:val="es-CO"/>
        </w:rPr>
        <w:t>Para CISCO (sin audiocodec)</w:t>
      </w:r>
    </w:p>
    <w:p w:rsidR="006343BE" w:rsidRPr="00900A05" w:rsidRDefault="006343BE" w:rsidP="006343BE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show controllers e1</w:t>
      </w:r>
    </w:p>
    <w:p w:rsidR="006343BE" w:rsidRPr="00900A05" w:rsidRDefault="006343BE" w:rsidP="006343BE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color w:val="A6A6A6" w:themeColor="background1" w:themeShade="A6"/>
          <w:lang w:val="es-CO"/>
        </w:rPr>
        <w:t>Para AUDIOCODEC (print-screen de la consulta gráfica)</w:t>
      </w:r>
    </w:p>
    <w:p w:rsidR="006343BE" w:rsidRPr="00900A05" w:rsidRDefault="006343BE" w:rsidP="006343BE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</w:t>
      </w:r>
      <w:r w:rsidRPr="00900A05">
        <w:rPr>
          <w:rFonts w:ascii="Arial" w:hAnsi="Arial" w:cs="Arial"/>
          <w:bCs/>
          <w:i/>
          <w:color w:val="A6A6A6" w:themeColor="background1" w:themeShade="A6"/>
          <w:lang w:val="en-US"/>
        </w:rPr>
        <w:t>//</w:t>
      </w:r>
      <w:r w:rsidRPr="00900A05">
        <w:rPr>
          <w:rFonts w:ascii="Arial" w:hAnsi="Arial" w:cs="Arial"/>
          <w:lang w:val="en-US"/>
        </w:rPr>
        <w:t xml:space="preserve"> </w:t>
      </w:r>
      <w:r w:rsidRPr="00900A05">
        <w:rPr>
          <w:rFonts w:ascii="Arial" w:hAnsi="Arial" w:cs="Arial"/>
          <w:bCs/>
          <w:i/>
          <w:color w:val="A6A6A6" w:themeColor="background1" w:themeShade="A6"/>
          <w:lang w:val="en-US"/>
        </w:rPr>
        <w:t>Voip</w:t>
      </w:r>
    </w:p>
    <w:p w:rsidR="006343BE" w:rsidRPr="00900A05" w:rsidRDefault="006343BE" w:rsidP="006343BE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  // PSTN</w:t>
      </w:r>
    </w:p>
    <w:p w:rsidR="006343BE" w:rsidRPr="00900A05" w:rsidRDefault="006343BE" w:rsidP="006343BE">
      <w:pPr>
        <w:jc w:val="both"/>
        <w:rPr>
          <w:rFonts w:ascii="Arial" w:hAnsi="Arial" w:cs="Arial"/>
          <w:bCs/>
          <w:i/>
          <w:color w:val="A6A6A6" w:themeColor="background1" w:themeShade="A6"/>
          <w:lang w:val="en-US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n-US"/>
        </w:rPr>
        <w:t xml:space="preserve">      //Trunk Group Settings</w:t>
      </w:r>
    </w:p>
    <w:p w:rsidR="00437913" w:rsidRPr="00900A05" w:rsidRDefault="00437913">
      <w:pPr>
        <w:rPr>
          <w:rFonts w:ascii="Arial" w:hAnsi="Arial" w:cs="Arial"/>
          <w:bCs/>
          <w:color w:val="A6A6A6" w:themeColor="background1" w:themeShade="A6"/>
          <w:lang w:val="en-US"/>
        </w:rPr>
      </w:pPr>
      <w:r w:rsidRPr="00900A05">
        <w:rPr>
          <w:rFonts w:ascii="Arial" w:hAnsi="Arial" w:cs="Arial"/>
          <w:bCs/>
          <w:color w:val="A6A6A6" w:themeColor="background1" w:themeShade="A6"/>
          <w:lang w:val="en-US"/>
        </w:rPr>
        <w:br w:type="page"/>
      </w:r>
    </w:p>
    <w:p w:rsidR="004648F4" w:rsidRPr="00900A05" w:rsidRDefault="004648F4" w:rsidP="00A719C0">
      <w:pPr>
        <w:pStyle w:val="Prrafodelista"/>
        <w:numPr>
          <w:ilvl w:val="0"/>
          <w:numId w:val="4"/>
        </w:numPr>
        <w:spacing w:after="240"/>
        <w:ind w:left="357" w:hanging="357"/>
        <w:jc w:val="center"/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lastRenderedPageBreak/>
        <w:t>PRUEBAS DE CALIDAD DE VOZ</w:t>
      </w:r>
    </w:p>
    <w:p w:rsidR="004648F4" w:rsidRPr="00900A05" w:rsidRDefault="004648F4" w:rsidP="004648F4">
      <w:pPr>
        <w:jc w:val="both"/>
        <w:rPr>
          <w:rFonts w:ascii="Arial" w:hAnsi="Arial" w:cs="Arial"/>
          <w:b/>
          <w:bCs/>
          <w:lang w:val="es-CO"/>
        </w:rPr>
      </w:pPr>
      <w:r w:rsidRPr="00900A05">
        <w:rPr>
          <w:rFonts w:ascii="Arial" w:hAnsi="Arial" w:cs="Arial"/>
          <w:b/>
          <w:bCs/>
          <w:lang w:val="es-CO"/>
        </w:rPr>
        <w:t>INCLUIR PRUEBAS CON UN MINIMO DE TRES OPERADORES (Claro y otros)</w:t>
      </w:r>
    </w:p>
    <w:p w:rsidR="004648F4" w:rsidRPr="00900A05" w:rsidRDefault="004648F4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731402" w:rsidRPr="00900A05" w:rsidRDefault="005E38F5" w:rsidP="00A719C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900A05">
        <w:rPr>
          <w:rFonts w:ascii="Arial" w:hAnsi="Arial" w:cs="Arial"/>
          <w:b/>
          <w:lang w:val="es-CO"/>
        </w:rPr>
        <w:t>Establecimiento de llamadas</w:t>
      </w:r>
      <w:r w:rsidR="00731402" w:rsidRPr="00900A05">
        <w:rPr>
          <w:rFonts w:ascii="Arial" w:hAnsi="Arial" w:cs="Arial"/>
          <w:b/>
          <w:lang w:val="es-CO"/>
        </w:rPr>
        <w:t xml:space="preserve"> [desde y  hacia la PSTN]:</w:t>
      </w:r>
    </w:p>
    <w:p w:rsidR="0074226A" w:rsidRDefault="0074226A" w:rsidP="0074226A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:rsidR="0074226A" w:rsidRDefault="0074226A" w:rsidP="0074226A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Telefonía Digital E1 (R2 o Primario), E1 (R2 o Primario) con Centrex</w:t>
      </w:r>
    </w:p>
    <w:p w:rsidR="0074226A" w:rsidRDefault="0074226A" w:rsidP="0074226A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:rsidR="00E3773D" w:rsidRPr="00900A05" w:rsidRDefault="00E3773D" w:rsidP="0074226A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:rsidR="00E3773D" w:rsidRPr="00900A05" w:rsidRDefault="00E3773D" w:rsidP="0074226A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:rsidR="00E3773D" w:rsidRPr="00900A05" w:rsidRDefault="00E3773D" w:rsidP="00E3773D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>De acuerdo a las restricciones definidas</w:t>
      </w:r>
    </w:p>
    <w:p w:rsidR="00E3773D" w:rsidRPr="00900A05" w:rsidRDefault="00E3773D" w:rsidP="00E3773D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900A05">
        <w:rPr>
          <w:rFonts w:ascii="Arial" w:hAnsi="Arial" w:cs="Arial"/>
          <w:bCs/>
          <w:i/>
          <w:color w:val="A6A6A6" w:themeColor="background1" w:themeShade="A6"/>
          <w:lang w:val="es-CO"/>
        </w:rPr>
        <w:t>Incluir pruebas a líneas 01800</w:t>
      </w:r>
    </w:p>
    <w:p w:rsidR="00CE20F9" w:rsidRPr="00900A05" w:rsidRDefault="00CE20F9" w:rsidP="00CE20F9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:rsidR="00585E13" w:rsidRPr="00900A05" w:rsidRDefault="00585E13" w:rsidP="00585E13">
      <w:pPr>
        <w:ind w:left="426" w:firstLine="282"/>
        <w:jc w:val="both"/>
        <w:rPr>
          <w:rFonts w:ascii="Arial" w:hAnsi="Arial" w:cs="Arial"/>
          <w:b/>
          <w:bCs/>
          <w:sz w:val="18"/>
          <w:szCs w:val="18"/>
          <w:lang w:val="es-CO"/>
        </w:rPr>
      </w:pPr>
      <w:r w:rsidRPr="00900A05">
        <w:rPr>
          <w:rFonts w:ascii="Arial" w:hAnsi="Arial" w:cs="Arial"/>
          <w:b/>
          <w:sz w:val="18"/>
          <w:szCs w:val="18"/>
          <w:lang w:val="es-CO"/>
        </w:rPr>
        <w:t>Nota:</w:t>
      </w:r>
      <w:r w:rsidRPr="00900A05">
        <w:rPr>
          <w:rFonts w:ascii="Arial" w:hAnsi="Arial" w:cs="Arial"/>
          <w:sz w:val="18"/>
          <w:szCs w:val="18"/>
          <w:lang w:val="es-CO"/>
        </w:rPr>
        <w:t xml:space="preserve"> Para telefonía Digital E1 con CENTREX anteponer el dígito 9 para marcación.</w:t>
      </w:r>
    </w:p>
    <w:p w:rsidR="00585E13" w:rsidRPr="00900A05" w:rsidRDefault="00585E13" w:rsidP="00CE20F9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:rsidR="00CE20F9" w:rsidRPr="00900A05" w:rsidRDefault="00CE20F9" w:rsidP="00CE20F9">
      <w:pPr>
        <w:ind w:left="426"/>
        <w:jc w:val="both"/>
        <w:rPr>
          <w:rFonts w:ascii="Arial" w:hAnsi="Arial" w:cs="Arial"/>
          <w:b/>
          <w:bCs/>
          <w:lang w:val="es-CO"/>
        </w:rPr>
      </w:pPr>
      <w:r w:rsidRPr="00900A05">
        <w:rPr>
          <w:rFonts w:ascii="Arial" w:hAnsi="Arial" w:cs="Arial"/>
          <w:b/>
          <w:bCs/>
          <w:lang w:val="es-CO"/>
        </w:rPr>
        <w:t>Resultado</w:t>
      </w:r>
    </w:p>
    <w:tbl>
      <w:tblPr>
        <w:tblStyle w:val="Cuadrculamedia1"/>
        <w:tblW w:w="8812" w:type="dxa"/>
        <w:jc w:val="center"/>
        <w:tblLayout w:type="fixed"/>
        <w:tblLook w:val="04A0" w:firstRow="1" w:lastRow="0" w:firstColumn="1" w:lastColumn="0" w:noHBand="0" w:noVBand="1"/>
      </w:tblPr>
      <w:tblGrid>
        <w:gridCol w:w="1157"/>
        <w:gridCol w:w="1134"/>
        <w:gridCol w:w="1559"/>
        <w:gridCol w:w="1078"/>
        <w:gridCol w:w="482"/>
        <w:gridCol w:w="356"/>
        <w:gridCol w:w="352"/>
        <w:gridCol w:w="851"/>
        <w:gridCol w:w="709"/>
        <w:gridCol w:w="1134"/>
      </w:tblGrid>
      <w:tr w:rsidR="00900A05" w:rsidRPr="00900A05" w:rsidTr="00B01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shd w:val="clear" w:color="auto" w:fill="C00000"/>
            <w:noWrap/>
            <w:vAlign w:val="center"/>
            <w:hideMark/>
          </w:tcPr>
          <w:p w:rsidR="00E87A85" w:rsidRPr="00900A05" w:rsidRDefault="00E87A85" w:rsidP="00900A05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:rsidR="00E87A85" w:rsidRPr="00900A05" w:rsidRDefault="00E87A85" w:rsidP="00900A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:rsidR="00E87A85" w:rsidRPr="00900A05" w:rsidRDefault="00E87A85" w:rsidP="00900A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Establecimiento llamada entrante</w:t>
            </w:r>
          </w:p>
        </w:tc>
        <w:tc>
          <w:tcPr>
            <w:tcW w:w="1560" w:type="dxa"/>
            <w:gridSpan w:val="2"/>
            <w:shd w:val="clear" w:color="auto" w:fill="C00000"/>
            <w:noWrap/>
            <w:vAlign w:val="center"/>
            <w:hideMark/>
          </w:tcPr>
          <w:p w:rsidR="00E87A85" w:rsidRPr="00900A05" w:rsidRDefault="00E87A85" w:rsidP="00900A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Establecimiento llamada saliente</w:t>
            </w:r>
          </w:p>
        </w:tc>
        <w:tc>
          <w:tcPr>
            <w:tcW w:w="708" w:type="dxa"/>
            <w:gridSpan w:val="2"/>
            <w:shd w:val="clear" w:color="auto" w:fill="C00000"/>
            <w:noWrap/>
            <w:vAlign w:val="center"/>
            <w:hideMark/>
          </w:tcPr>
          <w:p w:rsidR="00E87A85" w:rsidRPr="00900A05" w:rsidRDefault="00E87A85" w:rsidP="00900A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:rsidR="00E87A85" w:rsidRPr="00900A05" w:rsidRDefault="00E87A85" w:rsidP="00900A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:rsidR="00E87A85" w:rsidRPr="00900A05" w:rsidRDefault="00E87A85" w:rsidP="00900A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Ruido</w:t>
            </w:r>
          </w:p>
        </w:tc>
        <w:tc>
          <w:tcPr>
            <w:tcW w:w="1134" w:type="dxa"/>
            <w:shd w:val="clear" w:color="auto" w:fill="C00000"/>
            <w:vAlign w:val="center"/>
          </w:tcPr>
          <w:p w:rsidR="00E87A85" w:rsidRPr="00900A05" w:rsidRDefault="00E87A85" w:rsidP="00900A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Reconoce Tonos DTMF</w:t>
            </w:r>
          </w:p>
        </w:tc>
      </w:tr>
      <w:tr w:rsidR="00E87A85" w:rsidRPr="00900A05" w:rsidTr="00B01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  <w:hideMark/>
          </w:tcPr>
          <w:p w:rsidR="00E87A85" w:rsidRPr="00900A05" w:rsidRDefault="00E87A85" w:rsidP="00240ED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000000"/>
                <w:sz w:val="16"/>
                <w:szCs w:val="16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:rsidR="00E87A85" w:rsidRPr="00900A05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000000"/>
                <w:sz w:val="16"/>
                <w:szCs w:val="16"/>
              </w:rPr>
              <w:t>7480000</w:t>
            </w:r>
          </w:p>
        </w:tc>
        <w:tc>
          <w:tcPr>
            <w:tcW w:w="1559" w:type="dxa"/>
            <w:noWrap/>
            <w:vAlign w:val="center"/>
            <w:hideMark/>
          </w:tcPr>
          <w:p w:rsidR="00E87A85" w:rsidRPr="00900A05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1078" w:type="dxa"/>
            <w:noWrap/>
            <w:vAlign w:val="center"/>
            <w:hideMark/>
          </w:tcPr>
          <w:p w:rsidR="00E87A85" w:rsidRPr="00900A05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838" w:type="dxa"/>
            <w:gridSpan w:val="2"/>
            <w:noWrap/>
            <w:vAlign w:val="center"/>
            <w:hideMark/>
          </w:tcPr>
          <w:p w:rsidR="00E87A85" w:rsidRPr="00900A05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1203" w:type="dxa"/>
            <w:gridSpan w:val="2"/>
            <w:noWrap/>
            <w:vAlign w:val="center"/>
            <w:hideMark/>
          </w:tcPr>
          <w:p w:rsidR="00E87A85" w:rsidRPr="00900A05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:rsidR="00E87A85" w:rsidRPr="00900A05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1134" w:type="dxa"/>
            <w:vAlign w:val="center"/>
          </w:tcPr>
          <w:p w:rsidR="00E87A85" w:rsidRPr="00900A05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</w:tr>
      <w:tr w:rsidR="00E87A85" w:rsidRPr="00900A05" w:rsidTr="00B013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:rsidR="00E87A85" w:rsidRPr="00900A05" w:rsidRDefault="00E87A85" w:rsidP="00240ED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000000"/>
                <w:sz w:val="16"/>
                <w:szCs w:val="16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:rsidR="00E87A85" w:rsidRPr="00900A05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E87A85" w:rsidRPr="00900A05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78" w:type="dxa"/>
            <w:noWrap/>
            <w:vAlign w:val="center"/>
          </w:tcPr>
          <w:p w:rsidR="00E87A85" w:rsidRPr="00900A05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gridSpan w:val="2"/>
            <w:noWrap/>
            <w:vAlign w:val="center"/>
          </w:tcPr>
          <w:p w:rsidR="00E87A85" w:rsidRPr="00900A05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3" w:type="dxa"/>
            <w:gridSpan w:val="2"/>
            <w:noWrap/>
            <w:vAlign w:val="center"/>
          </w:tcPr>
          <w:p w:rsidR="00E87A85" w:rsidRPr="00900A05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noWrap/>
            <w:vAlign w:val="center"/>
          </w:tcPr>
          <w:p w:rsidR="00E87A85" w:rsidRPr="00900A05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E87A85" w:rsidRPr="00900A05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E87A85" w:rsidRPr="00900A05" w:rsidTr="00B01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:rsidR="00E87A85" w:rsidRPr="00900A05" w:rsidRDefault="00E87A85" w:rsidP="00240ED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00A05">
              <w:rPr>
                <w:rFonts w:ascii="Arial" w:hAnsi="Arial" w:cs="Arial"/>
                <w:color w:val="000000"/>
                <w:sz w:val="16"/>
                <w:szCs w:val="16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:rsidR="00E87A85" w:rsidRPr="00900A05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E87A85" w:rsidRPr="00900A05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78" w:type="dxa"/>
            <w:noWrap/>
            <w:vAlign w:val="center"/>
          </w:tcPr>
          <w:p w:rsidR="00E87A85" w:rsidRPr="00900A05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8" w:type="dxa"/>
            <w:gridSpan w:val="2"/>
            <w:noWrap/>
            <w:vAlign w:val="center"/>
          </w:tcPr>
          <w:p w:rsidR="00E87A85" w:rsidRPr="00900A05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03" w:type="dxa"/>
            <w:gridSpan w:val="2"/>
            <w:noWrap/>
            <w:vAlign w:val="center"/>
          </w:tcPr>
          <w:p w:rsidR="00E87A85" w:rsidRPr="00900A05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noWrap/>
            <w:vAlign w:val="center"/>
          </w:tcPr>
          <w:p w:rsidR="00E87A85" w:rsidRPr="00900A05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E87A85" w:rsidRPr="00900A05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:rsidR="00CE20F9" w:rsidRDefault="00CE20F9" w:rsidP="005E38F5">
      <w:pPr>
        <w:jc w:val="both"/>
        <w:rPr>
          <w:rFonts w:asciiTheme="minorHAnsi" w:hAnsiTheme="minorHAnsi" w:cstheme="minorHAnsi"/>
          <w:bCs/>
          <w:color w:val="A6A6A6" w:themeColor="background1" w:themeShade="A6"/>
          <w:sz w:val="22"/>
          <w:szCs w:val="22"/>
          <w:lang w:val="es-CO"/>
        </w:rPr>
      </w:pPr>
    </w:p>
    <w:p w:rsidR="0074226A" w:rsidRDefault="0074226A" w:rsidP="0074226A">
      <w:pPr>
        <w:ind w:left="720" w:firstLine="72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Telefonía Digital E1 (R2 o Primario) Tipo PBX Distribuido</w:t>
      </w:r>
    </w:p>
    <w:p w:rsidR="0074226A" w:rsidRDefault="0074226A" w:rsidP="0074226A">
      <w:pPr>
        <w:ind w:left="72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:rsidR="0074226A" w:rsidRPr="0074226A" w:rsidRDefault="0074226A" w:rsidP="0074226A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74226A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:rsidR="0074226A" w:rsidRPr="0074226A" w:rsidRDefault="0074226A" w:rsidP="0074226A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74226A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:rsidR="0074226A" w:rsidRPr="0074226A" w:rsidRDefault="0074226A" w:rsidP="0074226A">
      <w:pPr>
        <w:ind w:left="84" w:firstLine="708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74226A">
        <w:rPr>
          <w:rFonts w:ascii="Arial" w:hAnsi="Arial" w:cs="Arial"/>
          <w:bCs/>
          <w:i/>
          <w:color w:val="A6A6A6" w:themeColor="background1" w:themeShade="A6"/>
          <w:lang w:val="es-CO"/>
        </w:rPr>
        <w:t>Locales, anteponiendo el prefijo definido en el manual</w:t>
      </w:r>
    </w:p>
    <w:p w:rsidR="0074226A" w:rsidRDefault="0074226A" w:rsidP="0074226A">
      <w:pPr>
        <w:ind w:left="168" w:firstLine="624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74226A">
        <w:rPr>
          <w:rFonts w:ascii="Arial" w:hAnsi="Arial" w:cs="Arial"/>
          <w:bCs/>
          <w:i/>
          <w:color w:val="A6A6A6" w:themeColor="background1" w:themeShade="A6"/>
          <w:lang w:val="es-CO"/>
        </w:rPr>
        <w:t>Para cada una de las ciudades donde se halla asignado numeración</w:t>
      </w:r>
    </w:p>
    <w:p w:rsidR="0074226A" w:rsidRPr="0074226A" w:rsidRDefault="0074226A" w:rsidP="0074226A">
      <w:pPr>
        <w:ind w:left="168" w:firstLine="624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74226A">
        <w:rPr>
          <w:rFonts w:ascii="Arial" w:hAnsi="Arial" w:cs="Arial"/>
          <w:bCs/>
          <w:i/>
          <w:color w:val="A6A6A6" w:themeColor="background1" w:themeShade="A6"/>
          <w:lang w:val="es-CO"/>
        </w:rPr>
        <w:t>Incluir pruebas a líneas 01800</w:t>
      </w:r>
    </w:p>
    <w:p w:rsidR="0074226A" w:rsidRDefault="0074226A" w:rsidP="0074226A">
      <w:pPr>
        <w:ind w:left="72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:rsidR="0074226A" w:rsidRDefault="0074226A" w:rsidP="00403A23">
      <w:pPr>
        <w:ind w:left="510" w:firstLine="282"/>
        <w:jc w:val="both"/>
        <w:rPr>
          <w:rFonts w:ascii="Arial" w:hAnsi="Arial" w:cs="Arial"/>
          <w:b/>
          <w:bCs/>
          <w:lang w:val="es-CO"/>
        </w:rPr>
      </w:pPr>
      <w:r w:rsidRPr="001B24B4">
        <w:rPr>
          <w:rFonts w:ascii="Arial" w:hAnsi="Arial" w:cs="Arial"/>
          <w:b/>
          <w:bCs/>
          <w:lang w:val="es-CO"/>
        </w:rPr>
        <w:t>Resultado</w:t>
      </w:r>
    </w:p>
    <w:p w:rsidR="0074226A" w:rsidRPr="001B24B4" w:rsidRDefault="0074226A" w:rsidP="0074226A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:rsidR="0074226A" w:rsidRDefault="0074226A" w:rsidP="00403A23">
      <w:pPr>
        <w:ind w:left="720" w:firstLine="72"/>
        <w:jc w:val="both"/>
        <w:rPr>
          <w:rFonts w:ascii="Arial" w:hAnsi="Arial" w:cs="Arial"/>
          <w:sz w:val="18"/>
          <w:szCs w:val="18"/>
          <w:lang w:val="es-CO"/>
        </w:rPr>
      </w:pPr>
      <w:r w:rsidRPr="0015172A">
        <w:rPr>
          <w:rFonts w:ascii="Arial" w:hAnsi="Arial" w:cs="Arial"/>
          <w:b/>
          <w:sz w:val="18"/>
          <w:szCs w:val="18"/>
          <w:lang w:val="es-CO"/>
        </w:rPr>
        <w:t xml:space="preserve">Nota: </w:t>
      </w:r>
      <w:r w:rsidRPr="0015172A">
        <w:rPr>
          <w:rFonts w:ascii="Arial" w:hAnsi="Arial" w:cs="Arial"/>
          <w:sz w:val="18"/>
          <w:szCs w:val="18"/>
          <w:lang w:val="es-CO"/>
        </w:rPr>
        <w:t>Realizar muestreo para cada una de las ciudades donde se haya asignado numeración.</w:t>
      </w:r>
    </w:p>
    <w:p w:rsidR="0074226A" w:rsidRDefault="0074226A" w:rsidP="0074226A">
      <w:pPr>
        <w:ind w:left="72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tbl>
      <w:tblPr>
        <w:tblStyle w:val="Cuadrculamedia1"/>
        <w:tblW w:w="8673" w:type="dxa"/>
        <w:jc w:val="center"/>
        <w:tblLayout w:type="fixed"/>
        <w:tblLook w:val="04A0" w:firstRow="1" w:lastRow="0" w:firstColumn="1" w:lastColumn="0" w:noHBand="0" w:noVBand="1"/>
      </w:tblPr>
      <w:tblGrid>
        <w:gridCol w:w="1237"/>
        <w:gridCol w:w="1134"/>
        <w:gridCol w:w="1559"/>
        <w:gridCol w:w="1483"/>
        <w:gridCol w:w="741"/>
        <w:gridCol w:w="851"/>
        <w:gridCol w:w="676"/>
        <w:gridCol w:w="992"/>
      </w:tblGrid>
      <w:tr w:rsidR="00403A23" w:rsidRPr="001B24B4" w:rsidTr="000D61E8">
        <w:trPr>
          <w:gridAfter w:val="5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:rsidR="00403A23" w:rsidRPr="00D7674D" w:rsidRDefault="00403A23" w:rsidP="000D61E8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CIUDAD</w:t>
            </w:r>
          </w:p>
        </w:tc>
        <w:tc>
          <w:tcPr>
            <w:tcW w:w="2693" w:type="dxa"/>
            <w:gridSpan w:val="2"/>
          </w:tcPr>
          <w:p w:rsidR="00403A23" w:rsidRPr="001B24B4" w:rsidRDefault="00403A23" w:rsidP="000D61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403A23" w:rsidRPr="001B24B4" w:rsidTr="000D61E8">
        <w:trPr>
          <w:gridAfter w:val="5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:rsidR="00403A23" w:rsidRPr="00D7674D" w:rsidRDefault="00403A23" w:rsidP="000D61E8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CÓDIGO</w:t>
            </w:r>
          </w:p>
        </w:tc>
        <w:tc>
          <w:tcPr>
            <w:tcW w:w="2693" w:type="dxa"/>
            <w:gridSpan w:val="2"/>
          </w:tcPr>
          <w:p w:rsidR="00403A23" w:rsidRPr="001B24B4" w:rsidRDefault="00403A23" w:rsidP="000D61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08##</w:t>
            </w:r>
          </w:p>
        </w:tc>
      </w:tr>
      <w:tr w:rsidR="00403A23" w:rsidRPr="001B24B4" w:rsidTr="000D61E8">
        <w:trPr>
          <w:gridAfter w:val="5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:rsidR="00403A23" w:rsidRPr="00D7674D" w:rsidRDefault="00403A23" w:rsidP="000D61E8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NÚMERO</w:t>
            </w:r>
          </w:p>
        </w:tc>
        <w:tc>
          <w:tcPr>
            <w:tcW w:w="2693" w:type="dxa"/>
            <w:gridSpan w:val="2"/>
          </w:tcPr>
          <w:p w:rsidR="00403A23" w:rsidRPr="001B24B4" w:rsidRDefault="00403A23" w:rsidP="000D61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403A23" w:rsidRPr="001B24B4" w:rsidTr="00403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  <w:hideMark/>
          </w:tcPr>
          <w:p w:rsidR="00403A23" w:rsidRPr="00D7674D" w:rsidRDefault="00403A23" w:rsidP="000D61E8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:rsidR="00403A23" w:rsidRPr="00D7674D" w:rsidRDefault="00403A23" w:rsidP="000D6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:rsidR="00403A23" w:rsidRPr="00D7674D" w:rsidRDefault="00403A23" w:rsidP="000D6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Establecimiento llamada entrante</w:t>
            </w:r>
          </w:p>
        </w:tc>
        <w:tc>
          <w:tcPr>
            <w:tcW w:w="1483" w:type="dxa"/>
            <w:shd w:val="clear" w:color="auto" w:fill="C00000"/>
            <w:noWrap/>
            <w:vAlign w:val="center"/>
            <w:hideMark/>
          </w:tcPr>
          <w:p w:rsidR="00403A23" w:rsidRPr="00D7674D" w:rsidRDefault="00403A23" w:rsidP="000D6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Establecimiento llamada saliente</w:t>
            </w:r>
          </w:p>
        </w:tc>
        <w:tc>
          <w:tcPr>
            <w:tcW w:w="741" w:type="dxa"/>
            <w:shd w:val="clear" w:color="auto" w:fill="C00000"/>
            <w:noWrap/>
            <w:vAlign w:val="center"/>
            <w:hideMark/>
          </w:tcPr>
          <w:p w:rsidR="00403A23" w:rsidRPr="00D7674D" w:rsidRDefault="00403A23" w:rsidP="000D6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:rsidR="00403A23" w:rsidRPr="00D7674D" w:rsidRDefault="00403A23" w:rsidP="000D6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Retardo / ECO</w:t>
            </w:r>
          </w:p>
        </w:tc>
        <w:tc>
          <w:tcPr>
            <w:tcW w:w="676" w:type="dxa"/>
            <w:shd w:val="clear" w:color="auto" w:fill="C00000"/>
            <w:noWrap/>
            <w:vAlign w:val="center"/>
            <w:hideMark/>
          </w:tcPr>
          <w:p w:rsidR="00403A23" w:rsidRPr="00D7674D" w:rsidRDefault="00403A23" w:rsidP="000D6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:rsidR="00403A23" w:rsidRPr="00D7674D" w:rsidRDefault="00403A23" w:rsidP="000D6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Reconoce Tonos DTMF</w:t>
            </w:r>
          </w:p>
        </w:tc>
      </w:tr>
      <w:tr w:rsidR="00403A23" w:rsidRPr="001B24B4" w:rsidTr="00403A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  <w:hideMark/>
          </w:tcPr>
          <w:p w:rsidR="00403A23" w:rsidRPr="001B24B4" w:rsidRDefault="00403A23" w:rsidP="000D61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:rsidR="00403A23" w:rsidRPr="001B24B4" w:rsidRDefault="00403A23" w:rsidP="000D61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7480000</w:t>
            </w:r>
          </w:p>
        </w:tc>
        <w:tc>
          <w:tcPr>
            <w:tcW w:w="1559" w:type="dxa"/>
            <w:noWrap/>
            <w:vAlign w:val="center"/>
            <w:hideMark/>
          </w:tcPr>
          <w:p w:rsidR="00403A23" w:rsidRPr="001B24B4" w:rsidRDefault="00403A23" w:rsidP="000D61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1483" w:type="dxa"/>
            <w:noWrap/>
            <w:vAlign w:val="center"/>
            <w:hideMark/>
          </w:tcPr>
          <w:p w:rsidR="00403A23" w:rsidRPr="001B24B4" w:rsidRDefault="00403A23" w:rsidP="000D61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741" w:type="dxa"/>
            <w:noWrap/>
            <w:vAlign w:val="center"/>
            <w:hideMark/>
          </w:tcPr>
          <w:p w:rsidR="00403A23" w:rsidRPr="001B24B4" w:rsidRDefault="00403A23" w:rsidP="000D61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851" w:type="dxa"/>
            <w:noWrap/>
            <w:vAlign w:val="center"/>
            <w:hideMark/>
          </w:tcPr>
          <w:p w:rsidR="00403A23" w:rsidRPr="001B24B4" w:rsidRDefault="00403A23" w:rsidP="000D61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676" w:type="dxa"/>
            <w:noWrap/>
            <w:vAlign w:val="center"/>
            <w:hideMark/>
          </w:tcPr>
          <w:p w:rsidR="00403A23" w:rsidRPr="001B24B4" w:rsidRDefault="00403A23" w:rsidP="000D61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992" w:type="dxa"/>
            <w:vAlign w:val="center"/>
          </w:tcPr>
          <w:p w:rsidR="00403A23" w:rsidRPr="001B24B4" w:rsidRDefault="00403A23" w:rsidP="000D61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</w:tr>
      <w:tr w:rsidR="00403A23" w:rsidRPr="001B24B4" w:rsidTr="00403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:rsidR="00403A23" w:rsidRPr="001B24B4" w:rsidRDefault="00403A23" w:rsidP="000D61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:rsidR="00403A23" w:rsidRPr="001B24B4" w:rsidRDefault="00403A23" w:rsidP="000D61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403A23" w:rsidRPr="001B24B4" w:rsidRDefault="00403A23" w:rsidP="000D61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83" w:type="dxa"/>
            <w:noWrap/>
            <w:vAlign w:val="center"/>
          </w:tcPr>
          <w:p w:rsidR="00403A23" w:rsidRPr="001B24B4" w:rsidRDefault="00403A23" w:rsidP="000D61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41" w:type="dxa"/>
            <w:noWrap/>
            <w:vAlign w:val="center"/>
          </w:tcPr>
          <w:p w:rsidR="00403A23" w:rsidRPr="001B24B4" w:rsidRDefault="00403A23" w:rsidP="000D61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noWrap/>
            <w:vAlign w:val="center"/>
          </w:tcPr>
          <w:p w:rsidR="00403A23" w:rsidRPr="001B24B4" w:rsidRDefault="00403A23" w:rsidP="000D61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76" w:type="dxa"/>
            <w:noWrap/>
            <w:vAlign w:val="center"/>
          </w:tcPr>
          <w:p w:rsidR="00403A23" w:rsidRPr="001B24B4" w:rsidRDefault="00403A23" w:rsidP="000D61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403A23" w:rsidRPr="001B24B4" w:rsidRDefault="00403A23" w:rsidP="000D61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403A23" w:rsidRPr="001B24B4" w:rsidTr="00403A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:rsidR="00403A23" w:rsidRPr="001B24B4" w:rsidRDefault="00403A23" w:rsidP="000D61E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:rsidR="00403A23" w:rsidRPr="001B24B4" w:rsidRDefault="00403A23" w:rsidP="000D61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403A23" w:rsidRPr="001B24B4" w:rsidRDefault="00403A23" w:rsidP="000D61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83" w:type="dxa"/>
            <w:noWrap/>
            <w:vAlign w:val="center"/>
          </w:tcPr>
          <w:p w:rsidR="00403A23" w:rsidRPr="001B24B4" w:rsidRDefault="00403A23" w:rsidP="000D61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41" w:type="dxa"/>
            <w:noWrap/>
            <w:vAlign w:val="center"/>
          </w:tcPr>
          <w:p w:rsidR="00403A23" w:rsidRPr="001B24B4" w:rsidRDefault="00403A23" w:rsidP="000D61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noWrap/>
            <w:vAlign w:val="center"/>
          </w:tcPr>
          <w:p w:rsidR="00403A23" w:rsidRPr="001B24B4" w:rsidRDefault="00403A23" w:rsidP="000D61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76" w:type="dxa"/>
            <w:noWrap/>
            <w:vAlign w:val="center"/>
          </w:tcPr>
          <w:p w:rsidR="00403A23" w:rsidRPr="001B24B4" w:rsidRDefault="00403A23" w:rsidP="000D61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403A23" w:rsidRPr="001B24B4" w:rsidRDefault="00403A23" w:rsidP="000D61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:rsidR="00403A23" w:rsidRDefault="00403A23" w:rsidP="0074226A">
      <w:pPr>
        <w:ind w:left="72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tbl>
      <w:tblPr>
        <w:tblStyle w:val="Cuadrculamedia1"/>
        <w:tblW w:w="8673" w:type="dxa"/>
        <w:jc w:val="center"/>
        <w:tblLayout w:type="fixed"/>
        <w:tblLook w:val="04A0" w:firstRow="1" w:lastRow="0" w:firstColumn="1" w:lastColumn="0" w:noHBand="0" w:noVBand="1"/>
      </w:tblPr>
      <w:tblGrid>
        <w:gridCol w:w="1237"/>
        <w:gridCol w:w="1134"/>
        <w:gridCol w:w="1559"/>
        <w:gridCol w:w="1483"/>
        <w:gridCol w:w="741"/>
        <w:gridCol w:w="851"/>
        <w:gridCol w:w="676"/>
        <w:gridCol w:w="992"/>
      </w:tblGrid>
      <w:tr w:rsidR="006E442B" w:rsidRPr="001B24B4" w:rsidTr="00CB75E9">
        <w:trPr>
          <w:gridAfter w:val="5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:rsidR="006E442B" w:rsidRPr="00D7674D" w:rsidRDefault="006E442B" w:rsidP="00CB75E9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CIUDAD</w:t>
            </w:r>
          </w:p>
        </w:tc>
        <w:tc>
          <w:tcPr>
            <w:tcW w:w="2693" w:type="dxa"/>
            <w:gridSpan w:val="2"/>
          </w:tcPr>
          <w:p w:rsidR="006E442B" w:rsidRPr="001B24B4" w:rsidRDefault="006E442B" w:rsidP="00CB75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6E442B" w:rsidRPr="001B24B4" w:rsidTr="00CB75E9">
        <w:trPr>
          <w:gridAfter w:val="5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:rsidR="006E442B" w:rsidRPr="00D7674D" w:rsidRDefault="006E442B" w:rsidP="00CB75E9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CÓDIGO</w:t>
            </w:r>
          </w:p>
        </w:tc>
        <w:tc>
          <w:tcPr>
            <w:tcW w:w="2693" w:type="dxa"/>
            <w:gridSpan w:val="2"/>
          </w:tcPr>
          <w:p w:rsidR="006E442B" w:rsidRPr="001B24B4" w:rsidRDefault="006E442B" w:rsidP="00CB7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08##</w:t>
            </w:r>
          </w:p>
        </w:tc>
      </w:tr>
      <w:tr w:rsidR="006E442B" w:rsidRPr="001B24B4" w:rsidTr="00CB75E9">
        <w:trPr>
          <w:gridAfter w:val="5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:rsidR="006E442B" w:rsidRPr="00D7674D" w:rsidRDefault="006E442B" w:rsidP="00CB75E9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NÚMERO</w:t>
            </w:r>
          </w:p>
        </w:tc>
        <w:tc>
          <w:tcPr>
            <w:tcW w:w="2693" w:type="dxa"/>
            <w:gridSpan w:val="2"/>
          </w:tcPr>
          <w:p w:rsidR="006E442B" w:rsidRPr="001B24B4" w:rsidRDefault="006E442B" w:rsidP="00CB7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6E442B" w:rsidRPr="001B24B4" w:rsidTr="00CB7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  <w:hideMark/>
          </w:tcPr>
          <w:p w:rsidR="006E442B" w:rsidRPr="00D7674D" w:rsidRDefault="006E442B" w:rsidP="00CB75E9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:rsidR="006E442B" w:rsidRPr="00D7674D" w:rsidRDefault="006E442B" w:rsidP="00CB75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:rsidR="006E442B" w:rsidRPr="00D7674D" w:rsidRDefault="006E442B" w:rsidP="00CB75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Establecimiento llamada entrante</w:t>
            </w:r>
          </w:p>
        </w:tc>
        <w:tc>
          <w:tcPr>
            <w:tcW w:w="1483" w:type="dxa"/>
            <w:shd w:val="clear" w:color="auto" w:fill="C00000"/>
            <w:noWrap/>
            <w:vAlign w:val="center"/>
            <w:hideMark/>
          </w:tcPr>
          <w:p w:rsidR="006E442B" w:rsidRPr="00D7674D" w:rsidRDefault="006E442B" w:rsidP="00CB75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Establecimiento llamada saliente</w:t>
            </w:r>
          </w:p>
        </w:tc>
        <w:tc>
          <w:tcPr>
            <w:tcW w:w="741" w:type="dxa"/>
            <w:shd w:val="clear" w:color="auto" w:fill="C00000"/>
            <w:noWrap/>
            <w:vAlign w:val="center"/>
            <w:hideMark/>
          </w:tcPr>
          <w:p w:rsidR="006E442B" w:rsidRPr="00D7674D" w:rsidRDefault="006E442B" w:rsidP="00CB75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:rsidR="006E442B" w:rsidRPr="00D7674D" w:rsidRDefault="006E442B" w:rsidP="00CB75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Retardo / ECO</w:t>
            </w:r>
          </w:p>
        </w:tc>
        <w:tc>
          <w:tcPr>
            <w:tcW w:w="676" w:type="dxa"/>
            <w:shd w:val="clear" w:color="auto" w:fill="C00000"/>
            <w:noWrap/>
            <w:vAlign w:val="center"/>
            <w:hideMark/>
          </w:tcPr>
          <w:p w:rsidR="006E442B" w:rsidRPr="00D7674D" w:rsidRDefault="006E442B" w:rsidP="00CB75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:rsidR="006E442B" w:rsidRPr="00D7674D" w:rsidRDefault="006E442B" w:rsidP="00CB75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Reconoce Tonos DTMF</w:t>
            </w:r>
          </w:p>
        </w:tc>
      </w:tr>
      <w:tr w:rsidR="006E442B" w:rsidRPr="001B24B4" w:rsidTr="00CB75E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  <w:hideMark/>
          </w:tcPr>
          <w:p w:rsidR="006E442B" w:rsidRPr="001B24B4" w:rsidRDefault="006E442B" w:rsidP="00CB75E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:rsidR="006E442B" w:rsidRPr="001B24B4" w:rsidRDefault="006E442B" w:rsidP="00CB7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488</w:t>
            </w: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0000</w:t>
            </w:r>
          </w:p>
        </w:tc>
        <w:tc>
          <w:tcPr>
            <w:tcW w:w="1559" w:type="dxa"/>
            <w:noWrap/>
            <w:vAlign w:val="center"/>
            <w:hideMark/>
          </w:tcPr>
          <w:p w:rsidR="006E442B" w:rsidRPr="001B24B4" w:rsidRDefault="006E442B" w:rsidP="00CB7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1483" w:type="dxa"/>
            <w:noWrap/>
            <w:vAlign w:val="center"/>
            <w:hideMark/>
          </w:tcPr>
          <w:p w:rsidR="006E442B" w:rsidRPr="001B24B4" w:rsidRDefault="006E442B" w:rsidP="00CB7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741" w:type="dxa"/>
            <w:noWrap/>
            <w:vAlign w:val="center"/>
            <w:hideMark/>
          </w:tcPr>
          <w:p w:rsidR="006E442B" w:rsidRPr="001B24B4" w:rsidRDefault="006E442B" w:rsidP="00CB7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851" w:type="dxa"/>
            <w:noWrap/>
            <w:vAlign w:val="center"/>
            <w:hideMark/>
          </w:tcPr>
          <w:p w:rsidR="006E442B" w:rsidRPr="001B24B4" w:rsidRDefault="006E442B" w:rsidP="00CB7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676" w:type="dxa"/>
            <w:noWrap/>
            <w:vAlign w:val="center"/>
            <w:hideMark/>
          </w:tcPr>
          <w:p w:rsidR="006E442B" w:rsidRPr="001B24B4" w:rsidRDefault="006E442B" w:rsidP="00CB7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992" w:type="dxa"/>
            <w:vAlign w:val="center"/>
          </w:tcPr>
          <w:p w:rsidR="006E442B" w:rsidRPr="001B24B4" w:rsidRDefault="006E442B" w:rsidP="00CB7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</w:tr>
      <w:tr w:rsidR="006E442B" w:rsidRPr="001B24B4" w:rsidTr="00CB7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:rsidR="006E442B" w:rsidRPr="001B24B4" w:rsidRDefault="006E442B" w:rsidP="00CB75E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:rsidR="006E442B" w:rsidRPr="001B24B4" w:rsidRDefault="006E442B" w:rsidP="00CB7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6E442B" w:rsidRPr="001B24B4" w:rsidRDefault="006E442B" w:rsidP="00CB7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83" w:type="dxa"/>
            <w:noWrap/>
            <w:vAlign w:val="center"/>
          </w:tcPr>
          <w:p w:rsidR="006E442B" w:rsidRPr="001B24B4" w:rsidRDefault="006E442B" w:rsidP="00CB7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41" w:type="dxa"/>
            <w:noWrap/>
            <w:vAlign w:val="center"/>
          </w:tcPr>
          <w:p w:rsidR="006E442B" w:rsidRPr="001B24B4" w:rsidRDefault="006E442B" w:rsidP="00CB7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noWrap/>
            <w:vAlign w:val="center"/>
          </w:tcPr>
          <w:p w:rsidR="006E442B" w:rsidRPr="001B24B4" w:rsidRDefault="006E442B" w:rsidP="00CB7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76" w:type="dxa"/>
            <w:noWrap/>
            <w:vAlign w:val="center"/>
          </w:tcPr>
          <w:p w:rsidR="006E442B" w:rsidRPr="001B24B4" w:rsidRDefault="006E442B" w:rsidP="00CB7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6E442B" w:rsidRPr="001B24B4" w:rsidRDefault="006E442B" w:rsidP="00CB7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6E442B" w:rsidRPr="001B24B4" w:rsidTr="00CB75E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:rsidR="006E442B" w:rsidRPr="001B24B4" w:rsidRDefault="006E442B" w:rsidP="00CB75E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:rsidR="006E442B" w:rsidRPr="001B24B4" w:rsidRDefault="006E442B" w:rsidP="00CB7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6E442B" w:rsidRPr="001B24B4" w:rsidRDefault="006E442B" w:rsidP="00CB7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83" w:type="dxa"/>
            <w:noWrap/>
            <w:vAlign w:val="center"/>
          </w:tcPr>
          <w:p w:rsidR="006E442B" w:rsidRPr="001B24B4" w:rsidRDefault="006E442B" w:rsidP="00CB7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41" w:type="dxa"/>
            <w:noWrap/>
            <w:vAlign w:val="center"/>
          </w:tcPr>
          <w:p w:rsidR="006E442B" w:rsidRPr="001B24B4" w:rsidRDefault="006E442B" w:rsidP="00CB7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noWrap/>
            <w:vAlign w:val="center"/>
          </w:tcPr>
          <w:p w:rsidR="006E442B" w:rsidRPr="001B24B4" w:rsidRDefault="006E442B" w:rsidP="00CB7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76" w:type="dxa"/>
            <w:noWrap/>
            <w:vAlign w:val="center"/>
          </w:tcPr>
          <w:p w:rsidR="006E442B" w:rsidRPr="001B24B4" w:rsidRDefault="006E442B" w:rsidP="00CB7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6E442B" w:rsidRPr="001B24B4" w:rsidRDefault="006E442B" w:rsidP="00CB7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:rsidR="0074226A" w:rsidRDefault="0074226A" w:rsidP="0074226A">
      <w:pPr>
        <w:ind w:left="72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:rsidR="0074226A" w:rsidRPr="0074226A" w:rsidRDefault="0074226A" w:rsidP="0074226A">
      <w:pPr>
        <w:ind w:left="720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:rsidR="006343BE" w:rsidRPr="00B01372" w:rsidRDefault="006343BE" w:rsidP="006343BE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01372">
        <w:rPr>
          <w:rFonts w:ascii="Arial" w:hAnsi="Arial" w:cs="Arial"/>
          <w:b/>
          <w:bCs/>
          <w:lang w:val="es-CO"/>
        </w:rPr>
        <w:t>Adjuntar print-screen o foto de configuración del analizador</w:t>
      </w:r>
    </w:p>
    <w:p w:rsidR="006343BE" w:rsidRPr="00B01372" w:rsidRDefault="006343BE" w:rsidP="006343BE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01372">
        <w:rPr>
          <w:rFonts w:ascii="Arial" w:hAnsi="Arial" w:cs="Arial"/>
          <w:bCs/>
          <w:color w:val="A6A6A6" w:themeColor="background1" w:themeShade="A6"/>
          <w:lang w:val="es-CO"/>
        </w:rPr>
        <w:t>Para R2</w:t>
      </w:r>
    </w:p>
    <w:p w:rsidR="006343BE" w:rsidRPr="00B01372" w:rsidRDefault="006343BE" w:rsidP="006343BE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01372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r w:rsidRPr="00B01372">
        <w:rPr>
          <w:rFonts w:ascii="Arial" w:hAnsi="Arial" w:cs="Arial"/>
          <w:bCs/>
          <w:i/>
          <w:color w:val="A6A6A6" w:themeColor="background1" w:themeShade="A6"/>
          <w:lang w:val="es-CO"/>
        </w:rPr>
        <w:t>SUNSET E-20</w:t>
      </w:r>
    </w:p>
    <w:p w:rsidR="006343BE" w:rsidRPr="00B01372" w:rsidRDefault="006343BE" w:rsidP="006343BE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01372">
        <w:rPr>
          <w:rFonts w:ascii="Arial" w:hAnsi="Arial" w:cs="Arial"/>
          <w:bCs/>
          <w:color w:val="A6A6A6" w:themeColor="background1" w:themeShade="A6"/>
          <w:lang w:val="es-CO"/>
        </w:rPr>
        <w:t>Para R2</w:t>
      </w:r>
    </w:p>
    <w:p w:rsidR="006343BE" w:rsidRPr="00B01372" w:rsidRDefault="006343BE" w:rsidP="006343BE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B01372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VEEX 130E</w:t>
      </w:r>
    </w:p>
    <w:p w:rsidR="006343BE" w:rsidRPr="00B01372" w:rsidRDefault="006343BE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585E13" w:rsidRPr="00B01372" w:rsidRDefault="00585E13" w:rsidP="00585E13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01372">
        <w:rPr>
          <w:rFonts w:ascii="Arial" w:hAnsi="Arial" w:cs="Arial"/>
          <w:b/>
          <w:lang w:val="es-CO"/>
        </w:rPr>
        <w:t>Establecimiento de llamadas [conforme al plan de marcación (extensiones)]:</w:t>
      </w:r>
    </w:p>
    <w:p w:rsidR="00585E13" w:rsidRPr="00B01372" w:rsidRDefault="00585E13" w:rsidP="00585E13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:rsidR="00585E13" w:rsidRPr="00B01372" w:rsidRDefault="00585E13" w:rsidP="00585E13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sz w:val="18"/>
          <w:szCs w:val="18"/>
          <w:lang w:val="es-CO"/>
        </w:rPr>
      </w:pPr>
      <w:r w:rsidRPr="00B01372">
        <w:rPr>
          <w:rFonts w:ascii="Arial" w:hAnsi="Arial" w:cs="Arial"/>
          <w:b/>
          <w:sz w:val="18"/>
          <w:szCs w:val="18"/>
          <w:lang w:val="es-CO"/>
        </w:rPr>
        <w:t>Nota:</w:t>
      </w:r>
      <w:r w:rsidRPr="00B01372">
        <w:rPr>
          <w:rFonts w:ascii="Arial" w:hAnsi="Arial" w:cs="Arial"/>
          <w:sz w:val="18"/>
          <w:szCs w:val="18"/>
          <w:lang w:val="es-CO"/>
        </w:rPr>
        <w:t xml:space="preserve"> Aplica solamente para telefonía Digital E1 con CENTREX.</w:t>
      </w:r>
    </w:p>
    <w:p w:rsidR="00585E13" w:rsidRPr="00B01372" w:rsidRDefault="00585E13" w:rsidP="00585E13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:rsidR="00585E13" w:rsidRPr="00B01372" w:rsidRDefault="00585E13" w:rsidP="00585E13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01372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:rsidR="00585E13" w:rsidRPr="00B01372" w:rsidRDefault="00585E13" w:rsidP="00585E13">
      <w:pPr>
        <w:ind w:left="720" w:firstLine="72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B01372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:rsidR="00585E13" w:rsidRPr="00B01372" w:rsidRDefault="00585E13" w:rsidP="00585E1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585E13" w:rsidRPr="00B01372" w:rsidRDefault="00585E13" w:rsidP="00585E13">
      <w:pPr>
        <w:ind w:left="426"/>
        <w:jc w:val="both"/>
        <w:rPr>
          <w:rFonts w:ascii="Arial" w:hAnsi="Arial" w:cs="Arial"/>
          <w:b/>
          <w:bCs/>
          <w:lang w:val="es-CO"/>
        </w:rPr>
      </w:pPr>
      <w:r w:rsidRPr="00B01372">
        <w:rPr>
          <w:rFonts w:ascii="Arial" w:hAnsi="Arial" w:cs="Arial"/>
          <w:b/>
          <w:bCs/>
          <w:lang w:val="es-CO"/>
        </w:rPr>
        <w:t>Resultado</w:t>
      </w:r>
    </w:p>
    <w:tbl>
      <w:tblPr>
        <w:tblStyle w:val="Cuadrculamedia1"/>
        <w:tblW w:w="8667" w:type="dxa"/>
        <w:jc w:val="center"/>
        <w:tblLayout w:type="fixed"/>
        <w:tblLook w:val="04A0" w:firstRow="1" w:lastRow="0" w:firstColumn="1" w:lastColumn="0" w:noHBand="0" w:noVBand="1"/>
      </w:tblPr>
      <w:tblGrid>
        <w:gridCol w:w="1154"/>
        <w:gridCol w:w="1134"/>
        <w:gridCol w:w="1559"/>
        <w:gridCol w:w="1560"/>
        <w:gridCol w:w="708"/>
        <w:gridCol w:w="851"/>
        <w:gridCol w:w="709"/>
        <w:gridCol w:w="992"/>
      </w:tblGrid>
      <w:tr w:rsidR="00B01372" w:rsidRPr="00B01372" w:rsidTr="00B01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shd w:val="clear" w:color="auto" w:fill="C00000"/>
            <w:noWrap/>
            <w:vAlign w:val="center"/>
            <w:hideMark/>
          </w:tcPr>
          <w:p w:rsidR="00585E13" w:rsidRPr="00B01372" w:rsidRDefault="00585E13" w:rsidP="00B01372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EXTENSIÓN</w:t>
            </w:r>
          </w:p>
        </w:tc>
        <w:tc>
          <w:tcPr>
            <w:tcW w:w="1134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shd w:val="clear" w:color="auto" w:fill="C00000"/>
            <w:noWrap/>
            <w:vAlign w:val="center"/>
            <w:hideMark/>
          </w:tcPr>
          <w:p w:rsidR="00585E13" w:rsidRPr="00B01372" w:rsidRDefault="00585E13" w:rsidP="00B013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NUMERO ASOCIADO</w:t>
            </w:r>
          </w:p>
        </w:tc>
        <w:tc>
          <w:tcPr>
            <w:tcW w:w="1559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shd w:val="clear" w:color="auto" w:fill="C00000"/>
            <w:noWrap/>
            <w:vAlign w:val="center"/>
            <w:hideMark/>
          </w:tcPr>
          <w:p w:rsidR="00585E13" w:rsidRPr="00B01372" w:rsidRDefault="00585E13" w:rsidP="00B013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Establecimiento llamada entrante</w:t>
            </w:r>
          </w:p>
        </w:tc>
        <w:tc>
          <w:tcPr>
            <w:tcW w:w="1560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shd w:val="clear" w:color="auto" w:fill="C00000"/>
            <w:noWrap/>
            <w:vAlign w:val="center"/>
            <w:hideMark/>
          </w:tcPr>
          <w:p w:rsidR="00585E13" w:rsidRPr="00B01372" w:rsidRDefault="00585E13" w:rsidP="00B013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Establecimiento llamada saliente</w:t>
            </w:r>
          </w:p>
        </w:tc>
        <w:tc>
          <w:tcPr>
            <w:tcW w:w="708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shd w:val="clear" w:color="auto" w:fill="C00000"/>
            <w:noWrap/>
            <w:vAlign w:val="center"/>
            <w:hideMark/>
          </w:tcPr>
          <w:p w:rsidR="00585E13" w:rsidRPr="00B01372" w:rsidRDefault="00585E13" w:rsidP="00B013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Audio</w:t>
            </w:r>
          </w:p>
        </w:tc>
        <w:tc>
          <w:tcPr>
            <w:tcW w:w="851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shd w:val="clear" w:color="auto" w:fill="C00000"/>
            <w:noWrap/>
            <w:vAlign w:val="center"/>
            <w:hideMark/>
          </w:tcPr>
          <w:p w:rsidR="00585E13" w:rsidRPr="00B01372" w:rsidRDefault="00585E13" w:rsidP="00B013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Retardo / ECO</w:t>
            </w:r>
          </w:p>
        </w:tc>
        <w:tc>
          <w:tcPr>
            <w:tcW w:w="709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shd w:val="clear" w:color="auto" w:fill="C00000"/>
            <w:noWrap/>
            <w:vAlign w:val="center"/>
            <w:hideMark/>
          </w:tcPr>
          <w:p w:rsidR="00585E13" w:rsidRPr="00B01372" w:rsidRDefault="00585E13" w:rsidP="00B013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Ruido</w:t>
            </w:r>
          </w:p>
        </w:tc>
        <w:tc>
          <w:tcPr>
            <w:tcW w:w="992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shd w:val="clear" w:color="auto" w:fill="C00000"/>
            <w:vAlign w:val="center"/>
            <w:hideMark/>
          </w:tcPr>
          <w:p w:rsidR="00585E13" w:rsidRPr="00B01372" w:rsidRDefault="00585E13" w:rsidP="00B013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Reconoce Tonos DTMF</w:t>
            </w:r>
          </w:p>
        </w:tc>
      </w:tr>
      <w:tr w:rsidR="00B01372" w:rsidRPr="00B01372" w:rsidTr="00B01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  <w:hideMark/>
          </w:tcPr>
          <w:p w:rsidR="00585E13" w:rsidRPr="00B01372" w:rsidRDefault="00585E13" w:rsidP="0008650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000000"/>
                <w:sz w:val="16"/>
                <w:szCs w:val="16"/>
              </w:rPr>
              <w:t>Ext1</w:t>
            </w:r>
          </w:p>
        </w:tc>
        <w:tc>
          <w:tcPr>
            <w:tcW w:w="1134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:rsidR="00585E13" w:rsidRPr="00B01372" w:rsidRDefault="00585E13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  <w:hideMark/>
          </w:tcPr>
          <w:p w:rsidR="00585E13" w:rsidRPr="00B01372" w:rsidRDefault="00585E13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1560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  <w:hideMark/>
          </w:tcPr>
          <w:p w:rsidR="00585E13" w:rsidRPr="00B01372" w:rsidRDefault="00585E13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708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  <w:hideMark/>
          </w:tcPr>
          <w:p w:rsidR="00585E13" w:rsidRPr="00B01372" w:rsidRDefault="00585E13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851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  <w:hideMark/>
          </w:tcPr>
          <w:p w:rsidR="00585E13" w:rsidRPr="00B01372" w:rsidRDefault="00585E13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709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  <w:hideMark/>
          </w:tcPr>
          <w:p w:rsidR="00585E13" w:rsidRPr="00B01372" w:rsidRDefault="00585E13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992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vAlign w:val="center"/>
            <w:hideMark/>
          </w:tcPr>
          <w:p w:rsidR="00585E13" w:rsidRPr="00B01372" w:rsidRDefault="00585E13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</w:tr>
      <w:tr w:rsidR="00B01372" w:rsidRPr="00B01372" w:rsidTr="00B013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  <w:hideMark/>
          </w:tcPr>
          <w:p w:rsidR="00585E13" w:rsidRPr="00B01372" w:rsidRDefault="00585E13" w:rsidP="0008650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000000"/>
                <w:sz w:val="16"/>
                <w:szCs w:val="16"/>
              </w:rPr>
              <w:t>Ext2</w:t>
            </w:r>
          </w:p>
        </w:tc>
        <w:tc>
          <w:tcPr>
            <w:tcW w:w="1134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:rsidR="00585E13" w:rsidRPr="00B01372" w:rsidRDefault="00585E13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:rsidR="00585E13" w:rsidRPr="00B01372" w:rsidRDefault="00585E13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:rsidR="00585E13" w:rsidRPr="00B01372" w:rsidRDefault="00585E13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:rsidR="00585E13" w:rsidRPr="00B01372" w:rsidRDefault="00585E13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:rsidR="00585E13" w:rsidRPr="00B01372" w:rsidRDefault="00585E13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:rsidR="00585E13" w:rsidRPr="00B01372" w:rsidRDefault="00585E13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vAlign w:val="center"/>
          </w:tcPr>
          <w:p w:rsidR="00585E13" w:rsidRPr="00B01372" w:rsidRDefault="00585E13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B01372" w:rsidRPr="00B01372" w:rsidTr="00B01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  <w:hideMark/>
          </w:tcPr>
          <w:p w:rsidR="00585E13" w:rsidRPr="00B01372" w:rsidRDefault="00585E13" w:rsidP="0008650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000000"/>
                <w:sz w:val="16"/>
                <w:szCs w:val="16"/>
              </w:rPr>
              <w:t>Ext3</w:t>
            </w:r>
          </w:p>
        </w:tc>
        <w:tc>
          <w:tcPr>
            <w:tcW w:w="1134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:rsidR="00585E13" w:rsidRPr="00B01372" w:rsidRDefault="00585E13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:rsidR="00585E13" w:rsidRPr="00B01372" w:rsidRDefault="00585E13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:rsidR="00585E13" w:rsidRPr="00B01372" w:rsidRDefault="00585E13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:rsidR="00585E13" w:rsidRPr="00B01372" w:rsidRDefault="00585E13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:rsidR="00585E13" w:rsidRPr="00B01372" w:rsidRDefault="00585E13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noWrap/>
            <w:vAlign w:val="center"/>
          </w:tcPr>
          <w:p w:rsidR="00585E13" w:rsidRPr="00B01372" w:rsidRDefault="00585E13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8" w:space="0" w:color="404040" w:themeColor="text1" w:themeTint="BF"/>
              <w:left w:val="single" w:sz="8" w:space="0" w:color="404040" w:themeColor="text1" w:themeTint="BF"/>
              <w:bottom w:val="single" w:sz="8" w:space="0" w:color="404040" w:themeColor="text1" w:themeTint="BF"/>
              <w:right w:val="single" w:sz="8" w:space="0" w:color="404040" w:themeColor="text1" w:themeTint="BF"/>
            </w:tcBorders>
            <w:vAlign w:val="center"/>
          </w:tcPr>
          <w:p w:rsidR="00585E13" w:rsidRPr="00B01372" w:rsidRDefault="00585E13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:rsidR="00585E13" w:rsidRDefault="00585E13" w:rsidP="005E38F5">
      <w:pPr>
        <w:jc w:val="both"/>
        <w:rPr>
          <w:rFonts w:asciiTheme="minorHAnsi" w:hAnsiTheme="minorHAnsi" w:cstheme="minorHAnsi"/>
          <w:bCs/>
          <w:color w:val="A6A6A6" w:themeColor="background1" w:themeShade="A6"/>
          <w:sz w:val="22"/>
          <w:szCs w:val="22"/>
          <w:lang w:val="es-CO"/>
        </w:rPr>
      </w:pPr>
    </w:p>
    <w:p w:rsidR="00E87A85" w:rsidRPr="00B01372" w:rsidRDefault="00E87A85" w:rsidP="00585E13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01372">
        <w:rPr>
          <w:rFonts w:ascii="Arial" w:hAnsi="Arial" w:cs="Arial"/>
          <w:b/>
          <w:lang w:val="es-CO"/>
        </w:rPr>
        <w:t>Pruebas servicios suplementarios</w:t>
      </w:r>
    </w:p>
    <w:p w:rsidR="00E87A85" w:rsidRPr="00B01372" w:rsidRDefault="00E87A8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01372">
        <w:rPr>
          <w:rFonts w:ascii="Arial" w:hAnsi="Arial" w:cs="Arial"/>
          <w:bCs/>
          <w:color w:val="A6A6A6" w:themeColor="background1" w:themeShade="A6"/>
          <w:lang w:val="es-CO"/>
        </w:rPr>
        <w:t>(Incluir check box para seleccionar los servicios suplementarios  habilitados)</w:t>
      </w:r>
    </w:p>
    <w:p w:rsidR="00E87A85" w:rsidRPr="00B01372" w:rsidRDefault="00E87A8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E87A85" w:rsidRPr="00B01372" w:rsidRDefault="00E87A8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4648F4" w:rsidRPr="00B01372" w:rsidRDefault="005E38F5" w:rsidP="000669D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01372">
        <w:rPr>
          <w:rFonts w:ascii="Arial" w:hAnsi="Arial" w:cs="Arial"/>
          <w:b/>
          <w:lang w:val="es-CO"/>
        </w:rPr>
        <w:t xml:space="preserve">Pruebas </w:t>
      </w:r>
      <w:r w:rsidR="00E87A85" w:rsidRPr="00B01372">
        <w:rPr>
          <w:rFonts w:ascii="Arial" w:hAnsi="Arial" w:cs="Arial"/>
          <w:b/>
          <w:lang w:val="es-CO"/>
        </w:rPr>
        <w:t>de Fax</w:t>
      </w:r>
    </w:p>
    <w:p w:rsidR="000669D5" w:rsidRDefault="000669D5" w:rsidP="000669D5">
      <w:pPr>
        <w:ind w:left="360"/>
        <w:rPr>
          <w:rFonts w:asciiTheme="minorHAnsi" w:hAnsiTheme="minorHAnsi" w:cstheme="minorHAnsi"/>
          <w:b/>
          <w:sz w:val="22"/>
          <w:szCs w:val="22"/>
          <w:lang w:val="es-CO"/>
        </w:rPr>
      </w:pPr>
    </w:p>
    <w:tbl>
      <w:tblPr>
        <w:tblStyle w:val="Cuadrculamedia1"/>
        <w:tblW w:w="6283" w:type="dxa"/>
        <w:jc w:val="center"/>
        <w:tblLayout w:type="fixed"/>
        <w:tblLook w:val="04A0" w:firstRow="1" w:lastRow="0" w:firstColumn="1" w:lastColumn="0" w:noHBand="0" w:noVBand="1"/>
      </w:tblPr>
      <w:tblGrid>
        <w:gridCol w:w="992"/>
        <w:gridCol w:w="1417"/>
        <w:gridCol w:w="1418"/>
        <w:gridCol w:w="2456"/>
      </w:tblGrid>
      <w:tr w:rsidR="00B01372" w:rsidRPr="00B01372" w:rsidTr="00B01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shd w:val="clear" w:color="auto" w:fill="C00000"/>
            <w:noWrap/>
            <w:vAlign w:val="center"/>
            <w:hideMark/>
          </w:tcPr>
          <w:p w:rsidR="00E87A85" w:rsidRPr="00B01372" w:rsidRDefault="00E87A85" w:rsidP="00B01372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NUMERO DESTINO</w:t>
            </w:r>
          </w:p>
        </w:tc>
        <w:tc>
          <w:tcPr>
            <w:tcW w:w="1417" w:type="dxa"/>
            <w:shd w:val="clear" w:color="auto" w:fill="C00000"/>
            <w:noWrap/>
            <w:vAlign w:val="center"/>
            <w:hideMark/>
          </w:tcPr>
          <w:p w:rsidR="00E87A85" w:rsidRPr="00B01372" w:rsidRDefault="00E87A85" w:rsidP="00B013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Se recibió el Fax de prueba</w:t>
            </w:r>
          </w:p>
        </w:tc>
        <w:tc>
          <w:tcPr>
            <w:tcW w:w="1418" w:type="dxa"/>
            <w:shd w:val="clear" w:color="auto" w:fill="C00000"/>
            <w:noWrap/>
            <w:vAlign w:val="center"/>
            <w:hideMark/>
          </w:tcPr>
          <w:p w:rsidR="00E87A85" w:rsidRPr="00B01372" w:rsidRDefault="00E87A85" w:rsidP="00B013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Se entregó el Fax de Prueba</w:t>
            </w:r>
          </w:p>
        </w:tc>
        <w:tc>
          <w:tcPr>
            <w:tcW w:w="2456" w:type="dxa"/>
            <w:shd w:val="clear" w:color="auto" w:fill="C00000"/>
            <w:vAlign w:val="center"/>
          </w:tcPr>
          <w:p w:rsidR="00E87A85" w:rsidRPr="00B01372" w:rsidRDefault="00E87A85" w:rsidP="00B013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Observaciones</w:t>
            </w:r>
          </w:p>
        </w:tc>
      </w:tr>
      <w:tr w:rsidR="00E87A85" w:rsidRPr="00B01372" w:rsidTr="0024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vAlign w:val="center"/>
            <w:hideMark/>
          </w:tcPr>
          <w:p w:rsidR="00E87A85" w:rsidRPr="00B01372" w:rsidRDefault="00E87A85" w:rsidP="00240ED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000000"/>
                <w:sz w:val="16"/>
                <w:szCs w:val="16"/>
              </w:rPr>
              <w:t>7480000</w:t>
            </w:r>
          </w:p>
        </w:tc>
        <w:tc>
          <w:tcPr>
            <w:tcW w:w="1417" w:type="dxa"/>
            <w:noWrap/>
            <w:vAlign w:val="center"/>
            <w:hideMark/>
          </w:tcPr>
          <w:p w:rsidR="00E87A85" w:rsidRPr="00B01372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1418" w:type="dxa"/>
            <w:noWrap/>
            <w:vAlign w:val="center"/>
            <w:hideMark/>
          </w:tcPr>
          <w:p w:rsidR="00E87A85" w:rsidRPr="00B01372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01372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2456" w:type="dxa"/>
            <w:vAlign w:val="center"/>
          </w:tcPr>
          <w:p w:rsidR="00E87A85" w:rsidRPr="00B01372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E87A85" w:rsidRPr="00B01372" w:rsidTr="00240ED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vAlign w:val="center"/>
          </w:tcPr>
          <w:p w:rsidR="00E87A85" w:rsidRPr="00B01372" w:rsidRDefault="00E87A85" w:rsidP="00240ED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noWrap/>
            <w:vAlign w:val="center"/>
          </w:tcPr>
          <w:p w:rsidR="00E87A85" w:rsidRPr="00B01372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  <w:noWrap/>
            <w:vAlign w:val="center"/>
          </w:tcPr>
          <w:p w:rsidR="00E87A85" w:rsidRPr="00B01372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456" w:type="dxa"/>
            <w:vAlign w:val="center"/>
          </w:tcPr>
          <w:p w:rsidR="00E87A85" w:rsidRPr="00B01372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:rsidR="00B01372" w:rsidRDefault="00B01372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B01372" w:rsidRDefault="00B01372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B01372" w:rsidRDefault="00B01372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403A23" w:rsidRDefault="00403A23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403A23" w:rsidRDefault="00403A23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403A23" w:rsidRDefault="00403A23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403A23" w:rsidRDefault="00403A23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403A23" w:rsidRDefault="00403A23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403A23" w:rsidRDefault="00403A23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403A23" w:rsidRDefault="00403A23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403A23" w:rsidRDefault="00403A23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403A23" w:rsidRDefault="00403A23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403A23" w:rsidRDefault="00403A23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403A23" w:rsidRDefault="00403A23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403A23" w:rsidRDefault="00403A23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403A23" w:rsidRDefault="00403A23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403A23" w:rsidRDefault="00403A23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403A23" w:rsidRDefault="00403A23" w:rsidP="00B01372">
      <w:pPr>
        <w:pStyle w:val="Prrafodelista"/>
        <w:spacing w:after="240"/>
        <w:ind w:left="357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684CF0" w:rsidRPr="00B01372" w:rsidRDefault="00684CF0" w:rsidP="000669D5">
      <w:pPr>
        <w:pStyle w:val="Prrafodelista"/>
        <w:numPr>
          <w:ilvl w:val="0"/>
          <w:numId w:val="4"/>
        </w:numPr>
        <w:spacing w:after="240"/>
        <w:ind w:left="357" w:hanging="357"/>
        <w:jc w:val="center"/>
        <w:rPr>
          <w:rFonts w:ascii="Arial" w:hAnsi="Arial" w:cs="Arial"/>
          <w:b/>
          <w:lang w:val="es-CO"/>
        </w:rPr>
      </w:pPr>
      <w:r w:rsidRPr="00B01372">
        <w:rPr>
          <w:rFonts w:ascii="Arial" w:hAnsi="Arial" w:cs="Arial"/>
          <w:b/>
          <w:lang w:val="es-CO"/>
        </w:rPr>
        <w:t>CONEXIONES Y ENTREGA</w:t>
      </w:r>
    </w:p>
    <w:p w:rsidR="00AD4411" w:rsidRPr="00B01372" w:rsidRDefault="00AD4411" w:rsidP="00585E13">
      <w:pPr>
        <w:numPr>
          <w:ilvl w:val="1"/>
          <w:numId w:val="11"/>
        </w:numPr>
        <w:spacing w:after="240"/>
        <w:rPr>
          <w:rFonts w:ascii="Arial" w:hAnsi="Arial" w:cs="Arial"/>
          <w:b/>
          <w:lang w:val="es-CO"/>
        </w:rPr>
      </w:pPr>
      <w:r w:rsidRPr="00B01372">
        <w:rPr>
          <w:rFonts w:ascii="Arial" w:hAnsi="Arial" w:cs="Arial"/>
          <w:b/>
          <w:lang w:val="es-CO"/>
        </w:rPr>
        <w:t>Los equipos del cliente qued</w:t>
      </w:r>
      <w:r w:rsidR="00561A57">
        <w:rPr>
          <w:rFonts w:ascii="Arial" w:hAnsi="Arial" w:cs="Arial"/>
          <w:b/>
          <w:lang w:val="es-CO"/>
        </w:rPr>
        <w:t>an conectados a los equipos de Claro</w:t>
      </w:r>
      <w:r w:rsidRPr="00B01372">
        <w:rPr>
          <w:rFonts w:ascii="Arial" w:hAnsi="Arial" w:cs="Arial"/>
          <w:b/>
          <w:lang w:val="es-CO"/>
        </w:rPr>
        <w:t xml:space="preserve">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AD4411" w:rsidRPr="00B01372" w:rsidTr="00B01372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B01372" w:rsidRDefault="00AD4411" w:rsidP="00B0137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01372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B01372" w:rsidRDefault="00AD4411" w:rsidP="00240ED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B01372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01372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B01372" w:rsidRDefault="00AD4411" w:rsidP="00240ED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</w:tbl>
    <w:p w:rsidR="00AD4411" w:rsidRPr="00B01372" w:rsidRDefault="00AD4411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CE20F9" w:rsidRPr="00B01372" w:rsidRDefault="00CE20F9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684CF0" w:rsidRPr="00B01372" w:rsidRDefault="00684CF0" w:rsidP="00585E13">
      <w:pPr>
        <w:numPr>
          <w:ilvl w:val="1"/>
          <w:numId w:val="11"/>
        </w:numPr>
        <w:spacing w:after="240"/>
        <w:rPr>
          <w:rFonts w:ascii="Arial" w:hAnsi="Arial" w:cs="Arial"/>
          <w:b/>
          <w:lang w:val="es-CO"/>
        </w:rPr>
      </w:pPr>
      <w:r w:rsidRPr="00B01372">
        <w:rPr>
          <w:rFonts w:ascii="Arial" w:hAnsi="Arial" w:cs="Arial"/>
          <w:b/>
          <w:lang w:val="es-CO"/>
        </w:rPr>
        <w:t>Los equipos del cliente se encuentran disponibles y configurados adecuadamente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240ED5" w:rsidRPr="00B01372" w:rsidTr="00B01372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B01372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01372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ED5" w:rsidRPr="00B01372" w:rsidRDefault="00240ED5" w:rsidP="00E8403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B01372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01372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ED5" w:rsidRPr="00B01372" w:rsidRDefault="00240ED5" w:rsidP="00E8403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</w:tbl>
    <w:p w:rsidR="00684CF0" w:rsidRPr="00B01372" w:rsidRDefault="00684CF0" w:rsidP="00684CF0">
      <w:pPr>
        <w:jc w:val="both"/>
        <w:rPr>
          <w:rFonts w:ascii="Arial" w:hAnsi="Arial" w:cs="Arial"/>
          <w:b/>
          <w:bCs/>
          <w:lang w:val="es-CO"/>
        </w:rPr>
      </w:pPr>
    </w:p>
    <w:p w:rsidR="00CE20F9" w:rsidRPr="00B01372" w:rsidRDefault="00CE20F9" w:rsidP="00684CF0">
      <w:pPr>
        <w:jc w:val="both"/>
        <w:rPr>
          <w:rFonts w:ascii="Arial" w:hAnsi="Arial" w:cs="Arial"/>
          <w:b/>
          <w:bCs/>
          <w:lang w:val="es-CO"/>
        </w:rPr>
      </w:pPr>
    </w:p>
    <w:p w:rsidR="00AD4411" w:rsidRPr="00B01372" w:rsidRDefault="00AD4411" w:rsidP="00585E13">
      <w:pPr>
        <w:numPr>
          <w:ilvl w:val="1"/>
          <w:numId w:val="11"/>
        </w:numPr>
        <w:rPr>
          <w:rFonts w:ascii="Arial" w:hAnsi="Arial" w:cs="Arial"/>
          <w:b/>
          <w:lang w:val="es-CO"/>
        </w:rPr>
      </w:pPr>
      <w:r w:rsidRPr="00B01372">
        <w:rPr>
          <w:rFonts w:ascii="Arial" w:hAnsi="Arial" w:cs="Arial"/>
          <w:b/>
          <w:lang w:val="es-CO"/>
        </w:rPr>
        <w:t>Observaciones</w:t>
      </w:r>
    </w:p>
    <w:p w:rsidR="00AD4411" w:rsidRPr="00B01372" w:rsidRDefault="00AD4411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240ED5" w:rsidRDefault="00240ED5">
      <w:pPr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</w:p>
    <w:p w:rsidR="00B57B15" w:rsidRPr="00B01372" w:rsidRDefault="00B57B15" w:rsidP="00B01372">
      <w:pPr>
        <w:pStyle w:val="Prrafodelista"/>
        <w:numPr>
          <w:ilvl w:val="0"/>
          <w:numId w:val="4"/>
        </w:numPr>
        <w:spacing w:after="240"/>
        <w:ind w:left="357" w:hanging="357"/>
        <w:jc w:val="center"/>
        <w:rPr>
          <w:rFonts w:ascii="Arial" w:hAnsi="Arial" w:cs="Arial"/>
          <w:b/>
          <w:lang w:val="es-CO"/>
        </w:rPr>
      </w:pPr>
      <w:r w:rsidRPr="00B01372">
        <w:rPr>
          <w:rFonts w:ascii="Arial" w:hAnsi="Arial" w:cs="Arial"/>
          <w:b/>
          <w:lang w:val="es-CO"/>
        </w:rPr>
        <w:lastRenderedPageBreak/>
        <w:t>FOTO ACTA DE ENTREGA DE SERVICIO</w:t>
      </w:r>
    </w:p>
    <w:p w:rsidR="00B57B15" w:rsidRPr="00B01372" w:rsidRDefault="00B57B15" w:rsidP="00B57B15">
      <w:pPr>
        <w:jc w:val="center"/>
        <w:rPr>
          <w:rFonts w:ascii="Arial" w:hAnsi="Arial" w:cs="Arial"/>
          <w:b/>
          <w:bCs/>
          <w:iCs/>
        </w:rPr>
      </w:pPr>
      <w:r w:rsidRPr="00B01372">
        <w:rPr>
          <w:rFonts w:ascii="Arial" w:hAnsi="Arial" w:cs="Arial"/>
          <w:b/>
          <w:lang w:val="es-CO"/>
        </w:rPr>
        <w:t>(400x300 pixeles)</w:t>
      </w:r>
    </w:p>
    <w:p w:rsidR="00B57B15" w:rsidRPr="00A057CD" w:rsidRDefault="00B57B15" w:rsidP="00B57B15">
      <w:pPr>
        <w:jc w:val="center"/>
        <w:rPr>
          <w:rFonts w:asciiTheme="minorHAnsi" w:hAnsiTheme="minorHAnsi" w:cstheme="minorHAnsi"/>
          <w:bCs/>
          <w:i/>
          <w:iCs/>
          <w:color w:val="333399"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 wp14:anchorId="2127A7F6" wp14:editId="09635F70">
            <wp:extent cx="3808730" cy="2854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207" w:rsidRPr="00A057CD" w:rsidRDefault="00CE7207" w:rsidP="00B86D51">
      <w:pPr>
        <w:rPr>
          <w:rFonts w:asciiTheme="minorHAnsi" w:hAnsiTheme="minorHAnsi" w:cstheme="minorHAnsi"/>
          <w:bCs/>
          <w:i/>
          <w:iCs/>
          <w:color w:val="333399"/>
          <w:sz w:val="22"/>
          <w:szCs w:val="22"/>
        </w:rPr>
      </w:pPr>
    </w:p>
    <w:sectPr w:rsidR="00CE7207" w:rsidRPr="00A057CD" w:rsidSect="0013297C">
      <w:headerReference w:type="default" r:id="rId11"/>
      <w:footerReference w:type="even" r:id="rId12"/>
      <w:footerReference w:type="default" r:id="rId13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2CDB" w:rsidRDefault="00582CDB">
      <w:r>
        <w:separator/>
      </w:r>
    </w:p>
  </w:endnote>
  <w:endnote w:type="continuationSeparator" w:id="0">
    <w:p w:rsidR="00582CDB" w:rsidRDefault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8F7F2F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25B5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25B50" w:rsidRDefault="00325B50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325B50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2CDB" w:rsidRDefault="00582CDB">
      <w:r>
        <w:separator/>
      </w:r>
    </w:p>
  </w:footnote>
  <w:footnote w:type="continuationSeparator" w:id="0">
    <w:p w:rsidR="00582CDB" w:rsidRDefault="00582C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95673C" w:rsidRPr="00EF5103" w:rsidTr="00086501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:rsidR="0095673C" w:rsidRPr="0095673C" w:rsidRDefault="0095673C" w:rsidP="00086501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95673C">
            <w:rPr>
              <w:rFonts w:ascii="Arial" w:hAnsi="Arial" w:cs="Arial"/>
              <w:b/>
              <w:lang w:val="es-MX"/>
            </w:rPr>
            <w:t>FORMATO</w:t>
          </w:r>
        </w:p>
        <w:p w:rsidR="0095673C" w:rsidRPr="0095673C" w:rsidRDefault="0074226A" w:rsidP="00F6708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MX"/>
            </w:rPr>
            <w:t>ACTA QA TE</w:t>
          </w:r>
          <w:r w:rsidR="00585E13">
            <w:rPr>
              <w:rFonts w:ascii="Arial" w:hAnsi="Arial" w:cs="Arial"/>
              <w:b/>
              <w:lang w:val="es-MX"/>
            </w:rPr>
            <w:t>LEFONÍA DIGITAL E1 (R2 O PRIMARIO)</w:t>
          </w:r>
          <w:r w:rsidR="00900A05">
            <w:rPr>
              <w:rFonts w:ascii="Arial" w:hAnsi="Arial" w:cs="Arial"/>
              <w:b/>
              <w:lang w:val="es-MX"/>
            </w:rPr>
            <w:t>, CON CENTREX</w:t>
          </w:r>
          <w:r>
            <w:rPr>
              <w:rFonts w:ascii="Arial" w:hAnsi="Arial" w:cs="Arial"/>
              <w:b/>
              <w:lang w:val="es-MX"/>
            </w:rPr>
            <w:t xml:space="preserve"> Y TIPO PBX DISTRIBUIDO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:rsidR="0095673C" w:rsidRPr="00F2689D" w:rsidRDefault="0095673C" w:rsidP="00086501">
          <w:pPr>
            <w:jc w:val="center"/>
            <w:rPr>
              <w:b/>
            </w:rPr>
          </w:pPr>
          <w:r w:rsidRPr="00F2689D">
            <w:object w:dxaOrig="981" w:dyaOrig="9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5pt;height:57.75pt" o:ole="">
                <v:imagedata r:id="rId1" o:title=""/>
              </v:shape>
              <o:OLEObject Type="Embed" ProgID="Visio.Drawing.11" ShapeID="_x0000_i1025" DrawAspect="Content" ObjectID="_1661151244" r:id="rId2"/>
            </w:object>
          </w:r>
        </w:p>
      </w:tc>
    </w:tr>
    <w:tr w:rsidR="0095673C" w:rsidRPr="00EF5103" w:rsidTr="00086501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95673C" w:rsidRPr="0095673C" w:rsidRDefault="0095673C" w:rsidP="00585E13">
          <w:pPr>
            <w:pStyle w:val="Encabezado"/>
            <w:rPr>
              <w:rFonts w:ascii="Arial" w:hAnsi="Arial" w:cs="Arial"/>
              <w:b/>
              <w:szCs w:val="22"/>
              <w:lang w:val="es-MX"/>
            </w:rPr>
          </w:pPr>
          <w:r w:rsidRPr="0095673C">
            <w:rPr>
              <w:rFonts w:ascii="Arial" w:hAnsi="Arial" w:cs="Arial"/>
              <w:szCs w:val="22"/>
              <w:lang w:val="es-MX"/>
            </w:rPr>
            <w:t>Pertenece al procedimiento:</w:t>
          </w:r>
          <w:r w:rsidRPr="00561A57">
            <w:rPr>
              <w:rFonts w:ascii="Arial" w:hAnsi="Arial" w:cs="Arial"/>
              <w:szCs w:val="22"/>
              <w:lang w:val="es-MX"/>
            </w:rPr>
            <w:t xml:space="preserve"> </w:t>
          </w:r>
          <w:r w:rsidR="00561A57" w:rsidRPr="00561A57">
            <w:rPr>
              <w:rFonts w:ascii="Arial" w:hAnsi="Arial" w:cs="Arial"/>
            </w:rPr>
            <w:t>Implementar Servicios Segmento Empresas y Negocios Soluciones Fijas y Realizar Instalación y entrega de Servicio.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5673C" w:rsidRPr="0095673C" w:rsidRDefault="0095673C" w:rsidP="00086501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95673C">
            <w:rPr>
              <w:rFonts w:ascii="Arial" w:hAnsi="Arial" w:cs="Arial"/>
              <w:szCs w:val="22"/>
              <w:lang w:val="es-MX"/>
            </w:rPr>
            <w:t>Fecha:</w:t>
          </w:r>
        </w:p>
        <w:p w:rsidR="0095673C" w:rsidRPr="00F2689D" w:rsidRDefault="007A2ADA" w:rsidP="007A2ADA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szCs w:val="22"/>
              <w:lang w:val="es-MX"/>
            </w:rPr>
            <w:t>09</w:t>
          </w:r>
          <w:r w:rsidR="00AE6728">
            <w:rPr>
              <w:rFonts w:ascii="Arial" w:hAnsi="Arial" w:cs="Arial"/>
              <w:szCs w:val="22"/>
              <w:lang w:val="es-MX"/>
            </w:rPr>
            <w:t>-</w:t>
          </w:r>
          <w:r>
            <w:rPr>
              <w:rFonts w:ascii="Arial" w:hAnsi="Arial" w:cs="Arial"/>
              <w:szCs w:val="22"/>
              <w:lang w:val="es-MX"/>
            </w:rPr>
            <w:t>sep</w:t>
          </w:r>
          <w:r w:rsidR="00585E13">
            <w:rPr>
              <w:rFonts w:ascii="Arial" w:hAnsi="Arial" w:cs="Arial"/>
              <w:szCs w:val="22"/>
              <w:lang w:val="es-MX"/>
            </w:rPr>
            <w:t>-20</w:t>
          </w:r>
          <w:r w:rsidR="00561A57">
            <w:rPr>
              <w:rFonts w:ascii="Arial" w:hAnsi="Arial" w:cs="Arial"/>
              <w:szCs w:val="22"/>
              <w:lang w:val="es-MX"/>
            </w:rPr>
            <w:t>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:rsidR="0095673C" w:rsidRPr="00F2689D" w:rsidRDefault="0095673C" w:rsidP="00086501">
          <w:pPr>
            <w:rPr>
              <w:b/>
            </w:rPr>
          </w:pPr>
        </w:p>
      </w:tc>
    </w:tr>
    <w:tr w:rsidR="0095673C" w:rsidRPr="00EF5103" w:rsidTr="00086501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95673C" w:rsidRPr="0095673C" w:rsidRDefault="00585E13" w:rsidP="00086501">
          <w:pPr>
            <w:pStyle w:val="Encabezado"/>
            <w:rPr>
              <w:rFonts w:ascii="Arial" w:hAnsi="Arial" w:cs="Arial"/>
              <w:szCs w:val="22"/>
              <w:lang w:val="es-MX"/>
            </w:rPr>
          </w:pPr>
          <w:r>
            <w:rPr>
              <w:rFonts w:ascii="Arial" w:hAnsi="Arial" w:cs="Arial"/>
              <w:szCs w:val="22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="0095673C" w:rsidRPr="0095673C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:rsidR="0095673C" w:rsidRPr="0095673C" w:rsidRDefault="0095673C" w:rsidP="00086501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95673C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95673C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95673C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95673C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7A2ADA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1</w:t>
          </w:r>
          <w:r w:rsidRPr="0095673C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95673C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95673C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95673C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95673C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7A2ADA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9</w:t>
          </w:r>
          <w:r w:rsidRPr="0095673C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:rsidR="0095673C" w:rsidRPr="0095673C" w:rsidRDefault="0095673C" w:rsidP="00561A57">
          <w:pPr>
            <w:jc w:val="center"/>
            <w:rPr>
              <w:rStyle w:val="Nmerodepgina"/>
              <w:rFonts w:ascii="Arial" w:hAnsi="Arial" w:cs="Arial"/>
            </w:rPr>
          </w:pPr>
          <w:r w:rsidRPr="0095673C">
            <w:rPr>
              <w:rFonts w:ascii="Arial" w:hAnsi="Arial" w:cs="Arial"/>
            </w:rPr>
            <w:t xml:space="preserve">Código </w:t>
          </w:r>
          <w:r w:rsidR="00561A57" w:rsidRPr="00561A57">
            <w:rPr>
              <w:rFonts w:ascii="Arial" w:hAnsi="Arial" w:cs="Arial"/>
              <w:b/>
            </w:rPr>
            <w:t>VAA2</w:t>
          </w:r>
          <w:r w:rsidRPr="0095673C">
            <w:rPr>
              <w:rFonts w:ascii="Arial" w:hAnsi="Arial" w:cs="Arial"/>
              <w:b/>
            </w:rPr>
            <w:t>-F</w:t>
          </w:r>
          <w:r w:rsidR="00561A57">
            <w:rPr>
              <w:rFonts w:ascii="Arial" w:hAnsi="Arial" w:cs="Arial"/>
              <w:b/>
            </w:rPr>
            <w:t>26</w:t>
          </w:r>
        </w:p>
      </w:tc>
    </w:tr>
  </w:tbl>
  <w:p w:rsidR="00FF0F00" w:rsidRPr="00A057CD" w:rsidRDefault="00FF0F00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87580"/>
    <w:multiLevelType w:val="multilevel"/>
    <w:tmpl w:val="284E90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B2A1B8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6432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C0E79F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8"/>
  </w:num>
  <w:num w:numId="5">
    <w:abstractNumId w:val="3"/>
  </w:num>
  <w:num w:numId="6">
    <w:abstractNumId w:val="2"/>
  </w:num>
  <w:num w:numId="7">
    <w:abstractNumId w:val="9"/>
  </w:num>
  <w:num w:numId="8">
    <w:abstractNumId w:val="1"/>
  </w:num>
  <w:num w:numId="9">
    <w:abstractNumId w:val="4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8D"/>
    <w:rsid w:val="00003A6A"/>
    <w:rsid w:val="00007F56"/>
    <w:rsid w:val="0001539E"/>
    <w:rsid w:val="00015D08"/>
    <w:rsid w:val="000425B2"/>
    <w:rsid w:val="000534A6"/>
    <w:rsid w:val="0005654D"/>
    <w:rsid w:val="000669D5"/>
    <w:rsid w:val="000F0EA0"/>
    <w:rsid w:val="000F5174"/>
    <w:rsid w:val="000F778C"/>
    <w:rsid w:val="00122409"/>
    <w:rsid w:val="0013297C"/>
    <w:rsid w:val="001766CD"/>
    <w:rsid w:val="001774B1"/>
    <w:rsid w:val="001C23A5"/>
    <w:rsid w:val="001E0446"/>
    <w:rsid w:val="002225AA"/>
    <w:rsid w:val="00233B18"/>
    <w:rsid w:val="00240ED5"/>
    <w:rsid w:val="00246CA0"/>
    <w:rsid w:val="00251705"/>
    <w:rsid w:val="00256E63"/>
    <w:rsid w:val="002A49A7"/>
    <w:rsid w:val="002F3F5E"/>
    <w:rsid w:val="00317E06"/>
    <w:rsid w:val="00325546"/>
    <w:rsid w:val="00325B50"/>
    <w:rsid w:val="00325B83"/>
    <w:rsid w:val="003318EC"/>
    <w:rsid w:val="003547CF"/>
    <w:rsid w:val="0035780A"/>
    <w:rsid w:val="00360F12"/>
    <w:rsid w:val="003910BE"/>
    <w:rsid w:val="003A6826"/>
    <w:rsid w:val="003C7602"/>
    <w:rsid w:val="003D32FD"/>
    <w:rsid w:val="00401252"/>
    <w:rsid w:val="00403A23"/>
    <w:rsid w:val="00437913"/>
    <w:rsid w:val="00442B70"/>
    <w:rsid w:val="00454B97"/>
    <w:rsid w:val="00455D59"/>
    <w:rsid w:val="004648F4"/>
    <w:rsid w:val="004A72CC"/>
    <w:rsid w:val="004D25EE"/>
    <w:rsid w:val="004F389F"/>
    <w:rsid w:val="004F71D5"/>
    <w:rsid w:val="0052501C"/>
    <w:rsid w:val="00561A57"/>
    <w:rsid w:val="005635FF"/>
    <w:rsid w:val="00582CDB"/>
    <w:rsid w:val="00585E13"/>
    <w:rsid w:val="005B2D06"/>
    <w:rsid w:val="005B36AD"/>
    <w:rsid w:val="005C19A8"/>
    <w:rsid w:val="005E04F1"/>
    <w:rsid w:val="005E2188"/>
    <w:rsid w:val="005E38F5"/>
    <w:rsid w:val="00605220"/>
    <w:rsid w:val="006278FE"/>
    <w:rsid w:val="006343BE"/>
    <w:rsid w:val="0064663B"/>
    <w:rsid w:val="00656C07"/>
    <w:rsid w:val="0067526F"/>
    <w:rsid w:val="00684CF0"/>
    <w:rsid w:val="006E442B"/>
    <w:rsid w:val="006E4EAA"/>
    <w:rsid w:val="00731402"/>
    <w:rsid w:val="0074226A"/>
    <w:rsid w:val="007727F7"/>
    <w:rsid w:val="00776B26"/>
    <w:rsid w:val="00781B35"/>
    <w:rsid w:val="00792DDE"/>
    <w:rsid w:val="00797BC8"/>
    <w:rsid w:val="007A2ADA"/>
    <w:rsid w:val="007B1D75"/>
    <w:rsid w:val="007D53DD"/>
    <w:rsid w:val="00804C6B"/>
    <w:rsid w:val="0080755E"/>
    <w:rsid w:val="00823C29"/>
    <w:rsid w:val="00854312"/>
    <w:rsid w:val="0086743D"/>
    <w:rsid w:val="008C0FBF"/>
    <w:rsid w:val="008E5AFA"/>
    <w:rsid w:val="008F338A"/>
    <w:rsid w:val="008F7F2F"/>
    <w:rsid w:val="00900A05"/>
    <w:rsid w:val="00900FE8"/>
    <w:rsid w:val="00921F9A"/>
    <w:rsid w:val="00927A6B"/>
    <w:rsid w:val="0095673C"/>
    <w:rsid w:val="00967355"/>
    <w:rsid w:val="00967471"/>
    <w:rsid w:val="00980660"/>
    <w:rsid w:val="009A0A33"/>
    <w:rsid w:val="009B5B2E"/>
    <w:rsid w:val="009D2A56"/>
    <w:rsid w:val="009D47AF"/>
    <w:rsid w:val="00A057CD"/>
    <w:rsid w:val="00A06B5F"/>
    <w:rsid w:val="00A168A2"/>
    <w:rsid w:val="00A570DE"/>
    <w:rsid w:val="00A67AAC"/>
    <w:rsid w:val="00A719C0"/>
    <w:rsid w:val="00A74238"/>
    <w:rsid w:val="00A76C6E"/>
    <w:rsid w:val="00A90447"/>
    <w:rsid w:val="00A91345"/>
    <w:rsid w:val="00A9598D"/>
    <w:rsid w:val="00AA0E50"/>
    <w:rsid w:val="00AA5E16"/>
    <w:rsid w:val="00AB0E14"/>
    <w:rsid w:val="00AD4411"/>
    <w:rsid w:val="00AE084E"/>
    <w:rsid w:val="00AE6728"/>
    <w:rsid w:val="00B01372"/>
    <w:rsid w:val="00B254E0"/>
    <w:rsid w:val="00B57B15"/>
    <w:rsid w:val="00B86D51"/>
    <w:rsid w:val="00BB72EA"/>
    <w:rsid w:val="00BC45C0"/>
    <w:rsid w:val="00BE4671"/>
    <w:rsid w:val="00C01596"/>
    <w:rsid w:val="00C12893"/>
    <w:rsid w:val="00C30612"/>
    <w:rsid w:val="00C56A4E"/>
    <w:rsid w:val="00C816E6"/>
    <w:rsid w:val="00CA29E9"/>
    <w:rsid w:val="00CA56C0"/>
    <w:rsid w:val="00CD6367"/>
    <w:rsid w:val="00CE20F9"/>
    <w:rsid w:val="00CE7207"/>
    <w:rsid w:val="00CF269E"/>
    <w:rsid w:val="00D54BB0"/>
    <w:rsid w:val="00D5502D"/>
    <w:rsid w:val="00DB0E15"/>
    <w:rsid w:val="00DB461B"/>
    <w:rsid w:val="00E11A6D"/>
    <w:rsid w:val="00E3773D"/>
    <w:rsid w:val="00E5322A"/>
    <w:rsid w:val="00E57CAA"/>
    <w:rsid w:val="00E67BEE"/>
    <w:rsid w:val="00E833CD"/>
    <w:rsid w:val="00E87A85"/>
    <w:rsid w:val="00EA4556"/>
    <w:rsid w:val="00EA797F"/>
    <w:rsid w:val="00EB09AA"/>
    <w:rsid w:val="00EB1A37"/>
    <w:rsid w:val="00ED7101"/>
    <w:rsid w:val="00EE76A3"/>
    <w:rsid w:val="00F03967"/>
    <w:rsid w:val="00F11DFB"/>
    <w:rsid w:val="00F541DB"/>
    <w:rsid w:val="00F67084"/>
    <w:rsid w:val="00FA11DA"/>
    <w:rsid w:val="00FF0F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FAC926A0-3353-4ECB-9F8C-C5ABF8CA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4CF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B57B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57B15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Dibujo_de_Microsoft_Visio_2003-20101.vsd"/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https://claromovilco.sharepoint.com/sites/PortalProcesos/Documentos/_layouts/15/wrkstat.aspx?List=33795d45-1599-4071-abb7-4a9cd4486da8&amp;WorkflowInstanceName=f3dc71a8-4616-4d38-a03b-15aea5f4f9b8</Url>
      <Description>Stage 1</Description>
    </actualizarUrlDocumento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PolicyDirtyBag xmlns="microsoft.office.server.policy.changes">
  <Microsoft.Office.RecordsManagement.PolicyFeatures.Expiration op="Delete"/>
</PolicyDirtyBag>
</file>

<file path=customXml/itemProps1.xml><?xml version="1.0" encoding="utf-8"?>
<ds:datastoreItem xmlns:ds="http://schemas.openxmlformats.org/officeDocument/2006/customXml" ds:itemID="{7FE671AD-4808-485C-8870-DE48AC8FC172}"/>
</file>

<file path=customXml/itemProps2.xml><?xml version="1.0" encoding="utf-8"?>
<ds:datastoreItem xmlns:ds="http://schemas.openxmlformats.org/officeDocument/2006/customXml" ds:itemID="{D345DAB3-EC15-4025-9D4F-E0FAD0F3BD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E4D59F-D04B-4690-BFE1-3926ACFCB7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4F220C-2408-4A16-A382-E2D841D27779}"/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4</TotalTime>
  <Pages>9</Pages>
  <Words>694</Words>
  <Characters>3819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TVCABLE S.A</Company>
  <LinksUpToDate>false</LinksUpToDate>
  <CharactersWithSpaces>4504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Telefonía digital E1</dc:title>
  <dc:creator>luz.vega.f</dc:creator>
  <cp:lastModifiedBy>Rene Ivan Rubiano Sabogal</cp:lastModifiedBy>
  <cp:revision>3</cp:revision>
  <cp:lastPrinted>2008-02-06T21:08:00Z</cp:lastPrinted>
  <dcterms:created xsi:type="dcterms:W3CDTF">2020-06-23T23:39:00Z</dcterms:created>
  <dcterms:modified xsi:type="dcterms:W3CDTF">2020-09-09T15:08:00Z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