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6365F" w14:textId="77777777" w:rsidR="00F319E5" w:rsidRPr="00F319E5" w:rsidRDefault="00F319E5" w:rsidP="00F319E5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319E5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45E0CC2E" w14:textId="77777777" w:rsidR="00F319E5" w:rsidRPr="00F319E5" w:rsidRDefault="00F319E5" w:rsidP="00F319E5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5C05C93D" w14:textId="77777777" w:rsidR="00F319E5" w:rsidRPr="00F319E5" w:rsidRDefault="00F319E5" w:rsidP="00F319E5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319E5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 w:eastAsia="ru-RU"/>
        </w:rPr>
        <w:t xml:space="preserve">ФЕДЕРАЛЬНОЕ ГОСУДАРСТВЕННОЕ БЮДЖЕТНОЕ </w:t>
      </w:r>
    </w:p>
    <w:p w14:paraId="650622C4" w14:textId="77777777" w:rsidR="00F319E5" w:rsidRPr="00F319E5" w:rsidRDefault="00F319E5" w:rsidP="00F319E5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319E5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 w:eastAsia="ru-RU"/>
        </w:rPr>
        <w:t>ОБРАЗОВАТЕЛЬНОЕ УЧРЕЖДЕНИЕ</w:t>
      </w:r>
      <w:r w:rsidRPr="00F319E5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val="ru-RU" w:eastAsia="ru-RU"/>
        </w:rPr>
        <w:t xml:space="preserve"> </w:t>
      </w:r>
    </w:p>
    <w:p w14:paraId="3770B1D7" w14:textId="77777777" w:rsidR="00F319E5" w:rsidRPr="00F319E5" w:rsidRDefault="00F319E5" w:rsidP="00F319E5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319E5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 w:eastAsia="ru-RU"/>
        </w:rPr>
        <w:t>ВЫСШЕГО ОБРАЗОВАНИЯ</w:t>
      </w:r>
      <w:r w:rsidRPr="00F319E5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</w:p>
    <w:p w14:paraId="79634983" w14:textId="77777777" w:rsidR="00F319E5" w:rsidRPr="00F319E5" w:rsidRDefault="00F319E5" w:rsidP="00F319E5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F319E5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«НОВОСИБИРСКИЙ ГОСУДАРСТВЕННЫЙ ТЕХНИЧЕСКИЙ УНИВЕРСИТЕТ»</w:t>
      </w:r>
    </w:p>
    <w:p w14:paraId="71082092" w14:textId="77777777" w:rsidR="00F319E5" w:rsidRPr="00F319E5" w:rsidRDefault="00F319E5" w:rsidP="00F319E5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319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_______________________________________________________________________</w:t>
      </w:r>
    </w:p>
    <w:p w14:paraId="5FD67626" w14:textId="77777777" w:rsidR="00F319E5" w:rsidRPr="00F319E5" w:rsidRDefault="00F319E5" w:rsidP="00F319E5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17F8C69" w14:textId="77777777" w:rsidR="00F319E5" w:rsidRPr="00F319E5" w:rsidRDefault="00F319E5" w:rsidP="00F319E5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319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Факультет автоматики и вычислительной техники</w:t>
      </w:r>
    </w:p>
    <w:p w14:paraId="553A749B" w14:textId="77777777" w:rsidR="00F319E5" w:rsidRPr="00F319E5" w:rsidRDefault="00F319E5" w:rsidP="00F319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319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Кафедра Вычислительной техники</w:t>
      </w:r>
    </w:p>
    <w:p w14:paraId="3E983DB1" w14:textId="77777777" w:rsidR="00F319E5" w:rsidRPr="00F319E5" w:rsidRDefault="00F319E5" w:rsidP="00F319E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18391E7" w14:textId="77777777" w:rsidR="00F319E5" w:rsidRPr="00F319E5" w:rsidRDefault="00F319E5" w:rsidP="00F319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319E5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0C0F8617" wp14:editId="4A97C824">
            <wp:extent cx="1114425" cy="1114425"/>
            <wp:effectExtent l="0" t="0" r="9525" b="9525"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14C9E" w14:textId="77777777" w:rsidR="00F319E5" w:rsidRPr="00F319E5" w:rsidRDefault="00F319E5" w:rsidP="00F319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E65336B" w14:textId="450FB9B6" w:rsidR="00F319E5" w:rsidRPr="00F319E5" w:rsidRDefault="00F319E5" w:rsidP="00F319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319E5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</w:rPr>
        <w:t>ЛАБОРАТОРНАЯ РАБОТА №</w:t>
      </w:r>
      <w:r w:rsidRPr="00F319E5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</w:rPr>
        <w:t>7</w:t>
      </w:r>
    </w:p>
    <w:p w14:paraId="0B7290E7" w14:textId="77777777" w:rsidR="00F319E5" w:rsidRPr="00F319E5" w:rsidRDefault="00F319E5" w:rsidP="00F319E5">
      <w:pPr>
        <w:suppressAutoHyphens/>
        <w:spacing w:before="88" w:after="0" w:line="360" w:lineRule="auto"/>
        <w:ind w:right="326"/>
        <w:jc w:val="center"/>
        <w:rPr>
          <w:rFonts w:ascii="Times New Roman" w:eastAsia="Times New Roman" w:hAnsi="Times New Roman" w:cs="Times New Roman"/>
          <w:kern w:val="2"/>
          <w:sz w:val="28"/>
          <w:szCs w:val="24"/>
          <w:lang w:val="ru-RU" w:eastAsia="ru-RU"/>
        </w:rPr>
      </w:pPr>
      <w:r w:rsidRPr="00F319E5">
        <w:rPr>
          <w:rFonts w:ascii="Times New Roman" w:eastAsia="Times New Roman" w:hAnsi="Times New Roman" w:cs="Times New Roman"/>
          <w:kern w:val="2"/>
          <w:sz w:val="28"/>
          <w:szCs w:val="24"/>
          <w:lang w:val="ru-RU" w:eastAsia="ru-RU"/>
        </w:rPr>
        <w:t>По дисциплине: «Вычислительная математика»</w:t>
      </w:r>
    </w:p>
    <w:p w14:paraId="452D994D" w14:textId="6AC63408" w:rsidR="00F319E5" w:rsidRPr="00F319E5" w:rsidRDefault="00F319E5" w:rsidP="00F319E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ru-RU"/>
        </w:rPr>
      </w:pPr>
      <w:r w:rsidRPr="00F319E5">
        <w:rPr>
          <w:rFonts w:ascii="Times New Roman" w:eastAsia="SimSun" w:hAnsi="Times New Roman" w:cs="Times New Roman"/>
          <w:sz w:val="28"/>
          <w:szCs w:val="28"/>
          <w:lang w:val="ru-RU" w:eastAsia="ru-RU"/>
        </w:rPr>
        <w:t>«Численное решение обыкновенных дифференциальных уравнений»</w:t>
      </w:r>
    </w:p>
    <w:p w14:paraId="015EFF56" w14:textId="77777777" w:rsidR="00F319E5" w:rsidRPr="00F319E5" w:rsidRDefault="00F319E5" w:rsidP="00F319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47629FC" w14:textId="77777777" w:rsidR="00F319E5" w:rsidRPr="00F319E5" w:rsidRDefault="00F319E5" w:rsidP="00F319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43574AD" w14:textId="77777777" w:rsidR="00F319E5" w:rsidRPr="00F319E5" w:rsidRDefault="00F319E5" w:rsidP="00F319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1C9E4CF" w14:textId="77777777" w:rsidR="00F319E5" w:rsidRPr="00F319E5" w:rsidRDefault="00F319E5" w:rsidP="00F319E5">
      <w:pPr>
        <w:tabs>
          <w:tab w:val="left" w:pos="142"/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319E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ab/>
      </w:r>
      <w:r w:rsidRPr="00F319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Выполнили</w:t>
      </w:r>
      <w:proofErr w:type="gramStart"/>
      <w:r w:rsidRPr="00F319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:</w:t>
      </w:r>
      <w:r w:rsidRPr="00F319E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ab/>
      </w:r>
      <w:r w:rsidRPr="00F319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Проверил</w:t>
      </w:r>
      <w:proofErr w:type="gramEnd"/>
      <w:r w:rsidRPr="00F319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:</w:t>
      </w:r>
    </w:p>
    <w:p w14:paraId="395B8DC3" w14:textId="77777777" w:rsidR="00F319E5" w:rsidRPr="00F319E5" w:rsidRDefault="00F319E5" w:rsidP="00F319E5">
      <w:pPr>
        <w:tabs>
          <w:tab w:val="left" w:pos="142"/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319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Студенты гр. АВТ-418                                                     Попова Т.С.</w:t>
      </w:r>
    </w:p>
    <w:p w14:paraId="085A48A6" w14:textId="77777777" w:rsidR="00F319E5" w:rsidRPr="00F319E5" w:rsidRDefault="00F319E5" w:rsidP="00F319E5">
      <w:pPr>
        <w:tabs>
          <w:tab w:val="left" w:pos="142"/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F319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 Юрков В.Ю., Куриленко П.С.</w:t>
      </w:r>
      <w:r w:rsidRPr="00F319E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</w:p>
    <w:p w14:paraId="0AA1D017" w14:textId="77777777" w:rsidR="00F319E5" w:rsidRPr="00F319E5" w:rsidRDefault="00F319E5" w:rsidP="00F319E5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CB8B647" w14:textId="77777777" w:rsidR="00F319E5" w:rsidRPr="00F319E5" w:rsidRDefault="00F319E5" w:rsidP="00F319E5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535BD46" w14:textId="77777777" w:rsidR="00F319E5" w:rsidRPr="00F319E5" w:rsidRDefault="00F319E5" w:rsidP="00F319E5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9AB0D76" w14:textId="77777777" w:rsidR="00F319E5" w:rsidRPr="00F319E5" w:rsidRDefault="00F319E5" w:rsidP="00F319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23011FB" w14:textId="77777777" w:rsidR="00F319E5" w:rsidRPr="00F319E5" w:rsidRDefault="00F319E5" w:rsidP="00F319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92E80CF" w14:textId="77777777" w:rsidR="00F319E5" w:rsidRPr="00F319E5" w:rsidRDefault="00F319E5" w:rsidP="00F31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81048A3" w14:textId="77777777" w:rsidR="00F319E5" w:rsidRPr="00F319E5" w:rsidRDefault="00F319E5" w:rsidP="00F31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3BF71F9" w14:textId="77777777" w:rsidR="00F319E5" w:rsidRPr="00F319E5" w:rsidRDefault="00F319E5" w:rsidP="00F31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283FCB3" w14:textId="77777777" w:rsidR="00F319E5" w:rsidRPr="00F319E5" w:rsidRDefault="00F319E5" w:rsidP="00F31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C825569" w14:textId="77777777" w:rsidR="00F319E5" w:rsidRPr="00F319E5" w:rsidRDefault="00F319E5" w:rsidP="00F319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F139D0C" w14:textId="77777777" w:rsidR="00F319E5" w:rsidRPr="00F319E5" w:rsidRDefault="00F319E5" w:rsidP="00F319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</w:pPr>
    </w:p>
    <w:p w14:paraId="1E7CB199" w14:textId="77777777" w:rsidR="00F319E5" w:rsidRPr="00F319E5" w:rsidRDefault="00F319E5" w:rsidP="00F319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</w:pPr>
    </w:p>
    <w:p w14:paraId="30B60510" w14:textId="77777777" w:rsidR="00F319E5" w:rsidRPr="00F319E5" w:rsidRDefault="00F319E5" w:rsidP="00F319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</w:pPr>
      <w:r w:rsidRPr="00F319E5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  <w:t>Новосибирск</w:t>
      </w:r>
    </w:p>
    <w:p w14:paraId="51ECFF6B" w14:textId="77777777" w:rsidR="00F319E5" w:rsidRPr="00F319E5" w:rsidRDefault="00F319E5" w:rsidP="00F319E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  <w:sectPr w:rsidR="00F319E5" w:rsidRPr="00F319E5" w:rsidSect="00F319E5">
          <w:pgSz w:w="11906" w:h="16838"/>
          <w:pgMar w:top="1134" w:right="567" w:bottom="1134" w:left="851" w:header="720" w:footer="720" w:gutter="0"/>
          <w:cols w:space="720"/>
          <w:titlePg/>
          <w:docGrid w:linePitch="381"/>
        </w:sectPr>
      </w:pPr>
      <w:r w:rsidRPr="00F319E5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/>
          <w14:ligatures w14:val="standardContextual"/>
        </w:rPr>
        <w:t>2026</w:t>
      </w:r>
    </w:p>
    <w:p w14:paraId="6ED6F435" w14:textId="4DAA05DF" w:rsidR="00E6258F" w:rsidRPr="00F319E5" w:rsidRDefault="00000000" w:rsidP="00F319E5">
      <w:pPr>
        <w:jc w:val="center"/>
        <w:rPr>
          <w:lang w:val="ru-RU"/>
        </w:rPr>
      </w:pPr>
      <w:r w:rsidRPr="00F319E5">
        <w:rPr>
          <w:rFonts w:ascii="Times New Roman" w:hAnsi="Times New Roman"/>
          <w:b/>
          <w:sz w:val="32"/>
          <w:lang w:val="ru-RU"/>
        </w:rPr>
        <w:lastRenderedPageBreak/>
        <w:t>1. Описание лабораторной работы</w:t>
      </w:r>
    </w:p>
    <w:p w14:paraId="4763990D" w14:textId="77777777" w:rsidR="00E6258F" w:rsidRPr="00F319E5" w:rsidRDefault="00000000">
      <w:pPr>
        <w:spacing w:before="200" w:after="80" w:line="360" w:lineRule="auto"/>
        <w:rPr>
          <w:lang w:val="ru-RU"/>
        </w:rPr>
      </w:pPr>
      <w:r w:rsidRPr="00F319E5">
        <w:rPr>
          <w:rFonts w:ascii="Times New Roman" w:hAnsi="Times New Roman"/>
          <w:b/>
          <w:sz w:val="28"/>
          <w:lang w:val="ru-RU"/>
        </w:rPr>
        <w:t>1.1 Цель</w:t>
      </w:r>
    </w:p>
    <w:p w14:paraId="52F3750B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>На основе заданного дифференциального уравнения приобрести опыт, практические навыки численного решения ОДУ и исследования на основе вычислительных экспериментов основных свойств вычислительных процессов и результатов применения численных методов.</w:t>
      </w:r>
    </w:p>
    <w:p w14:paraId="60DE015C" w14:textId="77777777" w:rsidR="00E6258F" w:rsidRPr="00F319E5" w:rsidRDefault="00000000">
      <w:pPr>
        <w:spacing w:before="200" w:after="80" w:line="360" w:lineRule="auto"/>
        <w:rPr>
          <w:lang w:val="ru-RU"/>
        </w:rPr>
      </w:pPr>
      <w:r w:rsidRPr="00F319E5">
        <w:rPr>
          <w:rFonts w:ascii="Times New Roman" w:hAnsi="Times New Roman"/>
          <w:b/>
          <w:sz w:val="28"/>
          <w:lang w:val="ru-RU"/>
        </w:rPr>
        <w:t>1.2 Задание</w:t>
      </w:r>
    </w:p>
    <w:p w14:paraId="3FE70282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 xml:space="preserve">Задано одно ОДУ 1-го порядка </w:t>
      </w:r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 xml:space="preserve">' = </w:t>
      </w:r>
      <w:proofErr w:type="gramStart"/>
      <w:r>
        <w:rPr>
          <w:rFonts w:ascii="Times New Roman" w:hAnsi="Times New Roman"/>
          <w:sz w:val="28"/>
        </w:rPr>
        <w:t>f</w:t>
      </w:r>
      <w:r w:rsidRPr="00F319E5">
        <w:rPr>
          <w:rFonts w:ascii="Times New Roman" w:hAnsi="Times New Roman"/>
          <w:sz w:val="28"/>
          <w:lang w:val="ru-RU"/>
        </w:rPr>
        <w:t>(</w:t>
      </w:r>
      <w:proofErr w:type="gramEnd"/>
      <w:r>
        <w:rPr>
          <w:rFonts w:ascii="Times New Roman" w:hAnsi="Times New Roman"/>
          <w:sz w:val="28"/>
        </w:rPr>
        <w:t>x</w:t>
      </w:r>
      <w:r w:rsidRPr="00F319E5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 xml:space="preserve">) с известной функцией </w:t>
      </w:r>
      <w:r>
        <w:rPr>
          <w:rFonts w:ascii="Times New Roman" w:hAnsi="Times New Roman"/>
          <w:sz w:val="28"/>
        </w:rPr>
        <w:t>f</w:t>
      </w:r>
      <w:r w:rsidRPr="00F319E5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F319E5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 xml:space="preserve">). Найти численное решение задачи Коши для этого уравнения на отрезке 0 ≤ </w:t>
      </w:r>
      <w:r>
        <w:rPr>
          <w:rFonts w:ascii="Times New Roman" w:hAnsi="Times New Roman"/>
          <w:sz w:val="28"/>
        </w:rPr>
        <w:t>x</w:t>
      </w:r>
      <w:r w:rsidRPr="00F319E5">
        <w:rPr>
          <w:rFonts w:ascii="Times New Roman" w:hAnsi="Times New Roman"/>
          <w:sz w:val="28"/>
          <w:lang w:val="ru-RU"/>
        </w:rPr>
        <w:t xml:space="preserve"> ≤ 1, при </w:t>
      </w:r>
      <w:proofErr w:type="gramStart"/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>(</w:t>
      </w:r>
      <w:proofErr w:type="gramEnd"/>
      <w:r w:rsidRPr="00F319E5">
        <w:rPr>
          <w:rFonts w:ascii="Times New Roman" w:hAnsi="Times New Roman"/>
          <w:sz w:val="28"/>
          <w:lang w:val="ru-RU"/>
        </w:rPr>
        <w:t>0) = 1 с помощью трех разных методов:</w:t>
      </w:r>
    </w:p>
    <w:p w14:paraId="1C581822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>1. Метод высокого порядка (Рунге-Кутта 4-го порядка);</w:t>
      </w:r>
    </w:p>
    <w:p w14:paraId="7AA2A132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>2. Метод Эйлера (явный);</w:t>
      </w:r>
    </w:p>
    <w:p w14:paraId="4C0EFAFE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>3. Неявный метод Эйлера.</w:t>
      </w:r>
    </w:p>
    <w:p w14:paraId="75BFB79D" w14:textId="77777777" w:rsidR="00E6258F" w:rsidRPr="00F319E5" w:rsidRDefault="00000000">
      <w:pPr>
        <w:spacing w:before="200" w:after="80" w:line="360" w:lineRule="auto"/>
        <w:rPr>
          <w:lang w:val="ru-RU"/>
        </w:rPr>
      </w:pPr>
      <w:r w:rsidRPr="00F319E5">
        <w:rPr>
          <w:rFonts w:ascii="Times New Roman" w:hAnsi="Times New Roman"/>
          <w:b/>
          <w:sz w:val="28"/>
          <w:lang w:val="ru-RU"/>
        </w:rPr>
        <w:t>1.3 Вариант задания</w:t>
      </w:r>
    </w:p>
    <w:p w14:paraId="56F3FDF7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>Вариант №20:</w:t>
      </w:r>
    </w:p>
    <w:p w14:paraId="6962D75A" w14:textId="77777777" w:rsidR="00E6258F" w:rsidRPr="00F319E5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>' = 21</w:t>
      </w:r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 xml:space="preserve"> - 8</w:t>
      </w:r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 xml:space="preserve">³ - </w:t>
      </w:r>
      <w:r>
        <w:rPr>
          <w:rFonts w:ascii="Times New Roman" w:hAnsi="Times New Roman"/>
          <w:b/>
          <w:sz w:val="28"/>
        </w:rPr>
        <w:t>x</w:t>
      </w:r>
      <w:r w:rsidRPr="00F319E5">
        <w:rPr>
          <w:rFonts w:ascii="Times New Roman" w:hAnsi="Times New Roman"/>
          <w:b/>
          <w:sz w:val="28"/>
          <w:lang w:val="ru-RU"/>
        </w:rPr>
        <w:t xml:space="preserve">² · </w:t>
      </w:r>
      <w:proofErr w:type="gramStart"/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 xml:space="preserve">,   </w:t>
      </w:r>
      <w:proofErr w:type="gramEnd"/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 xml:space="preserve">(0) = 1,   0 ≤ </w:t>
      </w:r>
      <w:r>
        <w:rPr>
          <w:rFonts w:ascii="Times New Roman" w:hAnsi="Times New Roman"/>
          <w:b/>
          <w:sz w:val="28"/>
        </w:rPr>
        <w:t>x</w:t>
      </w:r>
      <w:r w:rsidRPr="00F319E5">
        <w:rPr>
          <w:rFonts w:ascii="Times New Roman" w:hAnsi="Times New Roman"/>
          <w:b/>
          <w:sz w:val="28"/>
          <w:lang w:val="ru-RU"/>
        </w:rPr>
        <w:t xml:space="preserve"> ≤ 1</w:t>
      </w:r>
    </w:p>
    <w:p w14:paraId="0FEC83BF" w14:textId="77777777" w:rsidR="00E6258F" w:rsidRPr="00F319E5" w:rsidRDefault="00000000">
      <w:pPr>
        <w:spacing w:before="240" w:after="120" w:line="360" w:lineRule="auto"/>
        <w:jc w:val="center"/>
        <w:rPr>
          <w:lang w:val="ru-RU"/>
        </w:rPr>
      </w:pPr>
      <w:r w:rsidRPr="00F319E5">
        <w:rPr>
          <w:rFonts w:ascii="Times New Roman" w:hAnsi="Times New Roman"/>
          <w:b/>
          <w:sz w:val="32"/>
          <w:lang w:val="ru-RU"/>
        </w:rPr>
        <w:t>2. Теоретические сведения</w:t>
      </w:r>
    </w:p>
    <w:p w14:paraId="7F86E703" w14:textId="77777777" w:rsidR="00E6258F" w:rsidRPr="00F319E5" w:rsidRDefault="00000000">
      <w:pPr>
        <w:spacing w:before="200" w:after="80" w:line="360" w:lineRule="auto"/>
        <w:rPr>
          <w:lang w:val="ru-RU"/>
        </w:rPr>
      </w:pPr>
      <w:r w:rsidRPr="00F319E5">
        <w:rPr>
          <w:rFonts w:ascii="Times New Roman" w:hAnsi="Times New Roman"/>
          <w:b/>
          <w:sz w:val="28"/>
          <w:lang w:val="ru-RU"/>
        </w:rPr>
        <w:t>2.1 Метод Эйлера</w:t>
      </w:r>
    </w:p>
    <w:p w14:paraId="755959DE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>Численное решение ОДУ по методу Эйлера определяется формулой:</w:t>
      </w:r>
    </w:p>
    <w:p w14:paraId="7FD99C8B" w14:textId="77777777" w:rsidR="00E6258F" w:rsidRPr="00F319E5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 xml:space="preserve">ₖ₊₁ = </w:t>
      </w:r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 xml:space="preserve">ₖ + </w:t>
      </w:r>
      <w:proofErr w:type="gramStart"/>
      <w:r>
        <w:rPr>
          <w:rFonts w:ascii="Times New Roman" w:hAnsi="Times New Roman"/>
          <w:b/>
          <w:sz w:val="28"/>
        </w:rPr>
        <w:t>f</w:t>
      </w:r>
      <w:r w:rsidRPr="00F319E5">
        <w:rPr>
          <w:rFonts w:ascii="Times New Roman" w:hAnsi="Times New Roman"/>
          <w:b/>
          <w:sz w:val="28"/>
          <w:lang w:val="ru-RU"/>
        </w:rPr>
        <w:t>(</w:t>
      </w:r>
      <w:proofErr w:type="gramEnd"/>
      <w:r>
        <w:rPr>
          <w:rFonts w:ascii="Times New Roman" w:hAnsi="Times New Roman"/>
          <w:b/>
          <w:sz w:val="28"/>
        </w:rPr>
        <w:t>x</w:t>
      </w:r>
      <w:r w:rsidRPr="00F319E5">
        <w:rPr>
          <w:rFonts w:ascii="Times New Roman" w:hAnsi="Times New Roman"/>
          <w:b/>
          <w:sz w:val="28"/>
          <w:lang w:val="ru-RU"/>
        </w:rPr>
        <w:t xml:space="preserve">ₖ, </w:t>
      </w:r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 xml:space="preserve">ₖ) · </w:t>
      </w:r>
      <w:r>
        <w:rPr>
          <w:rFonts w:ascii="Times New Roman" w:hAnsi="Times New Roman"/>
          <w:b/>
          <w:sz w:val="28"/>
        </w:rPr>
        <w:t>h</w:t>
      </w:r>
    </w:p>
    <w:p w14:paraId="5A578D49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 xml:space="preserve">где </w:t>
      </w:r>
      <w:r>
        <w:rPr>
          <w:rFonts w:ascii="Times New Roman" w:hAnsi="Times New Roman"/>
          <w:sz w:val="28"/>
        </w:rPr>
        <w:t>h</w:t>
      </w:r>
      <w:r w:rsidRPr="00F319E5">
        <w:rPr>
          <w:rFonts w:ascii="Times New Roman" w:hAnsi="Times New Roman"/>
          <w:sz w:val="28"/>
          <w:lang w:val="ru-RU"/>
        </w:rPr>
        <w:t xml:space="preserve"> - шаг интегрирования. Для метода Эйлера коэффициент усиления погрешности:</w:t>
      </w:r>
    </w:p>
    <w:p w14:paraId="6BD40F0C" w14:textId="77777777" w:rsidR="00E6258F" w:rsidRPr="00F319E5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28"/>
        </w:rPr>
        <w:t>g</w:t>
      </w:r>
      <w:r w:rsidRPr="00F319E5">
        <w:rPr>
          <w:rFonts w:ascii="Times New Roman" w:hAnsi="Times New Roman"/>
          <w:b/>
          <w:sz w:val="28"/>
          <w:lang w:val="ru-RU"/>
        </w:rPr>
        <w:t xml:space="preserve"> = 1 + </w:t>
      </w:r>
      <w:r>
        <w:rPr>
          <w:rFonts w:ascii="Times New Roman" w:hAnsi="Times New Roman"/>
          <w:b/>
          <w:sz w:val="28"/>
        </w:rPr>
        <w:t>h</w:t>
      </w:r>
      <w:r w:rsidRPr="00F319E5">
        <w:rPr>
          <w:rFonts w:ascii="Times New Roman" w:hAnsi="Times New Roman"/>
          <w:b/>
          <w:sz w:val="28"/>
          <w:lang w:val="ru-RU"/>
        </w:rPr>
        <w:t xml:space="preserve"> · (∂</w:t>
      </w:r>
      <w:r>
        <w:rPr>
          <w:rFonts w:ascii="Times New Roman" w:hAnsi="Times New Roman"/>
          <w:b/>
          <w:sz w:val="28"/>
        </w:rPr>
        <w:t>f</w:t>
      </w:r>
      <w:r w:rsidRPr="00F319E5">
        <w:rPr>
          <w:rFonts w:ascii="Times New Roman" w:hAnsi="Times New Roman"/>
          <w:b/>
          <w:sz w:val="28"/>
          <w:lang w:val="ru-RU"/>
        </w:rPr>
        <w:t>/∂</w:t>
      </w:r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>)</w:t>
      </w:r>
    </w:p>
    <w:p w14:paraId="41521DEB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>Условие устойчивости: |</w:t>
      </w:r>
      <w:r>
        <w:rPr>
          <w:rFonts w:ascii="Times New Roman" w:hAnsi="Times New Roman"/>
          <w:sz w:val="28"/>
        </w:rPr>
        <w:t>g</w:t>
      </w:r>
      <w:r w:rsidRPr="00F319E5">
        <w:rPr>
          <w:rFonts w:ascii="Times New Roman" w:hAnsi="Times New Roman"/>
          <w:sz w:val="28"/>
          <w:lang w:val="ru-RU"/>
        </w:rPr>
        <w:t>| ≤ 1. Для нашего уравнения ∂</w:t>
      </w:r>
      <w:r>
        <w:rPr>
          <w:rFonts w:ascii="Times New Roman" w:hAnsi="Times New Roman"/>
          <w:sz w:val="28"/>
        </w:rPr>
        <w:t>f</w:t>
      </w:r>
      <w:r w:rsidRPr="00F319E5">
        <w:rPr>
          <w:rFonts w:ascii="Times New Roman" w:hAnsi="Times New Roman"/>
          <w:sz w:val="28"/>
          <w:lang w:val="ru-RU"/>
        </w:rPr>
        <w:t>/∂</w:t>
      </w:r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 xml:space="preserve"> = 21 - 24</w:t>
      </w:r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 xml:space="preserve">² - </w:t>
      </w:r>
      <w:r>
        <w:rPr>
          <w:rFonts w:ascii="Times New Roman" w:hAnsi="Times New Roman"/>
          <w:sz w:val="28"/>
        </w:rPr>
        <w:t>x</w:t>
      </w:r>
      <w:r w:rsidRPr="00F319E5">
        <w:rPr>
          <w:rFonts w:ascii="Times New Roman" w:hAnsi="Times New Roman"/>
          <w:sz w:val="28"/>
          <w:lang w:val="ru-RU"/>
        </w:rPr>
        <w:t xml:space="preserve">². Погрешность на шаге </w:t>
      </w:r>
      <w:r>
        <w:rPr>
          <w:rFonts w:ascii="Times New Roman" w:hAnsi="Times New Roman"/>
          <w:sz w:val="28"/>
        </w:rPr>
        <w:t>O</w:t>
      </w:r>
      <w:r w:rsidRPr="00F319E5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F319E5">
        <w:rPr>
          <w:rFonts w:ascii="Times New Roman" w:hAnsi="Times New Roman"/>
          <w:sz w:val="28"/>
          <w:lang w:val="ru-RU"/>
        </w:rPr>
        <w:t xml:space="preserve">²), на интервале </w:t>
      </w:r>
      <w:r>
        <w:rPr>
          <w:rFonts w:ascii="Times New Roman" w:hAnsi="Times New Roman"/>
          <w:sz w:val="28"/>
        </w:rPr>
        <w:t>O</w:t>
      </w:r>
      <w:r w:rsidRPr="00F319E5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F319E5">
        <w:rPr>
          <w:rFonts w:ascii="Times New Roman" w:hAnsi="Times New Roman"/>
          <w:sz w:val="28"/>
          <w:lang w:val="ru-RU"/>
        </w:rPr>
        <w:t>).</w:t>
      </w:r>
    </w:p>
    <w:p w14:paraId="0652A335" w14:textId="77777777" w:rsidR="00E6258F" w:rsidRPr="00F319E5" w:rsidRDefault="00000000">
      <w:pPr>
        <w:spacing w:before="200" w:after="80" w:line="360" w:lineRule="auto"/>
        <w:rPr>
          <w:lang w:val="ru-RU"/>
        </w:rPr>
      </w:pPr>
      <w:r w:rsidRPr="00F319E5">
        <w:rPr>
          <w:rFonts w:ascii="Times New Roman" w:hAnsi="Times New Roman"/>
          <w:b/>
          <w:sz w:val="28"/>
          <w:lang w:val="ru-RU"/>
        </w:rPr>
        <w:t>2.2 Неявный метод Эйлера</w:t>
      </w:r>
    </w:p>
    <w:p w14:paraId="2B4BCBC6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lastRenderedPageBreak/>
        <w:t>Формула численного решения по неявному методу Эйлера:</w:t>
      </w:r>
    </w:p>
    <w:p w14:paraId="15D52228" w14:textId="77777777" w:rsidR="00E6258F" w:rsidRPr="00F319E5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 xml:space="preserve">ₖ₊₁ = </w:t>
      </w:r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 xml:space="preserve">ₖ + </w:t>
      </w:r>
      <w:r>
        <w:rPr>
          <w:rFonts w:ascii="Times New Roman" w:hAnsi="Times New Roman"/>
          <w:b/>
          <w:sz w:val="28"/>
        </w:rPr>
        <w:t>h</w:t>
      </w:r>
      <w:r w:rsidRPr="00F319E5">
        <w:rPr>
          <w:rFonts w:ascii="Times New Roman" w:hAnsi="Times New Roman"/>
          <w:b/>
          <w:sz w:val="28"/>
          <w:lang w:val="ru-RU"/>
        </w:rPr>
        <w:t xml:space="preserve"> · </w:t>
      </w:r>
      <w:proofErr w:type="gramStart"/>
      <w:r>
        <w:rPr>
          <w:rFonts w:ascii="Times New Roman" w:hAnsi="Times New Roman"/>
          <w:b/>
          <w:sz w:val="28"/>
        </w:rPr>
        <w:t>f</w:t>
      </w:r>
      <w:r w:rsidRPr="00F319E5">
        <w:rPr>
          <w:rFonts w:ascii="Times New Roman" w:hAnsi="Times New Roman"/>
          <w:b/>
          <w:sz w:val="28"/>
          <w:lang w:val="ru-RU"/>
        </w:rPr>
        <w:t>(</w:t>
      </w:r>
      <w:proofErr w:type="gramEnd"/>
      <w:r>
        <w:rPr>
          <w:rFonts w:ascii="Times New Roman" w:hAnsi="Times New Roman"/>
          <w:b/>
          <w:sz w:val="28"/>
        </w:rPr>
        <w:t>x</w:t>
      </w:r>
      <w:r w:rsidRPr="00F319E5">
        <w:rPr>
          <w:rFonts w:ascii="Times New Roman" w:hAnsi="Times New Roman"/>
          <w:b/>
          <w:sz w:val="28"/>
          <w:lang w:val="ru-RU"/>
        </w:rPr>
        <w:t xml:space="preserve">ₖ₊₁, </w:t>
      </w:r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>ₖ₊₁)</w:t>
      </w:r>
    </w:p>
    <w:p w14:paraId="2C8C06FD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 xml:space="preserve">Для заданного ОДУ получаем нелинейное уравнение относительно </w:t>
      </w:r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>ₖ₊₁, которое решается методом Ньютона. Коэффициент усиления погрешности:</w:t>
      </w:r>
    </w:p>
    <w:p w14:paraId="12F4E311" w14:textId="77777777" w:rsidR="00E6258F" w:rsidRPr="00F319E5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28"/>
        </w:rPr>
        <w:t>g</w:t>
      </w:r>
      <w:r w:rsidRPr="00F319E5">
        <w:rPr>
          <w:rFonts w:ascii="Times New Roman" w:hAnsi="Times New Roman"/>
          <w:b/>
          <w:sz w:val="28"/>
          <w:lang w:val="ru-RU"/>
        </w:rPr>
        <w:t xml:space="preserve"> = 1 / (1 - </w:t>
      </w:r>
      <w:r>
        <w:rPr>
          <w:rFonts w:ascii="Times New Roman" w:hAnsi="Times New Roman"/>
          <w:b/>
          <w:sz w:val="28"/>
        </w:rPr>
        <w:t>h</w:t>
      </w:r>
      <w:r w:rsidRPr="00F319E5">
        <w:rPr>
          <w:rFonts w:ascii="Times New Roman" w:hAnsi="Times New Roman"/>
          <w:b/>
          <w:sz w:val="28"/>
          <w:lang w:val="ru-RU"/>
        </w:rPr>
        <w:t xml:space="preserve"> · (∂</w:t>
      </w:r>
      <w:r>
        <w:rPr>
          <w:rFonts w:ascii="Times New Roman" w:hAnsi="Times New Roman"/>
          <w:b/>
          <w:sz w:val="28"/>
        </w:rPr>
        <w:t>f</w:t>
      </w:r>
      <w:r w:rsidRPr="00F319E5">
        <w:rPr>
          <w:rFonts w:ascii="Times New Roman" w:hAnsi="Times New Roman"/>
          <w:b/>
          <w:sz w:val="28"/>
          <w:lang w:val="ru-RU"/>
        </w:rPr>
        <w:t>/∂</w:t>
      </w:r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>))</w:t>
      </w:r>
    </w:p>
    <w:p w14:paraId="57B7BDC5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>Неявный метод Эйлера безусловно устойчив для убывающих решений.</w:t>
      </w:r>
    </w:p>
    <w:p w14:paraId="3EF80A0E" w14:textId="77777777" w:rsidR="00E6258F" w:rsidRPr="00F319E5" w:rsidRDefault="00000000">
      <w:pPr>
        <w:spacing w:before="200" w:after="80" w:line="360" w:lineRule="auto"/>
        <w:rPr>
          <w:lang w:val="ru-RU"/>
        </w:rPr>
      </w:pPr>
      <w:r w:rsidRPr="00F319E5">
        <w:rPr>
          <w:rFonts w:ascii="Times New Roman" w:hAnsi="Times New Roman"/>
          <w:b/>
          <w:sz w:val="28"/>
          <w:lang w:val="ru-RU"/>
        </w:rPr>
        <w:t>2.3 Метод Рунге-Кутта 4-го порядка</w:t>
      </w:r>
    </w:p>
    <w:p w14:paraId="4CA68C9C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>Формулы метода:</w:t>
      </w:r>
    </w:p>
    <w:p w14:paraId="2C6D0820" w14:textId="77777777" w:rsidR="00E6258F" w:rsidRPr="00F319E5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sz w:val="28"/>
        </w:rPr>
        <w:t>D</w:t>
      </w:r>
      <w:r w:rsidRPr="00F319E5">
        <w:rPr>
          <w:rFonts w:ascii="Times New Roman" w:hAnsi="Times New Roman"/>
          <w:sz w:val="28"/>
          <w:lang w:val="ru-RU"/>
        </w:rPr>
        <w:t xml:space="preserve">1 = </w:t>
      </w:r>
      <w:proofErr w:type="gramStart"/>
      <w:r>
        <w:rPr>
          <w:rFonts w:ascii="Times New Roman" w:hAnsi="Times New Roman"/>
          <w:sz w:val="28"/>
        </w:rPr>
        <w:t>f</w:t>
      </w:r>
      <w:r w:rsidRPr="00F319E5">
        <w:rPr>
          <w:rFonts w:ascii="Times New Roman" w:hAnsi="Times New Roman"/>
          <w:sz w:val="28"/>
          <w:lang w:val="ru-RU"/>
        </w:rPr>
        <w:t>(</w:t>
      </w:r>
      <w:proofErr w:type="gramEnd"/>
      <w:r>
        <w:rPr>
          <w:rFonts w:ascii="Times New Roman" w:hAnsi="Times New Roman"/>
          <w:sz w:val="28"/>
        </w:rPr>
        <w:t>x</w:t>
      </w:r>
      <w:r w:rsidRPr="00F319E5">
        <w:rPr>
          <w:rFonts w:ascii="Times New Roman" w:hAnsi="Times New Roman"/>
          <w:sz w:val="28"/>
          <w:lang w:val="ru-RU"/>
        </w:rPr>
        <w:t xml:space="preserve">ₖ, </w:t>
      </w:r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>ₖ)</w:t>
      </w:r>
    </w:p>
    <w:p w14:paraId="6DDD8A17" w14:textId="77777777" w:rsidR="00E6258F" w:rsidRPr="00F319E5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sz w:val="28"/>
        </w:rPr>
        <w:t>D</w:t>
      </w:r>
      <w:r w:rsidRPr="00F319E5">
        <w:rPr>
          <w:rFonts w:ascii="Times New Roman" w:hAnsi="Times New Roman"/>
          <w:sz w:val="28"/>
          <w:lang w:val="ru-RU"/>
        </w:rPr>
        <w:t xml:space="preserve">2 = </w:t>
      </w:r>
      <w:proofErr w:type="gramStart"/>
      <w:r>
        <w:rPr>
          <w:rFonts w:ascii="Times New Roman" w:hAnsi="Times New Roman"/>
          <w:sz w:val="28"/>
        </w:rPr>
        <w:t>f</w:t>
      </w:r>
      <w:r w:rsidRPr="00F319E5">
        <w:rPr>
          <w:rFonts w:ascii="Times New Roman" w:hAnsi="Times New Roman"/>
          <w:sz w:val="28"/>
          <w:lang w:val="ru-RU"/>
        </w:rPr>
        <w:t>(</w:t>
      </w:r>
      <w:proofErr w:type="gramEnd"/>
      <w:r>
        <w:rPr>
          <w:rFonts w:ascii="Times New Roman" w:hAnsi="Times New Roman"/>
          <w:sz w:val="28"/>
        </w:rPr>
        <w:t>x</w:t>
      </w:r>
      <w:r w:rsidRPr="00F319E5">
        <w:rPr>
          <w:rFonts w:ascii="Times New Roman" w:hAnsi="Times New Roman"/>
          <w:sz w:val="28"/>
          <w:lang w:val="ru-RU"/>
        </w:rPr>
        <w:t xml:space="preserve">ₖ + </w:t>
      </w:r>
      <w:r>
        <w:rPr>
          <w:rFonts w:ascii="Times New Roman" w:hAnsi="Times New Roman"/>
          <w:sz w:val="28"/>
        </w:rPr>
        <w:t>h</w:t>
      </w:r>
      <w:r w:rsidRPr="00F319E5">
        <w:rPr>
          <w:rFonts w:ascii="Times New Roman" w:hAnsi="Times New Roman"/>
          <w:sz w:val="28"/>
          <w:lang w:val="ru-RU"/>
        </w:rPr>
        <w:t xml:space="preserve">/2, </w:t>
      </w:r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 xml:space="preserve">ₖ + </w:t>
      </w:r>
      <w:r>
        <w:rPr>
          <w:rFonts w:ascii="Times New Roman" w:hAnsi="Times New Roman"/>
          <w:sz w:val="28"/>
        </w:rPr>
        <w:t>D</w:t>
      </w:r>
      <w:r w:rsidRPr="00F319E5">
        <w:rPr>
          <w:rFonts w:ascii="Times New Roman" w:hAnsi="Times New Roman"/>
          <w:sz w:val="28"/>
          <w:lang w:val="ru-RU"/>
        </w:rPr>
        <w:t>1·</w:t>
      </w:r>
      <w:r>
        <w:rPr>
          <w:rFonts w:ascii="Times New Roman" w:hAnsi="Times New Roman"/>
          <w:sz w:val="28"/>
        </w:rPr>
        <w:t>h</w:t>
      </w:r>
      <w:r w:rsidRPr="00F319E5">
        <w:rPr>
          <w:rFonts w:ascii="Times New Roman" w:hAnsi="Times New Roman"/>
          <w:sz w:val="28"/>
          <w:lang w:val="ru-RU"/>
        </w:rPr>
        <w:t>/2)</w:t>
      </w:r>
    </w:p>
    <w:p w14:paraId="670785B8" w14:textId="77777777" w:rsidR="00E6258F" w:rsidRPr="00F319E5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sz w:val="28"/>
        </w:rPr>
        <w:t>D</w:t>
      </w:r>
      <w:r w:rsidRPr="00F319E5">
        <w:rPr>
          <w:rFonts w:ascii="Times New Roman" w:hAnsi="Times New Roman"/>
          <w:sz w:val="28"/>
          <w:lang w:val="ru-RU"/>
        </w:rPr>
        <w:t xml:space="preserve">3 = </w:t>
      </w:r>
      <w:proofErr w:type="gramStart"/>
      <w:r>
        <w:rPr>
          <w:rFonts w:ascii="Times New Roman" w:hAnsi="Times New Roman"/>
          <w:sz w:val="28"/>
        </w:rPr>
        <w:t>f</w:t>
      </w:r>
      <w:r w:rsidRPr="00F319E5">
        <w:rPr>
          <w:rFonts w:ascii="Times New Roman" w:hAnsi="Times New Roman"/>
          <w:sz w:val="28"/>
          <w:lang w:val="ru-RU"/>
        </w:rPr>
        <w:t>(</w:t>
      </w:r>
      <w:proofErr w:type="gramEnd"/>
      <w:r>
        <w:rPr>
          <w:rFonts w:ascii="Times New Roman" w:hAnsi="Times New Roman"/>
          <w:sz w:val="28"/>
        </w:rPr>
        <w:t>x</w:t>
      </w:r>
      <w:r w:rsidRPr="00F319E5">
        <w:rPr>
          <w:rFonts w:ascii="Times New Roman" w:hAnsi="Times New Roman"/>
          <w:sz w:val="28"/>
          <w:lang w:val="ru-RU"/>
        </w:rPr>
        <w:t xml:space="preserve">ₖ + </w:t>
      </w:r>
      <w:r>
        <w:rPr>
          <w:rFonts w:ascii="Times New Roman" w:hAnsi="Times New Roman"/>
          <w:sz w:val="28"/>
        </w:rPr>
        <w:t>h</w:t>
      </w:r>
      <w:r w:rsidRPr="00F319E5">
        <w:rPr>
          <w:rFonts w:ascii="Times New Roman" w:hAnsi="Times New Roman"/>
          <w:sz w:val="28"/>
          <w:lang w:val="ru-RU"/>
        </w:rPr>
        <w:t xml:space="preserve">/2, </w:t>
      </w:r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 xml:space="preserve">ₖ + </w:t>
      </w:r>
      <w:r>
        <w:rPr>
          <w:rFonts w:ascii="Times New Roman" w:hAnsi="Times New Roman"/>
          <w:sz w:val="28"/>
        </w:rPr>
        <w:t>D</w:t>
      </w:r>
      <w:r w:rsidRPr="00F319E5">
        <w:rPr>
          <w:rFonts w:ascii="Times New Roman" w:hAnsi="Times New Roman"/>
          <w:sz w:val="28"/>
          <w:lang w:val="ru-RU"/>
        </w:rPr>
        <w:t>2·</w:t>
      </w:r>
      <w:r>
        <w:rPr>
          <w:rFonts w:ascii="Times New Roman" w:hAnsi="Times New Roman"/>
          <w:sz w:val="28"/>
        </w:rPr>
        <w:t>h</w:t>
      </w:r>
      <w:r w:rsidRPr="00F319E5">
        <w:rPr>
          <w:rFonts w:ascii="Times New Roman" w:hAnsi="Times New Roman"/>
          <w:sz w:val="28"/>
          <w:lang w:val="ru-RU"/>
        </w:rPr>
        <w:t>/2)</w:t>
      </w:r>
    </w:p>
    <w:p w14:paraId="26A1DD4E" w14:textId="77777777" w:rsidR="00E6258F" w:rsidRPr="00F319E5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sz w:val="28"/>
        </w:rPr>
        <w:t>D</w:t>
      </w:r>
      <w:r w:rsidRPr="00F319E5">
        <w:rPr>
          <w:rFonts w:ascii="Times New Roman" w:hAnsi="Times New Roman"/>
          <w:sz w:val="28"/>
          <w:lang w:val="ru-RU"/>
        </w:rPr>
        <w:t xml:space="preserve">4 = </w:t>
      </w:r>
      <w:proofErr w:type="gramStart"/>
      <w:r>
        <w:rPr>
          <w:rFonts w:ascii="Times New Roman" w:hAnsi="Times New Roman"/>
          <w:sz w:val="28"/>
        </w:rPr>
        <w:t>f</w:t>
      </w:r>
      <w:r w:rsidRPr="00F319E5">
        <w:rPr>
          <w:rFonts w:ascii="Times New Roman" w:hAnsi="Times New Roman"/>
          <w:sz w:val="28"/>
          <w:lang w:val="ru-RU"/>
        </w:rPr>
        <w:t>(</w:t>
      </w:r>
      <w:proofErr w:type="gramEnd"/>
      <w:r>
        <w:rPr>
          <w:rFonts w:ascii="Times New Roman" w:hAnsi="Times New Roman"/>
          <w:sz w:val="28"/>
        </w:rPr>
        <w:t>x</w:t>
      </w:r>
      <w:r w:rsidRPr="00F319E5">
        <w:rPr>
          <w:rFonts w:ascii="Times New Roman" w:hAnsi="Times New Roman"/>
          <w:sz w:val="28"/>
          <w:lang w:val="ru-RU"/>
        </w:rPr>
        <w:t xml:space="preserve">ₖ + </w:t>
      </w:r>
      <w:r>
        <w:rPr>
          <w:rFonts w:ascii="Times New Roman" w:hAnsi="Times New Roman"/>
          <w:sz w:val="28"/>
        </w:rPr>
        <w:t>h</w:t>
      </w:r>
      <w:r w:rsidRPr="00F319E5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 xml:space="preserve">ₖ + </w:t>
      </w:r>
      <w:r>
        <w:rPr>
          <w:rFonts w:ascii="Times New Roman" w:hAnsi="Times New Roman"/>
          <w:sz w:val="28"/>
        </w:rPr>
        <w:t>D</w:t>
      </w:r>
      <w:r w:rsidRPr="00F319E5">
        <w:rPr>
          <w:rFonts w:ascii="Times New Roman" w:hAnsi="Times New Roman"/>
          <w:sz w:val="28"/>
          <w:lang w:val="ru-RU"/>
        </w:rPr>
        <w:t>3·</w:t>
      </w:r>
      <w:r>
        <w:rPr>
          <w:rFonts w:ascii="Times New Roman" w:hAnsi="Times New Roman"/>
          <w:sz w:val="28"/>
        </w:rPr>
        <w:t>h</w:t>
      </w:r>
      <w:r w:rsidRPr="00F319E5">
        <w:rPr>
          <w:rFonts w:ascii="Times New Roman" w:hAnsi="Times New Roman"/>
          <w:sz w:val="28"/>
          <w:lang w:val="ru-RU"/>
        </w:rPr>
        <w:t>)</w:t>
      </w:r>
    </w:p>
    <w:p w14:paraId="2AB3BDAC" w14:textId="77777777" w:rsidR="00E6258F" w:rsidRPr="00F319E5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 xml:space="preserve">ₖ₊₁ = </w:t>
      </w:r>
      <w:r>
        <w:rPr>
          <w:rFonts w:ascii="Times New Roman" w:hAnsi="Times New Roman"/>
          <w:b/>
          <w:sz w:val="28"/>
        </w:rPr>
        <w:t>y</w:t>
      </w:r>
      <w:r w:rsidRPr="00F319E5">
        <w:rPr>
          <w:rFonts w:ascii="Times New Roman" w:hAnsi="Times New Roman"/>
          <w:b/>
          <w:sz w:val="28"/>
          <w:lang w:val="ru-RU"/>
        </w:rPr>
        <w:t xml:space="preserve">ₖ + </w:t>
      </w:r>
      <w:r>
        <w:rPr>
          <w:rFonts w:ascii="Times New Roman" w:hAnsi="Times New Roman"/>
          <w:b/>
          <w:sz w:val="28"/>
        </w:rPr>
        <w:t>h</w:t>
      </w:r>
      <w:proofErr w:type="gramStart"/>
      <w:r w:rsidRPr="00F319E5">
        <w:rPr>
          <w:rFonts w:ascii="Times New Roman" w:hAnsi="Times New Roman"/>
          <w:b/>
          <w:sz w:val="28"/>
          <w:lang w:val="ru-RU"/>
        </w:rPr>
        <w:t>·(</w:t>
      </w:r>
      <w:proofErr w:type="gramEnd"/>
      <w:r>
        <w:rPr>
          <w:rFonts w:ascii="Times New Roman" w:hAnsi="Times New Roman"/>
          <w:b/>
          <w:sz w:val="28"/>
        </w:rPr>
        <w:t>D</w:t>
      </w:r>
      <w:r w:rsidRPr="00F319E5">
        <w:rPr>
          <w:rFonts w:ascii="Times New Roman" w:hAnsi="Times New Roman"/>
          <w:b/>
          <w:sz w:val="28"/>
          <w:lang w:val="ru-RU"/>
        </w:rPr>
        <w:t>1 + 2</w:t>
      </w:r>
      <w:r>
        <w:rPr>
          <w:rFonts w:ascii="Times New Roman" w:hAnsi="Times New Roman"/>
          <w:b/>
          <w:sz w:val="28"/>
        </w:rPr>
        <w:t>D</w:t>
      </w:r>
      <w:r w:rsidRPr="00F319E5">
        <w:rPr>
          <w:rFonts w:ascii="Times New Roman" w:hAnsi="Times New Roman"/>
          <w:b/>
          <w:sz w:val="28"/>
          <w:lang w:val="ru-RU"/>
        </w:rPr>
        <w:t>2 + 2</w:t>
      </w:r>
      <w:r>
        <w:rPr>
          <w:rFonts w:ascii="Times New Roman" w:hAnsi="Times New Roman"/>
          <w:b/>
          <w:sz w:val="28"/>
        </w:rPr>
        <w:t>D</w:t>
      </w:r>
      <w:r w:rsidRPr="00F319E5">
        <w:rPr>
          <w:rFonts w:ascii="Times New Roman" w:hAnsi="Times New Roman"/>
          <w:b/>
          <w:sz w:val="28"/>
          <w:lang w:val="ru-RU"/>
        </w:rPr>
        <w:t xml:space="preserve">3 + </w:t>
      </w:r>
      <w:r>
        <w:rPr>
          <w:rFonts w:ascii="Times New Roman" w:hAnsi="Times New Roman"/>
          <w:b/>
          <w:sz w:val="28"/>
        </w:rPr>
        <w:t>D</w:t>
      </w:r>
      <w:r w:rsidRPr="00F319E5">
        <w:rPr>
          <w:rFonts w:ascii="Times New Roman" w:hAnsi="Times New Roman"/>
          <w:b/>
          <w:sz w:val="28"/>
          <w:lang w:val="ru-RU"/>
        </w:rPr>
        <w:t>4)/6</w:t>
      </w:r>
    </w:p>
    <w:p w14:paraId="4C803C23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 xml:space="preserve">Погрешность на шаге </w:t>
      </w:r>
      <w:r>
        <w:rPr>
          <w:rFonts w:ascii="Times New Roman" w:hAnsi="Times New Roman"/>
          <w:sz w:val="28"/>
        </w:rPr>
        <w:t>O</w:t>
      </w:r>
      <w:r w:rsidRPr="00F319E5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F319E5">
        <w:rPr>
          <w:rFonts w:ascii="Times New Roman" w:hAnsi="Times New Roman"/>
          <w:sz w:val="28"/>
          <w:lang w:val="ru-RU"/>
        </w:rPr>
        <w:t xml:space="preserve">⁵), на интервале </w:t>
      </w:r>
      <w:r>
        <w:rPr>
          <w:rFonts w:ascii="Times New Roman" w:hAnsi="Times New Roman"/>
          <w:sz w:val="28"/>
        </w:rPr>
        <w:t>O</w:t>
      </w:r>
      <w:r w:rsidRPr="00F319E5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F319E5">
        <w:rPr>
          <w:rFonts w:ascii="Times New Roman" w:hAnsi="Times New Roman"/>
          <w:sz w:val="28"/>
          <w:lang w:val="ru-RU"/>
        </w:rPr>
        <w:t>⁴).</w:t>
      </w:r>
    </w:p>
    <w:p w14:paraId="6E8FDD95" w14:textId="77777777" w:rsidR="00E6258F" w:rsidRPr="00F319E5" w:rsidRDefault="00000000">
      <w:pPr>
        <w:spacing w:before="240" w:after="120" w:line="360" w:lineRule="auto"/>
        <w:jc w:val="center"/>
        <w:rPr>
          <w:lang w:val="ru-RU"/>
        </w:rPr>
      </w:pPr>
      <w:r w:rsidRPr="00F319E5">
        <w:rPr>
          <w:rFonts w:ascii="Times New Roman" w:hAnsi="Times New Roman"/>
          <w:b/>
          <w:sz w:val="32"/>
          <w:lang w:val="ru-RU"/>
        </w:rPr>
        <w:t>3. Практическая часть</w:t>
      </w:r>
    </w:p>
    <w:p w14:paraId="2034994A" w14:textId="77777777" w:rsidR="00E6258F" w:rsidRPr="00F319E5" w:rsidRDefault="00000000">
      <w:pPr>
        <w:spacing w:before="200" w:after="80" w:line="360" w:lineRule="auto"/>
        <w:rPr>
          <w:lang w:val="ru-RU"/>
        </w:rPr>
      </w:pPr>
      <w:r w:rsidRPr="00F319E5">
        <w:rPr>
          <w:rFonts w:ascii="Times New Roman" w:hAnsi="Times New Roman"/>
          <w:b/>
          <w:sz w:val="28"/>
          <w:lang w:val="ru-RU"/>
        </w:rPr>
        <w:t>3.1 Решение ОДУ методом Рунге-Кутта 4-го порядка</w:t>
      </w:r>
    </w:p>
    <w:p w14:paraId="1CE95E9D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 xml:space="preserve">Эталонное решение: </w:t>
      </w:r>
      <w:r>
        <w:rPr>
          <w:rFonts w:ascii="Times New Roman" w:hAnsi="Times New Roman"/>
          <w:sz w:val="28"/>
        </w:rPr>
        <w:t>RK</w:t>
      </w:r>
      <w:r w:rsidRPr="00F319E5">
        <w:rPr>
          <w:rFonts w:ascii="Times New Roman" w:hAnsi="Times New Roman"/>
          <w:sz w:val="28"/>
          <w:lang w:val="ru-RU"/>
        </w:rPr>
        <w:t xml:space="preserve">4 с </w:t>
      </w:r>
      <w:r>
        <w:rPr>
          <w:rFonts w:ascii="Times New Roman" w:hAnsi="Times New Roman"/>
          <w:sz w:val="28"/>
        </w:rPr>
        <w:t>N</w:t>
      </w:r>
      <w:r w:rsidRPr="00F319E5">
        <w:rPr>
          <w:rFonts w:ascii="Times New Roman" w:hAnsi="Times New Roman"/>
          <w:sz w:val="28"/>
          <w:lang w:val="ru-RU"/>
        </w:rPr>
        <w:t xml:space="preserve"> = 10000 (</w:t>
      </w:r>
      <w:r>
        <w:rPr>
          <w:rFonts w:ascii="Times New Roman" w:hAnsi="Times New Roman"/>
          <w:sz w:val="28"/>
        </w:rPr>
        <w:t>h</w:t>
      </w:r>
      <w:r w:rsidRPr="00F319E5">
        <w:rPr>
          <w:rFonts w:ascii="Times New Roman" w:hAnsi="Times New Roman"/>
          <w:sz w:val="28"/>
          <w:lang w:val="ru-RU"/>
        </w:rPr>
        <w:t xml:space="preserve"> = 0.0001), </w:t>
      </w:r>
      <w:proofErr w:type="gramStart"/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>(</w:t>
      </w:r>
      <w:proofErr w:type="gramEnd"/>
      <w:r w:rsidRPr="00F319E5">
        <w:rPr>
          <w:rFonts w:ascii="Times New Roman" w:hAnsi="Times New Roman"/>
          <w:sz w:val="28"/>
          <w:lang w:val="ru-RU"/>
        </w:rPr>
        <w:t>1) = 1.5830558577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5"/>
        <w:gridCol w:w="2706"/>
        <w:gridCol w:w="2706"/>
        <w:gridCol w:w="2706"/>
      </w:tblGrid>
      <w:tr w:rsidR="00E6258F" w14:paraId="5BFFEFDA" w14:textId="77777777">
        <w:trPr>
          <w:jc w:val="center"/>
        </w:trPr>
        <w:tc>
          <w:tcPr>
            <w:tcW w:w="2706" w:type="dxa"/>
            <w:shd w:val="clear" w:color="auto" w:fill="E0E0E0"/>
          </w:tcPr>
          <w:p w14:paraId="3FDF5F63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2706" w:type="dxa"/>
            <w:shd w:val="clear" w:color="auto" w:fill="E0E0E0"/>
          </w:tcPr>
          <w:p w14:paraId="775B3533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h</w:t>
            </w:r>
          </w:p>
        </w:tc>
        <w:tc>
          <w:tcPr>
            <w:tcW w:w="2706" w:type="dxa"/>
            <w:shd w:val="clear" w:color="auto" w:fill="E0E0E0"/>
          </w:tcPr>
          <w:p w14:paraId="0114D660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y(1) (RK4)</w:t>
            </w:r>
          </w:p>
        </w:tc>
        <w:tc>
          <w:tcPr>
            <w:tcW w:w="2706" w:type="dxa"/>
            <w:shd w:val="clear" w:color="auto" w:fill="E0E0E0"/>
          </w:tcPr>
          <w:p w14:paraId="1770C345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|y - y_ref|</w:t>
            </w:r>
          </w:p>
        </w:tc>
      </w:tr>
      <w:tr w:rsidR="00E6258F" w14:paraId="49BF0D0F" w14:textId="77777777">
        <w:trPr>
          <w:jc w:val="center"/>
        </w:trPr>
        <w:tc>
          <w:tcPr>
            <w:tcW w:w="2706" w:type="dxa"/>
          </w:tcPr>
          <w:p w14:paraId="04A175F9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w="2706" w:type="dxa"/>
          </w:tcPr>
          <w:p w14:paraId="41377F50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0.0200</w:t>
            </w:r>
          </w:p>
        </w:tc>
        <w:tc>
          <w:tcPr>
            <w:tcW w:w="2706" w:type="dxa"/>
          </w:tcPr>
          <w:p w14:paraId="091C0033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1.58305554</w:t>
            </w:r>
          </w:p>
        </w:tc>
        <w:tc>
          <w:tcPr>
            <w:tcW w:w="2706" w:type="dxa"/>
          </w:tcPr>
          <w:p w14:paraId="124059BB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3.22·10⁻⁷</w:t>
            </w:r>
          </w:p>
        </w:tc>
      </w:tr>
      <w:tr w:rsidR="00E6258F" w14:paraId="4EFEB3E5" w14:textId="77777777">
        <w:trPr>
          <w:jc w:val="center"/>
        </w:trPr>
        <w:tc>
          <w:tcPr>
            <w:tcW w:w="2706" w:type="dxa"/>
          </w:tcPr>
          <w:p w14:paraId="4164E625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w="2706" w:type="dxa"/>
          </w:tcPr>
          <w:p w14:paraId="56DDF048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0.0100</w:t>
            </w:r>
          </w:p>
        </w:tc>
        <w:tc>
          <w:tcPr>
            <w:tcW w:w="2706" w:type="dxa"/>
          </w:tcPr>
          <w:p w14:paraId="1B57E801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1.58305584</w:t>
            </w:r>
          </w:p>
        </w:tc>
        <w:tc>
          <w:tcPr>
            <w:tcW w:w="2706" w:type="dxa"/>
          </w:tcPr>
          <w:p w14:paraId="166C2CC8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1.67·10⁻⁸</w:t>
            </w:r>
          </w:p>
        </w:tc>
      </w:tr>
      <w:tr w:rsidR="00E6258F" w14:paraId="52699CCB" w14:textId="77777777">
        <w:trPr>
          <w:jc w:val="center"/>
        </w:trPr>
        <w:tc>
          <w:tcPr>
            <w:tcW w:w="2706" w:type="dxa"/>
          </w:tcPr>
          <w:p w14:paraId="1C483DB9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w="2706" w:type="dxa"/>
          </w:tcPr>
          <w:p w14:paraId="1A749A68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0.0050</w:t>
            </w:r>
          </w:p>
        </w:tc>
        <w:tc>
          <w:tcPr>
            <w:tcW w:w="2706" w:type="dxa"/>
          </w:tcPr>
          <w:p w14:paraId="0654441A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1.58305586</w:t>
            </w:r>
          </w:p>
        </w:tc>
        <w:tc>
          <w:tcPr>
            <w:tcW w:w="2706" w:type="dxa"/>
          </w:tcPr>
          <w:p w14:paraId="69C55563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9.51·10⁻ⁱ⁰</w:t>
            </w:r>
          </w:p>
        </w:tc>
      </w:tr>
    </w:tbl>
    <w:p w14:paraId="38B0EBD1" w14:textId="77777777" w:rsidR="00E6258F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1 - Результаты метода Рунге-Кутта</w:t>
      </w:r>
    </w:p>
    <w:p w14:paraId="7653831E" w14:textId="77777777" w:rsidR="00E6258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2886FE6" wp14:editId="373991F6">
            <wp:extent cx="50292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k4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2010" w14:textId="77777777" w:rsidR="00E6258F" w:rsidRPr="00F319E5" w:rsidRDefault="00000000">
      <w:pPr>
        <w:jc w:val="center"/>
        <w:rPr>
          <w:lang w:val="ru-RU"/>
        </w:rPr>
      </w:pPr>
      <w:r w:rsidRPr="00F319E5">
        <w:rPr>
          <w:rFonts w:ascii="Times New Roman" w:hAnsi="Times New Roman"/>
          <w:i/>
          <w:sz w:val="24"/>
          <w:lang w:val="ru-RU"/>
        </w:rPr>
        <w:t>Рисунок 1 - Решение ОДУ методом Рунге-Кутта</w:t>
      </w:r>
    </w:p>
    <w:p w14:paraId="570D03EA" w14:textId="77777777" w:rsidR="00E6258F" w:rsidRDefault="00000000">
      <w:pPr>
        <w:jc w:val="center"/>
      </w:pPr>
      <w:r>
        <w:rPr>
          <w:noProof/>
        </w:rPr>
        <w:drawing>
          <wp:inline distT="0" distB="0" distL="0" distR="0" wp14:anchorId="36A1682E" wp14:editId="69267012">
            <wp:extent cx="5029200" cy="3017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k4_erro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1CD3" w14:textId="77777777" w:rsidR="00E6258F" w:rsidRPr="00F319E5" w:rsidRDefault="00000000">
      <w:pPr>
        <w:jc w:val="center"/>
        <w:rPr>
          <w:lang w:val="ru-RU"/>
        </w:rPr>
      </w:pPr>
      <w:r w:rsidRPr="00F319E5">
        <w:rPr>
          <w:rFonts w:ascii="Times New Roman" w:hAnsi="Times New Roman"/>
          <w:i/>
          <w:sz w:val="24"/>
          <w:lang w:val="ru-RU"/>
        </w:rPr>
        <w:t>Рисунок 2 - Погрешности метода Рунге-Кутта</w:t>
      </w:r>
    </w:p>
    <w:p w14:paraId="4DCA84F2" w14:textId="77777777" w:rsidR="00E6258F" w:rsidRPr="00F319E5" w:rsidRDefault="00000000">
      <w:pPr>
        <w:spacing w:before="200" w:after="80" w:line="360" w:lineRule="auto"/>
        <w:rPr>
          <w:lang w:val="ru-RU"/>
        </w:rPr>
      </w:pPr>
      <w:r w:rsidRPr="00F319E5">
        <w:rPr>
          <w:rFonts w:ascii="Times New Roman" w:hAnsi="Times New Roman"/>
          <w:b/>
          <w:sz w:val="28"/>
          <w:lang w:val="ru-RU"/>
        </w:rPr>
        <w:t>3.2 Нахождение решения методом Эйлера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2165"/>
        <w:gridCol w:w="2165"/>
        <w:gridCol w:w="2165"/>
        <w:gridCol w:w="2165"/>
      </w:tblGrid>
      <w:tr w:rsidR="00E6258F" w14:paraId="5E997786" w14:textId="77777777">
        <w:trPr>
          <w:jc w:val="center"/>
        </w:trPr>
        <w:tc>
          <w:tcPr>
            <w:tcW w:w="2165" w:type="dxa"/>
            <w:shd w:val="clear" w:color="auto" w:fill="E0E0E0"/>
          </w:tcPr>
          <w:p w14:paraId="6D5B1DE4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2165" w:type="dxa"/>
            <w:shd w:val="clear" w:color="auto" w:fill="E0E0E0"/>
          </w:tcPr>
          <w:p w14:paraId="5B9695D5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h</w:t>
            </w:r>
          </w:p>
        </w:tc>
        <w:tc>
          <w:tcPr>
            <w:tcW w:w="2165" w:type="dxa"/>
            <w:shd w:val="clear" w:color="auto" w:fill="E0E0E0"/>
          </w:tcPr>
          <w:p w14:paraId="3AFEFCB2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y(1) (Эйлер)</w:t>
            </w:r>
          </w:p>
        </w:tc>
        <w:tc>
          <w:tcPr>
            <w:tcW w:w="2165" w:type="dxa"/>
            <w:shd w:val="clear" w:color="auto" w:fill="E0E0E0"/>
          </w:tcPr>
          <w:p w14:paraId="63311D37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|y - y_ref|</w:t>
            </w:r>
          </w:p>
        </w:tc>
        <w:tc>
          <w:tcPr>
            <w:tcW w:w="2165" w:type="dxa"/>
            <w:shd w:val="clear" w:color="auto" w:fill="E0E0E0"/>
          </w:tcPr>
          <w:p w14:paraId="6E3ABE0A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max |g|</w:t>
            </w:r>
          </w:p>
        </w:tc>
      </w:tr>
      <w:tr w:rsidR="00E6258F" w14:paraId="6141A81B" w14:textId="77777777">
        <w:trPr>
          <w:jc w:val="center"/>
        </w:trPr>
        <w:tc>
          <w:tcPr>
            <w:tcW w:w="2165" w:type="dxa"/>
          </w:tcPr>
          <w:p w14:paraId="408B2D1E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w="2165" w:type="dxa"/>
          </w:tcPr>
          <w:p w14:paraId="364E9EC8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0.0200</w:t>
            </w:r>
          </w:p>
        </w:tc>
        <w:tc>
          <w:tcPr>
            <w:tcW w:w="2165" w:type="dxa"/>
          </w:tcPr>
          <w:p w14:paraId="012E320E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1.58307621</w:t>
            </w:r>
          </w:p>
        </w:tc>
        <w:tc>
          <w:tcPr>
            <w:tcW w:w="2165" w:type="dxa"/>
          </w:tcPr>
          <w:p w14:paraId="6442FCEE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2.04·10⁻⁵</w:t>
            </w:r>
          </w:p>
        </w:tc>
        <w:tc>
          <w:tcPr>
            <w:tcW w:w="2165" w:type="dxa"/>
          </w:tcPr>
          <w:p w14:paraId="78EE18FD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0.9400</w:t>
            </w:r>
          </w:p>
        </w:tc>
      </w:tr>
      <w:tr w:rsidR="00E6258F" w14:paraId="12E6BC58" w14:textId="77777777">
        <w:trPr>
          <w:jc w:val="center"/>
        </w:trPr>
        <w:tc>
          <w:tcPr>
            <w:tcW w:w="2165" w:type="dxa"/>
          </w:tcPr>
          <w:p w14:paraId="2EDAF9F0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w="2165" w:type="dxa"/>
          </w:tcPr>
          <w:p w14:paraId="21B335C5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0.0100</w:t>
            </w:r>
          </w:p>
        </w:tc>
        <w:tc>
          <w:tcPr>
            <w:tcW w:w="2165" w:type="dxa"/>
          </w:tcPr>
          <w:p w14:paraId="73228847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1.58306603</w:t>
            </w:r>
          </w:p>
        </w:tc>
        <w:tc>
          <w:tcPr>
            <w:tcW w:w="2165" w:type="dxa"/>
          </w:tcPr>
          <w:p w14:paraId="0ED2F119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1.02·10⁻⁵</w:t>
            </w:r>
          </w:p>
        </w:tc>
        <w:tc>
          <w:tcPr>
            <w:tcW w:w="2165" w:type="dxa"/>
          </w:tcPr>
          <w:p w14:paraId="4D7815BC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0.9700</w:t>
            </w:r>
          </w:p>
        </w:tc>
      </w:tr>
      <w:tr w:rsidR="00E6258F" w14:paraId="354AF631" w14:textId="77777777">
        <w:trPr>
          <w:jc w:val="center"/>
        </w:trPr>
        <w:tc>
          <w:tcPr>
            <w:tcW w:w="2165" w:type="dxa"/>
          </w:tcPr>
          <w:p w14:paraId="38D436CA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lastRenderedPageBreak/>
              <w:t>200</w:t>
            </w:r>
          </w:p>
        </w:tc>
        <w:tc>
          <w:tcPr>
            <w:tcW w:w="2165" w:type="dxa"/>
          </w:tcPr>
          <w:p w14:paraId="4046AD6A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0.0050</w:t>
            </w:r>
          </w:p>
        </w:tc>
        <w:tc>
          <w:tcPr>
            <w:tcW w:w="2165" w:type="dxa"/>
          </w:tcPr>
          <w:p w14:paraId="727780AA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1.58306094</w:t>
            </w:r>
          </w:p>
        </w:tc>
        <w:tc>
          <w:tcPr>
            <w:tcW w:w="2165" w:type="dxa"/>
          </w:tcPr>
          <w:p w14:paraId="6D8FECB2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5.09·10⁻⁶</w:t>
            </w:r>
          </w:p>
        </w:tc>
        <w:tc>
          <w:tcPr>
            <w:tcW w:w="2165" w:type="dxa"/>
          </w:tcPr>
          <w:p w14:paraId="45785B14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0.9850</w:t>
            </w:r>
          </w:p>
        </w:tc>
      </w:tr>
    </w:tbl>
    <w:p w14:paraId="17D38D2C" w14:textId="77777777" w:rsidR="00E6258F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2 - Результаты явного метода Эйлера</w:t>
      </w:r>
    </w:p>
    <w:p w14:paraId="29DB7C85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>Коэффициенты усиления погрешности по модулю меньше единицы - решение устойчиво.</w:t>
      </w:r>
    </w:p>
    <w:p w14:paraId="6444C23F" w14:textId="77777777" w:rsidR="00E6258F" w:rsidRDefault="00000000">
      <w:pPr>
        <w:jc w:val="center"/>
      </w:pPr>
      <w:r>
        <w:rPr>
          <w:noProof/>
        </w:rPr>
        <w:drawing>
          <wp:inline distT="0" distB="0" distL="0" distR="0" wp14:anchorId="02A647B2" wp14:editId="40193362">
            <wp:extent cx="5029200" cy="3017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uler_explic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D31D" w14:textId="77777777" w:rsidR="00E6258F" w:rsidRPr="00F319E5" w:rsidRDefault="00000000">
      <w:pPr>
        <w:jc w:val="center"/>
        <w:rPr>
          <w:lang w:val="ru-RU"/>
        </w:rPr>
      </w:pPr>
      <w:r w:rsidRPr="00F319E5">
        <w:rPr>
          <w:rFonts w:ascii="Times New Roman" w:hAnsi="Times New Roman"/>
          <w:i/>
          <w:sz w:val="24"/>
          <w:lang w:val="ru-RU"/>
        </w:rPr>
        <w:t>Рисунок 3 - Решение ОДУ явным методом Эйлера</w:t>
      </w:r>
    </w:p>
    <w:p w14:paraId="7E9BCC68" w14:textId="77777777" w:rsidR="00E6258F" w:rsidRDefault="00000000">
      <w:pPr>
        <w:jc w:val="center"/>
      </w:pPr>
      <w:r>
        <w:rPr>
          <w:noProof/>
        </w:rPr>
        <w:drawing>
          <wp:inline distT="0" distB="0" distL="0" distR="0" wp14:anchorId="21D50787" wp14:editId="048E971F">
            <wp:extent cx="5029200" cy="167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uler_explicit_err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BFEC" w14:textId="77777777" w:rsidR="00E6258F" w:rsidRPr="00F319E5" w:rsidRDefault="00000000">
      <w:pPr>
        <w:jc w:val="center"/>
        <w:rPr>
          <w:lang w:val="ru-RU"/>
        </w:rPr>
      </w:pPr>
      <w:r w:rsidRPr="00F319E5">
        <w:rPr>
          <w:rFonts w:ascii="Times New Roman" w:hAnsi="Times New Roman"/>
          <w:i/>
          <w:sz w:val="24"/>
          <w:lang w:val="ru-RU"/>
        </w:rPr>
        <w:t>Рисунок 4 - Погрешности явного метода Эйлера</w:t>
      </w:r>
    </w:p>
    <w:p w14:paraId="56B88A3D" w14:textId="77777777" w:rsidR="00E6258F" w:rsidRPr="00F319E5" w:rsidRDefault="00000000">
      <w:pPr>
        <w:spacing w:before="200" w:after="80" w:line="360" w:lineRule="auto"/>
        <w:rPr>
          <w:lang w:val="ru-RU"/>
        </w:rPr>
      </w:pPr>
      <w:r w:rsidRPr="00F319E5">
        <w:rPr>
          <w:rFonts w:ascii="Times New Roman" w:hAnsi="Times New Roman"/>
          <w:b/>
          <w:sz w:val="28"/>
          <w:lang w:val="ru-RU"/>
        </w:rPr>
        <w:t>3.3 Нахождение решения неявным методом Эйлера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2165"/>
        <w:gridCol w:w="2165"/>
        <w:gridCol w:w="2165"/>
        <w:gridCol w:w="2165"/>
      </w:tblGrid>
      <w:tr w:rsidR="00E6258F" w14:paraId="5FEC64DC" w14:textId="77777777">
        <w:trPr>
          <w:jc w:val="center"/>
        </w:trPr>
        <w:tc>
          <w:tcPr>
            <w:tcW w:w="2165" w:type="dxa"/>
            <w:shd w:val="clear" w:color="auto" w:fill="E0E0E0"/>
          </w:tcPr>
          <w:p w14:paraId="009C2745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2165" w:type="dxa"/>
            <w:shd w:val="clear" w:color="auto" w:fill="E0E0E0"/>
          </w:tcPr>
          <w:p w14:paraId="019B4522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h</w:t>
            </w:r>
          </w:p>
        </w:tc>
        <w:tc>
          <w:tcPr>
            <w:tcW w:w="2165" w:type="dxa"/>
            <w:shd w:val="clear" w:color="auto" w:fill="E0E0E0"/>
          </w:tcPr>
          <w:p w14:paraId="3CB7CC45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y(1) (Неявный)</w:t>
            </w:r>
          </w:p>
        </w:tc>
        <w:tc>
          <w:tcPr>
            <w:tcW w:w="2165" w:type="dxa"/>
            <w:shd w:val="clear" w:color="auto" w:fill="E0E0E0"/>
          </w:tcPr>
          <w:p w14:paraId="72244AC4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|y - y_ref|</w:t>
            </w:r>
          </w:p>
        </w:tc>
        <w:tc>
          <w:tcPr>
            <w:tcW w:w="2165" w:type="dxa"/>
            <w:shd w:val="clear" w:color="auto" w:fill="E0E0E0"/>
          </w:tcPr>
          <w:p w14:paraId="75552EAC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max |g|</w:t>
            </w:r>
          </w:p>
        </w:tc>
      </w:tr>
      <w:tr w:rsidR="00E6258F" w14:paraId="1B49C73A" w14:textId="77777777">
        <w:trPr>
          <w:jc w:val="center"/>
        </w:trPr>
        <w:tc>
          <w:tcPr>
            <w:tcW w:w="2165" w:type="dxa"/>
          </w:tcPr>
          <w:p w14:paraId="0AE626D0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w="2165" w:type="dxa"/>
          </w:tcPr>
          <w:p w14:paraId="3A6BB9B4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0.0200</w:t>
            </w:r>
          </w:p>
        </w:tc>
        <w:tc>
          <w:tcPr>
            <w:tcW w:w="2165" w:type="dxa"/>
          </w:tcPr>
          <w:p w14:paraId="51BFF473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1.58303554</w:t>
            </w:r>
          </w:p>
        </w:tc>
        <w:tc>
          <w:tcPr>
            <w:tcW w:w="2165" w:type="dxa"/>
          </w:tcPr>
          <w:p w14:paraId="4C11B33F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2.03·10⁻⁵</w:t>
            </w:r>
          </w:p>
        </w:tc>
        <w:tc>
          <w:tcPr>
            <w:tcW w:w="2165" w:type="dxa"/>
          </w:tcPr>
          <w:p w14:paraId="5E165F10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0.9434</w:t>
            </w:r>
          </w:p>
        </w:tc>
      </w:tr>
      <w:tr w:rsidR="00E6258F" w14:paraId="41C28E6C" w14:textId="77777777">
        <w:trPr>
          <w:jc w:val="center"/>
        </w:trPr>
        <w:tc>
          <w:tcPr>
            <w:tcW w:w="2165" w:type="dxa"/>
          </w:tcPr>
          <w:p w14:paraId="786CAA73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w="2165" w:type="dxa"/>
          </w:tcPr>
          <w:p w14:paraId="7BD3E852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0.0100</w:t>
            </w:r>
          </w:p>
        </w:tc>
        <w:tc>
          <w:tcPr>
            <w:tcW w:w="2165" w:type="dxa"/>
          </w:tcPr>
          <w:p w14:paraId="0B849D62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1.58304569</w:t>
            </w:r>
          </w:p>
        </w:tc>
        <w:tc>
          <w:tcPr>
            <w:tcW w:w="2165" w:type="dxa"/>
          </w:tcPr>
          <w:p w14:paraId="79967B5C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1.02·10⁻⁵</w:t>
            </w:r>
          </w:p>
        </w:tc>
        <w:tc>
          <w:tcPr>
            <w:tcW w:w="2165" w:type="dxa"/>
          </w:tcPr>
          <w:p w14:paraId="1D07728F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0.9709</w:t>
            </w:r>
          </w:p>
        </w:tc>
      </w:tr>
      <w:tr w:rsidR="00E6258F" w14:paraId="2FFA3C38" w14:textId="77777777">
        <w:trPr>
          <w:jc w:val="center"/>
        </w:trPr>
        <w:tc>
          <w:tcPr>
            <w:tcW w:w="2165" w:type="dxa"/>
          </w:tcPr>
          <w:p w14:paraId="5FDEA118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w="2165" w:type="dxa"/>
          </w:tcPr>
          <w:p w14:paraId="7AD70A14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0.0050</w:t>
            </w:r>
          </w:p>
        </w:tc>
        <w:tc>
          <w:tcPr>
            <w:tcW w:w="2165" w:type="dxa"/>
          </w:tcPr>
          <w:p w14:paraId="26AAA4D7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1.58305077</w:t>
            </w:r>
          </w:p>
        </w:tc>
        <w:tc>
          <w:tcPr>
            <w:tcW w:w="2165" w:type="dxa"/>
          </w:tcPr>
          <w:p w14:paraId="7B82A471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5.08·10⁻⁶</w:t>
            </w:r>
          </w:p>
        </w:tc>
        <w:tc>
          <w:tcPr>
            <w:tcW w:w="2165" w:type="dxa"/>
          </w:tcPr>
          <w:p w14:paraId="5DEB892C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0.9852</w:t>
            </w:r>
          </w:p>
        </w:tc>
      </w:tr>
    </w:tbl>
    <w:p w14:paraId="2DE50504" w14:textId="77777777" w:rsidR="00E6258F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3 - Результаты неявного метода Эйлера</w:t>
      </w:r>
    </w:p>
    <w:p w14:paraId="45FE27AB" w14:textId="77777777" w:rsidR="00E6258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4821E7" wp14:editId="03498A1E">
            <wp:extent cx="5029200" cy="3017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uler_implic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B452" w14:textId="77777777" w:rsidR="00E6258F" w:rsidRPr="00F319E5" w:rsidRDefault="00000000">
      <w:pPr>
        <w:jc w:val="center"/>
        <w:rPr>
          <w:lang w:val="ru-RU"/>
        </w:rPr>
      </w:pPr>
      <w:r w:rsidRPr="00F319E5">
        <w:rPr>
          <w:rFonts w:ascii="Times New Roman" w:hAnsi="Times New Roman"/>
          <w:i/>
          <w:sz w:val="24"/>
          <w:lang w:val="ru-RU"/>
        </w:rPr>
        <w:t>Рисунок 5 - Решение ОДУ неявным методом Эйлера</w:t>
      </w:r>
    </w:p>
    <w:p w14:paraId="60C68887" w14:textId="77777777" w:rsidR="00E6258F" w:rsidRDefault="00000000">
      <w:pPr>
        <w:jc w:val="center"/>
      </w:pPr>
      <w:r>
        <w:rPr>
          <w:noProof/>
        </w:rPr>
        <w:drawing>
          <wp:inline distT="0" distB="0" distL="0" distR="0" wp14:anchorId="3744434B" wp14:editId="50D65609">
            <wp:extent cx="5029200" cy="167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uler_implicit_err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7B9C" w14:textId="77777777" w:rsidR="00E6258F" w:rsidRPr="00F319E5" w:rsidRDefault="00000000">
      <w:pPr>
        <w:jc w:val="center"/>
        <w:rPr>
          <w:lang w:val="ru-RU"/>
        </w:rPr>
      </w:pPr>
      <w:r w:rsidRPr="00F319E5">
        <w:rPr>
          <w:rFonts w:ascii="Times New Roman" w:hAnsi="Times New Roman"/>
          <w:i/>
          <w:sz w:val="24"/>
          <w:lang w:val="ru-RU"/>
        </w:rPr>
        <w:t>Рисунок 6 - Погрешности неявного метода Эйлера</w:t>
      </w:r>
    </w:p>
    <w:p w14:paraId="6542DDF8" w14:textId="77777777" w:rsidR="00E6258F" w:rsidRPr="00F319E5" w:rsidRDefault="00000000">
      <w:pPr>
        <w:spacing w:before="200" w:after="80" w:line="360" w:lineRule="auto"/>
        <w:rPr>
          <w:lang w:val="ru-RU"/>
        </w:rPr>
      </w:pPr>
      <w:r w:rsidRPr="00F319E5">
        <w:rPr>
          <w:rFonts w:ascii="Times New Roman" w:hAnsi="Times New Roman"/>
          <w:b/>
          <w:sz w:val="28"/>
          <w:lang w:val="ru-RU"/>
        </w:rPr>
        <w:t>3.4 Сравнение результатов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5"/>
        <w:gridCol w:w="2706"/>
        <w:gridCol w:w="2706"/>
        <w:gridCol w:w="2706"/>
      </w:tblGrid>
      <w:tr w:rsidR="00E6258F" w14:paraId="2C5017B1" w14:textId="77777777">
        <w:trPr>
          <w:jc w:val="center"/>
        </w:trPr>
        <w:tc>
          <w:tcPr>
            <w:tcW w:w="2706" w:type="dxa"/>
            <w:shd w:val="clear" w:color="auto" w:fill="E0E0E0"/>
          </w:tcPr>
          <w:p w14:paraId="514A6C2D" w14:textId="77777777" w:rsidR="00E6258F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Метод</w:t>
            </w:r>
            <w:proofErr w:type="spellEnd"/>
          </w:p>
        </w:tc>
        <w:tc>
          <w:tcPr>
            <w:tcW w:w="2706" w:type="dxa"/>
            <w:shd w:val="clear" w:color="auto" w:fill="E0E0E0"/>
          </w:tcPr>
          <w:p w14:paraId="2F24E892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N=50 погр.</w:t>
            </w:r>
          </w:p>
        </w:tc>
        <w:tc>
          <w:tcPr>
            <w:tcW w:w="2706" w:type="dxa"/>
            <w:shd w:val="clear" w:color="auto" w:fill="E0E0E0"/>
          </w:tcPr>
          <w:p w14:paraId="35FAE3EF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N=100 погр.</w:t>
            </w:r>
          </w:p>
        </w:tc>
        <w:tc>
          <w:tcPr>
            <w:tcW w:w="2706" w:type="dxa"/>
            <w:shd w:val="clear" w:color="auto" w:fill="E0E0E0"/>
          </w:tcPr>
          <w:p w14:paraId="750718D2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N=200 погр.</w:t>
            </w:r>
          </w:p>
        </w:tc>
      </w:tr>
      <w:tr w:rsidR="00E6258F" w14:paraId="1EA0DFA0" w14:textId="77777777">
        <w:trPr>
          <w:jc w:val="center"/>
        </w:trPr>
        <w:tc>
          <w:tcPr>
            <w:tcW w:w="2706" w:type="dxa"/>
          </w:tcPr>
          <w:p w14:paraId="17A9AE41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RK4</w:t>
            </w:r>
          </w:p>
        </w:tc>
        <w:tc>
          <w:tcPr>
            <w:tcW w:w="2706" w:type="dxa"/>
          </w:tcPr>
          <w:p w14:paraId="638EBBFE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3.22·10⁻⁷</w:t>
            </w:r>
          </w:p>
        </w:tc>
        <w:tc>
          <w:tcPr>
            <w:tcW w:w="2706" w:type="dxa"/>
          </w:tcPr>
          <w:p w14:paraId="75CEEAF1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1.67·10⁻⁸</w:t>
            </w:r>
          </w:p>
        </w:tc>
        <w:tc>
          <w:tcPr>
            <w:tcW w:w="2706" w:type="dxa"/>
          </w:tcPr>
          <w:p w14:paraId="1E18206E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9.51·10⁻ⁱ⁰</w:t>
            </w:r>
          </w:p>
        </w:tc>
      </w:tr>
      <w:tr w:rsidR="00E6258F" w14:paraId="54FAB37B" w14:textId="77777777">
        <w:trPr>
          <w:jc w:val="center"/>
        </w:trPr>
        <w:tc>
          <w:tcPr>
            <w:tcW w:w="2706" w:type="dxa"/>
          </w:tcPr>
          <w:p w14:paraId="1CAFB16D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Эйлер явный</w:t>
            </w:r>
          </w:p>
        </w:tc>
        <w:tc>
          <w:tcPr>
            <w:tcW w:w="2706" w:type="dxa"/>
          </w:tcPr>
          <w:p w14:paraId="1B367432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2.04·10⁻⁵</w:t>
            </w:r>
          </w:p>
        </w:tc>
        <w:tc>
          <w:tcPr>
            <w:tcW w:w="2706" w:type="dxa"/>
          </w:tcPr>
          <w:p w14:paraId="13147497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1.02·10⁻⁵</w:t>
            </w:r>
          </w:p>
        </w:tc>
        <w:tc>
          <w:tcPr>
            <w:tcW w:w="2706" w:type="dxa"/>
          </w:tcPr>
          <w:p w14:paraId="12C970D7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5.09·10⁻⁶</w:t>
            </w:r>
          </w:p>
        </w:tc>
      </w:tr>
      <w:tr w:rsidR="00E6258F" w14:paraId="5F55A8F8" w14:textId="77777777">
        <w:trPr>
          <w:jc w:val="center"/>
        </w:trPr>
        <w:tc>
          <w:tcPr>
            <w:tcW w:w="2706" w:type="dxa"/>
          </w:tcPr>
          <w:p w14:paraId="30C46B8C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Эйлер неявный</w:t>
            </w:r>
          </w:p>
        </w:tc>
        <w:tc>
          <w:tcPr>
            <w:tcW w:w="2706" w:type="dxa"/>
          </w:tcPr>
          <w:p w14:paraId="7A5EA8FB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2.03·10⁻⁵</w:t>
            </w:r>
          </w:p>
        </w:tc>
        <w:tc>
          <w:tcPr>
            <w:tcW w:w="2706" w:type="dxa"/>
          </w:tcPr>
          <w:p w14:paraId="1C859E32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1.02·10⁻⁵</w:t>
            </w:r>
          </w:p>
        </w:tc>
        <w:tc>
          <w:tcPr>
            <w:tcW w:w="2706" w:type="dxa"/>
          </w:tcPr>
          <w:p w14:paraId="4D12A520" w14:textId="77777777" w:rsidR="00E6258F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5.08·10⁻⁶</w:t>
            </w:r>
          </w:p>
        </w:tc>
      </w:tr>
    </w:tbl>
    <w:p w14:paraId="744024F5" w14:textId="77777777" w:rsidR="00E6258F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4 - Сравнение погрешностей методов</w:t>
      </w:r>
    </w:p>
    <w:p w14:paraId="5BD6B64D" w14:textId="77777777" w:rsidR="00E6258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AF742E" wp14:editId="6B08EB8A">
            <wp:extent cx="5029200" cy="3017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_methods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8602" w14:textId="77777777" w:rsidR="00E6258F" w:rsidRPr="00F319E5" w:rsidRDefault="00000000">
      <w:pPr>
        <w:jc w:val="center"/>
        <w:rPr>
          <w:lang w:val="ru-RU"/>
        </w:rPr>
      </w:pPr>
      <w:r w:rsidRPr="00F319E5">
        <w:rPr>
          <w:rFonts w:ascii="Times New Roman" w:hAnsi="Times New Roman"/>
          <w:i/>
          <w:sz w:val="24"/>
          <w:lang w:val="ru-RU"/>
        </w:rPr>
        <w:t>Рисунок 7 - Сравнение трех методов (</w:t>
      </w:r>
      <w:r>
        <w:rPr>
          <w:rFonts w:ascii="Times New Roman" w:hAnsi="Times New Roman"/>
          <w:i/>
          <w:sz w:val="24"/>
        </w:rPr>
        <w:t>N</w:t>
      </w:r>
      <w:r w:rsidRPr="00F319E5">
        <w:rPr>
          <w:rFonts w:ascii="Times New Roman" w:hAnsi="Times New Roman"/>
          <w:i/>
          <w:sz w:val="24"/>
          <w:lang w:val="ru-RU"/>
        </w:rPr>
        <w:t xml:space="preserve"> = 200)</w:t>
      </w:r>
    </w:p>
    <w:p w14:paraId="7C4DD2FD" w14:textId="77777777" w:rsidR="00E6258F" w:rsidRDefault="00000000">
      <w:pPr>
        <w:jc w:val="center"/>
      </w:pPr>
      <w:r>
        <w:rPr>
          <w:noProof/>
        </w:rPr>
        <w:drawing>
          <wp:inline distT="0" distB="0" distL="0" distR="0" wp14:anchorId="5040FD60" wp14:editId="6845299C">
            <wp:extent cx="5029200" cy="167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bility_coeffici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3310" w14:textId="77777777" w:rsidR="00E6258F" w:rsidRPr="00F319E5" w:rsidRDefault="00000000">
      <w:pPr>
        <w:jc w:val="center"/>
        <w:rPr>
          <w:lang w:val="ru-RU"/>
        </w:rPr>
      </w:pPr>
      <w:r w:rsidRPr="00F319E5">
        <w:rPr>
          <w:rFonts w:ascii="Times New Roman" w:hAnsi="Times New Roman"/>
          <w:i/>
          <w:sz w:val="24"/>
          <w:lang w:val="ru-RU"/>
        </w:rPr>
        <w:t>Рисунок 8 - Коэффициенты усиления погрешности</w:t>
      </w:r>
    </w:p>
    <w:p w14:paraId="4647D018" w14:textId="77777777" w:rsidR="00E6258F" w:rsidRPr="00F319E5" w:rsidRDefault="00000000">
      <w:pPr>
        <w:spacing w:before="240" w:after="120" w:line="360" w:lineRule="auto"/>
        <w:jc w:val="center"/>
        <w:rPr>
          <w:lang w:val="ru-RU"/>
        </w:rPr>
      </w:pPr>
      <w:r w:rsidRPr="00F319E5">
        <w:rPr>
          <w:rFonts w:ascii="Times New Roman" w:hAnsi="Times New Roman"/>
          <w:b/>
          <w:sz w:val="32"/>
          <w:lang w:val="ru-RU"/>
        </w:rPr>
        <w:t>Вывод</w:t>
      </w:r>
    </w:p>
    <w:p w14:paraId="4C06F60B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 xml:space="preserve">В ходе работы были реализованы три метода численного решения ОДУ: метод Рунге-Кутта 4-го порядка, явный метод Эйлера и неявный метод Эйлера. Все три метода применены к задаче Коши для уравнения </w:t>
      </w:r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>' = 21</w:t>
      </w:r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 xml:space="preserve"> - 8</w:t>
      </w:r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 xml:space="preserve">³ - </w:t>
      </w:r>
      <w:r>
        <w:rPr>
          <w:rFonts w:ascii="Times New Roman" w:hAnsi="Times New Roman"/>
          <w:sz w:val="28"/>
        </w:rPr>
        <w:t>x</w:t>
      </w:r>
      <w:r w:rsidRPr="00F319E5">
        <w:rPr>
          <w:rFonts w:ascii="Times New Roman" w:hAnsi="Times New Roman"/>
          <w:sz w:val="28"/>
          <w:lang w:val="ru-RU"/>
        </w:rPr>
        <w:t>²</w:t>
      </w:r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 xml:space="preserve"> на отрезке [0, 1] с начальным условием </w:t>
      </w:r>
      <w:proofErr w:type="gramStart"/>
      <w:r>
        <w:rPr>
          <w:rFonts w:ascii="Times New Roman" w:hAnsi="Times New Roman"/>
          <w:sz w:val="28"/>
        </w:rPr>
        <w:t>y</w:t>
      </w:r>
      <w:r w:rsidRPr="00F319E5">
        <w:rPr>
          <w:rFonts w:ascii="Times New Roman" w:hAnsi="Times New Roman"/>
          <w:sz w:val="28"/>
          <w:lang w:val="ru-RU"/>
        </w:rPr>
        <w:t>(</w:t>
      </w:r>
      <w:proofErr w:type="gramEnd"/>
      <w:r w:rsidRPr="00F319E5">
        <w:rPr>
          <w:rFonts w:ascii="Times New Roman" w:hAnsi="Times New Roman"/>
          <w:sz w:val="28"/>
          <w:lang w:val="ru-RU"/>
        </w:rPr>
        <w:t>0) = 1.</w:t>
      </w:r>
    </w:p>
    <w:p w14:paraId="4219EF38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 xml:space="preserve">Метод Рунге-Кутта 4-го порядка показал наилучшую точность благодаря погрешности </w:t>
      </w:r>
      <w:r>
        <w:rPr>
          <w:rFonts w:ascii="Times New Roman" w:hAnsi="Times New Roman"/>
          <w:sz w:val="28"/>
        </w:rPr>
        <w:t>O</w:t>
      </w:r>
      <w:r w:rsidRPr="00F319E5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F319E5">
        <w:rPr>
          <w:rFonts w:ascii="Times New Roman" w:hAnsi="Times New Roman"/>
          <w:sz w:val="28"/>
          <w:lang w:val="ru-RU"/>
        </w:rPr>
        <w:t xml:space="preserve">⁴) на интервале. При </w:t>
      </w:r>
      <w:r>
        <w:rPr>
          <w:rFonts w:ascii="Times New Roman" w:hAnsi="Times New Roman"/>
          <w:sz w:val="28"/>
        </w:rPr>
        <w:t>N</w:t>
      </w:r>
      <w:r w:rsidRPr="00F319E5">
        <w:rPr>
          <w:rFonts w:ascii="Times New Roman" w:hAnsi="Times New Roman"/>
          <w:sz w:val="28"/>
          <w:lang w:val="ru-RU"/>
        </w:rPr>
        <w:t xml:space="preserve"> = 200 абсолютная погрешность составила 9.51·10⁻ⁱ⁰.</w:t>
      </w:r>
    </w:p>
    <w:p w14:paraId="77FB0E68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lastRenderedPageBreak/>
        <w:t xml:space="preserve">Явный и неявный методы Эйлера имеют погрешность </w:t>
      </w:r>
      <w:r>
        <w:rPr>
          <w:rFonts w:ascii="Times New Roman" w:hAnsi="Times New Roman"/>
          <w:sz w:val="28"/>
        </w:rPr>
        <w:t>O</w:t>
      </w:r>
      <w:r w:rsidRPr="00F319E5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h</w:t>
      </w:r>
      <w:r w:rsidRPr="00F319E5">
        <w:rPr>
          <w:rFonts w:ascii="Times New Roman" w:hAnsi="Times New Roman"/>
          <w:sz w:val="28"/>
          <w:lang w:val="ru-RU"/>
        </w:rPr>
        <w:t>) и дают сопоставимые результаты. Исследование устойчивости показало, что при выбранных шагах все методы дают устойчивые решения (|</w:t>
      </w:r>
      <w:r>
        <w:rPr>
          <w:rFonts w:ascii="Times New Roman" w:hAnsi="Times New Roman"/>
          <w:sz w:val="28"/>
        </w:rPr>
        <w:t>g</w:t>
      </w:r>
      <w:r w:rsidRPr="00F319E5">
        <w:rPr>
          <w:rFonts w:ascii="Times New Roman" w:hAnsi="Times New Roman"/>
          <w:sz w:val="28"/>
          <w:lang w:val="ru-RU"/>
        </w:rPr>
        <w:t xml:space="preserve">| </w:t>
      </w:r>
      <w:proofErr w:type="gramStart"/>
      <w:r w:rsidRPr="00F319E5">
        <w:rPr>
          <w:rFonts w:ascii="Times New Roman" w:hAnsi="Times New Roman"/>
          <w:sz w:val="28"/>
          <w:lang w:val="ru-RU"/>
        </w:rPr>
        <w:t>&lt; 1</w:t>
      </w:r>
      <w:proofErr w:type="gramEnd"/>
      <w:r w:rsidRPr="00F319E5">
        <w:rPr>
          <w:rFonts w:ascii="Times New Roman" w:hAnsi="Times New Roman"/>
          <w:sz w:val="28"/>
          <w:lang w:val="ru-RU"/>
        </w:rPr>
        <w:t>).</w:t>
      </w:r>
    </w:p>
    <w:p w14:paraId="7564AE87" w14:textId="77777777" w:rsidR="00E6258F" w:rsidRPr="00F319E5" w:rsidRDefault="00000000">
      <w:pPr>
        <w:spacing w:after="0" w:line="360" w:lineRule="auto"/>
        <w:rPr>
          <w:lang w:val="ru-RU"/>
        </w:rPr>
      </w:pPr>
      <w:r w:rsidRPr="00F319E5">
        <w:rPr>
          <w:rFonts w:ascii="Times New Roman" w:hAnsi="Times New Roman"/>
          <w:sz w:val="28"/>
          <w:lang w:val="ru-RU"/>
        </w:rPr>
        <w:t>Для практических задач, требующих высокой точности, рекомендуется использовать метод Рунге-Кутта 4-го порядка. Методы Эйлера проще в реализации, но требуют значительно более мелкого шага для достижения той же точности.</w:t>
      </w:r>
    </w:p>
    <w:sectPr w:rsidR="00E6258F" w:rsidRPr="00F319E5" w:rsidSect="00034616">
      <w:pgSz w:w="12240" w:h="15840"/>
      <w:pgMar w:top="1134" w:right="567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973574">
    <w:abstractNumId w:val="8"/>
  </w:num>
  <w:num w:numId="2" w16cid:durableId="1528714962">
    <w:abstractNumId w:val="6"/>
  </w:num>
  <w:num w:numId="3" w16cid:durableId="2099130477">
    <w:abstractNumId w:val="5"/>
  </w:num>
  <w:num w:numId="4" w16cid:durableId="1486631972">
    <w:abstractNumId w:val="4"/>
  </w:num>
  <w:num w:numId="5" w16cid:durableId="952516396">
    <w:abstractNumId w:val="7"/>
  </w:num>
  <w:num w:numId="6" w16cid:durableId="1778089646">
    <w:abstractNumId w:val="3"/>
  </w:num>
  <w:num w:numId="7" w16cid:durableId="2088451413">
    <w:abstractNumId w:val="2"/>
  </w:num>
  <w:num w:numId="8" w16cid:durableId="910507048">
    <w:abstractNumId w:val="1"/>
  </w:num>
  <w:num w:numId="9" w16cid:durableId="122332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372"/>
    <w:rsid w:val="0015074B"/>
    <w:rsid w:val="0029639D"/>
    <w:rsid w:val="00326F90"/>
    <w:rsid w:val="00AA1D8D"/>
    <w:rsid w:val="00AE7AB6"/>
    <w:rsid w:val="00B47730"/>
    <w:rsid w:val="00C324AB"/>
    <w:rsid w:val="00CB0664"/>
    <w:rsid w:val="00E6258F"/>
    <w:rsid w:val="00F319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33AB8"/>
  <w14:defaultImageDpi w14:val="300"/>
  <w15:docId w15:val="{98876AEB-04D4-49CE-A58D-C16115E9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Юрков</cp:lastModifiedBy>
  <cp:revision>2</cp:revision>
  <dcterms:created xsi:type="dcterms:W3CDTF">2026-05-11T16:40:00Z</dcterms:created>
  <dcterms:modified xsi:type="dcterms:W3CDTF">2026-05-11T16:40:00Z</dcterms:modified>
  <cp:category/>
</cp:coreProperties>
</file>