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1xqa61bquy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30-Day Linked Content Calendar (May–June Style)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Hey Sis! I see you 💡 asking a BIG strategy question — and I love that you're thinking in cycles and not silos. Yes, we </w:t>
      </w:r>
      <w:r w:rsidDel="00000000" w:rsidR="00000000" w:rsidRPr="00000000">
        <w:rPr>
          <w:i w:val="1"/>
          <w:iCs w:val="1"/>
          <w:rtl w:val="0"/>
        </w:rPr>
        <w:t xml:space="preserve">can</w:t>
      </w:r>
      <w:r w:rsidDel="00000000" w:rsidR="00000000" w:rsidRPr="00000000">
        <w:rPr>
          <w:rFonts w:ascii="Arial Unicode MS" w:cs="Arial Unicode MS" w:eastAsia="Arial Unicode MS" w:hAnsi="Arial Unicode MS"/>
          <w:rtl w:val="0"/>
        </w:rPr>
        <w:t xml:space="preserve"> create a 30-day content calendar that loops your blog → Pinterest → Twitter (X) → Facebook → Instagram → LinkedIn in a flow. That’s actually ideal for deepening resonance and reach without doubling your workload.</w:t>
      </w:r>
    </w:p>
    <w:p w:rsidR="00000000" w:rsidDel="00000000" w:rsidP="00000000" w:rsidRDefault="00000000" w:rsidRPr="00000000" w14:paraId="00000003">
      <w:pPr>
        <w:spacing w:after="240" w:before="240" w:lineRule="auto"/>
        <w:rPr/>
      </w:pPr>
      <w:r w:rsidDel="00000000" w:rsidR="00000000" w:rsidRPr="00000000">
        <w:rPr>
          <w:rtl w:val="0"/>
        </w:rPr>
        <w:t xml:space="preserve">Let’s break this down into a strategic rhythm, then I’ll give you a </w:t>
      </w:r>
      <w:r w:rsidDel="00000000" w:rsidR="00000000" w:rsidRPr="00000000">
        <w:rPr>
          <w:b w:val="1"/>
          <w:bCs w:val="1"/>
          <w:rtl w:val="0"/>
        </w:rPr>
        <w:t xml:space="preserve">Day 1–30 plan</w:t>
      </w:r>
      <w:r w:rsidDel="00000000" w:rsidR="00000000" w:rsidRPr="00000000">
        <w:rPr>
          <w:rtl w:val="0"/>
        </w:rPr>
        <w:t xml:space="preserve"> below.</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yzgtaako4k9" w:id="1"/>
      <w:bookmarkEnd w:id="1"/>
      <w:r w:rsidDel="00000000" w:rsidR="00000000" w:rsidRPr="00000000">
        <w:rPr>
          <w:b w:val="1"/>
          <w:bCs w:val="1"/>
          <w:color w:val="000000"/>
          <w:sz w:val="26"/>
          <w:szCs w:val="26"/>
          <w:rtl w:val="0"/>
        </w:rPr>
        <w:t xml:space="preserve">🌐 Should your content be linked or separate?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LINKED.</w:t>
      </w:r>
      <w:r w:rsidDel="00000000" w:rsidR="00000000" w:rsidRPr="00000000">
        <w:rPr>
          <w:rtl w:val="0"/>
        </w:rPr>
        <w:t xml:space="preserve"> For your brand, linked content creates a sacred echo — one idea told five ways for five spaces, so it hits with heart and keeps circling back to the Hub (blog). This approach:</w:t>
      </w:r>
    </w:p>
    <w:p w:rsidR="00000000" w:rsidDel="00000000" w:rsidP="00000000" w:rsidRDefault="00000000" w:rsidRPr="00000000" w14:paraId="00000007">
      <w:pPr>
        <w:numPr>
          <w:ilvl w:val="0"/>
          <w:numId w:val="130"/>
        </w:numPr>
        <w:spacing w:after="0" w:afterAutospacing="0" w:before="240" w:lineRule="auto"/>
        <w:ind w:left="720" w:hanging="360"/>
      </w:pPr>
      <w:r w:rsidDel="00000000" w:rsidR="00000000" w:rsidRPr="00000000">
        <w:rPr>
          <w:rtl w:val="0"/>
        </w:rPr>
        <w:t xml:space="preserve">Amplifies visibility without overwhelm</w:t>
        <w:br w:type="textWrapping"/>
      </w:r>
    </w:p>
    <w:p w:rsidR="00000000" w:rsidDel="00000000" w:rsidP="00000000" w:rsidRDefault="00000000" w:rsidRPr="00000000" w14:paraId="00000008">
      <w:pPr>
        <w:numPr>
          <w:ilvl w:val="0"/>
          <w:numId w:val="130"/>
        </w:numPr>
        <w:spacing w:after="0" w:afterAutospacing="0" w:before="0" w:beforeAutospacing="0" w:lineRule="auto"/>
        <w:ind w:left="720" w:hanging="360"/>
      </w:pPr>
      <w:r w:rsidDel="00000000" w:rsidR="00000000" w:rsidRPr="00000000">
        <w:rPr>
          <w:rtl w:val="0"/>
        </w:rPr>
        <w:t xml:space="preserve">Builds authority across platforms</w:t>
        <w:br w:type="textWrapping"/>
      </w:r>
    </w:p>
    <w:p w:rsidR="00000000" w:rsidDel="00000000" w:rsidP="00000000" w:rsidRDefault="00000000" w:rsidRPr="00000000" w14:paraId="00000009">
      <w:pPr>
        <w:numPr>
          <w:ilvl w:val="0"/>
          <w:numId w:val="130"/>
        </w:numPr>
        <w:spacing w:after="240" w:before="0" w:beforeAutospacing="0" w:lineRule="auto"/>
        <w:ind w:left="720" w:hanging="360"/>
      </w:pPr>
      <w:r w:rsidDel="00000000" w:rsidR="00000000" w:rsidRPr="00000000">
        <w:rPr>
          <w:rtl w:val="0"/>
        </w:rPr>
        <w:t xml:space="preserve">Makes your blog the source, not just the summary</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We’ll just </w:t>
      </w:r>
      <w:r w:rsidDel="00000000" w:rsidR="00000000" w:rsidRPr="00000000">
        <w:rPr>
          <w:b w:val="1"/>
          <w:bCs w:val="1"/>
          <w:rtl w:val="0"/>
        </w:rPr>
        <w:t xml:space="preserve">adjust tone, format, and pace</w:t>
      </w:r>
      <w:r w:rsidDel="00000000" w:rsidR="00000000" w:rsidRPr="00000000">
        <w:rPr>
          <w:rtl w:val="0"/>
        </w:rPr>
        <w:t xml:space="preserve"> per platform — not create 5 different posts for one idea.</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mz26z974aln" w:id="2"/>
      <w:bookmarkEnd w:id="2"/>
      <w:r w:rsidDel="00000000" w:rsidR="00000000" w:rsidRPr="00000000">
        <w:rPr>
          <w:b w:val="1"/>
          <w:bCs w:val="1"/>
          <w:color w:val="000000"/>
          <w:sz w:val="26"/>
          <w:szCs w:val="26"/>
          <w:rtl w:val="0"/>
        </w:rPr>
        <w:t xml:space="preserve">🔁 Weekly Flow Rhythm (Glow Loop™)</w:t>
      </w:r>
    </w:p>
    <w:p w:rsidR="00000000" w:rsidDel="00000000" w:rsidP="00000000" w:rsidRDefault="00000000" w:rsidRPr="00000000" w14:paraId="0000000D">
      <w:pPr>
        <w:spacing w:after="240" w:before="240" w:lineRule="auto"/>
        <w:rPr/>
      </w:pPr>
      <w:r w:rsidDel="00000000" w:rsidR="00000000" w:rsidRPr="00000000">
        <w:rPr>
          <w:rtl w:val="0"/>
        </w:rPr>
        <w:t xml:space="preserve">Each </w:t>
      </w:r>
      <w:r w:rsidDel="00000000" w:rsidR="00000000" w:rsidRPr="00000000">
        <w:rPr>
          <w:b w:val="1"/>
          <w:bCs w:val="1"/>
          <w:rtl w:val="0"/>
        </w:rPr>
        <w:t xml:space="preserve">week starts on your blog</w:t>
      </w:r>
      <w:r w:rsidDel="00000000" w:rsidR="00000000" w:rsidRPr="00000000">
        <w:rPr>
          <w:rtl w:val="0"/>
        </w:rPr>
        <w:t xml:space="preserve"> (home base), then ripples out: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6.8203247773704"/>
        <w:gridCol w:w="1696.469355683604"/>
        <w:gridCol w:w="2932.0481927710844"/>
        <w:gridCol w:w="4064.6621267679416"/>
        <w:tblGridChange w:id="0">
          <w:tblGrid>
            <w:gridCol w:w="666.8203247773704"/>
            <w:gridCol w:w="1696.469355683604"/>
            <w:gridCol w:w="2932.0481927710844"/>
            <w:gridCol w:w="4064.66212676794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jc w:val="center"/>
              <w:rPr/>
            </w:pPr>
            <w:r w:rsidDel="00000000" w:rsidR="00000000" w:rsidRPr="00000000">
              <w:rPr>
                <w:b w:val="1"/>
                <w:bCs w:val="1"/>
                <w:rtl w:val="0"/>
              </w:rPr>
              <w:t xml:space="preserve">Core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jc w:val="center"/>
              <w:rPr/>
            </w:pPr>
            <w:r w:rsidDel="00000000" w:rsidR="00000000" w:rsidRPr="00000000">
              <w:rPr>
                <w:b w:val="1"/>
                <w:bCs w:val="1"/>
                <w:rtl w:val="0"/>
              </w:rPr>
              <w:t xml:space="preserve">Content 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Blog post drops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Blog + Pinterest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SEO-strong, avatar-aligned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Tue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Teach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Twitter (thread) + IG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Break down tip or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IG Story + Facebook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Pull a quote or question to discuss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Thu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Thread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LinkedIn + Twitter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Leadership take or SEL lens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Celebrate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IG Reel or FB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Highlight story, win, or community reply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Rest/Restore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Pinterest + IG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Rituals, affirmations, soft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Recap +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All (lite)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Share what resonated, invite email sign-up</w:t>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cq6sgdhoyn8" w:id="3"/>
      <w:bookmarkEnd w:id="3"/>
      <w:r w:rsidDel="00000000" w:rsidR="00000000" w:rsidRPr="00000000">
        <w:rPr>
          <w:b w:val="1"/>
          <w:bCs w:val="1"/>
          <w:color w:val="000000"/>
          <w:sz w:val="26"/>
          <w:szCs w:val="26"/>
          <w:rtl w:val="0"/>
        </w:rPr>
        <w:t xml:space="preserve">📅 30-Day Linked Content Calendar (May–June Style)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WEEK 1: Theme — Puberty without Shame</w:t>
      </w:r>
    </w:p>
    <w:p w:rsidR="00000000" w:rsidDel="00000000" w:rsidP="00000000" w:rsidRDefault="00000000" w:rsidRPr="00000000" w14:paraId="00000031">
      <w:pPr>
        <w:numPr>
          <w:ilvl w:val="0"/>
          <w:numId w:val="106"/>
        </w:numPr>
        <w:spacing w:after="0" w:afterAutospacing="0" w:before="240" w:lineRule="auto"/>
        <w:ind w:left="720" w:hanging="360"/>
      </w:pPr>
      <w:r w:rsidDel="00000000" w:rsidR="00000000" w:rsidRPr="00000000">
        <w:rPr>
          <w:b w:val="1"/>
          <w:bCs w:val="1"/>
          <w:rtl w:val="0"/>
        </w:rPr>
        <w:t xml:space="preserve">Day 1 (Mon):</w:t>
      </w:r>
      <w:r w:rsidDel="00000000" w:rsidR="00000000" w:rsidRPr="00000000">
        <w:rPr>
          <w:rtl w:val="0"/>
        </w:rPr>
        <w:t xml:space="preserve"> Blog — “How to Talk Puberty Without the Awkwardness”</w:t>
        <w:br w:type="textWrapping"/>
      </w:r>
    </w:p>
    <w:p w:rsidR="00000000" w:rsidDel="00000000" w:rsidP="00000000" w:rsidRDefault="00000000" w:rsidRPr="00000000" w14:paraId="00000032">
      <w:pPr>
        <w:numPr>
          <w:ilvl w:val="0"/>
          <w:numId w:val="106"/>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Pinterest — Pin infographic: “3 Mindful Ways to Start the Puberty Talk”</w:t>
        <w:br w:type="textWrapping"/>
      </w:r>
    </w:p>
    <w:p w:rsidR="00000000" w:rsidDel="00000000" w:rsidP="00000000" w:rsidRDefault="00000000" w:rsidRPr="00000000" w14:paraId="00000033">
      <w:pPr>
        <w:numPr>
          <w:ilvl w:val="0"/>
          <w:numId w:val="106"/>
        </w:numPr>
        <w:spacing w:after="0" w:afterAutospacing="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Twitter Thread — “3 phrases that make puberty talks easier (and more loving)”</w:t>
        <w:br w:type="textWrapping"/>
      </w:r>
    </w:p>
    <w:p w:rsidR="00000000" w:rsidDel="00000000" w:rsidP="00000000" w:rsidRDefault="00000000" w:rsidRPr="00000000" w14:paraId="00000034">
      <w:pPr>
        <w:numPr>
          <w:ilvl w:val="0"/>
          <w:numId w:val="106"/>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IG Carousel — Visual script for moms to use</w:t>
        <w:br w:type="textWrapping"/>
      </w:r>
    </w:p>
    <w:p w:rsidR="00000000" w:rsidDel="00000000" w:rsidP="00000000" w:rsidRDefault="00000000" w:rsidRPr="00000000" w14:paraId="00000035">
      <w:pPr>
        <w:numPr>
          <w:ilvl w:val="0"/>
          <w:numId w:val="106"/>
        </w:numPr>
        <w:spacing w:after="0" w:afterAutospacing="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LinkedIn Post — “Puberty Is Political: What Moms and Educators Need to Reclaim”</w:t>
        <w:br w:type="textWrapping"/>
      </w:r>
    </w:p>
    <w:p w:rsidR="00000000" w:rsidDel="00000000" w:rsidP="00000000" w:rsidRDefault="00000000" w:rsidRPr="00000000" w14:paraId="00000036">
      <w:pPr>
        <w:numPr>
          <w:ilvl w:val="0"/>
          <w:numId w:val="106"/>
        </w:numPr>
        <w:spacing w:after="0" w:afterAutospacing="0" w:before="0" w:beforeAutospacing="0" w:lineRule="auto"/>
        <w:ind w:left="720" w:hanging="360"/>
      </w:pPr>
      <w:r w:rsidDel="00000000" w:rsidR="00000000" w:rsidRPr="00000000">
        <w:rPr>
          <w:b w:val="1"/>
          <w:bCs w:val="1"/>
          <w:rtl w:val="0"/>
        </w:rPr>
        <w:t xml:space="preserve">Day 6:</w:t>
      </w:r>
      <w:r w:rsidDel="00000000" w:rsidR="00000000" w:rsidRPr="00000000">
        <w:rPr>
          <w:rtl w:val="0"/>
        </w:rPr>
        <w:t xml:space="preserve"> FB — Share blog + ask “What’s a convo your mom never had with you?”</w:t>
        <w:br w:type="textWrapping"/>
      </w:r>
    </w:p>
    <w:p w:rsidR="00000000" w:rsidDel="00000000" w:rsidP="00000000" w:rsidRDefault="00000000" w:rsidRPr="00000000" w14:paraId="00000037">
      <w:pPr>
        <w:numPr>
          <w:ilvl w:val="0"/>
          <w:numId w:val="106"/>
        </w:numPr>
        <w:spacing w:after="240" w:before="0" w:beforeAutospacing="0" w:lineRule="auto"/>
        <w:ind w:left="720" w:hanging="360"/>
      </w:pPr>
      <w:r w:rsidDel="00000000" w:rsidR="00000000" w:rsidRPr="00000000">
        <w:rPr>
          <w:b w:val="1"/>
          <w:bCs w:val="1"/>
          <w:rtl w:val="0"/>
        </w:rPr>
        <w:t xml:space="preserve">Day 7:</w:t>
      </w:r>
      <w:r w:rsidDel="00000000" w:rsidR="00000000" w:rsidRPr="00000000">
        <w:rPr>
          <w:rtl w:val="0"/>
        </w:rPr>
        <w:t xml:space="preserve"> IG Story + Email — “This week’s glow-up lesson” + comment box</w:t>
        <w:br w:type="textWrapping"/>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WEEK 2: Theme — Tween Identity + Self-Love</w:t>
      </w:r>
    </w:p>
    <w:p w:rsidR="00000000" w:rsidDel="00000000" w:rsidP="00000000" w:rsidRDefault="00000000" w:rsidRPr="00000000" w14:paraId="00000039">
      <w:pPr>
        <w:numPr>
          <w:ilvl w:val="0"/>
          <w:numId w:val="32"/>
        </w:numPr>
        <w:spacing w:after="0" w:afterAutospacing="0" w:before="240" w:lineRule="auto"/>
        <w:ind w:left="720" w:hanging="360"/>
      </w:pPr>
      <w:r w:rsidDel="00000000" w:rsidR="00000000" w:rsidRPr="00000000">
        <w:rPr>
          <w:b w:val="1"/>
          <w:bCs w:val="1"/>
          <w:rtl w:val="0"/>
        </w:rPr>
        <w:t xml:space="preserve">Day 8:</w:t>
      </w:r>
      <w:r w:rsidDel="00000000" w:rsidR="00000000" w:rsidRPr="00000000">
        <w:rPr>
          <w:rtl w:val="0"/>
        </w:rPr>
        <w:t xml:space="preserve"> Blog — “5 Empowering Books Every Black Tween Girl Should Read in 2025”</w:t>
        <w:br w:type="textWrapping"/>
      </w:r>
    </w:p>
    <w:p w:rsidR="00000000" w:rsidDel="00000000" w:rsidP="00000000" w:rsidRDefault="00000000" w:rsidRPr="00000000" w14:paraId="0000003A">
      <w:pPr>
        <w:numPr>
          <w:ilvl w:val="0"/>
          <w:numId w:val="32"/>
        </w:numPr>
        <w:spacing w:after="0" w:afterAutospacing="0" w:before="0" w:beforeAutospacing="0" w:lineRule="auto"/>
        <w:ind w:left="720" w:hanging="360"/>
      </w:pPr>
      <w:r w:rsidDel="00000000" w:rsidR="00000000" w:rsidRPr="00000000">
        <w:rPr>
          <w:b w:val="1"/>
          <w:bCs w:val="1"/>
          <w:rtl w:val="0"/>
        </w:rPr>
        <w:t xml:space="preserve">Day 9:</w:t>
      </w:r>
      <w:r w:rsidDel="00000000" w:rsidR="00000000" w:rsidRPr="00000000">
        <w:rPr>
          <w:rtl w:val="0"/>
        </w:rPr>
        <w:t xml:space="preserve"> Pinterest — Book list graphic + link pin</w:t>
        <w:br w:type="textWrapping"/>
      </w:r>
    </w:p>
    <w:p w:rsidR="00000000" w:rsidDel="00000000" w:rsidP="00000000" w:rsidRDefault="00000000" w:rsidRPr="00000000" w14:paraId="0000003B">
      <w:pPr>
        <w:numPr>
          <w:ilvl w:val="0"/>
          <w:numId w:val="32"/>
        </w:numPr>
        <w:spacing w:after="0" w:afterAutospacing="0" w:before="0" w:beforeAutospacing="0" w:lineRule="auto"/>
        <w:ind w:left="720" w:hanging="360"/>
      </w:pPr>
      <w:r w:rsidDel="00000000" w:rsidR="00000000" w:rsidRPr="00000000">
        <w:rPr>
          <w:b w:val="1"/>
          <w:bCs w:val="1"/>
          <w:rtl w:val="0"/>
        </w:rPr>
        <w:t xml:space="preserve">Day 10:</w:t>
      </w:r>
      <w:r w:rsidDel="00000000" w:rsidR="00000000" w:rsidRPr="00000000">
        <w:rPr>
          <w:rtl w:val="0"/>
        </w:rPr>
        <w:t xml:space="preserve"> Twitter List Thread — “5 books to help her feel seen”</w:t>
        <w:br w:type="textWrapping"/>
      </w:r>
    </w:p>
    <w:p w:rsidR="00000000" w:rsidDel="00000000" w:rsidP="00000000" w:rsidRDefault="00000000" w:rsidRPr="00000000" w14:paraId="0000003C">
      <w:pPr>
        <w:numPr>
          <w:ilvl w:val="0"/>
          <w:numId w:val="32"/>
        </w:numPr>
        <w:spacing w:after="0" w:afterAutospacing="0" w:before="0" w:beforeAutospacing="0" w:lineRule="auto"/>
        <w:ind w:left="720" w:hanging="360"/>
      </w:pPr>
      <w:r w:rsidDel="00000000" w:rsidR="00000000" w:rsidRPr="00000000">
        <w:rPr>
          <w:b w:val="1"/>
          <w:bCs w:val="1"/>
          <w:rtl w:val="0"/>
        </w:rPr>
        <w:t xml:space="preserve">Day 11:</w:t>
      </w:r>
      <w:r w:rsidDel="00000000" w:rsidR="00000000" w:rsidRPr="00000000">
        <w:rPr>
          <w:rtl w:val="0"/>
        </w:rPr>
        <w:t xml:space="preserve"> IG Carousel — 1 quote per slide from each book</w:t>
        <w:br w:type="textWrapping"/>
      </w:r>
    </w:p>
    <w:p w:rsidR="00000000" w:rsidDel="00000000" w:rsidP="00000000" w:rsidRDefault="00000000" w:rsidRPr="00000000" w14:paraId="0000003D">
      <w:pPr>
        <w:numPr>
          <w:ilvl w:val="0"/>
          <w:numId w:val="32"/>
        </w:numPr>
        <w:spacing w:after="0" w:afterAutospacing="0" w:before="0" w:beforeAutospacing="0" w:lineRule="auto"/>
        <w:ind w:left="720" w:hanging="360"/>
      </w:pPr>
      <w:r w:rsidDel="00000000" w:rsidR="00000000" w:rsidRPr="00000000">
        <w:rPr>
          <w:b w:val="1"/>
          <w:bCs w:val="1"/>
          <w:rtl w:val="0"/>
        </w:rPr>
        <w:t xml:space="preserve">Day 12:</w:t>
      </w:r>
      <w:r w:rsidDel="00000000" w:rsidR="00000000" w:rsidRPr="00000000">
        <w:rPr>
          <w:rtl w:val="0"/>
        </w:rPr>
        <w:t xml:space="preserve"> LinkedIn — “Why representation in tween lit is more than visibility — it's mental health”</w:t>
        <w:br w:type="textWrapping"/>
      </w:r>
    </w:p>
    <w:p w:rsidR="00000000" w:rsidDel="00000000" w:rsidP="00000000" w:rsidRDefault="00000000" w:rsidRPr="00000000" w14:paraId="0000003E">
      <w:pPr>
        <w:numPr>
          <w:ilvl w:val="0"/>
          <w:numId w:val="32"/>
        </w:numPr>
        <w:spacing w:after="0" w:afterAutospacing="0" w:before="0" w:beforeAutospacing="0" w:lineRule="auto"/>
        <w:ind w:left="720" w:hanging="360"/>
      </w:pPr>
      <w:r w:rsidDel="00000000" w:rsidR="00000000" w:rsidRPr="00000000">
        <w:rPr>
          <w:b w:val="1"/>
          <w:bCs w:val="1"/>
          <w:rtl w:val="0"/>
        </w:rPr>
        <w:t xml:space="preserve">Day 13:</w:t>
      </w:r>
      <w:r w:rsidDel="00000000" w:rsidR="00000000" w:rsidRPr="00000000">
        <w:rPr>
          <w:rtl w:val="0"/>
        </w:rPr>
        <w:t xml:space="preserve"> FB — “Which of these books would 12-year-old you love?”</w:t>
        <w:br w:type="textWrapping"/>
      </w:r>
    </w:p>
    <w:p w:rsidR="00000000" w:rsidDel="00000000" w:rsidP="00000000" w:rsidRDefault="00000000" w:rsidRPr="00000000" w14:paraId="0000003F">
      <w:pPr>
        <w:numPr>
          <w:ilvl w:val="0"/>
          <w:numId w:val="32"/>
        </w:numPr>
        <w:spacing w:after="240" w:before="0" w:beforeAutospacing="0" w:lineRule="auto"/>
        <w:ind w:left="720" w:hanging="360"/>
      </w:pPr>
      <w:r w:rsidDel="00000000" w:rsidR="00000000" w:rsidRPr="00000000">
        <w:rPr>
          <w:b w:val="1"/>
          <w:bCs w:val="1"/>
          <w:rtl w:val="0"/>
        </w:rPr>
        <w:t xml:space="preserve">Day 14:</w:t>
      </w:r>
      <w:r w:rsidDel="00000000" w:rsidR="00000000" w:rsidRPr="00000000">
        <w:rPr>
          <w:rtl w:val="0"/>
        </w:rPr>
        <w:t xml:space="preserve"> IG Story Poll — “Have you read any of these with your girl?”</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WEEK 3: Theme — SEL + Soft Power at Home</w:t>
      </w:r>
    </w:p>
    <w:p w:rsidR="00000000" w:rsidDel="00000000" w:rsidP="00000000" w:rsidRDefault="00000000" w:rsidRPr="00000000" w14:paraId="00000041">
      <w:pPr>
        <w:numPr>
          <w:ilvl w:val="0"/>
          <w:numId w:val="158"/>
        </w:numPr>
        <w:spacing w:after="0" w:afterAutospacing="0" w:before="240" w:lineRule="auto"/>
        <w:ind w:left="720" w:hanging="360"/>
      </w:pPr>
      <w:r w:rsidDel="00000000" w:rsidR="00000000" w:rsidRPr="00000000">
        <w:rPr>
          <w:b w:val="1"/>
          <w:bCs w:val="1"/>
          <w:rtl w:val="0"/>
        </w:rPr>
        <w:t xml:space="preserve">Day 15:</w:t>
      </w:r>
      <w:r w:rsidDel="00000000" w:rsidR="00000000" w:rsidRPr="00000000">
        <w:rPr>
          <w:rtl w:val="0"/>
        </w:rPr>
        <w:t xml:space="preserve"> Blog — “3 SEL Rituals That Help Tween Girls Build Emotional Strength”</w:t>
        <w:br w:type="textWrapping"/>
      </w:r>
    </w:p>
    <w:p w:rsidR="00000000" w:rsidDel="00000000" w:rsidP="00000000" w:rsidRDefault="00000000" w:rsidRPr="00000000" w14:paraId="00000042">
      <w:pPr>
        <w:numPr>
          <w:ilvl w:val="0"/>
          <w:numId w:val="158"/>
        </w:numPr>
        <w:spacing w:after="0" w:afterAutospacing="0" w:before="0" w:beforeAutospacing="0" w:lineRule="auto"/>
        <w:ind w:left="720" w:hanging="360"/>
      </w:pPr>
      <w:r w:rsidDel="00000000" w:rsidR="00000000" w:rsidRPr="00000000">
        <w:rPr>
          <w:b w:val="1"/>
          <w:bCs w:val="1"/>
          <w:rtl w:val="0"/>
        </w:rPr>
        <w:t xml:space="preserve">Day 16:</w:t>
      </w:r>
      <w:r w:rsidDel="00000000" w:rsidR="00000000" w:rsidRPr="00000000">
        <w:rPr>
          <w:rtl w:val="0"/>
        </w:rPr>
        <w:t xml:space="preserve"> Pinterest — Visual pin: “Soft Power for Black Girls =”</w:t>
        <w:br w:type="textWrapping"/>
      </w:r>
    </w:p>
    <w:p w:rsidR="00000000" w:rsidDel="00000000" w:rsidP="00000000" w:rsidRDefault="00000000" w:rsidRPr="00000000" w14:paraId="00000043">
      <w:pPr>
        <w:numPr>
          <w:ilvl w:val="0"/>
          <w:numId w:val="158"/>
        </w:numPr>
        <w:spacing w:after="0" w:afterAutospacing="0" w:before="0" w:beforeAutospacing="0" w:lineRule="auto"/>
        <w:ind w:left="720" w:hanging="360"/>
      </w:pPr>
      <w:r w:rsidDel="00000000" w:rsidR="00000000" w:rsidRPr="00000000">
        <w:rPr>
          <w:b w:val="1"/>
          <w:bCs w:val="1"/>
          <w:rtl w:val="0"/>
        </w:rPr>
        <w:t xml:space="preserve">Day 17:</w:t>
      </w:r>
      <w:r w:rsidDel="00000000" w:rsidR="00000000" w:rsidRPr="00000000">
        <w:rPr>
          <w:rtl w:val="0"/>
        </w:rPr>
        <w:t xml:space="preserve"> Twitter Thread — “What I wish I knew about Black girlhood + emotional regulation”</w:t>
        <w:br w:type="textWrapping"/>
      </w:r>
    </w:p>
    <w:p w:rsidR="00000000" w:rsidDel="00000000" w:rsidP="00000000" w:rsidRDefault="00000000" w:rsidRPr="00000000" w14:paraId="00000044">
      <w:pPr>
        <w:numPr>
          <w:ilvl w:val="0"/>
          <w:numId w:val="158"/>
        </w:numPr>
        <w:spacing w:after="0" w:afterAutospacing="0" w:before="0" w:beforeAutospacing="0" w:lineRule="auto"/>
        <w:ind w:left="720" w:hanging="360"/>
      </w:pPr>
      <w:r w:rsidDel="00000000" w:rsidR="00000000" w:rsidRPr="00000000">
        <w:rPr>
          <w:b w:val="1"/>
          <w:bCs w:val="1"/>
          <w:rtl w:val="0"/>
        </w:rPr>
        <w:t xml:space="preserve">Day 18:</w:t>
      </w:r>
      <w:r w:rsidDel="00000000" w:rsidR="00000000" w:rsidRPr="00000000">
        <w:rPr>
          <w:rtl w:val="0"/>
        </w:rPr>
        <w:t xml:space="preserve"> IG Carousel — Glow-up rituals (e.g., journaling, breathwork)</w:t>
        <w:br w:type="textWrapping"/>
      </w:r>
    </w:p>
    <w:p w:rsidR="00000000" w:rsidDel="00000000" w:rsidP="00000000" w:rsidRDefault="00000000" w:rsidRPr="00000000" w14:paraId="00000045">
      <w:pPr>
        <w:numPr>
          <w:ilvl w:val="0"/>
          <w:numId w:val="158"/>
        </w:numPr>
        <w:spacing w:after="0" w:afterAutospacing="0" w:before="0" w:beforeAutospacing="0" w:lineRule="auto"/>
        <w:ind w:left="720" w:hanging="360"/>
      </w:pPr>
      <w:r w:rsidDel="00000000" w:rsidR="00000000" w:rsidRPr="00000000">
        <w:rPr>
          <w:b w:val="1"/>
          <w:bCs w:val="1"/>
          <w:rtl w:val="0"/>
        </w:rPr>
        <w:t xml:space="preserve">Day 19:</w:t>
      </w:r>
      <w:r w:rsidDel="00000000" w:rsidR="00000000" w:rsidRPr="00000000">
        <w:rPr>
          <w:rtl w:val="0"/>
        </w:rPr>
        <w:t xml:space="preserve"> LinkedIn — “The emotional labor of tween parenting deserves more grace”</w:t>
        <w:br w:type="textWrapping"/>
      </w:r>
    </w:p>
    <w:p w:rsidR="00000000" w:rsidDel="00000000" w:rsidP="00000000" w:rsidRDefault="00000000" w:rsidRPr="00000000" w14:paraId="00000046">
      <w:pPr>
        <w:numPr>
          <w:ilvl w:val="0"/>
          <w:numId w:val="158"/>
        </w:numPr>
        <w:spacing w:after="0" w:afterAutospacing="0" w:before="0" w:beforeAutospacing="0" w:lineRule="auto"/>
        <w:ind w:left="720" w:hanging="360"/>
      </w:pPr>
      <w:r w:rsidDel="00000000" w:rsidR="00000000" w:rsidRPr="00000000">
        <w:rPr>
          <w:b w:val="1"/>
          <w:bCs w:val="1"/>
          <w:rtl w:val="0"/>
        </w:rPr>
        <w:t xml:space="preserve">Day 20:</w:t>
      </w:r>
      <w:r w:rsidDel="00000000" w:rsidR="00000000" w:rsidRPr="00000000">
        <w:rPr>
          <w:rtl w:val="0"/>
        </w:rPr>
        <w:t xml:space="preserve"> FB — Free journal download CTA</w:t>
        <w:br w:type="textWrapping"/>
      </w:r>
    </w:p>
    <w:p w:rsidR="00000000" w:rsidDel="00000000" w:rsidP="00000000" w:rsidRDefault="00000000" w:rsidRPr="00000000" w14:paraId="00000047">
      <w:pPr>
        <w:numPr>
          <w:ilvl w:val="0"/>
          <w:numId w:val="158"/>
        </w:numPr>
        <w:spacing w:after="240" w:before="0" w:beforeAutospacing="0" w:lineRule="auto"/>
        <w:ind w:left="720" w:hanging="360"/>
      </w:pPr>
      <w:r w:rsidDel="00000000" w:rsidR="00000000" w:rsidRPr="00000000">
        <w:rPr>
          <w:b w:val="1"/>
          <w:bCs w:val="1"/>
          <w:rtl w:val="0"/>
        </w:rPr>
        <w:t xml:space="preserve">Day 21:</w:t>
      </w:r>
      <w:r w:rsidDel="00000000" w:rsidR="00000000" w:rsidRPr="00000000">
        <w:rPr>
          <w:rtl w:val="0"/>
        </w:rPr>
        <w:t xml:space="preserve"> IG Story Q — “What’s her go-to coping ritual?”</w:t>
        <w:br w:type="textWrapping"/>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WEEK 4: Theme — Hair, Beauty, and Legacy</w:t>
      </w:r>
    </w:p>
    <w:p w:rsidR="00000000" w:rsidDel="00000000" w:rsidP="00000000" w:rsidRDefault="00000000" w:rsidRPr="00000000" w14:paraId="00000049">
      <w:pPr>
        <w:numPr>
          <w:ilvl w:val="0"/>
          <w:numId w:val="31"/>
        </w:numPr>
        <w:spacing w:after="0" w:afterAutospacing="0" w:before="240" w:lineRule="auto"/>
        <w:ind w:left="720" w:hanging="360"/>
      </w:pPr>
      <w:r w:rsidDel="00000000" w:rsidR="00000000" w:rsidRPr="00000000">
        <w:rPr>
          <w:b w:val="1"/>
          <w:bCs w:val="1"/>
          <w:rtl w:val="0"/>
        </w:rPr>
        <w:t xml:space="preserve">Day 22:</w:t>
      </w:r>
      <w:r w:rsidDel="00000000" w:rsidR="00000000" w:rsidRPr="00000000">
        <w:rPr>
          <w:rtl w:val="0"/>
        </w:rPr>
        <w:t xml:space="preserve"> Blog — “Tween Hair Care = Self-Esteem Care”</w:t>
        <w:br w:type="textWrapping"/>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b w:val="1"/>
          <w:bCs w:val="1"/>
          <w:rtl w:val="0"/>
        </w:rPr>
        <w:t xml:space="preserve">Day 23:</w:t>
      </w:r>
      <w:r w:rsidDel="00000000" w:rsidR="00000000" w:rsidRPr="00000000">
        <w:rPr>
          <w:rtl w:val="0"/>
        </w:rPr>
        <w:t xml:space="preserve"> Pinterest — “10 Affirming Hair Quotes for Black Girls”</w:t>
        <w:br w:type="textWrapping"/>
      </w:r>
    </w:p>
    <w:p w:rsidR="00000000" w:rsidDel="00000000" w:rsidP="00000000" w:rsidRDefault="00000000" w:rsidRPr="00000000" w14:paraId="0000004B">
      <w:pPr>
        <w:numPr>
          <w:ilvl w:val="0"/>
          <w:numId w:val="31"/>
        </w:numPr>
        <w:spacing w:after="0" w:afterAutospacing="0" w:before="0" w:beforeAutospacing="0" w:lineRule="auto"/>
        <w:ind w:left="720" w:hanging="360"/>
      </w:pPr>
      <w:r w:rsidDel="00000000" w:rsidR="00000000" w:rsidRPr="00000000">
        <w:rPr>
          <w:b w:val="1"/>
          <w:bCs w:val="1"/>
          <w:rtl w:val="0"/>
        </w:rPr>
        <w:t xml:space="preserve">Day 24:</w:t>
      </w:r>
      <w:r w:rsidDel="00000000" w:rsidR="00000000" w:rsidRPr="00000000">
        <w:rPr>
          <w:rtl w:val="0"/>
        </w:rPr>
        <w:t xml:space="preserve"> Twitter Thread — “The first time I saw my hair as holy…”</w:t>
        <w:br w:type="textWrapping"/>
      </w:r>
    </w:p>
    <w:p w:rsidR="00000000" w:rsidDel="00000000" w:rsidP="00000000" w:rsidRDefault="00000000" w:rsidRPr="00000000" w14:paraId="0000004C">
      <w:pPr>
        <w:numPr>
          <w:ilvl w:val="0"/>
          <w:numId w:val="31"/>
        </w:numPr>
        <w:spacing w:after="0" w:afterAutospacing="0" w:before="0" w:beforeAutospacing="0" w:lineRule="auto"/>
        <w:ind w:left="720" w:hanging="360"/>
      </w:pPr>
      <w:r w:rsidDel="00000000" w:rsidR="00000000" w:rsidRPr="00000000">
        <w:rPr>
          <w:b w:val="1"/>
          <w:bCs w:val="1"/>
          <w:rtl w:val="0"/>
        </w:rPr>
        <w:t xml:space="preserve">Day 25:</w:t>
      </w:r>
      <w:r w:rsidDel="00000000" w:rsidR="00000000" w:rsidRPr="00000000">
        <w:rPr>
          <w:rtl w:val="0"/>
        </w:rPr>
        <w:t xml:space="preserve"> IG Carousel — 5 statements for mirror talk</w:t>
        <w:br w:type="textWrapping"/>
      </w:r>
    </w:p>
    <w:p w:rsidR="00000000" w:rsidDel="00000000" w:rsidP="00000000" w:rsidRDefault="00000000" w:rsidRPr="00000000" w14:paraId="0000004D">
      <w:pPr>
        <w:numPr>
          <w:ilvl w:val="0"/>
          <w:numId w:val="31"/>
        </w:numPr>
        <w:spacing w:after="0" w:afterAutospacing="0" w:before="0" w:beforeAutospacing="0" w:lineRule="auto"/>
        <w:ind w:left="720" w:hanging="360"/>
      </w:pPr>
      <w:r w:rsidDel="00000000" w:rsidR="00000000" w:rsidRPr="00000000">
        <w:rPr>
          <w:b w:val="1"/>
          <w:bCs w:val="1"/>
          <w:rtl w:val="0"/>
        </w:rPr>
        <w:t xml:space="preserve">Day 26:</w:t>
      </w:r>
      <w:r w:rsidDel="00000000" w:rsidR="00000000" w:rsidRPr="00000000">
        <w:rPr>
          <w:rtl w:val="0"/>
        </w:rPr>
        <w:t xml:space="preserve"> LinkedIn — “Why hair care is a political act in Black girlhood”</w:t>
        <w:br w:type="textWrapping"/>
      </w:r>
    </w:p>
    <w:p w:rsidR="00000000" w:rsidDel="00000000" w:rsidP="00000000" w:rsidRDefault="00000000" w:rsidRPr="00000000" w14:paraId="0000004E">
      <w:pPr>
        <w:numPr>
          <w:ilvl w:val="0"/>
          <w:numId w:val="31"/>
        </w:numPr>
        <w:spacing w:after="0" w:afterAutospacing="0" w:before="0" w:beforeAutospacing="0" w:lineRule="auto"/>
        <w:ind w:left="720" w:hanging="360"/>
      </w:pPr>
      <w:r w:rsidDel="00000000" w:rsidR="00000000" w:rsidRPr="00000000">
        <w:rPr>
          <w:b w:val="1"/>
          <w:bCs w:val="1"/>
          <w:rtl w:val="0"/>
        </w:rPr>
        <w:t xml:space="preserve">Day 27:</w:t>
      </w:r>
      <w:r w:rsidDel="00000000" w:rsidR="00000000" w:rsidRPr="00000000">
        <w:rPr>
          <w:rtl w:val="0"/>
        </w:rPr>
        <w:t xml:space="preserve"> FB — “What hair wisdom was passed down in your family?”</w:t>
        <w:br w:type="textWrapping"/>
      </w:r>
    </w:p>
    <w:p w:rsidR="00000000" w:rsidDel="00000000" w:rsidP="00000000" w:rsidRDefault="00000000" w:rsidRPr="00000000" w14:paraId="0000004F">
      <w:pPr>
        <w:numPr>
          <w:ilvl w:val="0"/>
          <w:numId w:val="31"/>
        </w:numPr>
        <w:spacing w:after="240" w:before="0" w:beforeAutospacing="0" w:lineRule="auto"/>
        <w:ind w:left="720" w:hanging="360"/>
      </w:pPr>
      <w:r w:rsidDel="00000000" w:rsidR="00000000" w:rsidRPr="00000000">
        <w:rPr>
          <w:b w:val="1"/>
          <w:bCs w:val="1"/>
          <w:rtl w:val="0"/>
        </w:rPr>
        <w:t xml:space="preserve">Day 28:</w:t>
      </w:r>
      <w:r w:rsidDel="00000000" w:rsidR="00000000" w:rsidRPr="00000000">
        <w:rPr>
          <w:rtl w:val="0"/>
        </w:rPr>
        <w:t xml:space="preserve"> IG Story — Slider: “How does your daughter feel about her hair?”</w:t>
        <w:br w:type="textWrapping"/>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WEEK 5 (Wrap): Glow-Up Recap + Soft Promo</w:t>
      </w:r>
    </w:p>
    <w:p w:rsidR="00000000" w:rsidDel="00000000" w:rsidP="00000000" w:rsidRDefault="00000000" w:rsidRPr="00000000" w14:paraId="00000051">
      <w:pPr>
        <w:numPr>
          <w:ilvl w:val="0"/>
          <w:numId w:val="27"/>
        </w:numPr>
        <w:spacing w:after="0" w:afterAutospacing="0" w:before="240" w:lineRule="auto"/>
        <w:ind w:left="720" w:hanging="360"/>
      </w:pPr>
      <w:r w:rsidDel="00000000" w:rsidR="00000000" w:rsidRPr="00000000">
        <w:rPr>
          <w:b w:val="1"/>
          <w:bCs w:val="1"/>
          <w:rtl w:val="0"/>
        </w:rPr>
        <w:t xml:space="preserve">Day 29:</w:t>
      </w:r>
      <w:r w:rsidDel="00000000" w:rsidR="00000000" w:rsidRPr="00000000">
        <w:rPr>
          <w:rtl w:val="0"/>
        </w:rPr>
        <w:t xml:space="preserve"> Twitter Recap Thread — “5 things we explored this month for Black girl joy”</w:t>
        <w:br w:type="textWrapping"/>
      </w:r>
    </w:p>
    <w:p w:rsidR="00000000" w:rsidDel="00000000" w:rsidP="00000000" w:rsidRDefault="00000000" w:rsidRPr="00000000" w14:paraId="00000052">
      <w:pPr>
        <w:numPr>
          <w:ilvl w:val="0"/>
          <w:numId w:val="27"/>
        </w:numPr>
        <w:spacing w:after="240" w:before="0" w:beforeAutospacing="0" w:lineRule="auto"/>
        <w:ind w:left="720" w:hanging="360"/>
      </w:pPr>
      <w:r w:rsidDel="00000000" w:rsidR="00000000" w:rsidRPr="00000000">
        <w:rPr>
          <w:b w:val="1"/>
          <w:bCs w:val="1"/>
          <w:rtl w:val="0"/>
        </w:rPr>
        <w:t xml:space="preserve">Day 30:</w:t>
      </w:r>
      <w:r w:rsidDel="00000000" w:rsidR="00000000" w:rsidRPr="00000000">
        <w:rPr>
          <w:rFonts w:ascii="Arial Unicode MS" w:cs="Arial Unicode MS" w:eastAsia="Arial Unicode MS" w:hAnsi="Arial Unicode MS"/>
          <w:rtl w:val="0"/>
        </w:rPr>
        <w:t xml:space="preserve"> All platforms — Carousel or Reel: “What we built this month + where we’re going next” → CTA to join email list</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rscsu5ho8xr9" w:id="4"/>
      <w:bookmarkEnd w:id="4"/>
      <w:r w:rsidDel="00000000" w:rsidR="00000000" w:rsidRPr="00000000">
        <w:rPr>
          <w:rFonts w:ascii="Arial Unicode MS" w:cs="Arial Unicode MS" w:eastAsia="Arial Unicode MS" w:hAnsi="Arial Unicode MS"/>
          <w:b w:val="1"/>
          <w:bCs w:val="1"/>
          <w:color w:val="000000"/>
          <w:sz w:val="26"/>
          <w:szCs w:val="26"/>
          <w:rtl w:val="0"/>
        </w:rPr>
        <w:t xml:space="preserve">✨ Next Steps:</w:t>
      </w:r>
    </w:p>
    <w:p w:rsidR="00000000" w:rsidDel="00000000" w:rsidP="00000000" w:rsidRDefault="00000000" w:rsidRPr="00000000" w14:paraId="00000055">
      <w:pPr>
        <w:numPr>
          <w:ilvl w:val="0"/>
          <w:numId w:val="21"/>
        </w:numPr>
        <w:spacing w:after="0" w:afterAutospacing="0" w:before="240" w:lineRule="auto"/>
        <w:ind w:left="720" w:hanging="360"/>
      </w:pPr>
      <w:r w:rsidDel="00000000" w:rsidR="00000000" w:rsidRPr="00000000">
        <w:rPr>
          <w:b w:val="1"/>
          <w:bCs w:val="1"/>
          <w:rtl w:val="0"/>
        </w:rPr>
        <w:t xml:space="preserve">Approve this rhythm</w:t>
      </w:r>
      <w:r w:rsidDel="00000000" w:rsidR="00000000" w:rsidRPr="00000000">
        <w:rPr>
          <w:rtl w:val="0"/>
        </w:rPr>
        <w:t xml:space="preserve"> — want me to build it into a Google Sheet with copy-ready lines?</w:t>
        <w:br w:type="textWrapping"/>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b w:val="1"/>
          <w:bCs w:val="1"/>
          <w:rtl w:val="0"/>
        </w:rPr>
        <w:t xml:space="preserve">Want visual asset prompts too?</w:t>
      </w:r>
      <w:r w:rsidDel="00000000" w:rsidR="00000000" w:rsidRPr="00000000">
        <w:rPr>
          <w:rtl w:val="0"/>
        </w:rPr>
        <w:t xml:space="preserve"> (e.g., Canva card quotes, pin templates)</w:t>
        <w:br w:type="textWrapping"/>
      </w:r>
    </w:p>
    <w:p w:rsidR="00000000" w:rsidDel="00000000" w:rsidP="00000000" w:rsidRDefault="00000000" w:rsidRPr="00000000" w14:paraId="00000057">
      <w:pPr>
        <w:numPr>
          <w:ilvl w:val="0"/>
          <w:numId w:val="21"/>
        </w:numPr>
        <w:spacing w:after="240" w:before="0" w:beforeAutospacing="0" w:lineRule="auto"/>
        <w:ind w:left="720" w:hanging="360"/>
      </w:pPr>
      <w:r w:rsidDel="00000000" w:rsidR="00000000" w:rsidRPr="00000000">
        <w:rPr>
          <w:b w:val="1"/>
          <w:bCs w:val="1"/>
          <w:rtl w:val="0"/>
        </w:rPr>
        <w:t xml:space="preserve">Need a version for launch week?</w:t>
      </w:r>
      <w:r w:rsidDel="00000000" w:rsidR="00000000" w:rsidRPr="00000000">
        <w:rPr>
          <w:rtl w:val="0"/>
        </w:rPr>
        <w:t xml:space="preserve"> I can remix this cycle for book/printable/product drops.</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Let me know what else to layer in. I'm ready to keep building this bridge of glow and guidance with you! 🌸</w:t>
      </w:r>
    </w:p>
    <w:p w:rsidR="00000000" w:rsidDel="00000000" w:rsidP="00000000" w:rsidRDefault="00000000" w:rsidRPr="00000000" w14:paraId="000000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l1d0y9q1340"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cross-platform content map</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m3004j5x97yv" w:id="6"/>
      <w:bookmarkEnd w:id="6"/>
      <w:r w:rsidDel="00000000" w:rsidR="00000000" w:rsidRPr="00000000">
        <w:rPr>
          <w:b w:val="1"/>
          <w:bCs w:val="1"/>
          <w:color w:val="000000"/>
          <w:sz w:val="26"/>
          <w:szCs w:val="26"/>
          <w:rtl w:val="0"/>
        </w:rPr>
        <w:t xml:space="preserve">📆 WEEK 1: PUBERTY WITHOUT SHAME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Normalize, nurture, and narrate puberty in a way that feels safe, soft, and sacred for Black girls + their mamas.</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2ish4p4qqdq5" w:id="7"/>
      <w:bookmarkEnd w:id="7"/>
      <w:r w:rsidDel="00000000" w:rsidR="00000000" w:rsidRPr="00000000">
        <w:rPr>
          <w:b w:val="1"/>
          <w:bCs w:val="1"/>
          <w:color w:val="000000"/>
          <w:sz w:val="22"/>
          <w:szCs w:val="22"/>
          <w:rtl w:val="0"/>
        </w:rPr>
        <w:t xml:space="preserve">🌍 Daily Platform Breakdown:</w:t>
      </w:r>
    </w:p>
    <w:p w:rsidR="00000000" w:rsidDel="00000000" w:rsidP="00000000" w:rsidRDefault="00000000" w:rsidRPr="00000000" w14:paraId="0000005E">
      <w:pPr>
        <w:spacing w:after="240" w:before="240" w:lineRule="auto"/>
        <w:rPr/>
      </w:pPr>
      <w:r w:rsidDel="00000000" w:rsidR="00000000" w:rsidRPr="00000000">
        <w:rPr>
          <w:rtl w:val="0"/>
        </w:rPr>
        <w:t xml:space="preserve">Each day will </w:t>
      </w:r>
      <w:r w:rsidDel="00000000" w:rsidR="00000000" w:rsidRPr="00000000">
        <w:rPr>
          <w:i w:val="1"/>
          <w:iCs w:val="1"/>
          <w:rtl w:val="0"/>
        </w:rPr>
        <w:t xml:space="preserve">focus on one idea</w:t>
      </w:r>
      <w:r w:rsidDel="00000000" w:rsidR="00000000" w:rsidRPr="00000000">
        <w:rPr>
          <w:rtl w:val="0"/>
        </w:rPr>
        <w:t xml:space="preserve"> from the weekly blog post, shared in a platform-specific way.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btbud7bth5u0" w:id="8"/>
      <w:bookmarkEnd w:id="8"/>
      <w:r w:rsidDel="00000000" w:rsidR="00000000" w:rsidRPr="00000000">
        <w:rPr>
          <w:rFonts w:ascii="Arial Unicode MS" w:cs="Arial Unicode MS" w:eastAsia="Arial Unicode MS" w:hAnsi="Arial Unicode MS"/>
          <w:b w:val="1"/>
          <w:bCs w:val="1"/>
          <w:sz w:val="34"/>
          <w:szCs w:val="34"/>
          <w:rtl w:val="0"/>
        </w:rPr>
        <w:t xml:space="preserve">✨ WEEK 1: Daily Breakdown by Platform</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jxq9htbb4fhr" w:id="9"/>
      <w:bookmarkEnd w:id="9"/>
      <w:r w:rsidDel="00000000" w:rsidR="00000000" w:rsidRPr="00000000">
        <w:rPr>
          <w:b w:val="1"/>
          <w:bCs w:val="1"/>
          <w:color w:val="000000"/>
          <w:sz w:val="26"/>
          <w:szCs w:val="26"/>
          <w:rtl w:val="0"/>
        </w:rPr>
        <w:t xml:space="preserve">🗓 Day 1 (Monday) – “The Awkward Talk Reframed”</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post — </w:t>
      </w:r>
      <w:r w:rsidDel="00000000" w:rsidR="00000000" w:rsidRPr="00000000">
        <w:rPr>
          <w:i w:val="1"/>
          <w:iCs w:val="1"/>
          <w:rtl w:val="0"/>
        </w:rPr>
        <w:t xml:space="preserve">“How to Talk Puberty Without the Awkwardness”</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cover graphic (text: “Puberty Talk = Power Talk”) + link to blog</w:t>
        <w:br w:type="textWrapping"/>
        <w:t xml:space="preserve"> </w:t>
      </w:r>
      <w:r w:rsidDel="00000000" w:rsidR="00000000" w:rsidRPr="00000000">
        <w:rPr>
          <w:b w:val="1"/>
          <w:bCs w:val="1"/>
          <w:rtl w:val="0"/>
        </w:rPr>
        <w:t xml:space="preserve">Twitter (X)</w:t>
      </w:r>
      <w:r w:rsidDel="00000000" w:rsidR="00000000" w:rsidRPr="00000000">
        <w:rPr>
          <w:rtl w:val="0"/>
        </w:rPr>
        <w:t xml:space="preserve">: Tweet a glow-up hook:</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“The puberty talk doesn’t have to be awkward. It can be a ritual. Here’s how I reframed it for my daughter 👇🏾🧵” → thread continues</w:t>
        <w:br w:type="textWrapping"/>
        <w:t xml:space="preserve"> </w:t>
      </w:r>
      <w:r w:rsidDel="00000000" w:rsidR="00000000" w:rsidRPr="00000000">
        <w:rPr>
          <w:b w:val="1"/>
          <w:bCs w:val="1"/>
          <w:rtl w:val="0"/>
        </w:rPr>
        <w:t xml:space="preserve">Instagram Carousel</w:t>
      </w:r>
      <w:r w:rsidDel="00000000" w:rsidR="00000000" w:rsidRPr="00000000">
        <w:rPr>
          <w:rtl w:val="0"/>
        </w:rPr>
        <w:t xml:space="preserve">:</w:t>
        <w:br w:type="textWrapping"/>
        <w:t xml:space="preserve"> Slide 1: “The Puberty Talk Doesn’t Have to Be Awkward”</w:t>
        <w:br w:type="textWrapping"/>
        <w:t xml:space="preserve"> Slide 2–5: 3 talking points to try + 1 “mama mantra”</w:t>
        <w:br w:type="textWrapping"/>
        <w:t xml:space="preserve"> </w:t>
      </w:r>
      <w:r w:rsidDel="00000000" w:rsidR="00000000" w:rsidRPr="00000000">
        <w:rPr>
          <w:b w:val="1"/>
          <w:bCs w:val="1"/>
          <w:rtl w:val="0"/>
        </w:rPr>
        <w:t xml:space="preserve">LinkedIn Post</w:t>
      </w:r>
      <w:r w:rsidDel="00000000" w:rsidR="00000000" w:rsidRPr="00000000">
        <w:rPr>
          <w:rtl w:val="0"/>
        </w:rPr>
        <w:t xml:space="preserve">: Reflective thought piece:</w:t>
        <w:br w:type="textWrapping"/>
        <w:t xml:space="preserve"> “Reclaiming the puberty talk as a place of safety — not shame. Here’s how we’re shifting the narrative.”</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 ask:</w:t>
        <w:br w:type="textWrapping"/>
        <w:t xml:space="preserve"> “What’s something you wish your mama had said during </w:t>
      </w:r>
      <w:r w:rsidDel="00000000" w:rsidR="00000000" w:rsidRPr="00000000">
        <w:rPr>
          <w:i w:val="1"/>
          <w:iCs w:val="1"/>
          <w:rtl w:val="0"/>
        </w:rPr>
        <w:t xml:space="preserve">your</w:t>
      </w:r>
      <w:r w:rsidDel="00000000" w:rsidR="00000000" w:rsidRPr="00000000">
        <w:rPr>
          <w:rtl w:val="0"/>
        </w:rPr>
        <w:t xml:space="preserve"> puberty season?”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w:t>
        <w:br w:type="textWrapping"/>
        <w:t xml:space="preserve"> “Did your mama talk to you about puberty?” (Yes / Nope / Kinda...)</w:t>
      </w:r>
    </w:p>
    <w:p w:rsidR="00000000" w:rsidDel="00000000" w:rsidP="00000000" w:rsidRDefault="00000000" w:rsidRPr="00000000" w14:paraId="00000065">
      <w:pPr>
        <w:numPr>
          <w:ilvl w:val="0"/>
          <w:numId w:val="39"/>
        </w:numPr>
        <w:spacing w:after="240" w:before="240" w:lineRule="auto"/>
        <w:ind w:left="1320" w:right="600" w:hanging="360"/>
      </w:pPr>
      <w:r w:rsidDel="00000000" w:rsidR="00000000" w:rsidRPr="00000000">
        <w:rPr>
          <w:rtl w:val="0"/>
        </w:rPr>
        <w:t xml:space="preserve">countdown for blog drop</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s19j5fkolzyu" w:id="10"/>
      <w:bookmarkEnd w:id="10"/>
      <w:r w:rsidDel="00000000" w:rsidR="00000000" w:rsidRPr="00000000">
        <w:rPr>
          <w:b w:val="1"/>
          <w:bCs w:val="1"/>
          <w:color w:val="000000"/>
          <w:sz w:val="26"/>
          <w:szCs w:val="26"/>
          <w:rtl w:val="0"/>
        </w:rPr>
        <w:t xml:space="preserve">🗓 Day 2 (Tuesday) – “Puberty Language Swap”</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Blog</w:t>
      </w:r>
      <w:r w:rsidDel="00000000" w:rsidR="00000000" w:rsidRPr="00000000">
        <w:rPr>
          <w:rtl w:val="0"/>
        </w:rPr>
        <w:t xml:space="preserve">: Add mini update: “3 phrases to swap during hard convos”</w:t>
        <w:br w:type="textWrapping"/>
      </w:r>
      <w:r w:rsidDel="00000000" w:rsidR="00000000" w:rsidRPr="00000000">
        <w:rPr>
          <w:b w:val="1"/>
          <w:bCs w:val="1"/>
          <w:rtl w:val="0"/>
        </w:rPr>
        <w:t xml:space="preserve">Pinterest</w:t>
      </w:r>
      <w:r w:rsidDel="00000000" w:rsidR="00000000" w:rsidRPr="00000000">
        <w:rPr>
          <w:rtl w:val="0"/>
        </w:rPr>
        <w:t xml:space="preserve">: Graphic pin — “3 Puberty Phrases That Build Trust (Free Download)”</w:t>
        <w:br w:type="textWrapping"/>
      </w:r>
      <w:r w:rsidDel="00000000" w:rsidR="00000000" w:rsidRPr="00000000">
        <w:rPr>
          <w:b w:val="1"/>
          <w:bCs w:val="1"/>
          <w:rtl w:val="0"/>
        </w:rPr>
        <w:t xml:space="preserve">Twitter</w:t>
      </w:r>
      <w:r w:rsidDel="00000000" w:rsidR="00000000" w:rsidRPr="00000000">
        <w:rPr>
          <w:rtl w:val="0"/>
        </w:rPr>
        <w:t xml:space="preserve">: Teach Something Tuesday</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“Saying this ➡️ Saying THAT” puberty language thread</w:t>
        <w:br w:type="textWrapping"/>
        <w:t xml:space="preserve"> </w:t>
      </w:r>
      <w:r w:rsidDel="00000000" w:rsidR="00000000" w:rsidRPr="00000000">
        <w:rPr>
          <w:b w:val="1"/>
          <w:bCs w:val="1"/>
          <w:rtl w:val="0"/>
        </w:rPr>
        <w:t xml:space="preserve">IG Carousel</w:t>
      </w:r>
      <w:r w:rsidDel="00000000" w:rsidR="00000000" w:rsidRPr="00000000">
        <w:rPr>
          <w:rtl w:val="0"/>
        </w:rPr>
        <w:t xml:space="preserve">: “Say this instead…”</w:t>
        <w:br w:type="textWrapping"/>
        <w:t xml:space="preserve"> Replace clinical/awk phrases with affirming ones</w:t>
        <w:br w:type="textWrapping"/>
        <w:t xml:space="preserve"> </w:t>
      </w:r>
      <w:r w:rsidDel="00000000" w:rsidR="00000000" w:rsidRPr="00000000">
        <w:rPr>
          <w:b w:val="1"/>
          <w:bCs w:val="1"/>
          <w:rtl w:val="0"/>
        </w:rPr>
        <w:t xml:space="preserve">LinkedIn</w:t>
      </w:r>
      <w:r w:rsidDel="00000000" w:rsidR="00000000" w:rsidRPr="00000000">
        <w:rPr>
          <w:rtl w:val="0"/>
        </w:rPr>
        <w:t xml:space="preserve">: “Inclusive language during puberty = emotional safety” mini-post</w:t>
        <w:br w:type="textWrapping"/>
        <w:t xml:space="preserve"> </w:t>
      </w:r>
      <w:r w:rsidDel="00000000" w:rsidR="00000000" w:rsidRPr="00000000">
        <w:rPr>
          <w:b w:val="1"/>
          <w:bCs w:val="1"/>
          <w:rtl w:val="0"/>
        </w:rPr>
        <w:t xml:space="preserve">FB</w:t>
      </w:r>
      <w:r w:rsidDel="00000000" w:rsidR="00000000" w:rsidRPr="00000000">
        <w:rPr>
          <w:rtl w:val="0"/>
        </w:rPr>
        <w:t xml:space="preserve">: Ask: “What’s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Quiz box → “Which phrase feels warmer?” A/B examples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fpnvw0l3k59f" w:id="11"/>
      <w:bookmarkEnd w:id="11"/>
      <w:r w:rsidDel="00000000" w:rsidR="00000000" w:rsidRPr="00000000">
        <w:rPr>
          <w:b w:val="1"/>
          <w:bCs w:val="1"/>
          <w:color w:val="000000"/>
          <w:sz w:val="26"/>
          <w:szCs w:val="26"/>
          <w:rtl w:val="0"/>
        </w:rPr>
        <w:t xml:space="preserve">🗓 Day 3 (Wednesday) – “Body Literacy Is Love”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Blog</w:t>
      </w:r>
      <w:r w:rsidDel="00000000" w:rsidR="00000000" w:rsidRPr="00000000">
        <w:rPr>
          <w:rtl w:val="0"/>
        </w:rPr>
        <w:t xml:space="preserve">: Feature tip: </w:t>
      </w:r>
      <w:r w:rsidDel="00000000" w:rsidR="00000000" w:rsidRPr="00000000">
        <w:rPr>
          <w:i w:val="1"/>
          <w:iCs w:val="1"/>
          <w:rtl w:val="0"/>
        </w:rPr>
        <w:t xml:space="preserve">Naming body parts without shame</w:t>
        <w:br w:type="textWrapping"/>
      </w:r>
      <w:r w:rsidDel="00000000" w:rsidR="00000000" w:rsidRPr="00000000">
        <w:rPr>
          <w:b w:val="1"/>
          <w:bCs w:val="1"/>
          <w:rtl w:val="0"/>
        </w:rPr>
        <w:t xml:space="preserve">Pinterest</w:t>
      </w:r>
      <w:r w:rsidDel="00000000" w:rsidR="00000000" w:rsidRPr="00000000">
        <w:rPr>
          <w:rtl w:val="0"/>
        </w:rPr>
        <w:t xml:space="preserve">: Pin – “Words We Can Use: Puberty Body Map (Mini Guide)”</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Observational tweet →</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“Black girls deserve to know their bodies without fear. Why body literacy is love👇🏾”</w:t>
        <w:br w:type="textWrapping"/>
        <w:t xml:space="preserve"> </w:t>
      </w:r>
      <w:r w:rsidDel="00000000" w:rsidR="00000000" w:rsidRPr="00000000">
        <w:rPr>
          <w:b w:val="1"/>
          <w:bCs w:val="1"/>
          <w:rtl w:val="0"/>
        </w:rPr>
        <w:t xml:space="preserve">IG Carousel</w:t>
      </w:r>
      <w:r w:rsidDel="00000000" w:rsidR="00000000" w:rsidRPr="00000000">
        <w:rPr>
          <w:rtl w:val="0"/>
        </w:rPr>
        <w:t xml:space="preserve">: “Naming her body is a form of protection. Here’s how.”</w:t>
        <w:br w:type="textWrapping"/>
        <w:t xml:space="preserve"> </w:t>
      </w:r>
      <w:r w:rsidDel="00000000" w:rsidR="00000000" w:rsidRPr="00000000">
        <w:rPr>
          <w:b w:val="1"/>
          <w:bCs w:val="1"/>
          <w:rtl w:val="0"/>
        </w:rPr>
        <w:t xml:space="preserve">LinkedIn</w:t>
      </w:r>
      <w:r w:rsidDel="00000000" w:rsidR="00000000" w:rsidRPr="00000000">
        <w:rPr>
          <w:rtl w:val="0"/>
        </w:rPr>
        <w:t xml:space="preserve">: “The emotional weight of unspoken anatomy: what it costs Black girls”</w:t>
        <w:br w:type="textWrapping"/>
        <w:t xml:space="preserve"> </w:t>
      </w:r>
      <w:r w:rsidDel="00000000" w:rsidR="00000000" w:rsidRPr="00000000">
        <w:rPr>
          <w:b w:val="1"/>
          <w:bCs w:val="1"/>
          <w:rtl w:val="0"/>
        </w:rPr>
        <w:t xml:space="preserve">FB</w:t>
      </w:r>
      <w:r w:rsidDel="00000000" w:rsidR="00000000" w:rsidRPr="00000000">
        <w:rPr>
          <w:rtl w:val="0"/>
        </w:rPr>
        <w:t xml:space="preserve">: Ask: “What body words do you feel proud to teach your daughter?”</w:t>
        <w:br w:type="textWrapping"/>
        <w:t xml:space="preserve"> </w:t>
      </w:r>
      <w:r w:rsidDel="00000000" w:rsidR="00000000" w:rsidRPr="00000000">
        <w:rPr>
          <w:b w:val="1"/>
          <w:bCs w:val="1"/>
          <w:rtl w:val="0"/>
        </w:rPr>
        <w:t xml:space="preserve">IG Story</w:t>
      </w:r>
      <w:r w:rsidDel="00000000" w:rsidR="00000000" w:rsidRPr="00000000">
        <w:rPr>
          <w:rtl w:val="0"/>
        </w:rPr>
        <w:t xml:space="preserve">: Tap-through: “Which ones were YOU taught? 👀” → reveal respectful terms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dslc7jop16i" w:id="12"/>
      <w:bookmarkEnd w:id="12"/>
      <w:r w:rsidDel="00000000" w:rsidR="00000000" w:rsidRPr="00000000">
        <w:rPr>
          <w:b w:val="1"/>
          <w:bCs w:val="1"/>
          <w:color w:val="000000"/>
          <w:sz w:val="26"/>
          <w:szCs w:val="26"/>
          <w:rtl w:val="0"/>
        </w:rPr>
        <w:t xml:space="preserve">🗓 Day 4 (Thursday) – “Dear Tween Me”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letter-style excerpt (bonus content): </w:t>
      </w:r>
      <w:r w:rsidDel="00000000" w:rsidR="00000000" w:rsidRPr="00000000">
        <w:rPr>
          <w:i w:val="1"/>
          <w:iCs w:val="1"/>
          <w:rtl w:val="0"/>
        </w:rPr>
        <w:t xml:space="preserve">Dear Tween Me</w:t>
        <w:br w:type="textWrapping"/>
      </w:r>
      <w:r w:rsidDel="00000000" w:rsidR="00000000" w:rsidRPr="00000000">
        <w:rPr>
          <w:b w:val="1"/>
          <w:bCs w:val="1"/>
          <w:rtl w:val="0"/>
        </w:rPr>
        <w:t xml:space="preserve">Pinterest</w:t>
      </w:r>
      <w:r w:rsidDel="00000000" w:rsidR="00000000" w:rsidRPr="00000000">
        <w:rPr>
          <w:rtl w:val="0"/>
        </w:rPr>
        <w:t xml:space="preserve">: Pin “Dear Tween Me: 3 Things I Wish I Knew”</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Thought thread →</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“If I could write to 12-year-old me about puberty, I’d say…”</w:t>
        <w:br w:type="textWrapping"/>
        <w:t xml:space="preserve"> </w:t>
      </w:r>
      <w:r w:rsidDel="00000000" w:rsidR="00000000" w:rsidRPr="00000000">
        <w:rPr>
          <w:b w:val="1"/>
          <w:bCs w:val="1"/>
          <w:rtl w:val="0"/>
        </w:rPr>
        <w:t xml:space="preserve">IG Carousel</w:t>
      </w:r>
      <w:r w:rsidDel="00000000" w:rsidR="00000000" w:rsidRPr="00000000">
        <w:rPr>
          <w:rtl w:val="0"/>
        </w:rPr>
        <w:t xml:space="preserve">: “What I’d Tell Tween Me About Growing Up”</w:t>
        <w:br w:type="textWrapping"/>
        <w:t xml:space="preserve"> </w:t>
      </w:r>
      <w:r w:rsidDel="00000000" w:rsidR="00000000" w:rsidRPr="00000000">
        <w:rPr>
          <w:b w:val="1"/>
          <w:bCs w:val="1"/>
          <w:rtl w:val="0"/>
        </w:rPr>
        <w:t xml:space="preserve">LinkedIn</w:t>
      </w:r>
      <w:r w:rsidDel="00000000" w:rsidR="00000000" w:rsidRPr="00000000">
        <w:rPr>
          <w:rtl w:val="0"/>
        </w:rPr>
        <w:t xml:space="preserve">: “Mentorship starts at home. Let’s model the conversations we never had.”</w:t>
        <w:br w:type="textWrapping"/>
        <w:t xml:space="preserve"> </w:t>
      </w:r>
      <w:r w:rsidDel="00000000" w:rsidR="00000000" w:rsidRPr="00000000">
        <w:rPr>
          <w:b w:val="1"/>
          <w:bCs w:val="1"/>
          <w:rtl w:val="0"/>
        </w:rPr>
        <w:t xml:space="preserve">FB</w:t>
      </w:r>
      <w:r w:rsidDel="00000000" w:rsidR="00000000" w:rsidRPr="00000000">
        <w:rPr>
          <w:rtl w:val="0"/>
        </w:rPr>
        <w:t xml:space="preserve">: Invite engagement: “What would YOU say to your 12-year-old self?”</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“Finish the sentence: ‘Dear Tween Me, _______’”</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qiikw4l74av" w:id="13"/>
      <w:bookmarkEnd w:id="13"/>
      <w:r w:rsidDel="00000000" w:rsidR="00000000" w:rsidRPr="00000000">
        <w:rPr>
          <w:b w:val="1"/>
          <w:bCs w:val="1"/>
          <w:color w:val="000000"/>
          <w:sz w:val="26"/>
          <w:szCs w:val="26"/>
          <w:rtl w:val="0"/>
        </w:rPr>
        <w:t xml:space="preserve">🗓 Day 5 (Friday) – “Celebrating Firsts”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Blog</w:t>
      </w:r>
      <w:r w:rsidDel="00000000" w:rsidR="00000000" w:rsidRPr="00000000">
        <w:rPr>
          <w:rtl w:val="0"/>
        </w:rPr>
        <w:t xml:space="preserve">: Add mini section: </w:t>
      </w:r>
      <w:r w:rsidDel="00000000" w:rsidR="00000000" w:rsidRPr="00000000">
        <w:rPr>
          <w:i w:val="1"/>
          <w:iCs w:val="1"/>
          <w:rtl w:val="0"/>
        </w:rPr>
        <w:t xml:space="preserve">"Her First Period = A Celebration"</w:t>
        <w:br w:type="textWrapping"/>
      </w:r>
      <w:r w:rsidDel="00000000" w:rsidR="00000000" w:rsidRPr="00000000">
        <w:rPr>
          <w:b w:val="1"/>
          <w:bCs w:val="1"/>
          <w:rtl w:val="0"/>
        </w:rPr>
        <w:t xml:space="preserve">Pinterest</w:t>
      </w:r>
      <w:r w:rsidDel="00000000" w:rsidR="00000000" w:rsidRPr="00000000">
        <w:rPr>
          <w:rtl w:val="0"/>
        </w:rPr>
        <w:t xml:space="preserve">: Pin: “Period Kit Checklist (Free Printable)”</w:t>
        <w:br w:type="textWrapping"/>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Soft storytelling post →</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“The first time I celebrated a first period, we lit candles. No shame, just softness.”</w:t>
        <w:br w:type="textWrapping"/>
        <w:t xml:space="preserve"> </w:t>
      </w:r>
      <w:r w:rsidDel="00000000" w:rsidR="00000000" w:rsidRPr="00000000">
        <w:rPr>
          <w:b w:val="1"/>
          <w:bCs w:val="1"/>
          <w:rtl w:val="0"/>
        </w:rPr>
        <w:t xml:space="preserve">IG Carousel</w:t>
      </w:r>
      <w:r w:rsidDel="00000000" w:rsidR="00000000" w:rsidRPr="00000000">
        <w:rPr>
          <w:rtl w:val="0"/>
        </w:rPr>
        <w:t xml:space="preserve">: “Build a First Period Kit With Me” (product suggestions, affirmations)</w:t>
        <w:br w:type="textWrapping"/>
        <w:t xml:space="preserve"> </w:t>
      </w:r>
      <w:r w:rsidDel="00000000" w:rsidR="00000000" w:rsidRPr="00000000">
        <w:rPr>
          <w:b w:val="1"/>
          <w:bCs w:val="1"/>
          <w:rtl w:val="0"/>
        </w:rPr>
        <w:t xml:space="preserve">LinkedIn</w:t>
      </w:r>
      <w:r w:rsidDel="00000000" w:rsidR="00000000" w:rsidRPr="00000000">
        <w:rPr>
          <w:rtl w:val="0"/>
        </w:rPr>
        <w:t xml:space="preserve">: “How we honor firsts sets the tone for a girl’s entire self-concept.”</w:t>
        <w:br w:type="textWrapping"/>
        <w:t xml:space="preserve"> </w:t>
      </w:r>
      <w:r w:rsidDel="00000000" w:rsidR="00000000" w:rsidRPr="00000000">
        <w:rPr>
          <w:b w:val="1"/>
          <w:bCs w:val="1"/>
          <w:rtl w:val="0"/>
        </w:rPr>
        <w:t xml:space="preserve">FB</w:t>
      </w:r>
      <w:r w:rsidDel="00000000" w:rsidR="00000000" w:rsidRPr="00000000">
        <w:rPr>
          <w:rFonts w:ascii="Arial Unicode MS" w:cs="Arial Unicode MS" w:eastAsia="Arial Unicode MS" w:hAnsi="Arial Unicode MS"/>
          <w:rtl w:val="0"/>
        </w:rPr>
        <w:t xml:space="preserve">: Share download → Ask: “What did your first period look like?”</w:t>
        <w:br w:type="textWrapping"/>
        <w:t xml:space="preserve"> </w:t>
      </w:r>
      <w:r w:rsidDel="00000000" w:rsidR="00000000" w:rsidRPr="00000000">
        <w:rPr>
          <w:b w:val="1"/>
          <w:bCs w:val="1"/>
          <w:rtl w:val="0"/>
        </w:rPr>
        <w:t xml:space="preserve">IG Story</w:t>
      </w:r>
      <w:r w:rsidDel="00000000" w:rsidR="00000000" w:rsidRPr="00000000">
        <w:rPr>
          <w:rtl w:val="0"/>
        </w:rPr>
        <w:t xml:space="preserve">: “What would you </w:t>
      </w:r>
      <w:r w:rsidDel="00000000" w:rsidR="00000000" w:rsidRPr="00000000">
        <w:rPr>
          <w:i w:val="1"/>
          <w:iCs w:val="1"/>
          <w:rtl w:val="0"/>
        </w:rPr>
        <w:t xml:space="preserve">add</w:t>
      </w:r>
      <w:r w:rsidDel="00000000" w:rsidR="00000000" w:rsidRPr="00000000">
        <w:rPr>
          <w:rtl w:val="0"/>
        </w:rPr>
        <w:t xml:space="preserve"> to a celebration kit?” (Slider)</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xlxaitchkbn" w:id="14"/>
      <w:bookmarkEnd w:id="14"/>
      <w:r w:rsidDel="00000000" w:rsidR="00000000" w:rsidRPr="00000000">
        <w:rPr>
          <w:b w:val="1"/>
          <w:bCs w:val="1"/>
          <w:color w:val="000000"/>
          <w:sz w:val="26"/>
          <w:szCs w:val="26"/>
          <w:rtl w:val="0"/>
        </w:rPr>
        <w:t xml:space="preserve">🗓 Day 6 (Saturday) – “Ritual Over Routine”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Blog</w:t>
      </w:r>
      <w:r w:rsidDel="00000000" w:rsidR="00000000" w:rsidRPr="00000000">
        <w:rPr>
          <w:rtl w:val="0"/>
        </w:rPr>
        <w:t xml:space="preserve">: Add soft-close: </w:t>
      </w:r>
      <w:r w:rsidDel="00000000" w:rsidR="00000000" w:rsidRPr="00000000">
        <w:rPr>
          <w:i w:val="1"/>
          <w:iCs w:val="1"/>
          <w:rtl w:val="0"/>
        </w:rPr>
        <w:t xml:space="preserve">Daily ritual idea for moms + daughters</w:t>
        <w:br w:type="textWrapping"/>
      </w:r>
      <w:r w:rsidDel="00000000" w:rsidR="00000000" w:rsidRPr="00000000">
        <w:rPr>
          <w:b w:val="1"/>
          <w:bCs w:val="1"/>
          <w:rtl w:val="0"/>
        </w:rPr>
        <w:t xml:space="preserve">Pinterest</w:t>
      </w:r>
      <w:r w:rsidDel="00000000" w:rsidR="00000000" w:rsidRPr="00000000">
        <w:rPr>
          <w:rtl w:val="0"/>
        </w:rPr>
        <w:t xml:space="preserve">: Pin a visual of “Puberty Rituals for Connection”</w:t>
        <w:br w:type="textWrapping"/>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“Routine is hygiene. Ritual is memory. Here's why we need both during puberty.”</w:t>
        <w:br w:type="textWrapping"/>
        <w:t xml:space="preserve"> </w:t>
      </w:r>
      <w:r w:rsidDel="00000000" w:rsidR="00000000" w:rsidRPr="00000000">
        <w:rPr>
          <w:b w:val="1"/>
          <w:bCs w:val="1"/>
          <w:rtl w:val="0"/>
        </w:rPr>
        <w:t xml:space="preserve">IG Carousel</w:t>
      </w:r>
      <w:r w:rsidDel="00000000" w:rsidR="00000000" w:rsidRPr="00000000">
        <w:rPr>
          <w:rtl w:val="0"/>
        </w:rPr>
        <w:t xml:space="preserve">: “Mini Rituals for Tween Girls”</w:t>
        <w:br w:type="textWrapping"/>
        <w:t xml:space="preserve"> (mirror talk, tea time, journal check-in)</w:t>
        <w:br w:type="textWrapping"/>
        <w:t xml:space="preserve"> </w:t>
      </w:r>
      <w:r w:rsidDel="00000000" w:rsidR="00000000" w:rsidRPr="00000000">
        <w:rPr>
          <w:b w:val="1"/>
          <w:bCs w:val="1"/>
          <w:rtl w:val="0"/>
        </w:rPr>
        <w:t xml:space="preserve">LinkedIn</w:t>
      </w:r>
      <w:r w:rsidDel="00000000" w:rsidR="00000000" w:rsidRPr="00000000">
        <w:rPr>
          <w:rtl w:val="0"/>
        </w:rPr>
        <w:t xml:space="preserve">: “Soft rituals build resilience: A new model for parenting transitions”</w:t>
        <w:br w:type="textWrapping"/>
        <w:t xml:space="preserve"> </w:t>
      </w:r>
      <w:r w:rsidDel="00000000" w:rsidR="00000000" w:rsidRPr="00000000">
        <w:rPr>
          <w:b w:val="1"/>
          <w:bCs w:val="1"/>
          <w:rtl w:val="0"/>
        </w:rPr>
        <w:t xml:space="preserve">FB</w:t>
      </w:r>
      <w:r w:rsidDel="00000000" w:rsidR="00000000" w:rsidRPr="00000000">
        <w:rPr>
          <w:rtl w:val="0"/>
        </w:rPr>
        <w:t xml:space="preserve">: Ask: “Do you have a glow-up ritual with your daughter?”</w:t>
        <w:br w:type="textWrapping"/>
        <w:t xml:space="preserve"> </w:t>
      </w:r>
      <w:r w:rsidDel="00000000" w:rsidR="00000000" w:rsidRPr="00000000">
        <w:rPr>
          <w:b w:val="1"/>
          <w:bCs w:val="1"/>
          <w:rtl w:val="0"/>
        </w:rPr>
        <w:t xml:space="preserve">IG Story</w:t>
      </w:r>
      <w:r w:rsidDel="00000000" w:rsidR="00000000" w:rsidRPr="00000000">
        <w:rPr>
          <w:rtl w:val="0"/>
        </w:rPr>
        <w:t xml:space="preserve">: Ritual demo or Q: “What’s one soft moment you want her to remember?”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jm6jngyur6d" w:id="15"/>
      <w:bookmarkEnd w:id="15"/>
      <w:r w:rsidDel="00000000" w:rsidR="00000000" w:rsidRPr="00000000">
        <w:rPr>
          <w:b w:val="1"/>
          <w:bCs w:val="1"/>
          <w:color w:val="000000"/>
          <w:sz w:val="26"/>
          <w:szCs w:val="26"/>
          <w:rtl w:val="0"/>
        </w:rPr>
        <w:t xml:space="preserve">🗓 Day 7 (Sunday) – “Spiritual + Strategic Reset”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Blog</w:t>
      </w:r>
      <w:r w:rsidDel="00000000" w:rsidR="00000000" w:rsidRPr="00000000">
        <w:rPr>
          <w:rtl w:val="0"/>
        </w:rPr>
        <w:t xml:space="preserve">: Weekly roundup or soft promo CTA to download</w:t>
        <w:br w:type="textWrapping"/>
      </w:r>
      <w:r w:rsidDel="00000000" w:rsidR="00000000" w:rsidRPr="00000000">
        <w:rPr>
          <w:b w:val="1"/>
          <w:bCs w:val="1"/>
          <w:rtl w:val="0"/>
        </w:rPr>
        <w:t xml:space="preserve">Pinterest</w:t>
      </w:r>
      <w:r w:rsidDel="00000000" w:rsidR="00000000" w:rsidRPr="00000000">
        <w:rPr>
          <w:rtl w:val="0"/>
        </w:rPr>
        <w:t xml:space="preserve">: Pin: “30 Days of Puberty Positivity” lead magnet</w:t>
        <w:br w:type="textWrapping"/>
      </w:r>
      <w:r w:rsidDel="00000000" w:rsidR="00000000" w:rsidRPr="00000000">
        <w:rPr>
          <w:b w:val="1"/>
          <w:bCs w:val="1"/>
          <w:rtl w:val="0"/>
        </w:rPr>
        <w:t xml:space="preserve">Twitter</w:t>
      </w:r>
      <w:r w:rsidDel="00000000" w:rsidR="00000000" w:rsidRPr="00000000">
        <w:rPr>
          <w:rtl w:val="0"/>
        </w:rPr>
        <w:t xml:space="preserve">: “This week we shifted from shame to softness. Here’s what we reclaimed 🧵”</w:t>
        <w:br w:type="textWrapping"/>
      </w:r>
      <w:r w:rsidDel="00000000" w:rsidR="00000000" w:rsidRPr="00000000">
        <w:rPr>
          <w:b w:val="1"/>
          <w:bCs w:val="1"/>
          <w:rtl w:val="0"/>
        </w:rPr>
        <w:t xml:space="preserve">IG Carousel</w:t>
      </w:r>
      <w:r w:rsidDel="00000000" w:rsidR="00000000" w:rsidRPr="00000000">
        <w:rPr>
          <w:rtl w:val="0"/>
        </w:rPr>
        <w:t xml:space="preserve">: “Puberty Without Shame — This Week’s Wins”</w:t>
        <w:br w:type="textWrapping"/>
      </w:r>
      <w:r w:rsidDel="00000000" w:rsidR="00000000" w:rsidRPr="00000000">
        <w:rPr>
          <w:b w:val="1"/>
          <w:bCs w:val="1"/>
          <w:rtl w:val="0"/>
        </w:rPr>
        <w:t xml:space="preserve">LinkedIn</w:t>
      </w:r>
      <w:r w:rsidDel="00000000" w:rsidR="00000000" w:rsidRPr="00000000">
        <w:rPr>
          <w:rtl w:val="0"/>
        </w:rPr>
        <w:t xml:space="preserve">: Reflective piece: “Why we start with puberty when we want to raise leaders”</w:t>
        <w:br w:type="textWrapping"/>
      </w:r>
      <w:r w:rsidDel="00000000" w:rsidR="00000000" w:rsidRPr="00000000">
        <w:rPr>
          <w:b w:val="1"/>
          <w:bCs w:val="1"/>
          <w:rtl w:val="0"/>
        </w:rPr>
        <w:t xml:space="preserve">FB</w:t>
      </w:r>
      <w:r w:rsidDel="00000000" w:rsidR="00000000" w:rsidRPr="00000000">
        <w:rPr>
          <w:rtl w:val="0"/>
        </w:rPr>
        <w:t xml:space="preserve">: Invite comments: “What stood out to you this week?”</w:t>
        <w:br w:type="textWrapping"/>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“Did this week’s theme land for you?” + share a fav moment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o09sbl8k1jk0" w:id="16"/>
      <w:bookmarkEnd w:id="16"/>
      <w:r w:rsidDel="00000000" w:rsidR="00000000" w:rsidRPr="00000000">
        <w:rPr>
          <w:b w:val="1"/>
          <w:bCs w:val="1"/>
          <w:color w:val="000000"/>
          <w:sz w:val="26"/>
          <w:szCs w:val="26"/>
          <w:rtl w:val="0"/>
        </w:rPr>
        <w:t xml:space="preserve">🧩 Optional Bonus Layer: CTA Flow</w:t>
      </w:r>
    </w:p>
    <w:p w:rsidR="00000000" w:rsidDel="00000000" w:rsidP="00000000" w:rsidRDefault="00000000" w:rsidRPr="00000000" w14:paraId="0000007F">
      <w:pPr>
        <w:numPr>
          <w:ilvl w:val="0"/>
          <w:numId w:val="1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Days 1, 4, 7 → direct link to full blog</w:t>
        <w:br w:type="textWrapping"/>
      </w:r>
    </w:p>
    <w:p w:rsidR="00000000" w:rsidDel="00000000" w:rsidP="00000000" w:rsidRDefault="00000000" w:rsidRPr="00000000" w14:paraId="00000080">
      <w:pPr>
        <w:numPr>
          <w:ilvl w:val="0"/>
          <w:numId w:val="1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Days 2, 5 → free printable or lead magnet download</w:t>
        <w:br w:type="textWrapping"/>
      </w:r>
    </w:p>
    <w:p w:rsidR="00000000" w:rsidDel="00000000" w:rsidP="00000000" w:rsidRDefault="00000000" w:rsidRPr="00000000" w14:paraId="00000081">
      <w:pPr>
        <w:numPr>
          <w:ilvl w:val="0"/>
          <w:numId w:val="1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Day 3, 6 → comment box or save/share encouragement</w:t>
        <w:br w:type="textWrapping"/>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9vor8ol64cd7" w:id="17"/>
      <w:bookmarkEnd w:id="17"/>
      <w:r w:rsidDel="00000000" w:rsidR="00000000" w:rsidRPr="00000000">
        <w:rPr>
          <w:b w:val="1"/>
          <w:bCs w:val="1"/>
          <w:color w:val="000000"/>
          <w:sz w:val="26"/>
          <w:szCs w:val="26"/>
          <w:rtl w:val="0"/>
        </w:rPr>
        <w:t xml:space="preserve">📍 WEEK 2 THEME: Tween Identity + Self-Love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Weekly Blog Title:</w:t>
      </w:r>
      <w:r w:rsidDel="00000000" w:rsidR="00000000" w:rsidRPr="00000000">
        <w:rPr>
          <w:rtl w:val="0"/>
        </w:rPr>
        <w:t xml:space="preserve"> </w:t>
      </w:r>
      <w:r w:rsidDel="00000000" w:rsidR="00000000" w:rsidRPr="00000000">
        <w:rPr>
          <w:i w:val="1"/>
          <w:iCs w:val="1"/>
          <w:rtl w:val="0"/>
        </w:rPr>
        <w:t xml:space="preserve">“5 Empowering Books Every Black Tween Girl Should Read in 2025”</w:t>
        <w:br w:type="textWrapping"/>
      </w:r>
      <w:r w:rsidDel="00000000" w:rsidR="00000000" w:rsidRPr="00000000">
        <w:rPr>
          <w:rtl w:val="0"/>
        </w:rPr>
        <w:t xml:space="preserve"> </w:t>
      </w:r>
      <w:r w:rsidDel="00000000" w:rsidR="00000000" w:rsidRPr="00000000">
        <w:rPr>
          <w:b w:val="1"/>
          <w:bCs w:val="1"/>
          <w:rtl w:val="0"/>
        </w:rPr>
        <w:t xml:space="preserve">Lead Magnet (Optional):</w:t>
      </w:r>
      <w:r w:rsidDel="00000000" w:rsidR="00000000" w:rsidRPr="00000000">
        <w:rPr>
          <w:rtl w:val="0"/>
        </w:rPr>
        <w:t xml:space="preserve"> “Top 10 Books for Black Girls” printable PDF</w:t>
        <w:br w:type="textWrapping"/>
        <w:t xml:space="preserve"> </w:t>
      </w:r>
      <w:r w:rsidDel="00000000" w:rsidR="00000000" w:rsidRPr="00000000">
        <w:rPr>
          <w:b w:val="1"/>
          <w:bCs w:val="1"/>
          <w:rtl w:val="0"/>
        </w:rPr>
        <w:t xml:space="preserve">Intention:</w:t>
      </w:r>
      <w:r w:rsidDel="00000000" w:rsidR="00000000" w:rsidRPr="00000000">
        <w:rPr>
          <w:rtl w:val="0"/>
        </w:rPr>
        <w:t xml:space="preserve"> Offer representation, affirmation, and reading-as-mirror magic for Black girls (ages 9–13)</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twmzo6yxo3m6" w:id="18"/>
      <w:bookmarkEnd w:id="18"/>
      <w:r w:rsidDel="00000000" w:rsidR="00000000" w:rsidRPr="00000000">
        <w:rPr>
          <w:b w:val="1"/>
          <w:bCs w:val="1"/>
          <w:sz w:val="34"/>
          <w:szCs w:val="34"/>
          <w:rtl w:val="0"/>
        </w:rPr>
        <w:t xml:space="preserve">🗓 WEEK 2 — DAY-BY-DAY MULTI-PLATFORM PLAN</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kzjmw5ryy5we" w:id="19"/>
      <w:bookmarkEnd w:id="19"/>
      <w:r w:rsidDel="00000000" w:rsidR="00000000" w:rsidRPr="00000000">
        <w:rPr>
          <w:b w:val="1"/>
          <w:bCs w:val="1"/>
          <w:color w:val="000000"/>
          <w:sz w:val="26"/>
          <w:szCs w:val="26"/>
          <w:rtl w:val="0"/>
        </w:rPr>
        <w:t xml:space="preserve">Day 8 (Mon): “Reading Is a Mirror”</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full post — </w:t>
      </w:r>
      <w:r w:rsidDel="00000000" w:rsidR="00000000" w:rsidRPr="00000000">
        <w:rPr>
          <w:i w:val="1"/>
          <w:iCs w:val="1"/>
          <w:rtl w:val="0"/>
        </w:rPr>
        <w:t xml:space="preserve">“5 Empowering Books Every Black Tween Girl Should Read in 2025”</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Main Pin with blog cover image + text: “Must-Reads for Black Tween Girls”</w:t>
        <w:br w:type="textWrapping"/>
        <w:t xml:space="preserve"> </w:t>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“Representation isn’t a luxury. It’s protection. Here are 5 books every Black tween girl should see herself in 📚👇🏾”</w:t>
        <w:br w:type="textWrapping"/>
        <w:t xml:space="preserve"> </w:t>
      </w:r>
      <w:r w:rsidDel="00000000" w:rsidR="00000000" w:rsidRPr="00000000">
        <w:rPr>
          <w:b w:val="1"/>
          <w:bCs w:val="1"/>
          <w:rtl w:val="0"/>
        </w:rPr>
        <w:t xml:space="preserve">IG Carousel:</w:t>
        <w:br w:type="textWrapping"/>
      </w:r>
      <w:r w:rsidDel="00000000" w:rsidR="00000000" w:rsidRPr="00000000">
        <w:rPr>
          <w:rtl w:val="0"/>
        </w:rPr>
        <w:t xml:space="preserve"> Slide 1: “Books That Say: You Are Enough.”</w:t>
        <w:br w:type="textWrapping"/>
        <w:t xml:space="preserve"> Slide 2–6: Each book = title, theme, why it matters</w:t>
        <w:br w:type="textWrapping"/>
        <w:t xml:space="preserve"> </w:t>
      </w:r>
      <w:r w:rsidDel="00000000" w:rsidR="00000000" w:rsidRPr="00000000">
        <w:rPr>
          <w:b w:val="1"/>
          <w:bCs w:val="1"/>
          <w:rtl w:val="0"/>
        </w:rPr>
        <w:t xml:space="preserve">LinkedIn:</w:t>
      </w:r>
      <w:r w:rsidDel="00000000" w:rsidR="00000000" w:rsidRPr="00000000">
        <w:rPr>
          <w:rtl w:val="0"/>
        </w:rPr>
        <w:t xml:space="preserve"> Reflective post:</w:t>
        <w:br w:type="textWrapping"/>
        <w:t xml:space="preserve"> “For Black girls, reading isn’t just literacy — it’s legacy. Here’s why identity-safe books matter now more than ever.”</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w:t>
        <w:br w:type="textWrapping"/>
        <w:t xml:space="preserve"> “Which book helped you feel seen as a girl? Drop it for the next generation.”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“Did you ever read a book with a girl who looked like you?” Yes / Not until later</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p2ansk7jbwl9" w:id="20"/>
      <w:bookmarkEnd w:id="20"/>
      <w:r w:rsidDel="00000000" w:rsidR="00000000" w:rsidRPr="00000000">
        <w:rPr>
          <w:b w:val="1"/>
          <w:bCs w:val="1"/>
          <w:color w:val="000000"/>
          <w:sz w:val="26"/>
          <w:szCs w:val="26"/>
          <w:rtl w:val="0"/>
        </w:rPr>
        <w:t xml:space="preserve">Day 9 (Tues): “Soft Power in Stories”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one book’s core message</w:t>
        <w:br w:type="textWrapping"/>
        <w:t xml:space="preserve"> </w:t>
      </w:r>
      <w:r w:rsidDel="00000000" w:rsidR="00000000" w:rsidRPr="00000000">
        <w:rPr>
          <w:b w:val="1"/>
          <w:bCs w:val="1"/>
          <w:rtl w:val="0"/>
        </w:rPr>
        <w:t xml:space="preserve">Pinterest:</w:t>
      </w:r>
      <w:r w:rsidDel="00000000" w:rsidR="00000000" w:rsidRPr="00000000">
        <w:rPr>
          <w:rFonts w:ascii="Arial Unicode MS" w:cs="Arial Unicode MS" w:eastAsia="Arial Unicode MS" w:hAnsi="Arial Unicode MS"/>
          <w:rtl w:val="0"/>
        </w:rPr>
        <w:t xml:space="preserve"> New pin → “Book Highlight: [Book Name]”</w:t>
        <w:br w:type="textWrapping"/>
        <w:t xml:space="preserve"> </w:t>
      </w:r>
      <w:r w:rsidDel="00000000" w:rsidR="00000000" w:rsidRPr="00000000">
        <w:rPr>
          <w:b w:val="1"/>
          <w:bCs w:val="1"/>
          <w:rtl w:val="0"/>
        </w:rPr>
        <w:t xml:space="preserve">Twitter:</w:t>
      </w:r>
      <w:r w:rsidDel="00000000" w:rsidR="00000000" w:rsidRPr="00000000">
        <w:rPr>
          <w:rtl w:val="0"/>
        </w:rPr>
        <w:t xml:space="preserve"> Teach Something Tuesday</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“This book taught my daughter that softness is strength. That’s what we mean when we say identity matters.”</w:t>
        <w:br w:type="textWrapping"/>
        <w:t xml:space="preserve"> </w:t>
      </w:r>
      <w:r w:rsidDel="00000000" w:rsidR="00000000" w:rsidRPr="00000000">
        <w:rPr>
          <w:b w:val="1"/>
          <w:bCs w:val="1"/>
          <w:rtl w:val="0"/>
        </w:rPr>
        <w:t xml:space="preserve">IG Carousel:</w:t>
      </w:r>
      <w:r w:rsidDel="00000000" w:rsidR="00000000" w:rsidRPr="00000000">
        <w:rPr>
          <w:rtl w:val="0"/>
        </w:rPr>
        <w:t xml:space="preserve"> “5 Questions to Ask Your Tween After Reading Together”</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Microblog → “Using books as self-love tools for Black girls”</w:t>
        <w:br w:type="textWrapping"/>
        <w:t xml:space="preserve"> </w:t>
      </w:r>
      <w:r w:rsidDel="00000000" w:rsidR="00000000" w:rsidRPr="00000000">
        <w:rPr>
          <w:b w:val="1"/>
          <w:bCs w:val="1"/>
          <w:rtl w:val="0"/>
        </w:rPr>
        <w:t xml:space="preserve">Facebook:</w:t>
      </w:r>
      <w:r w:rsidDel="00000000" w:rsidR="00000000" w:rsidRPr="00000000">
        <w:rPr>
          <w:rtl w:val="0"/>
        </w:rPr>
        <w:t xml:space="preserve"> Storytime prompt: “What was the first story that made your daughter cry or laugh?”</w:t>
        <w:br w:type="textWrapping"/>
        <w:t xml:space="preserve"> </w:t>
      </w:r>
      <w:r w:rsidDel="00000000" w:rsidR="00000000" w:rsidRPr="00000000">
        <w:rPr>
          <w:b w:val="1"/>
          <w:bCs w:val="1"/>
          <w:rtl w:val="0"/>
        </w:rPr>
        <w:t xml:space="preserve">IG Story:</w:t>
      </w:r>
      <w:r w:rsidDel="00000000" w:rsidR="00000000" w:rsidRPr="00000000">
        <w:rPr>
          <w:rtl w:val="0"/>
        </w:rPr>
        <w:t xml:space="preserve"> Slider → “Storytime with her hits different 🥹” (emoji slider)</w:t>
      </w:r>
    </w:p>
    <w:p w:rsidR="00000000" w:rsidDel="00000000" w:rsidP="00000000" w:rsidRDefault="00000000" w:rsidRPr="00000000" w14:paraId="00000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aqkrm9y6svi4" w:id="21"/>
      <w:bookmarkEnd w:id="21"/>
      <w:r w:rsidDel="00000000" w:rsidR="00000000" w:rsidRPr="00000000">
        <w:rPr>
          <w:b w:val="1"/>
          <w:bCs w:val="1"/>
          <w:color w:val="000000"/>
          <w:sz w:val="26"/>
          <w:szCs w:val="26"/>
          <w:rtl w:val="0"/>
        </w:rPr>
        <w:t xml:space="preserve">Day 10 (Wed): “Self-Love Is Literacy”</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Blog:</w:t>
      </w:r>
      <w:r w:rsidDel="00000000" w:rsidR="00000000" w:rsidRPr="00000000">
        <w:rPr>
          <w:rtl w:val="0"/>
        </w:rPr>
        <w:t xml:space="preserve"> Add an update: </w:t>
      </w:r>
      <w:r w:rsidDel="00000000" w:rsidR="00000000" w:rsidRPr="00000000">
        <w:rPr>
          <w:i w:val="1"/>
          <w:iCs w:val="1"/>
          <w:rtl w:val="0"/>
        </w:rPr>
        <w:t xml:space="preserve">How journaling connects to reading</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Journaling prompt pin: “After You Read, Reflect: Who Are You Becoming?”</w:t>
        <w:br w:type="textWrapping"/>
        <w:t xml:space="preserve"> </w:t>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Quote remix →</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“Every time a Black girl sees herself on the page, a new world opens. 📖💫”</w:t>
        <w:br w:type="textWrapping"/>
        <w:t xml:space="preserve"> </w:t>
      </w:r>
      <w:r w:rsidDel="00000000" w:rsidR="00000000" w:rsidRPr="00000000">
        <w:rPr>
          <w:b w:val="1"/>
          <w:bCs w:val="1"/>
          <w:rtl w:val="0"/>
        </w:rPr>
        <w:t xml:space="preserve">IG Carousel:</w:t>
      </w:r>
      <w:r w:rsidDel="00000000" w:rsidR="00000000" w:rsidRPr="00000000">
        <w:rPr>
          <w:rFonts w:ascii="Arial Unicode MS" w:cs="Arial Unicode MS" w:eastAsia="Arial Unicode MS" w:hAnsi="Arial Unicode MS"/>
          <w:rtl w:val="0"/>
        </w:rPr>
        <w:t xml:space="preserve"> Journal prompt cards → “Reflect After Reading”</w:t>
        <w:br w:type="textWrapping"/>
        <w:t xml:space="preserve"> </w:t>
      </w:r>
      <w:r w:rsidDel="00000000" w:rsidR="00000000" w:rsidRPr="00000000">
        <w:rPr>
          <w:b w:val="1"/>
          <w:bCs w:val="1"/>
          <w:rtl w:val="0"/>
        </w:rPr>
        <w:t xml:space="preserve">LinkedIn:</w:t>
      </w:r>
      <w:r w:rsidDel="00000000" w:rsidR="00000000" w:rsidRPr="00000000">
        <w:rPr>
          <w:rtl w:val="0"/>
        </w:rPr>
        <w:t xml:space="preserve"> “Books build empathy. Journals build self-trust. Let’s give Black girls both.”</w:t>
        <w:br w:type="textWrapping"/>
        <w:t xml:space="preserve"> </w:t>
      </w:r>
      <w:r w:rsidDel="00000000" w:rsidR="00000000" w:rsidRPr="00000000">
        <w:rPr>
          <w:b w:val="1"/>
          <w:bCs w:val="1"/>
          <w:rtl w:val="0"/>
        </w:rPr>
        <w:t xml:space="preserve">Facebook:</w:t>
      </w:r>
      <w:r w:rsidDel="00000000" w:rsidR="00000000" w:rsidRPr="00000000">
        <w:rPr>
          <w:rtl w:val="0"/>
        </w:rPr>
        <w:t xml:space="preserve"> Ask: “Does your daughter journal after reading? Would she try a ‘book feelings’ page?”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“What’s a book that made you reflect hard?”</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bqkeep3xy9ft" w:id="22"/>
      <w:bookmarkEnd w:id="22"/>
      <w:r w:rsidDel="00000000" w:rsidR="00000000" w:rsidRPr="00000000">
        <w:rPr>
          <w:b w:val="1"/>
          <w:bCs w:val="1"/>
          <w:color w:val="000000"/>
          <w:sz w:val="26"/>
          <w:szCs w:val="26"/>
          <w:rtl w:val="0"/>
        </w:rPr>
        <w:t xml:space="preserve">Day 11 (Thurs): “Tween Me Needed This”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Blog:</w:t>
      </w:r>
      <w:r w:rsidDel="00000000" w:rsidR="00000000" w:rsidRPr="00000000">
        <w:rPr>
          <w:rtl w:val="0"/>
        </w:rPr>
        <w:t xml:space="preserve"> Share a bonus list: </w:t>
      </w:r>
      <w:r w:rsidDel="00000000" w:rsidR="00000000" w:rsidRPr="00000000">
        <w:rPr>
          <w:i w:val="1"/>
          <w:iCs w:val="1"/>
          <w:rtl w:val="0"/>
        </w:rPr>
        <w:t xml:space="preserve">“What I Needed at 11”</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“Letters to Tween Me”</w:t>
        <w:br w:type="textWrapping"/>
        <w:t xml:space="preserve"> </w:t>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097">
      <w:pPr>
        <w:spacing w:after="240" w:before="240" w:lineRule="auto"/>
        <w:ind w:left="600" w:right="600" w:firstLine="0"/>
        <w:rPr/>
      </w:pPr>
      <w:r w:rsidDel="00000000" w:rsidR="00000000" w:rsidRPr="00000000">
        <w:rPr>
          <w:rtl w:val="0"/>
        </w:rPr>
        <w:t xml:space="preserve">“What I wish 11-year-old me had on her bookshelf 🧵”</w:t>
        <w:br w:type="textWrapping"/>
        <w:t xml:space="preserve"> </w:t>
      </w:r>
      <w:r w:rsidDel="00000000" w:rsidR="00000000" w:rsidRPr="00000000">
        <w:rPr>
          <w:b w:val="1"/>
          <w:bCs w:val="1"/>
          <w:rtl w:val="0"/>
        </w:rPr>
        <w:t xml:space="preserve">IG Carousel:</w:t>
      </w:r>
      <w:r w:rsidDel="00000000" w:rsidR="00000000" w:rsidRPr="00000000">
        <w:rPr>
          <w:rtl w:val="0"/>
        </w:rPr>
        <w:t xml:space="preserve"> “Books I Wish I Had as a Black Tween Girl”</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post → “What tweenhood taught me — and what I want to pass on”</w:t>
        <w:br w:type="textWrapping"/>
        <w:t xml:space="preserve"> </w:t>
      </w:r>
      <w:r w:rsidDel="00000000" w:rsidR="00000000" w:rsidRPr="00000000">
        <w:rPr>
          <w:b w:val="1"/>
          <w:bCs w:val="1"/>
          <w:rtl w:val="0"/>
        </w:rPr>
        <w:t xml:space="preserve">Facebook:</w:t>
      </w:r>
      <w:r w:rsidDel="00000000" w:rsidR="00000000" w:rsidRPr="00000000">
        <w:rPr>
          <w:rtl w:val="0"/>
        </w:rPr>
        <w:t xml:space="preserve"> Invite memory share: “What book do you wish someone gave you at 11?”</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“Dear Tween Me, I wish you’d known…”</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c9iuj2jf72gr" w:id="23"/>
      <w:bookmarkEnd w:id="23"/>
      <w:r w:rsidDel="00000000" w:rsidR="00000000" w:rsidRPr="00000000">
        <w:rPr>
          <w:b w:val="1"/>
          <w:bCs w:val="1"/>
          <w:color w:val="000000"/>
          <w:sz w:val="26"/>
          <w:szCs w:val="26"/>
          <w:rtl w:val="0"/>
        </w:rPr>
        <w:t xml:space="preserve">Day 12 (Fri): “Book Joy = Black Girl Joy”</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Blog:</w:t>
      </w:r>
      <w:r w:rsidDel="00000000" w:rsidR="00000000" w:rsidRPr="00000000">
        <w:rPr>
          <w:rtl w:val="0"/>
        </w:rPr>
        <w:t xml:space="preserve"> Include community favorites in a comment roundup</w:t>
        <w:br w:type="textWrapping"/>
        <w:t xml:space="preserve"> </w:t>
      </w:r>
      <w:r w:rsidDel="00000000" w:rsidR="00000000" w:rsidRPr="00000000">
        <w:rPr>
          <w:b w:val="1"/>
          <w:bCs w:val="1"/>
          <w:rtl w:val="0"/>
        </w:rPr>
        <w:t xml:space="preserve">Pinterest:</w:t>
      </w:r>
      <w:r w:rsidDel="00000000" w:rsidR="00000000" w:rsidRPr="00000000">
        <w:rPr>
          <w:rtl w:val="0"/>
        </w:rPr>
        <w:t xml:space="preserve"> “Book Club Kit for Moms + Tweens” pin</w:t>
        <w:br w:type="textWrapping"/>
        <w:t xml:space="preserve"> </w:t>
      </w:r>
      <w:r w:rsidDel="00000000" w:rsidR="00000000" w:rsidRPr="00000000">
        <w:rPr>
          <w:b w:val="1"/>
          <w:bCs w:val="1"/>
          <w:rtl w:val="0"/>
        </w:rPr>
        <w:t xml:space="preserve">Twitter:</w:t>
      </w:r>
      <w:r w:rsidDel="00000000" w:rsidR="00000000" w:rsidRPr="00000000">
        <w:rPr>
          <w:rtl w:val="0"/>
        </w:rPr>
        <w:t xml:space="preserve"> Tweet:</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“Book joy is Black girl joy. 📚💫 What’s one title your daughter keeps rereading?”</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Build a Tween Book Ritual (Not Just a Club)”</w:t>
        <w:br w:type="textWrapping"/>
        <w:t xml:space="preserve"> </w:t>
      </w:r>
      <w:r w:rsidDel="00000000" w:rsidR="00000000" w:rsidRPr="00000000">
        <w:rPr>
          <w:b w:val="1"/>
          <w:bCs w:val="1"/>
          <w:rtl w:val="0"/>
        </w:rPr>
        <w:t xml:space="preserve">LinkedIn:</w:t>
      </w:r>
      <w:r w:rsidDel="00000000" w:rsidR="00000000" w:rsidRPr="00000000">
        <w:rPr>
          <w:rtl w:val="0"/>
        </w:rPr>
        <w:t xml:space="preserve"> Share a win: “My daughter asked for the next chapter — not because of homework, but because it </w:t>
      </w:r>
      <w:r w:rsidDel="00000000" w:rsidR="00000000" w:rsidRPr="00000000">
        <w:rPr>
          <w:i w:val="1"/>
          <w:iCs w:val="1"/>
          <w:rtl w:val="0"/>
        </w:rPr>
        <w:t xml:space="preserve">felt</w:t>
      </w:r>
      <w:r w:rsidDel="00000000" w:rsidR="00000000" w:rsidRPr="00000000">
        <w:rPr>
          <w:rtl w:val="0"/>
        </w:rPr>
        <w:t xml:space="preserve"> like her.”</w:t>
        <w:br w:type="textWrapping"/>
        <w:t xml:space="preserve"> </w:t>
      </w:r>
      <w:r w:rsidDel="00000000" w:rsidR="00000000" w:rsidRPr="00000000">
        <w:rPr>
          <w:b w:val="1"/>
          <w:bCs w:val="1"/>
          <w:rtl w:val="0"/>
        </w:rPr>
        <w:t xml:space="preserve">Facebook:</w:t>
      </w:r>
      <w:r w:rsidDel="00000000" w:rsidR="00000000" w:rsidRPr="00000000">
        <w:rPr>
          <w:rtl w:val="0"/>
        </w:rPr>
        <w:t xml:space="preserve"> Celebrate share: “What’s your daughter’s fav character right now?”</w:t>
        <w:br w:type="textWrapping"/>
        <w:t xml:space="preserve"> </w:t>
      </w:r>
      <w:r w:rsidDel="00000000" w:rsidR="00000000" w:rsidRPr="00000000">
        <w:rPr>
          <w:b w:val="1"/>
          <w:bCs w:val="1"/>
          <w:rtl w:val="0"/>
        </w:rPr>
        <w:t xml:space="preserve">IG Story:</w:t>
      </w:r>
      <w:r w:rsidDel="00000000" w:rsidR="00000000" w:rsidRPr="00000000">
        <w:rPr>
          <w:rtl w:val="0"/>
        </w:rPr>
        <w:t xml:space="preserve"> Emoji poll → “Would y’all want a virtual tween book club? 📚👀” (Yes / Maybe / Not yet)</w:t>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3bc8uy7aag64" w:id="24"/>
      <w:bookmarkEnd w:id="24"/>
      <w:r w:rsidDel="00000000" w:rsidR="00000000" w:rsidRPr="00000000">
        <w:rPr>
          <w:b w:val="1"/>
          <w:bCs w:val="1"/>
          <w:color w:val="000000"/>
          <w:sz w:val="26"/>
          <w:szCs w:val="26"/>
          <w:rtl w:val="0"/>
        </w:rPr>
        <w:t xml:space="preserve">Day 13 (Sat): “Read Together, Grow Together”</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Blog:</w:t>
      </w:r>
      <w:r w:rsidDel="00000000" w:rsidR="00000000" w:rsidRPr="00000000">
        <w:rPr>
          <w:rtl w:val="0"/>
        </w:rPr>
        <w:t xml:space="preserve"> Embed a reading tracker PDF or quote image</w:t>
        <w:br w:type="textWrapping"/>
        <w:t xml:space="preserve"> </w:t>
      </w:r>
      <w:r w:rsidDel="00000000" w:rsidR="00000000" w:rsidRPr="00000000">
        <w:rPr>
          <w:b w:val="1"/>
          <w:bCs w:val="1"/>
          <w:rtl w:val="0"/>
        </w:rPr>
        <w:t xml:space="preserve">Pinterest:</w:t>
      </w:r>
      <w:r w:rsidDel="00000000" w:rsidR="00000000" w:rsidRPr="00000000">
        <w:rPr>
          <w:rtl w:val="0"/>
        </w:rPr>
        <w:t xml:space="preserve"> “Mother-Daughter Reading Rituals” pin</w:t>
        <w:br w:type="textWrapping"/>
        <w:t xml:space="preserve"> </w:t>
      </w:r>
      <w:r w:rsidDel="00000000" w:rsidR="00000000" w:rsidRPr="00000000">
        <w:rPr>
          <w:b w:val="1"/>
          <w:bCs w:val="1"/>
          <w:rtl w:val="0"/>
        </w:rPr>
        <w:t xml:space="preserve">Twitter:</w:t>
      </w:r>
      <w:r w:rsidDel="00000000" w:rsidR="00000000" w:rsidRPr="00000000">
        <w:rPr>
          <w:rFonts w:ascii="Arial Unicode MS" w:cs="Arial Unicode MS" w:eastAsia="Arial Unicode MS" w:hAnsi="Arial Unicode MS"/>
          <w:rtl w:val="0"/>
        </w:rPr>
        <w:t xml:space="preserve"> Contrarian tweet →</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“Reading together isn’t just for babies. Tween girls still crave connection — and books are the bridge.”</w:t>
        <w:br w:type="textWrapping"/>
        <w:t xml:space="preserve"> </w:t>
      </w:r>
      <w:r w:rsidDel="00000000" w:rsidR="00000000" w:rsidRPr="00000000">
        <w:rPr>
          <w:b w:val="1"/>
          <w:bCs w:val="1"/>
          <w:rtl w:val="0"/>
        </w:rPr>
        <w:t xml:space="preserve">IG Carousel:</w:t>
      </w:r>
      <w:r w:rsidDel="00000000" w:rsidR="00000000" w:rsidRPr="00000000">
        <w:rPr>
          <w:rtl w:val="0"/>
        </w:rPr>
        <w:t xml:space="preserve"> “Ways to Make Tween Reading Feel Sacred Again”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prompt → “Literacy is a ritual, not just a skill”</w:t>
        <w:br w:type="textWrapping"/>
        <w:t xml:space="preserve"> </w:t>
      </w:r>
      <w:r w:rsidDel="00000000" w:rsidR="00000000" w:rsidRPr="00000000">
        <w:rPr>
          <w:b w:val="1"/>
          <w:bCs w:val="1"/>
          <w:rtl w:val="0"/>
        </w:rPr>
        <w:t xml:space="preserve">Facebook:</w:t>
      </w:r>
      <w:r w:rsidDel="00000000" w:rsidR="00000000" w:rsidRPr="00000000">
        <w:rPr>
          <w:rtl w:val="0"/>
        </w:rPr>
        <w:t xml:space="preserve"> Ask: “Do y’all read with your tween or let her read solo?”</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Video or slider → “This is how we do reading time…” (Add vibe song!)</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1kowmuq66s8i" w:id="25"/>
      <w:bookmarkEnd w:id="25"/>
      <w:r w:rsidDel="00000000" w:rsidR="00000000" w:rsidRPr="00000000">
        <w:rPr>
          <w:b w:val="1"/>
          <w:bCs w:val="1"/>
          <w:color w:val="000000"/>
          <w:sz w:val="26"/>
          <w:szCs w:val="26"/>
          <w:rtl w:val="0"/>
        </w:rPr>
        <w:t xml:space="preserve">Day 14 (Sun): “This Week in Books &amp; Identity”</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Blog:</w:t>
      </w:r>
      <w:r w:rsidDel="00000000" w:rsidR="00000000" w:rsidRPr="00000000">
        <w:rPr>
          <w:rtl w:val="0"/>
        </w:rPr>
        <w:t xml:space="preserve"> Round-up post or soft promo to join the email list</w:t>
        <w:br w:type="textWrapping"/>
        <w:t xml:space="preserve"> </w:t>
      </w:r>
      <w:r w:rsidDel="00000000" w:rsidR="00000000" w:rsidRPr="00000000">
        <w:rPr>
          <w:b w:val="1"/>
          <w:bCs w:val="1"/>
          <w:rtl w:val="0"/>
        </w:rPr>
        <w:t xml:space="preserve">Pinterest:</w:t>
      </w:r>
      <w:r w:rsidDel="00000000" w:rsidR="00000000" w:rsidRPr="00000000">
        <w:rPr>
          <w:rFonts w:ascii="Arial Unicode MS" w:cs="Arial Unicode MS" w:eastAsia="Arial Unicode MS" w:hAnsi="Arial Unicode MS"/>
          <w:rtl w:val="0"/>
        </w:rPr>
        <w:t xml:space="preserve"> Weekly recap pin → “5 Books for Black Tween Girls (2025 Edition)”</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“This week we explored Black girl identity, book joy, and soft rituals 🧵 Here’s the glow-up thread…”</w:t>
        <w:br w:type="textWrapping"/>
        <w:t xml:space="preserve"> </w:t>
      </w:r>
      <w:r w:rsidDel="00000000" w:rsidR="00000000" w:rsidRPr="00000000">
        <w:rPr>
          <w:b w:val="1"/>
          <w:bCs w:val="1"/>
          <w:rtl w:val="0"/>
        </w:rPr>
        <w:t xml:space="preserve">IG Carousel:</w:t>
      </w:r>
      <w:r w:rsidDel="00000000" w:rsidR="00000000" w:rsidRPr="00000000">
        <w:rPr>
          <w:rtl w:val="0"/>
        </w:rPr>
        <w:t xml:space="preserve"> “This Week’s Glow-Up: Books, Rituals, Identity”</w:t>
        <w:br w:type="textWrapping"/>
        <w:t xml:space="preserve"> </w:t>
      </w:r>
      <w:r w:rsidDel="00000000" w:rsidR="00000000" w:rsidRPr="00000000">
        <w:rPr>
          <w:b w:val="1"/>
          <w:bCs w:val="1"/>
          <w:rtl w:val="0"/>
        </w:rPr>
        <w:t xml:space="preserve">LinkedIn:</w:t>
      </w:r>
      <w:r w:rsidDel="00000000" w:rsidR="00000000" w:rsidRPr="00000000">
        <w:rPr>
          <w:rtl w:val="0"/>
        </w:rPr>
        <w:t xml:space="preserve"> Reflection post: “Books shape girls. What stories are shaping yours?”</w:t>
        <w:br w:type="textWrapping"/>
        <w:t xml:space="preserve"> </w:t>
      </w:r>
      <w:r w:rsidDel="00000000" w:rsidR="00000000" w:rsidRPr="00000000">
        <w:rPr>
          <w:b w:val="1"/>
          <w:bCs w:val="1"/>
          <w:rtl w:val="0"/>
        </w:rPr>
        <w:t xml:space="preserve">Facebook:</w:t>
      </w:r>
      <w:r w:rsidDel="00000000" w:rsidR="00000000" w:rsidRPr="00000000">
        <w:rPr>
          <w:rtl w:val="0"/>
        </w:rPr>
        <w:t xml:space="preserve"> Share your fav moment this week: “Which post hit home this week?”</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Emoji slider → “Did you find a book rec for someone you love this week?”</w:t>
      </w:r>
    </w:p>
    <w:p w:rsidR="00000000" w:rsidDel="00000000" w:rsidP="00000000" w:rsidRDefault="00000000" w:rsidRPr="00000000" w14:paraId="000000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ib15wqsjuhvo" w:id="26"/>
      <w:bookmarkEnd w:id="26"/>
      <w:r w:rsidDel="00000000" w:rsidR="00000000" w:rsidRPr="00000000">
        <w:rPr>
          <w:b w:val="1"/>
          <w:bCs w:val="1"/>
          <w:color w:val="000000"/>
          <w:sz w:val="26"/>
          <w:szCs w:val="26"/>
          <w:rtl w:val="0"/>
        </w:rPr>
        <w:t xml:space="preserve">🧠 Behind-the-Scenes (Your Workflow)</w:t>
      </w:r>
    </w:p>
    <w:p w:rsidR="00000000" w:rsidDel="00000000" w:rsidP="00000000" w:rsidRDefault="00000000" w:rsidRPr="00000000" w14:paraId="000000A6">
      <w:pPr>
        <w:spacing w:after="240" w:before="240" w:lineRule="auto"/>
        <w:rPr/>
      </w:pPr>
      <w:r w:rsidDel="00000000" w:rsidR="00000000" w:rsidRPr="00000000">
        <w:rPr>
          <w:rtl w:val="0"/>
        </w:rPr>
        <w:t xml:space="preserve">You’ll work on:</w:t>
      </w:r>
    </w:p>
    <w:p w:rsidR="00000000" w:rsidDel="00000000" w:rsidP="00000000" w:rsidRDefault="00000000" w:rsidRPr="00000000" w14:paraId="000000A7">
      <w:pPr>
        <w:numPr>
          <w:ilvl w:val="0"/>
          <w:numId w:val="167"/>
        </w:numPr>
        <w:spacing w:after="0" w:afterAutospacing="0" w:before="240" w:lineRule="auto"/>
        <w:ind w:left="720" w:hanging="360"/>
      </w:pPr>
      <w:r w:rsidDel="00000000" w:rsidR="00000000" w:rsidRPr="00000000">
        <w:rPr>
          <w:b w:val="1"/>
          <w:bCs w:val="1"/>
          <w:rtl w:val="0"/>
        </w:rPr>
        <w:t xml:space="preserve">Blog post (Day 8)</w:t>
      </w:r>
      <w:r w:rsidDel="00000000" w:rsidR="00000000" w:rsidRPr="00000000">
        <w:rPr>
          <w:rtl w:val="0"/>
        </w:rPr>
        <w:t xml:space="preserve"> — anchor of the week</w:t>
        <w:br w:type="textWrapping"/>
      </w:r>
    </w:p>
    <w:p w:rsidR="00000000" w:rsidDel="00000000" w:rsidP="00000000" w:rsidRDefault="00000000" w:rsidRPr="00000000" w14:paraId="000000A8">
      <w:pPr>
        <w:numPr>
          <w:ilvl w:val="0"/>
          <w:numId w:val="167"/>
        </w:numPr>
        <w:spacing w:after="0" w:afterAutospacing="0" w:before="0" w:beforeAutospacing="0" w:lineRule="auto"/>
        <w:ind w:left="720" w:hanging="360"/>
      </w:pPr>
      <w:r w:rsidDel="00000000" w:rsidR="00000000" w:rsidRPr="00000000">
        <w:rPr>
          <w:b w:val="1"/>
          <w:bCs w:val="1"/>
          <w:rtl w:val="0"/>
        </w:rPr>
        <w:t xml:space="preserve">Lead magnet or printable</w:t>
      </w:r>
      <w:r w:rsidDel="00000000" w:rsidR="00000000" w:rsidRPr="00000000">
        <w:rPr>
          <w:rtl w:val="0"/>
        </w:rPr>
        <w:t xml:space="preserve"> (optional — PDF book tracker, top 10 list)</w:t>
        <w:br w:type="textWrapping"/>
      </w:r>
    </w:p>
    <w:p w:rsidR="00000000" w:rsidDel="00000000" w:rsidP="00000000" w:rsidRDefault="00000000" w:rsidRPr="00000000" w14:paraId="000000A9">
      <w:pPr>
        <w:numPr>
          <w:ilvl w:val="0"/>
          <w:numId w:val="167"/>
        </w:numPr>
        <w:spacing w:after="0" w:afterAutospacing="0" w:before="0" w:beforeAutospacing="0" w:lineRule="auto"/>
        <w:ind w:left="720" w:hanging="360"/>
      </w:pPr>
      <w:r w:rsidDel="00000000" w:rsidR="00000000" w:rsidRPr="00000000">
        <w:rPr>
          <w:b w:val="1"/>
          <w:bCs w:val="1"/>
          <w:rtl w:val="0"/>
        </w:rPr>
        <w:t xml:space="preserve">Canva templates</w:t>
      </w:r>
      <w:r w:rsidDel="00000000" w:rsidR="00000000" w:rsidRPr="00000000">
        <w:rPr>
          <w:rtl w:val="0"/>
        </w:rPr>
        <w:t xml:space="preserve"> — carousel, pin, and story graphics</w:t>
        <w:br w:type="textWrapping"/>
      </w:r>
    </w:p>
    <w:p w:rsidR="00000000" w:rsidDel="00000000" w:rsidP="00000000" w:rsidRDefault="00000000" w:rsidRPr="00000000" w14:paraId="000000AA">
      <w:pPr>
        <w:numPr>
          <w:ilvl w:val="0"/>
          <w:numId w:val="167"/>
        </w:numPr>
        <w:spacing w:after="0" w:afterAutospacing="0" w:before="0" w:beforeAutospacing="0" w:lineRule="auto"/>
        <w:ind w:left="720" w:hanging="360"/>
      </w:pPr>
      <w:r w:rsidDel="00000000" w:rsidR="00000000" w:rsidRPr="00000000">
        <w:rPr>
          <w:b w:val="1"/>
          <w:bCs w:val="1"/>
          <w:rtl w:val="0"/>
        </w:rPr>
        <w:t xml:space="preserve">Schedule</w:t>
      </w:r>
      <w:r w:rsidDel="00000000" w:rsidR="00000000" w:rsidRPr="00000000">
        <w:rPr>
          <w:rtl w:val="0"/>
        </w:rPr>
        <w:t xml:space="preserve"> posts on Sundays or batch 2–3 days ahead</w:t>
        <w:br w:type="textWrapping"/>
      </w:r>
    </w:p>
    <w:p w:rsidR="00000000" w:rsidDel="00000000" w:rsidP="00000000" w:rsidRDefault="00000000" w:rsidRPr="00000000" w14:paraId="000000AB">
      <w:pPr>
        <w:numPr>
          <w:ilvl w:val="0"/>
          <w:numId w:val="167"/>
        </w:numPr>
        <w:spacing w:after="240" w:before="0" w:beforeAutospacing="0" w:lineRule="auto"/>
        <w:ind w:left="720" w:hanging="360"/>
      </w:pPr>
      <w:r w:rsidDel="00000000" w:rsidR="00000000" w:rsidRPr="00000000">
        <w:rPr>
          <w:b w:val="1"/>
          <w:bCs w:val="1"/>
          <w:rtl w:val="0"/>
        </w:rPr>
        <w:t xml:space="preserve">Track comments for your Day 12 recap</w:t>
        <w:br w:type="textWrapping"/>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Want me to prep:</w:t>
        <w:br w:type="textWrapping"/>
        <w:t xml:space="preserve"> ✅ Caption drafts for any platform?</w:t>
        <w:br w:type="textWrapping"/>
        <w:t xml:space="preserve"> ✅ Canva layouts for IG carousels, stories, or Pinterest?</w:t>
        <w:br w:type="textWrapping"/>
        <w:t xml:space="preserve"> ✅ A mini-glow script for a “Why books matter” Reel or FB Live?</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jlxvw5gfh87w" w:id="27"/>
      <w:bookmarkEnd w:id="27"/>
      <w:r w:rsidDel="00000000" w:rsidR="00000000" w:rsidRPr="00000000">
        <w:rPr>
          <w:b w:val="1"/>
          <w:bCs w:val="1"/>
          <w:color w:val="000000"/>
          <w:sz w:val="26"/>
          <w:szCs w:val="26"/>
          <w:rtl w:val="0"/>
        </w:rPr>
        <w:t xml:space="preserve">📍 WEEK 3 THEME: SEL + Soft Power at Home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Weekly Blog Post</w:t>
      </w:r>
      <w:r w:rsidDel="00000000" w:rsidR="00000000" w:rsidRPr="00000000">
        <w:rPr>
          <w:rtl w:val="0"/>
        </w:rPr>
        <w:t xml:space="preserve">: </w:t>
      </w:r>
      <w:r w:rsidDel="00000000" w:rsidR="00000000" w:rsidRPr="00000000">
        <w:rPr>
          <w:i w:val="1"/>
          <w:iCs w:val="1"/>
          <w:rtl w:val="0"/>
        </w:rPr>
        <w:t xml:space="preserve">“3 SEL Rituals That Help Tween Girls Build Emotional Strength”</w:t>
        <w:br w:type="textWrapping"/>
      </w:r>
      <w:r w:rsidDel="00000000" w:rsidR="00000000" w:rsidRPr="00000000">
        <w:rPr>
          <w:rtl w:val="0"/>
        </w:rPr>
        <w:t xml:space="preserve"> </w:t>
      </w:r>
      <w:r w:rsidDel="00000000" w:rsidR="00000000" w:rsidRPr="00000000">
        <w:rPr>
          <w:b w:val="1"/>
          <w:bCs w:val="1"/>
          <w:rtl w:val="0"/>
        </w:rPr>
        <w:t xml:space="preserve">Lead Magnet (Optional)</w:t>
      </w:r>
      <w:r w:rsidDel="00000000" w:rsidR="00000000" w:rsidRPr="00000000">
        <w:rPr>
          <w:rtl w:val="0"/>
        </w:rPr>
        <w:t xml:space="preserve">: “My Glow Ritual Tracker” printable (journal prompts, breathwork, mirror talk)</w:t>
        <w:br w:type="textWrapping"/>
        <w:t xml:space="preserve"> </w:t>
      </w:r>
      <w:r w:rsidDel="00000000" w:rsidR="00000000" w:rsidRPr="00000000">
        <w:rPr>
          <w:b w:val="1"/>
          <w:bCs w:val="1"/>
          <w:rtl w:val="0"/>
        </w:rPr>
        <w:t xml:space="preserve">Intention</w:t>
      </w:r>
      <w:r w:rsidDel="00000000" w:rsidR="00000000" w:rsidRPr="00000000">
        <w:rPr>
          <w:rtl w:val="0"/>
        </w:rPr>
        <w:t xml:space="preserve">: Show that SEL is not just a school thing — it’s a heart skill that can be practiced at home in soft, consistent ways.</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lip1fiyfkyhi" w:id="28"/>
      <w:bookmarkEnd w:id="28"/>
      <w:r w:rsidDel="00000000" w:rsidR="00000000" w:rsidRPr="00000000">
        <w:rPr>
          <w:b w:val="1"/>
          <w:bCs w:val="1"/>
          <w:sz w:val="34"/>
          <w:szCs w:val="34"/>
          <w:rtl w:val="0"/>
        </w:rPr>
        <w:t xml:space="preserve">🗓 WEEK 3 — DAILY MULTI-PLATFORM BREAKDOWN</w:t>
      </w:r>
    </w:p>
    <w:p w:rsidR="00000000" w:rsidDel="00000000" w:rsidP="00000000" w:rsidRDefault="00000000" w:rsidRPr="00000000" w14:paraId="000000B3">
      <w:pPr>
        <w:spacing w:after="240" w:before="240" w:lineRule="auto"/>
        <w:rPr/>
      </w:pPr>
      <w:r w:rsidDel="00000000" w:rsidR="00000000" w:rsidRPr="00000000">
        <w:rPr>
          <w:rtl w:val="0"/>
        </w:rPr>
        <w:t xml:space="preserve">(Just like Weeks 1 + 2: blog is your anchor, everything else reflects or expands it.)</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qkxa6aovv3x" w:id="29"/>
      <w:bookmarkEnd w:id="29"/>
      <w:r w:rsidDel="00000000" w:rsidR="00000000" w:rsidRPr="00000000">
        <w:rPr>
          <w:b w:val="1"/>
          <w:bCs w:val="1"/>
          <w:color w:val="000000"/>
          <w:sz w:val="26"/>
          <w:szCs w:val="26"/>
          <w:rtl w:val="0"/>
        </w:rPr>
        <w:t xml:space="preserve">Day 15 (Mon) – “Softness Is a Strength”</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main post — </w:t>
      </w:r>
      <w:r w:rsidDel="00000000" w:rsidR="00000000" w:rsidRPr="00000000">
        <w:rPr>
          <w:i w:val="1"/>
          <w:iCs w:val="1"/>
          <w:rtl w:val="0"/>
        </w:rPr>
        <w:t xml:space="preserve">“3 SEL Rituals That Help Tween Girls Build Emotional Strength”</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“Gentle SEL for Black Girls at Home”</w:t>
        <w:br w:type="textWrapping"/>
        <w:t xml:space="preserve"> </w:t>
      </w:r>
      <w:r w:rsidDel="00000000" w:rsidR="00000000" w:rsidRPr="00000000">
        <w:rPr>
          <w:b w:val="1"/>
          <w:bCs w:val="1"/>
          <w:rtl w:val="0"/>
        </w:rPr>
        <w:t xml:space="preserve">Twitter</w:t>
      </w:r>
      <w:r w:rsidDel="00000000" w:rsidR="00000000" w:rsidRPr="00000000">
        <w:rPr>
          <w:rtl w:val="0"/>
        </w:rPr>
        <w:t xml:space="preserve">: Vibe Starter Tweet:</w:t>
      </w:r>
    </w:p>
    <w:p w:rsidR="00000000" w:rsidDel="00000000" w:rsidP="00000000" w:rsidRDefault="00000000" w:rsidRPr="00000000" w14:paraId="000000B7">
      <w:pPr>
        <w:spacing w:after="240" w:before="240" w:lineRule="auto"/>
        <w:ind w:left="600" w:right="600" w:firstLine="0"/>
        <w:rPr/>
      </w:pPr>
      <w:r w:rsidDel="00000000" w:rsidR="00000000" w:rsidRPr="00000000">
        <w:rPr>
          <w:rtl w:val="0"/>
        </w:rPr>
        <w:t xml:space="preserve">“We don’t need to ‘fix’ our daughters’ feelings. We need to give them space to feel safely.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“3 SEL Rituals Every Tween Girl Deserves”</w:t>
        <w:br w:type="textWrapping"/>
        <w:t xml:space="preserve"> Slide 2–4: Mirror Talk / Mood Mapping / Breath Before Bed</w:t>
        <w:br w:type="textWrapping"/>
        <w:t xml:space="preserve"> Slide 5: CTA — “Try one this week”</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“What if emotional literacy was part of bedtime, not just the classroom?”</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 “What rituals are helping your daughter regulate emotions these days?”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“Do you have emotional routines with your girl?” Yes / Trying / What’s that?</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i4rbjbcyr44m" w:id="30"/>
      <w:bookmarkEnd w:id="30"/>
      <w:r w:rsidDel="00000000" w:rsidR="00000000" w:rsidRPr="00000000">
        <w:rPr>
          <w:b w:val="1"/>
          <w:bCs w:val="1"/>
          <w:color w:val="000000"/>
          <w:sz w:val="26"/>
          <w:szCs w:val="26"/>
          <w:rtl w:val="0"/>
        </w:rPr>
        <w:t xml:space="preserve">Day 16 (Tues) – “Mirror Talk Is More Than Cute”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1: Mirror Talk</w:t>
        <w:br w:type="textWrapping"/>
        <w:t xml:space="preserve"> </w:t>
      </w:r>
      <w:r w:rsidDel="00000000" w:rsidR="00000000" w:rsidRPr="00000000">
        <w:rPr>
          <w:b w:val="1"/>
          <w:bCs w:val="1"/>
          <w:rtl w:val="0"/>
        </w:rPr>
        <w:t xml:space="preserve">Pinterest</w:t>
      </w:r>
      <w:r w:rsidDel="00000000" w:rsidR="00000000" w:rsidRPr="00000000">
        <w:rPr>
          <w:rtl w:val="0"/>
        </w:rPr>
        <w:t xml:space="preserve">: “Self-Love Script for Tweens” Pin</w:t>
        <w:br w:type="textWrapping"/>
        <w:t xml:space="preserve"> </w:t>
      </w:r>
      <w:r w:rsidDel="00000000" w:rsidR="00000000" w:rsidRPr="00000000">
        <w:rPr>
          <w:b w:val="1"/>
          <w:bCs w:val="1"/>
          <w:rtl w:val="0"/>
        </w:rPr>
        <w:t xml:space="preserve">Twitter</w:t>
      </w:r>
      <w:r w:rsidDel="00000000" w:rsidR="00000000" w:rsidRPr="00000000">
        <w:rPr>
          <w:rtl w:val="0"/>
        </w:rPr>
        <w:t xml:space="preserve">: Teaching Thread:</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“Teaching your daughter to talk to her reflection with kindness isn’t silly — it’s soul work. Here’s why 👇🏾”</w:t>
        <w:br w:type="textWrapping"/>
        <w:t xml:space="preserve"> </w:t>
      </w:r>
      <w:r w:rsidDel="00000000" w:rsidR="00000000" w:rsidRPr="00000000">
        <w:rPr>
          <w:b w:val="1"/>
          <w:bCs w:val="1"/>
          <w:rtl w:val="0"/>
        </w:rPr>
        <w:t xml:space="preserve">IG Carousel</w:t>
      </w:r>
      <w:r w:rsidDel="00000000" w:rsidR="00000000" w:rsidRPr="00000000">
        <w:rPr>
          <w:rtl w:val="0"/>
        </w:rPr>
        <w:t xml:space="preserve">: “What to Say to the Mirror: Tween Edition” (Daily affirmations for girls)</w:t>
        <w:br w:type="textWrapping"/>
        <w:t xml:space="preserve"> </w:t>
      </w:r>
      <w:r w:rsidDel="00000000" w:rsidR="00000000" w:rsidRPr="00000000">
        <w:rPr>
          <w:b w:val="1"/>
          <w:bCs w:val="1"/>
          <w:rtl w:val="0"/>
        </w:rPr>
        <w:t xml:space="preserve">LinkedIn</w:t>
      </w:r>
      <w:r w:rsidDel="00000000" w:rsidR="00000000" w:rsidRPr="00000000">
        <w:rPr>
          <w:rtl w:val="0"/>
        </w:rPr>
        <w:t xml:space="preserve">: Quick perspective post: “Affirmation is an SEL tool, not just a self-help buzzword.”</w:t>
        <w:br w:type="textWrapping"/>
        <w:t xml:space="preserve"> </w:t>
      </w:r>
      <w:r w:rsidDel="00000000" w:rsidR="00000000" w:rsidRPr="00000000">
        <w:rPr>
          <w:b w:val="1"/>
          <w:bCs w:val="1"/>
          <w:rtl w:val="0"/>
        </w:rPr>
        <w:t xml:space="preserve">Facebook</w:t>
      </w:r>
      <w:r w:rsidDel="00000000" w:rsidR="00000000" w:rsidRPr="00000000">
        <w:rPr>
          <w:rtl w:val="0"/>
        </w:rPr>
        <w:t xml:space="preserve">: Invite responses: “What’s one thing you want your girl to say to herself every day?”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 “Finish the sentence: I am _______.”</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6xfi7kjgcxi6" w:id="31"/>
      <w:bookmarkEnd w:id="31"/>
      <w:r w:rsidDel="00000000" w:rsidR="00000000" w:rsidRPr="00000000">
        <w:rPr>
          <w:b w:val="1"/>
          <w:bCs w:val="1"/>
          <w:color w:val="000000"/>
          <w:sz w:val="26"/>
          <w:szCs w:val="26"/>
          <w:rtl w:val="0"/>
        </w:rPr>
        <w:t xml:space="preserve">Day 17 (Wed) – “Mood Mapping for Tweens”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2: Mood Mapping (color-coded, word journaling, emoji check-ins)</w:t>
        <w:br w:type="textWrapping"/>
      </w:r>
      <w:r w:rsidDel="00000000" w:rsidR="00000000" w:rsidRPr="00000000">
        <w:rPr>
          <w:b w:val="1"/>
          <w:bCs w:val="1"/>
          <w:rtl w:val="0"/>
        </w:rPr>
        <w:t xml:space="preserve">Pinterest</w:t>
      </w:r>
      <w:r w:rsidDel="00000000" w:rsidR="00000000" w:rsidRPr="00000000">
        <w:rPr>
          <w:rtl w:val="0"/>
        </w:rPr>
        <w:t xml:space="preserve">: Mood Tracker Template Pin</w:t>
        <w:br w:type="textWrapping"/>
      </w:r>
      <w:r w:rsidDel="00000000" w:rsidR="00000000" w:rsidRPr="00000000">
        <w:rPr>
          <w:b w:val="1"/>
          <w:bCs w:val="1"/>
          <w:rtl w:val="0"/>
        </w:rPr>
        <w:t xml:space="preserve">Twitter</w:t>
      </w:r>
      <w:r w:rsidDel="00000000" w:rsidR="00000000" w:rsidRPr="00000000">
        <w:rPr>
          <w:rtl w:val="0"/>
        </w:rPr>
        <w:t xml:space="preserve">: Observational Post:</w:t>
      </w:r>
    </w:p>
    <w:p w:rsidR="00000000" w:rsidDel="00000000" w:rsidP="00000000" w:rsidRDefault="00000000" w:rsidRPr="00000000" w14:paraId="000000BF">
      <w:pPr>
        <w:spacing w:after="240" w:before="240" w:lineRule="auto"/>
        <w:ind w:left="600" w:right="600" w:firstLine="0"/>
        <w:rPr/>
      </w:pPr>
      <w:r w:rsidDel="00000000" w:rsidR="00000000" w:rsidRPr="00000000">
        <w:rPr>
          <w:rtl w:val="0"/>
        </w:rPr>
        <w:t xml:space="preserve">“Your girl’s silence might not be disrespect. It might be overwhelm. Mood mapping helps us listen deeper.”</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Teach Mood Mapping in 3 Easy Steps”</w:t>
        <w:br w:type="textWrapping"/>
        <w:t xml:space="preserve"> </w:t>
      </w:r>
      <w:r w:rsidDel="00000000" w:rsidR="00000000" w:rsidRPr="00000000">
        <w:rPr>
          <w:b w:val="1"/>
          <w:bCs w:val="1"/>
          <w:rtl w:val="0"/>
        </w:rPr>
        <w:t xml:space="preserve">LinkedIn</w:t>
      </w:r>
      <w:r w:rsidDel="00000000" w:rsidR="00000000" w:rsidRPr="00000000">
        <w:rPr>
          <w:rtl w:val="0"/>
        </w:rPr>
        <w:t xml:space="preserve">: Microblog: “Emotional self-awareness is a muscle — let’s teach girls how to stretch it.”</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snippet + ask: “Does your daughter have a way to track or name her moods?”</w:t>
        <w:br w:type="textWrapping"/>
        <w:t xml:space="preserve"> </w:t>
      </w:r>
      <w:r w:rsidDel="00000000" w:rsidR="00000000" w:rsidRPr="00000000">
        <w:rPr>
          <w:b w:val="1"/>
          <w:bCs w:val="1"/>
          <w:rtl w:val="0"/>
        </w:rPr>
        <w:t xml:space="preserve">IG Story</w:t>
      </w:r>
      <w:r w:rsidDel="00000000" w:rsidR="00000000" w:rsidRPr="00000000">
        <w:rPr>
          <w:rtl w:val="0"/>
        </w:rPr>
        <w:t xml:space="preserve">: Emoji mood check-in — “Which one are you today?” (😐 😭 😅 😌 ❤️)</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tqavzphwbgyw" w:id="32"/>
      <w:bookmarkEnd w:id="32"/>
      <w:r w:rsidDel="00000000" w:rsidR="00000000" w:rsidRPr="00000000">
        <w:rPr>
          <w:b w:val="1"/>
          <w:bCs w:val="1"/>
          <w:color w:val="000000"/>
          <w:sz w:val="26"/>
          <w:szCs w:val="26"/>
          <w:rtl w:val="0"/>
        </w:rPr>
        <w:t xml:space="preserve">Day 18 (Thurs) – “Breath Before Bed”</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Ritual 3: Breathwork + Nighttime regulation</w:t>
        <w:br w:type="textWrapping"/>
      </w:r>
      <w:r w:rsidDel="00000000" w:rsidR="00000000" w:rsidRPr="00000000">
        <w:rPr>
          <w:b w:val="1"/>
          <w:bCs w:val="1"/>
          <w:rtl w:val="0"/>
        </w:rPr>
        <w:t xml:space="preserve">Pinterest</w:t>
      </w:r>
      <w:r w:rsidDel="00000000" w:rsidR="00000000" w:rsidRPr="00000000">
        <w:rPr>
          <w:rtl w:val="0"/>
        </w:rPr>
        <w:t xml:space="preserve">: Pin: “Tween Calm Down Cards”</w:t>
        <w:br w:type="textWrapping"/>
      </w:r>
      <w:r w:rsidDel="00000000" w:rsidR="00000000" w:rsidRPr="00000000">
        <w:rPr>
          <w:b w:val="1"/>
          <w:bCs w:val="1"/>
          <w:rtl w:val="0"/>
        </w:rPr>
        <w:t xml:space="preserve">Twitter</w:t>
      </w:r>
      <w:r w:rsidDel="00000000" w:rsidR="00000000" w:rsidRPr="00000000">
        <w:rPr>
          <w:rtl w:val="0"/>
        </w:rPr>
        <w:t xml:space="preserve">: Contrarian Thread:</w:t>
      </w:r>
    </w:p>
    <w:p w:rsidR="00000000" w:rsidDel="00000000" w:rsidP="00000000" w:rsidRDefault="00000000" w:rsidRPr="00000000" w14:paraId="000000C3">
      <w:pPr>
        <w:spacing w:after="240" w:before="240" w:lineRule="auto"/>
        <w:ind w:left="600" w:right="600" w:firstLine="0"/>
        <w:rPr/>
      </w:pPr>
      <w:r w:rsidDel="00000000" w:rsidR="00000000" w:rsidRPr="00000000">
        <w:rPr>
          <w:rtl w:val="0"/>
        </w:rPr>
        <w:t xml:space="preserve">“Not all bedtime struggles are about screens. Sometimes, they’re unspoken emotions. Here’s a breath ritual that helps 👇🏾”</w:t>
        <w:br w:type="textWrapping"/>
        <w:t xml:space="preserve"> </w:t>
      </w:r>
      <w:r w:rsidDel="00000000" w:rsidR="00000000" w:rsidRPr="00000000">
        <w:rPr>
          <w:b w:val="1"/>
          <w:bCs w:val="1"/>
          <w:rtl w:val="0"/>
        </w:rPr>
        <w:t xml:space="preserve">IG Carousel</w:t>
      </w:r>
      <w:r w:rsidDel="00000000" w:rsidR="00000000" w:rsidRPr="00000000">
        <w:rPr>
          <w:rtl w:val="0"/>
        </w:rPr>
        <w:t xml:space="preserve">: “3 Breathwork Prompts for Tween Bedtime”</w:t>
        <w:br w:type="textWrapping"/>
        <w:t xml:space="preserve"> </w:t>
      </w:r>
      <w:r w:rsidDel="00000000" w:rsidR="00000000" w:rsidRPr="00000000">
        <w:rPr>
          <w:b w:val="1"/>
          <w:bCs w:val="1"/>
          <w:rtl w:val="0"/>
        </w:rPr>
        <w:t xml:space="preserve">LinkedIn</w:t>
      </w:r>
      <w:r w:rsidDel="00000000" w:rsidR="00000000" w:rsidRPr="00000000">
        <w:rPr>
          <w:rtl w:val="0"/>
        </w:rPr>
        <w:t xml:space="preserve">: Quiet leader post: “When we model emotional slowing-down, our girls learn to rest — not just sleep.”</w:t>
        <w:br w:type="textWrapping"/>
        <w:t xml:space="preserve"> </w:t>
      </w:r>
      <w:r w:rsidDel="00000000" w:rsidR="00000000" w:rsidRPr="00000000">
        <w:rPr>
          <w:b w:val="1"/>
          <w:bCs w:val="1"/>
          <w:rtl w:val="0"/>
        </w:rPr>
        <w:t xml:space="preserve">Facebook</w:t>
      </w:r>
      <w:r w:rsidDel="00000000" w:rsidR="00000000" w:rsidRPr="00000000">
        <w:rPr>
          <w:rtl w:val="0"/>
        </w:rPr>
        <w:t xml:space="preserve">: Ask: “Do y’all have a wind-down routine that includes feelings?”</w:t>
        <w:br w:type="textWrapping"/>
        <w:t xml:space="preserve"> </w:t>
      </w:r>
      <w:r w:rsidDel="00000000" w:rsidR="00000000" w:rsidRPr="00000000">
        <w:rPr>
          <w:b w:val="1"/>
          <w:bCs w:val="1"/>
          <w:rtl w:val="0"/>
        </w:rPr>
        <w:t xml:space="preserve">IG Story</w:t>
      </w:r>
      <w:r w:rsidDel="00000000" w:rsidR="00000000" w:rsidRPr="00000000">
        <w:rPr>
          <w:rtl w:val="0"/>
        </w:rPr>
        <w:t xml:space="preserve">: Visual demo of a breathwork cue (like “Smell the flower, blow out the candle”)</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j6k91feb6kgo" w:id="33"/>
      <w:bookmarkEnd w:id="33"/>
      <w:r w:rsidDel="00000000" w:rsidR="00000000" w:rsidRPr="00000000">
        <w:rPr>
          <w:b w:val="1"/>
          <w:bCs w:val="1"/>
          <w:color w:val="000000"/>
          <w:sz w:val="26"/>
          <w:szCs w:val="26"/>
          <w:rtl w:val="0"/>
        </w:rPr>
        <w:t xml:space="preserve">Day 19 (Fri) – “SEL Is a Mama Skill Too”</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Bonus section → </w:t>
      </w:r>
      <w:r w:rsidDel="00000000" w:rsidR="00000000" w:rsidRPr="00000000">
        <w:rPr>
          <w:i w:val="1"/>
          <w:iCs w:val="1"/>
          <w:rtl w:val="0"/>
        </w:rPr>
        <w:t xml:space="preserve">"3 Ways Moms Can Model SEL Without Perfection”</w:t>
        <w:br w:type="textWrapping"/>
      </w:r>
      <w:r w:rsidDel="00000000" w:rsidR="00000000" w:rsidRPr="00000000">
        <w:rPr>
          <w:b w:val="1"/>
          <w:bCs w:val="1"/>
          <w:rtl w:val="0"/>
        </w:rPr>
        <w:t xml:space="preserve">Pinterest</w:t>
      </w:r>
      <w:r w:rsidDel="00000000" w:rsidR="00000000" w:rsidRPr="00000000">
        <w:rPr>
          <w:rtl w:val="0"/>
        </w:rPr>
        <w:t xml:space="preserve">: “Mama Glow Prompts” Pin</w:t>
        <w:br w:type="textWrapping"/>
      </w:r>
      <w:r w:rsidDel="00000000" w:rsidR="00000000" w:rsidRPr="00000000">
        <w:rPr>
          <w:b w:val="1"/>
          <w:bCs w:val="1"/>
          <w:rtl w:val="0"/>
        </w:rPr>
        <w:t xml:space="preserve">Twitter</w:t>
      </w:r>
      <w:r w:rsidDel="00000000" w:rsidR="00000000" w:rsidRPr="00000000">
        <w:rPr>
          <w:rtl w:val="0"/>
        </w:rPr>
        <w:t xml:space="preserve">: Story-style tweet:</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“My daughter saw me cry last week — and I told her, ‘That’s okay. I’m learning too.’ That’s SEL. That’s the work.”</w:t>
        <w:br w:type="textWrapping"/>
        <w:t xml:space="preserve"> </w:t>
      </w:r>
      <w:r w:rsidDel="00000000" w:rsidR="00000000" w:rsidRPr="00000000">
        <w:rPr>
          <w:b w:val="1"/>
          <w:bCs w:val="1"/>
          <w:rtl w:val="0"/>
        </w:rPr>
        <w:t xml:space="preserve">IG Carousel</w:t>
      </w:r>
      <w:r w:rsidDel="00000000" w:rsidR="00000000" w:rsidRPr="00000000">
        <w:rPr>
          <w:rtl w:val="0"/>
        </w:rPr>
        <w:t xml:space="preserve">: “Modeling Emotional Honesty (Without Oversharing)”</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“The best SEL strategy isn’t a worksheet — it’s a mama healing in front of her child.”</w:t>
        <w:br w:type="textWrapping"/>
        <w:t xml:space="preserve"> </w:t>
      </w:r>
      <w:r w:rsidDel="00000000" w:rsidR="00000000" w:rsidRPr="00000000">
        <w:rPr>
          <w:b w:val="1"/>
          <w:bCs w:val="1"/>
          <w:rtl w:val="0"/>
        </w:rPr>
        <w:t xml:space="preserve">Facebook</w:t>
      </w:r>
      <w:r w:rsidDel="00000000" w:rsidR="00000000" w:rsidRPr="00000000">
        <w:rPr>
          <w:rtl w:val="0"/>
        </w:rPr>
        <w:t xml:space="preserve">: Reflection post: “How do you show your daughter that it’s okay to feel </w:t>
      </w:r>
      <w:r w:rsidDel="00000000" w:rsidR="00000000" w:rsidRPr="00000000">
        <w:rPr>
          <w:i w:val="1"/>
          <w:iCs w:val="1"/>
          <w:rtl w:val="0"/>
        </w:rPr>
        <w:t xml:space="preserve">everything</w:t>
      </w:r>
      <w:r w:rsidDel="00000000" w:rsidR="00000000" w:rsidRPr="00000000">
        <w:rPr>
          <w:rtl w:val="0"/>
        </w:rPr>
        <w:t xml:space="preserv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“What’s one emotion you want your daughter to see you handle with care?”</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8msrm55wu13f" w:id="34"/>
      <w:bookmarkEnd w:id="34"/>
      <w:r w:rsidDel="00000000" w:rsidR="00000000" w:rsidRPr="00000000">
        <w:rPr>
          <w:b w:val="1"/>
          <w:bCs w:val="1"/>
          <w:color w:val="000000"/>
          <w:sz w:val="26"/>
          <w:szCs w:val="26"/>
          <w:rtl w:val="0"/>
        </w:rPr>
        <w:t xml:space="preserve">Day 20 (Sat) – “Soft Power &gt; Strong Girl Myth”</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Add reflection: “Strength ≠ suppression”</w:t>
        <w:br w:type="textWrapping"/>
      </w:r>
      <w:r w:rsidDel="00000000" w:rsidR="00000000" w:rsidRPr="00000000">
        <w:rPr>
          <w:b w:val="1"/>
          <w:bCs w:val="1"/>
          <w:rtl w:val="0"/>
        </w:rPr>
        <w:t xml:space="preserve">Pinterest</w:t>
      </w:r>
      <w:r w:rsidDel="00000000" w:rsidR="00000000" w:rsidRPr="00000000">
        <w:rPr>
          <w:rtl w:val="0"/>
        </w:rPr>
        <w:t xml:space="preserve">: Soft Power Quote Pin (ex: “Soft is not weak. It’s wise.”)</w:t>
        <w:br w:type="textWrapping"/>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“Not every Black girl needs to be strong. Softness is revolutionary too.”</w:t>
        <w:br w:type="textWrapping"/>
        <w:t xml:space="preserve"> </w:t>
      </w:r>
      <w:r w:rsidDel="00000000" w:rsidR="00000000" w:rsidRPr="00000000">
        <w:rPr>
          <w:b w:val="1"/>
          <w:bCs w:val="1"/>
          <w:rtl w:val="0"/>
        </w:rPr>
        <w:t xml:space="preserve">IG Carousel</w:t>
      </w:r>
      <w:r w:rsidDel="00000000" w:rsidR="00000000" w:rsidRPr="00000000">
        <w:rPr>
          <w:rtl w:val="0"/>
        </w:rPr>
        <w:t xml:space="preserve">: “Soft Power in Action: What It Looks Like for Girls”</w:t>
        <w:br w:type="textWrapping"/>
        <w:t xml:space="preserve"> </w:t>
      </w:r>
      <w:r w:rsidDel="00000000" w:rsidR="00000000" w:rsidRPr="00000000">
        <w:rPr>
          <w:b w:val="1"/>
          <w:bCs w:val="1"/>
          <w:rtl w:val="0"/>
        </w:rPr>
        <w:t xml:space="preserve">LinkedIn</w:t>
      </w:r>
      <w:r w:rsidDel="00000000" w:rsidR="00000000" w:rsidRPr="00000000">
        <w:rPr>
          <w:rtl w:val="0"/>
        </w:rPr>
        <w:t xml:space="preserve">: Leadership post: “Redefining resilience in Black girlhood”</w:t>
        <w:br w:type="textWrapping"/>
        <w:t xml:space="preserve"> </w:t>
      </w:r>
      <w:r w:rsidDel="00000000" w:rsidR="00000000" w:rsidRPr="00000000">
        <w:rPr>
          <w:b w:val="1"/>
          <w:bCs w:val="1"/>
          <w:rtl w:val="0"/>
        </w:rPr>
        <w:t xml:space="preserve">Facebook</w:t>
      </w:r>
      <w:r w:rsidDel="00000000" w:rsidR="00000000" w:rsidRPr="00000000">
        <w:rPr>
          <w:rtl w:val="0"/>
        </w:rPr>
        <w:t xml:space="preserve">: Ask: “How do you help your daughter express vulnerability without shame?”</w:t>
        <w:br w:type="textWrapping"/>
        <w:t xml:space="preserve"> </w:t>
      </w:r>
      <w:r w:rsidDel="00000000" w:rsidR="00000000" w:rsidRPr="00000000">
        <w:rPr>
          <w:b w:val="1"/>
          <w:bCs w:val="1"/>
          <w:rtl w:val="0"/>
        </w:rPr>
        <w:t xml:space="preserve">IG Story</w:t>
      </w:r>
      <w:r w:rsidDel="00000000" w:rsidR="00000000" w:rsidRPr="00000000">
        <w:rPr>
          <w:rtl w:val="0"/>
        </w:rPr>
        <w:t xml:space="preserve">: Slider → “Let’s unlearn the ‘strong Black girl’ myth, yeah?” 💪🏾💓</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xungfysc388b" w:id="35"/>
      <w:bookmarkEnd w:id="35"/>
      <w:r w:rsidDel="00000000" w:rsidR="00000000" w:rsidRPr="00000000">
        <w:rPr>
          <w:b w:val="1"/>
          <w:bCs w:val="1"/>
          <w:color w:val="000000"/>
          <w:sz w:val="26"/>
          <w:szCs w:val="26"/>
          <w:rtl w:val="0"/>
        </w:rPr>
        <w:t xml:space="preserve">Day 21 (Sun) – “This Week in SEL + Softness”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Blog</w:t>
      </w:r>
      <w:r w:rsidDel="00000000" w:rsidR="00000000" w:rsidRPr="00000000">
        <w:rPr>
          <w:rtl w:val="0"/>
        </w:rPr>
        <w:t xml:space="preserve">: Recap post + opt-in CTA for ritual tracker</w:t>
        <w:br w:type="textWrapping"/>
      </w:r>
      <w:r w:rsidDel="00000000" w:rsidR="00000000" w:rsidRPr="00000000">
        <w:rPr>
          <w:b w:val="1"/>
          <w:bCs w:val="1"/>
          <w:rtl w:val="0"/>
        </w:rPr>
        <w:t xml:space="preserve">Pinterest</w:t>
      </w:r>
      <w:r w:rsidDel="00000000" w:rsidR="00000000" w:rsidRPr="00000000">
        <w:rPr>
          <w:rtl w:val="0"/>
        </w:rPr>
        <w:t xml:space="preserve">: Weekly roundup Pin</w:t>
        <w:br w:type="textWrapping"/>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“We unpacked emotional strength, softness, and SEL at home this week. A thread of rituals + reflections 🧵”</w:t>
        <w:br w:type="textWrapping"/>
        <w:t xml:space="preserve"> </w:t>
      </w:r>
      <w:r w:rsidDel="00000000" w:rsidR="00000000" w:rsidRPr="00000000">
        <w:rPr>
          <w:b w:val="1"/>
          <w:bCs w:val="1"/>
          <w:rtl w:val="0"/>
        </w:rPr>
        <w:t xml:space="preserve">IG Carousel</w:t>
      </w:r>
      <w:r w:rsidDel="00000000" w:rsidR="00000000" w:rsidRPr="00000000">
        <w:rPr>
          <w:rtl w:val="0"/>
        </w:rPr>
        <w:t xml:space="preserve">: “This Week’s Glow: 3 Rituals for Emotional Strength”</w:t>
        <w:br w:type="textWrapping"/>
        <w:t xml:space="preserve"> </w:t>
      </w:r>
      <w:r w:rsidDel="00000000" w:rsidR="00000000" w:rsidRPr="00000000">
        <w:rPr>
          <w:b w:val="1"/>
          <w:bCs w:val="1"/>
          <w:rtl w:val="0"/>
        </w:rPr>
        <w:t xml:space="preserve">LinkedIn</w:t>
      </w:r>
      <w:r w:rsidDel="00000000" w:rsidR="00000000" w:rsidRPr="00000000">
        <w:rPr>
          <w:rtl w:val="0"/>
        </w:rPr>
        <w:t xml:space="preserve">: End-of-week pulse check: “What SEL skill are you personally practicing right now?”</w:t>
        <w:br w:type="textWrapping"/>
        <w:t xml:space="preserve"> </w:t>
      </w:r>
      <w:r w:rsidDel="00000000" w:rsidR="00000000" w:rsidRPr="00000000">
        <w:rPr>
          <w:b w:val="1"/>
          <w:bCs w:val="1"/>
          <w:rtl w:val="0"/>
        </w:rPr>
        <w:t xml:space="preserve">Facebook</w:t>
      </w:r>
      <w:r w:rsidDel="00000000" w:rsidR="00000000" w:rsidRPr="00000000">
        <w:rPr>
          <w:rtl w:val="0"/>
        </w:rPr>
        <w:t xml:space="preserve">: Invite reflection: “What’s your biggest parenting win this week — emotional edition?”</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Q box → “Which ritual did you try this week?” + “What worked? What’s still hard?”</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vyrwzkeh8lrq" w:id="36"/>
      <w:bookmarkEnd w:id="36"/>
      <w:r w:rsidDel="00000000" w:rsidR="00000000" w:rsidRPr="00000000">
        <w:rPr>
          <w:b w:val="1"/>
          <w:bCs w:val="1"/>
          <w:color w:val="000000"/>
          <w:sz w:val="26"/>
          <w:szCs w:val="26"/>
          <w:rtl w:val="0"/>
        </w:rPr>
        <w:t xml:space="preserve">💡 Optional Add-Ons:</w:t>
      </w:r>
    </w:p>
    <w:p w:rsidR="00000000" w:rsidDel="00000000" w:rsidP="00000000" w:rsidRDefault="00000000" w:rsidRPr="00000000" w14:paraId="000000D2">
      <w:pPr>
        <w:numPr>
          <w:ilvl w:val="0"/>
          <w:numId w:val="86"/>
        </w:numPr>
        <w:spacing w:after="0" w:afterAutospacing="0" w:before="240" w:lineRule="auto"/>
        <w:ind w:left="720" w:hanging="360"/>
      </w:pPr>
      <w:r w:rsidDel="00000000" w:rsidR="00000000" w:rsidRPr="00000000">
        <w:rPr>
          <w:rtl w:val="0"/>
        </w:rPr>
        <w:t xml:space="preserve">A free </w:t>
      </w:r>
      <w:r w:rsidDel="00000000" w:rsidR="00000000" w:rsidRPr="00000000">
        <w:rPr>
          <w:b w:val="1"/>
          <w:bCs w:val="1"/>
          <w:rtl w:val="0"/>
        </w:rPr>
        <w:t xml:space="preserve">“My Glow Ritual Tracker”</w:t>
      </w:r>
      <w:r w:rsidDel="00000000" w:rsidR="00000000" w:rsidRPr="00000000">
        <w:rPr>
          <w:rtl w:val="0"/>
        </w:rPr>
        <w:t xml:space="preserve"> printable PDF to offer on IG + Pinterest</w:t>
        <w:br w:type="textWrapping"/>
      </w:r>
    </w:p>
    <w:p w:rsidR="00000000" w:rsidDel="00000000" w:rsidP="00000000" w:rsidRDefault="00000000" w:rsidRPr="00000000" w14:paraId="000000D3">
      <w:pPr>
        <w:numPr>
          <w:ilvl w:val="0"/>
          <w:numId w:val="86"/>
        </w:numPr>
        <w:spacing w:after="0" w:afterAutospacing="0" w:before="0" w:beforeAutospacing="0" w:lineRule="auto"/>
        <w:ind w:left="720" w:hanging="360"/>
      </w:pPr>
      <w:r w:rsidDel="00000000" w:rsidR="00000000" w:rsidRPr="00000000">
        <w:rPr>
          <w:rtl w:val="0"/>
        </w:rPr>
        <w:t xml:space="preserve">A Sunday email recap (mirror your blog summary)</w:t>
        <w:br w:type="textWrapping"/>
      </w:r>
    </w:p>
    <w:p w:rsidR="00000000" w:rsidDel="00000000" w:rsidP="00000000" w:rsidRDefault="00000000" w:rsidRPr="00000000" w14:paraId="000000D4">
      <w:pPr>
        <w:numPr>
          <w:ilvl w:val="0"/>
          <w:numId w:val="86"/>
        </w:numPr>
        <w:spacing w:after="240" w:before="0" w:beforeAutospacing="0" w:lineRule="auto"/>
        <w:ind w:left="720" w:hanging="360"/>
      </w:pPr>
      <w:r w:rsidDel="00000000" w:rsidR="00000000" w:rsidRPr="00000000">
        <w:rPr>
          <w:rtl w:val="0"/>
        </w:rPr>
        <w:t xml:space="preserve">Reel idea: “3 things I’ve added to our evenings that changed everything (and they’re all free)”</w:t>
        <w:br w:type="textWrapping"/>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qdli8nwp7fw0" w:id="37"/>
      <w:bookmarkEnd w:id="37"/>
      <w:r w:rsidDel="00000000" w:rsidR="00000000" w:rsidRPr="00000000">
        <w:rPr>
          <w:b w:val="1"/>
          <w:bCs w:val="1"/>
          <w:color w:val="000000"/>
          <w:sz w:val="26"/>
          <w:szCs w:val="26"/>
          <w:rtl w:val="0"/>
        </w:rPr>
        <w:t xml:space="preserve">📍 WEEK 4 THEME: Hair, Beauty &amp; Legacy</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Blog Post</w:t>
      </w:r>
      <w:r w:rsidDel="00000000" w:rsidR="00000000" w:rsidRPr="00000000">
        <w:rPr>
          <w:rtl w:val="0"/>
        </w:rPr>
        <w:t xml:space="preserve">: </w:t>
      </w:r>
      <w:r w:rsidDel="00000000" w:rsidR="00000000" w:rsidRPr="00000000">
        <w:rPr>
          <w:i w:val="1"/>
          <w:iCs w:val="1"/>
          <w:rtl w:val="0"/>
        </w:rPr>
        <w:t xml:space="preserve">“Tween Hair Care = Self-Esteem Care”</w:t>
        <w:br w:type="textWrapping"/>
      </w:r>
      <w:r w:rsidDel="00000000" w:rsidR="00000000" w:rsidRPr="00000000">
        <w:rPr>
          <w:b w:val="1"/>
          <w:bCs w:val="1"/>
          <w:rtl w:val="0"/>
        </w:rPr>
        <w:t xml:space="preserve">Lead Magnet (Optional)</w:t>
      </w:r>
      <w:r w:rsidDel="00000000" w:rsidR="00000000" w:rsidRPr="00000000">
        <w:rPr>
          <w:rtl w:val="0"/>
        </w:rPr>
        <w:t xml:space="preserve">: “Crown Care Ritual Cards” – a printable set of affirmations + bonding prompts</w:t>
        <w:br w:type="textWrapping"/>
      </w:r>
      <w:r w:rsidDel="00000000" w:rsidR="00000000" w:rsidRPr="00000000">
        <w:rPr>
          <w:b w:val="1"/>
          <w:bCs w:val="1"/>
          <w:rtl w:val="0"/>
        </w:rPr>
        <w:t xml:space="preserve">Weekly Vibe</w:t>
      </w:r>
      <w:r w:rsidDel="00000000" w:rsidR="00000000" w:rsidRPr="00000000">
        <w:rPr>
          <w:rtl w:val="0"/>
        </w:rPr>
        <w:t xml:space="preserve">: Hair care as a sacred act of affirmation and intergenerational healing</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audmv9gqrko7" w:id="38"/>
      <w:bookmarkEnd w:id="38"/>
      <w:r w:rsidDel="00000000" w:rsidR="00000000" w:rsidRPr="00000000">
        <w:rPr>
          <w:b w:val="1"/>
          <w:bCs w:val="1"/>
          <w:sz w:val="34"/>
          <w:szCs w:val="34"/>
          <w:rtl w:val="0"/>
        </w:rPr>
        <w:t xml:space="preserve">🗓 WEEK 4 — CROSS-PLATFORM BREAKDOWN</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1aj31d8ltvxx" w:id="39"/>
      <w:bookmarkEnd w:id="39"/>
      <w:r w:rsidDel="00000000" w:rsidR="00000000" w:rsidRPr="00000000">
        <w:rPr>
          <w:b w:val="1"/>
          <w:bCs w:val="1"/>
          <w:color w:val="000000"/>
          <w:sz w:val="26"/>
          <w:szCs w:val="26"/>
          <w:rtl w:val="0"/>
        </w:rPr>
        <w:t xml:space="preserve">Day 22 (Mon): “Hair Is a Mirror”</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post — </w:t>
      </w:r>
      <w:r w:rsidDel="00000000" w:rsidR="00000000" w:rsidRPr="00000000">
        <w:rPr>
          <w:i w:val="1"/>
          <w:iCs w:val="1"/>
          <w:rtl w:val="0"/>
        </w:rPr>
        <w:t xml:space="preserve">Tween Hair Care = Self-Esteem Care</w:t>
        <w:br w:type="textWrapping"/>
      </w:r>
      <w:r w:rsidDel="00000000" w:rsidR="00000000" w:rsidRPr="00000000">
        <w:rPr>
          <w:b w:val="1"/>
          <w:bCs w:val="1"/>
          <w:rtl w:val="0"/>
        </w:rPr>
        <w:t xml:space="preserve">Pinterest</w:t>
      </w:r>
      <w:r w:rsidDel="00000000" w:rsidR="00000000" w:rsidRPr="00000000">
        <w:rPr>
          <w:rtl w:val="0"/>
        </w:rPr>
        <w:t xml:space="preserve">: Pin with blog graphic — “Black Tween Hair = Self-Love in Motion”</w:t>
        <w:br w:type="textWrapping"/>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0DE">
      <w:pPr>
        <w:spacing w:after="240" w:before="240" w:lineRule="auto"/>
        <w:ind w:left="600" w:right="600" w:firstLine="0"/>
        <w:rPr/>
      </w:pPr>
      <w:r w:rsidDel="00000000" w:rsidR="00000000" w:rsidRPr="00000000">
        <w:rPr>
          <w:rtl w:val="0"/>
        </w:rPr>
        <w:t xml:space="preserve">“For Black girls, hair isn’t just hair. It’s history. It’s healing. Here’s how we turn wash day into a wellness ritual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“Tween Hair Care = Self-Esteem Care”</w:t>
        <w:br w:type="textWrapping"/>
        <w:t xml:space="preserve"> Slide 2–4: Emotions linked to hair</w:t>
        <w:br w:type="textWrapping"/>
        <w:t xml:space="preserve"> Slide 5: Invite moms to reflect: “What message does your routine send?”</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 “When a girl’s hair is cared for with joy, she learns to hold herself with pride.”</w:t>
        <w:br w:type="textWrapping"/>
        <w:t xml:space="preserve"> </w:t>
      </w:r>
      <w:r w:rsidDel="00000000" w:rsidR="00000000" w:rsidRPr="00000000">
        <w:rPr>
          <w:b w:val="1"/>
          <w:bCs w:val="1"/>
          <w:rtl w:val="0"/>
        </w:rPr>
        <w:t xml:space="preserve">Facebook</w:t>
      </w:r>
      <w:r w:rsidDel="00000000" w:rsidR="00000000" w:rsidRPr="00000000">
        <w:rPr>
          <w:rtl w:val="0"/>
        </w:rPr>
        <w:t xml:space="preserve">: Share blog + ask: “What was your hair story growing up? What do you want your daughter’s to be?”</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“Was your hair routine growing up a joy or a battle?”</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k3mmk91rixb0" w:id="40"/>
      <w:bookmarkEnd w:id="40"/>
      <w:r w:rsidDel="00000000" w:rsidR="00000000" w:rsidRPr="00000000">
        <w:rPr>
          <w:b w:val="1"/>
          <w:bCs w:val="1"/>
          <w:color w:val="000000"/>
          <w:sz w:val="26"/>
          <w:szCs w:val="26"/>
          <w:rtl w:val="0"/>
        </w:rPr>
        <w:t xml:space="preserve">Day 23 (Tues): “From Detangling to Bonding”</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Blog</w:t>
      </w:r>
      <w:r w:rsidDel="00000000" w:rsidR="00000000" w:rsidRPr="00000000">
        <w:rPr>
          <w:rtl w:val="0"/>
        </w:rPr>
        <w:t xml:space="preserve">: Highlight tip: turn detangling into emotional check-ins</w:t>
        <w:br w:type="textWrapping"/>
      </w:r>
      <w:r w:rsidDel="00000000" w:rsidR="00000000" w:rsidRPr="00000000">
        <w:rPr>
          <w:b w:val="1"/>
          <w:bCs w:val="1"/>
          <w:rtl w:val="0"/>
        </w:rPr>
        <w:t xml:space="preserve">Pinterest</w:t>
      </w:r>
      <w:r w:rsidDel="00000000" w:rsidR="00000000" w:rsidRPr="00000000">
        <w:rPr>
          <w:rtl w:val="0"/>
        </w:rPr>
        <w:t xml:space="preserve">: Pin: “Bonding Through Braids: 3 Conversation Starters”</w:t>
        <w:br w:type="textWrapping"/>
      </w:r>
      <w:r w:rsidDel="00000000" w:rsidR="00000000" w:rsidRPr="00000000">
        <w:rPr>
          <w:b w:val="1"/>
          <w:bCs w:val="1"/>
          <w:rtl w:val="0"/>
        </w:rPr>
        <w:t xml:space="preserve">Twitter</w:t>
      </w:r>
      <w:r w:rsidDel="00000000" w:rsidR="00000000" w:rsidRPr="00000000">
        <w:rPr>
          <w:rtl w:val="0"/>
        </w:rPr>
        <w:t xml:space="preserve">: Teach thread:</w:t>
      </w:r>
    </w:p>
    <w:p w:rsidR="00000000" w:rsidDel="00000000" w:rsidP="00000000" w:rsidRDefault="00000000" w:rsidRPr="00000000" w14:paraId="000000E2">
      <w:pPr>
        <w:spacing w:after="240" w:before="240" w:lineRule="auto"/>
        <w:ind w:left="600" w:right="600" w:firstLine="0"/>
        <w:rPr/>
      </w:pPr>
      <w:r w:rsidDel="00000000" w:rsidR="00000000" w:rsidRPr="00000000">
        <w:rPr>
          <w:rtl w:val="0"/>
        </w:rPr>
        <w:t xml:space="preserve">“Hair time = heart time. Here’s how to turn your routine into a ritual 🧵”</w:t>
        <w:br w:type="textWrapping"/>
        <w:t xml:space="preserve"> </w:t>
      </w:r>
      <w:r w:rsidDel="00000000" w:rsidR="00000000" w:rsidRPr="00000000">
        <w:rPr>
          <w:b w:val="1"/>
          <w:bCs w:val="1"/>
          <w:rtl w:val="0"/>
        </w:rPr>
        <w:t xml:space="preserve">IG Carousel</w:t>
      </w:r>
      <w:r w:rsidDel="00000000" w:rsidR="00000000" w:rsidRPr="00000000">
        <w:rPr>
          <w:rtl w:val="0"/>
        </w:rPr>
        <w:t xml:space="preserve">: “3 Hair Care Prompts to Start Tween Conversations”</w:t>
        <w:br w:type="textWrapping"/>
        <w:t xml:space="preserve"> </w:t>
      </w:r>
      <w:r w:rsidDel="00000000" w:rsidR="00000000" w:rsidRPr="00000000">
        <w:rPr>
          <w:b w:val="1"/>
          <w:bCs w:val="1"/>
          <w:rtl w:val="0"/>
        </w:rPr>
        <w:t xml:space="preserve">LinkedIn</w:t>
      </w:r>
      <w:r w:rsidDel="00000000" w:rsidR="00000000" w:rsidRPr="00000000">
        <w:rPr>
          <w:rtl w:val="0"/>
        </w:rPr>
        <w:t xml:space="preserve">: “What if every comb-through came with a confidence boost?”</w:t>
        <w:br w:type="textWrapping"/>
        <w:t xml:space="preserve"> </w:t>
      </w:r>
      <w:r w:rsidDel="00000000" w:rsidR="00000000" w:rsidRPr="00000000">
        <w:rPr>
          <w:b w:val="1"/>
          <w:bCs w:val="1"/>
          <w:rtl w:val="0"/>
        </w:rPr>
        <w:t xml:space="preserve">Facebook</w:t>
      </w:r>
      <w:r w:rsidDel="00000000" w:rsidR="00000000" w:rsidRPr="00000000">
        <w:rPr>
          <w:rtl w:val="0"/>
        </w:rPr>
        <w:t xml:space="preserve">: Ask: “Do you use hair time to check in emotionally?”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 does your girl open up about during hair time?”</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atubik4n7jrv" w:id="41"/>
      <w:bookmarkEnd w:id="41"/>
      <w:r w:rsidDel="00000000" w:rsidR="00000000" w:rsidRPr="00000000">
        <w:rPr>
          <w:b w:val="1"/>
          <w:bCs w:val="1"/>
          <w:color w:val="000000"/>
          <w:sz w:val="26"/>
          <w:szCs w:val="26"/>
          <w:rtl w:val="0"/>
        </w:rPr>
        <w:t xml:space="preserve">Day 24 (Wed): “Her Crown, Her Choice”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Blog</w:t>
      </w:r>
      <w:r w:rsidDel="00000000" w:rsidR="00000000" w:rsidRPr="00000000">
        <w:rPr>
          <w:rtl w:val="0"/>
        </w:rPr>
        <w:t xml:space="preserve">: Expand on autonomy — let tweens lead their style, not just obey it</w:t>
        <w:br w:type="textWrapping"/>
      </w:r>
      <w:r w:rsidDel="00000000" w:rsidR="00000000" w:rsidRPr="00000000">
        <w:rPr>
          <w:b w:val="1"/>
          <w:bCs w:val="1"/>
          <w:rtl w:val="0"/>
        </w:rPr>
        <w:t xml:space="preserve">Pinterest</w:t>
      </w:r>
      <w:r w:rsidDel="00000000" w:rsidR="00000000" w:rsidRPr="00000000">
        <w:rPr>
          <w:rtl w:val="0"/>
        </w:rPr>
        <w:t xml:space="preserve">: Pin: “Crown Confidence Checklist”</w:t>
        <w:br w:type="textWrapping"/>
      </w:r>
      <w:r w:rsidDel="00000000" w:rsidR="00000000" w:rsidRPr="00000000">
        <w:rPr>
          <w:b w:val="1"/>
          <w:bCs w:val="1"/>
          <w:rtl w:val="0"/>
        </w:rPr>
        <w:t xml:space="preserve">Twitter</w:t>
      </w:r>
      <w:r w:rsidDel="00000000" w:rsidR="00000000" w:rsidRPr="00000000">
        <w:rPr>
          <w:rtl w:val="0"/>
        </w:rPr>
        <w:t xml:space="preserve">: Post:</w:t>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“Letting a Black girl choose her hairstyle is teaching her she’s allowed to take up space.”</w:t>
        <w:br w:type="textWrapping"/>
        <w:t xml:space="preserve"> </w:t>
      </w:r>
      <w:r w:rsidDel="00000000" w:rsidR="00000000" w:rsidRPr="00000000">
        <w:rPr>
          <w:b w:val="1"/>
          <w:bCs w:val="1"/>
          <w:rtl w:val="0"/>
        </w:rPr>
        <w:t xml:space="preserve">IG Carousel</w:t>
      </w:r>
      <w:r w:rsidDel="00000000" w:rsidR="00000000" w:rsidRPr="00000000">
        <w:rPr>
          <w:rtl w:val="0"/>
        </w:rPr>
        <w:t xml:space="preserve">: “How to Help Your Tween Build Hair Confidence (Not Just Obedience)”</w:t>
        <w:br w:type="textWrapping"/>
        <w:t xml:space="preserve"> </w:t>
      </w:r>
      <w:r w:rsidDel="00000000" w:rsidR="00000000" w:rsidRPr="00000000">
        <w:rPr>
          <w:b w:val="1"/>
          <w:bCs w:val="1"/>
          <w:rtl w:val="0"/>
        </w:rPr>
        <w:t xml:space="preserve">LinkedIn</w:t>
      </w:r>
      <w:r w:rsidDel="00000000" w:rsidR="00000000" w:rsidRPr="00000000">
        <w:rPr>
          <w:rtl w:val="0"/>
        </w:rPr>
        <w:t xml:space="preserve">: Thought post: “Hair autonomy builds leadership — from the bathroom to the boardroom.”</w:t>
        <w:br w:type="textWrapping"/>
        <w:t xml:space="preserve"> </w:t>
      </w:r>
      <w:r w:rsidDel="00000000" w:rsidR="00000000" w:rsidRPr="00000000">
        <w:rPr>
          <w:b w:val="1"/>
          <w:bCs w:val="1"/>
          <w:rtl w:val="0"/>
        </w:rPr>
        <w:t xml:space="preserve">Facebook</w:t>
      </w:r>
      <w:r w:rsidDel="00000000" w:rsidR="00000000" w:rsidRPr="00000000">
        <w:rPr>
          <w:rtl w:val="0"/>
        </w:rPr>
        <w:t xml:space="preserve">: Ask: “Do you let your daughter choose her hairstyle? Why or why not?”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Emoji slider → “How confident is she about her hair these days?”</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16cpyxfr8d0h" w:id="42"/>
      <w:bookmarkEnd w:id="42"/>
      <w:r w:rsidDel="00000000" w:rsidR="00000000" w:rsidRPr="00000000">
        <w:rPr>
          <w:b w:val="1"/>
          <w:bCs w:val="1"/>
          <w:color w:val="000000"/>
          <w:sz w:val="26"/>
          <w:szCs w:val="26"/>
          <w:rtl w:val="0"/>
        </w:rPr>
        <w:t xml:space="preserve">Day 25 (Thurs): “What Our Grandmothers Knew”</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Blog</w:t>
      </w:r>
      <w:r w:rsidDel="00000000" w:rsidR="00000000" w:rsidRPr="00000000">
        <w:rPr>
          <w:rtl w:val="0"/>
        </w:rPr>
        <w:t xml:space="preserve">: Drop </w:t>
      </w:r>
      <w:r w:rsidDel="00000000" w:rsidR="00000000" w:rsidRPr="00000000">
        <w:rPr>
          <w:i w:val="1"/>
          <w:iCs w:val="1"/>
          <w:rtl w:val="0"/>
        </w:rPr>
        <w:t xml:space="preserve">Dear Little Me</w:t>
      </w:r>
      <w:r w:rsidDel="00000000" w:rsidR="00000000" w:rsidRPr="00000000">
        <w:rPr>
          <w:rtl w:val="0"/>
        </w:rPr>
        <w:t xml:space="preserve"> or </w:t>
      </w:r>
      <w:r w:rsidDel="00000000" w:rsidR="00000000" w:rsidRPr="00000000">
        <w:rPr>
          <w:i w:val="1"/>
          <w:iCs w:val="1"/>
          <w:rtl w:val="0"/>
        </w:rPr>
        <w:t xml:space="preserve">Grandma’s Comb</w:t>
      </w:r>
      <w:r w:rsidDel="00000000" w:rsidR="00000000" w:rsidRPr="00000000">
        <w:rPr>
          <w:rtl w:val="0"/>
        </w:rPr>
        <w:t xml:space="preserve"> short reflection</w:t>
        <w:br w:type="textWrapping"/>
      </w:r>
      <w:r w:rsidDel="00000000" w:rsidR="00000000" w:rsidRPr="00000000">
        <w:rPr>
          <w:b w:val="1"/>
          <w:bCs w:val="1"/>
          <w:rtl w:val="0"/>
        </w:rPr>
        <w:t xml:space="preserve">Pinterest</w:t>
      </w:r>
      <w:r w:rsidDel="00000000" w:rsidR="00000000" w:rsidRPr="00000000">
        <w:rPr>
          <w:rtl w:val="0"/>
        </w:rPr>
        <w:t xml:space="preserve">: “Legacy &amp; Hair: A Reflection Card Set” pin</w:t>
        <w:br w:type="textWrapping"/>
      </w:r>
      <w:r w:rsidDel="00000000" w:rsidR="00000000" w:rsidRPr="00000000">
        <w:rPr>
          <w:b w:val="1"/>
          <w:bCs w:val="1"/>
          <w:rtl w:val="0"/>
        </w:rPr>
        <w:t xml:space="preserve">Twitter</w:t>
      </w:r>
      <w:r w:rsidDel="00000000" w:rsidR="00000000" w:rsidRPr="00000000">
        <w:rPr>
          <w:rtl w:val="0"/>
        </w:rPr>
        <w:t xml:space="preserve">: Thread:</w:t>
      </w:r>
    </w:p>
    <w:p w:rsidR="00000000" w:rsidDel="00000000" w:rsidP="00000000" w:rsidRDefault="00000000" w:rsidRPr="00000000" w14:paraId="000000EA">
      <w:pPr>
        <w:spacing w:after="240" w:before="240" w:lineRule="auto"/>
        <w:ind w:left="600" w:right="600" w:firstLine="0"/>
        <w:rPr/>
      </w:pPr>
      <w:r w:rsidDel="00000000" w:rsidR="00000000" w:rsidRPr="00000000">
        <w:rPr>
          <w:rtl w:val="0"/>
        </w:rPr>
        <w:t xml:space="preserve">“My grandmother’s hands taught me how to part hair — and make peace with myself. A thread on legacy 🧵”</w:t>
        <w:br w:type="textWrapping"/>
        <w:t xml:space="preserve"> </w:t>
      </w:r>
      <w:r w:rsidDel="00000000" w:rsidR="00000000" w:rsidRPr="00000000">
        <w:rPr>
          <w:b w:val="1"/>
          <w:bCs w:val="1"/>
          <w:rtl w:val="0"/>
        </w:rPr>
        <w:t xml:space="preserve">IG Carousel</w:t>
      </w:r>
      <w:r w:rsidDel="00000000" w:rsidR="00000000" w:rsidRPr="00000000">
        <w:rPr>
          <w:rtl w:val="0"/>
        </w:rPr>
        <w:t xml:space="preserve">: “Hair Wisdom Passed Down” (family sayings, rituals, stories)</w:t>
        <w:br w:type="textWrapping"/>
        <w:t xml:space="preserve"> </w:t>
      </w:r>
      <w:r w:rsidDel="00000000" w:rsidR="00000000" w:rsidRPr="00000000">
        <w:rPr>
          <w:b w:val="1"/>
          <w:bCs w:val="1"/>
          <w:rtl w:val="0"/>
        </w:rPr>
        <w:t xml:space="preserve">LinkedIn</w:t>
      </w:r>
      <w:r w:rsidDel="00000000" w:rsidR="00000000" w:rsidRPr="00000000">
        <w:rPr>
          <w:rtl w:val="0"/>
        </w:rPr>
        <w:t xml:space="preserve">: Intergenerational leadership post: “Legacy isn’t just DNA — it’s in how we care.”</w:t>
        <w:br w:type="textWrapping"/>
        <w:t xml:space="preserve"> </w:t>
      </w:r>
      <w:r w:rsidDel="00000000" w:rsidR="00000000" w:rsidRPr="00000000">
        <w:rPr>
          <w:b w:val="1"/>
          <w:bCs w:val="1"/>
          <w:rtl w:val="0"/>
        </w:rPr>
        <w:t xml:space="preserve">Facebook</w:t>
      </w:r>
      <w:r w:rsidDel="00000000" w:rsidR="00000000" w:rsidRPr="00000000">
        <w:rPr>
          <w:rtl w:val="0"/>
        </w:rPr>
        <w:t xml:space="preserve">: Memory prompt: “Who did your hair growing up? What did they teach you — with words or without?”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“What’s something your grandmother or auntie used to say while doing hair?”</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1qbdrff2av8o" w:id="43"/>
      <w:bookmarkEnd w:id="43"/>
      <w:r w:rsidDel="00000000" w:rsidR="00000000" w:rsidRPr="00000000">
        <w:rPr>
          <w:b w:val="1"/>
          <w:bCs w:val="1"/>
          <w:color w:val="000000"/>
          <w:sz w:val="26"/>
          <w:szCs w:val="26"/>
          <w:rtl w:val="0"/>
        </w:rPr>
        <w:t xml:space="preserve">Day 26 (Fri): “Celebrate the Crown”</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Blog</w:t>
      </w:r>
      <w:r w:rsidDel="00000000" w:rsidR="00000000" w:rsidRPr="00000000">
        <w:rPr>
          <w:rtl w:val="0"/>
        </w:rPr>
        <w:t xml:space="preserve">: Add bonus section — hair celebration ideas (photo day, crown name, affirmation jar)</w:t>
        <w:br w:type="textWrapping"/>
        <w:t xml:space="preserve"> </w:t>
      </w:r>
      <w:r w:rsidDel="00000000" w:rsidR="00000000" w:rsidRPr="00000000">
        <w:rPr>
          <w:b w:val="1"/>
          <w:bCs w:val="1"/>
          <w:rtl w:val="0"/>
        </w:rPr>
        <w:t xml:space="preserve">Pinterest</w:t>
      </w:r>
      <w:r w:rsidDel="00000000" w:rsidR="00000000" w:rsidRPr="00000000">
        <w:rPr>
          <w:rtl w:val="0"/>
        </w:rPr>
        <w:t xml:space="preserve">: Pin: “Crown Celebration Ideas for Tween Girls”</w:t>
        <w:br w:type="textWrapping"/>
        <w:t xml:space="preserve"> </w:t>
      </w:r>
      <w:r w:rsidDel="00000000" w:rsidR="00000000" w:rsidRPr="00000000">
        <w:rPr>
          <w:b w:val="1"/>
          <w:bCs w:val="1"/>
          <w:rtl w:val="0"/>
        </w:rPr>
        <w:t xml:space="preserve">Twitter</w:t>
      </w:r>
      <w:r w:rsidDel="00000000" w:rsidR="00000000" w:rsidRPr="00000000">
        <w:rPr>
          <w:rtl w:val="0"/>
        </w:rPr>
        <w:t xml:space="preserve">: Tweet:</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“We name our hair oils after goddesses around here. We hype her bun like it’s a blessing. Because it is.”</w:t>
        <w:br w:type="textWrapping"/>
        <w:t xml:space="preserve"> </w:t>
      </w:r>
      <w:r w:rsidDel="00000000" w:rsidR="00000000" w:rsidRPr="00000000">
        <w:rPr>
          <w:b w:val="1"/>
          <w:bCs w:val="1"/>
          <w:rtl w:val="0"/>
        </w:rPr>
        <w:t xml:space="preserve">IG Carousel</w:t>
      </w:r>
      <w:r w:rsidDel="00000000" w:rsidR="00000000" w:rsidRPr="00000000">
        <w:rPr>
          <w:rtl w:val="0"/>
        </w:rPr>
        <w:t xml:space="preserve">: “5 Ways to Celebrate Your Tween’s Hair Without Making It About You”</w:t>
        <w:br w:type="textWrapping"/>
        <w:t xml:space="preserve"> </w:t>
      </w:r>
      <w:r w:rsidDel="00000000" w:rsidR="00000000" w:rsidRPr="00000000">
        <w:rPr>
          <w:b w:val="1"/>
          <w:bCs w:val="1"/>
          <w:rtl w:val="0"/>
        </w:rPr>
        <w:t xml:space="preserve">LinkedIn</w:t>
      </w:r>
      <w:r w:rsidDel="00000000" w:rsidR="00000000" w:rsidRPr="00000000">
        <w:rPr>
          <w:rtl w:val="0"/>
        </w:rPr>
        <w:t xml:space="preserve">: Leadership link: “How we affirm girls now shapes the confidence they lead with later.”</w:t>
        <w:br w:type="textWrapping"/>
        <w:t xml:space="preserve"> </w:t>
      </w:r>
      <w:r w:rsidDel="00000000" w:rsidR="00000000" w:rsidRPr="00000000">
        <w:rPr>
          <w:b w:val="1"/>
          <w:bCs w:val="1"/>
          <w:rtl w:val="0"/>
        </w:rPr>
        <w:t xml:space="preserve">Facebook</w:t>
      </w:r>
      <w:r w:rsidDel="00000000" w:rsidR="00000000" w:rsidRPr="00000000">
        <w:rPr>
          <w:rtl w:val="0"/>
        </w:rPr>
        <w:t xml:space="preserve">: Invite: “Tag a mama or mentor who hypes their girl’s crown with love 💛”</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Slider → “How often do you hype her hair without changing it?”</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796iiyia05m8" w:id="44"/>
      <w:bookmarkEnd w:id="44"/>
      <w:r w:rsidDel="00000000" w:rsidR="00000000" w:rsidRPr="00000000">
        <w:rPr>
          <w:b w:val="1"/>
          <w:bCs w:val="1"/>
          <w:color w:val="000000"/>
          <w:sz w:val="26"/>
          <w:szCs w:val="26"/>
          <w:rtl w:val="0"/>
        </w:rPr>
        <w:t xml:space="preserve">Day 27 (Sat): “Beauty Without Comparison”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Blog</w:t>
      </w:r>
      <w:r w:rsidDel="00000000" w:rsidR="00000000" w:rsidRPr="00000000">
        <w:rPr>
          <w:rtl w:val="0"/>
        </w:rPr>
        <w:t xml:space="preserve">: Add “Comparison Detox” tip — navigating YouTube &amp; TikTok beauty culture</w:t>
        <w:br w:type="textWrapping"/>
        <w:t xml:space="preserve"> </w:t>
      </w:r>
      <w:r w:rsidDel="00000000" w:rsidR="00000000" w:rsidRPr="00000000">
        <w:rPr>
          <w:b w:val="1"/>
          <w:bCs w:val="1"/>
          <w:rtl w:val="0"/>
        </w:rPr>
        <w:t xml:space="preserve">Pinterest</w:t>
      </w:r>
      <w:r w:rsidDel="00000000" w:rsidR="00000000" w:rsidRPr="00000000">
        <w:rPr>
          <w:rtl w:val="0"/>
        </w:rPr>
        <w:t xml:space="preserve">: Pin: “Tween Social Media Beauty Detox”</w:t>
        <w:br w:type="textWrapping"/>
        <w:t xml:space="preserve"> </w:t>
      </w:r>
      <w:r w:rsidDel="00000000" w:rsidR="00000000" w:rsidRPr="00000000">
        <w:rPr>
          <w:b w:val="1"/>
          <w:bCs w:val="1"/>
          <w:rtl w:val="0"/>
        </w:rPr>
        <w:t xml:space="preserve">Twitter</w:t>
      </w:r>
      <w:r w:rsidDel="00000000" w:rsidR="00000000" w:rsidRPr="00000000">
        <w:rPr>
          <w:rtl w:val="0"/>
        </w:rPr>
        <w:t xml:space="preserve">: Contrarian Post:</w:t>
      </w:r>
    </w:p>
    <w:p w:rsidR="00000000" w:rsidDel="00000000" w:rsidP="00000000" w:rsidRDefault="00000000" w:rsidRPr="00000000" w14:paraId="000000F2">
      <w:pPr>
        <w:spacing w:after="240" w:before="240" w:lineRule="auto"/>
        <w:ind w:left="600" w:right="600" w:firstLine="0"/>
        <w:rPr/>
      </w:pPr>
      <w:r w:rsidDel="00000000" w:rsidR="00000000" w:rsidRPr="00000000">
        <w:rPr>
          <w:rtl w:val="0"/>
        </w:rPr>
        <w:t xml:space="preserve">“Your girl doesn’t need to shrink to be beautiful. She needs room to root.”</w:t>
        <w:br w:type="textWrapping"/>
        <w:t xml:space="preserve"> </w:t>
      </w:r>
      <w:r w:rsidDel="00000000" w:rsidR="00000000" w:rsidRPr="00000000">
        <w:rPr>
          <w:b w:val="1"/>
          <w:bCs w:val="1"/>
          <w:rtl w:val="0"/>
        </w:rPr>
        <w:t xml:space="preserve">IG Carousel</w:t>
      </w:r>
      <w:r w:rsidDel="00000000" w:rsidR="00000000" w:rsidRPr="00000000">
        <w:rPr>
          <w:rtl w:val="0"/>
        </w:rPr>
        <w:t xml:space="preserve">: “5 Ways to Talk Beauty Without Triggering Insecurity”</w:t>
        <w:br w:type="textWrapping"/>
        <w:t xml:space="preserve"> </w:t>
      </w:r>
      <w:r w:rsidDel="00000000" w:rsidR="00000000" w:rsidRPr="00000000">
        <w:rPr>
          <w:b w:val="1"/>
          <w:bCs w:val="1"/>
          <w:rtl w:val="0"/>
        </w:rPr>
        <w:t xml:space="preserve">LinkedIn</w:t>
      </w:r>
      <w:r w:rsidDel="00000000" w:rsidR="00000000" w:rsidRPr="00000000">
        <w:rPr>
          <w:rtl w:val="0"/>
        </w:rPr>
        <w:t xml:space="preserve">: Emotional leadership post: “Our girls are watching how we define ‘enough.’ Let’s rewrite it.”</w:t>
        <w:br w:type="textWrapping"/>
        <w:t xml:space="preserve"> </w:t>
      </w:r>
      <w:r w:rsidDel="00000000" w:rsidR="00000000" w:rsidRPr="00000000">
        <w:rPr>
          <w:b w:val="1"/>
          <w:bCs w:val="1"/>
          <w:rtl w:val="0"/>
        </w:rPr>
        <w:t xml:space="preserve">Facebook</w:t>
      </w:r>
      <w:r w:rsidDel="00000000" w:rsidR="00000000" w:rsidRPr="00000000">
        <w:rPr>
          <w:rtl w:val="0"/>
        </w:rPr>
        <w:t xml:space="preserve">: Ask: “What do you tell your girl when she compares herself to others?”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“Complete this: Beauty is _______.”</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lkywc27rgrdp" w:id="45"/>
      <w:bookmarkEnd w:id="45"/>
      <w:r w:rsidDel="00000000" w:rsidR="00000000" w:rsidRPr="00000000">
        <w:rPr>
          <w:b w:val="1"/>
          <w:bCs w:val="1"/>
          <w:color w:val="000000"/>
          <w:sz w:val="26"/>
          <w:szCs w:val="26"/>
          <w:rtl w:val="0"/>
        </w:rPr>
        <w:t xml:space="preserve">Day 28 (Sun): “Hair Week Recap”</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Blog</w:t>
      </w:r>
      <w:r w:rsidDel="00000000" w:rsidR="00000000" w:rsidRPr="00000000">
        <w:rPr>
          <w:rtl w:val="0"/>
        </w:rPr>
        <w:t xml:space="preserve">: Recap + gentle lead magnet CTA</w:t>
        <w:br w:type="textWrapping"/>
        <w:t xml:space="preserve"> </w:t>
      </w:r>
      <w:r w:rsidDel="00000000" w:rsidR="00000000" w:rsidRPr="00000000">
        <w:rPr>
          <w:b w:val="1"/>
          <w:bCs w:val="1"/>
          <w:rtl w:val="0"/>
        </w:rPr>
        <w:t xml:space="preserve">Pinterest</w:t>
      </w:r>
      <w:r w:rsidDel="00000000" w:rsidR="00000000" w:rsidRPr="00000000">
        <w:rPr>
          <w:rtl w:val="0"/>
        </w:rPr>
        <w:t xml:space="preserve">: Pin: “This Week in Crowned Confidence”</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“This week we centered the sacred — hair, healing, and history. A thread of reflections for raising confident girls 👇🏾”</w:t>
        <w:br w:type="textWrapping"/>
        <w:t xml:space="preserve"> </w:t>
      </w:r>
      <w:r w:rsidDel="00000000" w:rsidR="00000000" w:rsidRPr="00000000">
        <w:rPr>
          <w:b w:val="1"/>
          <w:bCs w:val="1"/>
          <w:rtl w:val="0"/>
        </w:rPr>
        <w:t xml:space="preserve">IG Carousel</w:t>
      </w:r>
      <w:r w:rsidDel="00000000" w:rsidR="00000000" w:rsidRPr="00000000">
        <w:rPr>
          <w:rtl w:val="0"/>
        </w:rPr>
        <w:t xml:space="preserve">: “What We Learned About Hair &amp; Self-Love This Week”</w:t>
        <w:br w:type="textWrapping"/>
        <w:t xml:space="preserve"> </w:t>
      </w:r>
      <w:r w:rsidDel="00000000" w:rsidR="00000000" w:rsidRPr="00000000">
        <w:rPr>
          <w:b w:val="1"/>
          <w:bCs w:val="1"/>
          <w:rtl w:val="0"/>
        </w:rPr>
        <w:t xml:space="preserve">LinkedIn</w:t>
      </w:r>
      <w:r w:rsidDel="00000000" w:rsidR="00000000" w:rsidRPr="00000000">
        <w:rPr>
          <w:rtl w:val="0"/>
        </w:rPr>
        <w:t xml:space="preserve">: End-of-week reflection: “This work begins in the mirror — and ripples into generations.”</w:t>
        <w:br w:type="textWrapping"/>
        <w:t xml:space="preserve"> </w:t>
      </w:r>
      <w:r w:rsidDel="00000000" w:rsidR="00000000" w:rsidRPr="00000000">
        <w:rPr>
          <w:b w:val="1"/>
          <w:bCs w:val="1"/>
          <w:rtl w:val="0"/>
        </w:rPr>
        <w:t xml:space="preserve">Facebook</w:t>
      </w:r>
      <w:r w:rsidDel="00000000" w:rsidR="00000000" w:rsidRPr="00000000">
        <w:rPr>
          <w:rtl w:val="0"/>
        </w:rPr>
        <w:t xml:space="preserve">: Invite reply: “What resonated with you this week?”</w:t>
        <w:br w:type="textWrapping"/>
        <w:t xml:space="preserve"> </w:t>
      </w:r>
      <w:r w:rsidDel="00000000" w:rsidR="00000000" w:rsidRPr="00000000">
        <w:rPr>
          <w:b w:val="1"/>
          <w:bCs w:val="1"/>
          <w:rtl w:val="0"/>
        </w:rPr>
        <w:t xml:space="preserve">IG Story</w:t>
      </w:r>
      <w:r w:rsidDel="00000000" w:rsidR="00000000" w:rsidRPr="00000000">
        <w:rPr>
          <w:rtl w:val="0"/>
        </w:rPr>
        <w:t xml:space="preserve">: Slider: “Did this week’s crown care content speak to your journey?”</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22ytvhnudr8j" w:id="46"/>
      <w:bookmarkEnd w:id="46"/>
      <w:r w:rsidDel="00000000" w:rsidR="00000000" w:rsidRPr="00000000">
        <w:rPr>
          <w:b w:val="1"/>
          <w:bCs w:val="1"/>
          <w:color w:val="000000"/>
          <w:sz w:val="26"/>
          <w:szCs w:val="26"/>
          <w:rtl w:val="0"/>
        </w:rPr>
        <w:t xml:space="preserve">💡 Optional Add-Ons:</w:t>
      </w:r>
    </w:p>
    <w:p w:rsidR="00000000" w:rsidDel="00000000" w:rsidP="00000000" w:rsidRDefault="00000000" w:rsidRPr="00000000" w14:paraId="000000F9">
      <w:pPr>
        <w:numPr>
          <w:ilvl w:val="0"/>
          <w:numId w:val="66"/>
        </w:numPr>
        <w:spacing w:after="0" w:afterAutospacing="0" w:before="240" w:lineRule="auto"/>
        <w:ind w:left="720" w:hanging="360"/>
      </w:pPr>
      <w:r w:rsidDel="00000000" w:rsidR="00000000" w:rsidRPr="00000000">
        <w:rPr>
          <w:rtl w:val="0"/>
        </w:rPr>
        <w:t xml:space="preserve">🖨 Printable: </w:t>
      </w:r>
      <w:r w:rsidDel="00000000" w:rsidR="00000000" w:rsidRPr="00000000">
        <w:rPr>
          <w:i w:val="1"/>
          <w:iCs w:val="1"/>
          <w:rtl w:val="0"/>
        </w:rPr>
        <w:t xml:space="preserve">“Crown Care Cards”</w:t>
      </w:r>
      <w:r w:rsidDel="00000000" w:rsidR="00000000" w:rsidRPr="00000000">
        <w:rPr>
          <w:rtl w:val="0"/>
        </w:rPr>
        <w:t xml:space="preserve"> (affirmations, conversation starters, scalp oil blessing ritual)</w:t>
        <w:br w:type="textWrapping"/>
      </w:r>
    </w:p>
    <w:p w:rsidR="00000000" w:rsidDel="00000000" w:rsidP="00000000" w:rsidRDefault="00000000" w:rsidRPr="00000000" w14:paraId="000000FA">
      <w:pPr>
        <w:numPr>
          <w:ilvl w:val="0"/>
          <w:numId w:val="66"/>
        </w:numPr>
        <w:spacing w:after="0" w:afterAutospacing="0" w:before="0" w:beforeAutospacing="0" w:lineRule="auto"/>
        <w:ind w:left="720" w:hanging="360"/>
      </w:pPr>
      <w:r w:rsidDel="00000000" w:rsidR="00000000" w:rsidRPr="00000000">
        <w:rPr>
          <w:rtl w:val="0"/>
        </w:rPr>
        <w:t xml:space="preserve">📧 Email recap on Sunday with top posts and lead magnet</w:t>
        <w:br w:type="textWrapping"/>
      </w:r>
    </w:p>
    <w:p w:rsidR="00000000" w:rsidDel="00000000" w:rsidP="00000000" w:rsidRDefault="00000000" w:rsidRPr="00000000" w14:paraId="000000FB">
      <w:pPr>
        <w:numPr>
          <w:ilvl w:val="0"/>
          <w:numId w:val="66"/>
        </w:numPr>
        <w:spacing w:after="240" w:before="0" w:beforeAutospacing="0" w:lineRule="auto"/>
        <w:ind w:left="720" w:hanging="360"/>
      </w:pPr>
      <w:r w:rsidDel="00000000" w:rsidR="00000000" w:rsidRPr="00000000">
        <w:rPr>
          <w:rtl w:val="0"/>
        </w:rPr>
        <w:t xml:space="preserve">🎥 Reel: “5 Things That Shifted When I Treated Her Hair Like a Crown” (spoken word or list-style)</w:t>
        <w:br w:type="textWrapping"/>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pilph8l9nugs" w:id="47"/>
      <w:bookmarkEnd w:id="47"/>
      <w:r w:rsidDel="00000000" w:rsidR="00000000" w:rsidRPr="00000000">
        <w:rPr>
          <w:b w:val="1"/>
          <w:bCs w:val="1"/>
          <w:color w:val="000000"/>
          <w:sz w:val="26"/>
          <w:szCs w:val="26"/>
          <w:rtl w:val="0"/>
        </w:rPr>
        <w:t xml:space="preserve">📍 WEEK 5 THEME: Glow Recap + Reset + Soft Promo</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Intention:</w:t>
      </w:r>
    </w:p>
    <w:p w:rsidR="00000000" w:rsidDel="00000000" w:rsidP="00000000" w:rsidRDefault="00000000" w:rsidRPr="00000000" w14:paraId="000000FF">
      <w:pPr>
        <w:numPr>
          <w:ilvl w:val="0"/>
          <w:numId w:val="168"/>
        </w:numPr>
        <w:spacing w:after="0" w:afterAutospacing="0" w:before="240" w:lineRule="auto"/>
        <w:ind w:left="720" w:hanging="360"/>
      </w:pPr>
      <w:r w:rsidDel="00000000" w:rsidR="00000000" w:rsidRPr="00000000">
        <w:rPr>
          <w:rtl w:val="0"/>
        </w:rPr>
        <w:t xml:space="preserve">Recap your first 4 weeks of content</w:t>
        <w:br w:type="textWrapping"/>
      </w:r>
    </w:p>
    <w:p w:rsidR="00000000" w:rsidDel="00000000" w:rsidP="00000000" w:rsidRDefault="00000000" w:rsidRPr="00000000" w14:paraId="00000100">
      <w:pPr>
        <w:numPr>
          <w:ilvl w:val="0"/>
          <w:numId w:val="168"/>
        </w:numPr>
        <w:spacing w:after="0" w:afterAutospacing="0" w:before="0" w:beforeAutospacing="0" w:lineRule="auto"/>
        <w:ind w:left="720" w:hanging="360"/>
      </w:pPr>
      <w:r w:rsidDel="00000000" w:rsidR="00000000" w:rsidRPr="00000000">
        <w:rPr>
          <w:rtl w:val="0"/>
        </w:rPr>
        <w:t xml:space="preserve">Gently invite folks into your blog, list, or lead magnets</w:t>
        <w:br w:type="textWrapping"/>
      </w:r>
    </w:p>
    <w:p w:rsidR="00000000" w:rsidDel="00000000" w:rsidP="00000000" w:rsidRDefault="00000000" w:rsidRPr="00000000" w14:paraId="00000101">
      <w:pPr>
        <w:numPr>
          <w:ilvl w:val="0"/>
          <w:numId w:val="168"/>
        </w:numPr>
        <w:spacing w:after="0" w:afterAutospacing="0" w:before="0" w:beforeAutospacing="0" w:lineRule="auto"/>
        <w:ind w:left="720" w:hanging="360"/>
      </w:pPr>
      <w:r w:rsidDel="00000000" w:rsidR="00000000" w:rsidRPr="00000000">
        <w:rPr>
          <w:rtl w:val="0"/>
        </w:rPr>
        <w:t xml:space="preserve">Reflect on your “why”</w:t>
        <w:br w:type="textWrapping"/>
      </w:r>
    </w:p>
    <w:p w:rsidR="00000000" w:rsidDel="00000000" w:rsidP="00000000" w:rsidRDefault="00000000" w:rsidRPr="00000000" w14:paraId="00000102">
      <w:pPr>
        <w:numPr>
          <w:ilvl w:val="0"/>
          <w:numId w:val="168"/>
        </w:numPr>
        <w:spacing w:after="0" w:afterAutospacing="0" w:before="0" w:beforeAutospacing="0" w:lineRule="auto"/>
        <w:ind w:left="720" w:hanging="360"/>
      </w:pPr>
      <w:r w:rsidDel="00000000" w:rsidR="00000000" w:rsidRPr="00000000">
        <w:rPr>
          <w:rtl w:val="0"/>
        </w:rPr>
        <w:t xml:space="preserve">Reintroduce yourself to new followers</w:t>
        <w:br w:type="textWrapping"/>
      </w:r>
    </w:p>
    <w:p w:rsidR="00000000" w:rsidDel="00000000" w:rsidP="00000000" w:rsidRDefault="00000000" w:rsidRPr="00000000" w14:paraId="00000103">
      <w:pPr>
        <w:numPr>
          <w:ilvl w:val="0"/>
          <w:numId w:val="168"/>
        </w:numPr>
        <w:spacing w:after="240" w:before="0" w:beforeAutospacing="0" w:lineRule="auto"/>
        <w:ind w:left="720" w:hanging="360"/>
      </w:pPr>
      <w:r w:rsidDel="00000000" w:rsidR="00000000" w:rsidRPr="00000000">
        <w:rPr>
          <w:rtl w:val="0"/>
        </w:rPr>
        <w:t xml:space="preserve">Prepare your audience (and soul) for what’s next</w:t>
        <w:br w:type="textWrapping"/>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l0jmn728olt0" w:id="48"/>
      <w:bookmarkEnd w:id="48"/>
      <w:r w:rsidDel="00000000" w:rsidR="00000000" w:rsidRPr="00000000">
        <w:rPr>
          <w:b w:val="1"/>
          <w:bCs w:val="1"/>
          <w:sz w:val="34"/>
          <w:szCs w:val="34"/>
          <w:rtl w:val="0"/>
        </w:rPr>
        <w:t xml:space="preserve">🗓 WEEK 5 — DAILY MULTI-PLATFORM PLAN</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tyxpa94ygs7r" w:id="49"/>
      <w:bookmarkEnd w:id="49"/>
      <w:r w:rsidDel="00000000" w:rsidR="00000000" w:rsidRPr="00000000">
        <w:rPr>
          <w:b w:val="1"/>
          <w:bCs w:val="1"/>
          <w:color w:val="000000"/>
          <w:sz w:val="26"/>
          <w:szCs w:val="26"/>
          <w:rtl w:val="0"/>
        </w:rPr>
        <w:t xml:space="preserve">Day 29 (Mon): “We’ve Been Glowing”</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Blog</w:t>
      </w:r>
      <w:r w:rsidDel="00000000" w:rsidR="00000000" w:rsidRPr="00000000">
        <w:rPr>
          <w:rtl w:val="0"/>
        </w:rPr>
        <w:t xml:space="preserve">: Publish </w:t>
      </w:r>
      <w:r w:rsidDel="00000000" w:rsidR="00000000" w:rsidRPr="00000000">
        <w:rPr>
          <w:i w:val="1"/>
          <w:iCs w:val="1"/>
          <w:rtl w:val="0"/>
        </w:rPr>
        <w:t xml:space="preserve">“What We’ve Been Building: A Glow-Up Recap”</w:t>
        <w:br w:type="textWrapping"/>
      </w: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Recap pin — “30 Days of Black Girl Glow: What We Learned”</w:t>
        <w:br w:type="textWrapping"/>
        <w:t xml:space="preserve"> </w:t>
      </w:r>
      <w:r w:rsidDel="00000000" w:rsidR="00000000" w:rsidRPr="00000000">
        <w:rPr>
          <w:b w:val="1"/>
          <w:bCs w:val="1"/>
          <w:rtl w:val="0"/>
        </w:rPr>
        <w:t xml:space="preserve">Twitter</w:t>
      </w:r>
      <w:r w:rsidDel="00000000" w:rsidR="00000000" w:rsidRPr="00000000">
        <w:rPr>
          <w:rtl w:val="0"/>
        </w:rPr>
        <w:t xml:space="preserve">: Recap Thread</w:t>
      </w:r>
    </w:p>
    <w:p w:rsidR="00000000" w:rsidDel="00000000" w:rsidP="00000000" w:rsidRDefault="00000000" w:rsidRPr="00000000" w14:paraId="00000109">
      <w:pPr>
        <w:spacing w:after="240" w:before="240" w:lineRule="auto"/>
        <w:ind w:left="600" w:right="600" w:firstLine="0"/>
        <w:rPr/>
      </w:pPr>
      <w:r w:rsidDel="00000000" w:rsidR="00000000" w:rsidRPr="00000000">
        <w:rPr>
          <w:rtl w:val="0"/>
        </w:rPr>
        <w:t xml:space="preserve">“We spent the past 4 weeks soft-launching a sacred space for Black girlhood. Here's what we've shared — and why it matters 🧵”</w:t>
        <w:br w:type="textWrapping"/>
        <w:t xml:space="preserve"> </w:t>
      </w:r>
      <w:r w:rsidDel="00000000" w:rsidR="00000000" w:rsidRPr="00000000">
        <w:rPr>
          <w:b w:val="1"/>
          <w:bCs w:val="1"/>
          <w:rtl w:val="0"/>
        </w:rPr>
        <w:t xml:space="preserve">IG Carousel</w:t>
      </w:r>
      <w:r w:rsidDel="00000000" w:rsidR="00000000" w:rsidRPr="00000000">
        <w:rPr>
          <w:rtl w:val="0"/>
        </w:rPr>
        <w:t xml:space="preserve">:</w:t>
        <w:br w:type="textWrapping"/>
        <w:t xml:space="preserve"> Slide 1: “4 Weeks of Glow, Grace + Growth”</w:t>
        <w:br w:type="textWrapping"/>
        <w:t xml:space="preserve"> Slide 2–6: 1 highlight from each week (Puberty / Identity / SEL / Hair)</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post → “What 30 days of community-centered storytelling revealed about how we raise confident Black girls.”</w:t>
        <w:br w:type="textWrapping"/>
        <w:t xml:space="preserve"> </w:t>
      </w:r>
      <w:r w:rsidDel="00000000" w:rsidR="00000000" w:rsidRPr="00000000">
        <w:rPr>
          <w:b w:val="1"/>
          <w:bCs w:val="1"/>
          <w:rtl w:val="0"/>
        </w:rPr>
        <w:t xml:space="preserve">Facebook</w:t>
      </w:r>
      <w:r w:rsidDel="00000000" w:rsidR="00000000" w:rsidRPr="00000000">
        <w:rPr>
          <w:rtl w:val="0"/>
        </w:rPr>
        <w:t xml:space="preserve">: Blog link + ask: “Which week resonated with you most? Tell me why.”</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 “Did you catch all 4 glow themes?” + Story links to each blog</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33gjtufun55" w:id="50"/>
      <w:bookmarkEnd w:id="50"/>
      <w:r w:rsidDel="00000000" w:rsidR="00000000" w:rsidRPr="00000000">
        <w:rPr>
          <w:b w:val="1"/>
          <w:bCs w:val="1"/>
          <w:color w:val="000000"/>
          <w:sz w:val="26"/>
          <w:szCs w:val="26"/>
          <w:rtl w:val="0"/>
        </w:rPr>
        <w:t xml:space="preserve">Day 30 (Tues): “What We Heard, What We Felt”</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Blog</w:t>
      </w:r>
      <w:r w:rsidDel="00000000" w:rsidR="00000000" w:rsidRPr="00000000">
        <w:rPr>
          <w:rtl w:val="0"/>
        </w:rPr>
        <w:t xml:space="preserve">: Add reader comment roundup or soft testimonials</w:t>
        <w:br w:type="textWrapping"/>
        <w:t xml:space="preserve"> </w:t>
      </w:r>
      <w:r w:rsidDel="00000000" w:rsidR="00000000" w:rsidRPr="00000000">
        <w:rPr>
          <w:b w:val="1"/>
          <w:bCs w:val="1"/>
          <w:rtl w:val="0"/>
        </w:rPr>
        <w:t xml:space="preserve">Pinterest</w:t>
      </w:r>
      <w:r w:rsidDel="00000000" w:rsidR="00000000" w:rsidRPr="00000000">
        <w:rPr>
          <w:rtl w:val="0"/>
        </w:rPr>
        <w:t xml:space="preserve">: Pin: “This Space Was Built for Her” (image quote)</w:t>
        <w:br w:type="textWrapping"/>
        <w:t xml:space="preserve"> </w:t>
      </w:r>
      <w:r w:rsidDel="00000000" w:rsidR="00000000" w:rsidRPr="00000000">
        <w:rPr>
          <w:b w:val="1"/>
          <w:bCs w:val="1"/>
          <w:rtl w:val="0"/>
        </w:rPr>
        <w:t xml:space="preserve">Twitter</w:t>
      </w:r>
      <w:r w:rsidDel="00000000" w:rsidR="00000000" w:rsidRPr="00000000">
        <w:rPr>
          <w:rtl w:val="0"/>
        </w:rPr>
        <w:t xml:space="preserve">: Heart post:</w:t>
      </w:r>
    </w:p>
    <w:p w:rsidR="00000000" w:rsidDel="00000000" w:rsidP="00000000" w:rsidRDefault="00000000" w:rsidRPr="00000000" w14:paraId="0000010D">
      <w:pPr>
        <w:spacing w:after="240" w:before="240" w:lineRule="auto"/>
        <w:ind w:left="600" w:right="600" w:firstLine="0"/>
        <w:rPr/>
      </w:pPr>
      <w:r w:rsidDel="00000000" w:rsidR="00000000" w:rsidRPr="00000000">
        <w:rPr>
          <w:rtl w:val="0"/>
        </w:rPr>
        <w:t xml:space="preserve">“A mama said: ‘This helped me talk to my daughter about her body without fear.’ That’s the whole point. The glow is working.”</w:t>
        <w:br w:type="textWrapping"/>
        <w:t xml:space="preserve"> </w:t>
      </w:r>
      <w:r w:rsidDel="00000000" w:rsidR="00000000" w:rsidRPr="00000000">
        <w:rPr>
          <w:b w:val="1"/>
          <w:bCs w:val="1"/>
          <w:rtl w:val="0"/>
        </w:rPr>
        <w:t xml:space="preserve">IG Carousel</w:t>
      </w:r>
      <w:r w:rsidDel="00000000" w:rsidR="00000000" w:rsidRPr="00000000">
        <w:rPr>
          <w:rtl w:val="0"/>
        </w:rPr>
        <w:t xml:space="preserve">: “What You Shared With Me” — highlight 3 comments/DMs (paraphrased)</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Reflections post → “When people feel seen, they speak. Here's what the past month taught me about listening.”</w:t>
        <w:br w:type="textWrapping"/>
        <w:t xml:space="preserve"> </w:t>
      </w:r>
      <w:r w:rsidDel="00000000" w:rsidR="00000000" w:rsidRPr="00000000">
        <w:rPr>
          <w:b w:val="1"/>
          <w:bCs w:val="1"/>
          <w:rtl w:val="0"/>
        </w:rPr>
        <w:t xml:space="preserve">Facebook</w:t>
      </w:r>
      <w:r w:rsidDel="00000000" w:rsidR="00000000" w:rsidRPr="00000000">
        <w:rPr>
          <w:rtl w:val="0"/>
        </w:rPr>
        <w:t xml:space="preserve">: Share a DM/story + invite: “What has shifted for </w:t>
      </w:r>
      <w:r w:rsidDel="00000000" w:rsidR="00000000" w:rsidRPr="00000000">
        <w:rPr>
          <w:i w:val="1"/>
          <w:iCs w:val="1"/>
          <w:rtl w:val="0"/>
        </w:rPr>
        <w:t xml:space="preserve">you</w:t>
      </w:r>
      <w:r w:rsidDel="00000000" w:rsidR="00000000" w:rsidRPr="00000000">
        <w:rPr>
          <w:rtl w:val="0"/>
        </w:rPr>
        <w:t xml:space="preserve"> these past few weeks?”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 box → “What post hit you in the chest lately?”</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undyetn37o2m" w:id="51"/>
      <w:bookmarkEnd w:id="51"/>
      <w:r w:rsidDel="00000000" w:rsidR="00000000" w:rsidRPr="00000000">
        <w:rPr>
          <w:b w:val="1"/>
          <w:bCs w:val="1"/>
          <w:color w:val="000000"/>
          <w:sz w:val="26"/>
          <w:szCs w:val="26"/>
          <w:rtl w:val="0"/>
        </w:rPr>
        <w:t xml:space="preserve">Day 31 (Wed): “If You’re New Here…”</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Blog</w:t>
      </w:r>
      <w:r w:rsidDel="00000000" w:rsidR="00000000" w:rsidRPr="00000000">
        <w:rPr>
          <w:rtl w:val="0"/>
        </w:rPr>
        <w:t xml:space="preserve">: Add/update an “About the Glow” section</w:t>
        <w:br w:type="textWrapping"/>
      </w:r>
      <w:r w:rsidDel="00000000" w:rsidR="00000000" w:rsidRPr="00000000">
        <w:rPr>
          <w:b w:val="1"/>
          <w:bCs w:val="1"/>
          <w:rtl w:val="0"/>
        </w:rPr>
        <w:t xml:space="preserve">Pinterest</w:t>
      </w:r>
      <w:r w:rsidDel="00000000" w:rsidR="00000000" w:rsidRPr="00000000">
        <w:rPr>
          <w:rtl w:val="0"/>
        </w:rPr>
        <w:t xml:space="preserve">: Pin: “Welcome to the Black Girl Glow Hub”</w:t>
        <w:br w:type="textWrapping"/>
      </w:r>
      <w:r w:rsidDel="00000000" w:rsidR="00000000" w:rsidRPr="00000000">
        <w:rPr>
          <w:b w:val="1"/>
          <w:bCs w:val="1"/>
          <w:rtl w:val="0"/>
        </w:rPr>
        <w:t xml:space="preserve">Twitter</w:t>
      </w:r>
      <w:r w:rsidDel="00000000" w:rsidR="00000000" w:rsidRPr="00000000">
        <w:rPr>
          <w:rtl w:val="0"/>
        </w:rPr>
        <w:t xml:space="preserve">: Intro-style thread:</w:t>
      </w:r>
    </w:p>
    <w:p w:rsidR="00000000" w:rsidDel="00000000" w:rsidP="00000000" w:rsidRDefault="00000000" w:rsidRPr="00000000" w14:paraId="00000111">
      <w:pPr>
        <w:spacing w:after="240" w:before="240" w:lineRule="auto"/>
        <w:ind w:left="600" w:right="600" w:firstLine="0"/>
        <w:rPr/>
      </w:pPr>
      <w:r w:rsidDel="00000000" w:rsidR="00000000" w:rsidRPr="00000000">
        <w:rPr>
          <w:rtl w:val="0"/>
        </w:rPr>
        <w:t xml:space="preserve">“Hi, I’m [your name]. I write about raising emotionally strong, soft, and joyful Black girls. If that speaks to you — here’s where to start 🧵”</w:t>
        <w:br w:type="textWrapping"/>
        <w:t xml:space="preserve"> </w:t>
      </w:r>
      <w:r w:rsidDel="00000000" w:rsidR="00000000" w:rsidRPr="00000000">
        <w:rPr>
          <w:b w:val="1"/>
          <w:bCs w:val="1"/>
          <w:rtl w:val="0"/>
        </w:rPr>
        <w:t xml:space="preserve">IG Carousel</w:t>
      </w:r>
      <w:r w:rsidDel="00000000" w:rsidR="00000000" w:rsidRPr="00000000">
        <w:rPr>
          <w:rtl w:val="0"/>
        </w:rPr>
        <w:t xml:space="preserve">: “Start Here” post</w:t>
        <w:br w:type="textWrapping"/>
        <w:t xml:space="preserve"> Who you are</w:t>
        <w:br w:type="textWrapping"/>
        <w:t xml:space="preserve"> Who this is for</w:t>
        <w:br w:type="textWrapping"/>
        <w:t xml:space="preserve"> 3 best blogs</w:t>
        <w:br w:type="textWrapping"/>
        <w:t xml:space="preserve"> Link to email opt-in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Re-intro post → “Here’s why I started the Glow Hub and what we’re building next”</w:t>
        <w:br w:type="textWrapping"/>
        <w:t xml:space="preserve"> </w:t>
      </w:r>
      <w:r w:rsidDel="00000000" w:rsidR="00000000" w:rsidRPr="00000000">
        <w:rPr>
          <w:b w:val="1"/>
          <w:bCs w:val="1"/>
          <w:rtl w:val="0"/>
        </w:rPr>
        <w:t xml:space="preserve">Facebook</w:t>
      </w:r>
      <w:r w:rsidDel="00000000" w:rsidR="00000000" w:rsidRPr="00000000">
        <w:rPr>
          <w:rtl w:val="0"/>
        </w:rPr>
        <w:t xml:space="preserve">: “Welcome, new folks! I’m [your name] and here’s what this space is about 💛”</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Headshot selfie or behind-the-scenes → “Here’s where to start reading…”</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wjkioertfkxs" w:id="52"/>
      <w:bookmarkEnd w:id="52"/>
      <w:r w:rsidDel="00000000" w:rsidR="00000000" w:rsidRPr="00000000">
        <w:rPr>
          <w:b w:val="1"/>
          <w:bCs w:val="1"/>
          <w:color w:val="000000"/>
          <w:sz w:val="26"/>
          <w:szCs w:val="26"/>
          <w:rtl w:val="0"/>
        </w:rPr>
        <w:t xml:space="preserve">Day 32 (Thurs): “Soft Glow Promo”</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Blog</w:t>
      </w:r>
      <w:r w:rsidDel="00000000" w:rsidR="00000000" w:rsidRPr="00000000">
        <w:rPr>
          <w:rtl w:val="0"/>
        </w:rPr>
        <w:t xml:space="preserve">: Gently promote lead magnets or freebies</w:t>
        <w:br w:type="textWrapping"/>
        <w:t xml:space="preserve"> </w:t>
      </w:r>
      <w:r w:rsidDel="00000000" w:rsidR="00000000" w:rsidRPr="00000000">
        <w:rPr>
          <w:b w:val="1"/>
          <w:bCs w:val="1"/>
          <w:rtl w:val="0"/>
        </w:rPr>
        <w:t xml:space="preserve">Pinterest</w:t>
      </w:r>
      <w:r w:rsidDel="00000000" w:rsidR="00000000" w:rsidRPr="00000000">
        <w:rPr>
          <w:rtl w:val="0"/>
        </w:rPr>
        <w:t xml:space="preserve">: All lead magnet pins refreshed (add “free download” callout)</w:t>
        <w:br w:type="textWrapping"/>
        <w:t xml:space="preserve"> </w:t>
      </w:r>
      <w:r w:rsidDel="00000000" w:rsidR="00000000" w:rsidRPr="00000000">
        <w:rPr>
          <w:b w:val="1"/>
          <w:bCs w:val="1"/>
          <w:rtl w:val="0"/>
        </w:rPr>
        <w:t xml:space="preserve">Twitter</w:t>
      </w:r>
      <w:r w:rsidDel="00000000" w:rsidR="00000000" w:rsidRPr="00000000">
        <w:rPr>
          <w:rtl w:val="0"/>
        </w:rPr>
        <w:t xml:space="preserve">: Soft CTA tweet</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“Want to start this work with your girl? Grab the free Crown Care Cards / Book List / Ritual Tracker here 👇🏾”</w:t>
        <w:br w:type="textWrapping"/>
        <w:t xml:space="preserve"> </w:t>
      </w:r>
      <w:r w:rsidDel="00000000" w:rsidR="00000000" w:rsidRPr="00000000">
        <w:rPr>
          <w:b w:val="1"/>
          <w:bCs w:val="1"/>
          <w:rtl w:val="0"/>
        </w:rPr>
        <w:t xml:space="preserve">IG Carousel</w:t>
      </w:r>
      <w:r w:rsidDel="00000000" w:rsidR="00000000" w:rsidRPr="00000000">
        <w:rPr>
          <w:rtl w:val="0"/>
        </w:rPr>
        <w:t xml:space="preserve">: “Free Tools for Black Moms, Mentors + Tween Girls”</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Gentle call to action → “These free tools are helping families build emotional safety. Take what serves you.”</w:t>
        <w:br w:type="textWrapping"/>
        <w:t xml:space="preserve"> </w:t>
      </w:r>
      <w:r w:rsidDel="00000000" w:rsidR="00000000" w:rsidRPr="00000000">
        <w:rPr>
          <w:b w:val="1"/>
          <w:bCs w:val="1"/>
          <w:rtl w:val="0"/>
        </w:rPr>
        <w:t xml:space="preserve">Facebook</w:t>
      </w:r>
      <w:r w:rsidDel="00000000" w:rsidR="00000000" w:rsidRPr="00000000">
        <w:rPr>
          <w:rtl w:val="0"/>
        </w:rPr>
        <w:t xml:space="preserve">: Highlight one freebie + drop link</w:t>
        <w:br w:type="textWrapping"/>
        <w:t xml:space="preserve"> </w:t>
      </w:r>
      <w:r w:rsidDel="00000000" w:rsidR="00000000" w:rsidRPr="00000000">
        <w:rPr>
          <w:b w:val="1"/>
          <w:bCs w:val="1"/>
          <w:rtl w:val="0"/>
        </w:rPr>
        <w:t xml:space="preserve">IG Story</w:t>
      </w:r>
      <w:r w:rsidDel="00000000" w:rsidR="00000000" w:rsidRPr="00000000">
        <w:rPr>
          <w:rtl w:val="0"/>
        </w:rPr>
        <w:t xml:space="preserve">: Countdown sticker → “Freebies refresh drops tomorrow 👀”</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kri9kuf55bh" w:id="53"/>
      <w:bookmarkEnd w:id="53"/>
      <w:r w:rsidDel="00000000" w:rsidR="00000000" w:rsidRPr="00000000">
        <w:rPr>
          <w:b w:val="1"/>
          <w:bCs w:val="1"/>
          <w:color w:val="000000"/>
          <w:sz w:val="26"/>
          <w:szCs w:val="26"/>
          <w:rtl w:val="0"/>
        </w:rPr>
        <w:t xml:space="preserve">Day 33 (Fri): “Celebrate the Glow-Founders”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Blog</w:t>
      </w:r>
      <w:r w:rsidDel="00000000" w:rsidR="00000000" w:rsidRPr="00000000">
        <w:rPr>
          <w:rtl w:val="0"/>
        </w:rPr>
        <w:t xml:space="preserve">: </w:t>
      </w:r>
      <w:r w:rsidDel="00000000" w:rsidR="00000000" w:rsidRPr="00000000">
        <w:rPr>
          <w:i w:val="1"/>
          <w:iCs w:val="1"/>
          <w:rtl w:val="0"/>
        </w:rPr>
        <w:t xml:space="preserve">Dear Founding Followers</w:t>
      </w:r>
      <w:r w:rsidDel="00000000" w:rsidR="00000000" w:rsidRPr="00000000">
        <w:rPr>
          <w:rtl w:val="0"/>
        </w:rPr>
        <w:t xml:space="preserve"> style love letter</w:t>
        <w:br w:type="textWrapping"/>
        <w:t xml:space="preserve"> </w:t>
      </w:r>
      <w:r w:rsidDel="00000000" w:rsidR="00000000" w:rsidRPr="00000000">
        <w:rPr>
          <w:b w:val="1"/>
          <w:bCs w:val="1"/>
          <w:rtl w:val="0"/>
        </w:rPr>
        <w:t xml:space="preserve">Pinterest</w:t>
      </w:r>
      <w:r w:rsidDel="00000000" w:rsidR="00000000" w:rsidRPr="00000000">
        <w:rPr>
          <w:rtl w:val="0"/>
        </w:rPr>
        <w:t xml:space="preserve">: Pin with quote: “Building slow. Building sacred.”</w:t>
        <w:br w:type="textWrapping"/>
        <w:t xml:space="preserve"> </w:t>
      </w:r>
      <w:r w:rsidDel="00000000" w:rsidR="00000000" w:rsidRPr="00000000">
        <w:rPr>
          <w:b w:val="1"/>
          <w:bCs w:val="1"/>
          <w:rtl w:val="0"/>
        </w:rPr>
        <w:t xml:space="preserve">Twitter</w:t>
      </w:r>
      <w:r w:rsidDel="00000000" w:rsidR="00000000" w:rsidRPr="00000000">
        <w:rPr>
          <w:rtl w:val="0"/>
        </w:rPr>
        <w:t xml:space="preserve">: Thank-you post</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“If you liked, shared, commented, messaged, or simply </w:t>
      </w:r>
      <w:r w:rsidDel="00000000" w:rsidR="00000000" w:rsidRPr="00000000">
        <w:rPr>
          <w:i w:val="1"/>
          <w:iCs w:val="1"/>
          <w:rtl w:val="0"/>
        </w:rPr>
        <w:t xml:space="preserve">read</w:t>
      </w:r>
      <w:r w:rsidDel="00000000" w:rsidR="00000000" w:rsidRPr="00000000">
        <w:rPr>
          <w:rtl w:val="0"/>
        </w:rPr>
        <w:t xml:space="preserve"> — thank you. You are the soil this glow is rooted in.”</w:t>
        <w:br w:type="textWrapping"/>
        <w:t xml:space="preserve"> </w:t>
      </w:r>
      <w:r w:rsidDel="00000000" w:rsidR="00000000" w:rsidRPr="00000000">
        <w:rPr>
          <w:b w:val="1"/>
          <w:bCs w:val="1"/>
          <w:rtl w:val="0"/>
        </w:rPr>
        <w:t xml:space="preserve">IG Carousel</w:t>
      </w:r>
      <w:r w:rsidDel="00000000" w:rsidR="00000000" w:rsidRPr="00000000">
        <w:rPr>
          <w:rtl w:val="0"/>
        </w:rPr>
        <w:t xml:space="preserve">: “Thank You for Being Early to the Glow”</w:t>
        <w:br w:type="textWrapping"/>
        <w:t xml:space="preserve"> Feature DMs, top posts, + a heart-led caption</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Appreciation post → “Early supporters matter more than algorithms ever will.”</w:t>
        <w:br w:type="textWrapping"/>
        <w:t xml:space="preserve"> </w:t>
      </w:r>
      <w:r w:rsidDel="00000000" w:rsidR="00000000" w:rsidRPr="00000000">
        <w:rPr>
          <w:b w:val="1"/>
          <w:bCs w:val="1"/>
          <w:rtl w:val="0"/>
        </w:rPr>
        <w:t xml:space="preserve">Facebook</w:t>
      </w:r>
      <w:r w:rsidDel="00000000" w:rsidR="00000000" w:rsidRPr="00000000">
        <w:rPr>
          <w:rtl w:val="0"/>
        </w:rPr>
        <w:t xml:space="preserve">: Community thank you post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Question box → “How has the glow shifted something for you?”</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kzmbmeuy5j1m" w:id="54"/>
      <w:bookmarkEnd w:id="54"/>
      <w:r w:rsidDel="00000000" w:rsidR="00000000" w:rsidRPr="00000000">
        <w:rPr>
          <w:b w:val="1"/>
          <w:bCs w:val="1"/>
          <w:color w:val="000000"/>
          <w:sz w:val="26"/>
          <w:szCs w:val="26"/>
          <w:rtl w:val="0"/>
        </w:rPr>
        <w:t xml:space="preserve">Day 34 (Sat): “Your Glow Ritual Reset”</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Blog</w:t>
      </w:r>
      <w:r w:rsidDel="00000000" w:rsidR="00000000" w:rsidRPr="00000000">
        <w:rPr>
          <w:rtl w:val="0"/>
        </w:rPr>
        <w:t xml:space="preserve">: Post: “Reset Rituals for Grown Glow-Givers” (mamas, mentors, educators)</w:t>
        <w:br w:type="textWrapping"/>
        <w:t xml:space="preserve"> </w:t>
      </w:r>
      <w:r w:rsidDel="00000000" w:rsidR="00000000" w:rsidRPr="00000000">
        <w:rPr>
          <w:b w:val="1"/>
          <w:bCs w:val="1"/>
          <w:rtl w:val="0"/>
        </w:rPr>
        <w:t xml:space="preserve">Pinterest</w:t>
      </w:r>
      <w:r w:rsidDel="00000000" w:rsidR="00000000" w:rsidRPr="00000000">
        <w:rPr>
          <w:rtl w:val="0"/>
        </w:rPr>
        <w:t xml:space="preserve">: Pin: “Reset Rituals for Burned Out Black Moms”</w:t>
        <w:br w:type="textWrapping"/>
        <w:t xml:space="preserve"> </w:t>
      </w:r>
      <w:r w:rsidDel="00000000" w:rsidR="00000000" w:rsidRPr="00000000">
        <w:rPr>
          <w:b w:val="1"/>
          <w:bCs w:val="1"/>
          <w:rtl w:val="0"/>
        </w:rPr>
        <w:t xml:space="preserve">Twitter</w:t>
      </w:r>
      <w:r w:rsidDel="00000000" w:rsidR="00000000" w:rsidRPr="00000000">
        <w:rPr>
          <w:rtl w:val="0"/>
        </w:rPr>
        <w:t xml:space="preserve">: Quiet thread</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“Let’s reset together. Here's a ritual for mamas who’ve been pouring out nonstop lately 🧵”</w:t>
        <w:br w:type="textWrapping"/>
        <w:t xml:space="preserve"> </w:t>
      </w:r>
      <w:r w:rsidDel="00000000" w:rsidR="00000000" w:rsidRPr="00000000">
        <w:rPr>
          <w:b w:val="1"/>
          <w:bCs w:val="1"/>
          <w:rtl w:val="0"/>
        </w:rPr>
        <w:t xml:space="preserve">IG Carousel</w:t>
      </w:r>
      <w:r w:rsidDel="00000000" w:rsidR="00000000" w:rsidRPr="00000000">
        <w:rPr>
          <w:rtl w:val="0"/>
        </w:rPr>
        <w:t xml:space="preserve">: “Reset Ritual: You Can Pause and Still Be Powerful”</w:t>
        <w:br w:type="textWrapping"/>
        <w:t xml:space="preserve"> </w:t>
      </w:r>
      <w:r w:rsidDel="00000000" w:rsidR="00000000" w:rsidRPr="00000000">
        <w:rPr>
          <w:b w:val="1"/>
          <w:bCs w:val="1"/>
          <w:rtl w:val="0"/>
        </w:rPr>
        <w:t xml:space="preserve">LinkedIn</w:t>
      </w:r>
      <w:r w:rsidDel="00000000" w:rsidR="00000000" w:rsidRPr="00000000">
        <w:rPr>
          <w:rFonts w:ascii="Arial Unicode MS" w:cs="Arial Unicode MS" w:eastAsia="Arial Unicode MS" w:hAnsi="Arial Unicode MS"/>
          <w:rtl w:val="0"/>
        </w:rPr>
        <w:t xml:space="preserve">: Thought piece → “Rest isn’t a break from the work. It’s part of it.”</w:t>
        <w:br w:type="textWrapping"/>
        <w:t xml:space="preserve"> </w:t>
      </w:r>
      <w:r w:rsidDel="00000000" w:rsidR="00000000" w:rsidRPr="00000000">
        <w:rPr>
          <w:b w:val="1"/>
          <w:bCs w:val="1"/>
          <w:rtl w:val="0"/>
        </w:rPr>
        <w:t xml:space="preserve">Facebook</w:t>
      </w:r>
      <w:r w:rsidDel="00000000" w:rsidR="00000000" w:rsidRPr="00000000">
        <w:rPr>
          <w:rtl w:val="0"/>
        </w:rPr>
        <w:t xml:space="preserve">: Invite reflection: “What ritual helps you reset on the weekends?”</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Demo or poll → “Which ritual are you adding back in this weekend?”</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y7secg4ikjld" w:id="55"/>
      <w:bookmarkEnd w:id="55"/>
      <w:r w:rsidDel="00000000" w:rsidR="00000000" w:rsidRPr="00000000">
        <w:rPr>
          <w:b w:val="1"/>
          <w:bCs w:val="1"/>
          <w:color w:val="000000"/>
          <w:sz w:val="26"/>
          <w:szCs w:val="26"/>
          <w:rtl w:val="0"/>
        </w:rPr>
        <w:t xml:space="preserve">Day 35 (Sun): “What’s Next for the Glow”</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Blog</w:t>
      </w:r>
      <w:r w:rsidDel="00000000" w:rsidR="00000000" w:rsidRPr="00000000">
        <w:rPr>
          <w:rFonts w:ascii="Arial Unicode MS" w:cs="Arial Unicode MS" w:eastAsia="Arial Unicode MS" w:hAnsi="Arial Unicode MS"/>
          <w:rtl w:val="0"/>
        </w:rPr>
        <w:t xml:space="preserve">: Soft teaser post → hint at next campaign/theme</w:t>
        <w:br w:type="textWrapping"/>
        <w:t xml:space="preserve"> </w:t>
      </w:r>
      <w:r w:rsidDel="00000000" w:rsidR="00000000" w:rsidRPr="00000000">
        <w:rPr>
          <w:b w:val="1"/>
          <w:bCs w:val="1"/>
          <w:rtl w:val="0"/>
        </w:rPr>
        <w:t xml:space="preserve">Pinterest</w:t>
      </w:r>
      <w:r w:rsidDel="00000000" w:rsidR="00000000" w:rsidRPr="00000000">
        <w:rPr>
          <w:rtl w:val="0"/>
        </w:rPr>
        <w:t xml:space="preserve">: Save-the-date pin (if launching something soon)</w:t>
        <w:br w:type="textWrapping"/>
        <w:t xml:space="preserve"> </w:t>
      </w:r>
      <w:r w:rsidDel="00000000" w:rsidR="00000000" w:rsidRPr="00000000">
        <w:rPr>
          <w:b w:val="1"/>
          <w:bCs w:val="1"/>
          <w:rtl w:val="0"/>
        </w:rPr>
        <w:t xml:space="preserve">Twitter</w:t>
      </w:r>
      <w:r w:rsidDel="00000000" w:rsidR="00000000" w:rsidRPr="00000000">
        <w:rPr>
          <w:rtl w:val="0"/>
        </w:rPr>
        <w:t xml:space="preserve">: Soft promo</w:t>
      </w:r>
    </w:p>
    <w:p w:rsidR="00000000" w:rsidDel="00000000" w:rsidP="00000000" w:rsidRDefault="00000000" w:rsidRPr="00000000" w14:paraId="00000121">
      <w:pPr>
        <w:spacing w:after="240" w:before="240" w:lineRule="auto"/>
        <w:ind w:left="600" w:right="600" w:firstLine="0"/>
        <w:rPr/>
      </w:pPr>
      <w:r w:rsidDel="00000000" w:rsidR="00000000" w:rsidRPr="00000000">
        <w:rPr>
          <w:rtl w:val="0"/>
        </w:rPr>
        <w:t xml:space="preserve">“Next month, we’re diving deeper into [insert topic — confidence, puberty part 2, educator tools?]. Want in?”</w:t>
        <w:br w:type="textWrapping"/>
        <w:t xml:space="preserve"> </w:t>
      </w:r>
      <w:r w:rsidDel="00000000" w:rsidR="00000000" w:rsidRPr="00000000">
        <w:rPr>
          <w:b w:val="1"/>
          <w:bCs w:val="1"/>
          <w:rtl w:val="0"/>
        </w:rPr>
        <w:t xml:space="preserve">IG Carousel</w:t>
      </w:r>
      <w:r w:rsidDel="00000000" w:rsidR="00000000" w:rsidRPr="00000000">
        <w:rPr>
          <w:rtl w:val="0"/>
        </w:rPr>
        <w:t xml:space="preserve">: “Where We’re Headed Next…”</w:t>
        <w:br w:type="textWrapping"/>
        <w:t xml:space="preserve"> Theme hint</w:t>
        <w:br w:type="textWrapping"/>
        <w:t xml:space="preserve"> Invite to email list</w:t>
        <w:br w:type="textWrapping"/>
        <w:t xml:space="preserve"> Soft “DM me if you want early access”</w:t>
        <w:br w:type="textWrapping"/>
        <w:t xml:space="preserve"> </w:t>
      </w:r>
      <w:r w:rsidDel="00000000" w:rsidR="00000000" w:rsidRPr="00000000">
        <w:rPr>
          <w:b w:val="1"/>
          <w:bCs w:val="1"/>
          <w:rtl w:val="0"/>
        </w:rPr>
        <w:t xml:space="preserve">LinkedIn</w:t>
      </w:r>
      <w:r w:rsidDel="00000000" w:rsidR="00000000" w:rsidRPr="00000000">
        <w:rPr>
          <w:rtl w:val="0"/>
        </w:rPr>
        <w:t xml:space="preserve">: Seed anticipation: “Glow Hub 2.0 is coming. Here’s how to stay close.”</w:t>
        <w:br w:type="textWrapping"/>
        <w:t xml:space="preserve"> </w:t>
      </w:r>
      <w:r w:rsidDel="00000000" w:rsidR="00000000" w:rsidRPr="00000000">
        <w:rPr>
          <w:b w:val="1"/>
          <w:bCs w:val="1"/>
          <w:rtl w:val="0"/>
        </w:rPr>
        <w:t xml:space="preserve">Facebook</w:t>
      </w:r>
      <w:r w:rsidDel="00000000" w:rsidR="00000000" w:rsidRPr="00000000">
        <w:rPr>
          <w:rtl w:val="0"/>
        </w:rPr>
        <w:t xml:space="preserve">: Ask: “What do you hope we explore next?”</w:t>
        <w:br w:type="textWrapping"/>
        <w:t xml:space="preserve"> </w:t>
      </w:r>
      <w:r w:rsidDel="00000000" w:rsidR="00000000" w:rsidRPr="00000000">
        <w:rPr>
          <w:b w:val="1"/>
          <w:bCs w:val="1"/>
          <w:rtl w:val="0"/>
        </w:rPr>
        <w:t xml:space="preserve">IG Story</w:t>
      </w:r>
      <w:r w:rsidDel="00000000" w:rsidR="00000000" w:rsidRPr="00000000">
        <w:rPr>
          <w:rFonts w:ascii="Arial Unicode MS" w:cs="Arial Unicode MS" w:eastAsia="Arial Unicode MS" w:hAnsi="Arial Unicode MS"/>
          <w:rtl w:val="0"/>
        </w:rPr>
        <w:t xml:space="preserve">: Poll box → “What are you craving more of?” (Puberty convos / Tween emotions / Educator tools / All the glow please)</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g0t70bvunw5s"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 Week 5 Optional Extras:</w:t>
      </w:r>
    </w:p>
    <w:p w:rsidR="00000000" w:rsidDel="00000000" w:rsidP="00000000" w:rsidRDefault="00000000" w:rsidRPr="00000000" w14:paraId="00000124">
      <w:pPr>
        <w:numPr>
          <w:ilvl w:val="0"/>
          <w:numId w:val="151"/>
        </w:numPr>
        <w:spacing w:after="0" w:afterAutospacing="0" w:before="240" w:lineRule="auto"/>
        <w:ind w:left="720" w:hanging="360"/>
      </w:pPr>
      <w:r w:rsidDel="00000000" w:rsidR="00000000" w:rsidRPr="00000000">
        <w:rPr>
          <w:rtl w:val="0"/>
        </w:rPr>
        <w:t xml:space="preserve">Email: “30 Days of Glow — A Soft Recap” with links to top blog posts</w:t>
        <w:br w:type="textWrapping"/>
      </w:r>
    </w:p>
    <w:p w:rsidR="00000000" w:rsidDel="00000000" w:rsidP="00000000" w:rsidRDefault="00000000" w:rsidRPr="00000000" w14:paraId="00000125">
      <w:pPr>
        <w:numPr>
          <w:ilvl w:val="0"/>
          <w:numId w:val="151"/>
        </w:numPr>
        <w:spacing w:after="0" w:afterAutospacing="0" w:before="0" w:beforeAutospacing="0" w:lineRule="auto"/>
        <w:ind w:left="720" w:hanging="360"/>
      </w:pPr>
      <w:r w:rsidDel="00000000" w:rsidR="00000000" w:rsidRPr="00000000">
        <w:rPr>
          <w:rtl w:val="0"/>
        </w:rPr>
        <w:t xml:space="preserve">Canva asset refresh: Highlight quotes, DM testimonials, new headshots</w:t>
        <w:br w:type="textWrapping"/>
      </w:r>
    </w:p>
    <w:p w:rsidR="00000000" w:rsidDel="00000000" w:rsidP="00000000" w:rsidRDefault="00000000" w:rsidRPr="00000000" w14:paraId="00000126">
      <w:pPr>
        <w:numPr>
          <w:ilvl w:val="0"/>
          <w:numId w:val="151"/>
        </w:numPr>
        <w:spacing w:after="240" w:before="0" w:beforeAutospacing="0" w:lineRule="auto"/>
        <w:ind w:left="720" w:hanging="360"/>
      </w:pPr>
      <w:r w:rsidDel="00000000" w:rsidR="00000000" w:rsidRPr="00000000">
        <w:rPr>
          <w:rtl w:val="0"/>
        </w:rPr>
        <w:t xml:space="preserve">Set up Highlights on IG: “Puberty,” “Books,” “SEL,” “Hair,” “Freebies”</w:t>
        <w:br w:type="textWrapping"/>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Let me know if you want:</w:t>
        <w:br w:type="textWrapping"/>
        <w:t xml:space="preserve"> ✅ Canva prompts for any of these</w:t>
        <w:br w:type="textWrapping"/>
        <w:t xml:space="preserve"> ✅ Caption copybank to pull from</w:t>
        <w:br w:type="textWrapping"/>
        <w:t xml:space="preserve"> ✅ A quick Week 6 prep preview</w:t>
      </w:r>
    </w:p>
    <w:p w:rsidR="00000000" w:rsidDel="00000000" w:rsidP="00000000" w:rsidRDefault="00000000" w:rsidRPr="00000000" w14:paraId="00000129">
      <w:pPr>
        <w:spacing w:after="240" w:before="240" w:lineRule="auto"/>
        <w:rPr/>
      </w:pPr>
      <w:r w:rsidDel="00000000" w:rsidR="00000000" w:rsidRPr="00000000">
        <w:rPr>
          <w:rtl w:val="0"/>
        </w:rPr>
        <w:t xml:space="preserve">You just wrapped 4 weeks of deep, generous, emotionally intelligent storytelling. </w:t>
      </w:r>
      <w:r w:rsidDel="00000000" w:rsidR="00000000" w:rsidRPr="00000000">
        <w:rPr>
          <w:b w:val="1"/>
          <w:bCs w:val="1"/>
          <w:rtl w:val="0"/>
        </w:rPr>
        <w:t xml:space="preserve">That deserves to be witnessed, not rushed past.</w:t>
        <w:br w:type="textWrapping"/>
      </w:r>
      <w:r w:rsidDel="00000000" w:rsidR="00000000" w:rsidRPr="00000000">
        <w:rPr>
          <w:rtl w:val="0"/>
        </w:rPr>
        <w:t xml:space="preserve"> Week 5 is your glowdown moment. Let’s breathe, reflect, and start again with clear roots 🌿🫶🏾</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tzk2hcyl1p0"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Puberty Without Shame</w: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bos483i4ywyp" w:id="58"/>
      <w:bookmarkEnd w:id="58"/>
      <w:r w:rsidDel="00000000" w:rsidR="00000000" w:rsidRPr="00000000">
        <w:rPr>
          <w:b w:val="1"/>
          <w:bCs w:val="1"/>
          <w:sz w:val="34"/>
          <w:szCs w:val="34"/>
          <w:rtl w:val="0"/>
        </w:rPr>
        <w:t xml:space="preserve">🌟 WEEKLY OVERVIEW: Puberty Without Shame</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Normalize, nurture, and narrate puberty in a way that feels safe, soft, and sacred for Black girls + their mamas.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vhq6ujqdsesl" w:id="59"/>
      <w:bookmarkEnd w:id="59"/>
      <w:r w:rsidDel="00000000" w:rsidR="00000000" w:rsidRPr="00000000">
        <w:rPr>
          <w:b w:val="1"/>
          <w:bCs w:val="1"/>
          <w:color w:val="000000"/>
          <w:sz w:val="26"/>
          <w:szCs w:val="26"/>
          <w:rtl w:val="0"/>
        </w:rPr>
        <w:t xml:space="preserve">🗓 DAY 1 – The Awkward Talk Reframed</w:t>
      </w:r>
    </w:p>
    <w:p w:rsidR="00000000" w:rsidDel="00000000" w:rsidP="00000000" w:rsidRDefault="00000000" w:rsidRPr="00000000" w14:paraId="00000133">
      <w:pPr>
        <w:numPr>
          <w:ilvl w:val="0"/>
          <w:numId w:val="185"/>
        </w:numPr>
        <w:spacing w:after="0" w:afterAutospacing="0" w:before="240" w:lineRule="auto"/>
        <w:ind w:left="720" w:hanging="360"/>
      </w:pPr>
      <w:r w:rsidDel="00000000" w:rsidR="00000000" w:rsidRPr="00000000">
        <w:rPr>
          <w:rtl w:val="0"/>
        </w:rPr>
        <w:t xml:space="preserve">📰 Blog: “How to Talk Puberty Without the Awkwardness”</w:t>
        <w:br w:type="textWrapping"/>
      </w:r>
    </w:p>
    <w:p w:rsidR="00000000" w:rsidDel="00000000" w:rsidP="00000000" w:rsidRDefault="00000000" w:rsidRPr="00000000" w14:paraId="00000134">
      <w:pPr>
        <w:numPr>
          <w:ilvl w:val="0"/>
          <w:numId w:val="185"/>
        </w:numPr>
        <w:spacing w:after="0" w:afterAutospacing="0" w:before="0" w:beforeAutospacing="0" w:lineRule="auto"/>
        <w:ind w:left="720" w:hanging="360"/>
      </w:pPr>
      <w:r w:rsidDel="00000000" w:rsidR="00000000" w:rsidRPr="00000000">
        <w:rPr>
          <w:rtl w:val="0"/>
        </w:rPr>
        <w:t xml:space="preserve">📌 Pinterest: Pin — “Puberty Talk = Power Talk”</w:t>
        <w:br w:type="textWrapping"/>
      </w:r>
    </w:p>
    <w:p w:rsidR="00000000" w:rsidDel="00000000" w:rsidP="00000000" w:rsidRDefault="00000000" w:rsidRPr="00000000" w14:paraId="00000135">
      <w:pPr>
        <w:numPr>
          <w:ilvl w:val="0"/>
          <w:numId w:val="185"/>
        </w:numPr>
        <w:spacing w:after="0" w:afterAutospacing="0" w:before="0" w:beforeAutospacing="0" w:lineRule="auto"/>
        <w:ind w:left="720" w:hanging="360"/>
      </w:pPr>
      <w:r w:rsidDel="00000000" w:rsidR="00000000" w:rsidRPr="00000000">
        <w:rPr>
          <w:rtl w:val="0"/>
        </w:rPr>
        <w:t xml:space="preserve">🐦 Twitter: Thread — “Here’s how I reframed it for my daughter 👇🏾”</w:t>
        <w:br w:type="textWrapping"/>
      </w:r>
    </w:p>
    <w:p w:rsidR="00000000" w:rsidDel="00000000" w:rsidP="00000000" w:rsidRDefault="00000000" w:rsidRPr="00000000" w14:paraId="00000136">
      <w:pPr>
        <w:numPr>
          <w:ilvl w:val="0"/>
          <w:numId w:val="185"/>
        </w:numPr>
        <w:spacing w:after="0" w:afterAutospacing="0" w:before="0" w:beforeAutospacing="0" w:lineRule="auto"/>
        <w:ind w:left="720" w:hanging="360"/>
      </w:pPr>
      <w:r w:rsidDel="00000000" w:rsidR="00000000" w:rsidRPr="00000000">
        <w:rPr>
          <w:rtl w:val="0"/>
        </w:rPr>
        <w:t xml:space="preserve">📸 IG Carousel: 3 convo tips + 1 mama mantra</w:t>
        <w:br w:type="textWrapping"/>
      </w:r>
    </w:p>
    <w:p w:rsidR="00000000" w:rsidDel="00000000" w:rsidP="00000000" w:rsidRDefault="00000000" w:rsidRPr="00000000" w14:paraId="00000137">
      <w:pPr>
        <w:numPr>
          <w:ilvl w:val="0"/>
          <w:numId w:val="185"/>
        </w:numPr>
        <w:spacing w:after="0" w:afterAutospacing="0" w:before="0" w:beforeAutospacing="0" w:lineRule="auto"/>
        <w:ind w:left="720" w:hanging="360"/>
      </w:pPr>
      <w:r w:rsidDel="00000000" w:rsidR="00000000" w:rsidRPr="00000000">
        <w:rPr>
          <w:rtl w:val="0"/>
        </w:rPr>
        <w:t xml:space="preserve">💼 LinkedIn: Reflective piece on reframing the convo</w:t>
        <w:br w:type="textWrapping"/>
      </w:r>
    </w:p>
    <w:p w:rsidR="00000000" w:rsidDel="00000000" w:rsidP="00000000" w:rsidRDefault="00000000" w:rsidRPr="00000000" w14:paraId="00000138">
      <w:pPr>
        <w:numPr>
          <w:ilvl w:val="0"/>
          <w:numId w:val="185"/>
        </w:numPr>
        <w:spacing w:after="0" w:afterAutospacing="0" w:before="0" w:beforeAutospacing="0" w:lineRule="auto"/>
        <w:ind w:left="720" w:hanging="360"/>
      </w:pPr>
      <w:r w:rsidDel="00000000" w:rsidR="00000000" w:rsidRPr="00000000">
        <w:rPr>
          <w:rtl w:val="0"/>
        </w:rPr>
        <w:t xml:space="preserve">📘 Facebook: Question — “What do you wish your mama had said?”</w:t>
        <w:br w:type="textWrapping"/>
      </w:r>
    </w:p>
    <w:p w:rsidR="00000000" w:rsidDel="00000000" w:rsidP="00000000" w:rsidRDefault="00000000" w:rsidRPr="00000000" w14:paraId="00000139">
      <w:pPr>
        <w:numPr>
          <w:ilvl w:val="0"/>
          <w:numId w:val="185"/>
        </w:numPr>
        <w:spacing w:after="240" w:before="0" w:beforeAutospacing="0" w:lineRule="auto"/>
        <w:ind w:left="720" w:hanging="360"/>
      </w:pPr>
      <w:r w:rsidDel="00000000" w:rsidR="00000000" w:rsidRPr="00000000">
        <w:rPr>
          <w:rtl w:val="0"/>
        </w:rPr>
        <w:t xml:space="preserve">📲 IG Story: Poll — “Did your mama talk to you about puberty?” + countdown</w:t>
        <w:br w:type="textWrapping"/>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xclwhroso5bi" w:id="60"/>
      <w:bookmarkEnd w:id="60"/>
      <w:r w:rsidDel="00000000" w:rsidR="00000000" w:rsidRPr="00000000">
        <w:rPr>
          <w:b w:val="1"/>
          <w:bCs w:val="1"/>
          <w:color w:val="000000"/>
          <w:sz w:val="26"/>
          <w:szCs w:val="26"/>
          <w:rtl w:val="0"/>
        </w:rPr>
        <w:t xml:space="preserve">🗓 DAY 2 – Puberty Language Swap</w:t>
      </w:r>
    </w:p>
    <w:p w:rsidR="00000000" w:rsidDel="00000000" w:rsidP="00000000" w:rsidRDefault="00000000" w:rsidRPr="00000000" w14:paraId="0000013C">
      <w:pPr>
        <w:numPr>
          <w:ilvl w:val="0"/>
          <w:numId w:val="2"/>
        </w:numPr>
        <w:spacing w:after="0" w:afterAutospacing="0" w:before="240" w:lineRule="auto"/>
        <w:ind w:left="720" w:hanging="360"/>
      </w:pPr>
      <w:r w:rsidDel="00000000" w:rsidR="00000000" w:rsidRPr="00000000">
        <w:rPr>
          <w:rtl w:val="0"/>
        </w:rPr>
        <w:t xml:space="preserve">📰 Blog: 3 puberty phrase swaps</w:t>
        <w:br w:type="textWrapping"/>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rtl w:val="0"/>
        </w:rPr>
        <w:t xml:space="preserve">📌 Pinterest: “3 Puberty Phrases That Build Trust”</w:t>
        <w:br w:type="textWrapping"/>
      </w:r>
    </w:p>
    <w:p w:rsidR="00000000" w:rsidDel="00000000" w:rsidP="00000000" w:rsidRDefault="00000000" w:rsidRPr="00000000" w14:paraId="0000013E">
      <w:pPr>
        <w:numPr>
          <w:ilvl w:val="0"/>
          <w:numId w:val="2"/>
        </w:numPr>
        <w:spacing w:after="0" w:afterAutospacing="0" w:before="0" w:beforeAutospacing="0" w:lineRule="auto"/>
        <w:ind w:left="720" w:hanging="360"/>
      </w:pPr>
      <w:r w:rsidDel="00000000" w:rsidR="00000000" w:rsidRPr="00000000">
        <w:rPr>
          <w:rtl w:val="0"/>
        </w:rPr>
        <w:t xml:space="preserve">🐦 Twitter: “Say this ➡️ Say THAT” thread</w:t>
        <w:br w:type="textWrapping"/>
      </w:r>
    </w:p>
    <w:p w:rsidR="00000000" w:rsidDel="00000000" w:rsidP="00000000" w:rsidRDefault="00000000" w:rsidRPr="00000000" w14:paraId="0000013F">
      <w:pPr>
        <w:numPr>
          <w:ilvl w:val="0"/>
          <w:numId w:val="2"/>
        </w:numPr>
        <w:spacing w:after="0" w:afterAutospacing="0" w:before="0" w:beforeAutospacing="0" w:lineRule="auto"/>
        <w:ind w:left="720" w:hanging="360"/>
      </w:pPr>
      <w:r w:rsidDel="00000000" w:rsidR="00000000" w:rsidRPr="00000000">
        <w:rPr>
          <w:rtl w:val="0"/>
        </w:rPr>
        <w:t xml:space="preserve">📸 IG Carousel: Language swap</w:t>
        <w:br w:type="textWrapping"/>
      </w:r>
    </w:p>
    <w:p w:rsidR="00000000" w:rsidDel="00000000" w:rsidP="00000000" w:rsidRDefault="00000000" w:rsidRPr="00000000" w14:paraId="00000140">
      <w:pPr>
        <w:numPr>
          <w:ilvl w:val="0"/>
          <w:numId w:val="2"/>
        </w:numPr>
        <w:spacing w:after="0" w:afterAutospacing="0" w:before="0" w:beforeAutospacing="0" w:lineRule="auto"/>
        <w:ind w:left="720" w:hanging="360"/>
      </w:pPr>
      <w:r w:rsidDel="00000000" w:rsidR="00000000" w:rsidRPr="00000000">
        <w:rPr>
          <w:rtl w:val="0"/>
        </w:rPr>
        <w:t xml:space="preserve">💼 LinkedIn: Emotional safety through language</w:t>
        <w:br w:type="textWrapping"/>
      </w:r>
    </w:p>
    <w:p w:rsidR="00000000" w:rsidDel="00000000" w:rsidP="00000000" w:rsidRDefault="00000000" w:rsidRPr="00000000" w14:paraId="00000141">
      <w:pPr>
        <w:numPr>
          <w:ilvl w:val="0"/>
          <w:numId w:val="2"/>
        </w:numPr>
        <w:spacing w:after="0" w:afterAutospacing="0" w:before="0" w:beforeAutospacing="0" w:lineRule="auto"/>
        <w:ind w:left="720" w:hanging="360"/>
      </w:pPr>
      <w:r w:rsidDel="00000000" w:rsidR="00000000" w:rsidRPr="00000000">
        <w:rPr>
          <w:rtl w:val="0"/>
        </w:rPr>
        <w:t xml:space="preserve">📘 Facebook: Question about words you never heard growing up</w:t>
        <w:br w:type="textWrapping"/>
      </w:r>
    </w:p>
    <w:p w:rsidR="00000000" w:rsidDel="00000000" w:rsidP="00000000" w:rsidRDefault="00000000" w:rsidRPr="00000000" w14:paraId="00000142">
      <w:pPr>
        <w:numPr>
          <w:ilvl w:val="0"/>
          <w:numId w:val="2"/>
        </w:numPr>
        <w:spacing w:after="240" w:before="0" w:beforeAutospacing="0" w:lineRule="auto"/>
        <w:ind w:left="720" w:hanging="360"/>
      </w:pPr>
      <w:r w:rsidDel="00000000" w:rsidR="00000000" w:rsidRPr="00000000">
        <w:rPr>
          <w:rtl w:val="0"/>
        </w:rPr>
        <w:t xml:space="preserve">📲 IG Story: Quiz — “Which phrase feels warmer?”</w:t>
        <w:br w:type="textWrapping"/>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y9h9ecetl3dq" w:id="61"/>
      <w:bookmarkEnd w:id="61"/>
      <w:r w:rsidDel="00000000" w:rsidR="00000000" w:rsidRPr="00000000">
        <w:rPr>
          <w:b w:val="1"/>
          <w:bCs w:val="1"/>
          <w:color w:val="000000"/>
          <w:sz w:val="26"/>
          <w:szCs w:val="26"/>
          <w:rtl w:val="0"/>
        </w:rPr>
        <w:t xml:space="preserve">🗓 DAY 3 – Body Literacy is Love</w:t>
      </w:r>
    </w:p>
    <w:p w:rsidR="00000000" w:rsidDel="00000000" w:rsidP="00000000" w:rsidRDefault="00000000" w:rsidRPr="00000000" w14:paraId="00000145">
      <w:pPr>
        <w:numPr>
          <w:ilvl w:val="0"/>
          <w:numId w:val="109"/>
        </w:numPr>
        <w:spacing w:after="0" w:afterAutospacing="0" w:before="240" w:lineRule="auto"/>
        <w:ind w:left="720" w:hanging="360"/>
      </w:pPr>
      <w:r w:rsidDel="00000000" w:rsidR="00000000" w:rsidRPr="00000000">
        <w:rPr>
          <w:rtl w:val="0"/>
        </w:rPr>
        <w:t xml:space="preserve">📰 Blog: Naming body parts without shame</w:t>
        <w:br w:type="textWrapping"/>
      </w:r>
    </w:p>
    <w:p w:rsidR="00000000" w:rsidDel="00000000" w:rsidP="00000000" w:rsidRDefault="00000000" w:rsidRPr="00000000" w14:paraId="00000146">
      <w:pPr>
        <w:numPr>
          <w:ilvl w:val="0"/>
          <w:numId w:val="109"/>
        </w:numPr>
        <w:spacing w:after="0" w:afterAutospacing="0" w:before="0" w:beforeAutospacing="0" w:lineRule="auto"/>
        <w:ind w:left="720" w:hanging="360"/>
      </w:pPr>
      <w:r w:rsidDel="00000000" w:rsidR="00000000" w:rsidRPr="00000000">
        <w:rPr>
          <w:rtl w:val="0"/>
        </w:rPr>
        <w:t xml:space="preserve">📌 Pinterest: “Puberty Body Map” pin</w:t>
        <w:br w:type="textWrapping"/>
      </w:r>
    </w:p>
    <w:p w:rsidR="00000000" w:rsidDel="00000000" w:rsidP="00000000" w:rsidRDefault="00000000" w:rsidRPr="00000000" w14:paraId="00000147">
      <w:pPr>
        <w:numPr>
          <w:ilvl w:val="0"/>
          <w:numId w:val="109"/>
        </w:numPr>
        <w:spacing w:after="0" w:afterAutospacing="0" w:before="0" w:beforeAutospacing="0" w:lineRule="auto"/>
        <w:ind w:left="720" w:hanging="360"/>
      </w:pPr>
      <w:r w:rsidDel="00000000" w:rsidR="00000000" w:rsidRPr="00000000">
        <w:rPr>
          <w:rtl w:val="0"/>
        </w:rPr>
        <w:t xml:space="preserve">🐦 Twitter: “Body literacy is love👇🏾”</w:t>
        <w:br w:type="textWrapping"/>
      </w:r>
    </w:p>
    <w:p w:rsidR="00000000" w:rsidDel="00000000" w:rsidP="00000000" w:rsidRDefault="00000000" w:rsidRPr="00000000" w14:paraId="00000148">
      <w:pPr>
        <w:numPr>
          <w:ilvl w:val="0"/>
          <w:numId w:val="109"/>
        </w:numPr>
        <w:spacing w:after="0" w:afterAutospacing="0" w:before="0" w:beforeAutospacing="0" w:lineRule="auto"/>
        <w:ind w:left="720" w:hanging="360"/>
      </w:pPr>
      <w:r w:rsidDel="00000000" w:rsidR="00000000" w:rsidRPr="00000000">
        <w:rPr>
          <w:rtl w:val="0"/>
        </w:rPr>
        <w:t xml:space="preserve">📸 IG Carousel: “Naming her body is protection”</w:t>
        <w:br w:type="textWrapping"/>
      </w:r>
    </w:p>
    <w:p w:rsidR="00000000" w:rsidDel="00000000" w:rsidP="00000000" w:rsidRDefault="00000000" w:rsidRPr="00000000" w14:paraId="00000149">
      <w:pPr>
        <w:numPr>
          <w:ilvl w:val="0"/>
          <w:numId w:val="109"/>
        </w:numPr>
        <w:spacing w:after="0" w:afterAutospacing="0" w:before="0" w:beforeAutospacing="0" w:lineRule="auto"/>
        <w:ind w:left="720" w:hanging="360"/>
      </w:pPr>
      <w:r w:rsidDel="00000000" w:rsidR="00000000" w:rsidRPr="00000000">
        <w:rPr>
          <w:rtl w:val="0"/>
        </w:rPr>
        <w:t xml:space="preserve">💼 LinkedIn: Cost of silence in Black girlhood</w:t>
        <w:br w:type="textWrapping"/>
      </w:r>
    </w:p>
    <w:p w:rsidR="00000000" w:rsidDel="00000000" w:rsidP="00000000" w:rsidRDefault="00000000" w:rsidRPr="00000000" w14:paraId="0000014A">
      <w:pPr>
        <w:numPr>
          <w:ilvl w:val="0"/>
          <w:numId w:val="109"/>
        </w:numPr>
        <w:spacing w:after="0" w:afterAutospacing="0" w:before="0" w:beforeAutospacing="0" w:lineRule="auto"/>
        <w:ind w:left="720" w:hanging="360"/>
      </w:pPr>
      <w:r w:rsidDel="00000000" w:rsidR="00000000" w:rsidRPr="00000000">
        <w:rPr>
          <w:rtl w:val="0"/>
        </w:rPr>
        <w:t xml:space="preserve">📘 Facebook: Question — “What body words are you proud to teach?”</w:t>
        <w:br w:type="textWrapping"/>
      </w:r>
    </w:p>
    <w:p w:rsidR="00000000" w:rsidDel="00000000" w:rsidP="00000000" w:rsidRDefault="00000000" w:rsidRPr="00000000" w14:paraId="0000014B">
      <w:pPr>
        <w:numPr>
          <w:ilvl w:val="0"/>
          <w:numId w:val="109"/>
        </w:numPr>
        <w:spacing w:after="240" w:before="0" w:beforeAutospacing="0" w:lineRule="auto"/>
        <w:ind w:left="720" w:hanging="360"/>
      </w:pPr>
      <w:r w:rsidDel="00000000" w:rsidR="00000000" w:rsidRPr="00000000">
        <w:rPr>
          <w:rtl w:val="0"/>
        </w:rPr>
        <w:t xml:space="preserve">📲 IG Story: Tap-through body term quiz</w:t>
        <w:br w:type="textWrapping"/>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n8s3fpzeewuf" w:id="62"/>
      <w:bookmarkEnd w:id="62"/>
      <w:r w:rsidDel="00000000" w:rsidR="00000000" w:rsidRPr="00000000">
        <w:rPr>
          <w:b w:val="1"/>
          <w:bCs w:val="1"/>
          <w:color w:val="000000"/>
          <w:sz w:val="26"/>
          <w:szCs w:val="26"/>
          <w:rtl w:val="0"/>
        </w:rPr>
        <w:t xml:space="preserve">🗓 DAY 4 – Dear Tween Me</w:t>
      </w:r>
    </w:p>
    <w:p w:rsidR="00000000" w:rsidDel="00000000" w:rsidP="00000000" w:rsidRDefault="00000000" w:rsidRPr="00000000" w14:paraId="0000014E">
      <w:pPr>
        <w:numPr>
          <w:ilvl w:val="0"/>
          <w:numId w:val="16"/>
        </w:numPr>
        <w:spacing w:after="0" w:afterAutospacing="0" w:before="240" w:lineRule="auto"/>
        <w:ind w:left="720" w:hanging="360"/>
      </w:pPr>
      <w:r w:rsidDel="00000000" w:rsidR="00000000" w:rsidRPr="00000000">
        <w:rPr>
          <w:rtl w:val="0"/>
        </w:rPr>
        <w:t xml:space="preserve">📰 Blog: “Dear Tween Me” letter</w:t>
        <w:br w:type="textWrapping"/>
      </w:r>
    </w:p>
    <w:p w:rsidR="00000000" w:rsidDel="00000000" w:rsidP="00000000" w:rsidRDefault="00000000" w:rsidRPr="00000000" w14:paraId="0000014F">
      <w:pPr>
        <w:numPr>
          <w:ilvl w:val="0"/>
          <w:numId w:val="16"/>
        </w:numPr>
        <w:spacing w:after="0" w:afterAutospacing="0" w:before="0" w:beforeAutospacing="0" w:lineRule="auto"/>
        <w:ind w:left="720" w:hanging="360"/>
      </w:pPr>
      <w:r w:rsidDel="00000000" w:rsidR="00000000" w:rsidRPr="00000000">
        <w:rPr>
          <w:rtl w:val="0"/>
        </w:rPr>
        <w:t xml:space="preserve">📌 Pinterest: “3 Things I Wish I Knew”</w:t>
        <w:br w:type="textWrapping"/>
      </w:r>
    </w:p>
    <w:p w:rsidR="00000000" w:rsidDel="00000000" w:rsidP="00000000" w:rsidRDefault="00000000" w:rsidRPr="00000000" w14:paraId="00000150">
      <w:pPr>
        <w:numPr>
          <w:ilvl w:val="0"/>
          <w:numId w:val="16"/>
        </w:numPr>
        <w:spacing w:after="0" w:afterAutospacing="0" w:before="0" w:beforeAutospacing="0" w:lineRule="auto"/>
        <w:ind w:left="720" w:hanging="360"/>
      </w:pPr>
      <w:r w:rsidDel="00000000" w:rsidR="00000000" w:rsidRPr="00000000">
        <w:rPr>
          <w:rtl w:val="0"/>
        </w:rPr>
        <w:t xml:space="preserve">🐦 Twitter: “If I could write to 12-year-old me…”</w:t>
        <w:br w:type="textWrapping"/>
      </w:r>
    </w:p>
    <w:p w:rsidR="00000000" w:rsidDel="00000000" w:rsidP="00000000" w:rsidRDefault="00000000" w:rsidRPr="00000000" w14:paraId="00000151">
      <w:pPr>
        <w:numPr>
          <w:ilvl w:val="0"/>
          <w:numId w:val="16"/>
        </w:numPr>
        <w:spacing w:after="0" w:afterAutospacing="0" w:before="0" w:beforeAutospacing="0" w:lineRule="auto"/>
        <w:ind w:left="720" w:hanging="360"/>
      </w:pPr>
      <w:r w:rsidDel="00000000" w:rsidR="00000000" w:rsidRPr="00000000">
        <w:rPr>
          <w:rtl w:val="0"/>
        </w:rPr>
        <w:t xml:space="preserve">📸 IG Carousel: “What I’d Tell Tween Me”</w:t>
        <w:br w:type="textWrapping"/>
      </w:r>
    </w:p>
    <w:p w:rsidR="00000000" w:rsidDel="00000000" w:rsidP="00000000" w:rsidRDefault="00000000" w:rsidRPr="00000000" w14:paraId="00000152">
      <w:pPr>
        <w:numPr>
          <w:ilvl w:val="0"/>
          <w:numId w:val="16"/>
        </w:numPr>
        <w:spacing w:after="0" w:afterAutospacing="0" w:before="0" w:beforeAutospacing="0" w:lineRule="auto"/>
        <w:ind w:left="720" w:hanging="360"/>
      </w:pPr>
      <w:r w:rsidDel="00000000" w:rsidR="00000000" w:rsidRPr="00000000">
        <w:rPr>
          <w:rtl w:val="0"/>
        </w:rPr>
        <w:t xml:space="preserve">💼 LinkedIn: On modeling conversations we never had</w:t>
        <w:br w:type="textWrapping"/>
      </w:r>
    </w:p>
    <w:p w:rsidR="00000000" w:rsidDel="00000000" w:rsidP="00000000" w:rsidRDefault="00000000" w:rsidRPr="00000000" w14:paraId="00000153">
      <w:pPr>
        <w:numPr>
          <w:ilvl w:val="0"/>
          <w:numId w:val="16"/>
        </w:numPr>
        <w:spacing w:after="0" w:afterAutospacing="0" w:before="0" w:beforeAutospacing="0" w:lineRule="auto"/>
        <w:ind w:left="720" w:hanging="360"/>
      </w:pPr>
      <w:r w:rsidDel="00000000" w:rsidR="00000000" w:rsidRPr="00000000">
        <w:rPr>
          <w:rtl w:val="0"/>
        </w:rPr>
        <w:t xml:space="preserve">📘 Facebook: Prompt — “What would you say to 12-year-old you?”</w:t>
        <w:br w:type="textWrapping"/>
      </w:r>
    </w:p>
    <w:p w:rsidR="00000000" w:rsidDel="00000000" w:rsidP="00000000" w:rsidRDefault="00000000" w:rsidRPr="00000000" w14:paraId="00000154">
      <w:pPr>
        <w:numPr>
          <w:ilvl w:val="0"/>
          <w:numId w:val="16"/>
        </w:numPr>
        <w:spacing w:after="240" w:before="0" w:beforeAutospacing="0" w:lineRule="auto"/>
        <w:ind w:left="720" w:hanging="360"/>
      </w:pPr>
      <w:r w:rsidDel="00000000" w:rsidR="00000000" w:rsidRPr="00000000">
        <w:rPr>
          <w:rtl w:val="0"/>
        </w:rPr>
        <w:t xml:space="preserve">📲 IG Story: Question box — “Dear Tween Me, _______”</w:t>
        <w:br w:type="textWrapping"/>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phl24gx8aq7m" w:id="63"/>
      <w:bookmarkEnd w:id="63"/>
      <w:r w:rsidDel="00000000" w:rsidR="00000000" w:rsidRPr="00000000">
        <w:rPr>
          <w:b w:val="1"/>
          <w:bCs w:val="1"/>
          <w:color w:val="000000"/>
          <w:sz w:val="26"/>
          <w:szCs w:val="26"/>
          <w:rtl w:val="0"/>
        </w:rPr>
        <w:t xml:space="preserve">🗓 DAY 5 – Celebrating Firsts</w:t>
      </w:r>
    </w:p>
    <w:p w:rsidR="00000000" w:rsidDel="00000000" w:rsidP="00000000" w:rsidRDefault="00000000" w:rsidRPr="00000000" w14:paraId="00000157">
      <w:pPr>
        <w:numPr>
          <w:ilvl w:val="0"/>
          <w:numId w:val="68"/>
        </w:numPr>
        <w:spacing w:after="0" w:afterAutospacing="0" w:before="240" w:lineRule="auto"/>
        <w:ind w:left="720" w:hanging="360"/>
      </w:pPr>
      <w:r w:rsidDel="00000000" w:rsidR="00000000" w:rsidRPr="00000000">
        <w:rPr>
          <w:rtl w:val="0"/>
        </w:rPr>
        <w:t xml:space="preserve">📰 Blog: “Her First Period = A Celebration”</w:t>
        <w:br w:type="textWrapping"/>
      </w:r>
    </w:p>
    <w:p w:rsidR="00000000" w:rsidDel="00000000" w:rsidP="00000000" w:rsidRDefault="00000000" w:rsidRPr="00000000" w14:paraId="00000158">
      <w:pPr>
        <w:numPr>
          <w:ilvl w:val="0"/>
          <w:numId w:val="68"/>
        </w:numPr>
        <w:spacing w:after="0" w:afterAutospacing="0" w:before="0" w:beforeAutospacing="0" w:lineRule="auto"/>
        <w:ind w:left="720" w:hanging="360"/>
      </w:pPr>
      <w:r w:rsidDel="00000000" w:rsidR="00000000" w:rsidRPr="00000000">
        <w:rPr>
          <w:rtl w:val="0"/>
        </w:rPr>
        <w:t xml:space="preserve">📌 Pinterest: Period Kit checklist (download)</w:t>
        <w:br w:type="textWrapping"/>
      </w:r>
    </w:p>
    <w:p w:rsidR="00000000" w:rsidDel="00000000" w:rsidP="00000000" w:rsidRDefault="00000000" w:rsidRPr="00000000" w14:paraId="00000159">
      <w:pPr>
        <w:numPr>
          <w:ilvl w:val="0"/>
          <w:numId w:val="68"/>
        </w:numPr>
        <w:spacing w:after="0" w:afterAutospacing="0" w:before="0" w:beforeAutospacing="0" w:lineRule="auto"/>
        <w:ind w:left="720" w:hanging="360"/>
      </w:pPr>
      <w:r w:rsidDel="00000000" w:rsidR="00000000" w:rsidRPr="00000000">
        <w:rPr>
          <w:rtl w:val="0"/>
        </w:rPr>
        <w:t xml:space="preserve">🐦 Twitter: “We lit candles. No shame, just softness.”</w:t>
        <w:br w:type="textWrapping"/>
      </w:r>
    </w:p>
    <w:p w:rsidR="00000000" w:rsidDel="00000000" w:rsidP="00000000" w:rsidRDefault="00000000" w:rsidRPr="00000000" w14:paraId="0000015A">
      <w:pPr>
        <w:numPr>
          <w:ilvl w:val="0"/>
          <w:numId w:val="68"/>
        </w:numPr>
        <w:spacing w:after="0" w:afterAutospacing="0" w:before="0" w:beforeAutospacing="0" w:lineRule="auto"/>
        <w:ind w:left="720" w:hanging="360"/>
      </w:pPr>
      <w:r w:rsidDel="00000000" w:rsidR="00000000" w:rsidRPr="00000000">
        <w:rPr>
          <w:rtl w:val="0"/>
        </w:rPr>
        <w:t xml:space="preserve">📸 IG Carousel: “Build a First Period Kit With Me”</w:t>
        <w:br w:type="textWrapping"/>
      </w:r>
    </w:p>
    <w:p w:rsidR="00000000" w:rsidDel="00000000" w:rsidP="00000000" w:rsidRDefault="00000000" w:rsidRPr="00000000" w14:paraId="0000015B">
      <w:pPr>
        <w:numPr>
          <w:ilvl w:val="0"/>
          <w:numId w:val="68"/>
        </w:numPr>
        <w:spacing w:after="0" w:afterAutospacing="0" w:before="0" w:beforeAutospacing="0" w:lineRule="auto"/>
        <w:ind w:left="720" w:hanging="360"/>
      </w:pPr>
      <w:r w:rsidDel="00000000" w:rsidR="00000000" w:rsidRPr="00000000">
        <w:rPr>
          <w:rtl w:val="0"/>
        </w:rPr>
        <w:t xml:space="preserve">💼 LinkedIn: Honoring firsts = building self-concept</w:t>
        <w:br w:type="textWrapping"/>
      </w:r>
    </w:p>
    <w:p w:rsidR="00000000" w:rsidDel="00000000" w:rsidP="00000000" w:rsidRDefault="00000000" w:rsidRPr="00000000" w14:paraId="0000015C">
      <w:pPr>
        <w:numPr>
          <w:ilvl w:val="0"/>
          <w:numId w:val="68"/>
        </w:numPr>
        <w:spacing w:after="0" w:afterAutospacing="0" w:before="0" w:beforeAutospacing="0" w:lineRule="auto"/>
        <w:ind w:left="720" w:hanging="360"/>
      </w:pPr>
      <w:r w:rsidDel="00000000" w:rsidR="00000000" w:rsidRPr="00000000">
        <w:rPr>
          <w:rtl w:val="0"/>
        </w:rPr>
        <w:t xml:space="preserve">📘 Facebook: “What did your first period look like?”</w:t>
        <w:br w:type="textWrapping"/>
      </w:r>
    </w:p>
    <w:p w:rsidR="00000000" w:rsidDel="00000000" w:rsidP="00000000" w:rsidRDefault="00000000" w:rsidRPr="00000000" w14:paraId="0000015D">
      <w:pPr>
        <w:numPr>
          <w:ilvl w:val="0"/>
          <w:numId w:val="68"/>
        </w:numPr>
        <w:spacing w:after="240" w:before="0" w:beforeAutospacing="0" w:lineRule="auto"/>
        <w:ind w:left="720" w:hanging="360"/>
      </w:pPr>
      <w:r w:rsidDel="00000000" w:rsidR="00000000" w:rsidRPr="00000000">
        <w:rPr>
          <w:rtl w:val="0"/>
        </w:rPr>
        <w:t xml:space="preserve">📲 IG Story: Slider — “What would you add to the kit?”</w:t>
        <w:br w:type="textWrapping"/>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oamqws4nfmdp" w:id="64"/>
      <w:bookmarkEnd w:id="64"/>
      <w:r w:rsidDel="00000000" w:rsidR="00000000" w:rsidRPr="00000000">
        <w:rPr>
          <w:b w:val="1"/>
          <w:bCs w:val="1"/>
          <w:color w:val="000000"/>
          <w:sz w:val="26"/>
          <w:szCs w:val="26"/>
          <w:rtl w:val="0"/>
        </w:rPr>
        <w:t xml:space="preserve">🗓 DAY 6 – Ritual Over Routine</w:t>
      </w:r>
    </w:p>
    <w:p w:rsidR="00000000" w:rsidDel="00000000" w:rsidP="00000000" w:rsidRDefault="00000000" w:rsidRPr="00000000" w14:paraId="00000160">
      <w:pPr>
        <w:numPr>
          <w:ilvl w:val="0"/>
          <w:numId w:val="61"/>
        </w:numPr>
        <w:spacing w:after="0" w:afterAutospacing="0" w:before="240" w:lineRule="auto"/>
        <w:ind w:left="720" w:hanging="360"/>
      </w:pPr>
      <w:r w:rsidDel="00000000" w:rsidR="00000000" w:rsidRPr="00000000">
        <w:rPr>
          <w:rtl w:val="0"/>
        </w:rPr>
        <w:t xml:space="preserve">📰 Blog: Ritual idea for moms + daughters</w:t>
        <w:br w:type="textWrapping"/>
      </w:r>
    </w:p>
    <w:p w:rsidR="00000000" w:rsidDel="00000000" w:rsidP="00000000" w:rsidRDefault="00000000" w:rsidRPr="00000000" w14:paraId="00000161">
      <w:pPr>
        <w:numPr>
          <w:ilvl w:val="0"/>
          <w:numId w:val="61"/>
        </w:numPr>
        <w:spacing w:after="0" w:afterAutospacing="0" w:before="0" w:beforeAutospacing="0" w:lineRule="auto"/>
        <w:ind w:left="720" w:hanging="360"/>
      </w:pPr>
      <w:r w:rsidDel="00000000" w:rsidR="00000000" w:rsidRPr="00000000">
        <w:rPr>
          <w:rtl w:val="0"/>
        </w:rPr>
        <w:t xml:space="preserve">📌 Pinterest: “Puberty Rituals for Connection”</w:t>
        <w:br w:type="textWrapping"/>
      </w:r>
    </w:p>
    <w:p w:rsidR="00000000" w:rsidDel="00000000" w:rsidP="00000000" w:rsidRDefault="00000000" w:rsidRPr="00000000" w14:paraId="00000162">
      <w:pPr>
        <w:numPr>
          <w:ilvl w:val="0"/>
          <w:numId w:val="61"/>
        </w:numPr>
        <w:spacing w:after="0" w:afterAutospacing="0" w:before="0" w:beforeAutospacing="0" w:lineRule="auto"/>
        <w:ind w:left="720" w:hanging="360"/>
      </w:pPr>
      <w:r w:rsidDel="00000000" w:rsidR="00000000" w:rsidRPr="00000000">
        <w:rPr>
          <w:rtl w:val="0"/>
        </w:rPr>
        <w:t xml:space="preserve">🐦 Twitter: “Routine is hygiene. Ritual is memory.”</w:t>
        <w:br w:type="textWrapping"/>
      </w:r>
    </w:p>
    <w:p w:rsidR="00000000" w:rsidDel="00000000" w:rsidP="00000000" w:rsidRDefault="00000000" w:rsidRPr="00000000" w14:paraId="00000163">
      <w:pPr>
        <w:numPr>
          <w:ilvl w:val="0"/>
          <w:numId w:val="61"/>
        </w:numPr>
        <w:spacing w:after="0" w:afterAutospacing="0" w:before="0" w:beforeAutospacing="0" w:lineRule="auto"/>
        <w:ind w:left="720" w:hanging="360"/>
      </w:pPr>
      <w:r w:rsidDel="00000000" w:rsidR="00000000" w:rsidRPr="00000000">
        <w:rPr>
          <w:rtl w:val="0"/>
        </w:rPr>
        <w:t xml:space="preserve">📸 IG Carousel: Mini rituals — mirror talk, tea, journaling</w:t>
        <w:br w:type="textWrapping"/>
      </w:r>
    </w:p>
    <w:p w:rsidR="00000000" w:rsidDel="00000000" w:rsidP="00000000" w:rsidRDefault="00000000" w:rsidRPr="00000000" w14:paraId="00000164">
      <w:pPr>
        <w:numPr>
          <w:ilvl w:val="0"/>
          <w:numId w:val="61"/>
        </w:numPr>
        <w:spacing w:after="0" w:afterAutospacing="0" w:before="0" w:beforeAutospacing="0" w:lineRule="auto"/>
        <w:ind w:left="720" w:hanging="360"/>
      </w:pPr>
      <w:r w:rsidDel="00000000" w:rsidR="00000000" w:rsidRPr="00000000">
        <w:rPr>
          <w:rtl w:val="0"/>
        </w:rPr>
        <w:t xml:space="preserve">💼 LinkedIn: Soft rituals build resilience</w:t>
        <w:br w:type="textWrapping"/>
      </w:r>
    </w:p>
    <w:p w:rsidR="00000000" w:rsidDel="00000000" w:rsidP="00000000" w:rsidRDefault="00000000" w:rsidRPr="00000000" w14:paraId="00000165">
      <w:pPr>
        <w:numPr>
          <w:ilvl w:val="0"/>
          <w:numId w:val="61"/>
        </w:numPr>
        <w:spacing w:after="0" w:afterAutospacing="0" w:before="0" w:beforeAutospacing="0" w:lineRule="auto"/>
        <w:ind w:left="720" w:hanging="360"/>
      </w:pPr>
      <w:r w:rsidDel="00000000" w:rsidR="00000000" w:rsidRPr="00000000">
        <w:rPr>
          <w:rtl w:val="0"/>
        </w:rPr>
        <w:t xml:space="preserve">📘 Facebook: “Do you have a glow-up ritual?”</w:t>
        <w:br w:type="textWrapping"/>
      </w:r>
    </w:p>
    <w:p w:rsidR="00000000" w:rsidDel="00000000" w:rsidP="00000000" w:rsidRDefault="00000000" w:rsidRPr="00000000" w14:paraId="00000166">
      <w:pPr>
        <w:numPr>
          <w:ilvl w:val="0"/>
          <w:numId w:val="61"/>
        </w:numPr>
        <w:spacing w:after="240" w:before="0" w:beforeAutospacing="0" w:lineRule="auto"/>
        <w:ind w:left="720" w:hanging="360"/>
      </w:pPr>
      <w:r w:rsidDel="00000000" w:rsidR="00000000" w:rsidRPr="00000000">
        <w:rPr>
          <w:rtl w:val="0"/>
        </w:rPr>
        <w:t xml:space="preserve">📲 IG Story: Ritual demo or question — “What moment do you want her to remember?”</w:t>
        <w:br w:type="textWrapping"/>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7ha9cv6a1948" w:id="65"/>
      <w:bookmarkEnd w:id="65"/>
      <w:r w:rsidDel="00000000" w:rsidR="00000000" w:rsidRPr="00000000">
        <w:rPr>
          <w:b w:val="1"/>
          <w:bCs w:val="1"/>
          <w:color w:val="000000"/>
          <w:sz w:val="26"/>
          <w:szCs w:val="26"/>
          <w:rtl w:val="0"/>
        </w:rPr>
        <w:t xml:space="preserve">🗓 DAY 7 – Spiritual + Strategic Reset</w:t>
      </w:r>
    </w:p>
    <w:p w:rsidR="00000000" w:rsidDel="00000000" w:rsidP="00000000" w:rsidRDefault="00000000" w:rsidRPr="00000000" w14:paraId="00000169">
      <w:pPr>
        <w:numPr>
          <w:ilvl w:val="0"/>
          <w:numId w:val="34"/>
        </w:numPr>
        <w:spacing w:after="0" w:afterAutospacing="0" w:before="240" w:lineRule="auto"/>
        <w:ind w:left="720" w:hanging="360"/>
      </w:pPr>
      <w:r w:rsidDel="00000000" w:rsidR="00000000" w:rsidRPr="00000000">
        <w:rPr>
          <w:rtl w:val="0"/>
        </w:rPr>
        <w:t xml:space="preserve">📰 Blog: Recap + soft promo</w:t>
        <w:br w:type="textWrapping"/>
      </w:r>
    </w:p>
    <w:p w:rsidR="00000000" w:rsidDel="00000000" w:rsidP="00000000" w:rsidRDefault="00000000" w:rsidRPr="00000000" w14:paraId="0000016A">
      <w:pPr>
        <w:numPr>
          <w:ilvl w:val="0"/>
          <w:numId w:val="34"/>
        </w:numPr>
        <w:spacing w:after="0" w:afterAutospacing="0" w:before="0" w:beforeAutospacing="0" w:lineRule="auto"/>
        <w:ind w:left="720" w:hanging="360"/>
      </w:pPr>
      <w:r w:rsidDel="00000000" w:rsidR="00000000" w:rsidRPr="00000000">
        <w:rPr>
          <w:rtl w:val="0"/>
        </w:rPr>
        <w:t xml:space="preserve">📌 Pinterest: “30 Days of Puberty Positivity”</w:t>
        <w:br w:type="textWrapping"/>
      </w:r>
    </w:p>
    <w:p w:rsidR="00000000" w:rsidDel="00000000" w:rsidP="00000000" w:rsidRDefault="00000000" w:rsidRPr="00000000" w14:paraId="0000016B">
      <w:pPr>
        <w:numPr>
          <w:ilvl w:val="0"/>
          <w:numId w:val="34"/>
        </w:numPr>
        <w:spacing w:after="0" w:afterAutospacing="0" w:before="0" w:beforeAutospacing="0" w:lineRule="auto"/>
        <w:ind w:left="720" w:hanging="360"/>
      </w:pPr>
      <w:r w:rsidDel="00000000" w:rsidR="00000000" w:rsidRPr="00000000">
        <w:rPr>
          <w:rtl w:val="0"/>
        </w:rPr>
        <w:t xml:space="preserve">🐦 Twitter: “Here’s what we reclaimed this week…”</w:t>
        <w:br w:type="textWrapping"/>
      </w:r>
    </w:p>
    <w:p w:rsidR="00000000" w:rsidDel="00000000" w:rsidP="00000000" w:rsidRDefault="00000000" w:rsidRPr="00000000" w14:paraId="0000016C">
      <w:pPr>
        <w:numPr>
          <w:ilvl w:val="0"/>
          <w:numId w:val="34"/>
        </w:numPr>
        <w:spacing w:after="0" w:afterAutospacing="0" w:before="0" w:beforeAutospacing="0" w:lineRule="auto"/>
        <w:ind w:left="720" w:hanging="360"/>
      </w:pPr>
      <w:r w:rsidDel="00000000" w:rsidR="00000000" w:rsidRPr="00000000">
        <w:rPr>
          <w:rtl w:val="0"/>
        </w:rPr>
        <w:t xml:space="preserve">📸 IG Carousel: “This Week’s Wins”</w:t>
        <w:br w:type="textWrapping"/>
      </w:r>
    </w:p>
    <w:p w:rsidR="00000000" w:rsidDel="00000000" w:rsidP="00000000" w:rsidRDefault="00000000" w:rsidRPr="00000000" w14:paraId="0000016D">
      <w:pPr>
        <w:numPr>
          <w:ilvl w:val="0"/>
          <w:numId w:val="34"/>
        </w:numPr>
        <w:spacing w:after="0" w:afterAutospacing="0" w:before="0" w:beforeAutospacing="0" w:lineRule="auto"/>
        <w:ind w:left="720" w:hanging="360"/>
      </w:pPr>
      <w:r w:rsidDel="00000000" w:rsidR="00000000" w:rsidRPr="00000000">
        <w:rPr>
          <w:rtl w:val="0"/>
        </w:rPr>
        <w:t xml:space="preserve">💼 LinkedIn: “Why we start with puberty to raise leaders”</w:t>
        <w:br w:type="textWrapping"/>
      </w:r>
    </w:p>
    <w:p w:rsidR="00000000" w:rsidDel="00000000" w:rsidP="00000000" w:rsidRDefault="00000000" w:rsidRPr="00000000" w14:paraId="0000016E">
      <w:pPr>
        <w:numPr>
          <w:ilvl w:val="0"/>
          <w:numId w:val="34"/>
        </w:numPr>
        <w:spacing w:after="0" w:afterAutospacing="0" w:before="0" w:beforeAutospacing="0" w:lineRule="auto"/>
        <w:ind w:left="720" w:hanging="360"/>
      </w:pPr>
      <w:r w:rsidDel="00000000" w:rsidR="00000000" w:rsidRPr="00000000">
        <w:rPr>
          <w:rtl w:val="0"/>
        </w:rPr>
        <w:t xml:space="preserve">📘 Facebook: “What stood out to you this week?”</w:t>
        <w:br w:type="textWrapping"/>
      </w:r>
    </w:p>
    <w:p w:rsidR="00000000" w:rsidDel="00000000" w:rsidP="00000000" w:rsidRDefault="00000000" w:rsidRPr="00000000" w14:paraId="0000016F">
      <w:pPr>
        <w:numPr>
          <w:ilvl w:val="0"/>
          <w:numId w:val="34"/>
        </w:numPr>
        <w:spacing w:after="240" w:before="0" w:beforeAutospacing="0" w:lineRule="auto"/>
        <w:ind w:left="720" w:hanging="360"/>
      </w:pPr>
      <w:r w:rsidDel="00000000" w:rsidR="00000000" w:rsidRPr="00000000">
        <w:rPr>
          <w:rtl w:val="0"/>
        </w:rPr>
        <w:t xml:space="preserve">📲 IG Story: Slider — “Did this theme land for you?” + share box</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wtlie9txx4hn" w:id="66"/>
      <w:bookmarkEnd w:id="66"/>
      <w:r w:rsidDel="00000000" w:rsidR="00000000" w:rsidRPr="00000000">
        <w:rPr>
          <w:b w:val="1"/>
          <w:bCs w:val="1"/>
          <w:sz w:val="34"/>
          <w:szCs w:val="34"/>
          <w:rtl w:val="0"/>
        </w:rPr>
        <w:t xml:space="preserve">🗓 DAY 1 – “The Awkward Talk Reframed”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311.4415781487103"/>
        <w:gridCol w:w="2135.2352048558423"/>
        <w:gridCol w:w="1907.9817905918057"/>
        <w:gridCol w:w="1709.135053110774"/>
        <w:gridCol w:w="1069.9848254931715"/>
        <w:tblGridChange w:id="0">
          <w:tblGrid>
            <w:gridCol w:w="1226.2215477996965"/>
            <w:gridCol w:w="1311.4415781487103"/>
            <w:gridCol w:w="2135.2352048558423"/>
            <w:gridCol w:w="1907.9817905918057"/>
            <w:gridCol w:w="1709.135053110774"/>
            <w:gridCol w:w="1069.984825493171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Blog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“What if the puberty talk wasn’t awkward... but sacred?”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Hero image: mom + daughter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Read full blog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“Puberty Talk = Power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Canva graphic: warm gold text over soft pink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Link to blog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“The puberty talk doesn’t have to be awkward. It can be a ritual. Here’s how I reframed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Q: “What helped </w:t>
            </w:r>
            <w:r w:rsidDel="00000000" w:rsidR="00000000" w:rsidRPr="00000000">
              <w:rPr>
                <w:i w:val="1"/>
                <w:iCs w:val="1"/>
                <w:rtl w:val="0"/>
              </w:rPr>
              <w:t xml:space="preserve">you</w:t>
            </w:r>
            <w:r w:rsidDel="00000000" w:rsidR="00000000" w:rsidRPr="00000000">
              <w:rPr>
                <w:rtl w:val="0"/>
              </w:rPr>
              <w:t xml:space="preserve"> open up that convo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CTA at end of thread → “Read the full post”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Slide 1: “The Puberty Talk Doesn’t Have to Be Awkward”Slide 2–5: Tips + Mama Mantra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Canva carousel: deep navy + blush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Prompt: “Which convo tip would YOU try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Tag a mama friend or save this post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“Reclaiming the puberty talk as a place of safety — not shame. Here’s how we’re shifting the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Image of intergenerational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Ask: “How are you re-teaching this as an educator or parent?”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“What’s something you wish your mama had said during </w:t>
            </w:r>
            <w:r w:rsidDel="00000000" w:rsidR="00000000" w:rsidRPr="00000000">
              <w:rPr>
                <w:i w:val="1"/>
                <w:iCs w:val="1"/>
                <w:rtl w:val="0"/>
              </w:rPr>
              <w:t xml:space="preserve">your</w:t>
            </w:r>
            <w:r w:rsidDel="00000000" w:rsidR="00000000" w:rsidRPr="00000000">
              <w:rPr>
                <w:rtl w:val="0"/>
              </w:rPr>
              <w:t xml:space="preserve"> puberty season?”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Link preview from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Comment thread to invite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Link to full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Poll +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“Did your mama talk to you about puberty?” (Yes / Nope / Kinda...)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Background: throwback photo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Poll + ⏳ Countdown for blog post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Swipe up (or link in bio)</w:t>
            </w:r>
          </w:p>
        </w:tc>
      </w:tr>
    </w:tbl>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21g9u24hyzol" w:id="67"/>
      <w:bookmarkEnd w:id="67"/>
      <w:r w:rsidDel="00000000" w:rsidR="00000000" w:rsidRPr="00000000">
        <w:rPr>
          <w:b w:val="1"/>
          <w:bCs w:val="1"/>
          <w:sz w:val="34"/>
          <w:szCs w:val="34"/>
          <w:rtl w:val="0"/>
        </w:rPr>
        <w:t xml:space="preserve">🗓 DAY 2 – “Puberty Language Swap”</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054.1818181818182"/>
        <w:gridCol w:w="2231.272727272727"/>
        <w:gridCol w:w="1734.909090909091"/>
        <w:gridCol w:w="1749.090909090909"/>
        <w:gridCol w:w="1366.1818181818182"/>
        <w:tblGridChange w:id="0">
          <w:tblGrid>
            <w:gridCol w:w="1224.3636363636365"/>
            <w:gridCol w:w="1054.1818181818182"/>
            <w:gridCol w:w="2231.272727272727"/>
            <w:gridCol w:w="1734.909090909091"/>
            <w:gridCol w:w="1749.090909090909"/>
            <w:gridCol w:w="1366.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240" w:before="240" w:lineRule="auto"/>
              <w:rPr/>
            </w:pPr>
            <w:r w:rsidDel="00000000" w:rsidR="00000000" w:rsidRPr="00000000">
              <w:rPr>
                <w:rtl w:val="0"/>
              </w:rPr>
              <w:t xml:space="preserve">Mini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spacing w:after="240" w:before="240" w:lineRule="auto"/>
              <w:rPr/>
            </w:pPr>
            <w:r w:rsidDel="00000000" w:rsidR="00000000" w:rsidRPr="00000000">
              <w:rPr>
                <w:rtl w:val="0"/>
              </w:rPr>
              <w:t xml:space="preserve">“3 phrases to swap when the convo gets sticky”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spacing w:after="240" w:before="240" w:lineRule="auto"/>
              <w:rPr/>
            </w:pPr>
            <w:r w:rsidDel="00000000" w:rsidR="00000000" w:rsidRPr="00000000">
              <w:rPr>
                <w:rtl w:val="0"/>
              </w:rPr>
              <w:t xml:space="preserve">Pull quote graphic: “Swap ‘That’s private’ ➡️ ‘That’s powerful’”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spacing w:after="240" w:before="240" w:lineRule="auto"/>
              <w:rPr/>
            </w:pPr>
            <w:r w:rsidDel="00000000" w:rsidR="00000000" w:rsidRPr="00000000">
              <w:rPr>
                <w:rtl w:val="0"/>
              </w:rPr>
              <w:t xml:space="preserve">Read updated post / new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spacing w:after="240" w:before="240" w:lineRule="auto"/>
              <w:rPr/>
            </w:pPr>
            <w:r w:rsidDel="00000000" w:rsidR="00000000" w:rsidRPr="00000000">
              <w:rPr>
                <w:rtl w:val="0"/>
              </w:rPr>
              <w:t xml:space="preserve">Graphic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spacing w:after="240" w:before="240" w:lineRule="auto"/>
              <w:rPr/>
            </w:pPr>
            <w:r w:rsidDel="00000000" w:rsidR="00000000" w:rsidRPr="00000000">
              <w:rPr>
                <w:rtl w:val="0"/>
              </w:rPr>
              <w:t xml:space="preserve">“3 Puberty Phrases That Build Trust (Free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240" w:before="240" w:lineRule="auto"/>
              <w:rPr/>
            </w:pPr>
            <w:r w:rsidDel="00000000" w:rsidR="00000000" w:rsidRPr="00000000">
              <w:rPr>
                <w:rtl w:val="0"/>
              </w:rPr>
              <w:t xml:space="preserve">Soft lavender background, bold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240" w:before="240" w:lineRule="auto"/>
              <w:rPr/>
            </w:pPr>
            <w:r w:rsidDel="00000000" w:rsidR="00000000" w:rsidRPr="00000000">
              <w:rPr>
                <w:rtl w:val="0"/>
              </w:rPr>
              <w:t xml:space="preserve">Link to download / blog</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after="240" w:before="240" w:lineRule="auto"/>
              <w:rPr/>
            </w:pPr>
            <w:r w:rsidDel="00000000" w:rsidR="00000000" w:rsidRPr="00000000">
              <w:rPr>
                <w:rtl w:val="0"/>
              </w:rPr>
              <w:t xml:space="preserve">“Let’s swap awkward for affirming. Say this ➡️ Say THAT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spacing w:after="240" w:before="240" w:lineRule="auto"/>
              <w:rPr/>
            </w:pPr>
            <w:r w:rsidDel="00000000" w:rsidR="00000000" w:rsidRPr="00000000">
              <w:rPr>
                <w:rtl w:val="0"/>
              </w:rPr>
              <w:t xml:space="preserve">End thread with: “What’s a phrase that stuck with </w:t>
            </w:r>
            <w:r w:rsidDel="00000000" w:rsidR="00000000" w:rsidRPr="00000000">
              <w:rPr>
                <w:i w:val="1"/>
                <w:iCs w:val="1"/>
                <w:rtl w:val="0"/>
              </w:rPr>
              <w:t xml:space="preserve">you</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after="240" w:before="240" w:lineRule="auto"/>
              <w:rPr/>
            </w:pPr>
            <w:r w:rsidDel="00000000" w:rsidR="00000000" w:rsidRPr="00000000">
              <w:rPr>
                <w:rtl w:val="0"/>
              </w:rPr>
              <w:t xml:space="preserve">Download the free swap guide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240" w:before="240" w:lineRule="auto"/>
              <w:rPr/>
            </w:pPr>
            <w:r w:rsidDel="00000000" w:rsidR="00000000" w:rsidRPr="00000000">
              <w:rPr>
                <w:rtl w:val="0"/>
              </w:rPr>
              <w:t xml:space="preserve">Slide 1: “Say this instead…”Slides 2–5: Phrase swaps for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240" w:before="240" w:lineRule="auto"/>
              <w:rPr/>
            </w:pPr>
            <w:r w:rsidDel="00000000" w:rsidR="00000000" w:rsidRPr="00000000">
              <w:rPr>
                <w:rtl w:val="0"/>
              </w:rPr>
              <w:t xml:space="preserve">Canva slides: soft tan + affirming 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240" w:before="240" w:lineRule="auto"/>
              <w:rPr/>
            </w:pPr>
            <w:r w:rsidDel="00000000" w:rsidR="00000000" w:rsidRPr="00000000">
              <w:rPr>
                <w:rtl w:val="0"/>
              </w:rPr>
              <w:t xml:space="preserve">Save / Share / Comment which swap feels best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240" w:before="240" w:lineRule="auto"/>
              <w:rPr/>
            </w:pPr>
            <w:r w:rsidDel="00000000" w:rsidR="00000000" w:rsidRPr="00000000">
              <w:rPr>
                <w:rtl w:val="0"/>
              </w:rPr>
              <w:t xml:space="preserve">Link in bio or CTA to save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240" w:before="240" w:lineRule="auto"/>
              <w:rPr/>
            </w:pPr>
            <w:r w:rsidDel="00000000" w:rsidR="00000000" w:rsidRPr="00000000">
              <w:rPr>
                <w:rtl w:val="0"/>
              </w:rPr>
              <w:t xml:space="preserve">Short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240" w:before="240" w:lineRule="auto"/>
              <w:rPr/>
            </w:pPr>
            <w:r w:rsidDel="00000000" w:rsidR="00000000" w:rsidRPr="00000000">
              <w:rPr>
                <w:rtl w:val="0"/>
              </w:rPr>
              <w:t xml:space="preserve">“Inclusive language = emotional safety during transitions. Here are 3 swaps to 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240" w:before="240" w:lineRule="auto"/>
              <w:rPr/>
            </w:pPr>
            <w:r w:rsidDel="00000000" w:rsidR="00000000" w:rsidRPr="00000000">
              <w:rPr>
                <w:rtl w:val="0"/>
              </w:rPr>
              <w:t xml:space="preserve">Highlighted phrase in pull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240" w:before="240" w:lineRule="auto"/>
              <w:rPr/>
            </w:pPr>
            <w:r w:rsidDel="00000000" w:rsidR="00000000" w:rsidRPr="00000000">
              <w:rPr>
                <w:rtl w:val="0"/>
              </w:rPr>
              <w:t xml:space="preserve">Invite educators to share how they use affirming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240" w:before="240" w:lineRule="auto"/>
              <w:rPr/>
            </w:pPr>
            <w:r w:rsidDel="00000000" w:rsidR="00000000" w:rsidRPr="00000000">
              <w:rPr>
                <w:rtl w:val="0"/>
              </w:rPr>
              <w:t xml:space="preserve">Link to blog + free guide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240" w:before="240" w:lineRule="auto"/>
              <w:rPr/>
            </w:pPr>
            <w:r w:rsidDel="00000000" w:rsidR="00000000" w:rsidRPr="00000000">
              <w:rPr>
                <w:rtl w:val="0"/>
              </w:rPr>
              <w:t xml:space="preserve">Text +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240" w:before="240" w:lineRule="auto"/>
              <w:rPr/>
            </w:pPr>
            <w:r w:rsidDel="00000000" w:rsidR="00000000" w:rsidRPr="00000000">
              <w:rPr>
                <w:rtl w:val="0"/>
              </w:rPr>
              <w:t xml:space="preserve">“What’s a word you </w:t>
            </w:r>
            <w:r w:rsidDel="00000000" w:rsidR="00000000" w:rsidRPr="00000000">
              <w:rPr>
                <w:i w:val="1"/>
                <w:iCs w:val="1"/>
                <w:rtl w:val="0"/>
              </w:rPr>
              <w:t xml:space="preserve">never</w:t>
            </w:r>
            <w:r w:rsidDel="00000000" w:rsidR="00000000" w:rsidRPr="00000000">
              <w:rPr>
                <w:rtl w:val="0"/>
              </w:rPr>
              <w:t xml:space="preserve"> heard growing up that your daughter deserves to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240" w:before="240" w:lineRule="auto"/>
              <w:rPr/>
            </w:pPr>
            <w:r w:rsidDel="00000000" w:rsidR="00000000" w:rsidRPr="00000000">
              <w:rPr>
                <w:rtl w:val="0"/>
              </w:rPr>
              <w:t xml:space="preserve">Free download preview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after="240" w:before="240" w:lineRule="auto"/>
              <w:rPr/>
            </w:pPr>
            <w:r w:rsidDel="00000000" w:rsidR="00000000" w:rsidRPr="00000000">
              <w:rPr>
                <w:rtl w:val="0"/>
              </w:rPr>
              <w:t xml:space="preserve">Download the guide + 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240" w:before="240" w:lineRule="auto"/>
              <w:rPr/>
            </w:pPr>
            <w:r w:rsidDel="00000000" w:rsidR="00000000" w:rsidRPr="00000000">
              <w:rPr>
                <w:rtl w:val="0"/>
              </w:rPr>
              <w:t xml:space="preserve">Quiz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after="240" w:before="240" w:lineRule="auto"/>
              <w:rPr/>
            </w:pPr>
            <w:r w:rsidDel="00000000" w:rsidR="00000000" w:rsidRPr="00000000">
              <w:rPr>
                <w:rtl w:val="0"/>
              </w:rPr>
              <w:t xml:space="preserve">“Which phrase feels warmer?” (A/B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after="240" w:before="240" w:lineRule="auto"/>
              <w:rPr/>
            </w:pPr>
            <w:r w:rsidDel="00000000" w:rsidR="00000000" w:rsidRPr="00000000">
              <w:rPr>
                <w:rtl w:val="0"/>
              </w:rPr>
              <w:t xml:space="preserve">Swap examples: “Cover up!” vs “This is natural.”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after="240" w:before="240" w:lineRule="auto"/>
              <w:rPr/>
            </w:pPr>
            <w:r w:rsidDel="00000000" w:rsidR="00000000" w:rsidRPr="00000000">
              <w:rPr>
                <w:rtl w:val="0"/>
              </w:rPr>
              <w:t xml:space="preserve">Interactive quiz (poll or multi-choice)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after="240" w:before="240" w:lineRule="auto"/>
              <w:rPr/>
            </w:pPr>
            <w:r w:rsidDel="00000000" w:rsidR="00000000" w:rsidRPr="00000000">
              <w:rPr>
                <w:rtl w:val="0"/>
              </w:rPr>
              <w:t xml:space="preserve">CTA: Save the story / Download in bio</w:t>
            </w:r>
          </w:p>
        </w:tc>
      </w:tr>
    </w:tbl>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3rk94bkbrsv8" w:id="68"/>
      <w:bookmarkEnd w:id="68"/>
      <w:r w:rsidDel="00000000" w:rsidR="00000000" w:rsidRPr="00000000">
        <w:rPr>
          <w:b w:val="1"/>
          <w:bCs w:val="1"/>
          <w:sz w:val="34"/>
          <w:szCs w:val="34"/>
          <w:rtl w:val="0"/>
        </w:rPr>
        <w:t xml:space="preserve">🗓 DAY 3 – “Body Literacy Is Love”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493.8181818181818"/>
        <w:gridCol w:w="1564.7272727272727"/>
        <w:gridCol w:w="2132"/>
        <w:gridCol w:w="1678.181818181818"/>
        <w:gridCol w:w="1266.909090909091"/>
        <w:tblGridChange w:id="0">
          <w:tblGrid>
            <w:gridCol w:w="1224.3636363636365"/>
            <w:gridCol w:w="1493.8181818181818"/>
            <w:gridCol w:w="1564.7272727272727"/>
            <w:gridCol w:w="2132"/>
            <w:gridCol w:w="1678.181818181818"/>
            <w:gridCol w:w="1266.90909090909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240" w:before="240" w:lineRule="auto"/>
              <w:rPr/>
            </w:pPr>
            <w:r w:rsidDel="00000000" w:rsidR="00000000" w:rsidRPr="00000000">
              <w:rPr>
                <w:rtl w:val="0"/>
              </w:rPr>
              <w:t xml:space="preserve">Tip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240" w:before="240" w:lineRule="auto"/>
              <w:rPr/>
            </w:pPr>
            <w:r w:rsidDel="00000000" w:rsidR="00000000" w:rsidRPr="00000000">
              <w:rPr>
                <w:rtl w:val="0"/>
              </w:rPr>
              <w:t xml:space="preserve">“Naming body parts without shame is a radical act of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240" w:before="240" w:lineRule="auto"/>
              <w:rPr/>
            </w:pPr>
            <w:r w:rsidDel="00000000" w:rsidR="00000000" w:rsidRPr="00000000">
              <w:rPr>
                <w:rtl w:val="0"/>
              </w:rPr>
              <w:t xml:space="preserve">Blog header: anatomy illustration (respectful/neutral)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240" w:before="240" w:lineRule="auto"/>
              <w:rPr/>
            </w:pPr>
            <w:r w:rsidDel="00000000" w:rsidR="00000000" w:rsidRPr="00000000">
              <w:rPr>
                <w:rtl w:val="0"/>
              </w:rPr>
              <w:t xml:space="preserve">Read this section of the blog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240" w:before="240" w:lineRule="auto"/>
              <w:rPr/>
            </w:pPr>
            <w:r w:rsidDel="00000000" w:rsidR="00000000" w:rsidRPr="00000000">
              <w:rPr>
                <w:rtl w:val="0"/>
              </w:rPr>
              <w:t xml:space="preserve">Graphic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240" w:before="240" w:lineRule="auto"/>
              <w:rPr/>
            </w:pPr>
            <w:r w:rsidDel="00000000" w:rsidR="00000000" w:rsidRPr="00000000">
              <w:rPr>
                <w:rtl w:val="0"/>
              </w:rPr>
              <w:t xml:space="preserve">“Words We Can Use: Puberty Body Map (Mini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240" w:before="240" w:lineRule="auto"/>
              <w:rPr/>
            </w:pPr>
            <w:r w:rsidDel="00000000" w:rsidR="00000000" w:rsidRPr="00000000">
              <w:rPr>
                <w:rtl w:val="0"/>
              </w:rPr>
              <w:t xml:space="preserve">Illustrated word map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240" w:before="240" w:lineRule="auto"/>
              <w:rPr/>
            </w:pPr>
            <w:r w:rsidDel="00000000" w:rsidR="00000000" w:rsidRPr="00000000">
              <w:rPr>
                <w:rtl w:val="0"/>
              </w:rPr>
              <w:t xml:space="preserve">Link to guide download</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spacing w:after="240" w:before="240" w:lineRule="auto"/>
              <w:rPr/>
            </w:pPr>
            <w:r w:rsidDel="00000000" w:rsidR="00000000" w:rsidRPr="00000000">
              <w:rPr>
                <w:rtl w:val="0"/>
              </w:rPr>
              <w:t xml:space="preserve">Observational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spacing w:after="240" w:before="240" w:lineRule="auto"/>
              <w:rPr/>
            </w:pPr>
            <w:r w:rsidDel="00000000" w:rsidR="00000000" w:rsidRPr="00000000">
              <w:rPr>
                <w:rtl w:val="0"/>
              </w:rPr>
              <w:t xml:space="preserve">“Black girls deserve to know their bodies without fear. Body literacy is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spacing w:after="240" w:before="240" w:lineRule="auto"/>
              <w:rPr/>
            </w:pPr>
            <w:r w:rsidDel="00000000" w:rsidR="00000000" w:rsidRPr="00000000">
              <w:rPr>
                <w:rtl w:val="0"/>
              </w:rPr>
              <w:t xml:space="preserve">Q: “What respectful body term did you </w:t>
            </w:r>
            <w:r w:rsidDel="00000000" w:rsidR="00000000" w:rsidRPr="00000000">
              <w:rPr>
                <w:i w:val="1"/>
                <w:iCs w:val="1"/>
                <w:rtl w:val="0"/>
              </w:rPr>
              <w:t xml:space="preserve">not</w:t>
            </w:r>
            <w:r w:rsidDel="00000000" w:rsidR="00000000" w:rsidRPr="00000000">
              <w:rPr>
                <w:rtl w:val="0"/>
              </w:rPr>
              <w:t xml:space="preserve"> learn as a 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240" w:before="240" w:lineRule="auto"/>
              <w:rPr/>
            </w:pPr>
            <w:r w:rsidDel="00000000" w:rsidR="00000000" w:rsidRPr="00000000">
              <w:rPr>
                <w:rtl w:val="0"/>
              </w:rPr>
              <w:t xml:space="preserve">Link to blog or thread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spacing w:after="240" w:before="240" w:lineRule="auto"/>
              <w:rPr/>
            </w:pPr>
            <w:r w:rsidDel="00000000" w:rsidR="00000000" w:rsidRPr="00000000">
              <w:rPr>
                <w:rtl w:val="0"/>
              </w:rPr>
              <w:t xml:space="preserve">“Naming her body is protection. Here’s how to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spacing w:after="240" w:before="240" w:lineRule="auto"/>
              <w:rPr/>
            </w:pPr>
            <w:r w:rsidDel="00000000" w:rsidR="00000000" w:rsidRPr="00000000">
              <w:rPr>
                <w:rtl w:val="0"/>
              </w:rPr>
              <w:t xml:space="preserve">Diagrams w/ soft overlays + real-word captions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spacing w:after="240" w:before="240" w:lineRule="auto"/>
              <w:rPr/>
            </w:pPr>
            <w:r w:rsidDel="00000000" w:rsidR="00000000" w:rsidRPr="00000000">
              <w:rPr>
                <w:rtl w:val="0"/>
              </w:rPr>
              <w:t xml:space="preserve">Save or comment a word you’re teaching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240" w:before="240" w:lineRule="auto"/>
              <w:rPr/>
            </w:pPr>
            <w:r w:rsidDel="00000000" w:rsidR="00000000" w:rsidRPr="00000000">
              <w:rPr>
                <w:rtl w:val="0"/>
              </w:rPr>
              <w:t xml:space="preserve">CTA: Download body map guide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spacing w:after="240" w:before="240" w:lineRule="auto"/>
              <w:rPr/>
            </w:pPr>
            <w:r w:rsidDel="00000000" w:rsidR="00000000" w:rsidRPr="00000000">
              <w:rPr>
                <w:rtl w:val="0"/>
              </w:rPr>
              <w:t xml:space="preserve">“The emotional weight of unspoken anatomy: what it costs Black girls to stay silent.”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spacing w:after="240" w:before="240" w:lineRule="auto"/>
              <w:rPr/>
            </w:pPr>
            <w:r w:rsidDel="00000000" w:rsidR="00000000" w:rsidRPr="00000000">
              <w:rPr>
                <w:rtl w:val="0"/>
              </w:rPr>
              <w:t xml:space="preserve">Minimalist graphic or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spacing w:after="240" w:before="240" w:lineRule="auto"/>
              <w:rPr/>
            </w:pPr>
            <w:r w:rsidDel="00000000" w:rsidR="00000000" w:rsidRPr="00000000">
              <w:rPr>
                <w:rtl w:val="0"/>
              </w:rPr>
              <w:t xml:space="preserve">Ask: “How are you making this safer for your students or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240" w:before="240" w:lineRule="auto"/>
              <w:rPr/>
            </w:pPr>
            <w:r w:rsidDel="00000000" w:rsidR="00000000" w:rsidRPr="00000000">
              <w:rPr>
                <w:rtl w:val="0"/>
              </w:rPr>
              <w:t xml:space="preserve">Blog link or article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spacing w:after="240" w:before="240" w:lineRule="auto"/>
              <w:rPr/>
            </w:pPr>
            <w:r w:rsidDel="00000000" w:rsidR="00000000" w:rsidRPr="00000000">
              <w:rPr>
                <w:rtl w:val="0"/>
              </w:rPr>
              <w:t xml:space="preserve">“What body words are you proud to teach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240" w:before="240" w:lineRule="auto"/>
              <w:rPr/>
            </w:pPr>
            <w:r w:rsidDel="00000000" w:rsidR="00000000" w:rsidRPr="00000000">
              <w:rPr>
                <w:rtl w:val="0"/>
              </w:rPr>
              <w:t xml:space="preserve">Optional: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spacing w:after="240" w:before="240" w:lineRule="auto"/>
              <w:rPr/>
            </w:pPr>
            <w:r w:rsidDel="00000000" w:rsidR="00000000" w:rsidRPr="00000000">
              <w:rPr>
                <w:rtl w:val="0"/>
              </w:rPr>
              <w:t xml:space="preserve">Comment box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spacing w:after="240" w:before="240" w:lineRule="auto"/>
              <w:rPr/>
            </w:pPr>
            <w:r w:rsidDel="00000000" w:rsidR="00000000" w:rsidRPr="00000000">
              <w:rPr>
                <w:rtl w:val="0"/>
              </w:rPr>
              <w:t xml:space="preserve">Link to free guide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spacing w:after="240" w:before="240" w:lineRule="auto"/>
              <w:rPr/>
            </w:pPr>
            <w:r w:rsidDel="00000000" w:rsidR="00000000" w:rsidRPr="00000000">
              <w:rPr>
                <w:rtl w:val="0"/>
              </w:rPr>
              <w:t xml:space="preserve">Tap-Through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spacing w:after="240" w:before="240" w:lineRule="auto"/>
              <w:rPr/>
            </w:pPr>
            <w:r w:rsidDel="00000000" w:rsidR="00000000" w:rsidRPr="00000000">
              <w:rPr>
                <w:rtl w:val="0"/>
              </w:rPr>
              <w:t xml:space="preserve">“Which ones were YOU taught?” (yes/no for each 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spacing w:after="240" w:before="240" w:lineRule="auto"/>
              <w:rPr/>
            </w:pPr>
            <w:r w:rsidDel="00000000" w:rsidR="00000000" w:rsidRPr="00000000">
              <w:rPr>
                <w:rtl w:val="0"/>
              </w:rPr>
              <w:t xml:space="preserve">Interactive story quiz with terms like “vulva,” “uterus”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after="240" w:before="240" w:lineRule="auto"/>
              <w:rPr/>
            </w:pPr>
            <w:r w:rsidDel="00000000" w:rsidR="00000000" w:rsidRPr="00000000">
              <w:rPr>
                <w:rtl w:val="0"/>
              </w:rPr>
              <w:t xml:space="preserve">Quiz ends with download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spacing w:after="240" w:before="240" w:lineRule="auto"/>
              <w:rPr/>
            </w:pPr>
            <w:r w:rsidDel="00000000" w:rsidR="00000000" w:rsidRPr="00000000">
              <w:rPr>
                <w:rtl w:val="0"/>
              </w:rPr>
              <w:t xml:space="preserve">Link to guide or save story</w:t>
            </w:r>
          </w:p>
        </w:tc>
      </w:tr>
    </w:tbl>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mobcxgeavwnl" w:id="69"/>
      <w:bookmarkEnd w:id="69"/>
      <w:r w:rsidDel="00000000" w:rsidR="00000000" w:rsidRPr="00000000">
        <w:rPr>
          <w:b w:val="1"/>
          <w:bCs w:val="1"/>
          <w:sz w:val="34"/>
          <w:szCs w:val="34"/>
          <w:rtl w:val="0"/>
        </w:rPr>
        <w:t xml:space="preserve">🗓 DAY 4 – “Dear Tween Me”</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196"/>
        <w:gridCol w:w="2061.090909090909"/>
        <w:gridCol w:w="1706.5454545454545"/>
        <w:gridCol w:w="1876.7272727272725"/>
        <w:gridCol w:w="1295.2727272727273"/>
        <w:tblGridChange w:id="0">
          <w:tblGrid>
            <w:gridCol w:w="1224.3636363636365"/>
            <w:gridCol w:w="1196"/>
            <w:gridCol w:w="2061.090909090909"/>
            <w:gridCol w:w="1706.5454545454545"/>
            <w:gridCol w:w="1876.7272727272725"/>
            <w:gridCol w:w="1295.27272727272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spacing w:after="240" w:before="240" w:lineRule="auto"/>
              <w:rPr/>
            </w:pPr>
            <w:r w:rsidDel="00000000" w:rsidR="00000000" w:rsidRPr="00000000">
              <w:rPr>
                <w:rtl w:val="0"/>
              </w:rPr>
              <w:t xml:space="preserve">Bonus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spacing w:after="240" w:before="240" w:lineRule="auto"/>
              <w:rPr/>
            </w:pPr>
            <w:r w:rsidDel="00000000" w:rsidR="00000000" w:rsidRPr="00000000">
              <w:rPr>
                <w:rtl w:val="0"/>
              </w:rPr>
              <w:t xml:space="preserve">“Dear Tween Me: A letter to the girl I was at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spacing w:after="240" w:before="240" w:lineRule="auto"/>
              <w:rPr/>
            </w:pPr>
            <w:r w:rsidDel="00000000" w:rsidR="00000000" w:rsidRPr="00000000">
              <w:rPr>
                <w:rtl w:val="0"/>
              </w:rPr>
              <w:t xml:space="preserve">Handwritten font overlay on childhood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spacing w:after="240" w:before="240" w:lineRule="auto"/>
              <w:rPr/>
            </w:pPr>
            <w:r w:rsidDel="00000000" w:rsidR="00000000" w:rsidRPr="00000000">
              <w:rPr>
                <w:rtl w:val="0"/>
              </w:rPr>
              <w:t xml:space="preserve">Read full letter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spacing w:after="240" w:before="240" w:lineRule="auto"/>
              <w:rPr/>
            </w:pPr>
            <w:r w:rsidDel="00000000" w:rsidR="00000000" w:rsidRPr="00000000">
              <w:rPr>
                <w:rtl w:val="0"/>
              </w:rPr>
              <w:t xml:space="preserve">“Dear Tween Me: 3 Things I Wish I Knew”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spacing w:after="240" w:before="240" w:lineRule="auto"/>
              <w:rPr/>
            </w:pPr>
            <w:r w:rsidDel="00000000" w:rsidR="00000000" w:rsidRPr="00000000">
              <w:rPr>
                <w:rtl w:val="0"/>
              </w:rPr>
              <w:t xml:space="preserve">Letter-style graphic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spacing w:after="240" w:before="240" w:lineRule="auto"/>
              <w:rPr/>
            </w:pPr>
            <w:r w:rsidDel="00000000" w:rsidR="00000000" w:rsidRPr="00000000">
              <w:rPr>
                <w:rtl w:val="0"/>
              </w:rPr>
              <w:t xml:space="preserve">“If I could write to 12-year-old me about puberty, I’d say…”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after="240" w:before="240" w:lineRule="auto"/>
              <w:rPr/>
            </w:pPr>
            <w:r w:rsidDel="00000000" w:rsidR="00000000" w:rsidRPr="00000000">
              <w:rPr>
                <w:rtl w:val="0"/>
              </w:rPr>
              <w:t xml:space="preserve">Invite quote RTs: “Finish the sentence…”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spacing w:after="240" w:before="240" w:lineRule="auto"/>
              <w:rPr/>
            </w:pPr>
            <w:r w:rsidDel="00000000" w:rsidR="00000000" w:rsidRPr="00000000">
              <w:rPr>
                <w:rtl w:val="0"/>
              </w:rPr>
              <w:t xml:space="preserve">Blog link at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spacing w:after="240" w:before="240" w:lineRule="auto"/>
              <w:rPr/>
            </w:pPr>
            <w:r w:rsidDel="00000000" w:rsidR="00000000" w:rsidRPr="00000000">
              <w:rPr>
                <w:rtl w:val="0"/>
              </w:rPr>
              <w:t xml:space="preserve">“What I’d Tell Tween Me About Growing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spacing w:after="240" w:before="240" w:lineRule="auto"/>
              <w:rPr/>
            </w:pPr>
            <w:r w:rsidDel="00000000" w:rsidR="00000000" w:rsidRPr="00000000">
              <w:rPr>
                <w:rtl w:val="0"/>
              </w:rPr>
              <w:t xml:space="preserve">Slides: quote snippets from the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spacing w:after="240" w:before="240" w:lineRule="auto"/>
              <w:rPr/>
            </w:pPr>
            <w:r w:rsidDel="00000000" w:rsidR="00000000" w:rsidRPr="00000000">
              <w:rPr>
                <w:rtl w:val="0"/>
              </w:rPr>
              <w:t xml:space="preserve">Comment: “What would you tell your tween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spacing w:after="240" w:before="240" w:lineRule="auto"/>
              <w:rPr/>
            </w:pPr>
            <w:r w:rsidDel="00000000" w:rsidR="00000000" w:rsidRPr="00000000">
              <w:rPr>
                <w:rtl w:val="0"/>
              </w:rPr>
              <w:t xml:space="preserve">Save for journaling later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spacing w:after="240" w:before="240" w:lineRule="auto"/>
              <w:rPr/>
            </w:pPr>
            <w:r w:rsidDel="00000000" w:rsidR="00000000" w:rsidRPr="00000000">
              <w:rPr>
                <w:rtl w:val="0"/>
              </w:rPr>
              <w:t xml:space="preserve">Reflective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after="240" w:before="240" w:lineRule="auto"/>
              <w:rPr/>
            </w:pPr>
            <w:r w:rsidDel="00000000" w:rsidR="00000000" w:rsidRPr="00000000">
              <w:rPr>
                <w:rtl w:val="0"/>
              </w:rPr>
              <w:t xml:space="preserve">“Mentorship starts at home. Let’s model the conversations we never had.”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spacing w:after="240" w:before="240" w:lineRule="auto"/>
              <w:rPr/>
            </w:pPr>
            <w:r w:rsidDel="00000000" w:rsidR="00000000" w:rsidRPr="00000000">
              <w:rPr>
                <w:rtl w:val="0"/>
              </w:rPr>
              <w:t xml:space="preserve">Side-by-side photo: younger self +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spacing w:after="240" w:before="240" w:lineRule="auto"/>
              <w:rPr/>
            </w:pPr>
            <w:r w:rsidDel="00000000" w:rsidR="00000000" w:rsidRPr="00000000">
              <w:rPr>
                <w:rtl w:val="0"/>
              </w:rPr>
              <w:t xml:space="preserve">Ask: “Who do you mentor now with your past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spacing w:after="240" w:before="240" w:lineRule="auto"/>
              <w:rPr/>
            </w:pPr>
            <w:r w:rsidDel="00000000" w:rsidR="00000000" w:rsidRPr="00000000">
              <w:rPr>
                <w:rtl w:val="0"/>
              </w:rPr>
              <w:t xml:space="preserve">Link to full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240" w:before="240" w:lineRule="auto"/>
              <w:rPr/>
            </w:pPr>
            <w:r w:rsidDel="00000000" w:rsidR="00000000" w:rsidRPr="00000000">
              <w:rPr>
                <w:rtl w:val="0"/>
              </w:rPr>
              <w:t xml:space="preserve">Question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spacing w:after="240" w:before="240" w:lineRule="auto"/>
              <w:rPr/>
            </w:pPr>
            <w:r w:rsidDel="00000000" w:rsidR="00000000" w:rsidRPr="00000000">
              <w:rPr>
                <w:rtl w:val="0"/>
              </w:rPr>
              <w:t xml:space="preserve">“What would YOU say to your 12-year-old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spacing w:after="240" w:before="240" w:lineRule="auto"/>
              <w:rPr/>
            </w:pPr>
            <w:r w:rsidDel="00000000" w:rsidR="00000000" w:rsidRPr="00000000">
              <w:rPr>
                <w:rtl w:val="0"/>
              </w:rPr>
              <w:t xml:space="preserve">Childhood photo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240" w:before="240" w:lineRule="auto"/>
              <w:rPr/>
            </w:pPr>
            <w:r w:rsidDel="00000000" w:rsidR="00000000" w:rsidRPr="00000000">
              <w:rPr>
                <w:rtl w:val="0"/>
              </w:rPr>
              <w:t xml:space="preserve">Thread for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spacing w:after="240" w:before="240" w:lineRule="auto"/>
              <w:rPr/>
            </w:pPr>
            <w:r w:rsidDel="00000000" w:rsidR="00000000" w:rsidRPr="00000000">
              <w:rPr>
                <w:rtl w:val="0"/>
              </w:rPr>
              <w:t xml:space="preserve">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spacing w:after="240" w:before="240" w:lineRule="auto"/>
              <w:rPr/>
            </w:pPr>
            <w:r w:rsidDel="00000000" w:rsidR="00000000" w:rsidRPr="00000000">
              <w:rPr>
                <w:rtl w:val="0"/>
              </w:rPr>
              <w:t xml:space="preserve">“Finish the sentence: ‘Dear Tween Me, 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240" w:before="240" w:lineRule="auto"/>
              <w:rPr/>
            </w:pPr>
            <w:r w:rsidDel="00000000" w:rsidR="00000000" w:rsidRPr="00000000">
              <w:rPr>
                <w:rtl w:val="0"/>
              </w:rPr>
              <w:t xml:space="preserve">Background: lined notebook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240" w:before="240" w:lineRule="auto"/>
              <w:rPr/>
            </w:pPr>
            <w:r w:rsidDel="00000000" w:rsidR="00000000" w:rsidRPr="00000000">
              <w:rPr>
                <w:rtl w:val="0"/>
              </w:rPr>
              <w:t xml:space="preserve">Share responses anonymously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240" w:before="240" w:lineRule="auto"/>
              <w:rPr/>
            </w:pPr>
            <w:r w:rsidDel="00000000" w:rsidR="00000000" w:rsidRPr="00000000">
              <w:rPr>
                <w:rtl w:val="0"/>
              </w:rPr>
              <w:t xml:space="preserve">CTA: Read full blog</w:t>
            </w:r>
          </w:p>
        </w:tc>
      </w:tr>
    </w:tbl>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g1u2spa4yazk" w:id="70"/>
      <w:bookmarkEnd w:id="70"/>
      <w:r w:rsidDel="00000000" w:rsidR="00000000" w:rsidRPr="00000000">
        <w:rPr>
          <w:b w:val="1"/>
          <w:bCs w:val="1"/>
          <w:sz w:val="34"/>
          <w:szCs w:val="34"/>
          <w:rtl w:val="0"/>
        </w:rPr>
        <w:t xml:space="preserve">🗓 DAY 5 – “Celebrating Firsts”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208.3509833585476"/>
        <w:gridCol w:w="2057.9727685325265"/>
        <w:gridCol w:w="1689.803328290469"/>
        <w:gridCol w:w="1817.2465960665659"/>
        <w:gridCol w:w="1364.1149773071104"/>
        <w:tblGridChange w:id="0">
          <w:tblGrid>
            <w:gridCol w:w="1222.5113464447807"/>
            <w:gridCol w:w="1208.3509833585476"/>
            <w:gridCol w:w="2057.9727685325265"/>
            <w:gridCol w:w="1689.803328290469"/>
            <w:gridCol w:w="1817.2465960665659"/>
            <w:gridCol w:w="1364.114977307110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spacing w:after="240" w:before="240" w:lineRule="auto"/>
              <w:rPr/>
            </w:pPr>
            <w:r w:rsidDel="00000000" w:rsidR="00000000" w:rsidRPr="00000000">
              <w:rPr>
                <w:rtl w:val="0"/>
              </w:rPr>
              <w:t xml:space="preserve">New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spacing w:after="240" w:before="240" w:lineRule="auto"/>
              <w:rPr/>
            </w:pPr>
            <w:r w:rsidDel="00000000" w:rsidR="00000000" w:rsidRPr="00000000">
              <w:rPr>
                <w:rtl w:val="0"/>
              </w:rPr>
              <w:t xml:space="preserve">“Her first period should feel sacred — not scary.”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spacing w:after="240" w:before="240" w:lineRule="auto"/>
              <w:rPr/>
            </w:pPr>
            <w:r w:rsidDel="00000000" w:rsidR="00000000" w:rsidRPr="00000000">
              <w:rPr>
                <w:rtl w:val="0"/>
              </w:rPr>
              <w:t xml:space="preserve">Ritual-inspired photo: candlelight +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spacing w:after="240" w:before="240" w:lineRule="auto"/>
              <w:rPr/>
            </w:pPr>
            <w:r w:rsidDel="00000000" w:rsidR="00000000" w:rsidRPr="00000000">
              <w:rPr>
                <w:rtl w:val="0"/>
              </w:rPr>
              <w:t xml:space="preserve">Read full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spacing w:after="240" w:before="240" w:lineRule="auto"/>
              <w:rPr/>
            </w:pPr>
            <w:r w:rsidDel="00000000" w:rsidR="00000000" w:rsidRPr="00000000">
              <w:rPr>
                <w:rtl w:val="0"/>
              </w:rPr>
              <w:t xml:space="preserve">Download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spacing w:after="240" w:before="240" w:lineRule="auto"/>
              <w:rPr/>
            </w:pPr>
            <w:r w:rsidDel="00000000" w:rsidR="00000000" w:rsidRPr="00000000">
              <w:rPr>
                <w:rtl w:val="0"/>
              </w:rPr>
              <w:t xml:space="preserve">“Period Kit Checklist (Free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spacing w:after="240" w:before="240" w:lineRule="auto"/>
              <w:rPr/>
            </w:pPr>
            <w:r w:rsidDel="00000000" w:rsidR="00000000" w:rsidRPr="00000000">
              <w:rPr>
                <w:rtl w:val="0"/>
              </w:rPr>
              <w:t xml:space="preserve">Checklist layout on soft blush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spacing w:after="240" w:before="240" w:lineRule="auto"/>
              <w:rPr/>
            </w:pPr>
            <w:r w:rsidDel="00000000" w:rsidR="00000000" w:rsidRPr="00000000">
              <w:rPr>
                <w:rtl w:val="0"/>
              </w:rPr>
              <w:t xml:space="preserve">Download the free checklist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spacing w:after="240" w:before="240" w:lineRule="auto"/>
              <w:rPr/>
            </w:pPr>
            <w:r w:rsidDel="00000000" w:rsidR="00000000" w:rsidRPr="00000000">
              <w:rPr>
                <w:rtl w:val="0"/>
              </w:rPr>
              <w:t xml:space="preserve">Story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spacing w:after="240" w:before="240" w:lineRule="auto"/>
              <w:rPr/>
            </w:pPr>
            <w:r w:rsidDel="00000000" w:rsidR="00000000" w:rsidRPr="00000000">
              <w:rPr>
                <w:rtl w:val="0"/>
              </w:rPr>
              <w:t xml:space="preserve">“The first time I celebrated a period, we lit candles. No shame, just softness.”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spacing w:after="240" w:before="240" w:lineRule="auto"/>
              <w:rPr/>
            </w:pPr>
            <w:r w:rsidDel="00000000" w:rsidR="00000000" w:rsidRPr="00000000">
              <w:rPr>
                <w:rtl w:val="0"/>
              </w:rPr>
              <w:t xml:space="preserve">Q: “What did your first period </w:t>
            </w:r>
            <w:r w:rsidDel="00000000" w:rsidR="00000000" w:rsidRPr="00000000">
              <w:rPr>
                <w:i w:val="1"/>
                <w:iCs w:val="1"/>
                <w:rtl w:val="0"/>
              </w:rPr>
              <w:t xml:space="preserve">really</w:t>
            </w:r>
            <w:r w:rsidDel="00000000" w:rsidR="00000000" w:rsidRPr="00000000">
              <w:rPr>
                <w:rtl w:val="0"/>
              </w:rPr>
              <w:t xml:space="preserve"> feel 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spacing w:after="240" w:before="240" w:lineRule="auto"/>
              <w:rPr/>
            </w:pPr>
            <w:r w:rsidDel="00000000" w:rsidR="00000000" w:rsidRPr="00000000">
              <w:rPr>
                <w:rtl w:val="0"/>
              </w:rPr>
              <w:t xml:space="preserve">CTA: Grab the kit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spacing w:after="240" w:before="240" w:lineRule="auto"/>
              <w:rPr/>
            </w:pPr>
            <w:r w:rsidDel="00000000" w:rsidR="00000000" w:rsidRPr="00000000">
              <w:rPr>
                <w:rtl w:val="0"/>
              </w:rPr>
              <w:t xml:space="preserve">“Build a First Period Kit With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spacing w:after="240" w:before="240" w:lineRule="auto"/>
              <w:rPr/>
            </w:pPr>
            <w:r w:rsidDel="00000000" w:rsidR="00000000" w:rsidRPr="00000000">
              <w:rPr>
                <w:rtl w:val="0"/>
              </w:rPr>
              <w:t xml:space="preserve">Slide 1: TitleSlides: affirmations +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spacing w:after="240" w:before="240" w:lineRule="auto"/>
              <w:rPr/>
            </w:pPr>
            <w:r w:rsidDel="00000000" w:rsidR="00000000" w:rsidRPr="00000000">
              <w:rPr>
                <w:rtl w:val="0"/>
              </w:rPr>
              <w:t xml:space="preserve">Ask: “What would </w:t>
            </w:r>
            <w:r w:rsidDel="00000000" w:rsidR="00000000" w:rsidRPr="00000000">
              <w:rPr>
                <w:i w:val="1"/>
                <w:iCs w:val="1"/>
                <w:rtl w:val="0"/>
              </w:rPr>
              <w:t xml:space="preserve">you</w:t>
            </w:r>
            <w:r w:rsidDel="00000000" w:rsidR="00000000" w:rsidRPr="00000000">
              <w:rPr>
                <w:rtl w:val="0"/>
              </w:rPr>
              <w:t xml:space="preserve"> add to her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spacing w:after="240" w:before="240" w:lineRule="auto"/>
              <w:rPr/>
            </w:pPr>
            <w:r w:rsidDel="00000000" w:rsidR="00000000" w:rsidRPr="00000000">
              <w:rPr>
                <w:rtl w:val="0"/>
              </w:rPr>
              <w:t xml:space="preserve">Link in bio /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spacing w:after="240" w:before="240" w:lineRule="auto"/>
              <w:rPr/>
            </w:pPr>
            <w:r w:rsidDel="00000000" w:rsidR="00000000" w:rsidRPr="00000000">
              <w:rPr>
                <w:rtl w:val="0"/>
              </w:rPr>
              <w:t xml:space="preserve">Essay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spacing w:after="240" w:before="240" w:lineRule="auto"/>
              <w:rPr/>
            </w:pPr>
            <w:r w:rsidDel="00000000" w:rsidR="00000000" w:rsidRPr="00000000">
              <w:rPr>
                <w:rtl w:val="0"/>
              </w:rPr>
              <w:t xml:space="preserve">“How we honor firsts sets the tone for a girl’s entire self-concept.”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spacing w:after="240" w:before="240" w:lineRule="auto"/>
              <w:rPr/>
            </w:pPr>
            <w:r w:rsidDel="00000000" w:rsidR="00000000" w:rsidRPr="00000000">
              <w:rPr>
                <w:rtl w:val="0"/>
              </w:rPr>
              <w:t xml:space="preserve">Minimalist photo: period items or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spacing w:after="240" w:before="240" w:lineRule="auto"/>
              <w:rPr/>
            </w:pPr>
            <w:r w:rsidDel="00000000" w:rsidR="00000000" w:rsidRPr="00000000">
              <w:rPr>
                <w:rtl w:val="0"/>
              </w:rPr>
              <w:t xml:space="preserve">Invite feedback from girl-moms and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spacing w:after="240" w:before="240" w:lineRule="auto"/>
              <w:rPr/>
            </w:pPr>
            <w:r w:rsidDel="00000000" w:rsidR="00000000" w:rsidRPr="00000000">
              <w:rPr>
                <w:rtl w:val="0"/>
              </w:rPr>
              <w:t xml:space="preserve">Download resource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spacing w:after="240" w:before="240" w:lineRule="auto"/>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spacing w:after="240" w:before="240" w:lineRule="auto"/>
              <w:rPr/>
            </w:pPr>
            <w:r w:rsidDel="00000000" w:rsidR="00000000" w:rsidRPr="00000000">
              <w:rPr>
                <w:rtl w:val="0"/>
              </w:rPr>
              <w:t xml:space="preserve">“What did your first period look like? Let’s talk about the memories </w:t>
            </w:r>
            <w:r w:rsidDel="00000000" w:rsidR="00000000" w:rsidRPr="00000000">
              <w:rPr>
                <w:i w:val="1"/>
                <w:iCs w:val="1"/>
                <w:rtl w:val="0"/>
              </w:rPr>
              <w:t xml:space="preserve">and</w:t>
            </w:r>
            <w:r w:rsidDel="00000000" w:rsidR="00000000" w:rsidRPr="00000000">
              <w:rPr>
                <w:rtl w:val="0"/>
              </w:rPr>
              <w:t xml:space="preserve"> the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spacing w:after="240" w:before="240" w:lineRule="auto"/>
              <w:rPr/>
            </w:pPr>
            <w:r w:rsidDel="00000000" w:rsidR="00000000" w:rsidRPr="00000000">
              <w:rPr>
                <w:rtl w:val="0"/>
              </w:rPr>
              <w:t xml:space="preserve">Preview of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240" w:before="240" w:lineRule="auto"/>
              <w:rPr/>
            </w:pPr>
            <w:r w:rsidDel="00000000" w:rsidR="00000000" w:rsidRPr="00000000">
              <w:rPr>
                <w:rtl w:val="0"/>
              </w:rPr>
              <w:t xml:space="preserve">Free checklist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spacing w:after="240" w:before="240" w:lineRule="auto"/>
              <w:rPr/>
            </w:pPr>
            <w:r w:rsidDel="00000000" w:rsidR="00000000" w:rsidRPr="00000000">
              <w:rPr>
                <w:rtl w:val="0"/>
              </w:rPr>
              <w:t xml:space="preserve">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spacing w:after="240" w:before="240" w:lineRule="auto"/>
              <w:rPr/>
            </w:pPr>
            <w:r w:rsidDel="00000000" w:rsidR="00000000" w:rsidRPr="00000000">
              <w:rPr>
                <w:rtl w:val="0"/>
              </w:rPr>
              <w:t xml:space="preserve">“What would you add to her celebration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spacing w:after="240" w:before="240" w:lineRule="auto"/>
              <w:rPr/>
            </w:pPr>
            <w:r w:rsidDel="00000000" w:rsidR="00000000" w:rsidRPr="00000000">
              <w:rPr>
                <w:rtl w:val="0"/>
              </w:rPr>
              <w:t xml:space="preserve">Slider: “Journal, candle, herbal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spacing w:after="240" w:before="240" w:lineRule="auto"/>
              <w:rPr/>
            </w:pPr>
            <w:r w:rsidDel="00000000" w:rsidR="00000000" w:rsidRPr="00000000">
              <w:rPr>
                <w:rtl w:val="0"/>
              </w:rPr>
              <w:t xml:space="preserve">Tag a mama friend to share her picks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after="240" w:before="240" w:lineRule="auto"/>
              <w:rPr/>
            </w:pPr>
            <w:r w:rsidDel="00000000" w:rsidR="00000000" w:rsidRPr="00000000">
              <w:rPr>
                <w:rtl w:val="0"/>
              </w:rPr>
              <w:t xml:space="preserve">Swipe up / Link in bio</w:t>
            </w:r>
          </w:p>
        </w:tc>
      </w:tr>
    </w:tbl>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1tus6hqkigg1" w:id="71"/>
      <w:bookmarkEnd w:id="71"/>
      <w:r w:rsidDel="00000000" w:rsidR="00000000" w:rsidRPr="00000000">
        <w:rPr>
          <w:b w:val="1"/>
          <w:bCs w:val="1"/>
          <w:sz w:val="34"/>
          <w:szCs w:val="34"/>
          <w:rtl w:val="0"/>
        </w:rPr>
        <w:t xml:space="preserve">🗓 DAY 6 – “Ritual Over Routine”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279.1527987897125"/>
        <w:gridCol w:w="2114.614220877458"/>
        <w:gridCol w:w="1675.642965204236"/>
        <w:gridCol w:w="1902.2087745839635"/>
        <w:gridCol w:w="1165.8698940998486"/>
        <w:tblGridChange w:id="0">
          <w:tblGrid>
            <w:gridCol w:w="1222.5113464447807"/>
            <w:gridCol w:w="1279.1527987897125"/>
            <w:gridCol w:w="2114.614220877458"/>
            <w:gridCol w:w="1675.642965204236"/>
            <w:gridCol w:w="1902.2087745839635"/>
            <w:gridCol w:w="1165.86989409984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after="240" w:before="240" w:lineRule="auto"/>
              <w:rPr/>
            </w:pPr>
            <w:r w:rsidDel="00000000" w:rsidR="00000000" w:rsidRPr="00000000">
              <w:rPr>
                <w:rtl w:val="0"/>
              </w:rPr>
              <w:t xml:space="preserve">Ritual Close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spacing w:after="240" w:before="240" w:lineRule="auto"/>
              <w:rPr/>
            </w:pPr>
            <w:r w:rsidDel="00000000" w:rsidR="00000000" w:rsidRPr="00000000">
              <w:rPr>
                <w:rtl w:val="0"/>
              </w:rPr>
              <w:t xml:space="preserve">“Daily ritual = daily bond. Here's one to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spacing w:after="240" w:before="240" w:lineRule="auto"/>
              <w:rPr/>
            </w:pPr>
            <w:r w:rsidDel="00000000" w:rsidR="00000000" w:rsidRPr="00000000">
              <w:rPr>
                <w:rtl w:val="0"/>
              </w:rPr>
              <w:t xml:space="preserve">Cozy moment photo: tea time,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spacing w:after="240" w:before="240" w:lineRule="auto"/>
              <w:rPr/>
            </w:pPr>
            <w:r w:rsidDel="00000000" w:rsidR="00000000" w:rsidRPr="00000000">
              <w:rPr>
                <w:rtl w:val="0"/>
              </w:rPr>
              <w:t xml:space="preserve">Read the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spacing w:after="240" w:before="240" w:lineRule="auto"/>
              <w:rPr/>
            </w:pPr>
            <w:r w:rsidDel="00000000" w:rsidR="00000000" w:rsidRPr="00000000">
              <w:rPr>
                <w:rtl w:val="0"/>
              </w:rPr>
              <w:t xml:space="preserve">Ritual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spacing w:after="240" w:before="240" w:lineRule="auto"/>
              <w:rPr/>
            </w:pPr>
            <w:r w:rsidDel="00000000" w:rsidR="00000000" w:rsidRPr="00000000">
              <w:rPr>
                <w:rtl w:val="0"/>
              </w:rPr>
              <w:t xml:space="preserve">“Puberty Rituals for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spacing w:after="240" w:before="240" w:lineRule="auto"/>
              <w:rPr/>
            </w:pPr>
            <w:r w:rsidDel="00000000" w:rsidR="00000000" w:rsidRPr="00000000">
              <w:rPr>
                <w:rtl w:val="0"/>
              </w:rPr>
              <w:t xml:space="preserve">Graphic: candle, tea, mirror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spacing w:after="240" w:before="240" w:lineRule="auto"/>
              <w:rPr/>
            </w:pPr>
            <w:r w:rsidDel="00000000" w:rsidR="00000000" w:rsidRPr="00000000">
              <w:rPr>
                <w:rtl w:val="0"/>
              </w:rPr>
              <w:t xml:space="preserve">Link to ritual guide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spacing w:after="240" w:before="240" w:lineRule="auto"/>
              <w:rPr/>
            </w:pPr>
            <w:r w:rsidDel="00000000" w:rsidR="00000000" w:rsidRPr="00000000">
              <w:rPr>
                <w:rtl w:val="0"/>
              </w:rPr>
              <w:t xml:space="preserve">Thought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spacing w:after="240" w:before="240" w:lineRule="auto"/>
              <w:rPr/>
            </w:pPr>
            <w:r w:rsidDel="00000000" w:rsidR="00000000" w:rsidRPr="00000000">
              <w:rPr>
                <w:rtl w:val="0"/>
              </w:rPr>
              <w:t xml:space="preserve">“Routine is hygiene. Ritual is memory. Here’s why we need both during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spacing w:after="240" w:before="240" w:lineRule="auto"/>
              <w:rPr/>
            </w:pPr>
            <w:r w:rsidDel="00000000" w:rsidR="00000000" w:rsidRPr="00000000">
              <w:rPr>
                <w:rtl w:val="0"/>
              </w:rPr>
              <w:t xml:space="preserve">Ask: “What soft rituals are you building with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spacing w:after="240" w:before="240" w:lineRule="auto"/>
              <w:rPr/>
            </w:pPr>
            <w:r w:rsidDel="00000000" w:rsidR="00000000" w:rsidRPr="00000000">
              <w:rPr>
                <w:rtl w:val="0"/>
              </w:rPr>
              <w:t xml:space="preserve">Blog CTA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240" w:before="240" w:lineRule="auto"/>
              <w:rPr/>
            </w:pPr>
            <w:r w:rsidDel="00000000" w:rsidR="00000000" w:rsidRPr="00000000">
              <w:rPr>
                <w:rtl w:val="0"/>
              </w:rPr>
              <w:t xml:space="preserve">“Mini Rituals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spacing w:after="240" w:before="240" w:lineRule="auto"/>
              <w:rPr/>
            </w:pPr>
            <w:r w:rsidDel="00000000" w:rsidR="00000000" w:rsidRPr="00000000">
              <w:rPr>
                <w:rtl w:val="0"/>
              </w:rPr>
              <w:t xml:space="preserve">Slide 1: TitleSlides: mirror talk, tea,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spacing w:after="240" w:before="240" w:lineRule="auto"/>
              <w:rPr/>
            </w:pPr>
            <w:r w:rsidDel="00000000" w:rsidR="00000000" w:rsidRPr="00000000">
              <w:rPr>
                <w:rtl w:val="0"/>
              </w:rPr>
              <w:t xml:space="preserve">Save/share for weekend moments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spacing w:after="240" w:before="240" w:lineRule="auto"/>
              <w:rPr/>
            </w:pPr>
            <w:r w:rsidDel="00000000" w:rsidR="00000000" w:rsidRPr="00000000">
              <w:rPr>
                <w:rtl w:val="0"/>
              </w:rPr>
              <w:t xml:space="preserve">CTA: Share with another mama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spacing w:after="240" w:before="240" w:lineRule="auto"/>
              <w:rPr/>
            </w:pPr>
            <w:r w:rsidDel="00000000" w:rsidR="00000000" w:rsidRPr="00000000">
              <w:rPr>
                <w:rtl w:val="0"/>
              </w:rPr>
              <w:t xml:space="preserve">Leadership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spacing w:after="240" w:before="240" w:lineRule="auto"/>
              <w:rPr/>
            </w:pPr>
            <w:r w:rsidDel="00000000" w:rsidR="00000000" w:rsidRPr="00000000">
              <w:rPr>
                <w:rtl w:val="0"/>
              </w:rPr>
              <w:t xml:space="preserve">“Soft rituals build resilience: A new model for parenting transitions.”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spacing w:after="240" w:before="240" w:lineRule="auto"/>
              <w:rPr/>
            </w:pPr>
            <w:r w:rsidDel="00000000" w:rsidR="00000000" w:rsidRPr="00000000">
              <w:rPr>
                <w:rtl w:val="0"/>
              </w:rPr>
              <w:t xml:space="preserve">Peaceful visual: mom + daughter unwinding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spacing w:after="240" w:before="240" w:lineRule="auto"/>
              <w:rPr/>
            </w:pPr>
            <w:r w:rsidDel="00000000" w:rsidR="00000000" w:rsidRPr="00000000">
              <w:rPr>
                <w:rtl w:val="0"/>
              </w:rPr>
              <w:t xml:space="preserve">Invite reflections from parenting coaches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spacing w:after="240" w:before="240" w:lineRule="auto"/>
              <w:rPr/>
            </w:pPr>
            <w:r w:rsidDel="00000000" w:rsidR="00000000" w:rsidRPr="00000000">
              <w:rPr>
                <w:rtl w:val="0"/>
              </w:rPr>
              <w:t xml:space="preserve">Link to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spacing w:after="240" w:before="240" w:lineRule="auto"/>
              <w:rPr/>
            </w:pPr>
            <w:r w:rsidDel="00000000" w:rsidR="00000000" w:rsidRPr="00000000">
              <w:rPr>
                <w:rtl w:val="0"/>
              </w:rPr>
              <w:t xml:space="preserve">“Do you have a glow-up ritual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spacing w:after="240" w:before="240" w:lineRule="auto"/>
              <w:rPr/>
            </w:pPr>
            <w:r w:rsidDel="00000000" w:rsidR="00000000" w:rsidRPr="00000000">
              <w:rPr>
                <w:rtl w:val="0"/>
              </w:rPr>
              <w:t xml:space="preserve">Cozy stock image: bath, candles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spacing w:after="240" w:before="240" w:lineRule="auto"/>
              <w:rPr/>
            </w:pPr>
            <w:r w:rsidDel="00000000" w:rsidR="00000000" w:rsidRPr="00000000">
              <w:rPr>
                <w:rtl w:val="0"/>
              </w:rPr>
              <w:t xml:space="preserve">Comment with your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spacing w:after="240" w:before="240" w:lineRule="auto"/>
              <w:rPr/>
            </w:pPr>
            <w:r w:rsidDel="00000000" w:rsidR="00000000" w:rsidRPr="00000000">
              <w:rPr>
                <w:rtl w:val="0"/>
              </w:rPr>
              <w:t xml:space="preserve">Story 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spacing w:after="240" w:before="240" w:lineRule="auto"/>
              <w:rPr/>
            </w:pPr>
            <w:r w:rsidDel="00000000" w:rsidR="00000000" w:rsidRPr="00000000">
              <w:rPr>
                <w:rtl w:val="0"/>
              </w:rPr>
              <w:t xml:space="preserve">“What’s one soft moment you want her to remember forever?”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spacing w:after="240" w:before="240" w:lineRule="auto"/>
              <w:rPr/>
            </w:pPr>
            <w:r w:rsidDel="00000000" w:rsidR="00000000" w:rsidRPr="00000000">
              <w:rPr>
                <w:rtl w:val="0"/>
              </w:rPr>
              <w:t xml:space="preserve">Warm-toned background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spacing w:after="240" w:before="240" w:lineRule="auto"/>
              <w:rPr/>
            </w:pPr>
            <w:r w:rsidDel="00000000" w:rsidR="00000000" w:rsidRPr="00000000">
              <w:rPr>
                <w:rtl w:val="0"/>
              </w:rPr>
              <w:t xml:space="preserve">Q box or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spacing w:after="240" w:before="240" w:lineRule="auto"/>
              <w:rPr/>
            </w:pPr>
            <w:r w:rsidDel="00000000" w:rsidR="00000000" w:rsidRPr="00000000">
              <w:rPr>
                <w:rtl w:val="0"/>
              </w:rPr>
              <w:t xml:space="preserve">Share or save story</w:t>
            </w:r>
          </w:p>
        </w:tc>
      </w:tr>
    </w:tbl>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gp5o0kzcm45" w:id="72"/>
      <w:bookmarkEnd w:id="72"/>
      <w:r w:rsidDel="00000000" w:rsidR="00000000" w:rsidRPr="00000000">
        <w:rPr>
          <w:b w:val="1"/>
          <w:bCs w:val="1"/>
          <w:sz w:val="34"/>
          <w:szCs w:val="34"/>
          <w:rtl w:val="0"/>
        </w:rPr>
        <w:t xml:space="preserve">🗓 DAY 7 – “Spiritual + Strategic Reset”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098.391502276176"/>
        <w:gridCol w:w="2149.4385432473446"/>
        <w:gridCol w:w="1623.9150227617602"/>
        <w:gridCol w:w="1893.7784522003035"/>
        <w:gridCol w:w="1368.254931714719"/>
        <w:tblGridChange w:id="0">
          <w:tblGrid>
            <w:gridCol w:w="1226.2215477996965"/>
            <w:gridCol w:w="1098.391502276176"/>
            <w:gridCol w:w="2149.4385432473446"/>
            <w:gridCol w:w="1623.9150227617602"/>
            <w:gridCol w:w="1893.7784522003035"/>
            <w:gridCol w:w="1368.2549317147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spacing w:after="240" w:before="240" w:lineRule="auto"/>
              <w:rPr/>
            </w:pPr>
            <w:r w:rsidDel="00000000" w:rsidR="00000000" w:rsidRPr="00000000">
              <w:rPr>
                <w:rtl w:val="0"/>
              </w:rPr>
              <w:t xml:space="preserve">Recap + Promo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spacing w:after="240" w:before="240" w:lineRule="auto"/>
              <w:rPr/>
            </w:pPr>
            <w:r w:rsidDel="00000000" w:rsidR="00000000" w:rsidRPr="00000000">
              <w:rPr>
                <w:rtl w:val="0"/>
              </w:rPr>
              <w:t xml:space="preserve">“This week, we traded shame for softness. Here’s what we learned.”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spacing w:after="240" w:before="240" w:lineRule="auto"/>
              <w:rPr/>
            </w:pPr>
            <w:r w:rsidDel="00000000" w:rsidR="00000000" w:rsidRPr="00000000">
              <w:rPr>
                <w:rtl w:val="0"/>
              </w:rPr>
              <w:t xml:space="preserve">Reflection photo: journaling, candle, soft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spacing w:after="240" w:before="240" w:lineRule="auto"/>
              <w:rPr/>
            </w:pPr>
            <w:r w:rsidDel="00000000" w:rsidR="00000000" w:rsidRPr="00000000">
              <w:rPr>
                <w:rtl w:val="0"/>
              </w:rPr>
              <w:t xml:space="preserve">Read recap / Join email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spacing w:after="240" w:before="240" w:lineRule="auto"/>
              <w:rPr/>
            </w:pPr>
            <w:r w:rsidDel="00000000" w:rsidR="00000000" w:rsidRPr="00000000">
              <w:rPr>
                <w:rtl w:val="0"/>
              </w:rPr>
              <w:t xml:space="preserve">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spacing w:after="240" w:before="240" w:lineRule="auto"/>
              <w:rPr/>
            </w:pPr>
            <w:r w:rsidDel="00000000" w:rsidR="00000000" w:rsidRPr="00000000">
              <w:rPr>
                <w:rtl w:val="0"/>
              </w:rPr>
              <w:t xml:space="preserve">“30 Days of Puberty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spacing w:after="240" w:before="240" w:lineRule="auto"/>
              <w:rPr/>
            </w:pPr>
            <w:r w:rsidDel="00000000" w:rsidR="00000000" w:rsidRPr="00000000">
              <w:rPr>
                <w:rtl w:val="0"/>
              </w:rPr>
              <w:t xml:space="preserve">Checklist or calendar-style layout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spacing w:after="240" w:before="240" w:lineRule="auto"/>
              <w:rPr/>
            </w:pPr>
            <w:r w:rsidDel="00000000" w:rsidR="00000000" w:rsidRPr="00000000">
              <w:rPr>
                <w:rtl w:val="0"/>
              </w:rPr>
              <w:t xml:space="preserve">Download checklist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spacing w:after="240" w:before="240" w:lineRule="auto"/>
              <w:rPr/>
            </w:pPr>
            <w:r w:rsidDel="00000000" w:rsidR="00000000" w:rsidRPr="00000000">
              <w:rPr>
                <w:rtl w:val="0"/>
              </w:rPr>
              <w:t xml:space="preserve">“Here’s what we reclaimed this week for Black girl joy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spacing w:after="240" w:before="240" w:lineRule="auto"/>
              <w:rPr/>
            </w:pPr>
            <w:r w:rsidDel="00000000" w:rsidR="00000000" w:rsidRPr="00000000">
              <w:rPr>
                <w:rtl w:val="0"/>
              </w:rPr>
              <w:t xml:space="preserve">Encourage retweets + replies: “Which post hit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spacing w:after="240" w:before="240" w:lineRule="auto"/>
              <w:rPr/>
            </w:pPr>
            <w:r w:rsidDel="00000000" w:rsidR="00000000" w:rsidRPr="00000000">
              <w:rPr>
                <w:rtl w:val="0"/>
              </w:rPr>
              <w:t xml:space="preserve">CTA to join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spacing w:after="240" w:before="240" w:lineRule="auto"/>
              <w:rPr/>
            </w:pPr>
            <w:r w:rsidDel="00000000" w:rsidR="00000000" w:rsidRPr="00000000">
              <w:rPr>
                <w:rtl w:val="0"/>
              </w:rPr>
              <w:t xml:space="preserve">“This Week’s Wins: Puberty Without Shame”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spacing w:after="240" w:before="240" w:lineRule="auto"/>
              <w:rPr/>
            </w:pPr>
            <w:r w:rsidDel="00000000" w:rsidR="00000000" w:rsidRPr="00000000">
              <w:rPr>
                <w:rtl w:val="0"/>
              </w:rPr>
              <w:t xml:space="preserve">Highlights from all 6 previous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spacing w:after="240" w:before="240" w:lineRule="auto"/>
              <w:rPr/>
            </w:pPr>
            <w:r w:rsidDel="00000000" w:rsidR="00000000" w:rsidRPr="00000000">
              <w:rPr>
                <w:rtl w:val="0"/>
              </w:rPr>
              <w:t xml:space="preserve">Save / Share with your glow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spacing w:after="240" w:before="240" w:lineRule="auto"/>
              <w:rPr/>
            </w:pPr>
            <w:r w:rsidDel="00000000" w:rsidR="00000000" w:rsidRPr="00000000">
              <w:rPr>
                <w:rtl w:val="0"/>
              </w:rPr>
              <w:t xml:space="preserve">Sign up for more support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spacing w:after="240" w:before="240" w:lineRule="auto"/>
              <w:rPr/>
            </w:pPr>
            <w:r w:rsidDel="00000000" w:rsidR="00000000" w:rsidRPr="00000000">
              <w:rPr>
                <w:rtl w:val="0"/>
              </w:rPr>
              <w:t xml:space="preserve">Thought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spacing w:after="240" w:before="240" w:lineRule="auto"/>
              <w:rPr/>
            </w:pPr>
            <w:r w:rsidDel="00000000" w:rsidR="00000000" w:rsidRPr="00000000">
              <w:rPr>
                <w:rtl w:val="0"/>
              </w:rPr>
              <w:t xml:space="preserve">“Why we start with puberty when we want to raise powerful, emotionally whole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spacing w:after="240" w:before="240" w:lineRule="auto"/>
              <w:rPr/>
            </w:pPr>
            <w:r w:rsidDel="00000000" w:rsidR="00000000" w:rsidRPr="00000000">
              <w:rPr>
                <w:rtl w:val="0"/>
              </w:rPr>
              <w:t xml:space="preserve">Clean graphic with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spacing w:after="240" w:before="240" w:lineRule="auto"/>
              <w:rPr/>
            </w:pPr>
            <w:r w:rsidDel="00000000" w:rsidR="00000000" w:rsidRPr="00000000">
              <w:rPr>
                <w:rtl w:val="0"/>
              </w:rPr>
              <w:t xml:space="preserve">Ask: “What will you take forward into next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spacing w:after="240" w:before="240" w:lineRule="auto"/>
              <w:rPr/>
            </w:pPr>
            <w:r w:rsidDel="00000000" w:rsidR="00000000" w:rsidRPr="00000000">
              <w:rPr>
                <w:rtl w:val="0"/>
              </w:rPr>
              <w:t xml:space="preserve">Link to blog or lead magnet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spacing w:after="240" w:before="240" w:lineRule="auto"/>
              <w:rPr/>
            </w:pPr>
            <w:r w:rsidDel="00000000" w:rsidR="00000000" w:rsidRPr="00000000">
              <w:rPr>
                <w:rtl w:val="0"/>
              </w:rPr>
              <w:t xml:space="preserve">Text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spacing w:after="240" w:before="240" w:lineRule="auto"/>
              <w:rPr/>
            </w:pPr>
            <w:r w:rsidDel="00000000" w:rsidR="00000000" w:rsidRPr="00000000">
              <w:rPr>
                <w:rtl w:val="0"/>
              </w:rPr>
              <w:t xml:space="preserve">“What stood out to you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spacing w:after="240" w:before="240" w:lineRule="auto"/>
              <w:rPr/>
            </w:pPr>
            <w:r w:rsidDel="00000000" w:rsidR="00000000" w:rsidRPr="00000000">
              <w:rPr>
                <w:rtl w:val="0"/>
              </w:rPr>
              <w:t xml:space="preserve">Comment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spacing w:after="240" w:before="240" w:lineRule="auto"/>
              <w:rPr/>
            </w:pPr>
            <w:r w:rsidDel="00000000" w:rsidR="00000000" w:rsidRPr="00000000">
              <w:rPr>
                <w:rtl w:val="0"/>
              </w:rPr>
              <w:t xml:space="preserve">CTA to subscribe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spacing w:after="240" w:before="240" w:lineRule="auto"/>
              <w:rPr/>
            </w:pPr>
            <w:r w:rsidDel="00000000" w:rsidR="00000000" w:rsidRPr="00000000">
              <w:rPr>
                <w:rtl w:val="0"/>
              </w:rPr>
              <w:t xml:space="preserve">Slider +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spacing w:after="240" w:before="240" w:lineRule="auto"/>
              <w:rPr/>
            </w:pPr>
            <w:r w:rsidDel="00000000" w:rsidR="00000000" w:rsidRPr="00000000">
              <w:rPr>
                <w:rtl w:val="0"/>
              </w:rPr>
              <w:t xml:space="preserve">“Did this week’s theme land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spacing w:after="240" w:before="240" w:lineRule="auto"/>
              <w:rPr/>
            </w:pPr>
            <w:r w:rsidDel="00000000" w:rsidR="00000000" w:rsidRPr="00000000">
              <w:rPr>
                <w:rtl w:val="0"/>
              </w:rPr>
              <w:t xml:space="preserve">Slider + story reply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spacing w:after="240" w:before="240" w:lineRule="auto"/>
              <w:rPr/>
            </w:pPr>
            <w:r w:rsidDel="00000000" w:rsidR="00000000" w:rsidRPr="00000000">
              <w:rPr>
                <w:rtl w:val="0"/>
              </w:rPr>
              <w:t xml:space="preserve">Ask followers to share a fav quote or takeaway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spacing w:after="240" w:before="240" w:lineRule="auto"/>
              <w:rPr/>
            </w:pPr>
            <w:r w:rsidDel="00000000" w:rsidR="00000000" w:rsidRPr="00000000">
              <w:rPr>
                <w:rtl w:val="0"/>
              </w:rPr>
              <w:t xml:space="preserve">Share answers Sunday night</w:t>
            </w:r>
          </w:p>
        </w:tc>
      </w:tr>
    </w:tbl>
    <w:p w:rsidR="00000000" w:rsidDel="00000000" w:rsidP="00000000" w:rsidRDefault="00000000" w:rsidRPr="00000000" w14:paraId="00000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h3mivgqfd0e"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Tween Identity + Self-Love</w: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s0awxr3ju0yj" w:id="74"/>
      <w:bookmarkEnd w:id="74"/>
      <w:r w:rsidDel="00000000" w:rsidR="00000000" w:rsidRPr="00000000">
        <w:rPr>
          <w:b w:val="1"/>
          <w:bCs w:val="1"/>
          <w:sz w:val="34"/>
          <w:szCs w:val="34"/>
          <w:rtl w:val="0"/>
        </w:rPr>
        <w:t xml:space="preserve">🌟 WEEKLY OVERVIEW: Tween Identity + Self-Love</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Use books to affirm identity, build self-love, and spark reflection between Black moms and their daughters. Literacy becomes legacy.</w:t>
      </w:r>
    </w:p>
    <w:p w:rsidR="00000000" w:rsidDel="00000000" w:rsidP="00000000" w:rsidRDefault="00000000" w:rsidRPr="00000000" w14:paraId="000002D5">
      <w:pPr>
        <w:spacing w:after="240" w:before="240" w:lineRule="auto"/>
        <w:rPr/>
      </w:pPr>
      <w:r w:rsidDel="00000000" w:rsidR="00000000" w:rsidRPr="00000000">
        <w:rPr>
          <w:rtl w:val="0"/>
        </w:rPr>
        <w:t xml:space="preserve">🧠 </w:t>
      </w:r>
      <w:r w:rsidDel="00000000" w:rsidR="00000000" w:rsidRPr="00000000">
        <w:rPr>
          <w:i w:val="1"/>
          <w:iCs w:val="1"/>
          <w:rtl w:val="0"/>
        </w:rPr>
        <w:t xml:space="preserve">Theme:</w:t>
      </w:r>
      <w:r w:rsidDel="00000000" w:rsidR="00000000" w:rsidRPr="00000000">
        <w:rPr>
          <w:rtl w:val="0"/>
        </w:rPr>
        <w:t xml:space="preserve"> Tween Identity + Self-Love</w:t>
      </w:r>
    </w:p>
    <w:p w:rsidR="00000000" w:rsidDel="00000000" w:rsidP="00000000" w:rsidRDefault="00000000" w:rsidRPr="00000000" w14:paraId="000002D6">
      <w:pPr>
        <w:spacing w:after="240" w:before="240" w:lineRule="auto"/>
        <w:rPr/>
      </w:pPr>
      <w:r w:rsidDel="00000000" w:rsidR="00000000" w:rsidRPr="00000000">
        <w:rPr>
          <w:rtl w:val="0"/>
        </w:rPr>
        <w:t xml:space="preserve">📚 </w:t>
      </w:r>
      <w:r w:rsidDel="00000000" w:rsidR="00000000" w:rsidRPr="00000000">
        <w:rPr>
          <w:i w:val="1"/>
          <w:iCs w:val="1"/>
          <w:rtl w:val="0"/>
        </w:rPr>
        <w:t xml:space="preserve">Weekly Anchor:</w:t>
      </w:r>
      <w:r w:rsidDel="00000000" w:rsidR="00000000" w:rsidRPr="00000000">
        <w:rPr>
          <w:rtl w:val="0"/>
        </w:rPr>
        <w:t xml:space="preserve"> Blog — “5 Empowering Books Every Black Tween Girl Should Read in 2025”</w:t>
      </w:r>
    </w:p>
    <w:p w:rsidR="00000000" w:rsidDel="00000000" w:rsidP="00000000" w:rsidRDefault="00000000" w:rsidRPr="00000000" w14:paraId="000002D7">
      <w:pPr>
        <w:spacing w:after="240" w:before="240" w:lineRule="auto"/>
        <w:rPr/>
      </w:pPr>
      <w:r w:rsidDel="00000000" w:rsidR="00000000" w:rsidRPr="00000000">
        <w:rPr>
          <w:rtl w:val="0"/>
        </w:rPr>
        <w:t xml:space="preserve">📥 </w:t>
      </w:r>
      <w:r w:rsidDel="00000000" w:rsidR="00000000" w:rsidRPr="00000000">
        <w:rPr>
          <w:i w:val="1"/>
          <w:iCs w:val="1"/>
          <w:rtl w:val="0"/>
        </w:rPr>
        <w:t xml:space="preserve">Optional Lead Magnet:</w:t>
      </w:r>
      <w:r w:rsidDel="00000000" w:rsidR="00000000" w:rsidRPr="00000000">
        <w:rPr>
          <w:rtl w:val="0"/>
        </w:rPr>
        <w:t xml:space="preserve"> “Top 10 Books for Black Girls” (PDF download)</w:t>
      </w:r>
    </w:p>
    <w:p w:rsidR="00000000" w:rsidDel="00000000" w:rsidP="00000000" w:rsidRDefault="00000000" w:rsidRPr="00000000" w14:paraId="000002D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Weekly Intention:</w:t>
      </w:r>
    </w:p>
    <w:p w:rsidR="00000000" w:rsidDel="00000000" w:rsidP="00000000" w:rsidRDefault="00000000" w:rsidRPr="00000000" w14:paraId="000002D9">
      <w:pPr>
        <w:spacing w:after="240" w:before="240" w:lineRule="auto"/>
        <w:rPr/>
      </w:pPr>
      <w:r w:rsidDel="00000000" w:rsidR="00000000" w:rsidRPr="00000000">
        <w:rPr>
          <w:rtl w:val="0"/>
        </w:rPr>
        <w:t xml:space="preserve">Create mirror moments through books. Celebrate representation, literacy, and softness as forms of self-love — and let mamas + daughters build deeper dialogue together.</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yi48qe6q8l8r" w:id="75"/>
      <w:bookmarkEnd w:id="75"/>
      <w:r w:rsidDel="00000000" w:rsidR="00000000" w:rsidRPr="00000000">
        <w:rPr>
          <w:b w:val="1"/>
          <w:bCs w:val="1"/>
          <w:color w:val="000000"/>
          <w:sz w:val="26"/>
          <w:szCs w:val="26"/>
          <w:rtl w:val="0"/>
        </w:rPr>
        <w:t xml:space="preserve">🗓 DAY 8 – Reading Is a Mirror</w:t>
      </w:r>
    </w:p>
    <w:p w:rsidR="00000000" w:rsidDel="00000000" w:rsidP="00000000" w:rsidRDefault="00000000" w:rsidRPr="00000000" w14:paraId="000002DC">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“5 Empowering Books Every Black Tween Girl Should Read in 2025”</w:t>
      </w:r>
    </w:p>
    <w:p w:rsidR="00000000" w:rsidDel="00000000" w:rsidP="00000000" w:rsidRDefault="00000000" w:rsidRPr="00000000" w14:paraId="000002DD">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“Must-Reads for Black Tween Girls”</w:t>
      </w:r>
    </w:p>
    <w:p w:rsidR="00000000" w:rsidDel="00000000" w:rsidP="00000000" w:rsidRDefault="00000000" w:rsidRPr="00000000" w14:paraId="000002DE">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Thread — “Representation isn’t a luxury. It’s protection. Here are 5 books every Black tween girl should see herself in 📚👇🏾”</w:t>
      </w:r>
    </w:p>
    <w:p w:rsidR="00000000" w:rsidDel="00000000" w:rsidP="00000000" w:rsidRDefault="00000000" w:rsidRPr="00000000" w14:paraId="000002DF">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“Books That Say: You Are Enough” — 5 book titles, themes, and glow-up impact</w:t>
      </w:r>
    </w:p>
    <w:p w:rsidR="00000000" w:rsidDel="00000000" w:rsidP="00000000" w:rsidRDefault="00000000" w:rsidRPr="00000000" w14:paraId="000002E0">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“Reading isn’t just literacy — it’s legacy. Why identity-safe books matter now more than ever.”</w:t>
      </w:r>
    </w:p>
    <w:p w:rsidR="00000000" w:rsidDel="00000000" w:rsidP="00000000" w:rsidRDefault="00000000" w:rsidRPr="00000000" w14:paraId="000002E1">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“Which book helped you feel </w:t>
      </w:r>
      <w:r w:rsidDel="00000000" w:rsidR="00000000" w:rsidRPr="00000000">
        <w:rPr>
          <w:i w:val="1"/>
          <w:iCs w:val="1"/>
          <w:rtl w:val="0"/>
        </w:rPr>
        <w:t xml:space="preserve">seen</w:t>
      </w:r>
      <w:r w:rsidDel="00000000" w:rsidR="00000000" w:rsidRPr="00000000">
        <w:rPr>
          <w:rtl w:val="0"/>
        </w:rPr>
        <w:t xml:space="preserve"> as a girl? Drop it for the next generation.”</w:t>
      </w:r>
    </w:p>
    <w:p w:rsidR="00000000" w:rsidDel="00000000" w:rsidP="00000000" w:rsidRDefault="00000000" w:rsidRPr="00000000" w14:paraId="000002E2">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Poll — “Did you ever read a book with a girl who looked like you?” (Yes / Not until later)</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hpzlbda9dt25" w:id="76"/>
      <w:bookmarkEnd w:id="76"/>
      <w:r w:rsidDel="00000000" w:rsidR="00000000" w:rsidRPr="00000000">
        <w:rPr>
          <w:b w:val="1"/>
          <w:bCs w:val="1"/>
          <w:color w:val="000000"/>
          <w:sz w:val="26"/>
          <w:szCs w:val="26"/>
          <w:rtl w:val="0"/>
        </w:rPr>
        <w:t xml:space="preserve">🗓 DAY 9 – Soft Power in Stories</w:t>
      </w:r>
    </w:p>
    <w:p w:rsidR="00000000" w:rsidDel="00000000" w:rsidP="00000000" w:rsidRDefault="00000000" w:rsidRPr="00000000" w14:paraId="000002E5">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Highlight one book’s core message</w:t>
      </w:r>
    </w:p>
    <w:p w:rsidR="00000000" w:rsidDel="00000000" w:rsidP="00000000" w:rsidRDefault="00000000" w:rsidRPr="00000000" w14:paraId="000002E6">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“Book Highlight: [Insert Title]”</w:t>
      </w:r>
    </w:p>
    <w:p w:rsidR="00000000" w:rsidDel="00000000" w:rsidP="00000000" w:rsidRDefault="00000000" w:rsidRPr="00000000" w14:paraId="000002E7">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“This book taught my daughter that softness is strength. That’s what we mean when we say identity matters.”</w:t>
      </w:r>
    </w:p>
    <w:p w:rsidR="00000000" w:rsidDel="00000000" w:rsidP="00000000" w:rsidRDefault="00000000" w:rsidRPr="00000000" w14:paraId="000002E8">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“5 Questions to Ask Your Tween After Reading Together”</w:t>
      </w:r>
    </w:p>
    <w:p w:rsidR="00000000" w:rsidDel="00000000" w:rsidP="00000000" w:rsidRDefault="00000000" w:rsidRPr="00000000" w14:paraId="000002E9">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“Books as self-love tools: How shared stories build inner safety.”</w:t>
      </w:r>
    </w:p>
    <w:p w:rsidR="00000000" w:rsidDel="00000000" w:rsidP="00000000" w:rsidRDefault="00000000" w:rsidRPr="00000000" w14:paraId="000002EA">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“What was the first story that made your daughter cry or laugh?”</w:t>
      </w:r>
    </w:p>
    <w:p w:rsidR="00000000" w:rsidDel="00000000" w:rsidP="00000000" w:rsidRDefault="00000000" w:rsidRPr="00000000" w14:paraId="000002EB">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Slider — “Storytime with her hits different 🥹”</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bk5gu358df1k" w:id="77"/>
      <w:bookmarkEnd w:id="77"/>
      <w:r w:rsidDel="00000000" w:rsidR="00000000" w:rsidRPr="00000000">
        <w:rPr>
          <w:b w:val="1"/>
          <w:bCs w:val="1"/>
          <w:color w:val="000000"/>
          <w:sz w:val="26"/>
          <w:szCs w:val="26"/>
          <w:rtl w:val="0"/>
        </w:rPr>
        <w:t xml:space="preserve">🗓 DAY 10 – Self-Love Is Literacy</w:t>
      </w:r>
    </w:p>
    <w:p w:rsidR="00000000" w:rsidDel="00000000" w:rsidP="00000000" w:rsidRDefault="00000000" w:rsidRPr="00000000" w14:paraId="000002EE">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Update — “How journaling connects to what she’s reading”</w:t>
      </w:r>
    </w:p>
    <w:p w:rsidR="00000000" w:rsidDel="00000000" w:rsidP="00000000" w:rsidRDefault="00000000" w:rsidRPr="00000000" w14:paraId="000002EF">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Pin — “After You Read: Who Are You Becoming?” (Journal prompt)</w:t>
      </w:r>
    </w:p>
    <w:p w:rsidR="00000000" w:rsidDel="00000000" w:rsidP="00000000" w:rsidRDefault="00000000" w:rsidRPr="00000000" w14:paraId="000002F0">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Quote post — “Every time a Black girl sees herself on the page, a new world opens. 📖💫”</w:t>
      </w:r>
    </w:p>
    <w:p w:rsidR="00000000" w:rsidDel="00000000" w:rsidP="00000000" w:rsidRDefault="00000000" w:rsidRPr="00000000" w14:paraId="000002F1">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“Reflect After Reading” — journal prompt cards</w:t>
      </w:r>
    </w:p>
    <w:p w:rsidR="00000000" w:rsidDel="00000000" w:rsidP="00000000" w:rsidRDefault="00000000" w:rsidRPr="00000000" w14:paraId="000002F2">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“Books build empathy. Journals build self-trust. Let’s give Black girls both.”</w:t>
      </w:r>
    </w:p>
    <w:p w:rsidR="00000000" w:rsidDel="00000000" w:rsidP="00000000" w:rsidRDefault="00000000" w:rsidRPr="00000000" w14:paraId="000002F3">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“Would your daughter try a ‘book feelings’ journal page?”</w:t>
      </w:r>
    </w:p>
    <w:p w:rsidR="00000000" w:rsidDel="00000000" w:rsidP="00000000" w:rsidRDefault="00000000" w:rsidRPr="00000000" w14:paraId="000002F4">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Question box — “What book made you reflect hard?”</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g9r9r1sek4i3" w:id="78"/>
      <w:bookmarkEnd w:id="78"/>
      <w:r w:rsidDel="00000000" w:rsidR="00000000" w:rsidRPr="00000000">
        <w:rPr>
          <w:b w:val="1"/>
          <w:bCs w:val="1"/>
          <w:color w:val="000000"/>
          <w:sz w:val="26"/>
          <w:szCs w:val="26"/>
          <w:rtl w:val="0"/>
        </w:rPr>
        <w:t xml:space="preserve">🗓 DAY 11 – Tween Me Needed This</w:t>
      </w:r>
    </w:p>
    <w:p w:rsidR="00000000" w:rsidDel="00000000" w:rsidP="00000000" w:rsidRDefault="00000000" w:rsidRPr="00000000" w14:paraId="000002F7">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Bonus content — “What I Needed at 11”</w:t>
      </w:r>
    </w:p>
    <w:p w:rsidR="00000000" w:rsidDel="00000000" w:rsidP="00000000" w:rsidRDefault="00000000" w:rsidRPr="00000000" w14:paraId="000002F8">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“Letters to Tween Me” pin</w:t>
      </w:r>
    </w:p>
    <w:p w:rsidR="00000000" w:rsidDel="00000000" w:rsidP="00000000" w:rsidRDefault="00000000" w:rsidRPr="00000000" w14:paraId="000002F9">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Thread — “What I wish 11-year-old me had on her bookshelf 🧵”</w:t>
      </w:r>
    </w:p>
    <w:p w:rsidR="00000000" w:rsidDel="00000000" w:rsidP="00000000" w:rsidRDefault="00000000" w:rsidRPr="00000000" w14:paraId="000002FA">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“Books I Wish I Had as a Black Tween Girl”</w:t>
      </w:r>
    </w:p>
    <w:p w:rsidR="00000000" w:rsidDel="00000000" w:rsidP="00000000" w:rsidRDefault="00000000" w:rsidRPr="00000000" w14:paraId="000002FB">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“What tweenhood taught me — and what I want to pass on.”</w:t>
      </w:r>
    </w:p>
    <w:p w:rsidR="00000000" w:rsidDel="00000000" w:rsidP="00000000" w:rsidRDefault="00000000" w:rsidRPr="00000000" w14:paraId="000002FC">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“What book do you </w:t>
      </w:r>
      <w:r w:rsidDel="00000000" w:rsidR="00000000" w:rsidRPr="00000000">
        <w:rPr>
          <w:i w:val="1"/>
          <w:iCs w:val="1"/>
          <w:rtl w:val="0"/>
        </w:rPr>
        <w:t xml:space="preserve">wish</w:t>
      </w:r>
      <w:r w:rsidDel="00000000" w:rsidR="00000000" w:rsidRPr="00000000">
        <w:rPr>
          <w:rtl w:val="0"/>
        </w:rPr>
        <w:t xml:space="preserve"> someone gave you at 11?”</w:t>
      </w:r>
    </w:p>
    <w:p w:rsidR="00000000" w:rsidDel="00000000" w:rsidP="00000000" w:rsidRDefault="00000000" w:rsidRPr="00000000" w14:paraId="000002FD">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Q box — “Dear Tween Me, I wish you’d known…”</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djqgue7zaaiq" w:id="79"/>
      <w:bookmarkEnd w:id="79"/>
      <w:r w:rsidDel="00000000" w:rsidR="00000000" w:rsidRPr="00000000">
        <w:rPr>
          <w:b w:val="1"/>
          <w:bCs w:val="1"/>
          <w:color w:val="000000"/>
          <w:sz w:val="26"/>
          <w:szCs w:val="26"/>
          <w:rtl w:val="0"/>
        </w:rPr>
        <w:t xml:space="preserve">🗓 DAY 12 – Book Joy = Black Girl Joy</w:t>
      </w:r>
    </w:p>
    <w:p w:rsidR="00000000" w:rsidDel="00000000" w:rsidP="00000000" w:rsidRDefault="00000000" w:rsidRPr="00000000" w14:paraId="00000300">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Add reader picks or comment roundup</w:t>
      </w:r>
    </w:p>
    <w:p w:rsidR="00000000" w:rsidDel="00000000" w:rsidP="00000000" w:rsidRDefault="00000000" w:rsidRPr="00000000" w14:paraId="00000301">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“Book Club Kit for Moms + Tweens” pin</w:t>
      </w:r>
    </w:p>
    <w:p w:rsidR="00000000" w:rsidDel="00000000" w:rsidP="00000000" w:rsidRDefault="00000000" w:rsidRPr="00000000" w14:paraId="00000302">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“Book joy is Black girl joy. 📚💫 What title does your daughter keep rereading?”</w:t>
      </w:r>
    </w:p>
    <w:p w:rsidR="00000000" w:rsidDel="00000000" w:rsidP="00000000" w:rsidRDefault="00000000" w:rsidRPr="00000000" w14:paraId="00000303">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“How to Build a Tween Book Ritual (Not Just a Club)”</w:t>
      </w:r>
    </w:p>
    <w:p w:rsidR="00000000" w:rsidDel="00000000" w:rsidP="00000000" w:rsidRDefault="00000000" w:rsidRPr="00000000" w14:paraId="00000304">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“She asked for the next chapter — not for school, but because it </w:t>
      </w:r>
      <w:r w:rsidDel="00000000" w:rsidR="00000000" w:rsidRPr="00000000">
        <w:rPr>
          <w:i w:val="1"/>
          <w:iCs w:val="1"/>
          <w:rtl w:val="0"/>
        </w:rPr>
        <w:t xml:space="preserve">felt</w:t>
      </w:r>
      <w:r w:rsidDel="00000000" w:rsidR="00000000" w:rsidRPr="00000000">
        <w:rPr>
          <w:rtl w:val="0"/>
        </w:rPr>
        <w:t xml:space="preserve"> like her.”</w:t>
      </w:r>
    </w:p>
    <w:p w:rsidR="00000000" w:rsidDel="00000000" w:rsidP="00000000" w:rsidRDefault="00000000" w:rsidRPr="00000000" w14:paraId="00000305">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“What’s your daughter’s current fav character?”</w:t>
      </w:r>
    </w:p>
    <w:p w:rsidR="00000000" w:rsidDel="00000000" w:rsidP="00000000" w:rsidRDefault="00000000" w:rsidRPr="00000000" w14:paraId="00000306">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Poll — “Would y’all want a virtual tween book club?” (Yes / Maybe / Not yet)</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96ac5ggt6hqq" w:id="80"/>
      <w:bookmarkEnd w:id="80"/>
      <w:r w:rsidDel="00000000" w:rsidR="00000000" w:rsidRPr="00000000">
        <w:rPr>
          <w:b w:val="1"/>
          <w:bCs w:val="1"/>
          <w:color w:val="000000"/>
          <w:sz w:val="26"/>
          <w:szCs w:val="26"/>
          <w:rtl w:val="0"/>
        </w:rPr>
        <w:t xml:space="preserve">🗓 DAY 13 – Read Together, Grow Together</w:t>
      </w:r>
    </w:p>
    <w:p w:rsidR="00000000" w:rsidDel="00000000" w:rsidP="00000000" w:rsidRDefault="00000000" w:rsidRPr="00000000" w14:paraId="00000309">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Embed a reading tracker or quote image</w:t>
      </w:r>
    </w:p>
    <w:p w:rsidR="00000000" w:rsidDel="00000000" w:rsidP="00000000" w:rsidRDefault="00000000" w:rsidRPr="00000000" w14:paraId="0000030A">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“Mother-Daughter Reading Rituals” pin</w:t>
      </w:r>
    </w:p>
    <w:p w:rsidR="00000000" w:rsidDel="00000000" w:rsidP="00000000" w:rsidRDefault="00000000" w:rsidRPr="00000000" w14:paraId="0000030B">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“Reading together isn’t just for babies. Tween girls still crave connection — and books are the bridge.”</w:t>
      </w:r>
    </w:p>
    <w:p w:rsidR="00000000" w:rsidDel="00000000" w:rsidP="00000000" w:rsidRDefault="00000000" w:rsidRPr="00000000" w14:paraId="0000030C">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“Make Tween Reading Sacred Again” — visual tips for reading time</w:t>
      </w:r>
    </w:p>
    <w:p w:rsidR="00000000" w:rsidDel="00000000" w:rsidP="00000000" w:rsidRDefault="00000000" w:rsidRPr="00000000" w14:paraId="0000030D">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“Literacy is a ritual, not just a skill.”</w:t>
      </w:r>
    </w:p>
    <w:p w:rsidR="00000000" w:rsidDel="00000000" w:rsidP="00000000" w:rsidRDefault="00000000" w:rsidRPr="00000000" w14:paraId="0000030E">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“Do y’all read with your tween or let her read solo?”</w:t>
      </w:r>
    </w:p>
    <w:p w:rsidR="00000000" w:rsidDel="00000000" w:rsidP="00000000" w:rsidRDefault="00000000" w:rsidRPr="00000000" w14:paraId="0000030F">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Video or slider — “Here’s how we do reading time…”</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yfm57hxc6qld" w:id="81"/>
      <w:bookmarkEnd w:id="81"/>
      <w:r w:rsidDel="00000000" w:rsidR="00000000" w:rsidRPr="00000000">
        <w:rPr>
          <w:b w:val="1"/>
          <w:bCs w:val="1"/>
          <w:color w:val="000000"/>
          <w:sz w:val="26"/>
          <w:szCs w:val="26"/>
          <w:rtl w:val="0"/>
        </w:rPr>
        <w:t xml:space="preserve">🗓 DAY 14 – This Week in Books &amp; Identity</w:t>
      </w:r>
    </w:p>
    <w:p w:rsidR="00000000" w:rsidDel="00000000" w:rsidP="00000000" w:rsidRDefault="00000000" w:rsidRPr="00000000" w14:paraId="00000312">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Recap post + soft promo to join the email list</w:t>
      </w:r>
    </w:p>
    <w:p w:rsidR="00000000" w:rsidDel="00000000" w:rsidP="00000000" w:rsidRDefault="00000000" w:rsidRPr="00000000" w14:paraId="00000313">
      <w:pPr>
        <w:spacing w:after="240" w:before="240" w:lineRule="auto"/>
        <w:rPr/>
      </w:pPr>
      <w:r w:rsidDel="00000000" w:rsidR="00000000" w:rsidRPr="00000000">
        <w:rPr>
          <w:rtl w:val="0"/>
        </w:rPr>
        <w:t xml:space="preserve">📌 </w:t>
      </w:r>
      <w:r w:rsidDel="00000000" w:rsidR="00000000" w:rsidRPr="00000000">
        <w:rPr>
          <w:b w:val="1"/>
          <w:bCs w:val="1"/>
          <w:rtl w:val="0"/>
        </w:rPr>
        <w:t xml:space="preserve">Pinterest:</w:t>
      </w:r>
      <w:r w:rsidDel="00000000" w:rsidR="00000000" w:rsidRPr="00000000">
        <w:rPr>
          <w:rtl w:val="0"/>
        </w:rPr>
        <w:t xml:space="preserve"> “5 Books for Black Tween Girls (2025 Edition)” pin</w:t>
      </w:r>
    </w:p>
    <w:p w:rsidR="00000000" w:rsidDel="00000000" w:rsidP="00000000" w:rsidRDefault="00000000" w:rsidRPr="00000000" w14:paraId="00000314">
      <w:pPr>
        <w:spacing w:after="240" w:before="240" w:lineRule="auto"/>
        <w:rPr/>
      </w:pPr>
      <w:r w:rsidDel="00000000" w:rsidR="00000000" w:rsidRPr="00000000">
        <w:rPr>
          <w:rtl w:val="0"/>
        </w:rPr>
        <w:t xml:space="preserve">🐦 </w:t>
      </w:r>
      <w:r w:rsidDel="00000000" w:rsidR="00000000" w:rsidRPr="00000000">
        <w:rPr>
          <w:b w:val="1"/>
          <w:bCs w:val="1"/>
          <w:rtl w:val="0"/>
        </w:rPr>
        <w:t xml:space="preserve">Twitter:</w:t>
      </w:r>
      <w:r w:rsidDel="00000000" w:rsidR="00000000" w:rsidRPr="00000000">
        <w:rPr>
          <w:rtl w:val="0"/>
        </w:rPr>
        <w:t xml:space="preserve"> Thread — “This week we explored Black girl identity, book joy, and soft rituals 🧵”</w:t>
      </w:r>
    </w:p>
    <w:p w:rsidR="00000000" w:rsidDel="00000000" w:rsidP="00000000" w:rsidRDefault="00000000" w:rsidRPr="00000000" w14:paraId="00000315">
      <w:pPr>
        <w:spacing w:after="240" w:before="240" w:lineRule="auto"/>
        <w:rPr/>
      </w:pPr>
      <w:r w:rsidDel="00000000" w:rsidR="00000000" w:rsidRPr="00000000">
        <w:rPr>
          <w:rtl w:val="0"/>
        </w:rPr>
        <w:t xml:space="preserve">📸 </w:t>
      </w:r>
      <w:r w:rsidDel="00000000" w:rsidR="00000000" w:rsidRPr="00000000">
        <w:rPr>
          <w:b w:val="1"/>
          <w:bCs w:val="1"/>
          <w:rtl w:val="0"/>
        </w:rPr>
        <w:t xml:space="preserve">IG Carousel:</w:t>
      </w:r>
      <w:r w:rsidDel="00000000" w:rsidR="00000000" w:rsidRPr="00000000">
        <w:rPr>
          <w:rtl w:val="0"/>
        </w:rPr>
        <w:t xml:space="preserve"> “This Week’s Glow-Up: Books, Rituals, Identity”</w:t>
      </w:r>
    </w:p>
    <w:p w:rsidR="00000000" w:rsidDel="00000000" w:rsidP="00000000" w:rsidRDefault="00000000" w:rsidRPr="00000000" w14:paraId="00000316">
      <w:pPr>
        <w:spacing w:after="240" w:before="240" w:lineRule="auto"/>
        <w:rPr/>
      </w:pPr>
      <w:r w:rsidDel="00000000" w:rsidR="00000000" w:rsidRPr="00000000">
        <w:rPr>
          <w:rtl w:val="0"/>
        </w:rPr>
        <w:t xml:space="preserve">💼 </w:t>
      </w:r>
      <w:r w:rsidDel="00000000" w:rsidR="00000000" w:rsidRPr="00000000">
        <w:rPr>
          <w:b w:val="1"/>
          <w:bCs w:val="1"/>
          <w:rtl w:val="0"/>
        </w:rPr>
        <w:t xml:space="preserve">LinkedIn:</w:t>
      </w:r>
      <w:r w:rsidDel="00000000" w:rsidR="00000000" w:rsidRPr="00000000">
        <w:rPr>
          <w:rtl w:val="0"/>
        </w:rPr>
        <w:t xml:space="preserve"> “Books shape girls. What stories are shaping yours?”</w:t>
      </w:r>
    </w:p>
    <w:p w:rsidR="00000000" w:rsidDel="00000000" w:rsidP="00000000" w:rsidRDefault="00000000" w:rsidRPr="00000000" w14:paraId="00000317">
      <w:pPr>
        <w:spacing w:after="240" w:before="240" w:lineRule="auto"/>
        <w:rPr/>
      </w:pPr>
      <w:r w:rsidDel="00000000" w:rsidR="00000000" w:rsidRPr="00000000">
        <w:rPr>
          <w:rtl w:val="0"/>
        </w:rPr>
        <w:t xml:space="preserve">📘 </w:t>
      </w:r>
      <w:r w:rsidDel="00000000" w:rsidR="00000000" w:rsidRPr="00000000">
        <w:rPr>
          <w:b w:val="1"/>
          <w:bCs w:val="1"/>
          <w:rtl w:val="0"/>
        </w:rPr>
        <w:t xml:space="preserve">Facebook:</w:t>
      </w:r>
      <w:r w:rsidDel="00000000" w:rsidR="00000000" w:rsidRPr="00000000">
        <w:rPr>
          <w:rtl w:val="0"/>
        </w:rPr>
        <w:t xml:space="preserve"> “Which post or book hit home for you this week?”</w:t>
      </w:r>
    </w:p>
    <w:p w:rsidR="00000000" w:rsidDel="00000000" w:rsidP="00000000" w:rsidRDefault="00000000" w:rsidRPr="00000000" w14:paraId="00000318">
      <w:pPr>
        <w:spacing w:after="240" w:before="240" w:lineRule="auto"/>
        <w:rPr/>
      </w:pPr>
      <w:r w:rsidDel="00000000" w:rsidR="00000000" w:rsidRPr="00000000">
        <w:rPr>
          <w:rtl w:val="0"/>
        </w:rPr>
        <w:t xml:space="preserve">📲 </w:t>
      </w:r>
      <w:r w:rsidDel="00000000" w:rsidR="00000000" w:rsidRPr="00000000">
        <w:rPr>
          <w:b w:val="1"/>
          <w:bCs w:val="1"/>
          <w:rtl w:val="0"/>
        </w:rPr>
        <w:t xml:space="preserve">IG Story:</w:t>
      </w:r>
      <w:r w:rsidDel="00000000" w:rsidR="00000000" w:rsidRPr="00000000">
        <w:rPr>
          <w:rtl w:val="0"/>
        </w:rPr>
        <w:t xml:space="preserve"> Emoji slider — “Did you find a book rec for someone you love this week?”</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aw0chkodqlg2" w:id="82"/>
      <w:bookmarkEnd w:id="82"/>
      <w:r w:rsidDel="00000000" w:rsidR="00000000" w:rsidRPr="00000000">
        <w:rPr>
          <w:b w:val="1"/>
          <w:bCs w:val="1"/>
          <w:sz w:val="34"/>
          <w:szCs w:val="34"/>
          <w:rtl w:val="0"/>
        </w:rPr>
        <w:t xml:space="preserve">🌈 WEEK 2 OVERVIEW: Tween Identity + Self-Love</w:t>
      </w:r>
    </w:p>
    <w:p w:rsidR="00000000" w:rsidDel="00000000" w:rsidP="00000000" w:rsidRDefault="00000000" w:rsidRPr="00000000" w14:paraId="0000031B">
      <w:pPr>
        <w:spacing w:after="240" w:before="240" w:lineRule="auto"/>
        <w:rPr/>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Tween Identity + Self-Love</w:t>
        <w:br w:type="textWrapping"/>
        <w:t xml:space="preserve"> </w:t>
      </w:r>
      <w:r w:rsidDel="00000000" w:rsidR="00000000" w:rsidRPr="00000000">
        <w:rPr>
          <w:b w:val="1"/>
          <w:bCs w:val="1"/>
          <w:rtl w:val="0"/>
        </w:rPr>
        <w:t xml:space="preserve">📰 Anchor Blog Post:</w:t>
      </w:r>
      <w:r w:rsidDel="00000000" w:rsidR="00000000" w:rsidRPr="00000000">
        <w:rPr>
          <w:rtl w:val="0"/>
        </w:rPr>
        <w:t xml:space="preserve"> “5 Empowering Books Every Black Tween Girl Should Read in 2025”</w:t>
        <w:br w:type="textWrapping"/>
        <w:t xml:space="preserve"> </w:t>
      </w:r>
      <w:r w:rsidDel="00000000" w:rsidR="00000000" w:rsidRPr="00000000">
        <w:rPr>
          <w:b w:val="1"/>
          <w:bCs w:val="1"/>
          <w:rtl w:val="0"/>
        </w:rPr>
        <w:t xml:space="preserve">🎯 Weekly Intention:</w:t>
      </w:r>
      <w:r w:rsidDel="00000000" w:rsidR="00000000" w:rsidRPr="00000000">
        <w:rPr>
          <w:rtl w:val="0"/>
        </w:rPr>
        <w:t xml:space="preserve"> Use books to affirm identity, build self-love, and spark conversation between moms and daughters.</w:t>
        <w:br w:type="textWrapping"/>
        <w:t xml:space="preserve"> </w:t>
      </w:r>
      <w:r w:rsidDel="00000000" w:rsidR="00000000" w:rsidRPr="00000000">
        <w:rPr>
          <w:b w:val="1"/>
          <w:bCs w:val="1"/>
          <w:rtl w:val="0"/>
        </w:rPr>
        <w:t xml:space="preserve">📌 Optional Lead Magnet:</w:t>
      </w:r>
      <w:r w:rsidDel="00000000" w:rsidR="00000000" w:rsidRPr="00000000">
        <w:rPr>
          <w:rtl w:val="0"/>
        </w:rPr>
        <w:t xml:space="preserve"> “Top 10 Books for Black Girls” PDF (free download or email opt-in)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6.8203247773704"/>
        <w:gridCol w:w="1637.6322682032478"/>
        <w:gridCol w:w="2843.7925615505496"/>
        <w:gridCol w:w="4211.754845468832"/>
        <w:tblGridChange w:id="0">
          <w:tblGrid>
            <w:gridCol w:w="666.8203247773704"/>
            <w:gridCol w:w="1637.6322682032478"/>
            <w:gridCol w:w="2843.7925615505496"/>
            <w:gridCol w:w="4211.7548454688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spacing w:after="240" w:before="240" w:lineRule="auto"/>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spacing w:after="240" w:before="240" w:lineRule="auto"/>
              <w:jc w:val="center"/>
              <w:rPr/>
            </w:pPr>
            <w:r w:rsidDel="00000000" w:rsidR="00000000" w:rsidRPr="00000000">
              <w:rPr>
                <w:b w:val="1"/>
                <w:bCs w:val="1"/>
                <w:rtl w:val="0"/>
              </w:rPr>
              <w:t xml:space="preserve">Core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spacing w:after="240" w:before="240" w:lineRule="auto"/>
              <w:jc w:val="center"/>
              <w:rPr/>
            </w:pPr>
            <w:r w:rsidDel="00000000" w:rsidR="00000000" w:rsidRPr="00000000">
              <w:rPr>
                <w:b w:val="1"/>
                <w:bCs w:val="1"/>
                <w:rtl w:val="0"/>
              </w:rPr>
              <w:t xml:space="preserve">Platform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spacing w:after="240" w:before="240" w:lineRule="auto"/>
              <w:jc w:val="center"/>
              <w:rPr/>
            </w:pPr>
            <w:r w:rsidDel="00000000" w:rsidR="00000000" w:rsidRPr="00000000">
              <w:rPr>
                <w:b w:val="1"/>
                <w:bCs w:val="1"/>
                <w:rtl w:val="0"/>
              </w:rPr>
              <w:t xml:space="preserve">Content 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spacing w:after="240" w:before="240" w:lineRule="auto"/>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spacing w:after="240" w:before="240" w:lineRule="auto"/>
              <w:rPr/>
            </w:pPr>
            <w:r w:rsidDel="00000000" w:rsidR="00000000" w:rsidRPr="00000000">
              <w:rPr>
                <w:rtl w:val="0"/>
              </w:rPr>
              <w:t xml:space="preserve">Blog Post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spacing w:after="240" w:before="240" w:lineRule="auto"/>
              <w:rPr/>
            </w:pPr>
            <w:r w:rsidDel="00000000" w:rsidR="00000000" w:rsidRPr="00000000">
              <w:rPr>
                <w:rtl w:val="0"/>
              </w:rPr>
              <w:t xml:space="preserve">Blog + Pinterest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spacing w:after="240" w:before="240" w:lineRule="auto"/>
              <w:rPr/>
            </w:pPr>
            <w:r w:rsidDel="00000000" w:rsidR="00000000" w:rsidRPr="00000000">
              <w:rPr>
                <w:rtl w:val="0"/>
              </w:rPr>
              <w:t xml:space="preserve">Launch main blog with pins + rep carousel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spacing w:after="240" w:before="240" w:lineRule="auto"/>
              <w:rPr/>
            </w:pPr>
            <w:r w:rsidDel="00000000" w:rsidR="00000000" w:rsidRPr="00000000">
              <w:rPr>
                <w:rtl w:val="0"/>
              </w:rPr>
              <w:t xml:space="preserve">Tue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spacing w:after="240" w:before="240" w:lineRule="auto"/>
              <w:rPr/>
            </w:pPr>
            <w:r w:rsidDel="00000000" w:rsidR="00000000" w:rsidRPr="00000000">
              <w:rPr>
                <w:rtl w:val="0"/>
              </w:rPr>
              <w:t xml:space="preserve">Teach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spacing w:after="240" w:before="240" w:lineRule="auto"/>
              <w:rPr/>
            </w:pPr>
            <w:r w:rsidDel="00000000" w:rsidR="00000000" w:rsidRPr="00000000">
              <w:rPr>
                <w:rtl w:val="0"/>
              </w:rPr>
              <w:t xml:space="preserve">Twitter Thread + IG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spacing w:after="240" w:before="240" w:lineRule="auto"/>
              <w:rPr/>
            </w:pPr>
            <w:r w:rsidDel="00000000" w:rsidR="00000000" w:rsidRPr="00000000">
              <w:rPr>
                <w:rtl w:val="0"/>
              </w:rPr>
              <w:t xml:space="preserve">Book deep dive + questions for reading talks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spacing w:after="240" w:before="240" w:lineRule="auto"/>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spacing w:after="240" w:before="240" w:lineRule="auto"/>
              <w:rPr/>
            </w:pPr>
            <w:r w:rsidDel="00000000" w:rsidR="00000000" w:rsidRPr="00000000">
              <w:rPr>
                <w:rtl w:val="0"/>
              </w:rPr>
              <w:t xml:space="preserve">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spacing w:after="240" w:before="240" w:lineRule="auto"/>
              <w:rPr/>
            </w:pPr>
            <w:r w:rsidDel="00000000" w:rsidR="00000000" w:rsidRPr="00000000">
              <w:rPr>
                <w:rtl w:val="0"/>
              </w:rPr>
              <w:t xml:space="preserve">IG Story + Facebook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spacing w:after="240" w:before="240" w:lineRule="auto"/>
              <w:rPr/>
            </w:pPr>
            <w:r w:rsidDel="00000000" w:rsidR="00000000" w:rsidRPr="00000000">
              <w:rPr>
                <w:rtl w:val="0"/>
              </w:rPr>
              <w:t xml:space="preserve">Journaling + reflection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spacing w:after="240" w:before="240" w:lineRule="auto"/>
              <w:rPr/>
            </w:pPr>
            <w:r w:rsidDel="00000000" w:rsidR="00000000" w:rsidRPr="00000000">
              <w:rPr>
                <w:rtl w:val="0"/>
              </w:rPr>
              <w:t xml:space="preserve">Thu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spacing w:after="240" w:before="240" w:lineRule="auto"/>
              <w:rPr/>
            </w:pPr>
            <w:r w:rsidDel="00000000" w:rsidR="00000000" w:rsidRPr="00000000">
              <w:rPr>
                <w:rtl w:val="0"/>
              </w:rPr>
              <w:t xml:space="preserve">Thread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spacing w:after="240" w:before="240" w:lineRule="auto"/>
              <w:rPr/>
            </w:pPr>
            <w:r w:rsidDel="00000000" w:rsidR="00000000" w:rsidRPr="00000000">
              <w:rPr>
                <w:rtl w:val="0"/>
              </w:rPr>
              <w:t xml:space="preserve">LinkedIn + Twitter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spacing w:after="240" w:before="240" w:lineRule="auto"/>
              <w:rPr/>
            </w:pPr>
            <w:r w:rsidDel="00000000" w:rsidR="00000000" w:rsidRPr="00000000">
              <w:rPr>
                <w:rtl w:val="0"/>
              </w:rPr>
              <w:t xml:space="preserve">Letter to Tween Me + What I Needed at 11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spacing w:after="240" w:before="240" w:lineRule="auto"/>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spacing w:after="240" w:before="240" w:lineRule="auto"/>
              <w:rPr/>
            </w:pPr>
            <w:r w:rsidDel="00000000" w:rsidR="00000000" w:rsidRPr="00000000">
              <w:rPr>
                <w:rtl w:val="0"/>
              </w:rPr>
              <w:t xml:space="preserve">Celebrate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spacing w:after="240" w:before="240" w:lineRule="auto"/>
              <w:rPr/>
            </w:pPr>
            <w:r w:rsidDel="00000000" w:rsidR="00000000" w:rsidRPr="00000000">
              <w:rPr>
                <w:rtl w:val="0"/>
              </w:rPr>
              <w:t xml:space="preserve">FB + IG Carousel +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spacing w:after="240" w:before="240" w:lineRule="auto"/>
              <w:rPr/>
            </w:pPr>
            <w:r w:rsidDel="00000000" w:rsidR="00000000" w:rsidRPr="00000000">
              <w:rPr>
                <w:rtl w:val="0"/>
              </w:rPr>
              <w:t xml:space="preserve">Book joy, daughter faves, character convos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spacing w:after="240" w:before="240" w:lineRule="auto"/>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spacing w:after="240" w:before="240" w:lineRule="auto"/>
              <w:rPr/>
            </w:pPr>
            <w:r w:rsidDel="00000000" w:rsidR="00000000" w:rsidRPr="00000000">
              <w:rPr>
                <w:rtl w:val="0"/>
              </w:rPr>
              <w:t xml:space="preserve">Rest +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spacing w:after="240" w:before="240" w:lineRule="auto"/>
              <w:rPr/>
            </w:pPr>
            <w:r w:rsidDel="00000000" w:rsidR="00000000" w:rsidRPr="00000000">
              <w:rPr>
                <w:rtl w:val="0"/>
              </w:rPr>
              <w:t xml:space="preserve">Pinterest + IG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spacing w:after="240" w:before="240" w:lineRule="auto"/>
              <w:rPr/>
            </w:pPr>
            <w:r w:rsidDel="00000000" w:rsidR="00000000" w:rsidRPr="00000000">
              <w:rPr>
                <w:rtl w:val="0"/>
              </w:rPr>
              <w:t xml:space="preserve">Reading time, sacred literacy moments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spacing w:after="240" w:before="240" w:lineRule="auto"/>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spacing w:after="240" w:before="240" w:lineRule="auto"/>
              <w:rPr/>
            </w:pPr>
            <w:r w:rsidDel="00000000" w:rsidR="00000000" w:rsidRPr="00000000">
              <w:rPr>
                <w:rtl w:val="0"/>
              </w:rPr>
              <w:t xml:space="preserve">Recap +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spacing w:after="240" w:before="240" w:lineRule="auto"/>
              <w:rPr/>
            </w:pPr>
            <w:r w:rsidDel="00000000" w:rsidR="00000000" w:rsidRPr="00000000">
              <w:rPr>
                <w:rtl w:val="0"/>
              </w:rPr>
              <w:t xml:space="preserve">All Platforms (lite)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spacing w:after="240" w:before="240" w:lineRule="auto"/>
              <w:rPr/>
            </w:pPr>
            <w:r w:rsidDel="00000000" w:rsidR="00000000" w:rsidRPr="00000000">
              <w:rPr>
                <w:rtl w:val="0"/>
              </w:rPr>
              <w:t xml:space="preserve">What we explored, fav moments, CTA to join</w:t>
            </w:r>
          </w:p>
        </w:tc>
      </w:tr>
    </w:tbl>
    <w:p w:rsidR="00000000" w:rsidDel="00000000" w:rsidP="00000000" w:rsidRDefault="00000000" w:rsidRPr="00000000" w14:paraId="000003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cx6oiq8czenx" w:id="83"/>
      <w:bookmarkEnd w:id="83"/>
      <w:r w:rsidDel="00000000" w:rsidR="00000000" w:rsidRPr="00000000">
        <w:rPr>
          <w:rFonts w:ascii="Arial Unicode MS" w:cs="Arial Unicode MS" w:eastAsia="Arial Unicode MS" w:hAnsi="Arial Unicode MS"/>
          <w:b w:val="1"/>
          <w:bCs w:val="1"/>
          <w:sz w:val="34"/>
          <w:szCs w:val="34"/>
          <w:rtl w:val="0"/>
        </w:rPr>
        <w:t xml:space="preserve">✨ DAY 8 — “Reading Is a Mirror”</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5113464447807"/>
        <w:gridCol w:w="1194.1906202723146"/>
        <w:gridCol w:w="2525.264750378215"/>
        <w:gridCol w:w="1647.32223903177"/>
        <w:gridCol w:w="1732.2844175491678"/>
        <w:gridCol w:w="1038.4266263237519"/>
        <w:tblGridChange w:id="0">
          <w:tblGrid>
            <w:gridCol w:w="1222.5113464447807"/>
            <w:gridCol w:w="1194.1906202723146"/>
            <w:gridCol w:w="2525.264750378215"/>
            <w:gridCol w:w="1647.32223903177"/>
            <w:gridCol w:w="1732.2844175491678"/>
            <w:gridCol w:w="1038.426626323751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spacing w:after="240" w:before="240" w:lineRule="auto"/>
              <w:rPr/>
            </w:pPr>
            <w:r w:rsidDel="00000000" w:rsidR="00000000" w:rsidRPr="00000000">
              <w:rPr>
                <w:rtl w:val="0"/>
              </w:rPr>
              <w:t xml:space="preserve">Blog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spacing w:after="240" w:before="240" w:lineRule="auto"/>
              <w:rPr/>
            </w:pPr>
            <w:r w:rsidDel="00000000" w:rsidR="00000000" w:rsidRPr="00000000">
              <w:rPr>
                <w:rtl w:val="0"/>
              </w:rPr>
              <w:t xml:space="preserve">“Representation isn’t extra — it’s essential.”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spacing w:after="240" w:before="240" w:lineRule="auto"/>
              <w:rPr/>
            </w:pPr>
            <w:r w:rsidDel="00000000" w:rsidR="00000000" w:rsidRPr="00000000">
              <w:rPr>
                <w:rtl w:val="0"/>
              </w:rPr>
              <w:t xml:space="preserve">Hero image: book stack + girl 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spacing w:after="240" w:before="240" w:lineRule="auto"/>
              <w:rPr/>
            </w:pPr>
            <w:r w:rsidDel="00000000" w:rsidR="00000000" w:rsidRPr="00000000">
              <w:rPr>
                <w:rtl w:val="0"/>
              </w:rPr>
              <w:t xml:space="preserve">Read full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spacing w:after="240" w:before="240" w:lineRule="auto"/>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spacing w:after="240" w:before="240" w:lineRule="auto"/>
              <w:rPr/>
            </w:pPr>
            <w:r w:rsidDel="00000000" w:rsidR="00000000" w:rsidRPr="00000000">
              <w:rPr>
                <w:rtl w:val="0"/>
              </w:rPr>
              <w:t xml:space="preserve">“Must-Reads for Black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spacing w:after="240" w:before="240" w:lineRule="auto"/>
              <w:rPr/>
            </w:pPr>
            <w:r w:rsidDel="00000000" w:rsidR="00000000" w:rsidRPr="00000000">
              <w:rPr>
                <w:rtl w:val="0"/>
              </w:rPr>
              <w:t xml:space="preserve">Pin with bold title text + soft pastel overlay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spacing w:after="240" w:before="240" w:lineRule="auto"/>
              <w:rPr/>
            </w:pPr>
            <w:r w:rsidDel="00000000" w:rsidR="00000000" w:rsidRPr="00000000">
              <w:rPr>
                <w:rtl w:val="0"/>
              </w:rPr>
              <w:t xml:space="preserve">Link to blog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spacing w:after="240" w:before="240" w:lineRule="auto"/>
              <w:rPr/>
            </w:pPr>
            <w:r w:rsidDel="00000000" w:rsidR="00000000" w:rsidRPr="00000000">
              <w:rPr>
                <w:rtl w:val="0"/>
              </w:rPr>
              <w:t xml:space="preserve">“Representation isn’t a luxury. It’s protection. Here are 5 books every Black tween girl should see herself in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spacing w:after="240" w:before="240" w:lineRule="auto"/>
              <w:rPr/>
            </w:pPr>
            <w:r w:rsidDel="00000000" w:rsidR="00000000" w:rsidRPr="00000000">
              <w:rPr>
                <w:rtl w:val="0"/>
              </w:rPr>
              <w:t xml:space="preserve">Q: “Which book helped </w:t>
            </w:r>
            <w:r w:rsidDel="00000000" w:rsidR="00000000" w:rsidRPr="00000000">
              <w:rPr>
                <w:i w:val="1"/>
                <w:iCs w:val="1"/>
                <w:rtl w:val="0"/>
              </w:rPr>
              <w:t xml:space="preserve">you</w:t>
            </w:r>
            <w:r w:rsidDel="00000000" w:rsidR="00000000" w:rsidRPr="00000000">
              <w:rPr>
                <w:rtl w:val="0"/>
              </w:rPr>
              <w:t xml:space="preserve"> feel seen?”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spacing w:after="240" w:before="240" w:lineRule="auto"/>
              <w:rPr/>
            </w:pPr>
            <w:r w:rsidDel="00000000" w:rsidR="00000000" w:rsidRPr="00000000">
              <w:rPr>
                <w:rtl w:val="0"/>
              </w:rPr>
              <w:t xml:space="preserve">End thread with 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spacing w:after="240" w:before="240" w:lineRule="auto"/>
              <w:rPr/>
            </w:pPr>
            <w:r w:rsidDel="00000000" w:rsidR="00000000" w:rsidRPr="00000000">
              <w:rPr>
                <w:rtl w:val="0"/>
              </w:rPr>
              <w:t xml:space="preserve">“Books That Say: You Are Enough”Slides: book titles +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spacing w:after="240" w:before="240" w:lineRule="auto"/>
              <w:rPr/>
            </w:pPr>
            <w:r w:rsidDel="00000000" w:rsidR="00000000" w:rsidRPr="00000000">
              <w:rPr>
                <w:rtl w:val="0"/>
              </w:rPr>
              <w:t xml:space="preserve">Canva layout: 1 book per slide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after="240" w:before="240" w:lineRule="auto"/>
              <w:rPr/>
            </w:pPr>
            <w:r w:rsidDel="00000000" w:rsidR="00000000" w:rsidRPr="00000000">
              <w:rPr>
                <w:rtl w:val="0"/>
              </w:rPr>
              <w:t xml:space="preserve">“Tag someone raising a 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spacing w:after="240" w:before="240" w:lineRule="auto"/>
              <w:rPr/>
            </w:pPr>
            <w:r w:rsidDel="00000000" w:rsidR="00000000" w:rsidRPr="00000000">
              <w:rPr>
                <w:rtl w:val="0"/>
              </w:rPr>
              <w:t xml:space="preserve">Save this post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spacing w:after="240" w:before="240" w:lineRule="auto"/>
              <w:rPr/>
            </w:pPr>
            <w:r w:rsidDel="00000000" w:rsidR="00000000" w:rsidRPr="00000000">
              <w:rPr>
                <w:rtl w:val="0"/>
              </w:rPr>
              <w:t xml:space="preserve">Reflective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spacing w:after="240" w:before="240" w:lineRule="auto"/>
              <w:rPr/>
            </w:pPr>
            <w:r w:rsidDel="00000000" w:rsidR="00000000" w:rsidRPr="00000000">
              <w:rPr>
                <w:rtl w:val="0"/>
              </w:rPr>
              <w:t xml:space="preserve">“For Black girls, reading isn’t just literacy — it’s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after="240" w:before="240" w:lineRule="auto"/>
              <w:rPr/>
            </w:pPr>
            <w:r w:rsidDel="00000000" w:rsidR="00000000" w:rsidRPr="00000000">
              <w:rPr>
                <w:rtl w:val="0"/>
              </w:rPr>
              <w:t xml:space="preserve">Stock photo or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spacing w:after="240" w:before="240" w:lineRule="auto"/>
              <w:rPr/>
            </w:pPr>
            <w:r w:rsidDel="00000000" w:rsidR="00000000" w:rsidRPr="00000000">
              <w:rPr>
                <w:rtl w:val="0"/>
              </w:rPr>
              <w:t xml:space="preserve">Prompt: “What book shaped your sense of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spacing w:after="240" w:before="240" w:lineRule="auto"/>
              <w:rPr/>
            </w:pPr>
            <w:r w:rsidDel="00000000" w:rsidR="00000000" w:rsidRPr="00000000">
              <w:rPr>
                <w:rtl w:val="0"/>
              </w:rPr>
              <w:t xml:space="preserve">Blog link or lead magnet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spacing w:after="240" w:before="240" w:lineRule="auto"/>
              <w:rPr/>
            </w:pPr>
            <w:r w:rsidDel="00000000" w:rsidR="00000000" w:rsidRPr="00000000">
              <w:rPr>
                <w:rtl w:val="0"/>
              </w:rPr>
              <w:t xml:space="preserve">Text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spacing w:after="240" w:before="240" w:lineRule="auto"/>
              <w:rPr/>
            </w:pPr>
            <w:r w:rsidDel="00000000" w:rsidR="00000000" w:rsidRPr="00000000">
              <w:rPr>
                <w:rtl w:val="0"/>
              </w:rPr>
              <w:t xml:space="preserve">“Which book helped you feel seen as a girl? Drop it for the next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spacing w:after="240" w:before="240" w:lineRule="auto"/>
              <w:rPr/>
            </w:pPr>
            <w:r w:rsidDel="00000000" w:rsidR="00000000" w:rsidRPr="00000000">
              <w:rPr>
                <w:rtl w:val="0"/>
              </w:rPr>
              <w:t xml:space="preserve">Blog link preview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spacing w:after="240" w:before="240" w:lineRule="auto"/>
              <w:rPr/>
            </w:pPr>
            <w:r w:rsidDel="00000000" w:rsidR="00000000" w:rsidRPr="00000000">
              <w:rPr>
                <w:rtl w:val="0"/>
              </w:rPr>
              <w:t xml:space="preserve">Comment thread with shares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spacing w:after="240" w:before="240" w:lineRule="auto"/>
              <w:rPr/>
            </w:pPr>
            <w:r w:rsidDel="00000000" w:rsidR="00000000" w:rsidRPr="00000000">
              <w:rPr>
                <w:rtl w:val="0"/>
              </w:rPr>
              <w:t xml:space="preserve">Read full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spacing w:after="240" w:before="240" w:lineRule="auto"/>
              <w:rPr/>
            </w:pPr>
            <w:r w:rsidDel="00000000" w:rsidR="00000000" w:rsidRPr="00000000">
              <w:rPr>
                <w:rtl w:val="0"/>
              </w:rPr>
              <w:t xml:space="preserve">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spacing w:after="240" w:before="240" w:lineRule="auto"/>
              <w:rPr/>
            </w:pPr>
            <w:r w:rsidDel="00000000" w:rsidR="00000000" w:rsidRPr="00000000">
              <w:rPr>
                <w:rtl w:val="0"/>
              </w:rPr>
              <w:t xml:space="preserve">“Did you ever read a book with a girl who looked like you?” Yes / Not until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spacing w:after="240" w:before="240" w:lineRule="auto"/>
              <w:rPr/>
            </w:pPr>
            <w:r w:rsidDel="00000000" w:rsidR="00000000" w:rsidRPr="00000000">
              <w:rPr>
                <w:rtl w:val="0"/>
              </w:rPr>
              <w:t xml:space="preserve">Background: cozy book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spacing w:after="240" w:before="240" w:lineRule="auto"/>
              <w:rPr/>
            </w:pPr>
            <w:r w:rsidDel="00000000" w:rsidR="00000000" w:rsidRPr="00000000">
              <w:rPr>
                <w:rtl w:val="0"/>
              </w:rPr>
              <w:t xml:space="preserve">Use countdown for blog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spacing w:after="240" w:before="240" w:lineRule="auto"/>
              <w:rPr/>
            </w:pPr>
            <w:r w:rsidDel="00000000" w:rsidR="00000000" w:rsidRPr="00000000">
              <w:rPr>
                <w:rtl w:val="0"/>
              </w:rPr>
              <w:t xml:space="preserve">Link in bio or swipe up</w:t>
            </w:r>
          </w:p>
        </w:tc>
      </w:tr>
    </w:tbl>
    <w:p w:rsidR="00000000" w:rsidDel="00000000" w:rsidP="00000000" w:rsidRDefault="00000000" w:rsidRPr="00000000" w14:paraId="00000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tp1r55jr7sjv" w:id="84"/>
      <w:bookmarkEnd w:id="84"/>
      <w:r w:rsidDel="00000000" w:rsidR="00000000" w:rsidRPr="00000000">
        <w:rPr>
          <w:rFonts w:ascii="Arial Unicode MS" w:cs="Arial Unicode MS" w:eastAsia="Arial Unicode MS" w:hAnsi="Arial Unicode MS"/>
          <w:b w:val="1"/>
          <w:bCs w:val="1"/>
          <w:sz w:val="34"/>
          <w:szCs w:val="34"/>
          <w:rtl w:val="0"/>
        </w:rPr>
        <w:t xml:space="preserve">✨ DAY 9 — “Soft Power in Stories”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125.090909090909"/>
        <w:gridCol w:w="2387.272727272727"/>
        <w:gridCol w:w="1380.3636363636363"/>
        <w:gridCol w:w="1890.909090909091"/>
        <w:gridCol w:w="1352"/>
        <w:tblGridChange w:id="0">
          <w:tblGrid>
            <w:gridCol w:w="1224.3636363636365"/>
            <w:gridCol w:w="1125.090909090909"/>
            <w:gridCol w:w="2387.272727272727"/>
            <w:gridCol w:w="1380.3636363636363"/>
            <w:gridCol w:w="1890.909090909091"/>
            <w:gridCol w:w="135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spacing w:after="240" w:before="240" w:lineRule="auto"/>
              <w:rPr/>
            </w:pPr>
            <w:r w:rsidDel="00000000" w:rsidR="00000000" w:rsidRPr="00000000">
              <w:rPr>
                <w:rtl w:val="0"/>
              </w:rPr>
              <w:t xml:space="preserve">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spacing w:after="240" w:before="240" w:lineRule="auto"/>
              <w:rPr/>
            </w:pPr>
            <w:r w:rsidDel="00000000" w:rsidR="00000000" w:rsidRPr="00000000">
              <w:rPr>
                <w:rtl w:val="0"/>
              </w:rPr>
              <w:t xml:space="preserve">“Let’s take a deeper look at [Book Name] — and the soft lesson it teaches.”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spacing w:after="240" w:before="240" w:lineRule="auto"/>
              <w:rPr/>
            </w:pPr>
            <w:r w:rsidDel="00000000" w:rsidR="00000000" w:rsidRPr="00000000">
              <w:rPr>
                <w:rtl w:val="0"/>
              </w:rPr>
              <w:t xml:space="preserve">Book cover + pull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spacing w:after="240" w:before="240" w:lineRule="auto"/>
              <w:rPr/>
            </w:pPr>
            <w:r w:rsidDel="00000000" w:rsidR="00000000" w:rsidRPr="00000000">
              <w:rPr>
                <w:rtl w:val="0"/>
              </w:rPr>
              <w:t xml:space="preserve">Read updated section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spacing w:after="240" w:before="240" w:lineRule="auto"/>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spacing w:after="240" w:before="240" w:lineRule="auto"/>
              <w:rPr/>
            </w:pPr>
            <w:r w:rsidDel="00000000" w:rsidR="00000000" w:rsidRPr="00000000">
              <w:rPr>
                <w:rtl w:val="0"/>
              </w:rPr>
              <w:t xml:space="preserve">“Book Highlight: [Book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spacing w:after="240" w:before="240" w:lineRule="auto"/>
              <w:rPr/>
            </w:pPr>
            <w:r w:rsidDel="00000000" w:rsidR="00000000" w:rsidRPr="00000000">
              <w:rPr>
                <w:rtl w:val="0"/>
              </w:rPr>
              <w:t xml:space="preserve">Pin with cover photo + soft pinks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spacing w:after="240" w:before="240" w:lineRule="auto"/>
              <w:rPr/>
            </w:pPr>
            <w:r w:rsidDel="00000000" w:rsidR="00000000" w:rsidRPr="00000000">
              <w:rPr>
                <w:rtl w:val="0"/>
              </w:rPr>
              <w:t xml:space="preserve">Link to blog or book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spacing w:after="240" w:before="240" w:lineRule="auto"/>
              <w:rPr/>
            </w:pPr>
            <w:r w:rsidDel="00000000" w:rsidR="00000000" w:rsidRPr="00000000">
              <w:rPr>
                <w:rtl w:val="0"/>
              </w:rPr>
              <w:t xml:space="preserve">Mini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spacing w:after="240" w:before="240" w:lineRule="auto"/>
              <w:rPr/>
            </w:pPr>
            <w:r w:rsidDel="00000000" w:rsidR="00000000" w:rsidRPr="00000000">
              <w:rPr>
                <w:rtl w:val="0"/>
              </w:rPr>
              <w:t xml:space="preserve">“This book taught my daughter that softness is strength. That’s what identity-safe lit does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spacing w:after="240" w:before="240" w:lineRule="auto"/>
              <w:rPr/>
            </w:pPr>
            <w:r w:rsidDel="00000000" w:rsidR="00000000" w:rsidRPr="00000000">
              <w:rPr>
                <w:rtl w:val="0"/>
              </w:rPr>
              <w:t xml:space="preserve">Ask: “Which book taught your daughter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spacing w:after="240" w:before="240" w:lineRule="auto"/>
              <w:rPr/>
            </w:pPr>
            <w:r w:rsidDel="00000000" w:rsidR="00000000" w:rsidRPr="00000000">
              <w:rPr>
                <w:rtl w:val="0"/>
              </w:rPr>
              <w:t xml:space="preserve">End with blog/lead magnet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spacing w:after="240" w:before="240" w:lineRule="auto"/>
              <w:rPr/>
            </w:pPr>
            <w:r w:rsidDel="00000000" w:rsidR="00000000" w:rsidRPr="00000000">
              <w:rPr>
                <w:rtl w:val="0"/>
              </w:rPr>
              <w:t xml:space="preserve">“5 Questions to Ask Your Tween After Reading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spacing w:after="240" w:before="240" w:lineRule="auto"/>
              <w:rPr/>
            </w:pPr>
            <w:r w:rsidDel="00000000" w:rsidR="00000000" w:rsidRPr="00000000">
              <w:rPr>
                <w:rtl w:val="0"/>
              </w:rPr>
              <w:t xml:space="preserve">Canva layout: text Qs over book photo bg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spacing w:after="240" w:before="240" w:lineRule="auto"/>
              <w:rPr/>
            </w:pPr>
            <w:r w:rsidDel="00000000" w:rsidR="00000000" w:rsidRPr="00000000">
              <w:rPr>
                <w:rtl w:val="0"/>
              </w:rPr>
              <w:t xml:space="preserve">Save for next book night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spacing w:after="240" w:before="240" w:lineRule="auto"/>
              <w:rPr/>
            </w:pPr>
            <w:r w:rsidDel="00000000" w:rsidR="00000000" w:rsidRPr="00000000">
              <w:rPr>
                <w:rtl w:val="0"/>
              </w:rPr>
              <w:t xml:space="preserve">Comment if you’d use these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spacing w:after="240" w:before="240" w:lineRule="auto"/>
              <w:rPr/>
            </w:pPr>
            <w:r w:rsidDel="00000000" w:rsidR="00000000" w:rsidRPr="00000000">
              <w:rPr>
                <w:rtl w:val="0"/>
              </w:rPr>
              <w:t xml:space="preserve">Micro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spacing w:after="240" w:before="240" w:lineRule="auto"/>
              <w:rPr/>
            </w:pPr>
            <w:r w:rsidDel="00000000" w:rsidR="00000000" w:rsidRPr="00000000">
              <w:rPr>
                <w:rtl w:val="0"/>
              </w:rPr>
              <w:t xml:space="preserve">“Books as self-love tools: one conversation, one chapter at a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spacing w:after="240" w:before="240" w:lineRule="auto"/>
              <w:rPr/>
            </w:pPr>
            <w:r w:rsidDel="00000000" w:rsidR="00000000" w:rsidRPr="00000000">
              <w:rPr>
                <w:rtl w:val="0"/>
              </w:rPr>
              <w:t xml:space="preserve">Quote or book club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spacing w:after="240" w:before="240" w:lineRule="auto"/>
              <w:rPr/>
            </w:pPr>
            <w:r w:rsidDel="00000000" w:rsidR="00000000" w:rsidRPr="00000000">
              <w:rPr>
                <w:rtl w:val="0"/>
              </w:rPr>
              <w:t xml:space="preserve">Prompt: “Do you discuss stories with your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spacing w:after="240" w:before="240" w:lineRule="auto"/>
              <w:rPr/>
            </w:pPr>
            <w:r w:rsidDel="00000000" w:rsidR="00000000" w:rsidRPr="00000000">
              <w:rPr>
                <w:rtl w:val="0"/>
              </w:rPr>
              <w:t xml:space="preserve">Read the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spacing w:after="240" w:before="240" w:lineRule="auto"/>
              <w:rPr/>
            </w:pPr>
            <w:r w:rsidDel="00000000" w:rsidR="00000000" w:rsidRPr="00000000">
              <w:rPr>
                <w:rtl w:val="0"/>
              </w:rPr>
              <w:t xml:space="preserve">Prompt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spacing w:after="240" w:before="240" w:lineRule="auto"/>
              <w:rPr/>
            </w:pPr>
            <w:r w:rsidDel="00000000" w:rsidR="00000000" w:rsidRPr="00000000">
              <w:rPr>
                <w:rtl w:val="0"/>
              </w:rPr>
              <w:t xml:space="preserve">“What was the first story that made your daughter cry or laugh?”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spacing w:after="240" w:before="240" w:lineRule="auto"/>
              <w:rPr/>
            </w:pPr>
            <w:r w:rsidDel="00000000" w:rsidR="00000000" w:rsidRPr="00000000">
              <w:rPr>
                <w:rtl w:val="0"/>
              </w:rPr>
              <w:t xml:space="preserve">Optional book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spacing w:after="240" w:before="240" w:lineRule="auto"/>
              <w:rPr/>
            </w:pPr>
            <w:r w:rsidDel="00000000" w:rsidR="00000000" w:rsidRPr="00000000">
              <w:rPr>
                <w:rtl w:val="0"/>
              </w:rPr>
              <w:t xml:space="preserve">Invite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spacing w:after="240" w:before="240" w:lineRule="auto"/>
              <w:rPr/>
            </w:pPr>
            <w:r w:rsidDel="00000000" w:rsidR="00000000" w:rsidRPr="00000000">
              <w:rPr>
                <w:rtl w:val="0"/>
              </w:rPr>
              <w:t xml:space="preserve">Comment + tag another mama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spacing w:after="240" w:before="240" w:lineRule="auto"/>
              <w:rPr/>
            </w:pPr>
            <w:r w:rsidDel="00000000" w:rsidR="00000000" w:rsidRPr="00000000">
              <w:rPr>
                <w:rtl w:val="0"/>
              </w:rPr>
              <w:t xml:space="preserve">Emoji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spacing w:after="240" w:before="240" w:lineRule="auto"/>
              <w:rPr/>
            </w:pPr>
            <w:r w:rsidDel="00000000" w:rsidR="00000000" w:rsidRPr="00000000">
              <w:rPr>
                <w:rtl w:val="0"/>
              </w:rPr>
              <w:t xml:space="preserve">“Storytime with her hits different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spacing w:after="240" w:before="240" w:lineRule="auto"/>
              <w:rPr/>
            </w:pPr>
            <w:r w:rsidDel="00000000" w:rsidR="00000000" w:rsidRPr="00000000">
              <w:rPr>
                <w:rtl w:val="0"/>
              </w:rPr>
              <w:t xml:space="preserve">Visual: tea +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spacing w:after="240" w:before="240" w:lineRule="auto"/>
              <w:rPr/>
            </w:pPr>
            <w:r w:rsidDel="00000000" w:rsidR="00000000" w:rsidRPr="00000000">
              <w:rPr>
                <w:rtl w:val="0"/>
              </w:rPr>
              <w:t xml:space="preserve">Slider emoji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spacing w:after="240" w:before="240" w:lineRule="auto"/>
              <w:rPr/>
            </w:pPr>
            <w:r w:rsidDel="00000000" w:rsidR="00000000" w:rsidRPr="00000000">
              <w:rPr>
                <w:rtl w:val="0"/>
              </w:rPr>
              <w:t xml:space="preserve">DM to join book list</w:t>
            </w:r>
          </w:p>
        </w:tc>
      </w:tr>
    </w:tbl>
    <w:p w:rsidR="00000000" w:rsidDel="00000000" w:rsidP="00000000" w:rsidRDefault="00000000" w:rsidRPr="00000000" w14:paraId="00000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bn7uadrema7l" w:id="85"/>
      <w:bookmarkEnd w:id="85"/>
      <w:r w:rsidDel="00000000" w:rsidR="00000000" w:rsidRPr="00000000">
        <w:rPr>
          <w:rFonts w:ascii="Arial Unicode MS" w:cs="Arial Unicode MS" w:eastAsia="Arial Unicode MS" w:hAnsi="Arial Unicode MS"/>
          <w:b w:val="1"/>
          <w:bCs w:val="1"/>
          <w:sz w:val="34"/>
          <w:szCs w:val="34"/>
          <w:rtl w:val="0"/>
        </w:rPr>
        <w:t xml:space="preserve">✨ DAY 10 — “Self-Love Is Literacy”</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054.1818181818182"/>
        <w:gridCol w:w="1777.4545454545455"/>
        <w:gridCol w:w="1678.181818181818"/>
        <w:gridCol w:w="2302.181818181818"/>
        <w:gridCol w:w="1323.6363636363637"/>
        <w:tblGridChange w:id="0">
          <w:tblGrid>
            <w:gridCol w:w="1224.3636363636365"/>
            <w:gridCol w:w="1054.1818181818182"/>
            <w:gridCol w:w="1777.4545454545455"/>
            <w:gridCol w:w="1678.181818181818"/>
            <w:gridCol w:w="2302.181818181818"/>
            <w:gridCol w:w="1323.636363636363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spacing w:after="240" w:before="240" w:lineRule="auto"/>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spacing w:after="240" w:before="240" w:lineRule="auto"/>
              <w:rPr/>
            </w:pPr>
            <w:r w:rsidDel="00000000" w:rsidR="00000000" w:rsidRPr="00000000">
              <w:rPr>
                <w:rtl w:val="0"/>
              </w:rPr>
              <w:t xml:space="preserve">“Here’s how journaling can help her process what she reads.”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spacing w:after="240" w:before="240" w:lineRule="auto"/>
              <w:rPr/>
            </w:pPr>
            <w:r w:rsidDel="00000000" w:rsidR="00000000" w:rsidRPr="00000000">
              <w:rPr>
                <w:rtl w:val="0"/>
              </w:rPr>
              <w:t xml:space="preserve">Open journal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spacing w:after="240" w:before="240" w:lineRule="auto"/>
              <w:rPr/>
            </w:pPr>
            <w:r w:rsidDel="00000000" w:rsidR="00000000" w:rsidRPr="00000000">
              <w:rPr>
                <w:rtl w:val="0"/>
              </w:rPr>
              <w:t xml:space="preserve">Read the update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spacing w:after="240" w:before="240" w:lineRule="auto"/>
              <w:rPr/>
            </w:pPr>
            <w:r w:rsidDel="00000000" w:rsidR="00000000" w:rsidRPr="00000000">
              <w:rPr>
                <w:rtl w:val="0"/>
              </w:rPr>
              <w:t xml:space="preserve">Static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spacing w:after="240" w:before="240" w:lineRule="auto"/>
              <w:rPr/>
            </w:pPr>
            <w:r w:rsidDel="00000000" w:rsidR="00000000" w:rsidRPr="00000000">
              <w:rPr>
                <w:rtl w:val="0"/>
              </w:rPr>
              <w:t xml:space="preserve">“After You Read: Journaling Prompts for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spacing w:after="240" w:before="240" w:lineRule="auto"/>
              <w:rPr/>
            </w:pPr>
            <w:r w:rsidDel="00000000" w:rsidR="00000000" w:rsidRPr="00000000">
              <w:rPr>
                <w:rtl w:val="0"/>
              </w:rPr>
              <w:t xml:space="preserve">Canva pin: pastel background + journal cover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spacing w:after="240" w:before="240" w:lineRule="auto"/>
              <w:rPr/>
            </w:pPr>
            <w:r w:rsidDel="00000000" w:rsidR="00000000" w:rsidRPr="00000000">
              <w:rPr>
                <w:rtl w:val="0"/>
              </w:rPr>
              <w:t xml:space="preserve">Link to journal download or blog</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spacing w:after="240" w:before="240" w:lineRule="auto"/>
              <w:rPr/>
            </w:pPr>
            <w:r w:rsidDel="00000000" w:rsidR="00000000" w:rsidRPr="00000000">
              <w:rPr>
                <w:rtl w:val="0"/>
              </w:rPr>
              <w:t xml:space="preserve">Quote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spacing w:after="240" w:before="240" w:lineRule="auto"/>
              <w:rPr/>
            </w:pPr>
            <w:r w:rsidDel="00000000" w:rsidR="00000000" w:rsidRPr="00000000">
              <w:rPr>
                <w:rtl w:val="0"/>
              </w:rPr>
              <w:t xml:space="preserve">“Every time a Black girl sees herself on the page, a new world opens.”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spacing w:after="240" w:before="240" w:lineRule="auto"/>
              <w:rPr/>
            </w:pPr>
            <w:r w:rsidDel="00000000" w:rsidR="00000000" w:rsidRPr="00000000">
              <w:rPr>
                <w:rtl w:val="0"/>
              </w:rPr>
              <w:t xml:space="preserve">Invite retweets with fav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spacing w:after="240" w:before="240" w:lineRule="auto"/>
              <w:rPr/>
            </w:pPr>
            <w:r w:rsidDel="00000000" w:rsidR="00000000" w:rsidRPr="00000000">
              <w:rPr>
                <w:rtl w:val="0"/>
              </w:rPr>
              <w:t xml:space="preserve">“Reflect After Reading” — 5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spacing w:after="240" w:before="240" w:lineRule="auto"/>
              <w:rPr/>
            </w:pPr>
            <w:r w:rsidDel="00000000" w:rsidR="00000000" w:rsidRPr="00000000">
              <w:rPr>
                <w:rtl w:val="0"/>
              </w:rPr>
              <w:t xml:space="preserve">Canva text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spacing w:after="240" w:before="240" w:lineRule="auto"/>
              <w:rPr/>
            </w:pPr>
            <w:r w:rsidDel="00000000" w:rsidR="00000000" w:rsidRPr="00000000">
              <w:rPr>
                <w:rtl w:val="0"/>
              </w:rPr>
              <w:t xml:space="preserve">Save &amp; use with a current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spacing w:after="240" w:before="240" w:lineRule="auto"/>
              <w:rPr/>
            </w:pPr>
            <w:r w:rsidDel="00000000" w:rsidR="00000000" w:rsidRPr="00000000">
              <w:rPr>
                <w:rtl w:val="0"/>
              </w:rPr>
              <w:t xml:space="preserve">Share your fave prompt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spacing w:after="240" w:befor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spacing w:after="240" w:before="240" w:lineRule="auto"/>
              <w:rPr/>
            </w:pPr>
            <w:r w:rsidDel="00000000" w:rsidR="00000000" w:rsidRPr="00000000">
              <w:rPr>
                <w:rtl w:val="0"/>
              </w:rPr>
              <w:t xml:space="preserve">“Books build empathy. Journals build self-trust. Black girls deserve both.”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spacing w:after="240" w:before="240" w:lineRule="auto"/>
              <w:rPr/>
            </w:pPr>
            <w:r w:rsidDel="00000000" w:rsidR="00000000" w:rsidRPr="00000000">
              <w:rPr>
                <w:rtl w:val="0"/>
              </w:rPr>
              <w:t xml:space="preserve">Visual: notebook +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spacing w:after="240" w:before="240" w:lineRule="auto"/>
              <w:rPr/>
            </w:pPr>
            <w:r w:rsidDel="00000000" w:rsidR="00000000" w:rsidRPr="00000000">
              <w:rPr>
                <w:rtl w:val="0"/>
              </w:rPr>
              <w:t xml:space="preserve">Ask: “Are you integrating reflection in your classroom/home?”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spacing w:after="240" w:before="240" w:lineRule="auto"/>
              <w:rPr/>
            </w:pPr>
            <w:r w:rsidDel="00000000" w:rsidR="00000000" w:rsidRPr="00000000">
              <w:rPr>
                <w:rtl w:val="0"/>
              </w:rPr>
              <w:t xml:space="preserve">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spacing w:after="240" w:before="240" w:lineRule="auto"/>
              <w:rPr/>
            </w:pPr>
            <w:r w:rsidDel="00000000" w:rsidR="00000000" w:rsidRPr="00000000">
              <w:rPr>
                <w:rtl w:val="0"/>
              </w:rPr>
              <w:t xml:space="preserve">“Would your daughter try a ‘book feelings’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spacing w:after="240" w:before="240" w:lineRule="auto"/>
              <w:rPr/>
            </w:pPr>
            <w:r w:rsidDel="00000000" w:rsidR="00000000" w:rsidRPr="00000000">
              <w:rPr>
                <w:rtl w:val="0"/>
              </w:rPr>
              <w:t xml:space="preserve">Post with photo of journal + pen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spacing w:after="240" w:before="240" w:lineRule="auto"/>
              <w:rPr/>
            </w:pPr>
            <w:r w:rsidDel="00000000" w:rsidR="00000000" w:rsidRPr="00000000">
              <w:rPr>
                <w:rtl w:val="0"/>
              </w:rPr>
              <w:t xml:space="preserve">Invite comments from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spacing w:after="240" w:before="240" w:lineRule="auto"/>
              <w:rPr/>
            </w:pPr>
            <w:r w:rsidDel="00000000" w:rsidR="00000000" w:rsidRPr="00000000">
              <w:rPr>
                <w:rtl w:val="0"/>
              </w:rPr>
              <w:t xml:space="preserve">Blog link or printable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spacing w:after="240" w:before="240" w:lineRule="auto"/>
              <w:rPr/>
            </w:pPr>
            <w:r w:rsidDel="00000000" w:rsidR="00000000" w:rsidRPr="00000000">
              <w:rPr>
                <w:rtl w:val="0"/>
              </w:rPr>
              <w:t xml:space="preserve">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spacing w:after="240" w:before="240" w:lineRule="auto"/>
              <w:rPr/>
            </w:pPr>
            <w:r w:rsidDel="00000000" w:rsidR="00000000" w:rsidRPr="00000000">
              <w:rPr>
                <w:rtl w:val="0"/>
              </w:rPr>
              <w:t xml:space="preserve">“What’s a book that made you reflect hard?”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spacing w:after="240" w:before="240" w:lineRule="auto"/>
              <w:rPr/>
            </w:pPr>
            <w:r w:rsidDel="00000000" w:rsidR="00000000" w:rsidRPr="00000000">
              <w:rPr>
                <w:rtl w:val="0"/>
              </w:rPr>
              <w:t xml:space="preserve">Background: bookshelf or candle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spacing w:after="240" w:before="240" w:lineRule="auto"/>
              <w:rPr/>
            </w:pPr>
            <w:r w:rsidDel="00000000" w:rsidR="00000000" w:rsidRPr="00000000">
              <w:rPr>
                <w:rtl w:val="0"/>
              </w:rPr>
              <w:t xml:space="preserve">Collect recs for recap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spacing w:after="240" w:before="240" w:lineRule="auto"/>
              <w:rPr/>
            </w:pPr>
            <w:r w:rsidDel="00000000" w:rsidR="00000000" w:rsidRPr="00000000">
              <w:rPr>
                <w:rtl w:val="0"/>
              </w:rPr>
              <w:t xml:space="preserve">May reuse for email</w:t>
            </w:r>
          </w:p>
        </w:tc>
      </w:tr>
    </w:tbl>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wecvohbef80u" w:id="86"/>
      <w:bookmarkEnd w:id="86"/>
      <w:r w:rsidDel="00000000" w:rsidR="00000000" w:rsidRPr="00000000">
        <w:rPr>
          <w:rFonts w:ascii="Arial Unicode MS" w:cs="Arial Unicode MS" w:eastAsia="Arial Unicode MS" w:hAnsi="Arial Unicode MS"/>
          <w:b w:val="1"/>
          <w:bCs w:val="1"/>
          <w:sz w:val="34"/>
          <w:szCs w:val="34"/>
          <w:rtl w:val="0"/>
        </w:rPr>
        <w:t xml:space="preserve">✨ DAY 11 — “Tween Me Needed This”</w:t>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6.2215477996965"/>
        <w:gridCol w:w="1155.204855842185"/>
        <w:gridCol w:w="1993.2018209408193"/>
        <w:gridCol w:w="2021.6084977238238"/>
        <w:gridCol w:w="1865.3717754172987"/>
        <w:gridCol w:w="1098.391502276176"/>
        <w:tblGridChange w:id="0">
          <w:tblGrid>
            <w:gridCol w:w="1226.2215477996965"/>
            <w:gridCol w:w="1155.204855842185"/>
            <w:gridCol w:w="1993.2018209408193"/>
            <w:gridCol w:w="2021.6084977238238"/>
            <w:gridCol w:w="1865.3717754172987"/>
            <w:gridCol w:w="1098.39150227617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after="240" w:before="240" w:lineRule="auto"/>
              <w:rPr/>
            </w:pPr>
            <w:r w:rsidDel="00000000" w:rsidR="00000000" w:rsidRPr="00000000">
              <w:rPr>
                <w:rtl w:val="0"/>
              </w:rPr>
              <w:t xml:space="preserve">Bonus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pacing w:after="240" w:before="240" w:lineRule="auto"/>
              <w:rPr/>
            </w:pPr>
            <w:r w:rsidDel="00000000" w:rsidR="00000000" w:rsidRPr="00000000">
              <w:rPr>
                <w:rtl w:val="0"/>
              </w:rPr>
              <w:t xml:space="preserve">“What I Needed at 11: My Bookshelf Wish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after="240" w:before="240" w:lineRule="auto"/>
              <w:rPr/>
            </w:pPr>
            <w:r w:rsidDel="00000000" w:rsidR="00000000" w:rsidRPr="00000000">
              <w:rPr>
                <w:rtl w:val="0"/>
              </w:rPr>
              <w:t xml:space="preserve">Photo grid of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spacing w:after="240" w:before="240" w:lineRule="auto"/>
              <w:rPr/>
            </w:pPr>
            <w:r w:rsidDel="00000000" w:rsidR="00000000" w:rsidRPr="00000000">
              <w:rPr>
                <w:rtl w:val="0"/>
              </w:rPr>
              <w:t xml:space="preserve">Read bonus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spacing w:after="240" w:before="240" w:lineRule="auto"/>
              <w:rPr/>
            </w:pPr>
            <w:r w:rsidDel="00000000" w:rsidR="00000000" w:rsidRPr="00000000">
              <w:rPr>
                <w:rtl w:val="0"/>
              </w:rPr>
              <w:t xml:space="preserve">“Letters to Tween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pacing w:after="240" w:before="240" w:lineRule="auto"/>
              <w:rPr/>
            </w:pPr>
            <w:r w:rsidDel="00000000" w:rsidR="00000000" w:rsidRPr="00000000">
              <w:rPr>
                <w:rtl w:val="0"/>
              </w:rPr>
              <w:t xml:space="preserve">Handwriting-style font over notebook background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spacing w:after="240" w:before="240" w:lineRule="auto"/>
              <w:rPr/>
            </w:pPr>
            <w:r w:rsidDel="00000000" w:rsidR="00000000" w:rsidRPr="00000000">
              <w:rPr>
                <w:rtl w:val="0"/>
              </w:rPr>
              <w:t xml:space="preserve">Link to blog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spacing w:after="240" w:before="240" w:lineRule="auto"/>
              <w:rPr/>
            </w:pPr>
            <w:r w:rsidDel="00000000" w:rsidR="00000000" w:rsidRPr="00000000">
              <w:rPr>
                <w:rtl w:val="0"/>
              </w:rPr>
              <w:t xml:space="preserve">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spacing w:after="240" w:before="240" w:lineRule="auto"/>
              <w:rPr/>
            </w:pPr>
            <w:r w:rsidDel="00000000" w:rsidR="00000000" w:rsidRPr="00000000">
              <w:rPr>
                <w:rtl w:val="0"/>
              </w:rPr>
              <w:t xml:space="preserve">“What I wish 11-year-old me had on her bookshelf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spacing w:after="240" w:before="240" w:lineRule="auto"/>
              <w:rPr/>
            </w:pPr>
            <w:r w:rsidDel="00000000" w:rsidR="00000000" w:rsidRPr="00000000">
              <w:rPr>
                <w:rtl w:val="0"/>
              </w:rPr>
              <w:t xml:space="preserve">Invite replies with their own wish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spacing w:after="240" w:before="240" w:lineRule="auto"/>
              <w:rPr/>
            </w:pPr>
            <w:r w:rsidDel="00000000" w:rsidR="00000000" w:rsidRPr="00000000">
              <w:rPr>
                <w:rtl w:val="0"/>
              </w:rPr>
              <w:t xml:space="preserve">“Books I Wish I Had as a Black Tween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spacing w:after="240" w:before="240" w:lineRule="auto"/>
              <w:rPr/>
            </w:pPr>
            <w:r w:rsidDel="00000000" w:rsidR="00000000" w:rsidRPr="00000000">
              <w:rPr>
                <w:rtl w:val="0"/>
              </w:rPr>
              <w:t xml:space="preserve">Cover image: girl reading under blanket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spacing w:after="240" w:before="240" w:lineRule="auto"/>
              <w:rPr/>
            </w:pPr>
            <w:r w:rsidDel="00000000" w:rsidR="00000000" w:rsidRPr="00000000">
              <w:rPr>
                <w:rtl w:val="0"/>
              </w:rPr>
              <w:t xml:space="preserve">Tag someone raising a tween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after="240" w:before="240" w:lineRule="auto"/>
              <w:rPr/>
            </w:pPr>
            <w:r w:rsidDel="00000000" w:rsidR="00000000" w:rsidRPr="00000000">
              <w:rPr>
                <w:rtl w:val="0"/>
              </w:rPr>
              <w:t xml:space="preserve">Save for later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after="240" w:before="240" w:lineRule="auto"/>
              <w:rPr/>
            </w:pPr>
            <w:r w:rsidDel="00000000" w:rsidR="00000000" w:rsidRPr="00000000">
              <w:rPr>
                <w:rtl w:val="0"/>
              </w:rPr>
              <w:t xml:space="preserve">Thought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after="240" w:before="240" w:lineRule="auto"/>
              <w:rPr/>
            </w:pPr>
            <w:r w:rsidDel="00000000" w:rsidR="00000000" w:rsidRPr="00000000">
              <w:rPr>
                <w:rtl w:val="0"/>
              </w:rPr>
              <w:t xml:space="preserve">“What tweenhood taught me — and what I want to pass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after="240" w:before="240" w:lineRule="auto"/>
              <w:rPr/>
            </w:pPr>
            <w:r w:rsidDel="00000000" w:rsidR="00000000" w:rsidRPr="00000000">
              <w:rPr>
                <w:rtl w:val="0"/>
              </w:rPr>
              <w:t xml:space="preserve">Headshot + childhood pic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after="240" w:before="240" w:lineRule="auto"/>
              <w:rPr/>
            </w:pPr>
            <w:r w:rsidDel="00000000" w:rsidR="00000000" w:rsidRPr="00000000">
              <w:rPr>
                <w:rtl w:val="0"/>
              </w:rPr>
              <w:t xml:space="preserve">Prompt: “What shaped your tween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after="240" w:before="240" w:lineRule="auto"/>
              <w:rPr/>
            </w:pPr>
            <w:r w:rsidDel="00000000" w:rsidR="00000000" w:rsidRPr="00000000">
              <w:rPr>
                <w:rtl w:val="0"/>
              </w:rPr>
              <w:t xml:space="preserve">Memory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spacing w:after="240" w:before="240" w:lineRule="auto"/>
              <w:rPr/>
            </w:pPr>
            <w:r w:rsidDel="00000000" w:rsidR="00000000" w:rsidRPr="00000000">
              <w:rPr>
                <w:rtl w:val="0"/>
              </w:rPr>
              <w:t xml:space="preserve">“What book do you wish someone gave you at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spacing w:after="240" w:before="240" w:lineRule="auto"/>
              <w:rPr/>
            </w:pPr>
            <w:r w:rsidDel="00000000" w:rsidR="00000000" w:rsidRPr="00000000">
              <w:rPr>
                <w:rtl w:val="0"/>
              </w:rPr>
              <w:t xml:space="preserve">Soft pink + navy post background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spacing w:after="240" w:before="240" w:lineRule="auto"/>
              <w:rPr/>
            </w:pPr>
            <w:r w:rsidDel="00000000" w:rsidR="00000000" w:rsidRPr="00000000">
              <w:rPr>
                <w:rtl w:val="0"/>
              </w:rPr>
              <w:t xml:space="preserve">Thread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spacing w:after="240" w:before="240" w:lineRule="auto"/>
              <w:rPr/>
            </w:pPr>
            <w:r w:rsidDel="00000000" w:rsidR="00000000" w:rsidRPr="00000000">
              <w:rPr>
                <w:rtl w:val="0"/>
              </w:rPr>
              <w:t xml:space="preserve">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spacing w:after="240" w:before="240" w:lineRule="auto"/>
              <w:rPr/>
            </w:pPr>
            <w:r w:rsidDel="00000000" w:rsidR="00000000" w:rsidRPr="00000000">
              <w:rPr>
                <w:rtl w:val="0"/>
              </w:rPr>
              <w:t xml:space="preserve">“Dear Tween Me, I wish you’d known…”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spacing w:after="240" w:before="240" w:lineRule="auto"/>
              <w:rPr/>
            </w:pPr>
            <w:r w:rsidDel="00000000" w:rsidR="00000000" w:rsidRPr="00000000">
              <w:rPr>
                <w:rtl w:val="0"/>
              </w:rPr>
              <w:t xml:space="preserve">Handwritten text 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spacing w:after="240" w:before="240" w:lineRule="auto"/>
              <w:rPr/>
            </w:pPr>
            <w:r w:rsidDel="00000000" w:rsidR="00000000" w:rsidRPr="00000000">
              <w:rPr>
                <w:rtl w:val="0"/>
              </w:rPr>
              <w:t xml:space="preserve">Collect emotional responses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spacing w:after="240" w:before="240" w:lineRule="auto"/>
              <w:rPr/>
            </w:pPr>
            <w:r w:rsidDel="00000000" w:rsidR="00000000" w:rsidRPr="00000000">
              <w:rPr>
                <w:rtl w:val="0"/>
              </w:rPr>
              <w:t xml:space="preserve">Use in recap post</w:t>
            </w:r>
          </w:p>
        </w:tc>
      </w:tr>
    </w:tbl>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ubmnl7g5ilss"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 DAY 12 — “Book Joy = Black Girl Joy”</w:t>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380.3636363636363"/>
        <w:gridCol w:w="2075.2727272727275"/>
        <w:gridCol w:w="1692.3636363636363"/>
        <w:gridCol w:w="1905.090909090909"/>
        <w:gridCol w:w="1082.5454545454545"/>
        <w:tblGridChange w:id="0">
          <w:tblGrid>
            <w:gridCol w:w="1224.3636363636365"/>
            <w:gridCol w:w="1380.3636363636363"/>
            <w:gridCol w:w="2075.2727272727275"/>
            <w:gridCol w:w="1692.3636363636363"/>
            <w:gridCol w:w="1905.090909090909"/>
            <w:gridCol w:w="1082.545454545454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spacing w:after="240" w:before="240" w:lineRule="auto"/>
              <w:rPr/>
            </w:pPr>
            <w:r w:rsidDel="00000000" w:rsidR="00000000" w:rsidRPr="00000000">
              <w:rPr>
                <w:rtl w:val="0"/>
              </w:rPr>
              <w:t xml:space="preserve">Comment Round-Up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spacing w:after="240" w:before="240" w:lineRule="auto"/>
              <w:rPr/>
            </w:pPr>
            <w:r w:rsidDel="00000000" w:rsidR="00000000" w:rsidRPr="00000000">
              <w:rPr>
                <w:rtl w:val="0"/>
              </w:rPr>
              <w:t xml:space="preserve">“These are the books our daughters can’t stop rereading…”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spacing w:after="240" w:before="240" w:lineRule="auto"/>
              <w:rPr/>
            </w:pPr>
            <w:r w:rsidDel="00000000" w:rsidR="00000000" w:rsidRPr="00000000">
              <w:rPr>
                <w:rtl w:val="0"/>
              </w:rPr>
              <w:t xml:space="preserve">Screenshot grid of community recs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spacing w:after="240" w:before="240" w:lineRule="auto"/>
              <w:rPr/>
            </w:pPr>
            <w:r w:rsidDel="00000000" w:rsidR="00000000" w:rsidRPr="00000000">
              <w:rPr>
                <w:rtl w:val="0"/>
              </w:rPr>
              <w:t xml:space="preserve">Feature replies from IG/FB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spacing w:after="240" w:before="240" w:lineRule="auto"/>
              <w:rPr/>
            </w:pPr>
            <w:r w:rsidDel="00000000" w:rsidR="00000000" w:rsidRPr="00000000">
              <w:rPr>
                <w:rtl w:val="0"/>
              </w:rPr>
              <w:t xml:space="preserve">Share fav titles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spacing w:after="240" w:before="240" w:lineRule="auto"/>
              <w:rPr/>
            </w:pPr>
            <w:r w:rsidDel="00000000" w:rsidR="00000000" w:rsidRPr="00000000">
              <w:rPr>
                <w:rtl w:val="0"/>
              </w:rPr>
              <w:t xml:space="preserve">“Book Club Kit for 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after="240" w:before="240" w:lineRule="auto"/>
              <w:rPr/>
            </w:pPr>
            <w:r w:rsidDel="00000000" w:rsidR="00000000" w:rsidRPr="00000000">
              <w:rPr>
                <w:rtl w:val="0"/>
              </w:rPr>
              <w:t xml:space="preserve">Flat lay of tea, book, journal, pens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spacing w:after="240" w:before="240" w:lineRule="auto"/>
              <w:rPr/>
            </w:pPr>
            <w:r w:rsidDel="00000000" w:rsidR="00000000" w:rsidRPr="00000000">
              <w:rPr>
                <w:rtl w:val="0"/>
              </w:rPr>
              <w:t xml:space="preserve">Lead magnet link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spacing w:after="240" w:before="240" w:lineRule="auto"/>
              <w:rPr/>
            </w:pPr>
            <w:r w:rsidDel="00000000" w:rsidR="00000000" w:rsidRPr="00000000">
              <w:rPr>
                <w:rtl w:val="0"/>
              </w:rPr>
              <w:t xml:space="preserve">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pacing w:after="240" w:before="240" w:lineRule="auto"/>
              <w:rPr/>
            </w:pPr>
            <w:r w:rsidDel="00000000" w:rsidR="00000000" w:rsidRPr="00000000">
              <w:rPr>
                <w:rtl w:val="0"/>
              </w:rPr>
              <w:t xml:space="preserve">“Book joy is Black girl joy. 📚✨ What’s one title your daughter keeps rereading?”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after="240" w:before="240" w:lineRule="auto"/>
              <w:rPr/>
            </w:pPr>
            <w:r w:rsidDel="00000000" w:rsidR="00000000" w:rsidRPr="00000000">
              <w:rPr>
                <w:rtl w:val="0"/>
              </w:rPr>
              <w:t xml:space="preserve">Invite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spacing w:after="240" w:before="240" w:lineRule="auto"/>
              <w:rPr/>
            </w:pPr>
            <w:r w:rsidDel="00000000" w:rsidR="00000000" w:rsidRPr="00000000">
              <w:rPr>
                <w:rtl w:val="0"/>
              </w:rPr>
              <w:t xml:space="preserve">“How to Build a Tween Book Ritual (Not Just a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spacing w:after="240" w:before="240" w:lineRule="auto"/>
              <w:rPr/>
            </w:pPr>
            <w:r w:rsidDel="00000000" w:rsidR="00000000" w:rsidRPr="00000000">
              <w:rPr>
                <w:rtl w:val="0"/>
              </w:rPr>
              <w:t xml:space="preserve">Cozy corners, read-alouds, books + snacks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spacing w:after="240" w:before="240" w:lineRule="auto"/>
              <w:rPr/>
            </w:pPr>
            <w:r w:rsidDel="00000000" w:rsidR="00000000" w:rsidRPr="00000000">
              <w:rPr>
                <w:rtl w:val="0"/>
              </w:rPr>
              <w:t xml:space="preserve">Tag a mama-friend to start a book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spacing w:after="240" w:before="240" w:lineRule="auto"/>
              <w:rPr/>
            </w:pPr>
            <w:r w:rsidDel="00000000" w:rsidR="00000000" w:rsidRPr="00000000">
              <w:rPr>
                <w:rtl w:val="0"/>
              </w:rPr>
              <w:t xml:space="preserve">Save or share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spacing w:after="240" w:before="240" w:lineRule="auto"/>
              <w:rPr/>
            </w:pPr>
            <w:r w:rsidDel="00000000" w:rsidR="00000000" w:rsidRPr="00000000">
              <w:rPr>
                <w:rtl w:val="0"/>
              </w:rPr>
              <w:t xml:space="preserve">Reflective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spacing w:after="240" w:before="240" w:lineRule="auto"/>
              <w:rPr/>
            </w:pPr>
            <w:r w:rsidDel="00000000" w:rsidR="00000000" w:rsidRPr="00000000">
              <w:rPr>
                <w:rtl w:val="0"/>
              </w:rPr>
              <w:t xml:space="preserve">“When reading becomes identity work, joy is the outcome.”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spacing w:after="240" w:before="240" w:lineRule="auto"/>
              <w:rPr/>
            </w:pPr>
            <w:r w:rsidDel="00000000" w:rsidR="00000000" w:rsidRPr="00000000">
              <w:rPr>
                <w:rtl w:val="0"/>
              </w:rPr>
              <w:t xml:space="preserve">Reading photo or book stack + cup of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spacing w:after="240" w:before="240" w:lineRule="auto"/>
              <w:rPr/>
            </w:pPr>
            <w:r w:rsidDel="00000000" w:rsidR="00000000" w:rsidRPr="00000000">
              <w:rPr>
                <w:rtl w:val="0"/>
              </w:rPr>
              <w:t xml:space="preserve">Prompt: “What book changed your daughter’s view of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spacing w:after="240" w:before="240" w:lineRule="auto"/>
              <w:rPr/>
            </w:pPr>
            <w:r w:rsidDel="00000000" w:rsidR="00000000" w:rsidRPr="00000000">
              <w:rPr>
                <w:rtl w:val="0"/>
              </w:rPr>
              <w:t xml:space="preserve">Celebratory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spacing w:after="240" w:before="240" w:lineRule="auto"/>
              <w:rPr/>
            </w:pPr>
            <w:r w:rsidDel="00000000" w:rsidR="00000000" w:rsidRPr="00000000">
              <w:rPr>
                <w:rtl w:val="0"/>
              </w:rPr>
              <w:t xml:space="preserve">“What’s your daughter’s fav character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spacing w:after="240" w:before="240" w:lineRule="auto"/>
              <w:rPr/>
            </w:pPr>
            <w:r w:rsidDel="00000000" w:rsidR="00000000" w:rsidRPr="00000000">
              <w:rPr>
                <w:rtl w:val="0"/>
              </w:rPr>
              <w:t xml:space="preserve">Background: bright &amp; bold, illustrated books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spacing w:after="240" w:before="240" w:lineRule="auto"/>
              <w:rPr/>
            </w:pPr>
            <w:r w:rsidDel="00000000" w:rsidR="00000000" w:rsidRPr="00000000">
              <w:rPr>
                <w:rtl w:val="0"/>
              </w:rPr>
              <w:t xml:space="preserve">Thread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spacing w:after="240" w:before="240" w:lineRule="auto"/>
              <w:rPr/>
            </w:pPr>
            <w:r w:rsidDel="00000000" w:rsidR="00000000" w:rsidRPr="00000000">
              <w:rPr>
                <w:rtl w:val="0"/>
              </w:rPr>
              <w:t xml:space="preserve">Link to post or book list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spacing w:after="240" w:before="240" w:lineRule="auto"/>
              <w:rPr/>
            </w:pPr>
            <w:r w:rsidDel="00000000" w:rsidR="00000000" w:rsidRPr="00000000">
              <w:rPr>
                <w:rtl w:val="0"/>
              </w:rPr>
              <w:t xml:space="preserve">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spacing w:after="240" w:before="240" w:lineRule="auto"/>
              <w:rPr/>
            </w:pPr>
            <w:r w:rsidDel="00000000" w:rsidR="00000000" w:rsidRPr="00000000">
              <w:rPr>
                <w:rtl w:val="0"/>
              </w:rPr>
              <w:t xml:space="preserve">“Would y’all want a virtual tween book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after="240" w:before="240" w:lineRule="auto"/>
              <w:rPr/>
            </w:pPr>
            <w:r w:rsidDel="00000000" w:rsidR="00000000" w:rsidRPr="00000000">
              <w:rPr>
                <w:rtl w:val="0"/>
              </w:rPr>
              <w:t xml:space="preserve">📚 Emoji style 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after="240" w:before="240" w:lineRule="auto"/>
              <w:rPr/>
            </w:pPr>
            <w:r w:rsidDel="00000000" w:rsidR="00000000" w:rsidRPr="00000000">
              <w:rPr>
                <w:rtl w:val="0"/>
              </w:rPr>
              <w:t xml:space="preserve">Poll (Yes / Maybe / Not yet)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spacing w:after="240" w:before="240" w:lineRule="auto"/>
              <w:rPr/>
            </w:pPr>
            <w:r w:rsidDel="00000000" w:rsidR="00000000" w:rsidRPr="00000000">
              <w:rPr>
                <w:rtl w:val="0"/>
              </w:rPr>
              <w:t xml:space="preserve">Invite DMs or email sign-up</w:t>
            </w:r>
          </w:p>
        </w:tc>
      </w:tr>
    </w:tbl>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7rnhteki3hz"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 DAY 13 — “Read Together, Grow Together”</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266.909090909091"/>
        <w:gridCol w:w="2132"/>
        <w:gridCol w:w="1437.0909090909092"/>
        <w:gridCol w:w="1834.181818181818"/>
        <w:gridCol w:w="1465.4545454545453"/>
        <w:tblGridChange w:id="0">
          <w:tblGrid>
            <w:gridCol w:w="1224.3636363636365"/>
            <w:gridCol w:w="1266.909090909091"/>
            <w:gridCol w:w="2132"/>
            <w:gridCol w:w="1437.0909090909092"/>
            <w:gridCol w:w="1834.181818181818"/>
            <w:gridCol w:w="1465.454545454545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after="240" w:before="240" w:lineRule="auto"/>
              <w:rPr/>
            </w:pPr>
            <w:r w:rsidDel="00000000" w:rsidR="00000000" w:rsidRPr="00000000">
              <w:rPr>
                <w:rtl w:val="0"/>
              </w:rPr>
              <w:t xml:space="preserve">Printable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after="240" w:before="240" w:lineRule="auto"/>
              <w:rPr/>
            </w:pPr>
            <w:r w:rsidDel="00000000" w:rsidR="00000000" w:rsidRPr="00000000">
              <w:rPr>
                <w:rtl w:val="0"/>
              </w:rPr>
              <w:t xml:space="preserve">“Our Reading Ritual: A Mother-Daughter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after="240" w:before="240" w:lineRule="auto"/>
              <w:rPr/>
            </w:pPr>
            <w:r w:rsidDel="00000000" w:rsidR="00000000" w:rsidRPr="00000000">
              <w:rPr>
                <w:rtl w:val="0"/>
              </w:rPr>
              <w:t xml:space="preserve">Free reading tracker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after="240" w:before="240" w:lineRule="auto"/>
              <w:rPr/>
            </w:pPr>
            <w:r w:rsidDel="00000000" w:rsidR="00000000" w:rsidRPr="00000000">
              <w:rPr>
                <w:rtl w:val="0"/>
              </w:rPr>
              <w:t xml:space="preserve">Download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spacing w:after="240" w:before="240" w:lineRule="auto"/>
              <w:rPr/>
            </w:pPr>
            <w:r w:rsidDel="00000000" w:rsidR="00000000" w:rsidRPr="00000000">
              <w:rPr>
                <w:rtl w:val="0"/>
              </w:rPr>
              <w:t xml:space="preserve">“Reading Rituals for Black 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spacing w:after="240" w:before="240" w:lineRule="auto"/>
              <w:rPr/>
            </w:pPr>
            <w:r w:rsidDel="00000000" w:rsidR="00000000" w:rsidRPr="00000000">
              <w:rPr>
                <w:rtl w:val="0"/>
              </w:rPr>
              <w:t xml:space="preserve">Candle, cozy blanket, open book + tea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spacing w:after="240" w:before="240" w:lineRule="auto"/>
              <w:rPr/>
            </w:pPr>
            <w:r w:rsidDel="00000000" w:rsidR="00000000" w:rsidRPr="00000000">
              <w:rPr>
                <w:rtl w:val="0"/>
              </w:rPr>
              <w:t xml:space="preserve">Contrarian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spacing w:after="240" w:before="240" w:lineRule="auto"/>
              <w:rPr/>
            </w:pPr>
            <w:r w:rsidDel="00000000" w:rsidR="00000000" w:rsidRPr="00000000">
              <w:rPr>
                <w:rtl w:val="0"/>
              </w:rPr>
              <w:t xml:space="preserve">“Reading aloud isn’t just for toddlers. Tween girls crave it too — differently.”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spacing w:after="240" w:before="240" w:lineRule="auto"/>
              <w:rPr/>
            </w:pPr>
            <w:r w:rsidDel="00000000" w:rsidR="00000000" w:rsidRPr="00000000">
              <w:rPr>
                <w:rtl w:val="0"/>
              </w:rPr>
              <w:t xml:space="preserve">Invite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spacing w:after="240" w:before="240" w:lineRule="auto"/>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pacing w:after="240" w:before="240" w:lineRule="auto"/>
              <w:rPr/>
            </w:pPr>
            <w:r w:rsidDel="00000000" w:rsidR="00000000" w:rsidRPr="00000000">
              <w:rPr>
                <w:rtl w:val="0"/>
              </w:rPr>
              <w:t xml:space="preserve">“Make Tween Reading Sacred Again”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spacing w:after="240" w:before="240" w:lineRule="auto"/>
              <w:rPr/>
            </w:pPr>
            <w:r w:rsidDel="00000000" w:rsidR="00000000" w:rsidRPr="00000000">
              <w:rPr>
                <w:rtl w:val="0"/>
              </w:rPr>
              <w:t xml:space="preserve">Mom + daughter reading shots, ritual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spacing w:after="240" w:before="240" w:lineRule="auto"/>
              <w:rPr/>
            </w:pPr>
            <w:r w:rsidDel="00000000" w:rsidR="00000000" w:rsidRPr="00000000">
              <w:rPr>
                <w:rtl w:val="0"/>
              </w:rPr>
              <w:t xml:space="preserve">Ask: “Which one will you try this weekend?”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spacing w:after="240" w:before="240" w:lineRule="auto"/>
              <w:rPr/>
            </w:pPr>
            <w:r w:rsidDel="00000000" w:rsidR="00000000" w:rsidRPr="00000000">
              <w:rPr>
                <w:rtl w:val="0"/>
              </w:rPr>
              <w:t xml:space="preserve">Save &amp; share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spacing w:after="240" w:before="240" w:lineRule="auto"/>
              <w:rPr/>
            </w:pPr>
            <w:r w:rsidDel="00000000" w:rsidR="00000000" w:rsidRPr="00000000">
              <w:rPr>
                <w:rtl w:val="0"/>
              </w:rPr>
              <w:t xml:space="preserve">Micro-Essay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pacing w:after="240" w:before="240" w:lineRule="auto"/>
              <w:rPr/>
            </w:pPr>
            <w:r w:rsidDel="00000000" w:rsidR="00000000" w:rsidRPr="00000000">
              <w:rPr>
                <w:rtl w:val="0"/>
              </w:rPr>
              <w:t xml:space="preserve">“Literacy is a ritual, not just a skill — especially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spacing w:after="240" w:before="240" w:lineRule="auto"/>
              <w:rPr/>
            </w:pPr>
            <w:r w:rsidDel="00000000" w:rsidR="00000000" w:rsidRPr="00000000">
              <w:rPr>
                <w:rtl w:val="0"/>
              </w:rPr>
              <w:t xml:space="preserve">Ritual space or flat 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spacing w:after="240" w:before="240" w:lineRule="auto"/>
              <w:rPr/>
            </w:pPr>
            <w:r w:rsidDel="00000000" w:rsidR="00000000" w:rsidRPr="00000000">
              <w:rPr>
                <w:rtl w:val="0"/>
              </w:rPr>
              <w:t xml:space="preserve">Prompt: “What’s your reading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pacing w:after="240" w:before="240" w:lineRule="auto"/>
              <w:rPr/>
            </w:pPr>
            <w:r w:rsidDel="00000000" w:rsidR="00000000" w:rsidRPr="00000000">
              <w:rPr>
                <w:rtl w:val="0"/>
              </w:rPr>
              <w:t xml:space="preserve">Question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pacing w:after="240" w:before="240" w:lineRule="auto"/>
              <w:rPr/>
            </w:pPr>
            <w:r w:rsidDel="00000000" w:rsidR="00000000" w:rsidRPr="00000000">
              <w:rPr>
                <w:rtl w:val="0"/>
              </w:rPr>
              <w:t xml:space="preserve">“Do y’all read with your tween or let her read solo?”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spacing w:after="240" w:before="240" w:lineRule="auto"/>
              <w:rPr/>
            </w:pPr>
            <w:r w:rsidDel="00000000" w:rsidR="00000000" w:rsidRPr="00000000">
              <w:rPr>
                <w:rtl w:val="0"/>
              </w:rPr>
              <w:t xml:space="preserve">Soft pink + golden brown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spacing w:after="240" w:before="240" w:lineRule="auto"/>
              <w:rPr/>
            </w:pPr>
            <w:r w:rsidDel="00000000" w:rsidR="00000000" w:rsidRPr="00000000">
              <w:rPr>
                <w:rtl w:val="0"/>
              </w:rPr>
              <w:t xml:space="preserve">Invite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after="240" w:before="240" w:lineRule="auto"/>
              <w:rPr/>
            </w:pPr>
            <w:r w:rsidDel="00000000" w:rsidR="00000000" w:rsidRPr="00000000">
              <w:rPr>
                <w:rtl w:val="0"/>
              </w:rPr>
              <w:t xml:space="preserve">Bonus: free tracker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pacing w:after="240" w:before="240" w:lineRule="auto"/>
              <w:rPr/>
            </w:pPr>
            <w:r w:rsidDel="00000000" w:rsidR="00000000" w:rsidRPr="00000000">
              <w:rPr>
                <w:rtl w:val="0"/>
              </w:rPr>
              <w:t xml:space="preserve">Vibe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pacing w:after="240" w:before="240" w:lineRule="auto"/>
              <w:rPr/>
            </w:pPr>
            <w:r w:rsidDel="00000000" w:rsidR="00000000" w:rsidRPr="00000000">
              <w:rPr>
                <w:rtl w:val="0"/>
              </w:rPr>
              <w:t xml:space="preserve">“This is our reading time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pacing w:after="240" w:before="240" w:lineRule="auto"/>
              <w:rPr/>
            </w:pPr>
            <w:r w:rsidDel="00000000" w:rsidR="00000000" w:rsidRPr="00000000">
              <w:rPr>
                <w:rtl w:val="0"/>
              </w:rPr>
              <w:t xml:space="preserve">Add a cozy song cue (e.g. Cleo Sol)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pacing w:after="240" w:before="240" w:lineRule="auto"/>
              <w:rPr/>
            </w:pPr>
            <w:r w:rsidDel="00000000" w:rsidR="00000000" w:rsidRPr="00000000">
              <w:rPr>
                <w:rtl w:val="0"/>
              </w:rPr>
              <w:t xml:space="preserve">Slider: “Reading time is our love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after="240" w:before="240" w:lineRule="auto"/>
              <w:rPr/>
            </w:pPr>
            <w:r w:rsidDel="00000000" w:rsidR="00000000" w:rsidRPr="00000000">
              <w:rPr>
                <w:rtl w:val="0"/>
              </w:rPr>
              <w:t xml:space="preserve">Add blog swipe-up or CTA button</w:t>
            </w:r>
          </w:p>
        </w:tc>
      </w:tr>
    </w:tbl>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xtqt1hlkvuhr"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 DAY 14 — “This Week in Books &amp; Identity”</w:t>
      </w:r>
    </w:p>
    <w:p w:rsidR="00000000" w:rsidDel="00000000" w:rsidP="00000000" w:rsidRDefault="00000000" w:rsidRPr="00000000" w14:paraId="00000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4.3636363636365"/>
        <w:gridCol w:w="1281.090909090909"/>
        <w:gridCol w:w="1876.7272727272725"/>
        <w:gridCol w:w="1649.8181818181818"/>
        <w:gridCol w:w="1961.818181818182"/>
        <w:gridCol w:w="1366.1818181818182"/>
        <w:tblGridChange w:id="0">
          <w:tblGrid>
            <w:gridCol w:w="1224.3636363636365"/>
            <w:gridCol w:w="1281.090909090909"/>
            <w:gridCol w:w="1876.7272727272725"/>
            <w:gridCol w:w="1649.8181818181818"/>
            <w:gridCol w:w="1961.818181818182"/>
            <w:gridCol w:w="1366.181818181818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spacing w:after="240" w:before="240" w:lineRule="auto"/>
              <w:rPr/>
            </w:pPr>
            <w:r w:rsidDel="00000000" w:rsidR="00000000" w:rsidRPr="00000000">
              <w:rPr>
                <w:rtl w:val="0"/>
              </w:rPr>
              <w:t xml:space="preserve">Weekly Recap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spacing w:after="240" w:before="240" w:lineRule="auto"/>
              <w:rPr/>
            </w:pPr>
            <w:r w:rsidDel="00000000" w:rsidR="00000000" w:rsidRPr="00000000">
              <w:rPr>
                <w:rtl w:val="0"/>
              </w:rPr>
              <w:t xml:space="preserve">“From books to bonding: this week’s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spacing w:after="240" w:before="240" w:lineRule="auto"/>
              <w:rPr/>
            </w:pPr>
            <w:r w:rsidDel="00000000" w:rsidR="00000000" w:rsidRPr="00000000">
              <w:rPr>
                <w:rtl w:val="0"/>
              </w:rPr>
              <w:t xml:space="preserve">Top 5 post titles as a list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spacing w:after="240" w:before="240" w:lineRule="auto"/>
              <w:rPr/>
            </w:pPr>
            <w:r w:rsidDel="00000000" w:rsidR="00000000" w:rsidRPr="00000000">
              <w:rPr>
                <w:rtl w:val="0"/>
              </w:rPr>
              <w:t xml:space="preserve">Link all posts in 1 spot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spacing w:after="240" w:before="240" w:lineRule="auto"/>
              <w:rPr/>
            </w:pPr>
            <w:r w:rsidDel="00000000" w:rsidR="00000000" w:rsidRPr="00000000">
              <w:rPr>
                <w:rtl w:val="0"/>
              </w:rPr>
              <w:t xml:space="preserve">Email opt-in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spacing w:after="240" w:before="240" w:lineRule="auto"/>
              <w:rPr/>
            </w:pPr>
            <w:r w:rsidDel="00000000" w:rsidR="00000000" w:rsidRPr="00000000">
              <w:rPr>
                <w:rtl w:val="0"/>
              </w:rPr>
              <w:t xml:space="preserve">Recap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spacing w:after="240" w:before="240" w:lineRule="auto"/>
              <w:rPr/>
            </w:pPr>
            <w:r w:rsidDel="00000000" w:rsidR="00000000" w:rsidRPr="00000000">
              <w:rPr>
                <w:rtl w:val="0"/>
              </w:rPr>
              <w:t xml:space="preserve">“5 Books Every Black Tween Girl Should Read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spacing w:after="240" w:before="240" w:lineRule="auto"/>
              <w:rPr/>
            </w:pPr>
            <w:r w:rsidDel="00000000" w:rsidR="00000000" w:rsidRPr="00000000">
              <w:rPr>
                <w:rtl w:val="0"/>
              </w:rPr>
              <w:t xml:space="preserve">Bookstack + sparkles overlay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spacing w:after="240" w:before="240" w:lineRule="auto"/>
              <w:rPr/>
            </w:pPr>
            <w:r w:rsidDel="00000000" w:rsidR="00000000" w:rsidRPr="00000000">
              <w:rPr>
                <w:rtl w:val="0"/>
              </w:rPr>
              <w:t xml:space="preserve">Round-up blog link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spacing w:after="240" w:before="240" w:lineRule="auto"/>
              <w:rPr/>
            </w:pPr>
            <w:r w:rsidDel="00000000" w:rsidR="00000000" w:rsidRPr="00000000">
              <w:rPr>
                <w:rtl w:val="0"/>
              </w:rPr>
              <w:t xml:space="preserve">“This week we explored Black girl identity, book joy, and soft rituals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pacing w:after="240" w:before="240" w:lineRule="auto"/>
              <w:rPr/>
            </w:pPr>
            <w:r w:rsidDel="00000000" w:rsidR="00000000" w:rsidRPr="00000000">
              <w:rPr>
                <w:rtl w:val="0"/>
              </w:rPr>
              <w:t xml:space="preserve">Retweet thread with fav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spacing w:after="240" w:before="240" w:lineRule="auto"/>
              <w:rPr/>
            </w:pPr>
            <w:r w:rsidDel="00000000" w:rsidR="00000000" w:rsidRPr="00000000">
              <w:rPr>
                <w:rtl w:val="0"/>
              </w:rPr>
              <w:t xml:space="preserve">Lead to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spacing w:after="240" w:before="240" w:lineRule="auto"/>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after="240" w:before="240" w:lineRule="auto"/>
              <w:rPr/>
            </w:pPr>
            <w:r w:rsidDel="00000000" w:rsidR="00000000" w:rsidRPr="00000000">
              <w:rPr>
                <w:rtl w:val="0"/>
              </w:rPr>
              <w:t xml:space="preserve">“This Week’s Glow-Up: Books, Rituals,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after="240" w:before="240" w:lineRule="auto"/>
              <w:rPr/>
            </w:pPr>
            <w:r w:rsidDel="00000000" w:rsidR="00000000" w:rsidRPr="00000000">
              <w:rPr>
                <w:rtl w:val="0"/>
              </w:rPr>
              <w:t xml:space="preserve">Quote tiles + book recs + gratitude slide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240" w:before="240" w:lineRule="auto"/>
              <w:rPr/>
            </w:pPr>
            <w:r w:rsidDel="00000000" w:rsidR="00000000" w:rsidRPr="00000000">
              <w:rPr>
                <w:rtl w:val="0"/>
              </w:rPr>
              <w:t xml:space="preserve">Ask: “What’s one thing you’re trying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rPr/>
            </w:pPr>
            <w:r w:rsidDel="00000000" w:rsidR="00000000" w:rsidRPr="00000000">
              <w:rPr>
                <w:rtl w:val="0"/>
              </w:rPr>
              <w:t xml:space="preserve">Save the series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rPr/>
            </w:pPr>
            <w:r w:rsidDel="00000000" w:rsidR="00000000" w:rsidRPr="00000000">
              <w:rPr>
                <w:rtl w:val="0"/>
              </w:rPr>
              <w:t xml:space="preserve">Reflection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rPr/>
            </w:pPr>
            <w:r w:rsidDel="00000000" w:rsidR="00000000" w:rsidRPr="00000000">
              <w:rPr>
                <w:rtl w:val="0"/>
              </w:rPr>
              <w:t xml:space="preserve">“Books shape girls. What stories are shaping yours?”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rtl w:val="0"/>
              </w:rPr>
              <w:t xml:space="preserve">Mom + daughter reading, or book page closeup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rtl w:val="0"/>
              </w:rPr>
              <w:t xml:space="preserve">Prompt: “What story stayed with you from girlhood?”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after="240" w:before="240" w:lineRule="auto"/>
              <w:rPr/>
            </w:pPr>
            <w:r w:rsidDel="00000000" w:rsidR="00000000" w:rsidRPr="00000000">
              <w:rPr>
                <w:rtl w:val="0"/>
              </w:rPr>
              <w:t xml:space="preserve">Blog or email CTA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after="240" w:before="240" w:lineRule="auto"/>
              <w:rPr/>
            </w:pPr>
            <w:r w:rsidDel="00000000" w:rsidR="00000000" w:rsidRPr="00000000">
              <w:rPr>
                <w:rtl w:val="0"/>
              </w:rPr>
              <w:t xml:space="preserve">Share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spacing w:after="240" w:before="240" w:lineRule="auto"/>
              <w:rPr/>
            </w:pPr>
            <w:r w:rsidDel="00000000" w:rsidR="00000000" w:rsidRPr="00000000">
              <w:rPr>
                <w:rtl w:val="0"/>
              </w:rPr>
              <w:t xml:space="preserve">“Which post or book rec hit home for you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spacing w:after="240" w:before="240" w:lineRule="auto"/>
              <w:rPr/>
            </w:pPr>
            <w:r w:rsidDel="00000000" w:rsidR="00000000" w:rsidRPr="00000000">
              <w:rPr>
                <w:rtl w:val="0"/>
              </w:rPr>
              <w:t xml:space="preserve">Comment thread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spacing w:after="240" w:before="240" w:lineRule="auto"/>
              <w:rPr/>
            </w:pPr>
            <w:r w:rsidDel="00000000" w:rsidR="00000000" w:rsidRPr="00000000">
              <w:rPr>
                <w:rtl w:val="0"/>
              </w:rPr>
              <w:t xml:space="preserve">Invite shares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spacing w:after="240" w:before="240" w:lineRule="auto"/>
              <w:rPr/>
            </w:pPr>
            <w:r w:rsidDel="00000000" w:rsidR="00000000" w:rsidRPr="00000000">
              <w:rPr>
                <w:rtl w:val="0"/>
              </w:rPr>
              <w:t xml:space="preserve">Weekly wrap-up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spacing w:after="240" w:before="240" w:lineRule="auto"/>
              <w:rPr/>
            </w:pPr>
            <w:r w:rsidDel="00000000" w:rsidR="00000000" w:rsidRPr="00000000">
              <w:rPr>
                <w:rtl w:val="0"/>
              </w:rPr>
              <w:t xml:space="preserve">Slider + Share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spacing w:after="240" w:before="240" w:lineRule="auto"/>
              <w:rPr/>
            </w:pPr>
            <w:r w:rsidDel="00000000" w:rsidR="00000000" w:rsidRPr="00000000">
              <w:rPr>
                <w:rtl w:val="0"/>
              </w:rPr>
              <w:t xml:space="preserve">“Did you find a rec for someone you love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spacing w:after="240" w:before="240" w:lineRule="auto"/>
              <w:rPr/>
            </w:pPr>
            <w:r w:rsidDel="00000000" w:rsidR="00000000" w:rsidRPr="00000000">
              <w:rPr>
                <w:rtl w:val="0"/>
              </w:rPr>
              <w:t xml:space="preserve">Story highlight wrap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spacing w:after="240" w:before="240" w:lineRule="auto"/>
              <w:rPr/>
            </w:pPr>
            <w:r w:rsidDel="00000000" w:rsidR="00000000" w:rsidRPr="00000000">
              <w:rPr>
                <w:rtl w:val="0"/>
              </w:rPr>
              <w:t xml:space="preserve">Slider: “✨ Yup! / 📚 Adding 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spacing w:after="240" w:before="240" w:lineRule="auto"/>
              <w:rPr/>
            </w:pPr>
            <w:r w:rsidDel="00000000" w:rsidR="00000000" w:rsidRPr="00000000">
              <w:rPr>
                <w:rtl w:val="0"/>
              </w:rPr>
              <w:t xml:space="preserve">Optional: add Join the List CTA</w:t>
            </w:r>
          </w:p>
        </w:tc>
      </w:tr>
    </w:tbl>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r>
    </w:p>
    <w:p w:rsidR="00000000" w:rsidDel="00000000" w:rsidP="00000000" w:rsidRDefault="00000000" w:rsidRPr="00000000" w14:paraId="0000049F">
      <w:pPr>
        <w:spacing w:after="240" w:before="240" w:lineRule="auto"/>
        <w:rPr>
          <w:b w:val="1"/>
          <w:bCs w:val="1"/>
        </w:rPr>
      </w:pP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r>
    </w:p>
    <w:p w:rsidR="00000000" w:rsidDel="00000000" w:rsidP="00000000" w:rsidRDefault="00000000" w:rsidRPr="00000000" w14:paraId="000004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xfbh4cqnwks"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SEL + Soft Power at Home</w: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7ds5j9ly20xg" w:id="91"/>
      <w:bookmarkEnd w:id="91"/>
      <w:r w:rsidDel="00000000" w:rsidR="00000000" w:rsidRPr="00000000">
        <w:rPr>
          <w:b w:val="1"/>
          <w:bCs w:val="1"/>
          <w:sz w:val="34"/>
          <w:szCs w:val="34"/>
          <w:rtl w:val="0"/>
        </w:rPr>
        <w:t xml:space="preserve">🌟 WEEKLY OVERVIEW: SEL + Soft Power at Home</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Position emotional literacy as a sacred mama-daughter tool — built in small, soft, everyday ways. Show that SEL isn’t just for school — it’s emotional hygiene we can model and nurture at home with gentleness, consistency, and grace.</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 Blog Anchor:</w:t>
      </w:r>
      <w:r w:rsidDel="00000000" w:rsidR="00000000" w:rsidRPr="00000000">
        <w:rPr>
          <w:rtl w:val="0"/>
        </w:rPr>
        <w:t xml:space="preserve"> “3 SEL Rituals That Help Tween Girls Build Emotional Strength”</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 Optional Lead Magnet:</w:t>
      </w:r>
      <w:r w:rsidDel="00000000" w:rsidR="00000000" w:rsidRPr="00000000">
        <w:rPr>
          <w:rtl w:val="0"/>
        </w:rPr>
        <w:t xml:space="preserve"> “My Glow Ritual Tracker” printable (mirror talk, breathwork, mood mapping prompts)</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3ciap9lz2j7u" w:id="92"/>
      <w:bookmarkEnd w:id="92"/>
      <w:r w:rsidDel="00000000" w:rsidR="00000000" w:rsidRPr="00000000">
        <w:rPr>
          <w:b w:val="1"/>
          <w:bCs w:val="1"/>
          <w:color w:val="000000"/>
          <w:sz w:val="26"/>
          <w:szCs w:val="26"/>
          <w:rtl w:val="0"/>
        </w:rPr>
        <w:t xml:space="preserve">🗓 DAY 15 – Softness Is a Strength</w:t>
      </w:r>
    </w:p>
    <w:p w:rsidR="00000000" w:rsidDel="00000000" w:rsidP="00000000" w:rsidRDefault="00000000" w:rsidRPr="00000000" w14:paraId="000004A9">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“3 SEL Rituals That Help Tween Girls Build Emotional Strength”</w:t>
        <w:br w:type="textWrapping"/>
        <w:t xml:space="preserve"> 📌 </w:t>
      </w:r>
      <w:r w:rsidDel="00000000" w:rsidR="00000000" w:rsidRPr="00000000">
        <w:rPr>
          <w:b w:val="1"/>
          <w:bCs w:val="1"/>
          <w:rtl w:val="0"/>
        </w:rPr>
        <w:t xml:space="preserve">Pinterest</w:t>
      </w:r>
      <w:r w:rsidDel="00000000" w:rsidR="00000000" w:rsidRPr="00000000">
        <w:rPr>
          <w:rtl w:val="0"/>
        </w:rPr>
        <w:t xml:space="preserve">: “Gentle SEL for Black Girls at Home”</w:t>
        <w:br w:type="textWrapping"/>
        <w:t xml:space="preserve"> 🐦 </w:t>
      </w:r>
      <w:r w:rsidDel="00000000" w:rsidR="00000000" w:rsidRPr="00000000">
        <w:rPr>
          <w:b w:val="1"/>
          <w:bCs w:val="1"/>
          <w:rtl w:val="0"/>
        </w:rPr>
        <w:t xml:space="preserve">Twitter</w:t>
      </w:r>
      <w:r w:rsidDel="00000000" w:rsidR="00000000" w:rsidRPr="00000000">
        <w:rPr>
          <w:rtl w:val="0"/>
        </w:rPr>
        <w:t xml:space="preserve">: “We don’t need to ‘fix’ our daughters’ feelings. We need to give them space to feel safely. 🧵”</w:t>
        <w:br w:type="textWrapping"/>
        <w:t xml:space="preserve"> 📸 </w:t>
      </w:r>
      <w:r w:rsidDel="00000000" w:rsidR="00000000" w:rsidRPr="00000000">
        <w:rPr>
          <w:b w:val="1"/>
          <w:bCs w:val="1"/>
          <w:rtl w:val="0"/>
        </w:rPr>
        <w:t xml:space="preserve">IG Carousel</w:t>
      </w:r>
      <w:r w:rsidDel="00000000" w:rsidR="00000000" w:rsidRPr="00000000">
        <w:rPr>
          <w:rtl w:val="0"/>
        </w:rPr>
        <w:t xml:space="preserve">: 3 rituals — Mirror Talk, Mood Mapping, Breath Before Bed + CTA: Try one this week</w:t>
        <w:br w:type="textWrapping"/>
        <w:t xml:space="preserve"> 💼 </w:t>
      </w:r>
      <w:r w:rsidDel="00000000" w:rsidR="00000000" w:rsidRPr="00000000">
        <w:rPr>
          <w:b w:val="1"/>
          <w:bCs w:val="1"/>
          <w:rtl w:val="0"/>
        </w:rPr>
        <w:t xml:space="preserve">LinkedIn</w:t>
      </w:r>
      <w:r w:rsidDel="00000000" w:rsidR="00000000" w:rsidRPr="00000000">
        <w:rPr>
          <w:rtl w:val="0"/>
        </w:rPr>
        <w:t xml:space="preserve">: “What if emotional literacy was part of bedtime, not just the classroom?”</w:t>
        <w:br w:type="textWrapping"/>
        <w:t xml:space="preserve"> 📘 </w:t>
      </w:r>
      <w:r w:rsidDel="00000000" w:rsidR="00000000" w:rsidRPr="00000000">
        <w:rPr>
          <w:b w:val="1"/>
          <w:bCs w:val="1"/>
          <w:rtl w:val="0"/>
        </w:rPr>
        <w:t xml:space="preserve">Facebook</w:t>
      </w:r>
      <w:r w:rsidDel="00000000" w:rsidR="00000000" w:rsidRPr="00000000">
        <w:rPr>
          <w:rtl w:val="0"/>
        </w:rPr>
        <w:t xml:space="preserve">: Question — “What rituals help your daughter regulate emotions these days?”</w:t>
        <w:br w:type="textWrapping"/>
        <w:t xml:space="preserve"> 📲 </w:t>
      </w:r>
      <w:r w:rsidDel="00000000" w:rsidR="00000000" w:rsidRPr="00000000">
        <w:rPr>
          <w:b w:val="1"/>
          <w:bCs w:val="1"/>
          <w:rtl w:val="0"/>
        </w:rPr>
        <w:t xml:space="preserve">IG Story</w:t>
      </w:r>
      <w:r w:rsidDel="00000000" w:rsidR="00000000" w:rsidRPr="00000000">
        <w:rPr>
          <w:rtl w:val="0"/>
        </w:rPr>
        <w:t xml:space="preserve">: Slider — “Do you have emotional routines with your girl?” (Yes / Trying / What’s that?)</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9jt5ngbvjyhr" w:id="93"/>
      <w:bookmarkEnd w:id="93"/>
      <w:r w:rsidDel="00000000" w:rsidR="00000000" w:rsidRPr="00000000">
        <w:rPr>
          <w:b w:val="1"/>
          <w:bCs w:val="1"/>
          <w:color w:val="000000"/>
          <w:sz w:val="26"/>
          <w:szCs w:val="26"/>
          <w:rtl w:val="0"/>
        </w:rPr>
        <w:t xml:space="preserve">🗓 DAY 16 – Mirror Talk Is More Than Cute</w:t>
      </w:r>
    </w:p>
    <w:p w:rsidR="00000000" w:rsidDel="00000000" w:rsidP="00000000" w:rsidRDefault="00000000" w:rsidRPr="00000000" w14:paraId="000004AC">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Highlight Ritual 1 — Mirror Talk</w:t>
        <w:br w:type="textWrapping"/>
        <w:t xml:space="preserve"> 📌 </w:t>
      </w:r>
      <w:r w:rsidDel="00000000" w:rsidR="00000000" w:rsidRPr="00000000">
        <w:rPr>
          <w:b w:val="1"/>
          <w:bCs w:val="1"/>
          <w:rtl w:val="0"/>
        </w:rPr>
        <w:t xml:space="preserve">Pinterest</w:t>
      </w:r>
      <w:r w:rsidDel="00000000" w:rsidR="00000000" w:rsidRPr="00000000">
        <w:rPr>
          <w:rtl w:val="0"/>
        </w:rPr>
        <w:t xml:space="preserve">: “Self-Love Script for Tweens” Pin</w:t>
        <w:br w:type="textWrapping"/>
        <w:t xml:space="preserve"> 🐦 </w:t>
      </w:r>
      <w:r w:rsidDel="00000000" w:rsidR="00000000" w:rsidRPr="00000000">
        <w:rPr>
          <w:b w:val="1"/>
          <w:bCs w:val="1"/>
          <w:rtl w:val="0"/>
        </w:rPr>
        <w:t xml:space="preserve">Twitter</w:t>
      </w:r>
      <w:r w:rsidDel="00000000" w:rsidR="00000000" w:rsidRPr="00000000">
        <w:rPr>
          <w:rtl w:val="0"/>
        </w:rPr>
        <w:t xml:space="preserve">: “Teaching your daughter to talk to her reflection with kindness isn’t silly — it’s soul work. Here’s why 👇🏾”</w:t>
        <w:br w:type="textWrapping"/>
        <w:t xml:space="preserve"> 📸 </w:t>
      </w:r>
      <w:r w:rsidDel="00000000" w:rsidR="00000000" w:rsidRPr="00000000">
        <w:rPr>
          <w:b w:val="1"/>
          <w:bCs w:val="1"/>
          <w:rtl w:val="0"/>
        </w:rPr>
        <w:t xml:space="preserve">IG Carousel</w:t>
      </w:r>
      <w:r w:rsidDel="00000000" w:rsidR="00000000" w:rsidRPr="00000000">
        <w:rPr>
          <w:rtl w:val="0"/>
        </w:rPr>
        <w:t xml:space="preserve">: “What to Say to the Mirror” — Daily tween affirmations</w:t>
        <w:br w:type="textWrapping"/>
        <w:t xml:space="preserve"> 💼 </w:t>
      </w:r>
      <w:r w:rsidDel="00000000" w:rsidR="00000000" w:rsidRPr="00000000">
        <w:rPr>
          <w:b w:val="1"/>
          <w:bCs w:val="1"/>
          <w:rtl w:val="0"/>
        </w:rPr>
        <w:t xml:space="preserve">LinkedIn</w:t>
      </w:r>
      <w:r w:rsidDel="00000000" w:rsidR="00000000" w:rsidRPr="00000000">
        <w:rPr>
          <w:rtl w:val="0"/>
        </w:rPr>
        <w:t xml:space="preserve">: “Affirmation is an SEL tool, not just a self-help buzzword.”</w:t>
        <w:br w:type="textWrapping"/>
        <w:t xml:space="preserve"> 📘 </w:t>
      </w:r>
      <w:r w:rsidDel="00000000" w:rsidR="00000000" w:rsidRPr="00000000">
        <w:rPr>
          <w:b w:val="1"/>
          <w:bCs w:val="1"/>
          <w:rtl w:val="0"/>
        </w:rPr>
        <w:t xml:space="preserve">Facebook</w:t>
      </w:r>
      <w:r w:rsidDel="00000000" w:rsidR="00000000" w:rsidRPr="00000000">
        <w:rPr>
          <w:rtl w:val="0"/>
        </w:rPr>
        <w:t xml:space="preserve">: Question — “What’s one thing you want your girl to say to herself every day?”</w:t>
        <w:br w:type="textWrapping"/>
        <w:t xml:space="preserve"> 📲 </w:t>
      </w:r>
      <w:r w:rsidDel="00000000" w:rsidR="00000000" w:rsidRPr="00000000">
        <w:rPr>
          <w:b w:val="1"/>
          <w:bCs w:val="1"/>
          <w:rtl w:val="0"/>
        </w:rPr>
        <w:t xml:space="preserve">IG Story</w:t>
      </w:r>
      <w:r w:rsidDel="00000000" w:rsidR="00000000" w:rsidRPr="00000000">
        <w:rPr>
          <w:rtl w:val="0"/>
        </w:rPr>
        <w:t xml:space="preserve">: Poll box — “Finish the sentence: I am _______.”</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93q1qmv4q6v0" w:id="94"/>
      <w:bookmarkEnd w:id="94"/>
      <w:r w:rsidDel="00000000" w:rsidR="00000000" w:rsidRPr="00000000">
        <w:rPr>
          <w:b w:val="1"/>
          <w:bCs w:val="1"/>
          <w:color w:val="000000"/>
          <w:sz w:val="26"/>
          <w:szCs w:val="26"/>
          <w:rtl w:val="0"/>
        </w:rPr>
        <w:t xml:space="preserve">🗓 DAY 17 – Mood Mapping for Tweens</w:t>
      </w:r>
    </w:p>
    <w:p w:rsidR="00000000" w:rsidDel="00000000" w:rsidP="00000000" w:rsidRDefault="00000000" w:rsidRPr="00000000" w14:paraId="000004AF">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Highlight Ritual 2 — Mood Mapping</w:t>
        <w:br w:type="textWrapping"/>
        <w:t xml:space="preserve"> 📌 </w:t>
      </w:r>
      <w:r w:rsidDel="00000000" w:rsidR="00000000" w:rsidRPr="00000000">
        <w:rPr>
          <w:b w:val="1"/>
          <w:bCs w:val="1"/>
          <w:rtl w:val="0"/>
        </w:rPr>
        <w:t xml:space="preserve">Pinterest</w:t>
      </w:r>
      <w:r w:rsidDel="00000000" w:rsidR="00000000" w:rsidRPr="00000000">
        <w:rPr>
          <w:rtl w:val="0"/>
        </w:rPr>
        <w:t xml:space="preserve">: Mood Tracker Template Pin</w:t>
        <w:br w:type="textWrapping"/>
        <w:t xml:space="preserve"> 🐦 </w:t>
      </w:r>
      <w:r w:rsidDel="00000000" w:rsidR="00000000" w:rsidRPr="00000000">
        <w:rPr>
          <w:b w:val="1"/>
          <w:bCs w:val="1"/>
          <w:rtl w:val="0"/>
        </w:rPr>
        <w:t xml:space="preserve">Twitter</w:t>
      </w:r>
      <w:r w:rsidDel="00000000" w:rsidR="00000000" w:rsidRPr="00000000">
        <w:rPr>
          <w:rtl w:val="0"/>
        </w:rPr>
        <w:t xml:space="preserve">: “Your girl’s silence might not be disrespect. It might be overwhelm. Mood mapping helps us listen deeper.”</w:t>
        <w:br w:type="textWrapping"/>
        <w:t xml:space="preserve"> 📸 </w:t>
      </w:r>
      <w:r w:rsidDel="00000000" w:rsidR="00000000" w:rsidRPr="00000000">
        <w:rPr>
          <w:b w:val="1"/>
          <w:bCs w:val="1"/>
          <w:rtl w:val="0"/>
        </w:rPr>
        <w:t xml:space="preserve">IG Carousel</w:t>
      </w:r>
      <w:r w:rsidDel="00000000" w:rsidR="00000000" w:rsidRPr="00000000">
        <w:rPr>
          <w:rtl w:val="0"/>
        </w:rPr>
        <w:t xml:space="preserve">: “How to Teach Mood Mapping in 3 Steps” — color codes, emojis, journaling</w:t>
        <w:br w:type="textWrapping"/>
        <w:t xml:space="preserve"> 💼 </w:t>
      </w:r>
      <w:r w:rsidDel="00000000" w:rsidR="00000000" w:rsidRPr="00000000">
        <w:rPr>
          <w:b w:val="1"/>
          <w:bCs w:val="1"/>
          <w:rtl w:val="0"/>
        </w:rPr>
        <w:t xml:space="preserve">LinkedIn</w:t>
      </w:r>
      <w:r w:rsidDel="00000000" w:rsidR="00000000" w:rsidRPr="00000000">
        <w:rPr>
          <w:rtl w:val="0"/>
        </w:rPr>
        <w:t xml:space="preserve">: “Emotional self-awareness is a muscle — let’s teach girls how to stretch it.”</w:t>
        <w:br w:type="textWrapping"/>
        <w:t xml:space="preserve"> 📘 </w:t>
      </w:r>
      <w:r w:rsidDel="00000000" w:rsidR="00000000" w:rsidRPr="00000000">
        <w:rPr>
          <w:b w:val="1"/>
          <w:bCs w:val="1"/>
          <w:rtl w:val="0"/>
        </w:rPr>
        <w:t xml:space="preserve">Facebook</w:t>
      </w:r>
      <w:r w:rsidDel="00000000" w:rsidR="00000000" w:rsidRPr="00000000">
        <w:rPr>
          <w:rtl w:val="0"/>
        </w:rPr>
        <w:t xml:space="preserve">: Ask — “Does your daughter have a way to track or name her moods?”</w:t>
        <w:br w:type="textWrapping"/>
        <w:t xml:space="preserve"> 📲 </w:t>
      </w:r>
      <w:r w:rsidDel="00000000" w:rsidR="00000000" w:rsidRPr="00000000">
        <w:rPr>
          <w:b w:val="1"/>
          <w:bCs w:val="1"/>
          <w:rtl w:val="0"/>
        </w:rPr>
        <w:t xml:space="preserve">IG Story</w:t>
      </w:r>
      <w:r w:rsidDel="00000000" w:rsidR="00000000" w:rsidRPr="00000000">
        <w:rPr>
          <w:rtl w:val="0"/>
        </w:rPr>
        <w:t xml:space="preserve">: Emoji check-in — “Which one are you today?” 😐 😭 😅 😌 ❤️</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a6g4jagtlt7k" w:id="95"/>
      <w:bookmarkEnd w:id="95"/>
      <w:r w:rsidDel="00000000" w:rsidR="00000000" w:rsidRPr="00000000">
        <w:rPr>
          <w:b w:val="1"/>
          <w:bCs w:val="1"/>
          <w:color w:val="000000"/>
          <w:sz w:val="26"/>
          <w:szCs w:val="26"/>
          <w:rtl w:val="0"/>
        </w:rPr>
        <w:t xml:space="preserve">🗓 DAY 18 – Breath Before Bed</w:t>
      </w:r>
    </w:p>
    <w:p w:rsidR="00000000" w:rsidDel="00000000" w:rsidP="00000000" w:rsidRDefault="00000000" w:rsidRPr="00000000" w14:paraId="000004B2">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Highlight Ritual 3 — Breathwork for nighttime regulation</w:t>
        <w:br w:type="textWrapping"/>
        <w:t xml:space="preserve"> 📌 </w:t>
      </w:r>
      <w:r w:rsidDel="00000000" w:rsidR="00000000" w:rsidRPr="00000000">
        <w:rPr>
          <w:b w:val="1"/>
          <w:bCs w:val="1"/>
          <w:rtl w:val="0"/>
        </w:rPr>
        <w:t xml:space="preserve">Pinterest</w:t>
      </w:r>
      <w:r w:rsidDel="00000000" w:rsidR="00000000" w:rsidRPr="00000000">
        <w:rPr>
          <w:rtl w:val="0"/>
        </w:rPr>
        <w:t xml:space="preserve">: “Tween Calm Down Cards” Pin</w:t>
        <w:br w:type="textWrapping"/>
        <w:t xml:space="preserve"> 🐦 </w:t>
      </w:r>
      <w:r w:rsidDel="00000000" w:rsidR="00000000" w:rsidRPr="00000000">
        <w:rPr>
          <w:b w:val="1"/>
          <w:bCs w:val="1"/>
          <w:rtl w:val="0"/>
        </w:rPr>
        <w:t xml:space="preserve">Twitter</w:t>
      </w:r>
      <w:r w:rsidDel="00000000" w:rsidR="00000000" w:rsidRPr="00000000">
        <w:rPr>
          <w:rtl w:val="0"/>
        </w:rPr>
        <w:t xml:space="preserve">: “Not all bedtime struggles are about screens. Sometimes, they’re unspoken emotions. Here’s a breath ritual that helps 👇🏾”</w:t>
        <w:br w:type="textWrapping"/>
        <w:t xml:space="preserve"> 📸 </w:t>
      </w:r>
      <w:r w:rsidDel="00000000" w:rsidR="00000000" w:rsidRPr="00000000">
        <w:rPr>
          <w:b w:val="1"/>
          <w:bCs w:val="1"/>
          <w:rtl w:val="0"/>
        </w:rPr>
        <w:t xml:space="preserve">IG Carousel</w:t>
      </w:r>
      <w:r w:rsidDel="00000000" w:rsidR="00000000" w:rsidRPr="00000000">
        <w:rPr>
          <w:rtl w:val="0"/>
        </w:rPr>
        <w:t xml:space="preserve">: “3 Breathwork Prompts for Tween Bedtime”</w:t>
        <w:br w:type="textWrapping"/>
        <w:t xml:space="preserve"> 💼 </w:t>
      </w:r>
      <w:r w:rsidDel="00000000" w:rsidR="00000000" w:rsidRPr="00000000">
        <w:rPr>
          <w:b w:val="1"/>
          <w:bCs w:val="1"/>
          <w:rtl w:val="0"/>
        </w:rPr>
        <w:t xml:space="preserve">LinkedIn</w:t>
      </w:r>
      <w:r w:rsidDel="00000000" w:rsidR="00000000" w:rsidRPr="00000000">
        <w:rPr>
          <w:rtl w:val="0"/>
        </w:rPr>
        <w:t xml:space="preserve">: “When we model emotional slowing-down, our girls learn to rest — not just sleep.”</w:t>
        <w:br w:type="textWrapping"/>
        <w:t xml:space="preserve"> 📘 </w:t>
      </w:r>
      <w:r w:rsidDel="00000000" w:rsidR="00000000" w:rsidRPr="00000000">
        <w:rPr>
          <w:b w:val="1"/>
          <w:bCs w:val="1"/>
          <w:rtl w:val="0"/>
        </w:rPr>
        <w:t xml:space="preserve">Facebook</w:t>
      </w:r>
      <w:r w:rsidDel="00000000" w:rsidR="00000000" w:rsidRPr="00000000">
        <w:rPr>
          <w:rtl w:val="0"/>
        </w:rPr>
        <w:t xml:space="preserve">: “Do y’all have a wind-down routine that includes feelings?”</w:t>
        <w:br w:type="textWrapping"/>
        <w:t xml:space="preserve"> 📲 </w:t>
      </w:r>
      <w:r w:rsidDel="00000000" w:rsidR="00000000" w:rsidRPr="00000000">
        <w:rPr>
          <w:b w:val="1"/>
          <w:bCs w:val="1"/>
          <w:rtl w:val="0"/>
        </w:rPr>
        <w:t xml:space="preserve">IG Story</w:t>
      </w:r>
      <w:r w:rsidDel="00000000" w:rsidR="00000000" w:rsidRPr="00000000">
        <w:rPr>
          <w:rtl w:val="0"/>
        </w:rPr>
        <w:t xml:space="preserve">: Breath demo (e.g., “Smell the flower, blow out the candle”)</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akvtcyc3zq99" w:id="96"/>
      <w:bookmarkEnd w:id="96"/>
      <w:r w:rsidDel="00000000" w:rsidR="00000000" w:rsidRPr="00000000">
        <w:rPr>
          <w:b w:val="1"/>
          <w:bCs w:val="1"/>
          <w:color w:val="000000"/>
          <w:sz w:val="26"/>
          <w:szCs w:val="26"/>
          <w:rtl w:val="0"/>
        </w:rPr>
        <w:t xml:space="preserve">🗓 DAY 19 – SEL Is a Mama Skill Too</w:t>
      </w:r>
    </w:p>
    <w:p w:rsidR="00000000" w:rsidDel="00000000" w:rsidP="00000000" w:rsidRDefault="00000000" w:rsidRPr="00000000" w14:paraId="000004B5">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Bonus section — “3 Ways Moms Can Model SEL Without Perfection”</w:t>
        <w:br w:type="textWrapping"/>
        <w:t xml:space="preserve"> 📌 </w:t>
      </w:r>
      <w:r w:rsidDel="00000000" w:rsidR="00000000" w:rsidRPr="00000000">
        <w:rPr>
          <w:b w:val="1"/>
          <w:bCs w:val="1"/>
          <w:rtl w:val="0"/>
        </w:rPr>
        <w:t xml:space="preserve">Pinterest</w:t>
      </w:r>
      <w:r w:rsidDel="00000000" w:rsidR="00000000" w:rsidRPr="00000000">
        <w:rPr>
          <w:rtl w:val="0"/>
        </w:rPr>
        <w:t xml:space="preserve">: “Mama Glow Prompts” Pin</w:t>
        <w:br w:type="textWrapping"/>
        <w:t xml:space="preserve"> 🐦 </w:t>
      </w:r>
      <w:r w:rsidDel="00000000" w:rsidR="00000000" w:rsidRPr="00000000">
        <w:rPr>
          <w:b w:val="1"/>
          <w:bCs w:val="1"/>
          <w:rtl w:val="0"/>
        </w:rPr>
        <w:t xml:space="preserve">Twitter</w:t>
      </w:r>
      <w:r w:rsidDel="00000000" w:rsidR="00000000" w:rsidRPr="00000000">
        <w:rPr>
          <w:rtl w:val="0"/>
        </w:rPr>
        <w:t xml:space="preserve">: “My daughter saw me cry last week — and I told her, ‘That’s okay. I’m learning too.’ That’s SEL. That’s the work.”</w:t>
        <w:br w:type="textWrapping"/>
        <w:t xml:space="preserve"> 📸 </w:t>
      </w:r>
      <w:r w:rsidDel="00000000" w:rsidR="00000000" w:rsidRPr="00000000">
        <w:rPr>
          <w:b w:val="1"/>
          <w:bCs w:val="1"/>
          <w:rtl w:val="0"/>
        </w:rPr>
        <w:t xml:space="preserve">IG Carousel</w:t>
      </w:r>
      <w:r w:rsidDel="00000000" w:rsidR="00000000" w:rsidRPr="00000000">
        <w:rPr>
          <w:rtl w:val="0"/>
        </w:rPr>
        <w:t xml:space="preserve">: “Modeling Emotional Honesty (Without Oversharing)”</w:t>
        <w:br w:type="textWrapping"/>
        <w:t xml:space="preserve"> 💼 </w:t>
      </w:r>
      <w:r w:rsidDel="00000000" w:rsidR="00000000" w:rsidRPr="00000000">
        <w:rPr>
          <w:b w:val="1"/>
          <w:bCs w:val="1"/>
          <w:rtl w:val="0"/>
        </w:rPr>
        <w:t xml:space="preserve">LinkedIn</w:t>
      </w:r>
      <w:r w:rsidDel="00000000" w:rsidR="00000000" w:rsidRPr="00000000">
        <w:rPr>
          <w:rtl w:val="0"/>
        </w:rPr>
        <w:t xml:space="preserve">: “The best SEL strategy isn’t a worksheet — it’s a mama healing in front of her child.”</w:t>
        <w:br w:type="textWrapping"/>
        <w:t xml:space="preserve"> 📘 </w:t>
      </w:r>
      <w:r w:rsidDel="00000000" w:rsidR="00000000" w:rsidRPr="00000000">
        <w:rPr>
          <w:b w:val="1"/>
          <w:bCs w:val="1"/>
          <w:rtl w:val="0"/>
        </w:rPr>
        <w:t xml:space="preserve">Facebook</w:t>
      </w:r>
      <w:r w:rsidDel="00000000" w:rsidR="00000000" w:rsidRPr="00000000">
        <w:rPr>
          <w:rtl w:val="0"/>
        </w:rPr>
        <w:t xml:space="preserve">: Question — “How do you show your daughter it’s okay to feel everything?”</w:t>
        <w:br w:type="textWrapping"/>
        <w:t xml:space="preserve"> 📲 </w:t>
      </w:r>
      <w:r w:rsidDel="00000000" w:rsidR="00000000" w:rsidRPr="00000000">
        <w:rPr>
          <w:b w:val="1"/>
          <w:bCs w:val="1"/>
          <w:rtl w:val="0"/>
        </w:rPr>
        <w:t xml:space="preserve">IG Story</w:t>
      </w:r>
      <w:r w:rsidDel="00000000" w:rsidR="00000000" w:rsidRPr="00000000">
        <w:rPr>
          <w:rtl w:val="0"/>
        </w:rPr>
        <w:t xml:space="preserve">: Q box — “What’s one emotion you want your daughter to see you handle with care?”</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ug22u6a4azgr" w:id="97"/>
      <w:bookmarkEnd w:id="97"/>
      <w:r w:rsidDel="00000000" w:rsidR="00000000" w:rsidRPr="00000000">
        <w:rPr>
          <w:b w:val="1"/>
          <w:bCs w:val="1"/>
          <w:color w:val="000000"/>
          <w:sz w:val="26"/>
          <w:szCs w:val="26"/>
          <w:rtl w:val="0"/>
        </w:rPr>
        <w:t xml:space="preserve">🗓 DAY 20 – Soft Power &gt; Strong Girl Myth</w:t>
      </w:r>
    </w:p>
    <w:p w:rsidR="00000000" w:rsidDel="00000000" w:rsidP="00000000" w:rsidRDefault="00000000" w:rsidRPr="00000000" w14:paraId="000004B8">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Reflective close: “Strength ≠ suppression”</w:t>
        <w:br w:type="textWrapping"/>
        <w:t xml:space="preserve"> 📌 </w:t>
      </w:r>
      <w:r w:rsidDel="00000000" w:rsidR="00000000" w:rsidRPr="00000000">
        <w:rPr>
          <w:b w:val="1"/>
          <w:bCs w:val="1"/>
          <w:rtl w:val="0"/>
        </w:rPr>
        <w:t xml:space="preserve">Pinterest</w:t>
      </w:r>
      <w:r w:rsidDel="00000000" w:rsidR="00000000" w:rsidRPr="00000000">
        <w:rPr>
          <w:rtl w:val="0"/>
        </w:rPr>
        <w:t xml:space="preserve">: Quote Pin — “Soft is not weak. It’s wise.”</w:t>
        <w:br w:type="textWrapping"/>
        <w:t xml:space="preserve"> 🐦 </w:t>
      </w:r>
      <w:r w:rsidDel="00000000" w:rsidR="00000000" w:rsidRPr="00000000">
        <w:rPr>
          <w:b w:val="1"/>
          <w:bCs w:val="1"/>
          <w:rtl w:val="0"/>
        </w:rPr>
        <w:t xml:space="preserve">Twitter</w:t>
      </w:r>
      <w:r w:rsidDel="00000000" w:rsidR="00000000" w:rsidRPr="00000000">
        <w:rPr>
          <w:rtl w:val="0"/>
        </w:rPr>
        <w:t xml:space="preserve">: “Not every Black girl needs to be strong. Softness is revolutionary too.”</w:t>
        <w:br w:type="textWrapping"/>
        <w:t xml:space="preserve"> 📸 </w:t>
      </w:r>
      <w:r w:rsidDel="00000000" w:rsidR="00000000" w:rsidRPr="00000000">
        <w:rPr>
          <w:b w:val="1"/>
          <w:bCs w:val="1"/>
          <w:rtl w:val="0"/>
        </w:rPr>
        <w:t xml:space="preserve">IG Carousel</w:t>
      </w:r>
      <w:r w:rsidDel="00000000" w:rsidR="00000000" w:rsidRPr="00000000">
        <w:rPr>
          <w:rtl w:val="0"/>
        </w:rPr>
        <w:t xml:space="preserve">: “Soft Power in Action” — what it </w:t>
      </w:r>
      <w:r w:rsidDel="00000000" w:rsidR="00000000" w:rsidRPr="00000000">
        <w:rPr>
          <w:i w:val="1"/>
          <w:iCs w:val="1"/>
          <w:rtl w:val="0"/>
        </w:rPr>
        <w:t xml:space="preserve">looks</w:t>
      </w:r>
      <w:r w:rsidDel="00000000" w:rsidR="00000000" w:rsidRPr="00000000">
        <w:rPr>
          <w:rtl w:val="0"/>
        </w:rPr>
        <w:t xml:space="preserve"> like for girls</w:t>
        <w:br w:type="textWrapping"/>
        <w:t xml:space="preserve"> 💼 </w:t>
      </w:r>
      <w:r w:rsidDel="00000000" w:rsidR="00000000" w:rsidRPr="00000000">
        <w:rPr>
          <w:b w:val="1"/>
          <w:bCs w:val="1"/>
          <w:rtl w:val="0"/>
        </w:rPr>
        <w:t xml:space="preserve">LinkedIn</w:t>
      </w:r>
      <w:r w:rsidDel="00000000" w:rsidR="00000000" w:rsidRPr="00000000">
        <w:rPr>
          <w:rtl w:val="0"/>
        </w:rPr>
        <w:t xml:space="preserve">: “Redefining resilience in Black girlhood”</w:t>
        <w:br w:type="textWrapping"/>
        <w:t xml:space="preserve"> 📘 </w:t>
      </w:r>
      <w:r w:rsidDel="00000000" w:rsidR="00000000" w:rsidRPr="00000000">
        <w:rPr>
          <w:b w:val="1"/>
          <w:bCs w:val="1"/>
          <w:rtl w:val="0"/>
        </w:rPr>
        <w:t xml:space="preserve">Facebook</w:t>
      </w:r>
      <w:r w:rsidDel="00000000" w:rsidR="00000000" w:rsidRPr="00000000">
        <w:rPr>
          <w:rtl w:val="0"/>
        </w:rPr>
        <w:t xml:space="preserve">: Question — “How do you help your daughter express vulnerability without shame?”</w:t>
        <w:br w:type="textWrapping"/>
        <w:t xml:space="preserve"> 📲 </w:t>
      </w:r>
      <w:r w:rsidDel="00000000" w:rsidR="00000000" w:rsidRPr="00000000">
        <w:rPr>
          <w:b w:val="1"/>
          <w:bCs w:val="1"/>
          <w:rtl w:val="0"/>
        </w:rPr>
        <w:t xml:space="preserve">IG Story</w:t>
      </w:r>
      <w:r w:rsidDel="00000000" w:rsidR="00000000" w:rsidRPr="00000000">
        <w:rPr>
          <w:rtl w:val="0"/>
        </w:rPr>
        <w:t xml:space="preserve">: Slider — “Let’s unlearn the ‘strong Black girl’ myth, yeah?” 💪🏾💓</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pojtboyen2yt" w:id="98"/>
      <w:bookmarkEnd w:id="98"/>
      <w:r w:rsidDel="00000000" w:rsidR="00000000" w:rsidRPr="00000000">
        <w:rPr>
          <w:b w:val="1"/>
          <w:bCs w:val="1"/>
          <w:color w:val="000000"/>
          <w:sz w:val="26"/>
          <w:szCs w:val="26"/>
          <w:rtl w:val="0"/>
        </w:rPr>
        <w:t xml:space="preserve">🗓 DAY 21 – This Week in SEL + Softness</w:t>
      </w:r>
    </w:p>
    <w:p w:rsidR="00000000" w:rsidDel="00000000" w:rsidP="00000000" w:rsidRDefault="00000000" w:rsidRPr="00000000" w14:paraId="000004BB">
      <w:pPr>
        <w:spacing w:after="240" w:before="240" w:lineRule="auto"/>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Recap + Glow Tracker opt-in</w:t>
        <w:br w:type="textWrapping"/>
        <w:t xml:space="preserve"> 📌 </w:t>
      </w:r>
      <w:r w:rsidDel="00000000" w:rsidR="00000000" w:rsidRPr="00000000">
        <w:rPr>
          <w:b w:val="1"/>
          <w:bCs w:val="1"/>
          <w:rtl w:val="0"/>
        </w:rPr>
        <w:t xml:space="preserve">Pinterest</w:t>
      </w:r>
      <w:r w:rsidDel="00000000" w:rsidR="00000000" w:rsidRPr="00000000">
        <w:rPr>
          <w:rtl w:val="0"/>
        </w:rPr>
        <w:t xml:space="preserve">: Weekly roundup — “3 SEL Rituals for Emotional Strength”</w:t>
        <w:br w:type="textWrapping"/>
        <w:t xml:space="preserve"> 🐦 </w:t>
      </w:r>
      <w:r w:rsidDel="00000000" w:rsidR="00000000" w:rsidRPr="00000000">
        <w:rPr>
          <w:b w:val="1"/>
          <w:bCs w:val="1"/>
          <w:rtl w:val="0"/>
        </w:rPr>
        <w:t xml:space="preserve">Twitter</w:t>
      </w:r>
      <w:r w:rsidDel="00000000" w:rsidR="00000000" w:rsidRPr="00000000">
        <w:rPr>
          <w:rtl w:val="0"/>
        </w:rPr>
        <w:t xml:space="preserve">: “We unpacked emotional strength, softness, and SEL at home this week. A thread of rituals + reflections 🧵”</w:t>
        <w:br w:type="textWrapping"/>
        <w:t xml:space="preserve"> 📸 </w:t>
      </w:r>
      <w:r w:rsidDel="00000000" w:rsidR="00000000" w:rsidRPr="00000000">
        <w:rPr>
          <w:b w:val="1"/>
          <w:bCs w:val="1"/>
          <w:rtl w:val="0"/>
        </w:rPr>
        <w:t xml:space="preserve">IG Carousel</w:t>
      </w:r>
      <w:r w:rsidDel="00000000" w:rsidR="00000000" w:rsidRPr="00000000">
        <w:rPr>
          <w:rtl w:val="0"/>
        </w:rPr>
        <w:t xml:space="preserve">: “This Week’s Glow: 3 Rituals to Try”</w:t>
        <w:br w:type="textWrapping"/>
        <w:t xml:space="preserve"> 💼 </w:t>
      </w:r>
      <w:r w:rsidDel="00000000" w:rsidR="00000000" w:rsidRPr="00000000">
        <w:rPr>
          <w:b w:val="1"/>
          <w:bCs w:val="1"/>
          <w:rtl w:val="0"/>
        </w:rPr>
        <w:t xml:space="preserve">LinkedIn</w:t>
      </w:r>
      <w:r w:rsidDel="00000000" w:rsidR="00000000" w:rsidRPr="00000000">
        <w:rPr>
          <w:rtl w:val="0"/>
        </w:rPr>
        <w:t xml:space="preserve">: “What SEL skill are you personally practicing right now?”</w:t>
        <w:br w:type="textWrapping"/>
        <w:t xml:space="preserve"> 📘 </w:t>
      </w:r>
      <w:r w:rsidDel="00000000" w:rsidR="00000000" w:rsidRPr="00000000">
        <w:rPr>
          <w:b w:val="1"/>
          <w:bCs w:val="1"/>
          <w:rtl w:val="0"/>
        </w:rPr>
        <w:t xml:space="preserve">Facebook</w:t>
      </w:r>
      <w:r w:rsidDel="00000000" w:rsidR="00000000" w:rsidRPr="00000000">
        <w:rPr>
          <w:rtl w:val="0"/>
        </w:rPr>
        <w:t xml:space="preserve">: Ask — “What’s your biggest parenting win this week — emotional edition?”</w:t>
        <w:br w:type="textWrapping"/>
        <w:t xml:space="preserve"> 📲 </w:t>
      </w:r>
      <w:r w:rsidDel="00000000" w:rsidR="00000000" w:rsidRPr="00000000">
        <w:rPr>
          <w:b w:val="1"/>
          <w:bCs w:val="1"/>
          <w:rtl w:val="0"/>
        </w:rPr>
        <w:t xml:space="preserve">IG Story</w:t>
      </w:r>
      <w:r w:rsidDel="00000000" w:rsidR="00000000" w:rsidRPr="00000000">
        <w:rPr>
          <w:rtl w:val="0"/>
        </w:rPr>
        <w:t xml:space="preserve">: Poll + Q box — “Which ritual did you try this week?” + “What worked? What’s still hard?”</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9zvk6mhtff4u"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 DAY 15 — “Softness Is a Strength”</w:t>
      </w:r>
    </w:p>
    <w:tbl>
      <w:tblPr>
        <w:tblStyle w:val="Table1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8698940998486"/>
        <w:gridCol w:w="1066.747352496218"/>
        <w:gridCol w:w="2001.3313161875944"/>
        <w:gridCol w:w="2057.9727685325265"/>
        <w:gridCol w:w="1675.642965204236"/>
        <w:gridCol w:w="1392.4357034795764"/>
        <w:tblGridChange w:id="0">
          <w:tblGrid>
            <w:gridCol w:w="1165.8698940998486"/>
            <w:gridCol w:w="1066.747352496218"/>
            <w:gridCol w:w="2001.3313161875944"/>
            <w:gridCol w:w="2057.9727685325265"/>
            <w:gridCol w:w="1675.642965204236"/>
            <w:gridCol w:w="1392.435703479576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before="240" w:lineRule="auto"/>
              <w:rPr/>
            </w:pPr>
            <w:r w:rsidDel="00000000" w:rsidR="00000000" w:rsidRPr="00000000">
              <w:rPr>
                <w:rtl w:val="0"/>
              </w:rPr>
              <w:t xml:space="preserve">Anchor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after="240" w:before="240" w:lineRule="auto"/>
              <w:rPr/>
            </w:pPr>
            <w:r w:rsidDel="00000000" w:rsidR="00000000" w:rsidRPr="00000000">
              <w:rPr>
                <w:rtl w:val="0"/>
              </w:rPr>
              <w:t xml:space="preserve">“3 SEL Rituals That Help Tween Girls Build Emotional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after="240" w:before="240" w:lineRule="auto"/>
              <w:rPr/>
            </w:pPr>
            <w:r w:rsidDel="00000000" w:rsidR="00000000" w:rsidRPr="00000000">
              <w:rPr>
                <w:rtl w:val="0"/>
              </w:rPr>
              <w:t xml:space="preserve">Calm cover photo + ritual icons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spacing w:after="240" w:before="240" w:lineRule="auto"/>
              <w:rPr/>
            </w:pPr>
            <w:r w:rsidDel="00000000" w:rsidR="00000000" w:rsidRPr="00000000">
              <w:rPr>
                <w:rtl w:val="0"/>
              </w:rPr>
              <w:t xml:space="preserve">Link to each ritual in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after="240" w:before="240" w:lineRule="auto"/>
              <w:rPr/>
            </w:pPr>
            <w:r w:rsidDel="00000000" w:rsidR="00000000" w:rsidRPr="00000000">
              <w:rPr>
                <w:rtl w:val="0"/>
              </w:rPr>
              <w:t xml:space="preserve">Intro to Glow Ritual Tracker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after="240" w:before="240" w:lineRule="auto"/>
              <w:rPr/>
            </w:pPr>
            <w:r w:rsidDel="00000000" w:rsidR="00000000" w:rsidRPr="00000000">
              <w:rPr>
                <w:rtl w:val="0"/>
              </w:rPr>
              <w:t xml:space="preserve">Main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after="240" w:before="240" w:lineRule="auto"/>
              <w:rPr/>
            </w:pPr>
            <w:r w:rsidDel="00000000" w:rsidR="00000000" w:rsidRPr="00000000">
              <w:rPr>
                <w:rtl w:val="0"/>
              </w:rPr>
              <w:t xml:space="preserve">“Gentle SEL for Black Girls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spacing w:after="240" w:before="240" w:lineRule="auto"/>
              <w:rPr/>
            </w:pPr>
            <w:r w:rsidDel="00000000" w:rsidR="00000000" w:rsidRPr="00000000">
              <w:rPr>
                <w:rtl w:val="0"/>
              </w:rPr>
              <w:t xml:space="preserve">Soft pastel design, mom +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spacing w:after="240" w:before="240" w:lineRule="auto"/>
              <w:rPr/>
            </w:pPr>
            <w:r w:rsidDel="00000000" w:rsidR="00000000" w:rsidRPr="00000000">
              <w:rPr>
                <w:rtl w:val="0"/>
              </w:rPr>
              <w:t xml:space="preserve">Re-pin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after="240" w:before="240" w:lineRule="auto"/>
              <w:rPr/>
            </w:pPr>
            <w:r w:rsidDel="00000000" w:rsidR="00000000" w:rsidRPr="00000000">
              <w:rPr>
                <w:rtl w:val="0"/>
              </w:rPr>
              <w:t xml:space="preserve">Link to blog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spacing w:after="240" w:before="240" w:lineRule="auto"/>
              <w:rPr/>
            </w:pPr>
            <w:r w:rsidDel="00000000" w:rsidR="00000000" w:rsidRPr="00000000">
              <w:rPr>
                <w:rtl w:val="0"/>
              </w:rPr>
              <w:t xml:space="preserve">Vibe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spacing w:after="240" w:before="240" w:lineRule="auto"/>
              <w:rPr/>
            </w:pPr>
            <w:r w:rsidDel="00000000" w:rsidR="00000000" w:rsidRPr="00000000">
              <w:rPr>
                <w:rtl w:val="0"/>
              </w:rPr>
              <w:t xml:space="preserve">“We don’t need to ‘fix’ our daughters’ feelings. We need to give them space to feel safely.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spacing w:after="240" w:before="240" w:lineRule="auto"/>
              <w:rPr/>
            </w:pPr>
            <w:r w:rsidDel="00000000" w:rsidR="00000000" w:rsidRPr="00000000">
              <w:rPr>
                <w:rtl w:val="0"/>
              </w:rPr>
              <w:t xml:space="preserve">Retweet with fave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Thread →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pacing w:after="240" w:before="240" w:lineRule="auto"/>
              <w:rPr/>
            </w:pPr>
            <w:r w:rsidDel="00000000" w:rsidR="00000000" w:rsidRPr="00000000">
              <w:rPr>
                <w:rtl w:val="0"/>
              </w:rPr>
              <w:t xml:space="preserve">“3 SEL Rituals Every Tween Girl Deserves”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pacing w:after="240" w:before="240" w:lineRule="auto"/>
              <w:rPr/>
            </w:pPr>
            <w:r w:rsidDel="00000000" w:rsidR="00000000" w:rsidRPr="00000000">
              <w:rPr>
                <w:rtl w:val="0"/>
              </w:rPr>
              <w:t xml:space="preserve">Ritual 1: Mirror TalkRitual 2: Mood MappingRitual 3: Breath Before Bed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after="240" w:before="240" w:lineRule="auto"/>
              <w:rPr/>
            </w:pPr>
            <w:r w:rsidDel="00000000" w:rsidR="00000000" w:rsidRPr="00000000">
              <w:rPr>
                <w:rtl w:val="0"/>
              </w:rPr>
              <w:t xml:space="preserve">“Which one will you try?” (caption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after="240" w:before="240" w:lineRule="auto"/>
              <w:rPr/>
            </w:pPr>
            <w:r w:rsidDel="00000000" w:rsidR="00000000" w:rsidRPr="00000000">
              <w:rPr>
                <w:rtl w:val="0"/>
              </w:rPr>
              <w:t xml:space="preserve">Save + tag a mama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240" w:before="240" w:lineRule="auto"/>
              <w:rPr/>
            </w:pPr>
            <w:r w:rsidDel="00000000" w:rsidR="00000000" w:rsidRPr="00000000">
              <w:rPr>
                <w:rtl w:val="0"/>
              </w:rPr>
              <w:t xml:space="preserve">Thought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rPr/>
            </w:pPr>
            <w:r w:rsidDel="00000000" w:rsidR="00000000" w:rsidRPr="00000000">
              <w:rPr>
                <w:rtl w:val="0"/>
              </w:rPr>
              <w:t xml:space="preserve">“What if emotional literacy was part of bedtime, not just the classroom?”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rPr/>
            </w:pPr>
            <w:r w:rsidDel="00000000" w:rsidR="00000000" w:rsidRPr="00000000">
              <w:rPr>
                <w:rtl w:val="0"/>
              </w:rPr>
              <w:t xml:space="preserve">Calm bedtime photo or soft ritual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rPr/>
            </w:pPr>
            <w:r w:rsidDel="00000000" w:rsidR="00000000" w:rsidRPr="00000000">
              <w:rPr>
                <w:rtl w:val="0"/>
              </w:rPr>
              <w:t xml:space="preserve">“How do you model SEL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after="240" w:before="240" w:lineRule="auto"/>
              <w:rPr/>
            </w:pPr>
            <w:r w:rsidDel="00000000" w:rsidR="00000000" w:rsidRPr="00000000">
              <w:rPr>
                <w:rtl w:val="0"/>
              </w:rPr>
              <w:t xml:space="preserve">Share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pacing w:after="240" w:before="240" w:lineRule="auto"/>
              <w:rPr/>
            </w:pPr>
            <w:r w:rsidDel="00000000" w:rsidR="00000000" w:rsidRPr="00000000">
              <w:rPr>
                <w:rtl w:val="0"/>
              </w:rPr>
              <w:t xml:space="preserve">“What rituals are helping your daughter regulate emotions these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spacing w:after="240" w:before="240" w:lineRule="auto"/>
              <w:rPr/>
            </w:pPr>
            <w:r w:rsidDel="00000000" w:rsidR="00000000" w:rsidRPr="00000000">
              <w:rPr>
                <w:rtl w:val="0"/>
              </w:rPr>
              <w:t xml:space="preserve">Comment thread or blog preview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after="240" w:before="240" w:lineRule="auto"/>
              <w:rPr/>
            </w:pPr>
            <w:r w:rsidDel="00000000" w:rsidR="00000000" w:rsidRPr="00000000">
              <w:rPr>
                <w:rtl w:val="0"/>
              </w:rPr>
              <w:t xml:space="preserve">Invite convo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pacing w:after="240" w:before="240" w:lineRule="auto"/>
              <w:rPr/>
            </w:pPr>
            <w:r w:rsidDel="00000000" w:rsidR="00000000" w:rsidRPr="00000000">
              <w:rPr>
                <w:rtl w:val="0"/>
              </w:rPr>
              <w:t xml:space="preserve">Poll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after="240" w:before="240" w:lineRule="auto"/>
              <w:rPr/>
            </w:pPr>
            <w:r w:rsidDel="00000000" w:rsidR="00000000" w:rsidRPr="00000000">
              <w:rPr>
                <w:rtl w:val="0"/>
              </w:rPr>
              <w:t xml:space="preserve">“Do you have emotional routines with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after="240" w:before="240" w:lineRule="auto"/>
              <w:rPr/>
            </w:pPr>
            <w:r w:rsidDel="00000000" w:rsidR="00000000" w:rsidRPr="00000000">
              <w:rPr>
                <w:rtl w:val="0"/>
              </w:rPr>
              <w:t xml:space="preserve">Blog teaser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after="240" w:before="240" w:lineRule="auto"/>
              <w:rPr/>
            </w:pPr>
            <w:r w:rsidDel="00000000" w:rsidR="00000000" w:rsidRPr="00000000">
              <w:rPr>
                <w:rtl w:val="0"/>
              </w:rPr>
              <w:t xml:space="preserve">Yes / Trying / What’s that?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spacing w:after="240" w:before="240" w:lineRule="auto"/>
              <w:rPr/>
            </w:pPr>
            <w:r w:rsidDel="00000000" w:rsidR="00000000" w:rsidRPr="00000000">
              <w:rPr>
                <w:rtl w:val="0"/>
              </w:rPr>
              <w:t xml:space="preserve">Link to blog or CTA countdown</w:t>
            </w:r>
          </w:p>
        </w:tc>
      </w:tr>
    </w:tbl>
    <w:p w:rsidR="00000000" w:rsidDel="00000000" w:rsidP="00000000" w:rsidRDefault="00000000" w:rsidRPr="00000000" w14:paraId="00000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cs77na5zdc15"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 DAY 16 — “Mirror Talk Is More Than Cute”</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Mirror Talk (Ritual 1 from your blog)</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6363636363637"/>
        <w:gridCol w:w="1394.5454545454545"/>
        <w:gridCol w:w="1947.6363636363635"/>
        <w:gridCol w:w="2004.3636363636365"/>
        <w:gridCol w:w="1635.6363636363635"/>
        <w:gridCol w:w="1210.1818181818182"/>
        <w:tblGridChange w:id="0">
          <w:tblGrid>
            <w:gridCol w:w="1167.6363636363637"/>
            <w:gridCol w:w="1394.5454545454545"/>
            <w:gridCol w:w="1947.6363636363635"/>
            <w:gridCol w:w="2004.3636363636365"/>
            <w:gridCol w:w="1635.6363636363635"/>
            <w:gridCol w:w="1210.181818181818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240" w:before="240" w:lineRule="auto"/>
              <w:rPr/>
            </w:pPr>
            <w:r w:rsidDel="00000000" w:rsidR="00000000" w:rsidRPr="00000000">
              <w:rPr>
                <w:rtl w:val="0"/>
              </w:rPr>
              <w:t xml:space="preserve">Section 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240" w:before="240" w:lineRule="auto"/>
              <w:rPr/>
            </w:pPr>
            <w:r w:rsidDel="00000000" w:rsidR="00000000" w:rsidRPr="00000000">
              <w:rPr>
                <w:rtl w:val="0"/>
              </w:rPr>
              <w:t xml:space="preserve">“Why Mirror Talk Matters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spacing w:after="240" w:before="240" w:lineRule="auto"/>
              <w:rPr/>
            </w:pPr>
            <w:r w:rsidDel="00000000" w:rsidR="00000000" w:rsidRPr="00000000">
              <w:rPr>
                <w:rtl w:val="0"/>
              </w:rPr>
              <w:t xml:space="preserve">Mirror ritual stock image or mom/daughter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spacing w:after="240" w:before="240" w:lineRule="auto"/>
              <w:rPr/>
            </w:pPr>
            <w:r w:rsidDel="00000000" w:rsidR="00000000" w:rsidRPr="00000000">
              <w:rPr>
                <w:rtl w:val="0"/>
              </w:rPr>
              <w:t xml:space="preserve">Update post with tips + 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spacing w:after="240" w:before="240" w:lineRule="auto"/>
              <w:rPr/>
            </w:pPr>
            <w:r w:rsidDel="00000000" w:rsidR="00000000" w:rsidRPr="00000000">
              <w:rPr>
                <w:rtl w:val="0"/>
              </w:rPr>
              <w:t xml:space="preserve">Link to full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spacing w:after="240" w:before="240" w:lineRule="auto"/>
              <w:rPr/>
            </w:pPr>
            <w:r w:rsidDel="00000000" w:rsidR="00000000" w:rsidRPr="00000000">
              <w:rPr>
                <w:rtl w:val="0"/>
              </w:rPr>
              <w:t xml:space="preserve">“Self-Love Mirror Script for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spacing w:after="240" w:before="240" w:lineRule="auto"/>
              <w:rPr/>
            </w:pPr>
            <w:r w:rsidDel="00000000" w:rsidR="00000000" w:rsidRPr="00000000">
              <w:rPr>
                <w:rtl w:val="0"/>
              </w:rPr>
              <w:t xml:space="preserve">Mirror graphic + affirmations (5–7 phrases)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spacing w:after="240" w:before="240" w:lineRule="auto"/>
              <w:rPr/>
            </w:pPr>
            <w:r w:rsidDel="00000000" w:rsidR="00000000" w:rsidRPr="00000000">
              <w:rPr>
                <w:rtl w:val="0"/>
              </w:rPr>
              <w:t xml:space="preserve">Save to parenting or SEL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spacing w:after="240" w:before="240" w:lineRule="auto"/>
              <w:rPr/>
            </w:pPr>
            <w:r w:rsidDel="00000000" w:rsidR="00000000" w:rsidRPr="00000000">
              <w:rPr>
                <w:rtl w:val="0"/>
              </w:rPr>
              <w:t xml:space="preserve">Free download or blog</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spacing w:after="240" w:before="240" w:lineRule="auto"/>
              <w:rPr/>
            </w:pPr>
            <w:r w:rsidDel="00000000" w:rsidR="00000000" w:rsidRPr="00000000">
              <w:rPr>
                <w:rtl w:val="0"/>
              </w:rPr>
              <w:t xml:space="preserve">Teaching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spacing w:after="240" w:before="240" w:lineRule="auto"/>
              <w:rPr/>
            </w:pPr>
            <w:r w:rsidDel="00000000" w:rsidR="00000000" w:rsidRPr="00000000">
              <w:rPr>
                <w:rtl w:val="0"/>
              </w:rPr>
              <w:t xml:space="preserve">“Teaching your daughter to talk to her reflection with kindness isn’t silly — it’s soul work. Here’s why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spacing w:after="240" w:before="240" w:lineRule="auto"/>
              <w:rPr/>
            </w:pPr>
            <w:r w:rsidDel="00000000" w:rsidR="00000000" w:rsidRPr="00000000">
              <w:rPr>
                <w:rtl w:val="0"/>
              </w:rPr>
              <w:t xml:space="preserve">Reply: “We’re adding this tonight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spacing w:after="240" w:before="240" w:lineRule="auto"/>
              <w:rPr/>
            </w:pPr>
            <w:r w:rsidDel="00000000" w:rsidR="00000000" w:rsidRPr="00000000">
              <w:rPr>
                <w:rtl w:val="0"/>
              </w:rPr>
              <w:t xml:space="preserve">Link to blog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spacing w:after="240" w:before="240" w:lineRule="auto"/>
              <w:rPr/>
            </w:pPr>
            <w:r w:rsidDel="00000000" w:rsidR="00000000" w:rsidRPr="00000000">
              <w:rPr>
                <w:rtl w:val="0"/>
              </w:rPr>
              <w:t xml:space="preserve">“What to Say to the Mirror: Tween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spacing w:after="240" w:before="240" w:lineRule="auto"/>
              <w:rPr/>
            </w:pPr>
            <w:r w:rsidDel="00000000" w:rsidR="00000000" w:rsidRPr="00000000">
              <w:rPr>
                <w:rtl w:val="0"/>
              </w:rPr>
              <w:t xml:space="preserve">Slide 1: “Mirror Talk for Self-Love”Slides 2–5: Daily affirmations (“I’m allowed to feel it 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spacing w:after="240" w:before="240" w:lineRule="auto"/>
              <w:rPr/>
            </w:pPr>
            <w:r w:rsidDel="00000000" w:rsidR="00000000" w:rsidRPr="00000000">
              <w:rPr>
                <w:rtl w:val="0"/>
              </w:rPr>
              <w:t xml:space="preserve">Comment: “Which one are y’all saying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spacing w:after="240" w:before="240" w:lineRule="auto"/>
              <w:rPr/>
            </w:pPr>
            <w:r w:rsidDel="00000000" w:rsidR="00000000" w:rsidRPr="00000000">
              <w:rPr>
                <w:rtl w:val="0"/>
              </w:rPr>
              <w:t xml:space="preserve">Save or tag a mama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after="240" w:before="240" w:lineRule="auto"/>
              <w:rPr/>
            </w:pPr>
            <w:r w:rsidDel="00000000" w:rsidR="00000000" w:rsidRPr="00000000">
              <w:rPr>
                <w:rtl w:val="0"/>
              </w:rPr>
              <w:t xml:space="preserve">Quick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after="240" w:before="240" w:lineRule="auto"/>
              <w:rPr/>
            </w:pPr>
            <w:r w:rsidDel="00000000" w:rsidR="00000000" w:rsidRPr="00000000">
              <w:rPr>
                <w:rtl w:val="0"/>
              </w:rPr>
              <w:t xml:space="preserve">“Affirmation is an SEL tool — not just a self-help buzzword.”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spacing w:after="240" w:before="240" w:lineRule="auto"/>
              <w:rPr/>
            </w:pPr>
            <w:r w:rsidDel="00000000" w:rsidR="00000000" w:rsidRPr="00000000">
              <w:rPr>
                <w:rtl w:val="0"/>
              </w:rPr>
              <w:t xml:space="preserve">Minimalist mirror flatlay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spacing w:after="240" w:before="240" w:lineRule="auto"/>
              <w:rPr/>
            </w:pPr>
            <w:r w:rsidDel="00000000" w:rsidR="00000000" w:rsidRPr="00000000">
              <w:rPr>
                <w:rtl w:val="0"/>
              </w:rPr>
              <w:t xml:space="preserve">Share how this looks in real homes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after="240" w:before="240" w:lineRule="auto"/>
              <w:rPr/>
            </w:pPr>
            <w:r w:rsidDel="00000000" w:rsidR="00000000" w:rsidRPr="00000000">
              <w:rPr>
                <w:rtl w:val="0"/>
              </w:rPr>
              <w:t xml:space="preserve">Engagement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after="240" w:before="240" w:lineRule="auto"/>
              <w:rPr/>
            </w:pPr>
            <w:r w:rsidDel="00000000" w:rsidR="00000000" w:rsidRPr="00000000">
              <w:rPr>
                <w:rtl w:val="0"/>
              </w:rPr>
              <w:t xml:space="preserve">“What’s one thing you want your girl to say to herself every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after="240" w:before="240" w:lineRule="auto"/>
              <w:rPr/>
            </w:pPr>
            <w:r w:rsidDel="00000000" w:rsidR="00000000" w:rsidRPr="00000000">
              <w:rPr>
                <w:rtl w:val="0"/>
              </w:rPr>
              <w:t xml:space="preserve">Heartwarming stock photo or child’s mirror drawing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after="240" w:before="240" w:lineRule="auto"/>
              <w:rPr/>
            </w:pPr>
            <w:r w:rsidDel="00000000" w:rsidR="00000000" w:rsidRPr="00000000">
              <w:rPr>
                <w:rtl w:val="0"/>
              </w:rPr>
              <w:t xml:space="preserve">Invite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after="240" w:before="240" w:lineRule="auto"/>
              <w:rPr/>
            </w:pPr>
            <w:r w:rsidDel="00000000" w:rsidR="00000000" w:rsidRPr="00000000">
              <w:rPr>
                <w:rtl w:val="0"/>
              </w:rPr>
              <w:t xml:space="preserve">Blog or mirror script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spacing w:after="240" w:before="240" w:lineRule="auto"/>
              <w:rPr/>
            </w:pPr>
            <w:r w:rsidDel="00000000" w:rsidR="00000000" w:rsidRPr="00000000">
              <w:rPr>
                <w:rtl w:val="0"/>
              </w:rPr>
              <w:t xml:space="preserve">Interactive 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spacing w:after="240" w:before="240" w:lineRule="auto"/>
              <w:rPr/>
            </w:pPr>
            <w:r w:rsidDel="00000000" w:rsidR="00000000" w:rsidRPr="00000000">
              <w:rPr>
                <w:rtl w:val="0"/>
              </w:rPr>
              <w:t xml:space="preserve">“Finish the sentence: I am 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spacing w:after="240" w:before="240" w:lineRule="auto"/>
              <w:rPr/>
            </w:pPr>
            <w:r w:rsidDel="00000000" w:rsidR="00000000" w:rsidRPr="00000000">
              <w:rPr>
                <w:rtl w:val="0"/>
              </w:rPr>
              <w:t xml:space="preserve">Use mirror background or cute affirmations gif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spacing w:after="240" w:before="240" w:lineRule="auto"/>
              <w:rPr/>
            </w:pPr>
            <w:r w:rsidDel="00000000" w:rsidR="00000000" w:rsidRPr="00000000">
              <w:rPr>
                <w:rtl w:val="0"/>
              </w:rPr>
              <w:t xml:space="preserve">Share replies anonymously the next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spacing w:after="240" w:before="240" w:lineRule="auto"/>
              <w:rPr/>
            </w:pPr>
            <w:r w:rsidDel="00000000" w:rsidR="00000000" w:rsidRPr="00000000">
              <w:rPr>
                <w:rtl w:val="0"/>
              </w:rPr>
              <w:t xml:space="preserve">Link to script or CTA box</w:t>
            </w:r>
          </w:p>
        </w:tc>
      </w:tr>
    </w:tbl>
    <w:p w:rsidR="00000000" w:rsidDel="00000000" w:rsidP="00000000" w:rsidRDefault="00000000" w:rsidRPr="00000000" w14:paraId="00000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1476n6muurgd" w:id="101"/>
      <w:bookmarkEnd w:id="101"/>
      <w:r w:rsidDel="00000000" w:rsidR="00000000" w:rsidRPr="00000000">
        <w:rPr>
          <w:b w:val="1"/>
          <w:bCs w:val="1"/>
          <w:color w:val="000000"/>
          <w:sz w:val="26"/>
          <w:szCs w:val="26"/>
          <w:rtl w:val="0"/>
        </w:rPr>
        <w:t xml:space="preserve">🧠 DAY 17 — “Mood Mapping for Tweens”</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Mood Mapping (using colors, emojis, or journaling to track emotions)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6363636363637"/>
        <w:gridCol w:w="1522.1818181818182"/>
        <w:gridCol w:w="1805.8181818181815"/>
        <w:gridCol w:w="1834.181818181818"/>
        <w:gridCol w:w="1635.6363636363635"/>
        <w:gridCol w:w="1394.5454545454545"/>
        <w:tblGridChange w:id="0">
          <w:tblGrid>
            <w:gridCol w:w="1167.6363636363637"/>
            <w:gridCol w:w="1522.1818181818182"/>
            <w:gridCol w:w="1805.8181818181815"/>
            <w:gridCol w:w="1834.181818181818"/>
            <w:gridCol w:w="1635.6363636363635"/>
            <w:gridCol w:w="1394.545454545454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after="240" w:before="240" w:lineRule="auto"/>
              <w:rPr/>
            </w:pPr>
            <w:r w:rsidDel="00000000" w:rsidR="00000000" w:rsidRPr="00000000">
              <w:rPr>
                <w:rtl w:val="0"/>
              </w:rPr>
              <w:t xml:space="preserve">Ritual 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spacing w:after="240" w:before="240" w:lineRule="auto"/>
              <w:rPr/>
            </w:pPr>
            <w:r w:rsidDel="00000000" w:rsidR="00000000" w:rsidRPr="00000000">
              <w:rPr>
                <w:rtl w:val="0"/>
              </w:rPr>
              <w:t xml:space="preserve">“Ritual 2: Mood Mapping”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spacing w:after="240" w:before="240" w:lineRule="auto"/>
              <w:rPr/>
            </w:pPr>
            <w:r w:rsidDel="00000000" w:rsidR="00000000" w:rsidRPr="00000000">
              <w:rPr>
                <w:rtl w:val="0"/>
              </w:rPr>
              <w:t xml:space="preserve">Chart or emoji tracker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spacing w:after="240" w:before="240" w:lineRule="auto"/>
              <w:rPr/>
            </w:pPr>
            <w:r w:rsidDel="00000000" w:rsidR="00000000" w:rsidRPr="00000000">
              <w:rPr>
                <w:rtl w:val="0"/>
              </w:rPr>
              <w:t xml:space="preserve">Update blog with journaling tips + mood chart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spacing w:after="240" w:before="240" w:lineRule="auto"/>
              <w:rPr/>
            </w:pPr>
            <w:r w:rsidDel="00000000" w:rsidR="00000000" w:rsidRPr="00000000">
              <w:rPr>
                <w:rtl w:val="0"/>
              </w:rPr>
              <w:t xml:space="preserve">Link to full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spacing w:after="240" w:before="240" w:lineRule="auto"/>
              <w:rPr/>
            </w:pPr>
            <w:r w:rsidDel="00000000" w:rsidR="00000000" w:rsidRPr="00000000">
              <w:rPr>
                <w:rtl w:val="0"/>
              </w:rPr>
              <w:t xml:space="preserve">“Tween Mood Tracker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spacing w:after="240" w:before="240" w:lineRule="auto"/>
              <w:rPr/>
            </w:pPr>
            <w:r w:rsidDel="00000000" w:rsidR="00000000" w:rsidRPr="00000000">
              <w:rPr>
                <w:rtl w:val="0"/>
              </w:rPr>
              <w:t xml:space="preserve">Color-coded journal page or emoji layout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spacing w:after="240" w:before="240" w:lineRule="auto"/>
              <w:rPr/>
            </w:pPr>
            <w:r w:rsidDel="00000000" w:rsidR="00000000" w:rsidRPr="00000000">
              <w:rPr>
                <w:rtl w:val="0"/>
              </w:rPr>
              <w:t xml:space="preserve">Save to SEL or parenting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spacing w:after="240" w:before="240" w:lineRule="auto"/>
              <w:rPr/>
            </w:pPr>
            <w:r w:rsidDel="00000000" w:rsidR="00000000" w:rsidRPr="00000000">
              <w:rPr>
                <w:rtl w:val="0"/>
              </w:rPr>
              <w:t xml:space="preserve">Link to free download</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spacing w:after="240" w:before="240" w:lineRule="auto"/>
              <w:rPr/>
            </w:pPr>
            <w:r w:rsidDel="00000000" w:rsidR="00000000" w:rsidRPr="00000000">
              <w:rPr>
                <w:rtl w:val="0"/>
              </w:rPr>
              <w:t xml:space="preserve">Observational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spacing w:after="240" w:before="240" w:lineRule="auto"/>
              <w:rPr/>
            </w:pPr>
            <w:r w:rsidDel="00000000" w:rsidR="00000000" w:rsidRPr="00000000">
              <w:rPr>
                <w:rtl w:val="0"/>
              </w:rPr>
              <w:t xml:space="preserve">“Your girl’s silence might not be disrespect. It might be overwhelm. Mood mapping helps us listen deeper.”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spacing w:after="240" w:before="240" w:lineRule="auto"/>
              <w:rPr/>
            </w:pPr>
            <w:r w:rsidDel="00000000" w:rsidR="00000000" w:rsidRPr="00000000">
              <w:rPr>
                <w:rtl w:val="0"/>
              </w:rPr>
              <w:t xml:space="preserve">Retweet with: “Saving this for later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spacing w:after="240" w:before="240" w:lineRule="auto"/>
              <w:rPr/>
            </w:pPr>
            <w:r w:rsidDel="00000000" w:rsidR="00000000" w:rsidRPr="00000000">
              <w:rPr>
                <w:rtl w:val="0"/>
              </w:rPr>
              <w:t xml:space="preserve">Blog link</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spacing w:after="240" w:before="240" w:lineRule="auto"/>
              <w:rPr/>
            </w:pPr>
            <w:r w:rsidDel="00000000" w:rsidR="00000000" w:rsidRPr="00000000">
              <w:rPr>
                <w:rtl w:val="0"/>
              </w:rPr>
              <w:t xml:space="preserve">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spacing w:after="240" w:before="240" w:lineRule="auto"/>
              <w:rPr/>
            </w:pPr>
            <w:r w:rsidDel="00000000" w:rsidR="00000000" w:rsidRPr="00000000">
              <w:rPr>
                <w:rtl w:val="0"/>
              </w:rPr>
              <w:t xml:space="preserve">“How to Teach Mood Mapping in 3 Steps”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spacing w:after="240" w:before="240" w:lineRule="auto"/>
              <w:rPr/>
            </w:pPr>
            <w:r w:rsidDel="00000000" w:rsidR="00000000" w:rsidRPr="00000000">
              <w:rPr>
                <w:rtl w:val="0"/>
              </w:rPr>
              <w:t xml:space="preserve">Slide 1: “Mood Mapping for Tween Girls”Slides 2–4: Step-by-step guideSlide 5: CTA: “Try it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spacing w:after="240" w:before="240" w:lineRule="auto"/>
              <w:rPr/>
            </w:pPr>
            <w:r w:rsidDel="00000000" w:rsidR="00000000" w:rsidRPr="00000000">
              <w:rPr>
                <w:rtl w:val="0"/>
              </w:rPr>
              <w:t xml:space="preserve">Comment: “Which color are y’all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spacing w:after="240" w:before="240" w:lineRule="auto"/>
              <w:rPr/>
            </w:pPr>
            <w:r w:rsidDel="00000000" w:rsidR="00000000" w:rsidRPr="00000000">
              <w:rPr>
                <w:rtl w:val="0"/>
              </w:rPr>
              <w:t xml:space="preserve">Save or share to stories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spacing w:after="240" w:before="240" w:lineRule="auto"/>
              <w:rPr/>
            </w:pPr>
            <w:r w:rsidDel="00000000" w:rsidR="00000000" w:rsidRPr="00000000">
              <w:rPr>
                <w:rtl w:val="0"/>
              </w:rPr>
              <w:t xml:space="preserve">Microblog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spacing w:after="240" w:before="240" w:lineRule="auto"/>
              <w:rPr/>
            </w:pPr>
            <w:r w:rsidDel="00000000" w:rsidR="00000000" w:rsidRPr="00000000">
              <w:rPr>
                <w:rtl w:val="0"/>
              </w:rPr>
              <w:t xml:space="preserve">“Emotional self-awareness is a muscle. Let’s teach girls how to stretch it — gently.”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spacing w:after="240" w:before="240" w:lineRule="auto"/>
              <w:rPr/>
            </w:pPr>
            <w:r w:rsidDel="00000000" w:rsidR="00000000" w:rsidRPr="00000000">
              <w:rPr>
                <w:rtl w:val="0"/>
              </w:rPr>
              <w:t xml:space="preserve">Abstract mood grid or color-coded sticky note stack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spacing w:after="240" w:before="240" w:lineRule="auto"/>
              <w:rPr/>
            </w:pPr>
            <w:r w:rsidDel="00000000" w:rsidR="00000000" w:rsidRPr="00000000">
              <w:rPr>
                <w:rtl w:val="0"/>
              </w:rPr>
              <w:t xml:space="preserve">Invite others to share how they check in emotionally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spacing w:after="240" w:before="240" w:lineRule="auto"/>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spacing w:after="240" w:before="240" w:lineRule="auto"/>
              <w:rPr/>
            </w:pPr>
            <w:r w:rsidDel="00000000" w:rsidR="00000000" w:rsidRPr="00000000">
              <w:rPr>
                <w:rtl w:val="0"/>
              </w:rPr>
              <w:t xml:space="preserve">Discussion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spacing w:after="240" w:before="240" w:lineRule="auto"/>
              <w:rPr/>
            </w:pPr>
            <w:r w:rsidDel="00000000" w:rsidR="00000000" w:rsidRPr="00000000">
              <w:rPr>
                <w:rtl w:val="0"/>
              </w:rPr>
              <w:t xml:space="preserve">“Does your daughter have a way to track or name her moods?”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spacing w:after="240" w:before="240" w:lineRule="auto"/>
              <w:rPr/>
            </w:pPr>
            <w:r w:rsidDel="00000000" w:rsidR="00000000" w:rsidRPr="00000000">
              <w:rPr>
                <w:rtl w:val="0"/>
              </w:rPr>
              <w:t xml:space="preserve">Mood chart preview or screenshot of a tracker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spacing w:after="240" w:before="240" w:lineRule="auto"/>
              <w:rPr/>
            </w:pPr>
            <w:r w:rsidDel="00000000" w:rsidR="00000000" w:rsidRPr="00000000">
              <w:rPr>
                <w:rtl w:val="0"/>
              </w:rPr>
              <w:t xml:space="preserve">Invite comments or photo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spacing w:after="240" w:before="240" w:lineRule="auto"/>
              <w:rPr/>
            </w:pPr>
            <w:r w:rsidDel="00000000" w:rsidR="00000000" w:rsidRPr="00000000">
              <w:rPr>
                <w:rtl w:val="0"/>
              </w:rPr>
              <w:t xml:space="preserve">Blog link or download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spacing w:after="240" w:before="240" w:lineRule="auto"/>
              <w:rPr/>
            </w:pPr>
            <w:r w:rsidDel="00000000" w:rsidR="00000000" w:rsidRPr="00000000">
              <w:rPr>
                <w:rtl w:val="0"/>
              </w:rPr>
              <w:t xml:space="preserve">Emoji Check-In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spacing w:after="240" w:before="240" w:lineRule="auto"/>
              <w:rPr/>
            </w:pPr>
            <w:r w:rsidDel="00000000" w:rsidR="00000000" w:rsidRPr="00000000">
              <w:rPr>
                <w:rtl w:val="0"/>
              </w:rPr>
              <w:t xml:space="preserve">“Which mood are you today?” → 😐 😭 😅 😌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spacing w:after="240" w:before="240" w:lineRule="auto"/>
              <w:rPr/>
            </w:pPr>
            <w:r w:rsidDel="00000000" w:rsidR="00000000" w:rsidRPr="00000000">
              <w:rPr>
                <w:rtl w:val="0"/>
              </w:rPr>
              <w:t xml:space="preserve">Use emoji slider or multiple-choice poll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spacing w:after="240" w:before="240" w:lineRule="auto"/>
              <w:rPr/>
            </w:pPr>
            <w:r w:rsidDel="00000000" w:rsidR="00000000" w:rsidRPr="00000000">
              <w:rPr>
                <w:rtl w:val="0"/>
              </w:rPr>
              <w:t xml:space="preserve">Share anonymous responses with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spacing w:after="240" w:before="240" w:lineRule="auto"/>
              <w:rPr/>
            </w:pPr>
            <w:r w:rsidDel="00000000" w:rsidR="00000000" w:rsidRPr="00000000">
              <w:rPr>
                <w:rtl w:val="0"/>
              </w:rPr>
              <w:t xml:space="preserve">Download link or tip box: “Try this with her tonight!”</w:t>
            </w:r>
          </w:p>
        </w:tc>
      </w:tr>
    </w:tbl>
    <w:p w:rsidR="00000000" w:rsidDel="00000000" w:rsidP="00000000" w:rsidRDefault="00000000" w:rsidRPr="00000000" w14:paraId="00000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w3qs5zevbp0j" w:id="102"/>
      <w:bookmarkEnd w:id="102"/>
      <w:r w:rsidDel="00000000" w:rsidR="00000000" w:rsidRPr="00000000">
        <w:rPr>
          <w:b w:val="1"/>
          <w:bCs w:val="1"/>
          <w:color w:val="000000"/>
          <w:sz w:val="26"/>
          <w:szCs w:val="26"/>
          <w:rtl w:val="0"/>
        </w:rPr>
        <w:t xml:space="preserve">🌙 DAY 18 — “Breath Before Bed”</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Breathwork + nighttime emotional regulation</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6363636363637"/>
        <w:gridCol w:w="1309.4545454545455"/>
        <w:gridCol w:w="1947.6363636363635"/>
        <w:gridCol w:w="2117.818181818182"/>
        <w:gridCol w:w="1607.2727272727273"/>
        <w:gridCol w:w="1210.1818181818182"/>
        <w:tblGridChange w:id="0">
          <w:tblGrid>
            <w:gridCol w:w="1167.6363636363637"/>
            <w:gridCol w:w="1309.4545454545455"/>
            <w:gridCol w:w="1947.6363636363635"/>
            <w:gridCol w:w="2117.818181818182"/>
            <w:gridCol w:w="1607.2727272727273"/>
            <w:gridCol w:w="1210.181818181818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spacing w:after="240" w:before="240" w:lineRule="auto"/>
              <w:rPr/>
            </w:pPr>
            <w:r w:rsidDel="00000000" w:rsidR="00000000" w:rsidRPr="00000000">
              <w:rPr>
                <w:rtl w:val="0"/>
              </w:rPr>
              <w:t xml:space="preserve">Ritual Highlight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spacing w:after="240" w:before="240" w:lineRule="auto"/>
              <w:rPr/>
            </w:pPr>
            <w:r w:rsidDel="00000000" w:rsidR="00000000" w:rsidRPr="00000000">
              <w:rPr>
                <w:rtl w:val="0"/>
              </w:rPr>
              <w:t xml:space="preserve">“Ritual 3: Breath Before Bed”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spacing w:after="240" w:before="240" w:lineRule="auto"/>
              <w:rPr/>
            </w:pPr>
            <w:r w:rsidDel="00000000" w:rsidR="00000000" w:rsidRPr="00000000">
              <w:rPr>
                <w:rtl w:val="0"/>
              </w:rPr>
              <w:t xml:space="preserve">Soft imagery — candlelight, journaling, deep breath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spacing w:after="240" w:before="240" w:lineRule="auto"/>
              <w:rPr/>
            </w:pPr>
            <w:r w:rsidDel="00000000" w:rsidR="00000000" w:rsidRPr="00000000">
              <w:rPr>
                <w:rtl w:val="0"/>
              </w:rPr>
              <w:t xml:space="preserve">Add a script (e.g., “Smell the flower, blow out the candle”)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spacing w:after="240" w:before="240" w:lineRule="auto"/>
              <w:rPr/>
            </w:pPr>
            <w:r w:rsidDel="00000000" w:rsidR="00000000" w:rsidRPr="00000000">
              <w:rPr>
                <w:rtl w:val="0"/>
              </w:rPr>
              <w:t xml:space="preserve">Link to full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spacing w:after="240" w:before="240" w:lineRule="auto"/>
              <w:rPr/>
            </w:pPr>
            <w:r w:rsidDel="00000000" w:rsidR="00000000" w:rsidRPr="00000000">
              <w:rPr>
                <w:rtl w:val="0"/>
              </w:rPr>
              <w:t xml:space="preserve">Calm-Down Cards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spacing w:after="240" w:before="240" w:lineRule="auto"/>
              <w:rPr/>
            </w:pPr>
            <w:r w:rsidDel="00000000" w:rsidR="00000000" w:rsidRPr="00000000">
              <w:rPr>
                <w:rtl w:val="0"/>
              </w:rPr>
              <w:t xml:space="preserve">“Tween Bedtime Calm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spacing w:after="240" w:before="240" w:lineRule="auto"/>
              <w:rPr/>
            </w:pPr>
            <w:r w:rsidDel="00000000" w:rsidR="00000000" w:rsidRPr="00000000">
              <w:rPr>
                <w:rtl w:val="0"/>
              </w:rPr>
              <w:t xml:space="preserve">Breathwork cue card — or bedtime visual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spacing w:after="240" w:before="240" w:lineRule="auto"/>
              <w:rPr/>
            </w:pPr>
            <w:r w:rsidDel="00000000" w:rsidR="00000000" w:rsidRPr="00000000">
              <w:rPr>
                <w:rtl w:val="0"/>
              </w:rPr>
              <w:t xml:space="preserve">Save or print for evening routine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spacing w:after="240" w:before="240" w:lineRule="auto"/>
              <w:rPr/>
            </w:pPr>
            <w:r w:rsidDel="00000000" w:rsidR="00000000" w:rsidRPr="00000000">
              <w:rPr>
                <w:rtl w:val="0"/>
              </w:rPr>
              <w:t xml:space="preserve">Pin link to tracker</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spacing w:after="240" w:before="240" w:lineRule="auto"/>
              <w:rPr/>
            </w:pPr>
            <w:r w:rsidDel="00000000" w:rsidR="00000000" w:rsidRPr="00000000">
              <w:rPr>
                <w:rtl w:val="0"/>
              </w:rPr>
              <w:t xml:space="preserve">Contrarian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spacing w:after="240" w:before="240" w:lineRule="auto"/>
              <w:rPr/>
            </w:pPr>
            <w:r w:rsidDel="00000000" w:rsidR="00000000" w:rsidRPr="00000000">
              <w:rPr>
                <w:rtl w:val="0"/>
              </w:rPr>
              <w:t xml:space="preserve">“Not all bedtime struggles are about screens. Sometimes they’re unspoken emotions. Here’s a breath ritual that helps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spacing w:after="240" w:before="240" w:lineRule="auto"/>
              <w:rPr/>
            </w:pPr>
            <w:r w:rsidDel="00000000" w:rsidR="00000000" w:rsidRPr="00000000">
              <w:rPr>
                <w:rtl w:val="0"/>
              </w:rPr>
              <w:t xml:space="preserve">Invite retweets with “I’m trying this tonight”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spacing w:after="240" w:before="240" w:lineRule="auto"/>
              <w:rPr/>
            </w:pPr>
            <w:r w:rsidDel="00000000" w:rsidR="00000000" w:rsidRPr="00000000">
              <w:rPr>
                <w:rtl w:val="0"/>
              </w:rPr>
              <w:t xml:space="preserve">Blog or download link</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spacing w:after="240" w:before="240" w:lineRule="auto"/>
              <w:rPr/>
            </w:pPr>
            <w:r w:rsidDel="00000000" w:rsidR="00000000" w:rsidRPr="00000000">
              <w:rPr>
                <w:rtl w:val="0"/>
              </w:rPr>
              <w:t xml:space="preserve">Visual Teaching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spacing w:after="240" w:before="240" w:lineRule="auto"/>
              <w:rPr/>
            </w:pPr>
            <w:r w:rsidDel="00000000" w:rsidR="00000000" w:rsidRPr="00000000">
              <w:rPr>
                <w:rtl w:val="0"/>
              </w:rPr>
              <w:t xml:space="preserve">“3 Breath Prompts for Tween Bedtime”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spacing w:after="240" w:before="240" w:lineRule="auto"/>
              <w:rPr/>
            </w:pPr>
            <w:r w:rsidDel="00000000" w:rsidR="00000000" w:rsidRPr="00000000">
              <w:rPr>
                <w:rtl w:val="0"/>
              </w:rPr>
              <w:t xml:space="preserve">Slide 1: “Bedtime = Soft Time”Slides 2–4: Breath cues (e.g., finger tracing, hand on heart)Slide 5: “Try one tonight”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spacing w:after="240" w:before="240" w:lineRule="auto"/>
              <w:rPr/>
            </w:pPr>
            <w:r w:rsidDel="00000000" w:rsidR="00000000" w:rsidRPr="00000000">
              <w:rPr>
                <w:rtl w:val="0"/>
              </w:rPr>
              <w:t xml:space="preserve">Comments: “Which one will you try with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spacing w:after="240" w:before="240" w:lineRule="auto"/>
              <w:rPr/>
            </w:pPr>
            <w:r w:rsidDel="00000000" w:rsidR="00000000" w:rsidRPr="00000000">
              <w:rPr>
                <w:rtl w:val="0"/>
              </w:rPr>
              <w:t xml:space="preserve">Save it for bedtime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spacing w:after="240" w:before="240" w:lineRule="auto"/>
              <w:rPr/>
            </w:pPr>
            <w:r w:rsidDel="00000000" w:rsidR="00000000" w:rsidRPr="00000000">
              <w:rPr>
                <w:rtl w:val="0"/>
              </w:rPr>
              <w:t xml:space="preserve">Thought 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spacing w:after="240" w:before="240" w:lineRule="auto"/>
              <w:rPr/>
            </w:pPr>
            <w:r w:rsidDel="00000000" w:rsidR="00000000" w:rsidRPr="00000000">
              <w:rPr>
                <w:rtl w:val="0"/>
              </w:rPr>
              <w:t xml:space="preserve">“When we model emotional slowing-down, our girls learn to rest — not just sleep.”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spacing w:after="240" w:before="240" w:lineRule="auto"/>
              <w:rPr/>
            </w:pPr>
            <w:r w:rsidDel="00000000" w:rsidR="00000000" w:rsidRPr="00000000">
              <w:rPr>
                <w:rtl w:val="0"/>
              </w:rPr>
              <w:t xml:space="preserve">Calm ritual image or mother/daughter bedtime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spacing w:after="240" w:before="240" w:lineRule="auto"/>
              <w:rPr/>
            </w:pPr>
            <w:r w:rsidDel="00000000" w:rsidR="00000000" w:rsidRPr="00000000">
              <w:rPr>
                <w:rtl w:val="0"/>
              </w:rPr>
              <w:t xml:space="preserve">Share a personal bedtime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spacing w:after="240" w:before="240" w:lineRule="auto"/>
              <w:rPr/>
            </w:pPr>
            <w:r w:rsidDel="00000000" w:rsidR="00000000" w:rsidRPr="00000000">
              <w:rPr>
                <w:rtl w:val="0"/>
              </w:rPr>
              <w:t xml:space="preserve">Blog or tracker opt-in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spacing w:after="240" w:before="240" w:lineRule="auto"/>
              <w:rPr/>
            </w:pPr>
            <w:r w:rsidDel="00000000" w:rsidR="00000000" w:rsidRPr="00000000">
              <w:rPr>
                <w:rtl w:val="0"/>
              </w:rPr>
              <w:t xml:space="preserve">Connection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spacing w:after="240" w:before="240" w:lineRule="auto"/>
              <w:rPr/>
            </w:pPr>
            <w:r w:rsidDel="00000000" w:rsidR="00000000" w:rsidRPr="00000000">
              <w:rPr>
                <w:rtl w:val="0"/>
              </w:rPr>
              <w:t xml:space="preserve">“Do y’all have a wind-down routine that includes feelings?”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spacing w:after="240" w:before="240" w:lineRule="auto"/>
              <w:rPr/>
            </w:pPr>
            <w:r w:rsidDel="00000000" w:rsidR="00000000" w:rsidRPr="00000000">
              <w:rPr>
                <w:rtl w:val="0"/>
              </w:rPr>
              <w:t xml:space="preserve">Share visual or quote from the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spacing w:after="240" w:before="240" w:lineRule="auto"/>
              <w:rPr/>
            </w:pPr>
            <w:r w:rsidDel="00000000" w:rsidR="00000000" w:rsidRPr="00000000">
              <w:rPr>
                <w:rtl w:val="0"/>
              </w:rPr>
              <w:t xml:space="preserve">Comments: “What calms your girl before bed?”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spacing w:after="240" w:before="240" w:lineRule="auto"/>
              <w:rPr/>
            </w:pPr>
            <w:r w:rsidDel="00000000" w:rsidR="00000000" w:rsidRPr="00000000">
              <w:rPr>
                <w:rtl w:val="0"/>
              </w:rPr>
              <w:t xml:space="preserve">Drop tracker link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spacing w:after="240" w:before="240" w:lineRule="auto"/>
              <w:rPr/>
            </w:pPr>
            <w:r w:rsidDel="00000000" w:rsidR="00000000" w:rsidRPr="00000000">
              <w:rPr>
                <w:rtl w:val="0"/>
              </w:rPr>
              <w:t xml:space="preserve">Visual Demo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spacing w:after="240" w:before="240" w:lineRule="auto"/>
              <w:rPr/>
            </w:pPr>
            <w:r w:rsidDel="00000000" w:rsidR="00000000" w:rsidRPr="00000000">
              <w:rPr>
                <w:rtl w:val="0"/>
              </w:rPr>
              <w:t xml:space="preserve">“Here’s a 1-minute calm-down cue” (ex: breath bubble or guided inhale/exhale)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spacing w:after="240" w:before="240" w:lineRule="auto"/>
              <w:rPr/>
            </w:pPr>
            <w:r w:rsidDel="00000000" w:rsidR="00000000" w:rsidRPr="00000000">
              <w:rPr>
                <w:rtl w:val="0"/>
              </w:rPr>
              <w:t xml:space="preserve">Add bedtime music or calming voiceover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spacing w:after="240" w:before="240" w:lineRule="auto"/>
              <w:rPr/>
            </w:pPr>
            <w:r w:rsidDel="00000000" w:rsidR="00000000" w:rsidRPr="00000000">
              <w:rPr>
                <w:rtl w:val="0"/>
              </w:rPr>
              <w:t xml:space="preserve">Poll: “Do you use breathwork with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spacing w:after="240" w:before="240" w:lineRule="auto"/>
              <w:rPr/>
            </w:pPr>
            <w:r w:rsidDel="00000000" w:rsidR="00000000" w:rsidRPr="00000000">
              <w:rPr>
                <w:rtl w:val="0"/>
              </w:rPr>
              <w:t xml:space="preserve">Share sticker: “Try it tonight 💫”</w:t>
            </w:r>
          </w:p>
        </w:tc>
      </w:tr>
    </w:tbl>
    <w:p w:rsidR="00000000" w:rsidDel="00000000" w:rsidP="00000000" w:rsidRDefault="00000000" w:rsidRPr="00000000" w14:paraId="000005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 Optional Add-On:</w:t>
      </w:r>
    </w:p>
    <w:p w:rsidR="00000000" w:rsidDel="00000000" w:rsidP="00000000" w:rsidRDefault="00000000" w:rsidRPr="00000000" w14:paraId="00000589">
      <w:pPr>
        <w:numPr>
          <w:ilvl w:val="0"/>
          <w:numId w:val="6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Reel idea</w:t>
      </w:r>
      <w:r w:rsidDel="00000000" w:rsidR="00000000" w:rsidRPr="00000000">
        <w:rPr>
          <w:rtl w:val="0"/>
        </w:rPr>
        <w:t xml:space="preserve">: “3 Things I Added to Our Bedtime That Changed Everything (and They’re All Free)”</w:t>
        <w:br w:type="textWrapping"/>
      </w:r>
    </w:p>
    <w:p w:rsidR="00000000" w:rsidDel="00000000" w:rsidP="00000000" w:rsidRDefault="00000000" w:rsidRPr="00000000" w14:paraId="0000058A">
      <w:pPr>
        <w:numPr>
          <w:ilvl w:val="0"/>
          <w:numId w:val="64"/>
        </w:numPr>
        <w:spacing w:after="240" w:before="0" w:beforeAutospacing="0" w:lineRule="auto"/>
        <w:ind w:left="720" w:hanging="360"/>
      </w:pPr>
      <w:r w:rsidDel="00000000" w:rsidR="00000000" w:rsidRPr="00000000">
        <w:rPr>
          <w:rtl w:val="0"/>
        </w:rPr>
        <w:t xml:space="preserve">📝 Add this ritual to your </w:t>
      </w:r>
      <w:r w:rsidDel="00000000" w:rsidR="00000000" w:rsidRPr="00000000">
        <w:rPr>
          <w:b w:val="1"/>
          <w:bCs w:val="1"/>
          <w:rtl w:val="0"/>
        </w:rPr>
        <w:t xml:space="preserve">Glow Tracker</w:t>
      </w:r>
      <w:r w:rsidDel="00000000" w:rsidR="00000000" w:rsidRPr="00000000">
        <w:rPr>
          <w:rtl w:val="0"/>
        </w:rPr>
        <w:t xml:space="preserve"> PDF download if you’re using lead magnets</w:t>
        <w:br w:type="textWrapping"/>
      </w:r>
    </w:p>
    <w:p w:rsidR="00000000" w:rsidDel="00000000" w:rsidP="00000000" w:rsidRDefault="00000000" w:rsidRPr="00000000" w14:paraId="000005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ccmpp2mehdyf" w:id="103"/>
      <w:bookmarkEnd w:id="103"/>
      <w:r w:rsidDel="00000000" w:rsidR="00000000" w:rsidRPr="00000000">
        <w:rPr>
          <w:b w:val="1"/>
          <w:bCs w:val="1"/>
          <w:color w:val="000000"/>
          <w:sz w:val="26"/>
          <w:szCs w:val="26"/>
          <w:rtl w:val="0"/>
        </w:rPr>
        <w:t xml:space="preserve">🧠 DAY 19 — “SEL Is a Mama Skill Too”</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Modeling emotional honesty without perfection</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6.9604863221884"/>
        <w:gridCol w:w="2294.954407294833"/>
        <w:gridCol w:w="1654.8328267477202"/>
        <w:gridCol w:w="1811.306990881459"/>
        <w:gridCol w:w="1512.5835866261398"/>
        <w:gridCol w:w="929.3617021276596"/>
        <w:tblGridChange w:id="0">
          <w:tblGrid>
            <w:gridCol w:w="1156.9604863221884"/>
            <w:gridCol w:w="2294.954407294833"/>
            <w:gridCol w:w="1654.8328267477202"/>
            <w:gridCol w:w="1811.306990881459"/>
            <w:gridCol w:w="1512.5835866261398"/>
            <w:gridCol w:w="929.361702127659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spacing w:after="240" w:before="240" w:lineRule="auto"/>
              <w:rPr/>
            </w:pPr>
            <w:r w:rsidDel="00000000" w:rsidR="00000000" w:rsidRPr="00000000">
              <w:rPr>
                <w:rtl w:val="0"/>
              </w:rPr>
              <w:t xml:space="preserve">Bonus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spacing w:after="240" w:before="240" w:lineRule="auto"/>
              <w:rPr/>
            </w:pPr>
            <w:r w:rsidDel="00000000" w:rsidR="00000000" w:rsidRPr="00000000">
              <w:rPr>
                <w:rtl w:val="0"/>
              </w:rPr>
              <w:t xml:space="preserve">“3 Ways Moms Can Model SEL Without Perfection”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spacing w:after="240" w:before="240" w:lineRule="auto"/>
              <w:rPr/>
            </w:pPr>
            <w:r w:rsidDel="00000000" w:rsidR="00000000" w:rsidRPr="00000000">
              <w:rPr>
                <w:rtl w:val="0"/>
              </w:rPr>
              <w:t xml:space="preserve">Listicle or reflection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spacing w:after="240" w:before="240" w:lineRule="auto"/>
              <w:rPr/>
            </w:pPr>
            <w:r w:rsidDel="00000000" w:rsidR="00000000" w:rsidRPr="00000000">
              <w:rPr>
                <w:rtl w:val="0"/>
              </w:rPr>
              <w:t xml:space="preserve">Invite comment: “Which one are you practicing?”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spacing w:after="240" w:before="240" w:lineRule="auto"/>
              <w:rPr/>
            </w:pPr>
            <w:r w:rsidDel="00000000" w:rsidR="00000000" w:rsidRPr="00000000">
              <w:rPr>
                <w:rtl w:val="0"/>
              </w:rPr>
              <w:t xml:space="preserve">Link to post or free tracker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spacing w:after="240" w:before="240" w:lineRule="auto"/>
              <w:rPr/>
            </w:pPr>
            <w:r w:rsidDel="00000000" w:rsidR="00000000" w:rsidRPr="00000000">
              <w:rPr>
                <w:rtl w:val="0"/>
              </w:rPr>
              <w:t xml:space="preserve">Printable /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spacing w:after="240" w:before="240" w:lineRule="auto"/>
              <w:rPr/>
            </w:pPr>
            <w:r w:rsidDel="00000000" w:rsidR="00000000" w:rsidRPr="00000000">
              <w:rPr>
                <w:rtl w:val="0"/>
              </w:rPr>
              <w:t xml:space="preserve">“Mama Glow Prompts — Gentle Emotional Check-Ins”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spacing w:after="240" w:before="240" w:lineRule="auto"/>
              <w:rPr/>
            </w:pPr>
            <w:r w:rsidDel="00000000" w:rsidR="00000000" w:rsidRPr="00000000">
              <w:rPr>
                <w:rtl w:val="0"/>
              </w:rPr>
              <w:t xml:space="preserve">Self-reflection journaling pin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spacing w:after="240" w:before="240" w:lineRule="auto"/>
              <w:rPr/>
            </w:pPr>
            <w:r w:rsidDel="00000000" w:rsidR="00000000" w:rsidRPr="00000000">
              <w:rPr>
                <w:rtl w:val="0"/>
              </w:rPr>
              <w:t xml:space="preserve">Save for quiet time or self-check moments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spacing w:after="240" w:before="240" w:lineRule="auto"/>
              <w:rPr/>
            </w:pPr>
            <w:r w:rsidDel="00000000" w:rsidR="00000000" w:rsidRPr="00000000">
              <w:rPr>
                <w:rtl w:val="0"/>
              </w:rPr>
              <w:t xml:space="preserve">Pin to glow-up board</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spacing w:after="240" w:before="240" w:lineRule="auto"/>
              <w:rPr/>
            </w:pPr>
            <w:r w:rsidDel="00000000" w:rsidR="00000000" w:rsidRPr="00000000">
              <w:rPr>
                <w:rtl w:val="0"/>
              </w:rPr>
              <w:t xml:space="preserve">Story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spacing w:after="240" w:before="240" w:lineRule="auto"/>
              <w:rPr/>
            </w:pPr>
            <w:r w:rsidDel="00000000" w:rsidR="00000000" w:rsidRPr="00000000">
              <w:rPr>
                <w:rtl w:val="0"/>
              </w:rPr>
              <w:t xml:space="preserve">“My daughter saw me cry last week — and I told her, ‘That’s okay. I’m learning too.’ That’s SEL. That’s the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spacing w:after="240" w:before="240" w:lineRule="auto"/>
              <w:rPr/>
            </w:pPr>
            <w:r w:rsidDel="00000000" w:rsidR="00000000" w:rsidRPr="00000000">
              <w:rPr>
                <w:rtl w:val="0"/>
              </w:rPr>
              <w:t xml:space="preserve">Prompt: “When’s the last time you modeled emotion?”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spacing w:after="240" w:before="240" w:lineRule="auto"/>
              <w:rPr/>
            </w:pPr>
            <w:r w:rsidDel="00000000" w:rsidR="00000000" w:rsidRPr="00000000">
              <w:rPr>
                <w:rtl w:val="0"/>
              </w:rPr>
              <w:t xml:space="preserve">Link to blog</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spacing w:after="240" w:before="240" w:lineRule="auto"/>
              <w:rPr/>
            </w:pPr>
            <w:r w:rsidDel="00000000" w:rsidR="00000000" w:rsidRPr="00000000">
              <w:rPr>
                <w:rtl w:val="0"/>
              </w:rPr>
              <w:t xml:space="preserve">Teaching/Confessional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spacing w:after="240" w:before="240" w:lineRule="auto"/>
              <w:rPr/>
            </w:pPr>
            <w:r w:rsidDel="00000000" w:rsidR="00000000" w:rsidRPr="00000000">
              <w:rPr>
                <w:rtl w:val="0"/>
              </w:rPr>
              <w:t xml:space="preserve">“Modeling Emotional Honesty (Without Oversharing)”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spacing w:after="240" w:before="240" w:lineRule="auto"/>
              <w:rPr/>
            </w:pPr>
            <w:r w:rsidDel="00000000" w:rsidR="00000000" w:rsidRPr="00000000">
              <w:rPr>
                <w:rtl w:val="0"/>
              </w:rPr>
              <w:t xml:space="preserve">Slide 1: “Yes, she sees you.”Slide 2–4: Real-life examples (tears, boundaries, regulation)Slide 5: Mama mantra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spacing w:after="240" w:before="240" w:lineRule="auto"/>
              <w:rPr/>
            </w:pPr>
            <w:r w:rsidDel="00000000" w:rsidR="00000000" w:rsidRPr="00000000">
              <w:rPr>
                <w:rtl w:val="0"/>
              </w:rPr>
              <w:t xml:space="preserve">Comments: “What’s one emotion your girl has seen you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spacing w:after="240" w:before="240" w:lineRule="auto"/>
              <w:rPr/>
            </w:pPr>
            <w:r w:rsidDel="00000000" w:rsidR="00000000" w:rsidRPr="00000000">
              <w:rPr>
                <w:rtl w:val="0"/>
              </w:rPr>
              <w:t xml:space="preserve">Save or share for another mama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spacing w:after="240" w:before="240" w:lineRule="auto"/>
              <w:rPr/>
            </w:pPr>
            <w:r w:rsidDel="00000000" w:rsidR="00000000" w:rsidRPr="00000000">
              <w:rPr>
                <w:rtl w:val="0"/>
              </w:rPr>
              <w:t xml:space="preserve">Thought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spacing w:after="240" w:before="240" w:lineRule="auto"/>
              <w:rPr/>
            </w:pPr>
            <w:r w:rsidDel="00000000" w:rsidR="00000000" w:rsidRPr="00000000">
              <w:rPr>
                <w:rtl w:val="0"/>
              </w:rPr>
              <w:t xml:space="preserve">“The best SEL strategy isn’t a worksheet — it’s a mama healing in front of her child.”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spacing w:after="240" w:before="240" w:lineRule="auto"/>
              <w:rPr/>
            </w:pPr>
            <w:r w:rsidDel="00000000" w:rsidR="00000000" w:rsidRPr="00000000">
              <w:rPr>
                <w:rtl w:val="0"/>
              </w:rPr>
              <w:t xml:space="preserve">Mother-daughter visual, handwritten note, or self-portrait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spacing w:after="240" w:before="240" w:lineRule="auto"/>
              <w:rPr/>
            </w:pPr>
            <w:r w:rsidDel="00000000" w:rsidR="00000000" w:rsidRPr="00000000">
              <w:rPr>
                <w:rtl w:val="0"/>
              </w:rPr>
              <w:t xml:space="preserve">Prompt: “Where are you practicing softness?”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spacing w:after="240" w:before="240" w:lineRule="auto"/>
              <w:rPr/>
            </w:pPr>
            <w:r w:rsidDel="00000000" w:rsidR="00000000" w:rsidRPr="00000000">
              <w:rPr>
                <w:rtl w:val="0"/>
              </w:rPr>
              <w:t xml:space="preserve">Blog or opt-in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spacing w:after="240" w:before="240" w:lineRule="auto"/>
              <w:rPr/>
            </w:pPr>
            <w:r w:rsidDel="00000000" w:rsidR="00000000" w:rsidRPr="00000000">
              <w:rPr>
                <w:rtl w:val="0"/>
              </w:rPr>
              <w:t xml:space="preserve">Real Talk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spacing w:after="240" w:before="240" w:lineRule="auto"/>
              <w:rPr/>
            </w:pPr>
            <w:r w:rsidDel="00000000" w:rsidR="00000000" w:rsidRPr="00000000">
              <w:rPr>
                <w:rtl w:val="0"/>
              </w:rPr>
              <w:t xml:space="preserve">“How do you show your daughter that it’s okay to feel everything?”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spacing w:after="240" w:before="240" w:lineRule="auto"/>
              <w:rPr/>
            </w:pPr>
            <w:r w:rsidDel="00000000" w:rsidR="00000000" w:rsidRPr="00000000">
              <w:rPr>
                <w:rtl w:val="0"/>
              </w:rPr>
              <w:t xml:space="preserve">Emotional photo or caption quote pull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spacing w:after="240" w:before="240" w:lineRule="auto"/>
              <w:rPr/>
            </w:pPr>
            <w:r w:rsidDel="00000000" w:rsidR="00000000" w:rsidRPr="00000000">
              <w:rPr>
                <w:rtl w:val="0"/>
              </w:rPr>
              <w:t xml:space="preserve">Comments: “What’s one hard feeling you’ve modeled with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spacing w:after="240" w:before="240" w:lineRule="auto"/>
              <w:rPr/>
            </w:pPr>
            <w:r w:rsidDel="00000000" w:rsidR="00000000" w:rsidRPr="00000000">
              <w:rPr>
                <w:rtl w:val="0"/>
              </w:rPr>
              <w:t xml:space="preserve">Drop tracker or blog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spacing w:after="240" w:before="240" w:lineRule="auto"/>
              <w:rPr/>
            </w:pPr>
            <w:r w:rsidDel="00000000" w:rsidR="00000000" w:rsidRPr="00000000">
              <w:rPr>
                <w:rtl w:val="0"/>
              </w:rPr>
              <w:t xml:space="preserve">Q Box + Confessional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spacing w:after="240" w:before="240" w:lineRule="auto"/>
              <w:rPr/>
            </w:pPr>
            <w:r w:rsidDel="00000000" w:rsidR="00000000" w:rsidRPr="00000000">
              <w:rPr>
                <w:rtl w:val="0"/>
              </w:rPr>
              <w:t xml:space="preserve">“What’s one emotion you want your daughter to see you handle with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spacing w:after="240" w:before="240" w:lineRule="auto"/>
              <w:rPr/>
            </w:pPr>
            <w:r w:rsidDel="00000000" w:rsidR="00000000" w:rsidRPr="00000000">
              <w:rPr>
                <w:rtl w:val="0"/>
              </w:rPr>
              <w:t xml:space="preserve">Use calm tone, maybe a mirror reflection or cup of tea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spacing w:after="240" w:before="240" w:lineRule="auto"/>
              <w:rPr/>
            </w:pPr>
            <w:r w:rsidDel="00000000" w:rsidR="00000000" w:rsidRPr="00000000">
              <w:rPr>
                <w:rtl w:val="0"/>
              </w:rPr>
              <w:t xml:space="preserve">Q box + poll: “Do you talk through feelings with her?” Yes / I try / Not yet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spacing w:after="240" w:before="240" w:lineRule="auto"/>
              <w:rPr/>
            </w:pPr>
            <w:r w:rsidDel="00000000" w:rsidR="00000000" w:rsidRPr="00000000">
              <w:rPr>
                <w:rtl w:val="0"/>
              </w:rPr>
              <w:t xml:space="preserve">Link sticker or soft prompt</w:t>
            </w:r>
          </w:p>
        </w:tc>
      </w:tr>
    </w:tbl>
    <w:p w:rsidR="00000000" w:rsidDel="00000000" w:rsidP="00000000" w:rsidRDefault="00000000" w:rsidRPr="00000000" w14:paraId="000005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spacing w:after="240" w:before="240" w:lineRule="auto"/>
        <w:rPr/>
      </w:pPr>
      <w:r w:rsidDel="00000000" w:rsidR="00000000" w:rsidRPr="00000000">
        <w:rPr>
          <w:rtl w:val="0"/>
        </w:rPr>
        <w:t xml:space="preserve">🫶🏾 Optional Layer:</w:t>
      </w:r>
    </w:p>
    <w:p w:rsidR="00000000" w:rsidDel="00000000" w:rsidP="00000000" w:rsidRDefault="00000000" w:rsidRPr="00000000" w14:paraId="000005C0">
      <w:pPr>
        <w:numPr>
          <w:ilvl w:val="0"/>
          <w:numId w:val="14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Reel Prompt</w:t>
      </w:r>
      <w:r w:rsidDel="00000000" w:rsidR="00000000" w:rsidRPr="00000000">
        <w:rPr>
          <w:rtl w:val="0"/>
        </w:rPr>
        <w:t xml:space="preserve">: “I’m still learning how to feel and heal out loud — for her, and for me.”</w:t>
        <w:br w:type="textWrapping"/>
      </w:r>
    </w:p>
    <w:p w:rsidR="00000000" w:rsidDel="00000000" w:rsidP="00000000" w:rsidRDefault="00000000" w:rsidRPr="00000000" w14:paraId="000005C1">
      <w:pPr>
        <w:numPr>
          <w:ilvl w:val="0"/>
          <w:numId w:val="146"/>
        </w:numPr>
        <w:spacing w:after="240" w:before="0" w:beforeAutospacing="0" w:lineRule="auto"/>
        <w:ind w:left="720" w:hanging="360"/>
      </w:pPr>
      <w:r w:rsidDel="00000000" w:rsidR="00000000" w:rsidRPr="00000000">
        <w:rPr>
          <w:rtl w:val="0"/>
        </w:rPr>
        <w:t xml:space="preserve">💌 Email subject idea: “She saw me cry — and here’s why I let her.”</w:t>
      </w:r>
    </w:p>
    <w:p w:rsidR="00000000" w:rsidDel="00000000" w:rsidP="00000000" w:rsidRDefault="00000000" w:rsidRPr="00000000" w14:paraId="00000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gpp1rwu012ih" w:id="104"/>
      <w:bookmarkEnd w:id="104"/>
      <w:r w:rsidDel="00000000" w:rsidR="00000000" w:rsidRPr="00000000">
        <w:rPr>
          <w:b w:val="1"/>
          <w:bCs w:val="1"/>
          <w:color w:val="000000"/>
          <w:sz w:val="26"/>
          <w:szCs w:val="26"/>
          <w:rtl w:val="0"/>
        </w:rPr>
        <w:t xml:space="preserve">🧠 DAY 20 — “Soft Power &gt; Strong Girl Myth”</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Redefining resilience through softness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1.7095310136158"/>
        <w:gridCol w:w="2539.425113464448"/>
        <w:gridCol w:w="1661.4826021180031"/>
        <w:gridCol w:w="1449.0771558245083"/>
        <w:gridCol w:w="1463.2375189107413"/>
        <w:gridCol w:w="1095.068078668684"/>
        <w:tblGridChange w:id="0">
          <w:tblGrid>
            <w:gridCol w:w="1151.7095310136158"/>
            <w:gridCol w:w="2539.425113464448"/>
            <w:gridCol w:w="1661.4826021180031"/>
            <w:gridCol w:w="1449.0771558245083"/>
            <w:gridCol w:w="1463.2375189107413"/>
            <w:gridCol w:w="1095.06807866868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spacing w:after="240" w:before="240" w:lineRule="auto"/>
              <w:rPr/>
            </w:pPr>
            <w:r w:rsidDel="00000000" w:rsidR="00000000" w:rsidRPr="00000000">
              <w:rPr>
                <w:rtl w:val="0"/>
              </w:rPr>
              <w:t xml:space="preserve">Reflection Add-On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spacing w:after="240" w:before="240" w:lineRule="auto"/>
              <w:rPr/>
            </w:pPr>
            <w:r w:rsidDel="00000000" w:rsidR="00000000" w:rsidRPr="00000000">
              <w:rPr>
                <w:rFonts w:ascii="Arial Unicode MS" w:cs="Arial Unicode MS" w:eastAsia="Arial Unicode MS" w:hAnsi="Arial Unicode MS"/>
                <w:rtl w:val="0"/>
              </w:rPr>
              <w:t xml:space="preserve">“Strength ≠ Suppression” — A note on soft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spacing w:after="240" w:before="240" w:lineRule="auto"/>
              <w:rPr/>
            </w:pPr>
            <w:r w:rsidDel="00000000" w:rsidR="00000000" w:rsidRPr="00000000">
              <w:rPr>
                <w:rtl w:val="0"/>
              </w:rPr>
              <w:t xml:space="preserve">Contrast image: girl with softness &amp;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spacing w:after="240" w:before="240" w:lineRule="auto"/>
              <w:rPr/>
            </w:pPr>
            <w:r w:rsidDel="00000000" w:rsidR="00000000" w:rsidRPr="00000000">
              <w:rPr>
                <w:rtl w:val="0"/>
              </w:rPr>
              <w:t xml:space="preserve">Prompt: “What does soft strength look like in your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spacing w:after="240" w:before="240" w:lineRule="auto"/>
              <w:rPr/>
            </w:pPr>
            <w:r w:rsidDel="00000000" w:rsidR="00000000" w:rsidRPr="00000000">
              <w:rPr>
                <w:rtl w:val="0"/>
              </w:rPr>
              <w:t xml:space="preserve">Link to post or tracker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spacing w:after="240" w:before="240" w:lineRule="auto"/>
              <w:rPr/>
            </w:pPr>
            <w:r w:rsidDel="00000000" w:rsidR="00000000" w:rsidRPr="00000000">
              <w:rPr>
                <w:rtl w:val="0"/>
              </w:rPr>
              <w:t xml:space="preserve">Quote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spacing w:after="240" w:before="240" w:lineRule="auto"/>
              <w:rPr/>
            </w:pPr>
            <w:r w:rsidDel="00000000" w:rsidR="00000000" w:rsidRPr="00000000">
              <w:rPr>
                <w:rtl w:val="0"/>
              </w:rPr>
              <w:t xml:space="preserve">“Soft is not weak. It’s wise.” (Downloadable or Pin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spacing w:after="240" w:before="240" w:lineRule="auto"/>
              <w:rPr/>
            </w:pPr>
            <w:r w:rsidDel="00000000" w:rsidR="00000000" w:rsidRPr="00000000">
              <w:rPr>
                <w:rtl w:val="0"/>
              </w:rPr>
              <w:t xml:space="preserve">Soft Power quotes for tween rooms or journaling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spacing w:after="240" w:before="240" w:lineRule="auto"/>
              <w:rPr/>
            </w:pPr>
            <w:r w:rsidDel="00000000" w:rsidR="00000000" w:rsidRPr="00000000">
              <w:rPr>
                <w:rtl w:val="0"/>
              </w:rPr>
              <w:t xml:space="preserve">Save or repin to emotional literacy 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spacing w:after="240" w:before="240" w:lineRule="auto"/>
              <w:rPr/>
            </w:pPr>
            <w:r w:rsidDel="00000000" w:rsidR="00000000" w:rsidRPr="00000000">
              <w:rPr>
                <w:rtl w:val="0"/>
              </w:rPr>
              <w:t xml:space="preserve">Share on stories or boards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spacing w:after="240" w:before="240" w:lineRule="auto"/>
              <w:rPr/>
            </w:pPr>
            <w:r w:rsidDel="00000000" w:rsidR="00000000" w:rsidRPr="00000000">
              <w:rPr>
                <w:rtl w:val="0"/>
              </w:rPr>
              <w:t xml:space="preserve">Contrarian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spacing w:after="240" w:before="240" w:lineRule="auto"/>
              <w:rPr/>
            </w:pPr>
            <w:r w:rsidDel="00000000" w:rsidR="00000000" w:rsidRPr="00000000">
              <w:rPr>
                <w:rtl w:val="0"/>
              </w:rPr>
              <w:t xml:space="preserve">“Not every Black girl needs to be strong. Softness is revolutionary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spacing w:after="240" w:before="240" w:lineRule="auto"/>
              <w:rPr/>
            </w:pPr>
            <w:r w:rsidDel="00000000" w:rsidR="00000000" w:rsidRPr="00000000">
              <w:rPr>
                <w:rtl w:val="0"/>
              </w:rPr>
              <w:t xml:space="preserve">Ask: “What’s one ‘strong’ expectation you’re letting go 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spacing w:after="240" w:before="240" w:lineRule="auto"/>
              <w:rPr/>
            </w:pPr>
            <w:r w:rsidDel="00000000" w:rsidR="00000000" w:rsidRPr="00000000">
              <w:rPr>
                <w:rtl w:val="0"/>
              </w:rPr>
              <w:t xml:space="preserve">Thread link or visual</w:t>
            </w:r>
          </w:p>
        </w:tc>
      </w:tr>
      <w:tr>
        <w:trPr>
          <w:cantSplit w:val="0"/>
          <w:trHeight w:val="3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spacing w:after="240" w:before="240" w:lineRule="auto"/>
              <w:rPr/>
            </w:pPr>
            <w:r w:rsidDel="00000000" w:rsidR="00000000" w:rsidRPr="00000000">
              <w:rPr>
                <w:rtl w:val="0"/>
              </w:rPr>
              <w:t xml:space="preserve">Educational/Empowering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spacing w:after="240" w:before="240" w:lineRule="auto"/>
              <w:rPr/>
            </w:pPr>
            <w:r w:rsidDel="00000000" w:rsidR="00000000" w:rsidRPr="00000000">
              <w:rPr>
                <w:rtl w:val="0"/>
              </w:rPr>
              <w:t xml:space="preserve">“Soft Power in Action: What It Looks Like for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spacing w:after="240" w:before="240" w:lineRule="auto"/>
              <w:rPr/>
            </w:pPr>
            <w:r w:rsidDel="00000000" w:rsidR="00000000" w:rsidRPr="00000000">
              <w:rPr>
                <w:rtl w:val="0"/>
              </w:rPr>
              <w:t xml:space="preserve">Slide 1: “Soft Power &gt; Strong Girl Myth”Slides 2–4: Examples (saying no, resting, asking for help)Slide 5: CTA to journal about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spacing w:after="240" w:before="240" w:lineRule="auto"/>
              <w:rPr/>
            </w:pPr>
            <w:r w:rsidDel="00000000" w:rsidR="00000000" w:rsidRPr="00000000">
              <w:rPr>
                <w:rtl w:val="0"/>
              </w:rPr>
              <w:t xml:space="preserve">Comments: “What kind of soft power does your girl have?”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spacing w:after="240" w:before="240" w:lineRule="auto"/>
              <w:rPr/>
            </w:pPr>
            <w:r w:rsidDel="00000000" w:rsidR="00000000" w:rsidRPr="00000000">
              <w:rPr>
                <w:rtl w:val="0"/>
              </w:rPr>
              <w:t xml:space="preserve">Save or share with fellow mamas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spacing w:after="240" w:before="240" w:lineRule="auto"/>
              <w:rPr/>
            </w:pPr>
            <w:r w:rsidDel="00000000" w:rsidR="00000000" w:rsidRPr="00000000">
              <w:rPr>
                <w:rtl w:val="0"/>
              </w:rPr>
              <w:t xml:space="preserve">Leadership Thought 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spacing w:after="240" w:before="240" w:lineRule="auto"/>
              <w:rPr/>
            </w:pPr>
            <w:r w:rsidDel="00000000" w:rsidR="00000000" w:rsidRPr="00000000">
              <w:rPr>
                <w:rtl w:val="0"/>
              </w:rPr>
              <w:t xml:space="preserve">“Redefining resilience in Black girlhood — it starts at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spacing w:after="240" w:before="240" w:lineRule="auto"/>
              <w:rPr/>
            </w:pPr>
            <w:r w:rsidDel="00000000" w:rsidR="00000000" w:rsidRPr="00000000">
              <w:rPr>
                <w:rtl w:val="0"/>
              </w:rPr>
              <w:t xml:space="preserve">Calm parenting photo,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spacing w:after="240" w:before="240" w:lineRule="auto"/>
              <w:rPr/>
            </w:pPr>
            <w:r w:rsidDel="00000000" w:rsidR="00000000" w:rsidRPr="00000000">
              <w:rPr>
                <w:rtl w:val="0"/>
              </w:rPr>
              <w:t xml:space="preserve">Prompt: “What did ‘strength’ mean in your childhood?”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spacing w:after="240" w:before="240" w:lineRule="auto"/>
              <w:rPr/>
            </w:pPr>
            <w:r w:rsidDel="00000000" w:rsidR="00000000" w:rsidRPr="00000000">
              <w:rPr>
                <w:rtl w:val="0"/>
              </w:rPr>
              <w:t xml:space="preserve">Invite to blog or lead magnet</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spacing w:after="240" w:before="240" w:lineRule="auto"/>
              <w:rPr/>
            </w:pPr>
            <w:r w:rsidDel="00000000" w:rsidR="00000000" w:rsidRPr="00000000">
              <w:rPr>
                <w:rtl w:val="0"/>
              </w:rPr>
              <w:t xml:space="preserve">Memory Share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spacing w:after="240" w:before="240" w:lineRule="auto"/>
              <w:rPr/>
            </w:pPr>
            <w:r w:rsidDel="00000000" w:rsidR="00000000" w:rsidRPr="00000000">
              <w:rPr>
                <w:rtl w:val="0"/>
              </w:rPr>
              <w:t xml:space="preserve">“How do you help your daughter express vulnerability without shame?”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spacing w:after="240" w:before="240" w:lineRule="auto"/>
              <w:rPr/>
            </w:pPr>
            <w:r w:rsidDel="00000000" w:rsidR="00000000" w:rsidRPr="00000000">
              <w:rPr>
                <w:rtl w:val="0"/>
              </w:rPr>
              <w:t xml:space="preserve">Childhood pic, mirror photo, or quote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spacing w:after="240" w:before="240" w:lineRule="auto"/>
              <w:rPr/>
            </w:pPr>
            <w:r w:rsidDel="00000000" w:rsidR="00000000" w:rsidRPr="00000000">
              <w:rPr>
                <w:rtl w:val="0"/>
              </w:rPr>
              <w:t xml:space="preserve">Comments: “What’s the softest thing your girl’s ever said?”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spacing w:after="240" w:before="240" w:lineRule="auto"/>
              <w:rPr/>
            </w:pPr>
            <w:r w:rsidDel="00000000" w:rsidR="00000000" w:rsidRPr="00000000">
              <w:rPr>
                <w:rtl w:val="0"/>
              </w:rPr>
              <w:t xml:space="preserve">Share lead magnet or blog link</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spacing w:after="240" w:before="240" w:lineRule="auto"/>
              <w:rPr/>
            </w:pPr>
            <w:r w:rsidDel="00000000" w:rsidR="00000000" w:rsidRPr="00000000">
              <w:rPr>
                <w:rtl w:val="0"/>
              </w:rPr>
              <w:t xml:space="preserve">Slider + Quote Overlay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spacing w:after="240" w:before="240" w:lineRule="auto"/>
              <w:rPr/>
            </w:pPr>
            <w:r w:rsidDel="00000000" w:rsidR="00000000" w:rsidRPr="00000000">
              <w:rPr>
                <w:rtl w:val="0"/>
              </w:rPr>
              <w:t xml:space="preserve">“Let’s unlearn the ‘strong Black girl’ myth, yeah?”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2">
            <w:pPr>
              <w:spacing w:after="240" w:before="240" w:lineRule="auto"/>
              <w:rPr/>
            </w:pPr>
            <w:r w:rsidDel="00000000" w:rsidR="00000000" w:rsidRPr="00000000">
              <w:rPr>
                <w:rtl w:val="0"/>
              </w:rPr>
              <w:t xml:space="preserve">Use text overlay + gentle selfie or silhouette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spacing w:after="240" w:before="240" w:lineRule="auto"/>
              <w:rPr/>
            </w:pPr>
            <w:r w:rsidDel="00000000" w:rsidR="00000000" w:rsidRPr="00000000">
              <w:rPr>
                <w:rtl w:val="0"/>
              </w:rPr>
              <w:t xml:space="preserve">Slider: 💔 to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spacing w:after="240" w:before="240" w:lineRule="auto"/>
              <w:rPr/>
            </w:pPr>
            <w:r w:rsidDel="00000000" w:rsidR="00000000" w:rsidRPr="00000000">
              <w:rPr>
                <w:rtl w:val="0"/>
              </w:rPr>
              <w:t xml:space="preserve">Link sticker to blog, or question: “What does soft power mean to you?”</w:t>
            </w:r>
          </w:p>
        </w:tc>
      </w:tr>
    </w:tbl>
    <w:p w:rsidR="00000000" w:rsidDel="00000000" w:rsidP="00000000" w:rsidRDefault="00000000" w:rsidRPr="00000000" w14:paraId="000005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spacing w:after="240" w:before="240" w:lineRule="auto"/>
        <w:rPr/>
      </w:pPr>
      <w:r w:rsidDel="00000000" w:rsidR="00000000" w:rsidRPr="00000000">
        <w:rPr>
          <w:rtl w:val="0"/>
        </w:rPr>
        <w:t xml:space="preserve">🌸 Optional Add-On:</w:t>
      </w:r>
    </w:p>
    <w:p w:rsidR="00000000" w:rsidDel="00000000" w:rsidP="00000000" w:rsidRDefault="00000000" w:rsidRPr="00000000" w14:paraId="000005F7">
      <w:pPr>
        <w:numPr>
          <w:ilvl w:val="0"/>
          <w:numId w:val="19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Reel Prompt</w:t>
      </w:r>
      <w:r w:rsidDel="00000000" w:rsidR="00000000" w:rsidRPr="00000000">
        <w:rPr>
          <w:rtl w:val="0"/>
        </w:rPr>
        <w:t xml:space="preserve">: “What if her softness </w:t>
      </w:r>
      <w:r w:rsidDel="00000000" w:rsidR="00000000" w:rsidRPr="00000000">
        <w:rPr>
          <w:i w:val="1"/>
          <w:iCs w:val="1"/>
          <w:rtl w:val="0"/>
        </w:rPr>
        <w:t xml:space="preserve">is</w:t>
      </w:r>
      <w:r w:rsidDel="00000000" w:rsidR="00000000" w:rsidRPr="00000000">
        <w:rPr>
          <w:rtl w:val="0"/>
        </w:rPr>
        <w:t xml:space="preserve"> her superpower?”</w:t>
        <w:br w:type="textWrapping"/>
      </w:r>
    </w:p>
    <w:p w:rsidR="00000000" w:rsidDel="00000000" w:rsidP="00000000" w:rsidRDefault="00000000" w:rsidRPr="00000000" w14:paraId="000005F8">
      <w:pPr>
        <w:numPr>
          <w:ilvl w:val="0"/>
          <w:numId w:val="196"/>
        </w:numPr>
        <w:spacing w:after="240" w:before="0" w:beforeAutospacing="0" w:lineRule="auto"/>
        <w:ind w:left="720" w:hanging="360"/>
      </w:pPr>
      <w:r w:rsidDel="00000000" w:rsidR="00000000" w:rsidRPr="00000000">
        <w:rPr>
          <w:rtl w:val="0"/>
        </w:rPr>
        <w:t xml:space="preserve">📧 Email subject idea: “Why I’m letting my daughter cry — and not calling it weakness.”</w:t>
        <w:br w:type="textWrapping"/>
      </w:r>
    </w:p>
    <w:p w:rsidR="00000000" w:rsidDel="00000000" w:rsidP="00000000" w:rsidRDefault="00000000" w:rsidRPr="00000000" w14:paraId="000005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okn9vtem1m5c" w:id="105"/>
      <w:bookmarkEnd w:id="105"/>
      <w:r w:rsidDel="00000000" w:rsidR="00000000" w:rsidRPr="00000000">
        <w:rPr>
          <w:b w:val="1"/>
          <w:bCs w:val="1"/>
          <w:color w:val="000000"/>
          <w:sz w:val="26"/>
          <w:szCs w:val="26"/>
          <w:rtl w:val="0"/>
        </w:rPr>
        <w:t xml:space="preserve">🧠 DAY 21 — “This Week in SEL + Softness”</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Reflecting, sharing, and gently inviting the next step</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6363636363637"/>
        <w:gridCol w:w="1366.1818181818182"/>
        <w:gridCol w:w="1692.3636363636363"/>
        <w:gridCol w:w="2160.3636363636365"/>
        <w:gridCol w:w="1649.8181818181818"/>
        <w:gridCol w:w="1323.6363636363637"/>
        <w:tblGridChange w:id="0">
          <w:tblGrid>
            <w:gridCol w:w="1167.6363636363637"/>
            <w:gridCol w:w="1366.1818181818182"/>
            <w:gridCol w:w="1692.3636363636363"/>
            <w:gridCol w:w="2160.3636363636365"/>
            <w:gridCol w:w="1649.8181818181818"/>
            <w:gridCol w:w="1323.636363636363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spacing w:after="240" w:before="240" w:lineRule="auto"/>
              <w:rPr/>
            </w:pPr>
            <w:r w:rsidDel="00000000" w:rsidR="00000000" w:rsidRPr="00000000">
              <w:rPr>
                <w:rtl w:val="0"/>
              </w:rPr>
              <w:t xml:space="preserve">Weekly Recap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spacing w:after="240" w:before="240" w:lineRule="auto"/>
              <w:rPr/>
            </w:pPr>
            <w:r w:rsidDel="00000000" w:rsidR="00000000" w:rsidRPr="00000000">
              <w:rPr>
                <w:rtl w:val="0"/>
              </w:rPr>
              <w:t xml:space="preserve">“We unpacked emotional strength and softness this week — here’s what stood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spacing w:after="240" w:before="240" w:lineRule="auto"/>
              <w:rPr/>
            </w:pPr>
            <w:r w:rsidDel="00000000" w:rsidR="00000000" w:rsidRPr="00000000">
              <w:rPr>
                <w:rtl w:val="0"/>
              </w:rPr>
              <w:t xml:space="preserve">Mini quote pull or “Top 3 Takeaways”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spacing w:after="240" w:before="240" w:lineRule="auto"/>
              <w:rPr/>
            </w:pPr>
            <w:r w:rsidDel="00000000" w:rsidR="00000000" w:rsidRPr="00000000">
              <w:rPr>
                <w:rtl w:val="0"/>
              </w:rPr>
              <w:t xml:space="preserve">Comment box at end of post: “What landed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spacing w:after="240" w:before="240" w:lineRule="auto"/>
              <w:rPr/>
            </w:pPr>
            <w:r w:rsidDel="00000000" w:rsidR="00000000" w:rsidRPr="00000000">
              <w:rPr>
                <w:rtl w:val="0"/>
              </w:rPr>
              <w:t xml:space="preserve">Invite to download tracker or join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spacing w:after="240" w:before="240" w:lineRule="auto"/>
              <w:rPr/>
            </w:pPr>
            <w:r w:rsidDel="00000000" w:rsidR="00000000" w:rsidRPr="00000000">
              <w:rPr>
                <w:rtl w:val="0"/>
              </w:rPr>
              <w:t xml:space="preserve">Weekly Roundup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spacing w:after="240" w:before="240" w:lineRule="auto"/>
              <w:rPr/>
            </w:pPr>
            <w:r w:rsidDel="00000000" w:rsidR="00000000" w:rsidRPr="00000000">
              <w:rPr>
                <w:rtl w:val="0"/>
              </w:rPr>
              <w:t xml:space="preserve">“3 SEL Rituals for Emotional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spacing w:after="240" w:before="240" w:lineRule="auto"/>
              <w:rPr/>
            </w:pPr>
            <w:r w:rsidDel="00000000" w:rsidR="00000000" w:rsidRPr="00000000">
              <w:rPr>
                <w:rtl w:val="0"/>
              </w:rPr>
              <w:t xml:space="preserve">Collage or mood board-style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spacing w:after="240" w:before="240" w:lineRule="auto"/>
              <w:rPr/>
            </w:pPr>
            <w:r w:rsidDel="00000000" w:rsidR="00000000" w:rsidRPr="00000000">
              <w:rPr>
                <w:rtl w:val="0"/>
              </w:rPr>
              <w:t xml:space="preserve">“Save this to revisit on hard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spacing w:after="240" w:before="240" w:lineRule="auto"/>
              <w:rPr/>
            </w:pPr>
            <w:r w:rsidDel="00000000" w:rsidR="00000000" w:rsidRPr="00000000">
              <w:rPr>
                <w:rtl w:val="0"/>
              </w:rPr>
              <w:t xml:space="preserve">Link to tracker or recap blog</w:t>
            </w:r>
          </w:p>
        </w:tc>
      </w:tr>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spacing w:after="240" w:before="240" w:lineRule="auto"/>
              <w:rPr/>
            </w:pPr>
            <w:r w:rsidDel="00000000" w:rsidR="00000000" w:rsidRPr="00000000">
              <w:rPr>
                <w:rtl w:val="0"/>
              </w:rPr>
              <w:t xml:space="preserve">“This week we unpacked emotional strength, softness, and SEL at home. A thread of rituals + reflections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spacing w:after="240" w:before="240" w:lineRule="auto"/>
              <w:rPr/>
            </w:pPr>
            <w:r w:rsidDel="00000000" w:rsidR="00000000" w:rsidRPr="00000000">
              <w:rPr>
                <w:rtl w:val="0"/>
              </w:rPr>
              <w:t xml:space="preserve">Emojis for each ritual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spacing w:after="240" w:before="240" w:lineRule="auto"/>
              <w:rPr/>
            </w:pPr>
            <w:r w:rsidDel="00000000" w:rsidR="00000000" w:rsidRPr="00000000">
              <w:rPr>
                <w:rtl w:val="0"/>
              </w:rPr>
              <w:t xml:space="preserve">Ask: “Which one are you trying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spacing w:after="240" w:before="240" w:lineRule="auto"/>
              <w:rPr/>
            </w:pPr>
            <w:r w:rsidDel="00000000" w:rsidR="00000000" w:rsidRPr="00000000">
              <w:rPr>
                <w:rtl w:val="0"/>
              </w:rPr>
              <w:t xml:space="preserve">Final tweet = 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spacing w:after="240" w:before="240" w:lineRule="auto"/>
              <w:rPr/>
            </w:pPr>
            <w:r w:rsidDel="00000000" w:rsidR="00000000" w:rsidRPr="00000000">
              <w:rPr>
                <w:rtl w:val="0"/>
              </w:rPr>
              <w:t xml:space="preserve">Weekly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spacing w:after="240" w:before="240" w:lineRule="auto"/>
              <w:rPr/>
            </w:pPr>
            <w:r w:rsidDel="00000000" w:rsidR="00000000" w:rsidRPr="00000000">
              <w:rPr>
                <w:rtl w:val="0"/>
              </w:rPr>
              <w:t xml:space="preserve">“This Week’s Glow: 3 Rituals for Emotional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spacing w:after="240" w:before="240" w:lineRule="auto"/>
              <w:rPr/>
            </w:pPr>
            <w:r w:rsidDel="00000000" w:rsidR="00000000" w:rsidRPr="00000000">
              <w:rPr>
                <w:rtl w:val="0"/>
              </w:rPr>
              <w:t xml:space="preserve">Slide 1: TitleSlide 2–4: Mirror talk / Mood mapping / BreathworkSlide 5: CTA to try 1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spacing w:after="240" w:before="240" w:lineRule="auto"/>
              <w:rPr/>
            </w:pPr>
            <w:r w:rsidDel="00000000" w:rsidR="00000000" w:rsidRPr="00000000">
              <w:rPr>
                <w:rtl w:val="0"/>
              </w:rPr>
              <w:t xml:space="preserve">Ask: “Which ritual felt most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spacing w:after="240" w:before="240" w:lineRule="auto"/>
              <w:rPr/>
            </w:pPr>
            <w:r w:rsidDel="00000000" w:rsidR="00000000" w:rsidRPr="00000000">
              <w:rPr>
                <w:rtl w:val="0"/>
              </w:rPr>
              <w:t xml:space="preserve">Save, share, or tag a fellow mama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spacing w:after="240" w:before="240" w:lineRule="auto"/>
              <w:rPr/>
            </w:pPr>
            <w:r w:rsidDel="00000000" w:rsidR="00000000" w:rsidRPr="00000000">
              <w:rPr>
                <w:rtl w:val="0"/>
              </w:rPr>
              <w:t xml:space="preserve">End-of-Week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spacing w:after="240" w:before="240" w:lineRule="auto"/>
              <w:rPr/>
            </w:pPr>
            <w:r w:rsidDel="00000000" w:rsidR="00000000" w:rsidRPr="00000000">
              <w:rPr>
                <w:rtl w:val="0"/>
              </w:rPr>
              <w:t xml:space="preserve">“What SEL skill are you personally practicing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spacing w:after="240" w:before="240" w:lineRule="auto"/>
              <w:rPr/>
            </w:pPr>
            <w:r w:rsidDel="00000000" w:rsidR="00000000" w:rsidRPr="00000000">
              <w:rPr>
                <w:rtl w:val="0"/>
              </w:rPr>
              <w:t xml:space="preserve">Calm family moment or workspace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spacing w:after="240" w:before="240" w:lineRule="auto"/>
              <w:rPr/>
            </w:pPr>
            <w:r w:rsidDel="00000000" w:rsidR="00000000" w:rsidRPr="00000000">
              <w:rPr>
                <w:rtl w:val="0"/>
              </w:rPr>
              <w:t xml:space="preserve">Invite: “Soft power isn’t just for girls — what’s yours?”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spacing w:after="240" w:before="240" w:lineRule="auto"/>
              <w:rPr/>
            </w:pPr>
            <w:r w:rsidDel="00000000" w:rsidR="00000000" w:rsidRPr="00000000">
              <w:rPr>
                <w:rtl w:val="0"/>
              </w:rPr>
              <w:t xml:space="preserve">Link to blog or lead magnet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spacing w:after="240" w:before="240" w:lineRule="auto"/>
              <w:rPr/>
            </w:pPr>
            <w:r w:rsidDel="00000000" w:rsidR="00000000" w:rsidRPr="00000000">
              <w:rPr>
                <w:rtl w:val="0"/>
              </w:rPr>
              <w:t xml:space="preserve">Community Check-In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spacing w:after="240" w:before="240" w:lineRule="auto"/>
              <w:rPr/>
            </w:pPr>
            <w:r w:rsidDel="00000000" w:rsidR="00000000" w:rsidRPr="00000000">
              <w:rPr>
                <w:rtl w:val="0"/>
              </w:rPr>
              <w:t xml:space="preserve">“What’s your biggest parenting win this week — emotional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spacing w:after="240" w:before="240" w:lineRule="auto"/>
              <w:rPr/>
            </w:pPr>
            <w:r w:rsidDel="00000000" w:rsidR="00000000" w:rsidRPr="00000000">
              <w:rPr>
                <w:rtl w:val="0"/>
              </w:rPr>
              <w:t xml:space="preserve">“Win of the week” visual or blank share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spacing w:after="240" w:before="240" w:lineRule="auto"/>
              <w:rPr/>
            </w:pPr>
            <w:r w:rsidDel="00000000" w:rsidR="00000000" w:rsidRPr="00000000">
              <w:rPr>
                <w:rtl w:val="0"/>
              </w:rPr>
              <w:t xml:space="preserve">Prompt: “Big or small, it all counts. Let’s celebrate.”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spacing w:after="240" w:before="240" w:lineRule="auto"/>
              <w:rPr/>
            </w:pPr>
            <w:r w:rsidDel="00000000" w:rsidR="00000000" w:rsidRPr="00000000">
              <w:rPr>
                <w:rtl w:val="0"/>
              </w:rPr>
              <w:t xml:space="preserve">Link to download tracker</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spacing w:after="240" w:before="240" w:lineRule="auto"/>
              <w:rPr/>
            </w:pPr>
            <w:r w:rsidDel="00000000" w:rsidR="00000000" w:rsidRPr="00000000">
              <w:rPr>
                <w:b w:val="1"/>
                <w:bCs w:val="1"/>
                <w:rtl w:val="0"/>
              </w:rPr>
              <w:t xml:space="preserve">IG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spacing w:after="240" w:before="240" w:lineRule="auto"/>
              <w:rPr/>
            </w:pPr>
            <w:r w:rsidDel="00000000" w:rsidR="00000000" w:rsidRPr="00000000">
              <w:rPr>
                <w:rtl w:val="0"/>
              </w:rPr>
              <w:t xml:space="preserve">Poll + Q 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spacing w:after="240" w:before="240" w:lineRule="auto"/>
              <w:rPr/>
            </w:pPr>
            <w:r w:rsidDel="00000000" w:rsidR="00000000" w:rsidRPr="00000000">
              <w:rPr>
                <w:rtl w:val="0"/>
              </w:rPr>
              <w:t xml:space="preserve">Poll: “Did you try a ritual this week?” (Yes / Not yet)Q box: “What worked? What’s still hard?”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spacing w:after="240" w:before="240" w:lineRule="auto"/>
              <w:rPr/>
            </w:pPr>
            <w:r w:rsidDel="00000000" w:rsidR="00000000" w:rsidRPr="00000000">
              <w:rPr>
                <w:rtl w:val="0"/>
              </w:rPr>
              <w:t xml:space="preserve">Visual = glow tracker preview or breathwork gif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spacing w:after="240" w:before="240" w:lineRule="auto"/>
              <w:rPr/>
            </w:pPr>
            <w:r w:rsidDel="00000000" w:rsidR="00000000" w:rsidRPr="00000000">
              <w:rPr>
                <w:rtl w:val="0"/>
              </w:rPr>
              <w:t xml:space="preserve">Repost fave answers to build convo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spacing w:after="240" w:before="240" w:lineRule="auto"/>
              <w:rPr/>
            </w:pPr>
            <w:r w:rsidDel="00000000" w:rsidR="00000000" w:rsidRPr="00000000">
              <w:rPr>
                <w:rtl w:val="0"/>
              </w:rPr>
              <w:t xml:space="preserve">CTA: “Want more of this? Join our glow list 💌”</w:t>
            </w:r>
          </w:p>
        </w:tc>
      </w:tr>
    </w:tbl>
    <w:p w:rsidR="00000000" w:rsidDel="00000000" w:rsidP="00000000" w:rsidRDefault="00000000" w:rsidRPr="00000000" w14:paraId="000006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Optional Sunday Touches</w:t>
      </w:r>
    </w:p>
    <w:p w:rsidR="00000000" w:rsidDel="00000000" w:rsidP="00000000" w:rsidRDefault="00000000" w:rsidRPr="00000000" w14:paraId="0000062E">
      <w:pPr>
        <w:numPr>
          <w:ilvl w:val="0"/>
          <w:numId w:val="177"/>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Email Echo</w:t>
      </w:r>
      <w:r w:rsidDel="00000000" w:rsidR="00000000" w:rsidRPr="00000000">
        <w:rPr>
          <w:rFonts w:ascii="Arial Unicode MS" w:cs="Arial Unicode MS" w:eastAsia="Arial Unicode MS" w:hAnsi="Arial Unicode MS"/>
          <w:rtl w:val="0"/>
        </w:rPr>
        <w:t xml:space="preserve">: Subject line → </w:t>
      </w:r>
      <w:r w:rsidDel="00000000" w:rsidR="00000000" w:rsidRPr="00000000">
        <w:rPr>
          <w:i w:val="1"/>
          <w:iCs w:val="1"/>
          <w:rtl w:val="0"/>
        </w:rPr>
        <w:t xml:space="preserve">“Softness is strength — and we practiced that this week.”</w:t>
        <w:br w:type="textWrapping"/>
      </w:r>
    </w:p>
    <w:p w:rsidR="00000000" w:rsidDel="00000000" w:rsidP="00000000" w:rsidRDefault="00000000" w:rsidRPr="00000000" w14:paraId="0000062F">
      <w:pPr>
        <w:numPr>
          <w:ilvl w:val="0"/>
          <w:numId w:val="177"/>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Reel Idea</w:t>
      </w:r>
      <w:r w:rsidDel="00000000" w:rsidR="00000000" w:rsidRPr="00000000">
        <w:rPr>
          <w:rtl w:val="0"/>
        </w:rPr>
        <w:t xml:space="preserve">: “My daughter doesn’t need me to be perfect — just present.”</w:t>
        <w:br w:type="textWrapping"/>
      </w:r>
    </w:p>
    <w:p w:rsidR="00000000" w:rsidDel="00000000" w:rsidP="00000000" w:rsidRDefault="00000000" w:rsidRPr="00000000" w14:paraId="000006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br w:type="textWrapping"/>
      </w:r>
    </w:p>
    <w:p w:rsidR="00000000" w:rsidDel="00000000" w:rsidP="00000000" w:rsidRDefault="00000000" w:rsidRPr="00000000" w14:paraId="00000634">
      <w:pPr>
        <w:spacing w:after="240" w:before="240" w:lineRule="auto"/>
        <w:rPr/>
      </w:pPr>
      <w:r w:rsidDel="00000000" w:rsidR="00000000" w:rsidRPr="00000000">
        <w:rPr>
          <w:rtl w:val="0"/>
        </w:rPr>
      </w:r>
    </w:p>
    <w:p w:rsidR="00000000" w:rsidDel="00000000" w:rsidP="00000000" w:rsidRDefault="00000000" w:rsidRPr="00000000" w14:paraId="00000635">
      <w:pPr>
        <w:spacing w:after="240" w:before="240" w:lineRule="auto"/>
        <w:rPr/>
      </w:pPr>
      <w:r w:rsidDel="00000000" w:rsidR="00000000" w:rsidRPr="00000000">
        <w:rPr>
          <w:rtl w:val="0"/>
        </w:rPr>
      </w:r>
    </w:p>
    <w:p w:rsidR="00000000" w:rsidDel="00000000" w:rsidP="00000000" w:rsidRDefault="00000000" w:rsidRPr="00000000" w14:paraId="000006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klm5pjw9q5"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WEEKLY OVERVIEW: Hair, Beauty &amp; Legacy</w:t>
      </w:r>
      <w:r w:rsidDel="00000000" w:rsidR="00000000" w:rsidRPr="00000000">
        <w:rPr>
          <w:rtl w:val="0"/>
        </w:rPr>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pv1blznl9y97" w:id="107"/>
      <w:bookmarkEnd w:id="107"/>
      <w:r w:rsidDel="00000000" w:rsidR="00000000" w:rsidRPr="00000000">
        <w:rPr>
          <w:b w:val="1"/>
          <w:bCs w:val="1"/>
          <w:sz w:val="34"/>
          <w:szCs w:val="34"/>
          <w:rtl w:val="0"/>
        </w:rPr>
        <w:t xml:space="preserve">🌟 WEEKLY OVERVIEW: Hair, Beauty &amp; Legacy</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Weekly Intention:</w:t>
      </w:r>
      <w:r w:rsidDel="00000000" w:rsidR="00000000" w:rsidRPr="00000000">
        <w:rPr>
          <w:rtl w:val="0"/>
        </w:rPr>
        <w:t xml:space="preserve"> Reclaim the rituals, affirmations, and generational wisdom tied to Black hair — from detangling days to mirror talk moments.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2875399361023"/>
        <w:gridCol w:w="1589.9041533546324"/>
        <w:gridCol w:w="6299.808306709265"/>
        <w:tblGridChange w:id="0">
          <w:tblGrid>
            <w:gridCol w:w="1470.2875399361023"/>
            <w:gridCol w:w="1589.9041533546324"/>
            <w:gridCol w:w="6299.808306709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jc w:val="center"/>
              <w:rPr/>
            </w:pPr>
            <w:r w:rsidDel="00000000" w:rsidR="00000000" w:rsidRPr="00000000">
              <w:rPr>
                <w:b w:val="1"/>
                <w:bCs w:val="1"/>
                <w:rtl w:val="0"/>
              </w:rPr>
              <w:t xml:space="preserve">Platform Flow</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b w:val="1"/>
                <w:bCs w:val="1"/>
                <w:rtl w:val="0"/>
              </w:rPr>
              <w:t xml:space="preserve">Mon (Day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b w:val="1"/>
                <w:bCs w:val="1"/>
                <w:rtl w:val="0"/>
              </w:rPr>
              <w:t xml:space="preserve">Blog 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“Tween Hair Care = Self-Esteem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b w:val="1"/>
                <w:bCs w:val="1"/>
                <w:rtl w:val="0"/>
              </w:rPr>
              <w:t xml:space="preserve">Tue (Day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b w:val="1"/>
                <w:bCs w:val="1"/>
                <w:rtl w:val="0"/>
              </w:rPr>
              <w:t xml:space="preserve">Teach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Pinterest pin: “10 Affirming Hair Quotes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b w:val="1"/>
                <w:bCs w:val="1"/>
                <w:rtl w:val="0"/>
              </w:rPr>
              <w:t xml:space="preserve">Wed (Day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b w:val="1"/>
                <w:bCs w:val="1"/>
                <w:rtl w:val="0"/>
              </w:rPr>
              <w:t xml:space="preserve">Reflect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Twitter Thread: “The first time I saw my hair as holy…”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b w:val="1"/>
                <w:bCs w:val="1"/>
                <w:rtl w:val="0"/>
              </w:rPr>
              <w:t xml:space="preserve">Thu (Day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b w:val="1"/>
                <w:bCs w:val="1"/>
                <w:rtl w:val="0"/>
              </w:rPr>
              <w:t xml:space="preserve">Thread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IG Carousel: “5 Mirror Talk Statements for Her Hair Journey”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b w:val="1"/>
                <w:bCs w:val="1"/>
                <w:rtl w:val="0"/>
              </w:rPr>
              <w:t xml:space="preserve">Fri (Day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b w:val="1"/>
                <w:bCs w:val="1"/>
                <w:rtl w:val="0"/>
              </w:rPr>
              <w:t xml:space="preserve">Celebrate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LinkedIn Post: “Why Hair Care Is a Political Act in Black Girlhood”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b w:val="1"/>
                <w:bCs w:val="1"/>
                <w:rtl w:val="0"/>
              </w:rPr>
              <w:t xml:space="preserve">Sat (Day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b w:val="1"/>
                <w:bCs w:val="1"/>
                <w:rtl w:val="0"/>
              </w:rPr>
              <w:t xml:space="preserve">Rest + Ritual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FB Post: “What hair wisdom was passed down in your family?”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b w:val="1"/>
                <w:bCs w:val="1"/>
                <w:rtl w:val="0"/>
              </w:rPr>
              <w:t xml:space="preserve">Sun (Day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b w:val="1"/>
                <w:bCs w:val="1"/>
                <w:rtl w:val="0"/>
              </w:rPr>
              <w:t xml:space="preserve">Recap + 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IG Story Slider: “How does your daughter feel about her hair?” + share box</w:t>
            </w:r>
          </w:p>
        </w:tc>
      </w:tr>
    </w:tbl>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6ukp4q7ohvin" w:id="108"/>
      <w:bookmarkEnd w:id="108"/>
      <w:r w:rsidDel="00000000" w:rsidR="00000000" w:rsidRPr="00000000">
        <w:rPr>
          <w:b w:val="1"/>
          <w:bCs w:val="1"/>
          <w:color w:val="000000"/>
          <w:sz w:val="26"/>
          <w:szCs w:val="26"/>
          <w:rtl w:val="0"/>
        </w:rPr>
        <w:t xml:space="preserve">🗓 DAY 22 — The Crown is a Mirror</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 Blog</w:t>
      </w:r>
      <w:r w:rsidDel="00000000" w:rsidR="00000000" w:rsidRPr="00000000">
        <w:rPr>
          <w:rtl w:val="0"/>
        </w:rPr>
        <w:t xml:space="preserve">: “Tween Hair Care = Self-Esteem Care”</w:t>
        <w:br w:type="textWrapping"/>
        <w:t xml:space="preserve"> </w:t>
      </w:r>
      <w:r w:rsidDel="00000000" w:rsidR="00000000" w:rsidRPr="00000000">
        <w:rPr>
          <w:b w:val="1"/>
          <w:bCs w:val="1"/>
          <w:rtl w:val="0"/>
        </w:rPr>
        <w:t xml:space="preserve">📌 Pinterest</w:t>
      </w:r>
      <w:r w:rsidDel="00000000" w:rsidR="00000000" w:rsidRPr="00000000">
        <w:rPr>
          <w:rtl w:val="0"/>
        </w:rPr>
        <w:t xml:space="preserve">: Blog pin — “Hair Care = Self-Love”</w:t>
        <w:br w:type="textWrapping"/>
        <w:t xml:space="preserve"> </w:t>
      </w:r>
      <w:r w:rsidDel="00000000" w:rsidR="00000000" w:rsidRPr="00000000">
        <w:rPr>
          <w:b w:val="1"/>
          <w:bCs w:val="1"/>
          <w:rtl w:val="0"/>
        </w:rPr>
        <w:t xml:space="preserve">🐦 Twitter</w:t>
      </w:r>
      <w:r w:rsidDel="00000000" w:rsidR="00000000" w:rsidRPr="00000000">
        <w:rPr>
          <w:rtl w:val="0"/>
        </w:rPr>
        <w:t xml:space="preserve">: “Our hair stories are self-worth stories. The way we touch her curls teaches her how to hold herself.”</w:t>
        <w:br w:type="textWrapping"/>
        <w:t xml:space="preserve"> </w:t>
      </w:r>
      <w:r w:rsidDel="00000000" w:rsidR="00000000" w:rsidRPr="00000000">
        <w:rPr>
          <w:b w:val="1"/>
          <w:bCs w:val="1"/>
          <w:rtl w:val="0"/>
        </w:rPr>
        <w:t xml:space="preserve">📸 IG Carousel</w:t>
      </w:r>
      <w:r w:rsidDel="00000000" w:rsidR="00000000" w:rsidRPr="00000000">
        <w:rPr>
          <w:rFonts w:ascii="Arial Unicode MS" w:cs="Arial Unicode MS" w:eastAsia="Arial Unicode MS" w:hAnsi="Arial Unicode MS"/>
          <w:rtl w:val="0"/>
        </w:rPr>
        <w:t xml:space="preserve">: Slide 1: “Hair Is Heritage” → Tips for care, bonding, self-image</w:t>
        <w:br w:type="textWrapping"/>
        <w:t xml:space="preserve"> </w:t>
      </w:r>
      <w:r w:rsidDel="00000000" w:rsidR="00000000" w:rsidRPr="00000000">
        <w:rPr>
          <w:b w:val="1"/>
          <w:bCs w:val="1"/>
          <w:rtl w:val="0"/>
        </w:rPr>
        <w:t xml:space="preserve">💼 LinkedIn</w:t>
      </w:r>
      <w:r w:rsidDel="00000000" w:rsidR="00000000" w:rsidRPr="00000000">
        <w:rPr>
          <w:rtl w:val="0"/>
        </w:rPr>
        <w:t xml:space="preserve">: Reflection post — “When I detangle my daughter’s hair, I’m undoing knots passed down through silence and shame.”</w:t>
        <w:br w:type="textWrapping"/>
        <w:t xml:space="preserve"> </w:t>
      </w:r>
      <w:r w:rsidDel="00000000" w:rsidR="00000000" w:rsidRPr="00000000">
        <w:rPr>
          <w:b w:val="1"/>
          <w:bCs w:val="1"/>
          <w:rtl w:val="0"/>
        </w:rPr>
        <w:t xml:space="preserve">📘 Facebook</w:t>
      </w:r>
      <w:r w:rsidDel="00000000" w:rsidR="00000000" w:rsidRPr="00000000">
        <w:rPr>
          <w:rtl w:val="0"/>
        </w:rPr>
        <w:t xml:space="preserve">: Question prompt — “What did ‘wash day’ feel like growing up?”</w:t>
        <w:br w:type="textWrapping"/>
        <w:t xml:space="preserve"> </w:t>
      </w:r>
      <w:r w:rsidDel="00000000" w:rsidR="00000000" w:rsidRPr="00000000">
        <w:rPr>
          <w:b w:val="1"/>
          <w:bCs w:val="1"/>
          <w:rtl w:val="0"/>
        </w:rPr>
        <w:t xml:space="preserve">📲 IG Story</w:t>
      </w:r>
      <w:r w:rsidDel="00000000" w:rsidR="00000000" w:rsidRPr="00000000">
        <w:rPr>
          <w:rtl w:val="0"/>
        </w:rPr>
        <w:t xml:space="preserve">: Slider — “Did hair time feel safe for you as a kid?” + blog CTA</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ptkz3bnxov9d" w:id="109"/>
      <w:bookmarkEnd w:id="109"/>
      <w:r w:rsidDel="00000000" w:rsidR="00000000" w:rsidRPr="00000000">
        <w:rPr>
          <w:b w:val="1"/>
          <w:bCs w:val="1"/>
          <w:color w:val="000000"/>
          <w:sz w:val="26"/>
          <w:szCs w:val="26"/>
          <w:rtl w:val="0"/>
        </w:rPr>
        <w:t xml:space="preserve">🗓 DAY 23 — Affirm Her Crown</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 Pinterest</w:t>
      </w:r>
      <w:r w:rsidDel="00000000" w:rsidR="00000000" w:rsidRPr="00000000">
        <w:rPr>
          <w:rtl w:val="0"/>
        </w:rPr>
        <w:t xml:space="preserve">: “10 Affirming Hair Quotes for Black Girls” pin</w:t>
        <w:br w:type="textWrapping"/>
        <w:t xml:space="preserve"> </w:t>
      </w:r>
      <w:r w:rsidDel="00000000" w:rsidR="00000000" w:rsidRPr="00000000">
        <w:rPr>
          <w:b w:val="1"/>
          <w:bCs w:val="1"/>
          <w:rtl w:val="0"/>
        </w:rPr>
        <w:t xml:space="preserve">📰 Blog (Mini Add-On)</w:t>
      </w:r>
      <w:r w:rsidDel="00000000" w:rsidR="00000000" w:rsidRPr="00000000">
        <w:rPr>
          <w:rtl w:val="0"/>
        </w:rPr>
        <w:t xml:space="preserve">: Include quote graphic pack (optional)</w:t>
        <w:br w:type="textWrapping"/>
        <w:t xml:space="preserve"> </w:t>
      </w:r>
      <w:r w:rsidDel="00000000" w:rsidR="00000000" w:rsidRPr="00000000">
        <w:rPr>
          <w:b w:val="1"/>
          <w:bCs w:val="1"/>
          <w:rtl w:val="0"/>
        </w:rPr>
        <w:t xml:space="preserve">🐦 Twitter</w:t>
      </w:r>
      <w:r w:rsidDel="00000000" w:rsidR="00000000" w:rsidRPr="00000000">
        <w:rPr>
          <w:rtl w:val="0"/>
        </w:rPr>
        <w:t xml:space="preserve">: “Affirmations for her hair journey: because every curl, kink, and coil tells a story.”</w:t>
        <w:br w:type="textWrapping"/>
        <w:t xml:space="preserve"> </w:t>
      </w:r>
      <w:r w:rsidDel="00000000" w:rsidR="00000000" w:rsidRPr="00000000">
        <w:rPr>
          <w:b w:val="1"/>
          <w:bCs w:val="1"/>
          <w:rtl w:val="0"/>
        </w:rPr>
        <w:t xml:space="preserve">📸 IG Carousel</w:t>
      </w:r>
      <w:r w:rsidDel="00000000" w:rsidR="00000000" w:rsidRPr="00000000">
        <w:rPr>
          <w:rtl w:val="0"/>
        </w:rPr>
        <w:t xml:space="preserve">: 1 quote per slide — “You are not hard to love. Neither is your hair.”</w:t>
        <w:br w:type="textWrapping"/>
        <w:t xml:space="preserve"> </w:t>
      </w:r>
      <w:r w:rsidDel="00000000" w:rsidR="00000000" w:rsidRPr="00000000">
        <w:rPr>
          <w:b w:val="1"/>
          <w:bCs w:val="1"/>
          <w:rtl w:val="0"/>
        </w:rPr>
        <w:t xml:space="preserve">💼 LinkedIn</w:t>
      </w:r>
      <w:r w:rsidDel="00000000" w:rsidR="00000000" w:rsidRPr="00000000">
        <w:rPr>
          <w:rtl w:val="0"/>
        </w:rPr>
        <w:t xml:space="preserve">: Quick post — “Words build identity. Hair talk is self-talk.”</w:t>
        <w:br w:type="textWrapping"/>
        <w:t xml:space="preserve"> </w:t>
      </w:r>
      <w:r w:rsidDel="00000000" w:rsidR="00000000" w:rsidRPr="00000000">
        <w:rPr>
          <w:b w:val="1"/>
          <w:bCs w:val="1"/>
          <w:rtl w:val="0"/>
        </w:rPr>
        <w:t xml:space="preserve">📘 Facebook</w:t>
      </w:r>
      <w:r w:rsidDel="00000000" w:rsidR="00000000" w:rsidRPr="00000000">
        <w:rPr>
          <w:rtl w:val="0"/>
        </w:rPr>
        <w:t xml:space="preserve">: Ask: “What’s a hair quote or message you want every Black girl to hear?”</w:t>
        <w:br w:type="textWrapping"/>
        <w:t xml:space="preserve"> </w:t>
      </w:r>
      <w:r w:rsidDel="00000000" w:rsidR="00000000" w:rsidRPr="00000000">
        <w:rPr>
          <w:b w:val="1"/>
          <w:bCs w:val="1"/>
          <w:rtl w:val="0"/>
        </w:rPr>
        <w:t xml:space="preserve">📲 IG Story</w:t>
      </w:r>
      <w:r w:rsidDel="00000000" w:rsidR="00000000" w:rsidRPr="00000000">
        <w:rPr>
          <w:rtl w:val="0"/>
        </w:rPr>
        <w:t xml:space="preserve">: Poll — “Do y’all speak affirmations during hair time?” (Yes / Trying / Didn’t grow up with that)</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xf9o8twx6bf" w:id="110"/>
      <w:bookmarkEnd w:id="110"/>
      <w:r w:rsidDel="00000000" w:rsidR="00000000" w:rsidRPr="00000000">
        <w:rPr>
          <w:b w:val="1"/>
          <w:bCs w:val="1"/>
          <w:color w:val="000000"/>
          <w:sz w:val="26"/>
          <w:szCs w:val="26"/>
          <w:rtl w:val="0"/>
        </w:rPr>
        <w:t xml:space="preserve">🗓 DAY 24 — Holy Hair Moments</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 Twitter Thread</w:t>
      </w:r>
      <w:r w:rsidDel="00000000" w:rsidR="00000000" w:rsidRPr="00000000">
        <w:rPr>
          <w:rtl w:val="0"/>
        </w:rPr>
        <w:t xml:space="preserve">: “The first time I saw my hair as holy — not hard. A story 🧵”</w:t>
        <w:br w:type="textWrapping"/>
        <w:t xml:space="preserve"> </w:t>
      </w:r>
      <w:r w:rsidDel="00000000" w:rsidR="00000000" w:rsidRPr="00000000">
        <w:rPr>
          <w:b w:val="1"/>
          <w:bCs w:val="1"/>
          <w:rtl w:val="0"/>
        </w:rPr>
        <w:t xml:space="preserve">📸 IG Carousel</w:t>
      </w:r>
      <w:r w:rsidDel="00000000" w:rsidR="00000000" w:rsidRPr="00000000">
        <w:rPr>
          <w:rtl w:val="0"/>
        </w:rPr>
        <w:t xml:space="preserve">: “My First Hair Memory” — with captions, feelings, who was present</w:t>
        <w:br w:type="textWrapping"/>
        <w:t xml:space="preserve"> </w:t>
      </w:r>
      <w:r w:rsidDel="00000000" w:rsidR="00000000" w:rsidRPr="00000000">
        <w:rPr>
          <w:b w:val="1"/>
          <w:bCs w:val="1"/>
          <w:rtl w:val="0"/>
        </w:rPr>
        <w:t xml:space="preserve">📰 Blog</w:t>
      </w:r>
      <w:r w:rsidDel="00000000" w:rsidR="00000000" w:rsidRPr="00000000">
        <w:rPr>
          <w:rtl w:val="0"/>
        </w:rPr>
        <w:t xml:space="preserve">: Share reader or community story in post footer</w:t>
        <w:br w:type="textWrapping"/>
        <w:t xml:space="preserve"> </w:t>
      </w:r>
      <w:r w:rsidDel="00000000" w:rsidR="00000000" w:rsidRPr="00000000">
        <w:rPr>
          <w:b w:val="1"/>
          <w:bCs w:val="1"/>
          <w:rtl w:val="0"/>
        </w:rPr>
        <w:t xml:space="preserve">💼 LinkedIn</w:t>
      </w:r>
      <w:r w:rsidDel="00000000" w:rsidR="00000000" w:rsidRPr="00000000">
        <w:rPr>
          <w:rtl w:val="0"/>
        </w:rPr>
        <w:t xml:space="preserve">: Thought piece — “Hair care is where many Black girls first learn about identity, discipline, and beauty — but also pain. Let’s change that.”</w:t>
        <w:br w:type="textWrapping"/>
        <w:t xml:space="preserve"> </w:t>
      </w:r>
      <w:r w:rsidDel="00000000" w:rsidR="00000000" w:rsidRPr="00000000">
        <w:rPr>
          <w:b w:val="1"/>
          <w:bCs w:val="1"/>
          <w:rtl w:val="0"/>
        </w:rPr>
        <w:t xml:space="preserve">📘 Facebook</w:t>
      </w:r>
      <w:r w:rsidDel="00000000" w:rsidR="00000000" w:rsidRPr="00000000">
        <w:rPr>
          <w:rtl w:val="0"/>
        </w:rPr>
        <w:t xml:space="preserve">: Invite stories: “Who taught you to love your hair?”</w:t>
        <w:br w:type="textWrapping"/>
        <w:t xml:space="preserve"> </w:t>
      </w:r>
      <w:r w:rsidDel="00000000" w:rsidR="00000000" w:rsidRPr="00000000">
        <w:rPr>
          <w:b w:val="1"/>
          <w:bCs w:val="1"/>
          <w:rtl w:val="0"/>
        </w:rPr>
        <w:t xml:space="preserve">📲 IG Story</w:t>
      </w:r>
      <w:r w:rsidDel="00000000" w:rsidR="00000000" w:rsidRPr="00000000">
        <w:rPr>
          <w:rtl w:val="0"/>
        </w:rPr>
        <w:t xml:space="preserve">: Q box — “What’s a hair memory you’ll never forget?”</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chmpiv5t6vx2" w:id="111"/>
      <w:bookmarkEnd w:id="111"/>
      <w:r w:rsidDel="00000000" w:rsidR="00000000" w:rsidRPr="00000000">
        <w:rPr>
          <w:b w:val="1"/>
          <w:bCs w:val="1"/>
          <w:color w:val="000000"/>
          <w:sz w:val="26"/>
          <w:szCs w:val="26"/>
          <w:rtl w:val="0"/>
        </w:rPr>
        <w:t xml:space="preserve">🗓 DAY 25 — Mirror Talk for Her Crown</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 IG Carousel</w:t>
      </w:r>
      <w:r w:rsidDel="00000000" w:rsidR="00000000" w:rsidRPr="00000000">
        <w:rPr>
          <w:rtl w:val="0"/>
        </w:rPr>
        <w:t xml:space="preserve">: “5 Things to Say to the Mirror on Wash Day”</w:t>
        <w:br w:type="textWrapping"/>
        <w:t xml:space="preserve"> </w:t>
      </w:r>
      <w:r w:rsidDel="00000000" w:rsidR="00000000" w:rsidRPr="00000000">
        <w:rPr>
          <w:b w:val="1"/>
          <w:bCs w:val="1"/>
          <w:rtl w:val="0"/>
        </w:rPr>
        <w:t xml:space="preserve">📰 Blog Add-On</w:t>
      </w:r>
      <w:r w:rsidDel="00000000" w:rsidR="00000000" w:rsidRPr="00000000">
        <w:rPr>
          <w:rtl w:val="0"/>
        </w:rPr>
        <w:t xml:space="preserve">: Add affirmations printable</w:t>
        <w:br w:type="textWrapping"/>
        <w:t xml:space="preserve"> </w:t>
      </w:r>
      <w:r w:rsidDel="00000000" w:rsidR="00000000" w:rsidRPr="00000000">
        <w:rPr>
          <w:b w:val="1"/>
          <w:bCs w:val="1"/>
          <w:rtl w:val="0"/>
        </w:rPr>
        <w:t xml:space="preserve">📌 Pinterest</w:t>
      </w:r>
      <w:r w:rsidDel="00000000" w:rsidR="00000000" w:rsidRPr="00000000">
        <w:rPr>
          <w:rtl w:val="0"/>
        </w:rPr>
        <w:t xml:space="preserve">: “Wash Day Mirror Talk” pin</w:t>
        <w:br w:type="textWrapping"/>
        <w:t xml:space="preserve"> </w:t>
      </w:r>
      <w:r w:rsidDel="00000000" w:rsidR="00000000" w:rsidRPr="00000000">
        <w:rPr>
          <w:b w:val="1"/>
          <w:bCs w:val="1"/>
          <w:rtl w:val="0"/>
        </w:rPr>
        <w:t xml:space="preserve">🐦 Twitter</w:t>
      </w:r>
      <w:r w:rsidDel="00000000" w:rsidR="00000000" w:rsidRPr="00000000">
        <w:rPr>
          <w:rtl w:val="0"/>
        </w:rPr>
        <w:t xml:space="preserve">: “Black girls deserve to meet their reflection with pride, not pressure.”</w:t>
        <w:br w:type="textWrapping"/>
        <w:t xml:space="preserve"> </w:t>
      </w:r>
      <w:r w:rsidDel="00000000" w:rsidR="00000000" w:rsidRPr="00000000">
        <w:rPr>
          <w:b w:val="1"/>
          <w:bCs w:val="1"/>
          <w:rtl w:val="0"/>
        </w:rPr>
        <w:t xml:space="preserve">💼 LinkedIn</w:t>
      </w:r>
      <w:r w:rsidDel="00000000" w:rsidR="00000000" w:rsidRPr="00000000">
        <w:rPr>
          <w:rtl w:val="0"/>
        </w:rPr>
        <w:t xml:space="preserve">: “Confidence doesn’t come from perfect hair — it comes from safe mirrors.”</w:t>
        <w:br w:type="textWrapping"/>
        <w:t xml:space="preserve"> </w:t>
      </w:r>
      <w:r w:rsidDel="00000000" w:rsidR="00000000" w:rsidRPr="00000000">
        <w:rPr>
          <w:b w:val="1"/>
          <w:bCs w:val="1"/>
          <w:rtl w:val="0"/>
        </w:rPr>
        <w:t xml:space="preserve">📘 Facebook</w:t>
      </w:r>
      <w:r w:rsidDel="00000000" w:rsidR="00000000" w:rsidRPr="00000000">
        <w:rPr>
          <w:rtl w:val="0"/>
        </w:rPr>
        <w:t xml:space="preserve">: Share carousel + ask: “Which line would YOU tell her today?”</w:t>
        <w:br w:type="textWrapping"/>
        <w:t xml:space="preserve"> </w:t>
      </w:r>
      <w:r w:rsidDel="00000000" w:rsidR="00000000" w:rsidRPr="00000000">
        <w:rPr>
          <w:b w:val="1"/>
          <w:bCs w:val="1"/>
          <w:rtl w:val="0"/>
        </w:rPr>
        <w:t xml:space="preserve">📲 IG Story</w:t>
      </w:r>
      <w:r w:rsidDel="00000000" w:rsidR="00000000" w:rsidRPr="00000000">
        <w:rPr>
          <w:rtl w:val="0"/>
        </w:rPr>
        <w:t xml:space="preserve">: Affirmation slider — “Say this with her today: My hair is my ___.”</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kfx2wrdn6y6g" w:id="112"/>
      <w:bookmarkEnd w:id="112"/>
      <w:r w:rsidDel="00000000" w:rsidR="00000000" w:rsidRPr="00000000">
        <w:rPr>
          <w:b w:val="1"/>
          <w:bCs w:val="1"/>
          <w:color w:val="000000"/>
          <w:sz w:val="26"/>
          <w:szCs w:val="26"/>
          <w:rtl w:val="0"/>
        </w:rPr>
        <w:t xml:space="preserve">🗓 DAY 26 — Hair Care is Political</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 LinkedIn</w:t>
      </w:r>
      <w:r w:rsidDel="00000000" w:rsidR="00000000" w:rsidRPr="00000000">
        <w:rPr>
          <w:rtl w:val="0"/>
        </w:rPr>
        <w:t xml:space="preserve">: “Why Hair Care Is a Political Act in Black Girlhood”</w:t>
        <w:br w:type="textWrapping"/>
        <w:t xml:space="preserve"> </w:t>
      </w:r>
      <w:r w:rsidDel="00000000" w:rsidR="00000000" w:rsidRPr="00000000">
        <w:rPr>
          <w:b w:val="1"/>
          <w:bCs w:val="1"/>
          <w:rtl w:val="0"/>
        </w:rPr>
        <w:t xml:space="preserve">📸 IG Carousel</w:t>
      </w:r>
      <w:r w:rsidDel="00000000" w:rsidR="00000000" w:rsidRPr="00000000">
        <w:rPr>
          <w:rtl w:val="0"/>
        </w:rPr>
        <w:t xml:space="preserve">: “Detangling = Resistance. Moisture = Love.” (hair actions as metaphors)</w:t>
        <w:br w:type="textWrapping"/>
        <w:t xml:space="preserve"> </w:t>
      </w:r>
      <w:r w:rsidDel="00000000" w:rsidR="00000000" w:rsidRPr="00000000">
        <w:rPr>
          <w:b w:val="1"/>
          <w:bCs w:val="1"/>
          <w:rtl w:val="0"/>
        </w:rPr>
        <w:t xml:space="preserve">🐦 Twitter</w:t>
      </w:r>
      <w:r w:rsidDel="00000000" w:rsidR="00000000" w:rsidRPr="00000000">
        <w:rPr>
          <w:rtl w:val="0"/>
        </w:rPr>
        <w:t xml:space="preserve">: “Unlearn: That good hair is anything other than </w:t>
      </w:r>
      <w:r w:rsidDel="00000000" w:rsidR="00000000" w:rsidRPr="00000000">
        <w:rPr>
          <w:i w:val="1"/>
          <w:iCs w:val="1"/>
          <w:rtl w:val="0"/>
        </w:rPr>
        <w:t xml:space="preserve">hers.</w:t>
      </w:r>
      <w:r w:rsidDel="00000000" w:rsidR="00000000" w:rsidRPr="00000000">
        <w:rPr>
          <w:rtl w:val="0"/>
        </w:rPr>
        <w:t xml:space="preserve">”</w:t>
        <w:br w:type="textWrapping"/>
        <w:t xml:space="preserve"> </w:t>
      </w:r>
      <w:r w:rsidDel="00000000" w:rsidR="00000000" w:rsidRPr="00000000">
        <w:rPr>
          <w:b w:val="1"/>
          <w:bCs w:val="1"/>
          <w:rtl w:val="0"/>
        </w:rPr>
        <w:t xml:space="preserve">📘 Facebook</w:t>
      </w:r>
      <w:r w:rsidDel="00000000" w:rsidR="00000000" w:rsidRPr="00000000">
        <w:rPr>
          <w:rtl w:val="0"/>
        </w:rPr>
        <w:t xml:space="preserve">: Share blog snippet — “How do you teach your daughter to love her hair?”</w:t>
        <w:br w:type="textWrapping"/>
        <w:t xml:space="preserve"> </w:t>
      </w:r>
      <w:r w:rsidDel="00000000" w:rsidR="00000000" w:rsidRPr="00000000">
        <w:rPr>
          <w:b w:val="1"/>
          <w:bCs w:val="1"/>
          <w:rtl w:val="0"/>
        </w:rPr>
        <w:t xml:space="preserve">📌 Pinterest</w:t>
      </w:r>
      <w:r w:rsidDel="00000000" w:rsidR="00000000" w:rsidRPr="00000000">
        <w:rPr>
          <w:rtl w:val="0"/>
        </w:rPr>
        <w:t xml:space="preserve">: “Hair as Resistance” mood board</w:t>
        <w:br w:type="textWrapping"/>
        <w:t xml:space="preserve"> </w:t>
      </w:r>
      <w:r w:rsidDel="00000000" w:rsidR="00000000" w:rsidRPr="00000000">
        <w:rPr>
          <w:b w:val="1"/>
          <w:bCs w:val="1"/>
          <w:rtl w:val="0"/>
        </w:rPr>
        <w:t xml:space="preserve">📲 IG Story</w:t>
      </w:r>
      <w:r w:rsidDel="00000000" w:rsidR="00000000" w:rsidRPr="00000000">
        <w:rPr>
          <w:rtl w:val="0"/>
        </w:rPr>
        <w:t xml:space="preserve">: Slider — “Was your hair ever policed in school?” 💭</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ptkx1s5zz2jy" w:id="113"/>
      <w:bookmarkEnd w:id="113"/>
      <w:r w:rsidDel="00000000" w:rsidR="00000000" w:rsidRPr="00000000">
        <w:rPr>
          <w:b w:val="1"/>
          <w:bCs w:val="1"/>
          <w:color w:val="000000"/>
          <w:sz w:val="26"/>
          <w:szCs w:val="26"/>
          <w:rtl w:val="0"/>
        </w:rPr>
        <w:t xml:space="preserve">🗓 DAY 27 — Legacy + Lineage</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 Facebook</w:t>
      </w:r>
      <w:r w:rsidDel="00000000" w:rsidR="00000000" w:rsidRPr="00000000">
        <w:rPr>
          <w:rtl w:val="0"/>
        </w:rPr>
        <w:t xml:space="preserve">: Share prompt — “What hair wisdom was passed down in your family?”</w:t>
        <w:br w:type="textWrapping"/>
        <w:t xml:space="preserve"> </w:t>
      </w:r>
      <w:r w:rsidDel="00000000" w:rsidR="00000000" w:rsidRPr="00000000">
        <w:rPr>
          <w:b w:val="1"/>
          <w:bCs w:val="1"/>
          <w:rtl w:val="0"/>
        </w:rPr>
        <w:t xml:space="preserve">📲 IG Story</w:t>
      </w:r>
      <w:r w:rsidDel="00000000" w:rsidR="00000000" w:rsidRPr="00000000">
        <w:rPr>
          <w:rtl w:val="0"/>
        </w:rPr>
        <w:t xml:space="preserve">: Q box — “Who taught you how to do hair?”</w:t>
        <w:br w:type="textWrapping"/>
        <w:t xml:space="preserve"> </w:t>
      </w:r>
      <w:r w:rsidDel="00000000" w:rsidR="00000000" w:rsidRPr="00000000">
        <w:rPr>
          <w:b w:val="1"/>
          <w:bCs w:val="1"/>
          <w:rtl w:val="0"/>
        </w:rPr>
        <w:t xml:space="preserve">📌 Pinterest</w:t>
      </w:r>
      <w:r w:rsidDel="00000000" w:rsidR="00000000" w:rsidRPr="00000000">
        <w:rPr>
          <w:rtl w:val="0"/>
        </w:rPr>
        <w:t xml:space="preserve">: “Generational Hair Love” quote pin</w:t>
        <w:br w:type="textWrapping"/>
        <w:t xml:space="preserve"> </w:t>
      </w:r>
      <w:r w:rsidDel="00000000" w:rsidR="00000000" w:rsidRPr="00000000">
        <w:rPr>
          <w:b w:val="1"/>
          <w:bCs w:val="1"/>
          <w:rtl w:val="0"/>
        </w:rPr>
        <w:t xml:space="preserve">💼 LinkedIn</w:t>
      </w:r>
      <w:r w:rsidDel="00000000" w:rsidR="00000000" w:rsidRPr="00000000">
        <w:rPr>
          <w:rtl w:val="0"/>
        </w:rPr>
        <w:t xml:space="preserve">: “The comb, the grease, the Saturday morning: Black family legacy.”</w:t>
        <w:br w:type="textWrapping"/>
        <w:t xml:space="preserve"> </w:t>
      </w:r>
      <w:r w:rsidDel="00000000" w:rsidR="00000000" w:rsidRPr="00000000">
        <w:rPr>
          <w:b w:val="1"/>
          <w:bCs w:val="1"/>
          <w:rtl w:val="0"/>
        </w:rPr>
        <w:t xml:space="preserve">📸 IG Carousel</w:t>
      </w:r>
      <w:r w:rsidDel="00000000" w:rsidR="00000000" w:rsidRPr="00000000">
        <w:rPr>
          <w:rtl w:val="0"/>
        </w:rPr>
        <w:t xml:space="preserve">: “What She’s Inheriting” — 5 images or words from your family’s hair story</w:t>
        <w:br w:type="textWrapping"/>
        <w:t xml:space="preserve"> </w:t>
      </w:r>
      <w:r w:rsidDel="00000000" w:rsidR="00000000" w:rsidRPr="00000000">
        <w:rPr>
          <w:b w:val="1"/>
          <w:bCs w:val="1"/>
          <w:rtl w:val="0"/>
        </w:rPr>
        <w:t xml:space="preserve">🐦 Twitter</w:t>
      </w:r>
      <w:r w:rsidDel="00000000" w:rsidR="00000000" w:rsidRPr="00000000">
        <w:rPr>
          <w:rtl w:val="0"/>
        </w:rPr>
        <w:t xml:space="preserve">: “Every wash day is an archive. We’re passing down more than technique.”</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yt33owbk89ul" w:id="114"/>
      <w:bookmarkEnd w:id="114"/>
      <w:r w:rsidDel="00000000" w:rsidR="00000000" w:rsidRPr="00000000">
        <w:rPr>
          <w:b w:val="1"/>
          <w:bCs w:val="1"/>
          <w:color w:val="000000"/>
          <w:sz w:val="26"/>
          <w:szCs w:val="26"/>
          <w:rtl w:val="0"/>
        </w:rPr>
        <w:t xml:space="preserve">🗓 DAY 28 — Hair Recap + Reset</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 IG Story</w:t>
      </w:r>
      <w:r w:rsidDel="00000000" w:rsidR="00000000" w:rsidRPr="00000000">
        <w:rPr>
          <w:rtl w:val="0"/>
        </w:rPr>
        <w:t xml:space="preserve">: Poll — “How does your daughter feel about her hair right now?”</w:t>
        <w:br w:type="textWrapping"/>
        <w:t xml:space="preserve"> </w:t>
      </w:r>
      <w:r w:rsidDel="00000000" w:rsidR="00000000" w:rsidRPr="00000000">
        <w:rPr>
          <w:b w:val="1"/>
          <w:bCs w:val="1"/>
          <w:rtl w:val="0"/>
        </w:rPr>
        <w:t xml:space="preserve">📩 Bonus Box</w:t>
      </w:r>
      <w:r w:rsidDel="00000000" w:rsidR="00000000" w:rsidRPr="00000000">
        <w:rPr>
          <w:rtl w:val="0"/>
        </w:rPr>
        <w:t xml:space="preserve">: “What’s something you want her to believe about her crown?”</w:t>
        <w:br w:type="textWrapping"/>
        <w:t xml:space="preserve"> </w:t>
      </w:r>
      <w:r w:rsidDel="00000000" w:rsidR="00000000" w:rsidRPr="00000000">
        <w:rPr>
          <w:b w:val="1"/>
          <w:bCs w:val="1"/>
          <w:rtl w:val="0"/>
        </w:rPr>
        <w:t xml:space="preserve">📘 Facebook</w:t>
      </w:r>
      <w:r w:rsidDel="00000000" w:rsidR="00000000" w:rsidRPr="00000000">
        <w:rPr>
          <w:rtl w:val="0"/>
        </w:rPr>
        <w:t xml:space="preserve">: “What post or convo stood out most this week?”</w:t>
        <w:br w:type="textWrapping"/>
        <w:t xml:space="preserve"> </w:t>
      </w:r>
      <w:r w:rsidDel="00000000" w:rsidR="00000000" w:rsidRPr="00000000">
        <w:rPr>
          <w:b w:val="1"/>
          <w:bCs w:val="1"/>
          <w:rtl w:val="0"/>
        </w:rPr>
        <w:t xml:space="preserve">💼 LinkedIn</w:t>
      </w:r>
      <w:r w:rsidDel="00000000" w:rsidR="00000000" w:rsidRPr="00000000">
        <w:rPr>
          <w:rtl w:val="0"/>
        </w:rPr>
        <w:t xml:space="preserve">: Sunday reset — “Her hair is heritage. How did you honor it this week?”</w:t>
        <w:br w:type="textWrapping"/>
        <w:t xml:space="preserve"> </w:t>
      </w:r>
      <w:r w:rsidDel="00000000" w:rsidR="00000000" w:rsidRPr="00000000">
        <w:rPr>
          <w:b w:val="1"/>
          <w:bCs w:val="1"/>
          <w:rtl w:val="0"/>
        </w:rPr>
        <w:t xml:space="preserve">📸 IG Carousel</w:t>
      </w:r>
      <w:r w:rsidDel="00000000" w:rsidR="00000000" w:rsidRPr="00000000">
        <w:rPr>
          <w:rtl w:val="0"/>
        </w:rPr>
        <w:t xml:space="preserve">: “This Week’s Hair Wins: Softness, Story, and Strength”</w:t>
        <w:br w:type="textWrapping"/>
        <w:t xml:space="preserve"> </w:t>
      </w:r>
      <w:r w:rsidDel="00000000" w:rsidR="00000000" w:rsidRPr="00000000">
        <w:rPr>
          <w:b w:val="1"/>
          <w:bCs w:val="1"/>
          <w:rtl w:val="0"/>
        </w:rPr>
        <w:t xml:space="preserve">🐦 Twitter</w:t>
      </w:r>
      <w:r w:rsidDel="00000000" w:rsidR="00000000" w:rsidRPr="00000000">
        <w:rPr>
          <w:rtl w:val="0"/>
        </w:rPr>
        <w:t xml:space="preserve">: Recap thread — “This week we detangled shame and conditioned self-love. Here’s what we built 🧵”</w:t>
        <w:br w:type="textWrapping"/>
        <w:t xml:space="preserve"> </w:t>
      </w:r>
      <w:r w:rsidDel="00000000" w:rsidR="00000000" w:rsidRPr="00000000">
        <w:rPr>
          <w:b w:val="1"/>
          <w:bCs w:val="1"/>
          <w:rtl w:val="0"/>
        </w:rPr>
        <w:t xml:space="preserve">📌 Pinterest</w:t>
      </w:r>
      <w:r w:rsidDel="00000000" w:rsidR="00000000" w:rsidRPr="00000000">
        <w:rPr>
          <w:rtl w:val="0"/>
        </w:rPr>
        <w:t xml:space="preserve">: “Hair Rituals &amp; Reflections” recap pin</w:t>
        <w:br w:type="textWrapping"/>
        <w:t xml:space="preserve"> </w:t>
      </w:r>
      <w:r w:rsidDel="00000000" w:rsidR="00000000" w:rsidRPr="00000000">
        <w:rPr>
          <w:b w:val="1"/>
          <w:bCs w:val="1"/>
          <w:rtl w:val="0"/>
        </w:rPr>
        <w:t xml:space="preserve">📰 Blog</w:t>
      </w:r>
      <w:r w:rsidDel="00000000" w:rsidR="00000000" w:rsidRPr="00000000">
        <w:rPr>
          <w:rtl w:val="0"/>
        </w:rPr>
        <w:t xml:space="preserve">: Recap + optional opt-in to “Hair Affirmations for Tween Girls” PDF</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s35zmm8vtps" w:id="115"/>
      <w:bookmarkEnd w:id="115"/>
      <w:r w:rsidDel="00000000" w:rsidR="00000000" w:rsidRPr="00000000">
        <w:rPr>
          <w:b w:val="1"/>
          <w:bCs w:val="1"/>
          <w:color w:val="000000"/>
          <w:sz w:val="26"/>
          <w:szCs w:val="26"/>
          <w:rtl w:val="0"/>
        </w:rPr>
        <w:t xml:space="preserve">🧠 DAY 22 — “Tween Hair Care = Self-Esteem Care”</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Focus Ritual:</w:t>
      </w:r>
      <w:r w:rsidDel="00000000" w:rsidR="00000000" w:rsidRPr="00000000">
        <w:rPr>
          <w:rtl w:val="0"/>
        </w:rPr>
        <w:t xml:space="preserve"> Hair as a site of confidence, connection, and cultural memory.</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1.090909090909"/>
        <w:gridCol w:w="1493.8181818181818"/>
        <w:gridCol w:w="1947.6363636363635"/>
        <w:gridCol w:w="1635.6363636363635"/>
        <w:gridCol w:w="1848.3636363636365"/>
        <w:gridCol w:w="1153.4545454545455"/>
        <w:tblGridChange w:id="0">
          <w:tblGrid>
            <w:gridCol w:w="1281.090909090909"/>
            <w:gridCol w:w="1493.8181818181818"/>
            <w:gridCol w:w="1947.6363636363635"/>
            <w:gridCol w:w="1635.6363636363635"/>
            <w:gridCol w:w="1848.3636363636365"/>
            <w:gridCol w:w="1153.454545454545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spacing w:after="240" w:before="240" w:lineRule="auto"/>
              <w:jc w:val="center"/>
              <w:rPr/>
            </w:pPr>
            <w:r w:rsidDel="00000000" w:rsidR="00000000" w:rsidRPr="00000000">
              <w:rPr>
                <w:b w:val="1"/>
                <w:bCs w:val="1"/>
                <w:rtl w:val="0"/>
              </w:rPr>
              <w:t xml:space="preserve">Call to Action (CTA)</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spacing w:after="240" w:before="240" w:lineRule="auto"/>
              <w:rPr/>
            </w:pPr>
            <w:r w:rsidDel="00000000" w:rsidR="00000000" w:rsidRPr="00000000">
              <w:rPr>
                <w:rtl w:val="0"/>
              </w:rPr>
              <w:t xml:space="preserve">Anchor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spacing w:after="240" w:before="240" w:lineRule="auto"/>
              <w:rPr/>
            </w:pPr>
            <w:r w:rsidDel="00000000" w:rsidR="00000000" w:rsidRPr="00000000">
              <w:rPr>
                <w:rtl w:val="0"/>
              </w:rPr>
              <w:t xml:space="preserve">“Hair care isn’t vanity — it’s identity. Let’s talk about how we tend to our girls and their crowns.”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spacing w:after="240" w:before="240" w:lineRule="auto"/>
              <w:rPr/>
            </w:pPr>
            <w:r w:rsidDel="00000000" w:rsidR="00000000" w:rsidRPr="00000000">
              <w:rPr>
                <w:rtl w:val="0"/>
              </w:rPr>
              <w:t xml:space="preserve">Wash day photo, mom + daughter hair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spacing w:after="240" w:before="240" w:lineRule="auto"/>
              <w:rPr/>
            </w:pPr>
            <w:r w:rsidDel="00000000" w:rsidR="00000000" w:rsidRPr="00000000">
              <w:rPr>
                <w:rtl w:val="0"/>
              </w:rPr>
              <w:t xml:space="preserve">Comment: “What’s one lesson you learned during your own hair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spacing w:after="240" w:before="240" w:lineRule="auto"/>
              <w:rPr/>
            </w:pPr>
            <w:r w:rsidDel="00000000" w:rsidR="00000000" w:rsidRPr="00000000">
              <w:rPr>
                <w:rtl w:val="0"/>
              </w:rPr>
              <w:t xml:space="preserve">Read &amp; share the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spacing w:after="240" w:before="240" w:lineRule="auto"/>
              <w:rPr/>
            </w:pPr>
            <w:r w:rsidDel="00000000" w:rsidR="00000000" w:rsidRPr="00000000">
              <w:rPr>
                <w:rtl w:val="0"/>
              </w:rPr>
              <w:t xml:space="preserve">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spacing w:after="240" w:before="240" w:lineRule="auto"/>
              <w:rPr/>
            </w:pPr>
            <w:r w:rsidDel="00000000" w:rsidR="00000000" w:rsidRPr="00000000">
              <w:rPr>
                <w:rtl w:val="0"/>
              </w:rPr>
              <w:t xml:space="preserve">“Tween Hair = Self-Esteem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spacing w:after="240" w:before="240" w:lineRule="auto"/>
              <w:rPr/>
            </w:pPr>
            <w:r w:rsidDel="00000000" w:rsidR="00000000" w:rsidRPr="00000000">
              <w:rPr>
                <w:rtl w:val="0"/>
              </w:rPr>
              <w:t xml:space="preserve">Pin with checklist or haircare ritual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spacing w:after="240" w:before="240" w:lineRule="auto"/>
              <w:rPr/>
            </w:pPr>
            <w:r w:rsidDel="00000000" w:rsidR="00000000" w:rsidRPr="00000000">
              <w:rPr>
                <w:rtl w:val="0"/>
              </w:rPr>
              <w:t xml:space="preserve">“Save this for your next braid or twist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spacing w:after="240" w:before="240" w:lineRule="auto"/>
              <w:rPr/>
            </w:pPr>
            <w:r w:rsidDel="00000000" w:rsidR="00000000" w:rsidRPr="00000000">
              <w:rPr>
                <w:rtl w:val="0"/>
              </w:rPr>
              <w:t xml:space="preserve">Link to blog</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spacing w:after="240" w:before="240" w:lineRule="auto"/>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spacing w:after="240" w:before="240" w:lineRule="auto"/>
              <w:rPr/>
            </w:pPr>
            <w:r w:rsidDel="00000000" w:rsidR="00000000" w:rsidRPr="00000000">
              <w:rPr>
                <w:rtl w:val="0"/>
              </w:rPr>
              <w:t xml:space="preserve">Thought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spacing w:after="240" w:before="240" w:lineRule="auto"/>
              <w:rPr/>
            </w:pPr>
            <w:r w:rsidDel="00000000" w:rsidR="00000000" w:rsidRPr="00000000">
              <w:rPr>
                <w:rtl w:val="0"/>
              </w:rPr>
              <w:t xml:space="preserve">“What if we treated hair care as emotional care? For Black girls, we should. A thread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spacing w:after="240" w:before="240" w:lineRule="auto"/>
              <w:rPr/>
            </w:pPr>
            <w:r w:rsidDel="00000000" w:rsidR="00000000" w:rsidRPr="00000000">
              <w:rPr>
                <w:rtl w:val="0"/>
              </w:rPr>
              <w:t xml:space="preserve">Memory tweet: “The first time I did her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spacing w:after="240" w:before="240" w:lineRule="auto"/>
              <w:rPr/>
            </w:pPr>
            <w:r w:rsidDel="00000000" w:rsidR="00000000" w:rsidRPr="00000000">
              <w:rPr>
                <w:rtl w:val="0"/>
              </w:rPr>
              <w:t xml:space="preserve">“What’s your first holy hair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spacing w:after="240" w:before="240" w:lineRule="auto"/>
              <w:rPr/>
            </w:pPr>
            <w:r w:rsidDel="00000000" w:rsidR="00000000" w:rsidRPr="00000000">
              <w:rPr>
                <w:rtl w:val="0"/>
              </w:rPr>
              <w:t xml:space="preserve">Link to 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spacing w:after="240" w:before="240" w:lineRule="auto"/>
              <w:rPr/>
            </w:pPr>
            <w:r w:rsidDel="00000000" w:rsidR="00000000" w:rsidRPr="00000000">
              <w:rPr>
                <w:rtl w:val="0"/>
              </w:rPr>
              <w:t xml:space="preserve">Hair Identity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spacing w:after="240" w:before="240" w:lineRule="auto"/>
              <w:rPr/>
            </w:pPr>
            <w:r w:rsidDel="00000000" w:rsidR="00000000" w:rsidRPr="00000000">
              <w:rPr>
                <w:rtl w:val="0"/>
              </w:rPr>
              <w:t xml:space="preserve">“5 Ways Hair Shapes Her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spacing w:after="240" w:before="240" w:lineRule="auto"/>
              <w:rPr/>
            </w:pPr>
            <w:r w:rsidDel="00000000" w:rsidR="00000000" w:rsidRPr="00000000">
              <w:rPr>
                <w:rtl w:val="0"/>
              </w:rPr>
              <w:t xml:space="preserve">Slide 1: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spacing w:after="240" w:before="240" w:lineRule="auto"/>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spacing w:after="240" w:before="240" w:lineRule="auto"/>
              <w:rPr/>
            </w:pPr>
            <w:r w:rsidDel="00000000" w:rsidR="00000000" w:rsidRPr="00000000">
              <w:rPr>
                <w:rtl w:val="0"/>
              </w:rPr>
              <w:t xml:space="preserve">Slides 2–5: Tips, quotes, stats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spacing w:after="240" w:before="240" w:lineRule="auto"/>
              <w:rPr/>
            </w:pPr>
            <w:r w:rsidDel="00000000" w:rsidR="00000000" w:rsidRPr="00000000">
              <w:rPr>
                <w:rtl w:val="0"/>
              </w:rPr>
              <w:t xml:space="preserve">Save + tag another mama or hair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spacing w:after="240" w:before="240" w:lineRule="auto"/>
              <w:rPr/>
            </w:pPr>
            <w:r w:rsidDel="00000000" w:rsidR="00000000" w:rsidRPr="00000000">
              <w:rPr>
                <w:rtl w:val="0"/>
              </w:rPr>
              <w:t xml:space="preserve">CTA: Blog link in bio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spacing w:after="240" w:before="240" w:lineRule="auto"/>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spacing w:after="240" w:before="240" w:lineRule="auto"/>
              <w:rPr/>
            </w:pPr>
            <w:r w:rsidDel="00000000" w:rsidR="00000000" w:rsidRPr="00000000">
              <w:rPr>
                <w:rtl w:val="0"/>
              </w:rPr>
              <w:t xml:space="preserve">Reflective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spacing w:after="240" w:before="240" w:lineRule="auto"/>
              <w:rPr/>
            </w:pPr>
            <w:r w:rsidDel="00000000" w:rsidR="00000000" w:rsidRPr="00000000">
              <w:rPr>
                <w:rtl w:val="0"/>
              </w:rPr>
              <w:t xml:space="preserve">“Tween hair care is a site of self-trust, not just styling.”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spacing w:after="240" w:before="240" w:lineRule="auto"/>
              <w:rPr/>
            </w:pPr>
            <w:r w:rsidDel="00000000" w:rsidR="00000000" w:rsidRPr="00000000">
              <w:rPr>
                <w:rtl w:val="0"/>
              </w:rPr>
              <w:t xml:space="preserve">Quote overlay or subtle braid close-up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spacing w:after="240" w:before="240" w:lineRule="auto"/>
              <w:rPr/>
            </w:pPr>
            <w:r w:rsidDel="00000000" w:rsidR="00000000" w:rsidRPr="00000000">
              <w:rPr>
                <w:rtl w:val="0"/>
              </w:rPr>
              <w:t xml:space="preserve">Invite: “What legacy lives in your hair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spacing w:after="240" w:before="240" w:lineRule="auto"/>
              <w:rPr/>
            </w:pPr>
            <w:r w:rsidDel="00000000" w:rsidR="00000000" w:rsidRPr="00000000">
              <w:rPr>
                <w:rtl w:val="0"/>
              </w:rPr>
              <w:t xml:space="preserve">Blog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spacing w:after="240" w:before="240" w:lineRule="auto"/>
              <w:rPr/>
            </w:pPr>
            <w:r w:rsidDel="00000000" w:rsidR="00000000" w:rsidRPr="00000000">
              <w:rPr>
                <w:rtl w:val="0"/>
              </w:rPr>
              <w:t xml:space="preserve">Community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spacing w:after="240" w:before="240" w:lineRule="auto"/>
              <w:rPr/>
            </w:pPr>
            <w:r w:rsidDel="00000000" w:rsidR="00000000" w:rsidRPr="00000000">
              <w:rPr>
                <w:rtl w:val="0"/>
              </w:rPr>
              <w:t xml:space="preserve">“What’s one thing you’ve passed down about hair to your daughter?”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spacing w:after="240" w:before="240" w:lineRule="auto"/>
              <w:rPr/>
            </w:pPr>
            <w:r w:rsidDel="00000000" w:rsidR="00000000" w:rsidRPr="00000000">
              <w:rPr>
                <w:rtl w:val="0"/>
              </w:rPr>
              <w:t xml:space="preserve">Image: Generational photo or mirror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spacing w:after="240" w:before="240" w:lineRule="auto"/>
              <w:rPr/>
            </w:pPr>
            <w:r w:rsidDel="00000000" w:rsidR="00000000" w:rsidRPr="00000000">
              <w:rPr>
                <w:rtl w:val="0"/>
              </w:rPr>
              <w:t xml:space="preserve">Comment convo: Wisdom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spacing w:after="240" w:before="240" w:lineRule="auto"/>
              <w:rPr/>
            </w:pPr>
            <w:r w:rsidDel="00000000" w:rsidR="00000000" w:rsidRPr="00000000">
              <w:rPr>
                <w:rtl w:val="0"/>
              </w:rPr>
              <w:t xml:space="preserve">CTA: Blog + save checklist</w:t>
            </w:r>
          </w:p>
        </w:tc>
      </w:tr>
    </w:tbl>
    <w:p w:rsidR="00000000" w:rsidDel="00000000" w:rsidP="00000000" w:rsidRDefault="00000000" w:rsidRPr="00000000" w14:paraId="000006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7rdmg7d1qn34" w:id="116"/>
      <w:bookmarkEnd w:id="116"/>
      <w:r w:rsidDel="00000000" w:rsidR="00000000" w:rsidRPr="00000000">
        <w:rPr>
          <w:b w:val="1"/>
          <w:bCs w:val="1"/>
          <w:color w:val="000000"/>
          <w:sz w:val="26"/>
          <w:szCs w:val="26"/>
          <w:rtl w:val="0"/>
        </w:rPr>
        <w:t xml:space="preserve">🧠 DAY 23 — “10 Affirming Hair Quotes for Black Girls”</w:t>
      </w:r>
    </w:p>
    <w:tbl>
      <w:tblPr>
        <w:tblStyle w:val="Table2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6"/>
        <w:gridCol w:w="1408.7272727272727"/>
        <w:gridCol w:w="1961.818181818182"/>
        <w:gridCol w:w="1493.8181818181818"/>
        <w:gridCol w:w="2117.818181818182"/>
        <w:gridCol w:w="1181.8181818181818"/>
        <w:tblGridChange w:id="0">
          <w:tblGrid>
            <w:gridCol w:w="1196"/>
            <w:gridCol w:w="1408.7272727272727"/>
            <w:gridCol w:w="1961.818181818182"/>
            <w:gridCol w:w="1493.8181818181818"/>
            <w:gridCol w:w="2117.818181818182"/>
            <w:gridCol w:w="1181.818181818181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spacing w:after="240" w:before="240" w:lineRule="auto"/>
              <w:rPr/>
            </w:pPr>
            <w:r w:rsidDel="00000000" w:rsidR="00000000" w:rsidRPr="00000000">
              <w:rPr>
                <w:rtl w:val="0"/>
              </w:rPr>
              <w:t xml:space="preserve">Add-on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spacing w:after="240" w:before="240" w:lineRule="auto"/>
              <w:rPr/>
            </w:pPr>
            <w:r w:rsidDel="00000000" w:rsidR="00000000" w:rsidRPr="00000000">
              <w:rPr>
                <w:rtl w:val="0"/>
              </w:rPr>
              <w:t xml:space="preserve">“Print these and tape them on her mirror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spacing w:after="240" w:before="240" w:lineRule="auto"/>
              <w:rPr/>
            </w:pPr>
            <w:r w:rsidDel="00000000" w:rsidR="00000000" w:rsidRPr="00000000">
              <w:rPr>
                <w:rtl w:val="0"/>
              </w:rPr>
              <w:t xml:space="preserve">Styled quote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spacing w:after="240" w:before="240" w:lineRule="auto"/>
              <w:rPr/>
            </w:pPr>
            <w:r w:rsidDel="00000000" w:rsidR="00000000" w:rsidRPr="00000000">
              <w:rPr>
                <w:rtl w:val="0"/>
              </w:rPr>
              <w:t xml:space="preserve">“Which one would’ve helped tween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spacing w:after="240" w:before="240" w:lineRule="auto"/>
              <w:rPr/>
            </w:pPr>
            <w:r w:rsidDel="00000000" w:rsidR="00000000" w:rsidRPr="00000000">
              <w:rPr>
                <w:rtl w:val="0"/>
              </w:rPr>
              <w:t xml:space="preserve">Free printable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spacing w:after="240" w:before="240" w:lineRule="auto"/>
              <w:rPr/>
            </w:pPr>
            <w:r w:rsidDel="00000000" w:rsidR="00000000" w:rsidRPr="00000000">
              <w:rPr>
                <w:rtl w:val="0"/>
              </w:rPr>
              <w:t xml:space="preserve">Pin 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spacing w:after="240" w:before="240" w:lineRule="auto"/>
              <w:rPr/>
            </w:pPr>
            <w:r w:rsidDel="00000000" w:rsidR="00000000" w:rsidRPr="00000000">
              <w:rPr>
                <w:rtl w:val="0"/>
              </w:rPr>
              <w:t xml:space="preserve">“Affirming Hair Quotes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spacing w:after="240" w:before="240" w:lineRule="auto"/>
              <w:rPr/>
            </w:pPr>
            <w:r w:rsidDel="00000000" w:rsidR="00000000" w:rsidRPr="00000000">
              <w:rPr>
                <w:rtl w:val="0"/>
              </w:rPr>
              <w:t xml:space="preserve">Clean, colorful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spacing w:after="240" w:before="240" w:lineRule="auto"/>
              <w:rPr/>
            </w:pPr>
            <w:r w:rsidDel="00000000" w:rsidR="00000000" w:rsidRPr="00000000">
              <w:rPr>
                <w:rtl w:val="0"/>
              </w:rPr>
              <w:t xml:space="preserve">“Save to create her affirmation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spacing w:after="240" w:before="240" w:lineRule="auto"/>
              <w:rPr/>
            </w:pPr>
            <w:r w:rsidDel="00000000" w:rsidR="00000000" w:rsidRPr="00000000">
              <w:rPr>
                <w:rtl w:val="0"/>
              </w:rPr>
              <w:t xml:space="preserve">Link to printable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spacing w:after="240" w:before="240" w:lineRule="auto"/>
              <w:rPr/>
            </w:pPr>
            <w:r w:rsidDel="00000000" w:rsidR="00000000" w:rsidRPr="00000000">
              <w:rPr>
                <w:rtl w:val="0"/>
              </w:rPr>
              <w:t xml:space="preserve">Quote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spacing w:after="240" w:before="240" w:lineRule="auto"/>
              <w:rPr/>
            </w:pPr>
            <w:r w:rsidDel="00000000" w:rsidR="00000000" w:rsidRPr="00000000">
              <w:rPr>
                <w:rtl w:val="0"/>
              </w:rPr>
              <w:t xml:space="preserve">“10 things I want my daughter to know about her hair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spacing w:after="240" w:before="240" w:lineRule="auto"/>
              <w:rPr/>
            </w:pPr>
            <w:r w:rsidDel="00000000" w:rsidR="00000000" w:rsidRPr="00000000">
              <w:rPr>
                <w:rtl w:val="0"/>
              </w:rPr>
              <w:t xml:space="preserve">Quote card teaser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spacing w:after="240" w:before="240" w:lineRule="auto"/>
              <w:rPr/>
            </w:pPr>
            <w:r w:rsidDel="00000000" w:rsidR="00000000" w:rsidRPr="00000000">
              <w:rPr>
                <w:rtl w:val="0"/>
              </w:rPr>
              <w:t xml:space="preserve">Invite replies: “What would you add?”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spacing w:after="240" w:before="240" w:lineRule="auto"/>
              <w:rPr/>
            </w:pPr>
            <w:r w:rsidDel="00000000" w:rsidR="00000000" w:rsidRPr="00000000">
              <w:rPr>
                <w:rtl w:val="0"/>
              </w:rPr>
              <w:t xml:space="preserve">Link to pin or post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spacing w:after="240" w:before="240" w:lineRule="auto"/>
              <w:rPr/>
            </w:pPr>
            <w:r w:rsidDel="00000000" w:rsidR="00000000" w:rsidRPr="00000000">
              <w:rPr>
                <w:rtl w:val="0"/>
              </w:rPr>
              <w:t xml:space="preserve">Quote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spacing w:after="240" w:before="240" w:lineRule="auto"/>
              <w:rPr/>
            </w:pPr>
            <w:r w:rsidDel="00000000" w:rsidR="00000000" w:rsidRPr="00000000">
              <w:rPr>
                <w:rtl w:val="0"/>
              </w:rPr>
              <w:t xml:space="preserve">“Mirror Talk: Hair Edition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spacing w:after="240" w:before="240" w:lineRule="auto"/>
              <w:rPr/>
            </w:pPr>
            <w:r w:rsidDel="00000000" w:rsidR="00000000" w:rsidRPr="00000000">
              <w:rPr>
                <w:rtl w:val="0"/>
              </w:rPr>
              <w:t xml:space="preserve">Each slide = one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spacing w:after="240" w:before="240" w:lineRule="auto"/>
              <w:rPr/>
            </w:pPr>
            <w:r w:rsidDel="00000000" w:rsidR="00000000" w:rsidRPr="00000000">
              <w:rPr>
                <w:rtl w:val="0"/>
              </w:rPr>
              <w:t xml:space="preserve">“Tag someone who needs this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spacing w:after="240" w:before="240" w:lineRule="auto"/>
              <w:rPr/>
            </w:pPr>
            <w:r w:rsidDel="00000000" w:rsidR="00000000" w:rsidRPr="00000000">
              <w:rPr>
                <w:rtl w:val="0"/>
              </w:rPr>
              <w:t xml:space="preserve">Save &amp; share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spacing w:after="240" w:before="240" w:lineRule="auto"/>
              <w:rPr/>
            </w:pPr>
            <w:r w:rsidDel="00000000" w:rsidR="00000000" w:rsidRPr="00000000">
              <w:rPr>
                <w:rtl w:val="0"/>
              </w:rPr>
              <w:t xml:space="preserve">Cultural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spacing w:after="240" w:before="240" w:lineRule="auto"/>
              <w:rPr/>
            </w:pPr>
            <w:r w:rsidDel="00000000" w:rsidR="00000000" w:rsidRPr="00000000">
              <w:rPr>
                <w:rtl w:val="0"/>
              </w:rPr>
              <w:t xml:space="preserve">“Hair is archive, memory, and soft defiance”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spacing w:after="240" w:before="240" w:lineRule="auto"/>
              <w:rPr/>
            </w:pPr>
            <w:r w:rsidDel="00000000" w:rsidR="00000000" w:rsidRPr="00000000">
              <w:rPr>
                <w:rtl w:val="0"/>
              </w:rPr>
              <w:t xml:space="preserve">One quote + a short anecdote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pacing w:after="240" w:before="240" w:lineRule="auto"/>
              <w:rPr/>
            </w:pPr>
            <w:r w:rsidDel="00000000" w:rsidR="00000000" w:rsidRPr="00000000">
              <w:rPr>
                <w:rtl w:val="0"/>
              </w:rPr>
              <w:t xml:space="preserve">Prompt: “What’s the most powerful hair truth you 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spacing w:after="240" w:before="240" w:lineRule="auto"/>
              <w:rPr/>
            </w:pPr>
            <w:r w:rsidDel="00000000" w:rsidR="00000000" w:rsidRPr="00000000">
              <w:rPr>
                <w:rtl w:val="0"/>
              </w:rPr>
              <w:t xml:space="preserve">Blog or quote set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spacing w:after="240" w:before="240" w:lineRule="auto"/>
              <w:rPr/>
            </w:pPr>
            <w:r w:rsidDel="00000000" w:rsidR="00000000" w:rsidRPr="00000000">
              <w:rPr>
                <w:rtl w:val="0"/>
              </w:rPr>
              <w:t xml:space="preserve">Affirmation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spacing w:after="240" w:before="240" w:lineRule="auto"/>
              <w:rPr/>
            </w:pPr>
            <w:r w:rsidDel="00000000" w:rsidR="00000000" w:rsidRPr="00000000">
              <w:rPr>
                <w:rtl w:val="0"/>
              </w:rPr>
              <w:t xml:space="preserve">“Finish this sentence: ‘My daughter’s hair 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spacing w:after="240" w:before="240" w:lineRule="auto"/>
              <w:rPr/>
            </w:pPr>
            <w:r w:rsidDel="00000000" w:rsidR="00000000" w:rsidRPr="00000000">
              <w:rPr>
                <w:rtl w:val="0"/>
              </w:rPr>
              <w:t xml:space="preserve">Visual: Quote + mirror or styling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spacing w:after="240" w:before="240" w:lineRule="auto"/>
              <w:rPr/>
            </w:pPr>
            <w:r w:rsidDel="00000000" w:rsidR="00000000" w:rsidRPr="00000000">
              <w:rPr>
                <w:rtl w:val="0"/>
              </w:rPr>
              <w:t xml:space="preserve">Comments or thread starter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spacing w:after="240" w:before="240" w:lineRule="auto"/>
              <w:rPr/>
            </w:pPr>
            <w:r w:rsidDel="00000000" w:rsidR="00000000" w:rsidRPr="00000000">
              <w:rPr>
                <w:rtl w:val="0"/>
              </w:rPr>
              <w:t xml:space="preserve">Printable link</w:t>
            </w:r>
          </w:p>
        </w:tc>
      </w:tr>
    </w:tbl>
    <w:p w:rsidR="00000000" w:rsidDel="00000000" w:rsidP="00000000" w:rsidRDefault="00000000" w:rsidRPr="00000000" w14:paraId="000006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3becthzfme83" w:id="117"/>
      <w:bookmarkEnd w:id="117"/>
      <w:r w:rsidDel="00000000" w:rsidR="00000000" w:rsidRPr="00000000">
        <w:rPr>
          <w:b w:val="1"/>
          <w:bCs w:val="1"/>
          <w:color w:val="000000"/>
          <w:sz w:val="26"/>
          <w:szCs w:val="26"/>
          <w:rtl w:val="0"/>
        </w:rPr>
        <w:t xml:space="preserve">🧠 DAY 24 — “The First Time I Saw My Hair As Holy…”</w:t>
      </w:r>
    </w:p>
    <w:tbl>
      <w:tblPr>
        <w:tblStyle w:val="Table2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7186081694404"/>
        <w:gridCol w:w="1675.642965204236"/>
        <w:gridCol w:w="1661.4826021180031"/>
        <w:gridCol w:w="1534.0393343419064"/>
        <w:gridCol w:w="1760.605143721634"/>
        <w:gridCol w:w="1222.5113464447807"/>
        <w:tblGridChange w:id="0">
          <w:tblGrid>
            <w:gridCol w:w="1505.7186081694404"/>
            <w:gridCol w:w="1675.642965204236"/>
            <w:gridCol w:w="1661.4826021180031"/>
            <w:gridCol w:w="1534.0393343419064"/>
            <w:gridCol w:w="1760.605143721634"/>
            <w:gridCol w:w="1222.51134644478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spacing w:after="240" w:before="240" w:lineRule="auto"/>
              <w:rPr/>
            </w:pPr>
            <w:r w:rsidDel="00000000" w:rsidR="00000000" w:rsidRPr="00000000">
              <w:rPr>
                <w:rtl w:val="0"/>
              </w:rPr>
              <w:t xml:space="preserve">Reflection Add-On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spacing w:after="240" w:before="240" w:lineRule="auto"/>
              <w:rPr/>
            </w:pPr>
            <w:r w:rsidDel="00000000" w:rsidR="00000000" w:rsidRPr="00000000">
              <w:rPr>
                <w:rtl w:val="0"/>
              </w:rPr>
              <w:t xml:space="preserve">“The first time I saw my hair as holy — not just heavy…”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spacing w:after="240" w:before="240" w:lineRule="auto"/>
              <w:rPr/>
            </w:pPr>
            <w:r w:rsidDel="00000000" w:rsidR="00000000" w:rsidRPr="00000000">
              <w:rPr>
                <w:rtl w:val="0"/>
              </w:rPr>
              <w:t xml:space="preserve">Storytelling post with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spacing w:after="240" w:before="240" w:lineRule="auto"/>
              <w:rPr/>
            </w:pPr>
            <w:r w:rsidDel="00000000" w:rsidR="00000000" w:rsidRPr="00000000">
              <w:rPr>
                <w:rtl w:val="0"/>
              </w:rPr>
              <w:t xml:space="preserve">“What was your moment of reverence?”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spacing w:after="240" w:before="240" w:lineRule="auto"/>
              <w:rPr/>
            </w:pPr>
            <w:r w:rsidDel="00000000" w:rsidR="00000000" w:rsidRPr="00000000">
              <w:rPr>
                <w:rtl w:val="0"/>
              </w:rPr>
              <w:t xml:space="preserve">Add a quote + email opt-in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spacing w:after="240" w:before="240" w:lineRule="auto"/>
              <w:rPr/>
            </w:pPr>
            <w:r w:rsidDel="00000000" w:rsidR="00000000" w:rsidRPr="00000000">
              <w:rPr>
                <w:rtl w:val="0"/>
              </w:rPr>
              <w:t xml:space="preserve">Quote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spacing w:after="240" w:before="240" w:lineRule="auto"/>
              <w:rPr/>
            </w:pPr>
            <w:r w:rsidDel="00000000" w:rsidR="00000000" w:rsidRPr="00000000">
              <w:rPr>
                <w:rtl w:val="0"/>
              </w:rPr>
              <w:t xml:space="preserve">“My hair is sacred because…”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spacing w:after="240" w:before="240" w:lineRule="auto"/>
              <w:rPr/>
            </w:pPr>
            <w:r w:rsidDel="00000000" w:rsidR="00000000" w:rsidRPr="00000000">
              <w:rPr>
                <w:rtl w:val="0"/>
              </w:rPr>
              <w:t xml:space="preserve">Text-over-photo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spacing w:after="240" w:before="240" w:lineRule="auto"/>
              <w:rPr/>
            </w:pPr>
            <w:r w:rsidDel="00000000" w:rsidR="00000000" w:rsidRPr="00000000">
              <w:rPr>
                <w:rtl w:val="0"/>
              </w:rPr>
              <w:t xml:space="preserve">Save &amp; use in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spacing w:after="240" w:before="240" w:lineRule="auto"/>
              <w:rPr/>
            </w:pPr>
            <w:r w:rsidDel="00000000" w:rsidR="00000000" w:rsidRPr="00000000">
              <w:rPr>
                <w:rtl w:val="0"/>
              </w:rPr>
              <w:t xml:space="preserve">Link to blog reflection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spacing w:after="240" w:before="240" w:lineRule="auto"/>
              <w:rPr/>
            </w:pPr>
            <w:r w:rsidDel="00000000" w:rsidR="00000000" w:rsidRPr="00000000">
              <w:rPr>
                <w:rtl w:val="0"/>
              </w:rPr>
              <w:t xml:space="preserve">Thread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spacing w:after="240" w:before="240" w:lineRule="auto"/>
              <w:rPr/>
            </w:pPr>
            <w:r w:rsidDel="00000000" w:rsidR="00000000" w:rsidRPr="00000000">
              <w:rPr>
                <w:rtl w:val="0"/>
              </w:rPr>
              <w:t xml:space="preserve">“The first time I saw my hair as holy was…”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spacing w:after="240" w:before="240" w:lineRule="auto"/>
              <w:rPr/>
            </w:pPr>
            <w:r w:rsidDel="00000000" w:rsidR="00000000" w:rsidRPr="00000000">
              <w:rPr>
                <w:rtl w:val="0"/>
              </w:rPr>
              <w:t xml:space="preserve">Braid or washday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spacing w:after="240" w:before="240" w:lineRule="auto"/>
              <w:rPr/>
            </w:pPr>
            <w:r w:rsidDel="00000000" w:rsidR="00000000" w:rsidRPr="00000000">
              <w:rPr>
                <w:rtl w:val="0"/>
              </w:rPr>
              <w:t xml:space="preserve">Ask: “When did you feel sacred in your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spacing w:after="240" w:before="240" w:lineRule="auto"/>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spacing w:after="240" w:before="240" w:lineRule="auto"/>
              <w:rPr/>
            </w:pPr>
            <w:r w:rsidDel="00000000" w:rsidR="00000000" w:rsidRPr="00000000">
              <w:rPr>
                <w:rtl w:val="0"/>
              </w:rPr>
              <w:t xml:space="preserve">Memory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spacing w:after="240" w:before="240" w:lineRule="auto"/>
              <w:rPr/>
            </w:pPr>
            <w:r w:rsidDel="00000000" w:rsidR="00000000" w:rsidRPr="00000000">
              <w:rPr>
                <w:rtl w:val="0"/>
              </w:rPr>
              <w:t xml:space="preserve">“Hair as Holy: Our Stories Matter”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spacing w:after="240" w:before="240" w:lineRule="auto"/>
              <w:rPr/>
            </w:pPr>
            <w:r w:rsidDel="00000000" w:rsidR="00000000" w:rsidRPr="00000000">
              <w:rPr>
                <w:rtl w:val="0"/>
              </w:rPr>
              <w:t xml:space="preserve">Slide 1: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spacing w:after="240" w:before="240" w:lineRule="auto"/>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spacing w:after="240" w:before="240" w:lineRule="auto"/>
              <w:rPr/>
            </w:pPr>
            <w:r w:rsidDel="00000000" w:rsidR="00000000" w:rsidRPr="00000000">
              <w:rPr>
                <w:rtl w:val="0"/>
              </w:rPr>
              <w:t xml:space="preserve">Slides 2–5: Memories,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spacing w:after="240" w:before="240" w:lineRule="auto"/>
              <w:rPr/>
            </w:pPr>
            <w:r w:rsidDel="00000000" w:rsidR="00000000" w:rsidRPr="00000000">
              <w:rPr>
                <w:rtl w:val="0"/>
              </w:rPr>
              <w:t xml:space="preserve">Q box: “What’s your first ‘holy hair’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spacing w:after="240" w:before="240" w:lineRule="auto"/>
              <w:rPr/>
            </w:pPr>
            <w:r w:rsidDel="00000000" w:rsidR="00000000" w:rsidRPr="00000000">
              <w:rPr>
                <w:rtl w:val="0"/>
              </w:rPr>
              <w:t xml:space="preserve">Share &amp; 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spacing w:after="240" w:before="240" w:lineRule="auto"/>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spacing w:after="240" w:before="240" w:lineRule="auto"/>
              <w:rPr/>
            </w:pPr>
            <w:r w:rsidDel="00000000" w:rsidR="00000000" w:rsidRPr="00000000">
              <w:rPr>
                <w:rtl w:val="0"/>
              </w:rPr>
              <w:t xml:space="preserve">Introspective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spacing w:after="240" w:before="240" w:lineRule="auto"/>
              <w:rPr/>
            </w:pPr>
            <w:r w:rsidDel="00000000" w:rsidR="00000000" w:rsidRPr="00000000">
              <w:rPr>
                <w:rtl w:val="0"/>
              </w:rPr>
              <w:t xml:space="preserve">“When a girl’s hair is honored, her identity is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spacing w:after="240" w:before="240" w:lineRule="auto"/>
              <w:rPr/>
            </w:pPr>
            <w:r w:rsidDel="00000000" w:rsidR="00000000" w:rsidRPr="00000000">
              <w:rPr>
                <w:rtl w:val="0"/>
              </w:rPr>
              <w:t xml:space="preserve">Crown image or poetic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spacing w:after="240" w:before="240" w:lineRule="auto"/>
              <w:rPr/>
            </w:pPr>
            <w:r w:rsidDel="00000000" w:rsidR="00000000" w:rsidRPr="00000000">
              <w:rPr>
                <w:rtl w:val="0"/>
              </w:rPr>
              <w:t xml:space="preserve">Prompt: “What helped you embrace your hair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spacing w:after="240" w:before="240" w:lineRule="auto"/>
              <w:rPr/>
            </w:pPr>
            <w:r w:rsidDel="00000000" w:rsidR="00000000" w:rsidRPr="00000000">
              <w:rPr>
                <w:rtl w:val="0"/>
              </w:rPr>
              <w:t xml:space="preserve">Blog reflection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spacing w:after="240" w:before="240" w:lineRule="auto"/>
              <w:rPr/>
            </w:pPr>
            <w:r w:rsidDel="00000000" w:rsidR="00000000" w:rsidRPr="00000000">
              <w:rPr>
                <w:rtl w:val="0"/>
              </w:rPr>
              <w:t xml:space="preserve">Memory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spacing w:after="240" w:before="240" w:lineRule="auto"/>
              <w:rPr/>
            </w:pPr>
            <w:r w:rsidDel="00000000" w:rsidR="00000000" w:rsidRPr="00000000">
              <w:rPr>
                <w:rtl w:val="0"/>
              </w:rPr>
              <w:t xml:space="preserve">“What’s your earliest memory of someone honoring your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spacing w:after="240" w:before="240" w:lineRule="auto"/>
              <w:rPr/>
            </w:pPr>
            <w:r w:rsidDel="00000000" w:rsidR="00000000" w:rsidRPr="00000000">
              <w:rPr>
                <w:rtl w:val="0"/>
              </w:rPr>
              <w:t xml:space="preserve">Visual = childhood photo or salon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spacing w:after="240" w:before="240" w:lineRule="auto"/>
              <w:rPr/>
            </w:pPr>
            <w:r w:rsidDel="00000000" w:rsidR="00000000" w:rsidRPr="00000000">
              <w:rPr>
                <w:rtl w:val="0"/>
              </w:rPr>
              <w:t xml:space="preserve">Invite stories in the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spacing w:after="240" w:before="240" w:lineRule="auto"/>
              <w:rPr/>
            </w:pPr>
            <w:r w:rsidDel="00000000" w:rsidR="00000000" w:rsidRPr="00000000">
              <w:rPr>
                <w:rtl w:val="0"/>
              </w:rPr>
              <w:t xml:space="preserve">CTA to blog or IG share</w:t>
            </w:r>
          </w:p>
        </w:tc>
      </w:tr>
    </w:tbl>
    <w:p w:rsidR="00000000" w:rsidDel="00000000" w:rsidP="00000000" w:rsidRDefault="00000000" w:rsidRPr="00000000" w14:paraId="00000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mhdh016h01ge" w:id="118"/>
      <w:bookmarkEnd w:id="118"/>
      <w:r w:rsidDel="00000000" w:rsidR="00000000" w:rsidRPr="00000000">
        <w:rPr>
          <w:b w:val="1"/>
          <w:bCs w:val="1"/>
          <w:color w:val="000000"/>
          <w:sz w:val="26"/>
          <w:szCs w:val="26"/>
          <w:rtl w:val="0"/>
        </w:rPr>
        <w:t xml:space="preserve">🧠 DAY 25 — “Mirror Talk: Hair Edition”</w:t>
      </w:r>
    </w:p>
    <w:tbl>
      <w:tblPr>
        <w:tblStyle w:val="Table2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8181818181818"/>
        <w:gridCol w:w="1422.9090909090908"/>
        <w:gridCol w:w="2217.090909090909"/>
        <w:gridCol w:w="1252.7272727272727"/>
        <w:gridCol w:w="1862.5454545454545"/>
        <w:gridCol w:w="1422.9090909090908"/>
        <w:tblGridChange w:id="0">
          <w:tblGrid>
            <w:gridCol w:w="1181.8181818181818"/>
            <w:gridCol w:w="1422.9090909090908"/>
            <w:gridCol w:w="2217.090909090909"/>
            <w:gridCol w:w="1252.7272727272727"/>
            <w:gridCol w:w="1862.5454545454545"/>
            <w:gridCol w:w="1422.909090909090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spacing w:after="240" w:before="240" w:lineRule="auto"/>
              <w:rPr/>
            </w:pPr>
            <w:r w:rsidDel="00000000" w:rsidR="00000000" w:rsidRPr="00000000">
              <w:rPr>
                <w:rtl w:val="0"/>
              </w:rPr>
              <w:t xml:space="preserve">Daily Practice Spotlight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spacing w:after="240" w:before="240" w:lineRule="auto"/>
              <w:rPr/>
            </w:pPr>
            <w:r w:rsidDel="00000000" w:rsidR="00000000" w:rsidRPr="00000000">
              <w:rPr>
                <w:rtl w:val="0"/>
              </w:rPr>
              <w:t xml:space="preserve">“Here’s a 3-step mirror ritual to help her see her beauty, daily.”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spacing w:after="240" w:before="240" w:lineRule="auto"/>
              <w:rPr/>
            </w:pPr>
            <w:r w:rsidDel="00000000" w:rsidR="00000000" w:rsidRPr="00000000">
              <w:rPr>
                <w:rtl w:val="0"/>
              </w:rPr>
              <w:t xml:space="preserve">Mirror mantra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spacing w:after="240" w:before="240" w:lineRule="auto"/>
              <w:rPr/>
            </w:pPr>
            <w:r w:rsidDel="00000000" w:rsidR="00000000" w:rsidRPr="00000000">
              <w:rPr>
                <w:rtl w:val="0"/>
              </w:rPr>
              <w:t xml:space="preserve">“Try this every morning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spacing w:after="240" w:before="240" w:lineRule="auto"/>
              <w:rPr/>
            </w:pPr>
            <w:r w:rsidDel="00000000" w:rsidR="00000000" w:rsidRPr="00000000">
              <w:rPr>
                <w:rtl w:val="0"/>
              </w:rPr>
              <w:t xml:space="preserve">Download or save prompt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spacing w:after="240" w:before="240" w:lineRule="auto"/>
              <w:rPr/>
            </w:pPr>
            <w:r w:rsidDel="00000000" w:rsidR="00000000" w:rsidRPr="00000000">
              <w:rPr>
                <w:rtl w:val="0"/>
              </w:rPr>
              <w:t xml:space="preserve">Mirror Affirmation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spacing w:after="240" w:before="240" w:lineRule="auto"/>
              <w:rPr/>
            </w:pPr>
            <w:r w:rsidDel="00000000" w:rsidR="00000000" w:rsidRPr="00000000">
              <w:rPr>
                <w:rtl w:val="0"/>
              </w:rPr>
              <w:t xml:space="preserve">“Hair Mirror Talk: 5 Phrases to Say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spacing w:after="240" w:before="240" w:lineRule="auto"/>
              <w:rPr/>
            </w:pPr>
            <w:r w:rsidDel="00000000" w:rsidR="00000000" w:rsidRPr="00000000">
              <w:rPr>
                <w:rtl w:val="0"/>
              </w:rPr>
              <w:t xml:space="preserve">Design-friendly printable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spacing w:after="240" w:before="240" w:lineRule="auto"/>
              <w:rPr/>
            </w:pPr>
            <w:r w:rsidDel="00000000" w:rsidR="00000000" w:rsidRPr="00000000">
              <w:rPr>
                <w:rtl w:val="0"/>
              </w:rPr>
              <w:t xml:space="preserve">Save to mirror or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spacing w:after="240" w:before="240" w:lineRule="auto"/>
              <w:rPr/>
            </w:pPr>
            <w:r w:rsidDel="00000000" w:rsidR="00000000" w:rsidRPr="00000000">
              <w:rPr>
                <w:rtl w:val="0"/>
              </w:rPr>
              <w:t xml:space="preserve">Link to full blog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spacing w:after="240" w:before="240" w:lineRule="auto"/>
              <w:rPr/>
            </w:pPr>
            <w:r w:rsidDel="00000000" w:rsidR="00000000" w:rsidRPr="00000000">
              <w:rPr>
                <w:rtl w:val="0"/>
              </w:rPr>
              <w:t xml:space="preserve">Tip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spacing w:after="240" w:before="240" w:lineRule="auto"/>
              <w:rPr/>
            </w:pPr>
            <w:r w:rsidDel="00000000" w:rsidR="00000000" w:rsidRPr="00000000">
              <w:rPr>
                <w:rtl w:val="0"/>
              </w:rPr>
              <w:t xml:space="preserve">“Affirmations aren’t fluff. They rewire identity. Here are 5 to try in the mirror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spacing w:after="240" w:before="240" w:lineRule="auto"/>
              <w:rPr/>
            </w:pPr>
            <w:r w:rsidDel="00000000" w:rsidR="00000000" w:rsidRPr="00000000">
              <w:rPr>
                <w:rtl w:val="0"/>
              </w:rPr>
              <w:t xml:space="preserve">GIF or mirror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spacing w:after="240" w:before="240" w:lineRule="auto"/>
              <w:rPr/>
            </w:pPr>
            <w:r w:rsidDel="00000000" w:rsidR="00000000" w:rsidRPr="00000000">
              <w:rPr>
                <w:rtl w:val="0"/>
              </w:rPr>
              <w:t xml:space="preserve">Ask: “Which one would’ve helped you at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spacing w:after="240" w:before="240" w:lineRule="auto"/>
              <w:rPr/>
            </w:pPr>
            <w:r w:rsidDel="00000000" w:rsidR="00000000" w:rsidRPr="00000000">
              <w:rPr>
                <w:rtl w:val="0"/>
              </w:rPr>
              <w:t xml:space="preserve">Link to full prompt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spacing w:after="240" w:before="240" w:lineRule="auto"/>
              <w:rPr/>
            </w:pPr>
            <w:r w:rsidDel="00000000" w:rsidR="00000000" w:rsidRPr="00000000">
              <w:rPr>
                <w:rtl w:val="0"/>
              </w:rPr>
              <w:t xml:space="preserve">Mirror Mantras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spacing w:after="240" w:before="240" w:lineRule="auto"/>
              <w:rPr/>
            </w:pPr>
            <w:r w:rsidDel="00000000" w:rsidR="00000000" w:rsidRPr="00000000">
              <w:rPr>
                <w:rtl w:val="0"/>
              </w:rPr>
              <w:t xml:space="preserve">“Say this in the mirror with her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spacing w:after="240" w:before="240" w:lineRule="auto"/>
              <w:rPr/>
            </w:pPr>
            <w:r w:rsidDel="00000000" w:rsidR="00000000" w:rsidRPr="00000000">
              <w:rPr>
                <w:rtl w:val="0"/>
              </w:rPr>
              <w:t xml:space="preserve">Each slide = a daily mirror 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spacing w:after="240" w:before="240" w:lineRule="auto"/>
              <w:rPr/>
            </w:pPr>
            <w:r w:rsidDel="00000000" w:rsidR="00000000" w:rsidRPr="00000000">
              <w:rPr>
                <w:rtl w:val="0"/>
              </w:rPr>
              <w:t xml:space="preserve">Save &amp; voice it out 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spacing w:after="240" w:before="240" w:lineRule="auto"/>
              <w:rPr/>
            </w:pPr>
            <w:r w:rsidDel="00000000" w:rsidR="00000000" w:rsidRPr="00000000">
              <w:rPr>
                <w:rtl w:val="0"/>
              </w:rPr>
              <w:t xml:space="preserve">CTA to tag a mama doing the work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spacing w:after="240" w:before="240" w:lineRule="auto"/>
              <w:rPr/>
            </w:pPr>
            <w:r w:rsidDel="00000000" w:rsidR="00000000" w:rsidRPr="00000000">
              <w:rPr>
                <w:rtl w:val="0"/>
              </w:rPr>
              <w:t xml:space="preserve">Emotional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spacing w:after="240" w:before="240" w:lineRule="auto"/>
              <w:rPr/>
            </w:pPr>
            <w:r w:rsidDel="00000000" w:rsidR="00000000" w:rsidRPr="00000000">
              <w:rPr>
                <w:rtl w:val="0"/>
              </w:rPr>
              <w:t xml:space="preserve">“Mirror talk isn’t ego. It’s self-permission.”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spacing w:after="240" w:before="240" w:lineRule="auto"/>
              <w:rPr/>
            </w:pPr>
            <w:r w:rsidDel="00000000" w:rsidR="00000000" w:rsidRPr="00000000">
              <w:rPr>
                <w:rtl w:val="0"/>
              </w:rPr>
              <w:t xml:space="preserve">Stylized mantra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spacing w:after="240" w:before="240" w:lineRule="auto"/>
              <w:rPr/>
            </w:pPr>
            <w:r w:rsidDel="00000000" w:rsidR="00000000" w:rsidRPr="00000000">
              <w:rPr>
                <w:rtl w:val="0"/>
              </w:rPr>
              <w:t xml:space="preserve">Prompt: “Do you practice affirmation with your kids?”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spacing w:after="240" w:before="240" w:lineRule="auto"/>
              <w:rPr/>
            </w:pPr>
            <w:r w:rsidDel="00000000" w:rsidR="00000000" w:rsidRPr="00000000">
              <w:rPr>
                <w:rtl w:val="0"/>
              </w:rPr>
              <w:t xml:space="preserve">Blog or download link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spacing w:after="240" w:before="240" w:lineRule="auto"/>
              <w:rPr/>
            </w:pPr>
            <w:r w:rsidDel="00000000" w:rsidR="00000000" w:rsidRPr="00000000">
              <w:rPr>
                <w:rtl w:val="0"/>
              </w:rPr>
              <w:t xml:space="preserve">Prompt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spacing w:after="240" w:before="240" w:lineRule="auto"/>
              <w:rPr/>
            </w:pPr>
            <w:r w:rsidDel="00000000" w:rsidR="00000000" w:rsidRPr="00000000">
              <w:rPr>
                <w:rtl w:val="0"/>
              </w:rPr>
              <w:t xml:space="preserve">“What’s one thing you hope your girl believes when she sees herself?”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spacing w:after="240" w:before="240" w:lineRule="auto"/>
              <w:rPr/>
            </w:pPr>
            <w:r w:rsidDel="00000000" w:rsidR="00000000" w:rsidRPr="00000000">
              <w:rPr>
                <w:rtl w:val="0"/>
              </w:rPr>
              <w:t xml:space="preserve">Mirror photo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spacing w:after="240" w:before="240" w:lineRule="auto"/>
              <w:rPr/>
            </w:pPr>
            <w:r w:rsidDel="00000000" w:rsidR="00000000" w:rsidRPr="00000000">
              <w:rPr>
                <w:rtl w:val="0"/>
              </w:rPr>
              <w:t xml:space="preserve">Comment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spacing w:after="240" w:before="240" w:lineRule="auto"/>
              <w:rPr/>
            </w:pPr>
            <w:r w:rsidDel="00000000" w:rsidR="00000000" w:rsidRPr="00000000">
              <w:rPr>
                <w:rtl w:val="0"/>
              </w:rPr>
              <w:t xml:space="preserve">CTA to printable mantra list</w:t>
            </w:r>
          </w:p>
        </w:tc>
      </w:tr>
    </w:tbl>
    <w:p w:rsidR="00000000" w:rsidDel="00000000" w:rsidP="00000000" w:rsidRDefault="00000000" w:rsidRPr="00000000" w14:paraId="000007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yxlengegro2f" w:id="119"/>
      <w:bookmarkEnd w:id="119"/>
      <w:r w:rsidDel="00000000" w:rsidR="00000000" w:rsidRPr="00000000">
        <w:rPr>
          <w:b w:val="1"/>
          <w:bCs w:val="1"/>
          <w:color w:val="000000"/>
          <w:sz w:val="26"/>
          <w:szCs w:val="26"/>
          <w:rtl w:val="0"/>
        </w:rPr>
        <w:t xml:space="preserve">🧠 DAY 26 — “Hair Care Is a Political Act”</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0909090909092"/>
        <w:gridCol w:w="1536.3636363636363"/>
        <w:gridCol w:w="2146.181818181818"/>
        <w:gridCol w:w="1578.9090909090908"/>
        <w:gridCol w:w="1791.6363636363635"/>
        <w:gridCol w:w="869.8181818181819"/>
        <w:tblGridChange w:id="0">
          <w:tblGrid>
            <w:gridCol w:w="1437.0909090909092"/>
            <w:gridCol w:w="1536.3636363636363"/>
            <w:gridCol w:w="2146.181818181818"/>
            <w:gridCol w:w="1578.9090909090908"/>
            <w:gridCol w:w="1791.6363636363635"/>
            <w:gridCol w:w="869.81818181818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spacing w:after="240" w:before="240" w:lineRule="auto"/>
              <w:rPr/>
            </w:pPr>
            <w:r w:rsidDel="00000000" w:rsidR="00000000" w:rsidRPr="00000000">
              <w:rPr>
                <w:rtl w:val="0"/>
              </w:rPr>
              <w:t xml:space="preserve">Culture Section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spacing w:after="240" w:before="240" w:lineRule="auto"/>
              <w:rPr/>
            </w:pPr>
            <w:r w:rsidDel="00000000" w:rsidR="00000000" w:rsidRPr="00000000">
              <w:rPr>
                <w:rtl w:val="0"/>
              </w:rPr>
              <w:t xml:space="preserve">“The way we teach Black girls to love their hair </w:t>
            </w:r>
            <w:r w:rsidDel="00000000" w:rsidR="00000000" w:rsidRPr="00000000">
              <w:rPr>
                <w:i w:val="1"/>
                <w:iCs w:val="1"/>
                <w:rtl w:val="0"/>
              </w:rPr>
              <w:t xml:space="preserve">is</w:t>
            </w:r>
            <w:r w:rsidDel="00000000" w:rsidR="00000000" w:rsidRPr="00000000">
              <w:rPr>
                <w:rtl w:val="0"/>
              </w:rPr>
              <w:t xml:space="preserve"> activism.”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spacing w:after="240" w:before="240" w:lineRule="auto"/>
              <w:rPr/>
            </w:pPr>
            <w:r w:rsidDel="00000000" w:rsidR="00000000" w:rsidRPr="00000000">
              <w:rPr>
                <w:rtl w:val="0"/>
              </w:rPr>
              <w:t xml:space="preserve">Photojournal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spacing w:after="240" w:before="240" w:lineRule="auto"/>
              <w:rPr/>
            </w:pPr>
            <w:r w:rsidDel="00000000" w:rsidR="00000000" w:rsidRPr="00000000">
              <w:rPr>
                <w:rtl w:val="0"/>
              </w:rPr>
              <w:t xml:space="preserve">Invite convo: “Where did you learn your hair politics?”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spacing w:after="240" w:before="240" w:lineRule="auto"/>
              <w:rPr/>
            </w:pPr>
            <w:r w:rsidDel="00000000" w:rsidR="00000000" w:rsidRPr="00000000">
              <w:rPr>
                <w:rtl w:val="0"/>
              </w:rPr>
              <w:t xml:space="preserve">Blog share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spacing w:after="240" w:before="240" w:lineRule="auto"/>
              <w:rPr/>
            </w:pPr>
            <w:r w:rsidDel="00000000" w:rsidR="00000000" w:rsidRPr="00000000">
              <w:rPr>
                <w:rtl w:val="0"/>
              </w:rPr>
              <w:t xml:space="preserve">Quote or Stat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spacing w:after="240" w:before="240" w:lineRule="auto"/>
              <w:rPr/>
            </w:pPr>
            <w:r w:rsidDel="00000000" w:rsidR="00000000" w:rsidRPr="00000000">
              <w:rPr>
                <w:rtl w:val="0"/>
              </w:rPr>
              <w:t xml:space="preserve">“Black Hair Is Sacred. And Political.”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spacing w:after="240" w:before="240" w:lineRule="auto"/>
              <w:rPr/>
            </w:pPr>
            <w:r w:rsidDel="00000000" w:rsidR="00000000" w:rsidRPr="00000000">
              <w:rPr>
                <w:rtl w:val="0"/>
              </w:rPr>
              <w:t xml:space="preserve">Quote + archival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spacing w:after="240" w:before="240" w:lineRule="auto"/>
              <w:rPr/>
            </w:pPr>
            <w:r w:rsidDel="00000000" w:rsidR="00000000" w:rsidRPr="00000000">
              <w:rPr>
                <w:rtl w:val="0"/>
              </w:rPr>
              <w:t xml:space="preserve">Save/share for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spacing w:after="240" w:before="240" w:lineRule="auto"/>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spacing w:after="240" w:before="240" w:lineRule="auto"/>
              <w:rPr/>
            </w:pPr>
            <w:r w:rsidDel="00000000" w:rsidR="00000000" w:rsidRPr="00000000">
              <w:rPr>
                <w:rtl w:val="0"/>
              </w:rPr>
              <w:t xml:space="preserve">Political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spacing w:after="240" w:before="240" w:lineRule="auto"/>
              <w:rPr/>
            </w:pPr>
            <w:r w:rsidDel="00000000" w:rsidR="00000000" w:rsidRPr="00000000">
              <w:rPr>
                <w:rtl w:val="0"/>
              </w:rPr>
              <w:t xml:space="preserve">“Teaching your daughter her hair is beautiful is radical. Always has been.”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spacing w:after="240" w:before="240" w:lineRule="auto"/>
              <w:rPr/>
            </w:pPr>
            <w:r w:rsidDel="00000000" w:rsidR="00000000" w:rsidRPr="00000000">
              <w:rPr>
                <w:rtl w:val="0"/>
              </w:rPr>
              <w:t xml:space="preserve">Natural hair thread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spacing w:after="240" w:before="240" w:lineRule="auto"/>
              <w:rPr/>
            </w:pPr>
            <w:r w:rsidDel="00000000" w:rsidR="00000000" w:rsidRPr="00000000">
              <w:rPr>
                <w:rtl w:val="0"/>
              </w:rPr>
              <w:t xml:space="preserve">“When did you realize hair = politics?”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spacing w:after="240" w:before="240" w:lineRule="auto"/>
              <w:rPr/>
            </w:pPr>
            <w:r w:rsidDel="00000000" w:rsidR="00000000" w:rsidRPr="00000000">
              <w:rPr>
                <w:rtl w:val="0"/>
              </w:rPr>
              <w:t xml:space="preserve">Blog thread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spacing w:after="240" w:before="240" w:lineRule="auto"/>
              <w:rPr/>
            </w:pPr>
            <w:r w:rsidDel="00000000" w:rsidR="00000000" w:rsidRPr="00000000">
              <w:rPr>
                <w:rtl w:val="0"/>
              </w:rPr>
              <w:t xml:space="preserve">“Hair = Power”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spacing w:after="240" w:before="240" w:lineRule="auto"/>
              <w:rPr/>
            </w:pPr>
            <w:r w:rsidDel="00000000" w:rsidR="00000000" w:rsidRPr="00000000">
              <w:rPr>
                <w:rtl w:val="0"/>
              </w:rPr>
              <w:t xml:space="preserve">Slide 1: “Hair Care Is a Political 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spacing w:after="240" w:before="240" w:lineRule="auto"/>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after="240" w:before="240" w:lineRule="auto"/>
              <w:rPr/>
            </w:pPr>
            <w:r w:rsidDel="00000000" w:rsidR="00000000" w:rsidRPr="00000000">
              <w:rPr>
                <w:rtl w:val="0"/>
              </w:rPr>
              <w:t xml:space="preserve">Slides 2–5: Quotes, stories, cultural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spacing w:after="240" w:before="240" w:lineRule="auto"/>
              <w:rPr/>
            </w:pPr>
            <w:r w:rsidDel="00000000" w:rsidR="00000000" w:rsidRPr="00000000">
              <w:rPr>
                <w:rtl w:val="0"/>
              </w:rPr>
              <w:t xml:space="preserve">Invite saves &amp; DM convos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after="240" w:before="240" w:lineRule="auto"/>
              <w:rPr/>
            </w:pPr>
            <w:r w:rsidDel="00000000" w:rsidR="00000000" w:rsidRPr="00000000">
              <w:rPr>
                <w:rtl w:val="0"/>
              </w:rPr>
              <w:t xml:space="preserve">CTA: Share if you’re reclaiming this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spacing w:after="240" w:before="240" w:lineRule="auto"/>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spacing w:after="240" w:before="240" w:lineRule="auto"/>
              <w:rPr/>
            </w:pPr>
            <w:r w:rsidDel="00000000" w:rsidR="00000000" w:rsidRPr="00000000">
              <w:rPr>
                <w:rtl w:val="0"/>
              </w:rPr>
              <w:t xml:space="preserve">Advocacy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spacing w:after="240" w:before="240" w:lineRule="auto"/>
              <w:rPr/>
            </w:pPr>
            <w:r w:rsidDel="00000000" w:rsidR="00000000" w:rsidRPr="00000000">
              <w:rPr>
                <w:rtl w:val="0"/>
              </w:rPr>
              <w:t xml:space="preserve">“Workplace hair policies tell our girls who’s ‘professional.’ We’re unlearning that early.”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spacing w:after="240" w:before="240" w:lineRule="auto"/>
              <w:rPr/>
            </w:pPr>
            <w:r w:rsidDel="00000000" w:rsidR="00000000" w:rsidRPr="00000000">
              <w:rPr>
                <w:rtl w:val="0"/>
              </w:rPr>
              <w:t xml:space="preserve">Visual = corporate hair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spacing w:after="240" w:before="240" w:lineRule="auto"/>
              <w:rPr/>
            </w:pPr>
            <w:r w:rsidDel="00000000" w:rsidR="00000000" w:rsidRPr="00000000">
              <w:rPr>
                <w:rtl w:val="0"/>
              </w:rPr>
              <w:t xml:space="preserve">Invite commentary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spacing w:after="240" w:before="240" w:lineRule="auto"/>
              <w:rPr/>
            </w:pPr>
            <w:r w:rsidDel="00000000" w:rsidR="00000000" w:rsidRPr="00000000">
              <w:rPr>
                <w:rtl w:val="0"/>
              </w:rPr>
              <w:t xml:space="preserve">Link to full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spacing w:after="240" w:before="240" w:lineRule="auto"/>
              <w:rPr/>
            </w:pPr>
            <w:r w:rsidDel="00000000" w:rsidR="00000000" w:rsidRPr="00000000">
              <w:rPr>
                <w:rtl w:val="0"/>
              </w:rPr>
              <w:t xml:space="preserve">Culture Conversation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spacing w:after="240" w:before="240" w:lineRule="auto"/>
              <w:rPr/>
            </w:pPr>
            <w:r w:rsidDel="00000000" w:rsidR="00000000" w:rsidRPr="00000000">
              <w:rPr>
                <w:rtl w:val="0"/>
              </w:rPr>
              <w:t xml:space="preserve">“What did your hair journey teach you about acceptance — or rebellion?”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spacing w:after="240" w:before="240" w:lineRule="auto"/>
              <w:rPr/>
            </w:pPr>
            <w:r w:rsidDel="00000000" w:rsidR="00000000" w:rsidRPr="00000000">
              <w:rPr>
                <w:rtl w:val="0"/>
              </w:rPr>
              <w:t xml:space="preserve">Visual: braids, twist-outs, big chop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spacing w:after="240" w:before="240" w:lineRule="auto"/>
              <w:rPr/>
            </w:pPr>
            <w:r w:rsidDel="00000000" w:rsidR="00000000" w:rsidRPr="00000000">
              <w:rPr>
                <w:rtl w:val="0"/>
              </w:rPr>
              <w:t xml:space="preserve">Comment convo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spacing w:after="240" w:before="240" w:lineRule="auto"/>
              <w:rPr/>
            </w:pPr>
            <w:r w:rsidDel="00000000" w:rsidR="00000000" w:rsidRPr="00000000">
              <w:rPr>
                <w:rtl w:val="0"/>
              </w:rPr>
              <w:t xml:space="preserve">Blog or pin link</w:t>
            </w:r>
          </w:p>
        </w:tc>
      </w:tr>
    </w:tbl>
    <w:p w:rsidR="00000000" w:rsidDel="00000000" w:rsidP="00000000" w:rsidRDefault="00000000" w:rsidRPr="00000000" w14:paraId="000007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jes9oj1lcn29" w:id="120"/>
      <w:bookmarkEnd w:id="120"/>
      <w:r w:rsidDel="00000000" w:rsidR="00000000" w:rsidRPr="00000000">
        <w:rPr>
          <w:b w:val="1"/>
          <w:bCs w:val="1"/>
          <w:color w:val="000000"/>
          <w:sz w:val="26"/>
          <w:szCs w:val="26"/>
          <w:rtl w:val="0"/>
        </w:rPr>
        <w:t xml:space="preserve">🧠 DAY 27 — “Hair Wisdom in the Family”</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8181818181818"/>
        <w:gridCol w:w="1224.3636363636365"/>
        <w:gridCol w:w="2004.3636363636365"/>
        <w:gridCol w:w="1734.909090909091"/>
        <w:gridCol w:w="1848.3636363636365"/>
        <w:gridCol w:w="1366.1818181818182"/>
        <w:tblGridChange w:id="0">
          <w:tblGrid>
            <w:gridCol w:w="1181.8181818181818"/>
            <w:gridCol w:w="1224.3636363636365"/>
            <w:gridCol w:w="2004.3636363636365"/>
            <w:gridCol w:w="1734.909090909091"/>
            <w:gridCol w:w="1848.3636363636365"/>
            <w:gridCol w:w="1366.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spacing w:after="240" w:before="240" w:lineRule="auto"/>
              <w:rPr/>
            </w:pPr>
            <w:r w:rsidDel="00000000" w:rsidR="00000000" w:rsidRPr="00000000">
              <w:rPr>
                <w:rtl w:val="0"/>
              </w:rPr>
              <w:t xml:space="preserve">Family Wisdom Sidebar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spacing w:after="240" w:before="240" w:lineRule="auto"/>
              <w:rPr/>
            </w:pPr>
            <w:r w:rsidDel="00000000" w:rsidR="00000000" w:rsidRPr="00000000">
              <w:rPr>
                <w:rtl w:val="0"/>
              </w:rPr>
              <w:t xml:space="preserve">“My mama said, ‘Don’t comb dry.’ But there was more in that moment than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spacing w:after="240" w:before="240" w:lineRule="auto"/>
              <w:rPr/>
            </w:pPr>
            <w:r w:rsidDel="00000000" w:rsidR="00000000" w:rsidRPr="00000000">
              <w:rPr>
                <w:rtl w:val="0"/>
              </w:rPr>
              <w:t xml:space="preserve">Multi-gen hair memory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spacing w:after="240" w:before="240" w:lineRule="auto"/>
              <w:rPr/>
            </w:pPr>
            <w:r w:rsidDel="00000000" w:rsidR="00000000" w:rsidRPr="00000000">
              <w:rPr>
                <w:rtl w:val="0"/>
              </w:rPr>
              <w:t xml:space="preserve">Share wisdom moment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spacing w:after="240" w:before="240" w:lineRule="auto"/>
              <w:rPr/>
            </w:pPr>
            <w:r w:rsidDel="00000000" w:rsidR="00000000" w:rsidRPr="00000000">
              <w:rPr>
                <w:rtl w:val="0"/>
              </w:rPr>
              <w:t xml:space="preserve">Link to reflection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spacing w:after="240" w:before="240" w:lineRule="auto"/>
              <w:rPr/>
            </w:pPr>
            <w:r w:rsidDel="00000000" w:rsidR="00000000" w:rsidRPr="00000000">
              <w:rPr>
                <w:rtl w:val="0"/>
              </w:rPr>
              <w:t xml:space="preserve">Quote or Tradition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spacing w:after="240" w:before="240" w:lineRule="auto"/>
              <w:rPr/>
            </w:pPr>
            <w:r w:rsidDel="00000000" w:rsidR="00000000" w:rsidRPr="00000000">
              <w:rPr>
                <w:rtl w:val="0"/>
              </w:rPr>
              <w:t xml:space="preserve">“Hair Tips from Grandma’s Kitchen”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spacing w:after="240" w:before="240" w:lineRule="auto"/>
              <w:rPr/>
            </w:pPr>
            <w:r w:rsidDel="00000000" w:rsidR="00000000" w:rsidRPr="00000000">
              <w:rPr>
                <w:rtl w:val="0"/>
              </w:rPr>
              <w:t xml:space="preserve">Graphic w/ passed-down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spacing w:after="240" w:before="240" w:lineRule="auto"/>
              <w:rPr/>
            </w:pPr>
            <w:r w:rsidDel="00000000" w:rsidR="00000000" w:rsidRPr="00000000">
              <w:rPr>
                <w:rtl w:val="0"/>
              </w:rPr>
              <w:t xml:space="preserve">Save for Sunday wash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spacing w:after="240" w:before="240" w:lineRule="auto"/>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spacing w:after="240" w:before="240" w:lineRule="auto"/>
              <w:rPr/>
            </w:pPr>
            <w:r w:rsidDel="00000000" w:rsidR="00000000" w:rsidRPr="00000000">
              <w:rPr>
                <w:rtl w:val="0"/>
              </w:rPr>
              <w:t xml:space="preserve">Memory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spacing w:after="240" w:before="240" w:lineRule="auto"/>
              <w:rPr/>
            </w:pPr>
            <w:r w:rsidDel="00000000" w:rsidR="00000000" w:rsidRPr="00000000">
              <w:rPr>
                <w:rtl w:val="0"/>
              </w:rPr>
              <w:t xml:space="preserve">“Hair wisdom I carry: A thread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spacing w:after="240" w:before="240" w:lineRule="auto"/>
              <w:rPr/>
            </w:pPr>
            <w:r w:rsidDel="00000000" w:rsidR="00000000" w:rsidRPr="00000000">
              <w:rPr>
                <w:rtl w:val="0"/>
              </w:rPr>
              <w:t xml:space="preserve">Prompt: “What’s a saying that stuck with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spacing w:after="240" w:before="240" w:lineRule="auto"/>
              <w:rPr/>
            </w:pPr>
            <w:r w:rsidDel="00000000" w:rsidR="00000000" w:rsidRPr="00000000">
              <w:rPr>
                <w:rtl w:val="0"/>
              </w:rPr>
              <w:t xml:space="preserve">Community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spacing w:after="240" w:before="240" w:lineRule="auto"/>
              <w:rPr/>
            </w:pPr>
            <w:r w:rsidDel="00000000" w:rsidR="00000000" w:rsidRPr="00000000">
              <w:rPr>
                <w:rtl w:val="0"/>
              </w:rPr>
              <w:t xml:space="preserve">Link to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spacing w:after="240" w:before="240" w:lineRule="auto"/>
              <w:rPr/>
            </w:pPr>
            <w:r w:rsidDel="00000000" w:rsidR="00000000" w:rsidRPr="00000000">
              <w:rPr>
                <w:rtl w:val="0"/>
              </w:rPr>
              <w:t xml:space="preserve">Hairline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spacing w:after="240" w:before="240" w:lineRule="auto"/>
              <w:rPr/>
            </w:pPr>
            <w:r w:rsidDel="00000000" w:rsidR="00000000" w:rsidRPr="00000000">
              <w:rPr>
                <w:rtl w:val="0"/>
              </w:rPr>
              <w:t xml:space="preserve">“The Wisdom in Our Hairlines”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spacing w:after="240" w:before="240" w:lineRule="auto"/>
              <w:rPr/>
            </w:pPr>
            <w:r w:rsidDel="00000000" w:rsidR="00000000" w:rsidRPr="00000000">
              <w:rPr>
                <w:rtl w:val="0"/>
              </w:rPr>
              <w:t xml:space="preserve">Each slide: generational tip or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spacing w:after="240" w:before="240" w:lineRule="auto"/>
              <w:rPr/>
            </w:pPr>
            <w:r w:rsidDel="00000000" w:rsidR="00000000" w:rsidRPr="00000000">
              <w:rPr>
                <w:rtl w:val="0"/>
              </w:rPr>
              <w:t xml:space="preserve">Tag a family member who taught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spacing w:after="240" w:before="240" w:lineRule="auto"/>
              <w:rPr/>
            </w:pPr>
            <w:r w:rsidDel="00000000" w:rsidR="00000000" w:rsidRPr="00000000">
              <w:rPr>
                <w:rtl w:val="0"/>
              </w:rPr>
              <w:t xml:space="preserve">Save/share prompt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spacing w:after="240" w:before="240" w:lineRule="auto"/>
              <w:rPr/>
            </w:pPr>
            <w:r w:rsidDel="00000000" w:rsidR="00000000" w:rsidRPr="00000000">
              <w:rPr>
                <w:rtl w:val="0"/>
              </w:rPr>
              <w:t xml:space="preserve">Heritage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spacing w:after="240" w:before="240" w:lineRule="auto"/>
              <w:rPr/>
            </w:pPr>
            <w:r w:rsidDel="00000000" w:rsidR="00000000" w:rsidRPr="00000000">
              <w:rPr>
                <w:rtl w:val="0"/>
              </w:rPr>
              <w:t xml:space="preserve">“Our first lessons in self-care often came with coconut oil and tender fingers.”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spacing w:after="240" w:before="240" w:lineRule="auto"/>
              <w:rPr/>
            </w:pPr>
            <w:r w:rsidDel="00000000" w:rsidR="00000000" w:rsidRPr="00000000">
              <w:rPr>
                <w:rtl w:val="0"/>
              </w:rPr>
              <w:t xml:space="preserve">Multi-gen hair photo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A">
            <w:pPr>
              <w:spacing w:after="240" w:before="240" w:lineRule="auto"/>
              <w:rPr/>
            </w:pPr>
            <w:r w:rsidDel="00000000" w:rsidR="00000000" w:rsidRPr="00000000">
              <w:rPr>
                <w:rtl w:val="0"/>
              </w:rPr>
              <w:t xml:space="preserve">Invite replies: “What wisdom was passed to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spacing w:after="240" w:before="240" w:lineRule="auto"/>
              <w:rPr/>
            </w:pPr>
            <w:r w:rsidDel="00000000" w:rsidR="00000000" w:rsidRPr="00000000">
              <w:rPr>
                <w:rtl w:val="0"/>
              </w:rPr>
              <w:t xml:space="preserve">Blog + optional download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spacing w:after="240" w:before="240" w:lineRule="auto"/>
              <w:rPr/>
            </w:pPr>
            <w:r w:rsidDel="00000000" w:rsidR="00000000" w:rsidRPr="00000000">
              <w:rPr>
                <w:rtl w:val="0"/>
              </w:rPr>
              <w:t xml:space="preserve">Memory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spacing w:after="240" w:before="240" w:lineRule="auto"/>
              <w:rPr/>
            </w:pPr>
            <w:r w:rsidDel="00000000" w:rsidR="00000000" w:rsidRPr="00000000">
              <w:rPr>
                <w:rtl w:val="0"/>
              </w:rPr>
              <w:t xml:space="preserve">“What’s one hair tip that feels like a hug from your 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spacing w:after="240" w:before="240" w:lineRule="auto"/>
              <w:rPr/>
            </w:pPr>
            <w:r w:rsidDel="00000000" w:rsidR="00000000" w:rsidRPr="00000000">
              <w:rPr>
                <w:rtl w:val="0"/>
              </w:rPr>
              <w:t xml:space="preserve">Nostalgic image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spacing w:after="240" w:before="240" w:lineRule="auto"/>
              <w:rPr/>
            </w:pPr>
            <w:r w:rsidDel="00000000" w:rsidR="00000000" w:rsidRPr="00000000">
              <w:rPr>
                <w:rtl w:val="0"/>
              </w:rPr>
              <w:t xml:space="preserve">Comment convo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spacing w:after="240" w:before="240" w:lineRule="auto"/>
              <w:rPr/>
            </w:pPr>
            <w:r w:rsidDel="00000000" w:rsidR="00000000" w:rsidRPr="00000000">
              <w:rPr>
                <w:rtl w:val="0"/>
              </w:rPr>
              <w:t xml:space="preserve">Link to blog post</w:t>
            </w:r>
          </w:p>
        </w:tc>
      </w:tr>
    </w:tbl>
    <w:p w:rsidR="00000000" w:rsidDel="00000000" w:rsidP="00000000" w:rsidRDefault="00000000" w:rsidRPr="00000000" w14:paraId="000007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ni4kfii3ijz" w:id="121"/>
      <w:bookmarkEnd w:id="121"/>
      <w:r w:rsidDel="00000000" w:rsidR="00000000" w:rsidRPr="00000000">
        <w:rPr>
          <w:b w:val="1"/>
          <w:bCs w:val="1"/>
          <w:color w:val="000000"/>
          <w:sz w:val="26"/>
          <w:szCs w:val="26"/>
          <w:rtl w:val="0"/>
        </w:rPr>
        <w:t xml:space="preserve">🧠 DAY 28 — “How Does She Feel About Her Hair?”</w:t>
      </w:r>
    </w:p>
    <w:tbl>
      <w:tblPr>
        <w:tblStyle w:val="Table3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9.711684370258"/>
        <w:gridCol w:w="1581.3050075872534"/>
        <w:gridCol w:w="1765.9484066767827"/>
        <w:gridCol w:w="1183.6115326251897"/>
        <w:gridCol w:w="1680.7283763277692"/>
        <w:gridCol w:w="1538.6949924127464"/>
        <w:tblGridChange w:id="0">
          <w:tblGrid>
            <w:gridCol w:w="1609.711684370258"/>
            <w:gridCol w:w="1581.3050075872534"/>
            <w:gridCol w:w="1765.9484066767827"/>
            <w:gridCol w:w="1183.6115326251897"/>
            <w:gridCol w:w="1680.7283763277692"/>
            <w:gridCol w:w="1538.69499241274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spacing w:after="240" w:before="240" w:lineRule="auto"/>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spacing w:after="240" w:before="240" w:lineRule="auto"/>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spacing w:after="240" w:before="240" w:lineRule="auto"/>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spacing w:after="240" w:before="240" w:lineRule="auto"/>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spacing w:after="240" w:before="240" w:lineRule="auto"/>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spacing w:after="240" w:before="240" w:lineRule="auto"/>
              <w:jc w:val="center"/>
              <w:rPr/>
            </w:pPr>
            <w:r w:rsidDel="00000000" w:rsidR="00000000" w:rsidRPr="00000000">
              <w:rPr>
                <w:b w:val="1"/>
                <w:bCs w:val="1"/>
                <w:rtl w:val="0"/>
              </w:rPr>
              <w:t xml:space="preserve">CTA</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spacing w:after="240" w:before="240" w:lineRule="auto"/>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spacing w:after="240" w:before="240" w:lineRule="auto"/>
              <w:rPr/>
            </w:pPr>
            <w:r w:rsidDel="00000000" w:rsidR="00000000" w:rsidRPr="00000000">
              <w:rPr>
                <w:rtl w:val="0"/>
              </w:rPr>
              <w:t xml:space="preserve">Week Recap +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spacing w:after="240" w:before="240" w:lineRule="auto"/>
              <w:rPr/>
            </w:pPr>
            <w:r w:rsidDel="00000000" w:rsidR="00000000" w:rsidRPr="00000000">
              <w:rPr>
                <w:rtl w:val="0"/>
              </w:rPr>
              <w:t xml:space="preserve">“Hair stories = healing stories. Here’s what we explored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spacing w:after="240" w:before="240" w:lineRule="auto"/>
              <w:rPr/>
            </w:pPr>
            <w:r w:rsidDel="00000000" w:rsidR="00000000" w:rsidRPr="00000000">
              <w:rPr>
                <w:rtl w:val="0"/>
              </w:rPr>
              <w:t xml:space="preserve">Recap list or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spacing w:after="240" w:before="240" w:lineRule="auto"/>
              <w:rPr/>
            </w:pPr>
            <w:r w:rsidDel="00000000" w:rsidR="00000000" w:rsidRPr="00000000">
              <w:rPr>
                <w:rtl w:val="0"/>
              </w:rPr>
              <w:t xml:space="preserve">Invite to reply: “What landed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spacing w:after="240" w:before="240" w:lineRule="auto"/>
              <w:rPr/>
            </w:pPr>
            <w:r w:rsidDel="00000000" w:rsidR="00000000" w:rsidRPr="00000000">
              <w:rPr>
                <w:rtl w:val="0"/>
              </w:rPr>
              <w:t xml:space="preserve">Join list or download printable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spacing w:after="240" w:before="240" w:lineRule="auto"/>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spacing w:after="240" w:before="240" w:lineRule="auto"/>
              <w:rPr/>
            </w:pPr>
            <w:r w:rsidDel="00000000" w:rsidR="00000000" w:rsidRPr="00000000">
              <w:rPr>
                <w:rtl w:val="0"/>
              </w:rPr>
              <w:t xml:space="preserve">Week Round-Up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spacing w:after="240" w:before="240" w:lineRule="auto"/>
              <w:rPr/>
            </w:pPr>
            <w:r w:rsidDel="00000000" w:rsidR="00000000" w:rsidRPr="00000000">
              <w:rPr>
                <w:rtl w:val="0"/>
              </w:rPr>
              <w:t xml:space="preserve">“Hair, Beauty &amp; Legacy — A Week of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spacing w:after="240" w:before="240" w:lineRule="auto"/>
              <w:rPr/>
            </w:pPr>
            <w:r w:rsidDel="00000000" w:rsidR="00000000" w:rsidRPr="00000000">
              <w:rPr>
                <w:rtl w:val="0"/>
              </w:rPr>
              <w:t xml:space="preserve">Pin collage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spacing w:after="240" w:before="240" w:lineRule="auto"/>
              <w:rPr/>
            </w:pPr>
            <w:r w:rsidDel="00000000" w:rsidR="00000000" w:rsidRPr="00000000">
              <w:rPr>
                <w:rtl w:val="0"/>
              </w:rPr>
              <w:t xml:space="preserve">“Save this for your Sunday scroll”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spacing w:after="240" w:before="240" w:lineRule="auto"/>
              <w:rPr/>
            </w:pPr>
            <w:r w:rsidDel="00000000" w:rsidR="00000000" w:rsidRPr="00000000">
              <w:rPr>
                <w:rtl w:val="0"/>
              </w:rPr>
              <w:t xml:space="preserve">Blog link</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spacing w:after="240" w:before="240" w:lineRule="auto"/>
              <w:rPr/>
            </w:pPr>
            <w:r w:rsidDel="00000000" w:rsidR="00000000" w:rsidRPr="00000000">
              <w:rPr>
                <w:b w:val="1"/>
                <w:bCs w:val="1"/>
                <w:rtl w:val="0"/>
              </w:rPr>
              <w:t xml:space="preserve">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spacing w:after="240" w:before="240" w:lineRule="auto"/>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spacing w:after="240" w:before="240" w:lineRule="auto"/>
              <w:rPr/>
            </w:pPr>
            <w:r w:rsidDel="00000000" w:rsidR="00000000" w:rsidRPr="00000000">
              <w:rPr>
                <w:rtl w:val="0"/>
              </w:rPr>
              <w:t xml:space="preserve">“From wash day to wisdom: Here’s what we covered this week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spacing w:after="240" w:before="240" w:lineRule="auto"/>
              <w:rPr/>
            </w:pPr>
            <w:r w:rsidDel="00000000" w:rsidR="00000000" w:rsidRPr="00000000">
              <w:rPr>
                <w:rtl w:val="0"/>
              </w:rPr>
              <w:t xml:space="preserve">Hair emoji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spacing w:after="240" w:before="240" w:lineRule="auto"/>
              <w:rPr/>
            </w:pPr>
            <w:r w:rsidDel="00000000" w:rsidR="00000000" w:rsidRPr="00000000">
              <w:rPr>
                <w:rtl w:val="0"/>
              </w:rPr>
              <w:t xml:space="preserve">“Which post moved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spacing w:after="240" w:before="240" w:lineRule="auto"/>
              <w:rPr/>
            </w:pPr>
            <w:r w:rsidDel="00000000" w:rsidR="00000000" w:rsidRPr="00000000">
              <w:rPr>
                <w:rtl w:val="0"/>
              </w:rPr>
              <w:t xml:space="preserve">Final tweet =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spacing w:after="240" w:before="240" w:lineRule="auto"/>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spacing w:after="240" w:before="240" w:lineRule="auto"/>
              <w:rPr/>
            </w:pPr>
            <w:r w:rsidDel="00000000" w:rsidR="00000000" w:rsidRPr="00000000">
              <w:rPr>
                <w:rtl w:val="0"/>
              </w:rPr>
              <w:t xml:space="preserve">Weekly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spacing w:after="240" w:before="240" w:lineRule="auto"/>
              <w:rPr/>
            </w:pPr>
            <w:r w:rsidDel="00000000" w:rsidR="00000000" w:rsidRPr="00000000">
              <w:rPr>
                <w:rtl w:val="0"/>
              </w:rPr>
              <w:t xml:space="preserve">“This Week in Hair: Legacy +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spacing w:after="240" w:before="240" w:lineRule="auto"/>
              <w:rPr/>
            </w:pPr>
            <w:r w:rsidDel="00000000" w:rsidR="00000000" w:rsidRPr="00000000">
              <w:rPr>
                <w:rtl w:val="0"/>
              </w:rPr>
              <w:t xml:space="preserve">Slide 1: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spacing w:after="240" w:before="240" w:lineRule="auto"/>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spacing w:after="240" w:before="240" w:lineRule="auto"/>
              <w:rPr/>
            </w:pPr>
            <w:r w:rsidDel="00000000" w:rsidR="00000000" w:rsidRPr="00000000">
              <w:rPr>
                <w:rtl w:val="0"/>
              </w:rPr>
              <w:t xml:space="preserve">Slides 2–5: Quotes, affirmations,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spacing w:after="240" w:before="240" w:lineRule="auto"/>
              <w:rPr/>
            </w:pPr>
            <w:r w:rsidDel="00000000" w:rsidR="00000000" w:rsidRPr="00000000">
              <w:rPr>
                <w:rtl w:val="0"/>
              </w:rPr>
              <w:t xml:space="preserve">Invite: “What’s her hair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spacing w:after="240" w:before="240" w:lineRule="auto"/>
              <w:rPr/>
            </w:pPr>
            <w:r w:rsidDel="00000000" w:rsidR="00000000" w:rsidRPr="00000000">
              <w:rPr>
                <w:rtl w:val="0"/>
              </w:rPr>
              <w:t xml:space="preserve">Save/share + join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spacing w:after="240" w:before="240" w:lineRule="auto"/>
              <w:rPr/>
            </w:pP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spacing w:after="240" w:before="240" w:lineRule="auto"/>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spacing w:after="240" w:before="240" w:lineRule="auto"/>
              <w:rPr/>
            </w:pPr>
            <w:r w:rsidDel="00000000" w:rsidR="00000000" w:rsidRPr="00000000">
              <w:rPr>
                <w:rtl w:val="0"/>
              </w:rPr>
              <w:t xml:space="preserve">Wrap-Up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spacing w:after="240" w:before="240" w:lineRule="auto"/>
              <w:rPr/>
            </w:pPr>
            <w:r w:rsidDel="00000000" w:rsidR="00000000" w:rsidRPr="00000000">
              <w:rPr>
                <w:rtl w:val="0"/>
              </w:rPr>
              <w:t xml:space="preserve">“This week, we reframed beauty as legacy. What will your daughter inherit?”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spacing w:after="240" w:before="240" w:lineRule="auto"/>
              <w:rPr/>
            </w:pPr>
            <w:r w:rsidDel="00000000" w:rsidR="00000000" w:rsidRPr="00000000">
              <w:rPr>
                <w:rtl w:val="0"/>
              </w:rPr>
              <w:t xml:space="preserve">Braiding image or soft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spacing w:after="240" w:before="240" w:lineRule="auto"/>
              <w:rPr/>
            </w:pPr>
            <w:r w:rsidDel="00000000" w:rsidR="00000000" w:rsidRPr="00000000">
              <w:rPr>
                <w:rtl w:val="0"/>
              </w:rPr>
              <w:t xml:space="preserve">Prompt: “Which message resonated most?”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spacing w:after="240" w:before="240" w:lineRule="auto"/>
              <w:rPr/>
            </w:pPr>
            <w:r w:rsidDel="00000000" w:rsidR="00000000" w:rsidRPr="00000000">
              <w:rPr>
                <w:rtl w:val="0"/>
              </w:rPr>
              <w:t xml:space="preserve">Blog recap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spacing w:after="240" w:before="240" w:lineRule="auto"/>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spacing w:after="240" w:before="240" w:lineRule="auto"/>
              <w:rPr/>
            </w:pPr>
            <w:r w:rsidDel="00000000" w:rsidR="00000000" w:rsidRPr="00000000">
              <w:rPr>
                <w:rtl w:val="0"/>
              </w:rPr>
              <w:t xml:space="preserve">Conversation Invite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spacing w:after="240" w:before="240" w:lineRule="auto"/>
              <w:rPr/>
            </w:pPr>
            <w:r w:rsidDel="00000000" w:rsidR="00000000" w:rsidRPr="00000000">
              <w:rPr>
                <w:rtl w:val="0"/>
              </w:rPr>
              <w:t xml:space="preserve">“How does your daughter </w:t>
            </w:r>
            <w:r w:rsidDel="00000000" w:rsidR="00000000" w:rsidRPr="00000000">
              <w:rPr>
                <w:i w:val="1"/>
                <w:iCs w:val="1"/>
                <w:rtl w:val="0"/>
              </w:rPr>
              <w:t xml:space="preserve">feel</w:t>
            </w:r>
            <w:r w:rsidDel="00000000" w:rsidR="00000000" w:rsidRPr="00000000">
              <w:rPr>
                <w:rtl w:val="0"/>
              </w:rPr>
              <w:t xml:space="preserve"> about her hair?”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spacing w:after="240" w:before="240" w:lineRule="auto"/>
              <w:rPr/>
            </w:pPr>
            <w:r w:rsidDel="00000000" w:rsidR="00000000" w:rsidRPr="00000000">
              <w:rPr>
                <w:rtl w:val="0"/>
              </w:rPr>
              <w:t xml:space="preserve">Slider visual or mirror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spacing w:after="240" w:before="240" w:lineRule="auto"/>
              <w:rPr/>
            </w:pPr>
            <w:r w:rsidDel="00000000" w:rsidR="00000000" w:rsidRPr="00000000">
              <w:rPr>
                <w:rtl w:val="0"/>
              </w:rPr>
              <w:t xml:space="preserve">Invite real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spacing w:after="240" w:before="240" w:lineRule="auto"/>
              <w:rPr/>
            </w:pPr>
            <w:r w:rsidDel="00000000" w:rsidR="00000000" w:rsidRPr="00000000">
              <w:rPr>
                <w:rtl w:val="0"/>
              </w:rPr>
              <w:t xml:space="preserve">CTA to join community or download freebie</w:t>
            </w:r>
          </w:p>
        </w:tc>
      </w:tr>
    </w:tbl>
    <w:p w:rsidR="00000000" w:rsidDel="00000000" w:rsidP="00000000" w:rsidRDefault="00000000" w:rsidRPr="00000000" w14:paraId="000007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spacing w:after="240" w:before="240" w:lineRule="auto"/>
        <w:rPr/>
      </w:pP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rPr>
          <w:rtl w:val="0"/>
        </w:rPr>
      </w:r>
    </w:p>
    <w:p w:rsidR="00000000" w:rsidDel="00000000" w:rsidP="00000000" w:rsidRDefault="00000000" w:rsidRPr="00000000" w14:paraId="000007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ko2b3ny04r0"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WEEK 5: Glow-Up Recap + Reset + Soft Promo</w:t>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4mti2rymutfa" w:id="123"/>
      <w:bookmarkEnd w:id="123"/>
      <w:r w:rsidDel="00000000" w:rsidR="00000000" w:rsidRPr="00000000">
        <w:rPr>
          <w:b w:val="1"/>
          <w:bCs w:val="1"/>
          <w:sz w:val="34"/>
          <w:szCs w:val="34"/>
          <w:rtl w:val="0"/>
        </w:rPr>
        <w:t xml:space="preserve">📍 WEEK 5 THEME: Glow-Up Recap + Reset + Soft Promo</w:t>
      </w:r>
    </w:p>
    <w:p w:rsidR="00000000" w:rsidDel="00000000" w:rsidP="00000000" w:rsidRDefault="00000000" w:rsidRPr="00000000" w14:paraId="000007BA">
      <w:pPr>
        <w:spacing w:after="240" w:before="240" w:lineRule="auto"/>
        <w:rPr/>
      </w:pPr>
      <w:r w:rsidDel="00000000" w:rsidR="00000000" w:rsidRPr="00000000">
        <w:rPr>
          <w:b w:val="1"/>
          <w:bCs w:val="1"/>
          <w:rtl w:val="0"/>
        </w:rPr>
        <w:t xml:space="preserve">Weekly Intention:</w:t>
        <w:br w:type="textWrapping"/>
      </w:r>
      <w:r w:rsidDel="00000000" w:rsidR="00000000" w:rsidRPr="00000000">
        <w:rPr>
          <w:rFonts w:ascii="Arial Unicode MS" w:cs="Arial Unicode MS" w:eastAsia="Arial Unicode MS" w:hAnsi="Arial Unicode MS"/>
          <w:rtl w:val="0"/>
        </w:rPr>
        <w:t xml:space="preserve"> ✨ Recap your first 4 weeks of sacred content</w:t>
        <w:br w:type="textWrapping"/>
        <w:t xml:space="preserve"> ✨ Re-introduce your mission + message</w:t>
        <w:br w:type="textWrapping"/>
        <w:t xml:space="preserve"> ✨ Reflect on your “why” and build soft anticipation for what’s next</w:t>
        <w:br w:type="textWrapping"/>
        <w:t xml:space="preserve"> ✨ Invite new and longtime followers into your community + list</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jglbgvb5s7pj" w:id="124"/>
      <w:bookmarkEnd w:id="124"/>
      <w:r w:rsidDel="00000000" w:rsidR="00000000" w:rsidRPr="00000000">
        <w:rPr>
          <w:b w:val="1"/>
          <w:bCs w:val="1"/>
          <w:color w:val="000000"/>
          <w:sz w:val="26"/>
          <w:szCs w:val="26"/>
          <w:rtl w:val="0"/>
        </w:rPr>
        <w:t xml:space="preserve">🧠 DAY 29 — “We’ve Been Glowing”</w:t>
      </w:r>
    </w:p>
    <w:tbl>
      <w:tblPr>
        <w:tblStyle w:val="Table3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2716236722304"/>
        <w:gridCol w:w="1496.0849772382398"/>
        <w:gridCol w:w="2163.6418816388464"/>
        <w:gridCol w:w="1496.0849772382398"/>
        <w:gridCol w:w="1808.5584218512897"/>
        <w:gridCol w:w="956.3581183611532"/>
        <w:tblGridChange w:id="0">
          <w:tblGrid>
            <w:gridCol w:w="1439.2716236722304"/>
            <w:gridCol w:w="1496.0849772382398"/>
            <w:gridCol w:w="2163.6418816388464"/>
            <w:gridCol w:w="1496.0849772382398"/>
            <w:gridCol w:w="1808.5584218512897"/>
            <w:gridCol w:w="956.35811836115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pPr>
            <w:r w:rsidDel="00000000" w:rsidR="00000000" w:rsidRPr="00000000">
              <w:rPr>
                <w:rtl w:val="0"/>
              </w:rPr>
              <w:t xml:space="preserve">Recap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rPr/>
            </w:pPr>
            <w:r w:rsidDel="00000000" w:rsidR="00000000" w:rsidRPr="00000000">
              <w:rPr>
                <w:rtl w:val="0"/>
              </w:rPr>
              <w:t xml:space="preserve">“Here’s what we’ve built together — and why it matters.”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rPr/>
            </w:pPr>
            <w:r w:rsidDel="00000000" w:rsidR="00000000" w:rsidRPr="00000000">
              <w:rPr>
                <w:rtl w:val="0"/>
              </w:rPr>
              <w:t xml:space="preserve">Collage of Week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rPr/>
            </w:pPr>
            <w:r w:rsidDel="00000000" w:rsidR="00000000" w:rsidRPr="00000000">
              <w:rPr>
                <w:rtl w:val="0"/>
              </w:rPr>
              <w:t xml:space="preserve">Comment: “Which week lit you up most?”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rPr/>
            </w:pPr>
            <w:r w:rsidDel="00000000" w:rsidR="00000000" w:rsidRPr="00000000">
              <w:rPr>
                <w:rtl w:val="0"/>
              </w:rPr>
              <w:t xml:space="preserve">Read &amp; reflect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rPr/>
            </w:pPr>
            <w:r w:rsidDel="00000000" w:rsidR="00000000" w:rsidRPr="00000000">
              <w:rPr>
                <w:rtl w:val="0"/>
              </w:rPr>
              <w:t xml:space="preserve">Recap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rPr/>
            </w:pPr>
            <w:r w:rsidDel="00000000" w:rsidR="00000000" w:rsidRPr="00000000">
              <w:rPr>
                <w:rtl w:val="0"/>
              </w:rPr>
              <w:t xml:space="preserve">“30 Days of Black Girl Glow: What We Explored”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rPr/>
            </w:pPr>
            <w:r w:rsidDel="00000000" w:rsidR="00000000" w:rsidRPr="00000000">
              <w:rPr>
                <w:rtl w:val="0"/>
              </w:rPr>
              <w:t xml:space="preserve">Week-by-week recap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rPr/>
            </w:pPr>
            <w:r w:rsidDel="00000000" w:rsidR="00000000" w:rsidRPr="00000000">
              <w:rPr>
                <w:rtl w:val="0"/>
              </w:rPr>
              <w:t xml:space="preserve">Save for later reading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rPr/>
            </w:pPr>
            <w:r w:rsidDel="00000000" w:rsidR="00000000" w:rsidRPr="00000000">
              <w:rPr>
                <w:rtl w:val="0"/>
              </w:rPr>
              <w:t xml:space="preserve">Link to blog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pPr>
            <w:r w:rsidDel="00000000" w:rsidR="00000000" w:rsidRPr="00000000">
              <w:rPr>
                <w:rtl w:val="0"/>
              </w:rPr>
              <w:t xml:space="preserve">Recap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rPr/>
            </w:pPr>
            <w:r w:rsidDel="00000000" w:rsidR="00000000" w:rsidRPr="00000000">
              <w:rPr>
                <w:rtl w:val="0"/>
              </w:rPr>
              <w:t xml:space="preserve">“We spent 4 weeks soft-launching a space for Black girlhood. A thread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rPr/>
            </w:pPr>
            <w:r w:rsidDel="00000000" w:rsidR="00000000" w:rsidRPr="00000000">
              <w:rPr>
                <w:rtl w:val="0"/>
              </w:rPr>
              <w:t xml:space="preserve">Highlight tweet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rPr/>
            </w:pPr>
            <w:r w:rsidDel="00000000" w:rsidR="00000000" w:rsidRPr="00000000">
              <w:rPr>
                <w:rtl w:val="0"/>
              </w:rPr>
              <w:t xml:space="preserve">“Which post did you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rPr/>
            </w:pPr>
            <w:r w:rsidDel="00000000" w:rsidR="00000000" w:rsidRPr="00000000">
              <w:rPr>
                <w:rtl w:val="0"/>
              </w:rPr>
              <w:t xml:space="preserve">Thread + 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rPr/>
            </w:pPr>
            <w:r w:rsidDel="00000000" w:rsidR="00000000" w:rsidRPr="00000000">
              <w:rPr>
                <w:rtl w:val="0"/>
              </w:rPr>
              <w:t xml:space="preserve">Weekly Highlight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rPr/>
            </w:pPr>
            <w:r w:rsidDel="00000000" w:rsidR="00000000" w:rsidRPr="00000000">
              <w:rPr>
                <w:rtl w:val="0"/>
              </w:rPr>
              <w:t xml:space="preserve">Slide 1: “Glow, Grace + Growth: What We’ve Shared”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rtl w:val="0"/>
              </w:rPr>
              <w:t xml:space="preserve">Slides 2–5: 1 highlight per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rtl w:val="0"/>
              </w:rPr>
              <w:t xml:space="preserve">Saveable content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rtl w:val="0"/>
              </w:rPr>
              <w:t xml:space="preserve">CTA to read blog + share fav slide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Reflection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“What 30 days of storytelling revealed about how we raise confident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Quote from your post or reader comment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Invite thought exchange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Blog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Community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“Which week resonated with you most?”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Visual: blog collage or 4-tile preview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rPr/>
            </w:pPr>
            <w:r w:rsidDel="00000000" w:rsidR="00000000" w:rsidRPr="00000000">
              <w:rPr>
                <w:rtl w:val="0"/>
              </w:rPr>
              <w:t xml:space="preserve">Invite story replies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rPr/>
            </w:pPr>
            <w:r w:rsidDel="00000000" w:rsidR="00000000" w:rsidRPr="00000000">
              <w:rPr>
                <w:rtl w:val="0"/>
              </w:rPr>
              <w:t xml:space="preserve">Blog CTA</w:t>
            </w:r>
          </w:p>
        </w:tc>
      </w:tr>
    </w:tbl>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kwaloxmgalq1" w:id="125"/>
      <w:bookmarkEnd w:id="125"/>
      <w:r w:rsidDel="00000000" w:rsidR="00000000" w:rsidRPr="00000000">
        <w:rPr>
          <w:b w:val="1"/>
          <w:bCs w:val="1"/>
          <w:color w:val="000000"/>
          <w:sz w:val="26"/>
          <w:szCs w:val="26"/>
          <w:rtl w:val="0"/>
        </w:rPr>
        <w:t xml:space="preserve">🧠 DAY 30 — “What We Heard, What We Felt”</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3.3131618759455"/>
        <w:gridCol w:w="1746.444780635401"/>
        <w:gridCol w:w="2043.8124054462935"/>
        <w:gridCol w:w="1661.4826021180031"/>
        <w:gridCol w:w="1746.444780635401"/>
        <w:gridCol w:w="868.5022692889561"/>
        <w:tblGridChange w:id="0">
          <w:tblGrid>
            <w:gridCol w:w="1293.3131618759455"/>
            <w:gridCol w:w="1746.444780635401"/>
            <w:gridCol w:w="2043.8124054462935"/>
            <w:gridCol w:w="1661.4826021180031"/>
            <w:gridCol w:w="1746.444780635401"/>
            <w:gridCol w:w="868.502269288956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tl w:val="0"/>
              </w:rPr>
              <w:t xml:space="preserve">Reader Love Add-On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“These are your words. This is why I’m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Screenshots or paraphrased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tl w:val="0"/>
              </w:rPr>
              <w:t xml:space="preserve">“What post opened something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Blog + opt-in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Quote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rtl w:val="0"/>
              </w:rPr>
              <w:t xml:space="preserve">“This Space Was Built for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tl w:val="0"/>
              </w:rPr>
              <w:t xml:space="preserve">Reader quote or DM-inspired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Save as a visual affirmation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Link to blog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Heart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“A mama said: ‘This helped me talk to my daughter without fear.’ That’s the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t xml:space="preserve">Text-only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t xml:space="preserve">Quote tweet w/ personal take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CTA to thread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DM/Comment Highlights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“What You Shared With Me”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3–4 reader reflections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Screen-style visuals or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Tag someone who made your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CTA: comment +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Reflection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“When people feel seen, they speak. Listening is the softest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Quote from a mama, mentor, or 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Invite reflection: “What did you feel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Testimonial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“What shifted for you this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Use real words from readers (anon if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r w:rsidDel="00000000" w:rsidR="00000000" w:rsidRPr="00000000">
              <w:rPr>
                <w:rtl w:val="0"/>
              </w:rPr>
              <w:t xml:space="preserve">Invite others to add their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tl w:val="0"/>
              </w:rPr>
              <w:t xml:space="preserve">Blog link</w:t>
            </w:r>
          </w:p>
        </w:tc>
      </w:tr>
    </w:tbl>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7xrzthidql1j" w:id="126"/>
      <w:bookmarkEnd w:id="126"/>
      <w:r w:rsidDel="00000000" w:rsidR="00000000" w:rsidRPr="00000000">
        <w:rPr>
          <w:b w:val="1"/>
          <w:bCs w:val="1"/>
          <w:color w:val="000000"/>
          <w:sz w:val="26"/>
          <w:szCs w:val="26"/>
          <w:rtl w:val="0"/>
        </w:rPr>
        <w:t xml:space="preserve">🧠 DAY 31 — “If You’re New Here…”</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19.6374622356495"/>
        <w:gridCol w:w="1927.6132930513595"/>
        <w:gridCol w:w="2069.003021148036"/>
        <w:gridCol w:w="1658.9728096676736"/>
        <w:gridCol w:w="824.773413897281"/>
        <w:tblGridChange w:id="0">
          <w:tblGrid>
            <w:gridCol w:w="1560"/>
            <w:gridCol w:w="1319.6374622356495"/>
            <w:gridCol w:w="1927.6132930513595"/>
            <w:gridCol w:w="2069.003021148036"/>
            <w:gridCol w:w="1658.9728096676736"/>
            <w:gridCol w:w="824.77341389728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pPr>
            <w:r w:rsidDel="00000000" w:rsidR="00000000" w:rsidRPr="00000000">
              <w:rPr>
                <w:rtl w:val="0"/>
              </w:rPr>
              <w:t xml:space="preserve">“About the Glow” Page Update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rPr/>
            </w:pPr>
            <w:r w:rsidDel="00000000" w:rsidR="00000000" w:rsidRPr="00000000">
              <w:rPr>
                <w:rtl w:val="0"/>
              </w:rPr>
              <w:t xml:space="preserve">“If you’re just joining — welcome. This is your space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rPr/>
            </w:pPr>
            <w:r w:rsidDel="00000000" w:rsidR="00000000" w:rsidRPr="00000000">
              <w:rPr>
                <w:rtl w:val="0"/>
              </w:rPr>
              <w:t xml:space="preserve">Headshot or behind-the-scenes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Ask: “Where are you parenting from?”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tl w:val="0"/>
              </w:rPr>
              <w:t xml:space="preserve">Blog + list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rtl w:val="0"/>
              </w:rPr>
              <w:t xml:space="preserve">Welcome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r w:rsidDel="00000000" w:rsidR="00000000" w:rsidRPr="00000000">
              <w:rPr>
                <w:rtl w:val="0"/>
              </w:rPr>
              <w:t xml:space="preserve">“Welcome to the Glow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rtl w:val="0"/>
              </w:rPr>
              <w:t xml:space="preserve">Soft brand aesthetic + headshot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r w:rsidDel="00000000" w:rsidR="00000000" w:rsidRPr="00000000">
              <w:rPr>
                <w:rtl w:val="0"/>
              </w:rPr>
              <w:t xml:space="preserve">Save to new board: “Parenting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rtl w:val="0"/>
              </w:rPr>
              <w:t xml:space="preserve">Link to intro post</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tl w:val="0"/>
              </w:rPr>
              <w:t xml:space="preserve">Intro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“Hi, I’m [name]. I write about soft power, puberty, and Black girl joy. If that’s your lane — start here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Brand image + fav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“Retweet if you’re new here too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Blog + top 3 posts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Welcome 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“New Here? Start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rPr/>
            </w:pPr>
            <w:r w:rsidDel="00000000" w:rsidR="00000000" w:rsidRPr="00000000">
              <w:rPr>
                <w:rtl w:val="0"/>
              </w:rPr>
              <w:t xml:space="preserve">Slides: who you are, who this is for, fav posts, how to join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rPr/>
            </w:pPr>
            <w:r w:rsidDel="00000000" w:rsidR="00000000" w:rsidRPr="00000000">
              <w:rPr>
                <w:rtl w:val="0"/>
              </w:rPr>
              <w:t xml:space="preserve">Invite saves &amp;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rPr/>
            </w:pPr>
            <w:r w:rsidDel="00000000" w:rsidR="00000000" w:rsidRPr="00000000">
              <w:rPr>
                <w:rtl w:val="0"/>
              </w:rPr>
              <w:t xml:space="preserve">CTA to share + opt-in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rPr/>
            </w:pPr>
            <w:r w:rsidDel="00000000" w:rsidR="00000000" w:rsidRPr="00000000">
              <w:rPr>
                <w:rtl w:val="0"/>
              </w:rPr>
              <w:t xml:space="preserve">Re-Intro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pPr>
            <w:r w:rsidDel="00000000" w:rsidR="00000000" w:rsidRPr="00000000">
              <w:rPr>
                <w:rtl w:val="0"/>
              </w:rPr>
              <w:t xml:space="preserve">“Here’s why I started Black Girl Glow Hub — and what we’re building together.”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tl w:val="0"/>
              </w:rPr>
              <w:t xml:space="preserve">Founder quote + headshot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tl w:val="0"/>
              </w:rPr>
              <w:t xml:space="preserve">Ask: “What brought you to this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tl w:val="0"/>
              </w:rPr>
              <w:t xml:space="preserve">Link to start here page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tl w:val="0"/>
              </w:rPr>
              <w:t xml:space="preserve">Welcome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tl w:val="0"/>
              </w:rPr>
              <w:t xml:space="preserve">“Hey new folks! I’m [name] and here’s what this space is all about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rtl w:val="0"/>
              </w:rPr>
              <w:t xml:space="preserve">Soft visual of founder/workspace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rtl w:val="0"/>
              </w:rPr>
              <w:t xml:space="preserve">Ask: “What do you want to see next?”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rtl w:val="0"/>
              </w:rPr>
              <w:t xml:space="preserve">CTA to blog</w:t>
            </w:r>
          </w:p>
        </w:tc>
      </w:tr>
    </w:tbl>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18ghpq1wtcpk" w:id="127"/>
      <w:bookmarkEnd w:id="127"/>
      <w:r w:rsidDel="00000000" w:rsidR="00000000" w:rsidRPr="00000000">
        <w:rPr>
          <w:b w:val="1"/>
          <w:bCs w:val="1"/>
          <w:color w:val="000000"/>
          <w:sz w:val="26"/>
          <w:szCs w:val="26"/>
          <w:rtl w:val="0"/>
        </w:rPr>
        <w:t xml:space="preserve">🧠 DAY 32 — “Soft Glow Promo”</w:t>
      </w:r>
    </w:p>
    <w:tbl>
      <w:tblPr>
        <w:tblStyle w:val="Table3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3636363636363"/>
        <w:gridCol w:w="1352"/>
        <w:gridCol w:w="2046.909090909091"/>
        <w:gridCol w:w="1578.9090909090908"/>
        <w:gridCol w:w="1947.6363636363635"/>
        <w:gridCol w:w="1054.1818181818182"/>
        <w:tblGridChange w:id="0">
          <w:tblGrid>
            <w:gridCol w:w="1380.3636363636363"/>
            <w:gridCol w:w="1352"/>
            <w:gridCol w:w="2046.909090909091"/>
            <w:gridCol w:w="1578.9090909090908"/>
            <w:gridCol w:w="1947.6363636363635"/>
            <w:gridCol w:w="1054.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pPr>
            <w:r w:rsidDel="00000000" w:rsidR="00000000" w:rsidRPr="00000000">
              <w:rPr>
                <w:rtl w:val="0"/>
              </w:rPr>
              <w:t xml:space="preserve">Lead Magnet Round-Up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pPr>
            <w:r w:rsidDel="00000000" w:rsidR="00000000" w:rsidRPr="00000000">
              <w:rPr>
                <w:rtl w:val="0"/>
              </w:rPr>
              <w:t xml:space="preserve">“Start here: free tools to support your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rtl w:val="0"/>
              </w:rPr>
              <w:t xml:space="preserve">Screenshot or preview of each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rtl w:val="0"/>
              </w:rPr>
              <w:t xml:space="preserve">Invite replies: “Which one do you need right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rtl w:val="0"/>
              </w:rPr>
              <w:t xml:space="preserve">Opt-in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rtl w:val="0"/>
              </w:rPr>
              <w:t xml:space="preserve">Freebie Pins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rPr/>
            </w:pPr>
            <w:r w:rsidDel="00000000" w:rsidR="00000000" w:rsidRPr="00000000">
              <w:rPr>
                <w:rtl w:val="0"/>
              </w:rPr>
              <w:t xml:space="preserve">“Free for You: Crown Cards, Ritual Trackers + 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rPr/>
            </w:pPr>
            <w:r w:rsidDel="00000000" w:rsidR="00000000" w:rsidRPr="00000000">
              <w:rPr>
                <w:rtl w:val="0"/>
              </w:rPr>
              <w:t xml:space="preserve">Branded graphics for each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Save + download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Link to opt-in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Soft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rtl w:val="0"/>
              </w:rPr>
              <w:t xml:space="preserve">“Raising a tween Black girl? These free tools are for you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rtl w:val="0"/>
              </w:rPr>
              <w:t xml:space="preserve">Thread or single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rtl w:val="0"/>
              </w:rPr>
              <w:t xml:space="preserve">Save +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rtl w:val="0"/>
              </w:rPr>
              <w:t xml:space="preserve">Freebie link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Resource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rtl w:val="0"/>
              </w:rPr>
              <w:t xml:space="preserve">“Free Tools for Black Moms + Mentors”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rtl w:val="0"/>
              </w:rPr>
              <w:t xml:space="preserve">Slides: 1 resource per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rtl w:val="0"/>
              </w:rPr>
              <w:t xml:space="preserve">CTA to bio link or story sticker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rtl w:val="0"/>
              </w:rPr>
              <w:t xml:space="preserve">Save, share, or tag a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Offer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rtl w:val="0"/>
              </w:rPr>
              <w:t xml:space="preserve">“These free tools help families build emotional safety. Take what serves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Image grid of freebies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Ask: “What would you add?”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Link to freebie hub</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Resource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“ICYMI: Free glow-up tools for you + your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Preview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rtl w:val="0"/>
              </w:rPr>
              <w:t xml:space="preserve">Ask: “Which one are you starting with?”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CTA to opt-in page</w:t>
            </w:r>
          </w:p>
        </w:tc>
      </w:tr>
    </w:tbl>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20k55c1qgahq" w:id="128"/>
      <w:bookmarkEnd w:id="128"/>
      <w:r w:rsidDel="00000000" w:rsidR="00000000" w:rsidRPr="00000000">
        <w:rPr>
          <w:b w:val="1"/>
          <w:bCs w:val="1"/>
          <w:color w:val="000000"/>
          <w:sz w:val="26"/>
          <w:szCs w:val="26"/>
          <w:rtl w:val="0"/>
        </w:rPr>
        <w:t xml:space="preserve">🧠 DAY 33 — “Celebrate the Glow-Founders”</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068285280728"/>
        <w:gridCol w:w="1481.8816388467374"/>
        <w:gridCol w:w="2305.6752655538694"/>
        <w:gridCol w:w="1567.1016691957511"/>
        <w:gridCol w:w="1737.5417298937784"/>
        <w:gridCol w:w="842.731411229135"/>
        <w:tblGridChange w:id="0">
          <w:tblGrid>
            <w:gridCol w:w="1425.068285280728"/>
            <w:gridCol w:w="1481.8816388467374"/>
            <w:gridCol w:w="2305.6752655538694"/>
            <w:gridCol w:w="1567.1016691957511"/>
            <w:gridCol w:w="1737.5417298937784"/>
            <w:gridCol w:w="842.7314112291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Love Letter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tl w:val="0"/>
              </w:rPr>
              <w:t xml:space="preserve">“To the early ones — thank you. You are the roots.”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Handwritten note graphic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Ask: “How has this space supported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rtl w:val="0"/>
              </w:rPr>
              <w:t xml:space="preserve">Read &amp; reply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pPr>
            <w:r w:rsidDel="00000000" w:rsidR="00000000" w:rsidRPr="00000000">
              <w:rPr>
                <w:rtl w:val="0"/>
              </w:rPr>
              <w:t xml:space="preserve">Quote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pPr>
            <w:r w:rsidDel="00000000" w:rsidR="00000000" w:rsidRPr="00000000">
              <w:rPr>
                <w:rtl w:val="0"/>
              </w:rPr>
              <w:t xml:space="preserve">“Building slow. Building sacred.”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pPr>
            <w:r w:rsidDel="00000000" w:rsidR="00000000" w:rsidRPr="00000000">
              <w:rPr>
                <w:rtl w:val="0"/>
              </w:rPr>
              <w:t xml:space="preserve">Thank-you graphic or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pPr>
            <w:r w:rsidDel="00000000" w:rsidR="00000000" w:rsidRPr="00000000">
              <w:rPr>
                <w:rtl w:val="0"/>
              </w:rPr>
              <w:t xml:space="preserve">Save/share for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rPr/>
            </w:pPr>
            <w:r w:rsidDel="00000000" w:rsidR="00000000" w:rsidRPr="00000000">
              <w:rPr>
                <w:rtl w:val="0"/>
              </w:rPr>
              <w:t xml:space="preserve">Blog link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rPr/>
            </w:pPr>
            <w:r w:rsidDel="00000000" w:rsidR="00000000" w:rsidRPr="00000000">
              <w:rPr>
                <w:rtl w:val="0"/>
              </w:rPr>
              <w:t xml:space="preserve">Gratitude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rPr/>
            </w:pPr>
            <w:r w:rsidDel="00000000" w:rsidR="00000000" w:rsidRPr="00000000">
              <w:rPr>
                <w:rtl w:val="0"/>
              </w:rPr>
              <w:t xml:space="preserve">“If you liked, shared, commented, or just read quietly — thank you. You are the soil this glow is rooted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rPr/>
            </w:pPr>
            <w:r w:rsidDel="00000000" w:rsidR="00000000" w:rsidRPr="00000000">
              <w:rPr>
                <w:rtl w:val="0"/>
              </w:rPr>
              <w:t xml:space="preserve">Soft image or selfie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rPr/>
            </w:pPr>
            <w:r w:rsidDel="00000000" w:rsidR="00000000" w:rsidRPr="00000000">
              <w:rPr>
                <w:rtl w:val="0"/>
              </w:rPr>
              <w:t xml:space="preserve">Heart + retweet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rPr/>
            </w:pPr>
            <w:r w:rsidDel="00000000" w:rsidR="00000000" w:rsidRPr="00000000">
              <w:rPr>
                <w:rtl w:val="0"/>
              </w:rPr>
              <w:t xml:space="preserve">Blog love letter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pPr>
            <w:r w:rsidDel="00000000" w:rsidR="00000000" w:rsidRPr="00000000">
              <w:rPr>
                <w:rtl w:val="0"/>
              </w:rPr>
              <w:t xml:space="preserve">Founders Thank-You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pPr>
            <w:r w:rsidDel="00000000" w:rsidR="00000000" w:rsidRPr="00000000">
              <w:rPr>
                <w:rtl w:val="0"/>
              </w:rPr>
              <w:t xml:space="preserve">“To the first 500: You made this possible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pPr>
            <w:r w:rsidDel="00000000" w:rsidR="00000000" w:rsidRPr="00000000">
              <w:rPr>
                <w:rtl w:val="0"/>
              </w:rPr>
              <w:t xml:space="preserve">Slides: DMs, favorite posts, soft stats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pPr>
            <w:r w:rsidDel="00000000" w:rsidR="00000000" w:rsidRPr="00000000">
              <w:rPr>
                <w:rtl w:val="0"/>
              </w:rPr>
              <w:t xml:space="preserve">Tag your people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pPr>
            <w:r w:rsidDel="00000000" w:rsidR="00000000" w:rsidRPr="00000000">
              <w:rPr>
                <w:rtl w:val="0"/>
              </w:rPr>
              <w:t xml:space="preserve">Save, comment, share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rPr/>
            </w:pPr>
            <w:r w:rsidDel="00000000" w:rsidR="00000000" w:rsidRPr="00000000">
              <w:rPr>
                <w:rtl w:val="0"/>
              </w:rPr>
              <w:t xml:space="preserve">Appreciation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rPr/>
            </w:pPr>
            <w:r w:rsidDel="00000000" w:rsidR="00000000" w:rsidRPr="00000000">
              <w:rPr>
                <w:rtl w:val="0"/>
              </w:rPr>
              <w:t xml:space="preserve">“Early supporters &gt; algorithms. Thank you for building this with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pPr>
            <w:r w:rsidDel="00000000" w:rsidR="00000000" w:rsidRPr="00000000">
              <w:rPr>
                <w:rtl w:val="0"/>
              </w:rPr>
              <w:t xml:space="preserve">Community collage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rtl w:val="0"/>
              </w:rPr>
              <w:t xml:space="preserve">Invite replies: “Why did you follow?”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rPr/>
            </w:pPr>
            <w:r w:rsidDel="00000000" w:rsidR="00000000" w:rsidRPr="00000000">
              <w:rPr>
                <w:rtl w:val="0"/>
              </w:rPr>
              <w:t xml:space="preserve">Blog CTA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rPr/>
            </w:pPr>
            <w:r w:rsidDel="00000000" w:rsidR="00000000" w:rsidRPr="00000000">
              <w:rPr>
                <w:rtl w:val="0"/>
              </w:rPr>
              <w:t xml:space="preserve">Thank-You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rPr/>
            </w:pPr>
            <w:r w:rsidDel="00000000" w:rsidR="00000000" w:rsidRPr="00000000">
              <w:rPr>
                <w:rtl w:val="0"/>
              </w:rPr>
              <w:t xml:space="preserve">“You’ve been here since the seed stage. This glow is yours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rPr/>
            </w:pPr>
            <w:r w:rsidDel="00000000" w:rsidR="00000000" w:rsidRPr="00000000">
              <w:rPr>
                <w:rtl w:val="0"/>
              </w:rPr>
              <w:t xml:space="preserve">Image of you creating or working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rPr/>
            </w:pPr>
            <w:r w:rsidDel="00000000" w:rsidR="00000000" w:rsidRPr="00000000">
              <w:rPr>
                <w:rtl w:val="0"/>
              </w:rPr>
              <w:t xml:space="preserve">Ask: “When did you find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rPr/>
            </w:pPr>
            <w:r w:rsidDel="00000000" w:rsidR="00000000" w:rsidRPr="00000000">
              <w:rPr>
                <w:rtl w:val="0"/>
              </w:rPr>
              <w:t xml:space="preserve">Love letter blog link</w:t>
            </w:r>
          </w:p>
        </w:tc>
      </w:tr>
    </w:tbl>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qjadnqazldro" w:id="129"/>
      <w:bookmarkEnd w:id="129"/>
      <w:r w:rsidDel="00000000" w:rsidR="00000000" w:rsidRPr="00000000">
        <w:rPr>
          <w:b w:val="1"/>
          <w:bCs w:val="1"/>
          <w:color w:val="000000"/>
          <w:sz w:val="26"/>
          <w:szCs w:val="26"/>
          <w:rtl w:val="0"/>
        </w:rPr>
        <w:t xml:space="preserve">🧠 DAY 34 — “Your Glow Ritual Reset”</w:t>
      </w:r>
    </w:p>
    <w:tbl>
      <w:tblPr>
        <w:tblStyle w:val="Table3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272727272727"/>
        <w:gridCol w:w="1352"/>
        <w:gridCol w:w="1919.2727272727275"/>
        <w:gridCol w:w="1578.9090909090908"/>
        <w:gridCol w:w="1905.090909090909"/>
        <w:gridCol w:w="841.4545454545454"/>
        <w:tblGridChange w:id="0">
          <w:tblGrid>
            <w:gridCol w:w="1763.272727272727"/>
            <w:gridCol w:w="1352"/>
            <w:gridCol w:w="1919.2727272727275"/>
            <w:gridCol w:w="1578.9090909090908"/>
            <w:gridCol w:w="1905.090909090909"/>
            <w:gridCol w:w="841.454545454545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tl w:val="0"/>
              </w:rPr>
              <w:t xml:space="preserve">Reset Ritual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tl w:val="0"/>
              </w:rPr>
              <w:t xml:space="preserve">“Feeling poured out? This reset is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tl w:val="0"/>
              </w:rPr>
              <w:t xml:space="preserve">Ritual graphic or journal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tl w:val="0"/>
              </w:rPr>
              <w:t xml:space="preserve">Ask: “What do you need more of this weekend?”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tl w:val="0"/>
              </w:rPr>
              <w:t xml:space="preserve">Opt-in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tl w:val="0"/>
              </w:rPr>
              <w:t xml:space="preserve">Reset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tl w:val="0"/>
              </w:rPr>
              <w:t xml:space="preserve">“Rituals for Burned Out Black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rPr/>
            </w:pPr>
            <w:r w:rsidDel="00000000" w:rsidR="00000000" w:rsidRPr="00000000">
              <w:rPr>
                <w:rtl w:val="0"/>
              </w:rPr>
              <w:t xml:space="preserve">Affirmation or step-by-step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rPr/>
            </w:pPr>
            <w:r w:rsidDel="00000000" w:rsidR="00000000" w:rsidRPr="00000000">
              <w:rPr>
                <w:rtl w:val="0"/>
              </w:rPr>
              <w:t xml:space="preserve">Save for Sunday reset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rPr/>
            </w:pPr>
            <w:r w:rsidDel="00000000" w:rsidR="00000000" w:rsidRPr="00000000">
              <w:rPr>
                <w:rtl w:val="0"/>
              </w:rPr>
              <w:t xml:space="preserve">Blog link</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rPr/>
            </w:pPr>
            <w:r w:rsidDel="00000000" w:rsidR="00000000" w:rsidRPr="00000000">
              <w:rPr>
                <w:rtl w:val="0"/>
              </w:rPr>
              <w:t xml:space="preserve">Quiet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rPr/>
            </w:pPr>
            <w:r w:rsidDel="00000000" w:rsidR="00000000" w:rsidRPr="00000000">
              <w:rPr>
                <w:rtl w:val="0"/>
              </w:rPr>
              <w:t xml:space="preserve">“Rest is sacred. Here’s how I’m slowing down this weekend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rPr/>
            </w:pPr>
            <w:r w:rsidDel="00000000" w:rsidR="00000000" w:rsidRPr="00000000">
              <w:rPr>
                <w:rtl w:val="0"/>
              </w:rPr>
              <w:t xml:space="preserve">Photo: tea, book, quiet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rPr/>
            </w:pPr>
            <w:r w:rsidDel="00000000" w:rsidR="00000000" w:rsidRPr="00000000">
              <w:rPr>
                <w:rtl w:val="0"/>
              </w:rPr>
              <w:t xml:space="preserve">Ask: “What’s in your glow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rPr/>
            </w:pPr>
            <w:r w:rsidDel="00000000" w:rsidR="00000000" w:rsidRPr="00000000">
              <w:rPr>
                <w:rtl w:val="0"/>
              </w:rPr>
              <w:t xml:space="preserve">Blog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rPr/>
            </w:pPr>
            <w:r w:rsidDel="00000000" w:rsidR="00000000" w:rsidRPr="00000000">
              <w:rPr>
                <w:rtl w:val="0"/>
              </w:rPr>
              <w:t xml:space="preserve">Reset Routine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rPr/>
            </w:pPr>
            <w:r w:rsidDel="00000000" w:rsidR="00000000" w:rsidRPr="00000000">
              <w:rPr>
                <w:rtl w:val="0"/>
              </w:rPr>
              <w:t xml:space="preserve">“Weekend Reset for the Glow-Givers”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rPr/>
            </w:pPr>
            <w:r w:rsidDel="00000000" w:rsidR="00000000" w:rsidRPr="00000000">
              <w:rPr>
                <w:rtl w:val="0"/>
              </w:rPr>
              <w:t xml:space="preserve">Steps: breathwork, journaling, 5 min alone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rPr/>
            </w:pPr>
            <w:r w:rsidDel="00000000" w:rsidR="00000000" w:rsidRPr="00000000">
              <w:rPr>
                <w:rtl w:val="0"/>
              </w:rPr>
              <w:t xml:space="preserve">Comment or emoji slider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rtl w:val="0"/>
              </w:rPr>
              <w:t xml:space="preserve">Save &amp; 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rPr/>
            </w:pPr>
            <w:r w:rsidDel="00000000" w:rsidR="00000000" w:rsidRPr="00000000">
              <w:rPr>
                <w:rtl w:val="0"/>
              </w:rPr>
              <w:t xml:space="preserve">Reflection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rPr/>
            </w:pPr>
            <w:r w:rsidDel="00000000" w:rsidR="00000000" w:rsidRPr="00000000">
              <w:rPr>
                <w:rtl w:val="0"/>
              </w:rPr>
              <w:t xml:space="preserve">“Rest isn’t the break from the work. It’s the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rPr/>
            </w:pPr>
            <w:r w:rsidDel="00000000" w:rsidR="00000000" w:rsidRPr="00000000">
              <w:rPr>
                <w:rtl w:val="0"/>
              </w:rPr>
              <w:t xml:space="preserve">Calm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rtl w:val="0"/>
              </w:rPr>
              <w:t xml:space="preserve">Ask: “What does weekend rest look like for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tl w:val="0"/>
              </w:rPr>
              <w:t xml:space="preserve">Blog CTA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Gentle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tl w:val="0"/>
              </w:rPr>
              <w:t xml:space="preserve">“How are you resetting this weekend?”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Cozy photo or ritual demo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Invite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Link to reset blog</w:t>
            </w:r>
          </w:p>
        </w:tc>
      </w:tr>
    </w:tbl>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p5nvxatoa61w" w:id="130"/>
      <w:bookmarkEnd w:id="130"/>
      <w:r w:rsidDel="00000000" w:rsidR="00000000" w:rsidRPr="00000000">
        <w:rPr>
          <w:b w:val="1"/>
          <w:bCs w:val="1"/>
          <w:color w:val="000000"/>
          <w:sz w:val="26"/>
          <w:szCs w:val="26"/>
          <w:rtl w:val="0"/>
        </w:rPr>
        <w:t xml:space="preserve">🧠 DAY 35 — “What’s Next for the Glow?”</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2727272727273"/>
        <w:gridCol w:w="1550.5454545454545"/>
        <w:gridCol w:w="2642.5454545454545"/>
        <w:gridCol w:w="1295.2727272727273"/>
        <w:gridCol w:w="1777.4545454545455"/>
        <w:gridCol w:w="798.9090909090909"/>
        <w:tblGridChange w:id="0">
          <w:tblGrid>
            <w:gridCol w:w="1295.2727272727273"/>
            <w:gridCol w:w="1550.5454545454545"/>
            <w:gridCol w:w="2642.5454545454545"/>
            <w:gridCol w:w="1295.2727272727273"/>
            <w:gridCol w:w="1777.4545454545455"/>
            <w:gridCol w:w="798.90909090909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jc w:val="center"/>
              <w:rPr/>
            </w:pPr>
            <w:r w:rsidDel="00000000" w:rsidR="00000000" w:rsidRPr="00000000">
              <w:rPr>
                <w:b w:val="1"/>
                <w:bCs w:val="1"/>
                <w:rtl w:val="0"/>
              </w:rPr>
              <w:t xml:space="preserve">Caption Starter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jc w:val="center"/>
              <w:rPr/>
            </w:pPr>
            <w:r w:rsidDel="00000000" w:rsidR="00000000" w:rsidRPr="00000000">
              <w:rPr>
                <w:b w:val="1"/>
                <w:bCs w:val="1"/>
                <w:rtl w:val="0"/>
              </w:rPr>
              <w:t xml:space="preserve">Visual 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jc w:val="center"/>
              <w:rPr/>
            </w:pPr>
            <w:r w:rsidDel="00000000" w:rsidR="00000000" w:rsidRPr="00000000">
              <w:rPr>
                <w:b w:val="1"/>
                <w:bCs w:val="1"/>
                <w:rtl w:val="0"/>
              </w:rPr>
              <w:t xml:space="preserve">Engagement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rPr/>
            </w:pPr>
            <w:r w:rsidDel="00000000" w:rsidR="00000000" w:rsidRPr="00000000">
              <w:rPr>
                <w:rtl w:val="0"/>
              </w:rPr>
              <w:t xml:space="preserve">Teaser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rPr/>
            </w:pPr>
            <w:r w:rsidDel="00000000" w:rsidR="00000000" w:rsidRPr="00000000">
              <w:rPr>
                <w:rtl w:val="0"/>
              </w:rPr>
              <w:t xml:space="preserve">“Here’s where we’re headed — and how to stay close.”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rPr/>
            </w:pPr>
            <w:r w:rsidDel="00000000" w:rsidR="00000000" w:rsidRPr="00000000">
              <w:rPr>
                <w:rtl w:val="0"/>
              </w:rPr>
              <w:t xml:space="preserve">Sneak peek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rPr/>
            </w:pPr>
            <w:r w:rsidDel="00000000" w:rsidR="00000000" w:rsidRPr="00000000">
              <w:rPr>
                <w:rtl w:val="0"/>
              </w:rPr>
              <w:t xml:space="preserve">Ask: “What do you hope we explore next?”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rPr/>
            </w:pPr>
            <w:r w:rsidDel="00000000" w:rsidR="00000000" w:rsidRPr="00000000">
              <w:rPr>
                <w:rtl w:val="0"/>
              </w:rPr>
              <w:t xml:space="preserve">Join the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rtl w:val="0"/>
              </w:rPr>
              <w:t xml:space="preserve">Save-the-Date Pin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rtl w:val="0"/>
              </w:rPr>
              <w:t xml:space="preserve">“Glow Hub 2.0 — Coming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tl w:val="0"/>
              </w:rPr>
              <w:t xml:space="preserve">Calendar or teaser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rtl w:val="0"/>
              </w:rPr>
              <w:t xml:space="preserve">Save for launch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tl w:val="0"/>
              </w:rPr>
              <w:t xml:space="preserve">Link to blog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b w:val="1"/>
                <w:bCs w:val="1"/>
                <w:rtl w:val="0"/>
              </w:rPr>
              <w:t xml:space="preserve">Twitter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Soft Tease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“Next up: [confidence/puberty part 2/tween emotion toolkit]. Want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rtl w:val="0"/>
              </w:rPr>
              <w:t xml:space="preserve">Graphic or emoji tweet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rtl w:val="0"/>
              </w:rPr>
              <w:t xml:space="preserve">“DM me for early access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rtl w:val="0"/>
              </w:rPr>
              <w:t xml:space="preserve">Link to join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b w:val="1"/>
                <w:bCs w:val="1"/>
                <w:rtl w:val="0"/>
              </w:rPr>
              <w:t xml:space="preserve">IG Carousel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rtl w:val="0"/>
              </w:rPr>
              <w:t xml:space="preserve">What’s Next 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rtl w:val="0"/>
              </w:rPr>
              <w:t xml:space="preserve">“Where We’re Headed…”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rtl w:val="0"/>
              </w:rPr>
              <w:t xml:space="preserve">Slide 1: Theme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tl w:val="0"/>
              </w:rPr>
              <w:t xml:space="preserve">Slide 2: Why it matters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tl w:val="0"/>
              </w:rPr>
              <w:t xml:space="preserve">Slide 3: How to join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rtl w:val="0"/>
              </w:rPr>
              <w:t xml:space="preserve">Save/share + email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rtl w:val="0"/>
              </w:rPr>
              <w:t xml:space="preserve">Invite DMs or list sign-up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b w:val="1"/>
                <w:b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rtl w:val="0"/>
              </w:rPr>
              <w:t xml:space="preserve">Vision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pPr>
            <w:r w:rsidDel="00000000" w:rsidR="00000000" w:rsidRPr="00000000">
              <w:rPr>
                <w:rtl w:val="0"/>
              </w:rPr>
              <w:t xml:space="preserve">“The Glow Hub is evolving. Here’s how we’re planning with softness.”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pPr>
            <w:r w:rsidDel="00000000" w:rsidR="00000000" w:rsidRPr="00000000">
              <w:rPr>
                <w:rtl w:val="0"/>
              </w:rPr>
              <w:t xml:space="preserve">Teaser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pPr>
            <w:r w:rsidDel="00000000" w:rsidR="00000000" w:rsidRPr="00000000">
              <w:rPr>
                <w:rtl w:val="0"/>
              </w:rPr>
              <w:t xml:space="preserve">Invite collaboration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rPr/>
            </w:pPr>
            <w:r w:rsidDel="00000000" w:rsidR="00000000" w:rsidRPr="00000000">
              <w:rPr>
                <w:rtl w:val="0"/>
              </w:rPr>
              <w:t xml:space="preserve">Join the list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pPr>
            <w:r w:rsidDel="00000000" w:rsidR="00000000" w:rsidRPr="00000000">
              <w:rPr>
                <w:rtl w:val="0"/>
              </w:rPr>
              <w:t xml:space="preserve">Crowdsource 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rPr/>
            </w:pPr>
            <w:r w:rsidDel="00000000" w:rsidR="00000000" w:rsidRPr="00000000">
              <w:rPr>
                <w:rtl w:val="0"/>
              </w:rPr>
              <w:t xml:space="preserve">“What should we explore in the next Glow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rPr/>
            </w:pPr>
            <w:r w:rsidDel="00000000" w:rsidR="00000000" w:rsidRPr="00000000">
              <w:rPr>
                <w:rtl w:val="0"/>
              </w:rPr>
              <w:t xml:space="preserve">Comment image or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rPr/>
            </w:pPr>
            <w:r w:rsidDel="00000000" w:rsidR="00000000" w:rsidRPr="00000000">
              <w:rPr>
                <w:rtl w:val="0"/>
              </w:rPr>
              <w:t xml:space="preserve">Comment suggestions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rPr/>
            </w:pPr>
            <w:r w:rsidDel="00000000" w:rsidR="00000000" w:rsidRPr="00000000">
              <w:rPr>
                <w:rtl w:val="0"/>
              </w:rPr>
              <w:t xml:space="preserve">List CTA</w:t>
            </w:r>
          </w:p>
        </w:tc>
      </w:tr>
    </w:tbl>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Want me to prep this in carousel text blocks, Canva pins, or soft script templates?</w:t>
      </w:r>
      <w:r w:rsidDel="00000000" w:rsidR="00000000" w:rsidRPr="00000000">
        <w:rPr>
          <w:rtl w:val="0"/>
        </w:rPr>
        <w:t xml:space="preserve"> I’ve got you. Or let’s dive into Launch Planning next if the vibe’s shifting that way 💛</w:t>
      </w:r>
    </w:p>
    <w:p w:rsidR="00000000" w:rsidDel="00000000" w:rsidP="00000000" w:rsidRDefault="00000000" w:rsidRPr="00000000" w14:paraId="000009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frzgx7tp8ag"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Black Girl Glow X Growth Guide</w:t>
      </w:r>
      <w:r w:rsidDel="00000000" w:rsidR="00000000" w:rsidRPr="00000000">
        <w:rPr>
          <w:rtl w:val="0"/>
        </w:rPr>
      </w:r>
    </w:p>
    <w:p w:rsidR="00000000" w:rsidDel="00000000" w:rsidP="00000000" w:rsidRDefault="00000000" w:rsidRPr="00000000" w14:paraId="00000929">
      <w:pPr>
        <w:spacing w:after="240" w:before="240" w:lineRule="auto"/>
        <w:rPr>
          <w:b w:val="1"/>
          <w:bCs w:val="1"/>
        </w:rPr>
      </w:pPr>
      <w:r w:rsidDel="00000000" w:rsidR="00000000" w:rsidRPr="00000000">
        <w:rPr>
          <w:b w:val="1"/>
          <w:bCs w:val="1"/>
          <w:rtl w:val="0"/>
        </w:rPr>
        <w:t xml:space="preserve">Black Girl Glow X Growth Guide</w:t>
      </w:r>
    </w:p>
    <w:p w:rsidR="00000000" w:rsidDel="00000000" w:rsidP="00000000" w:rsidRDefault="00000000" w:rsidRPr="00000000" w14:paraId="0000092A">
      <w:pPr>
        <w:spacing w:after="240" w:before="240" w:lineRule="auto"/>
        <w:rPr>
          <w:i w:val="1"/>
          <w:iCs w:val="1"/>
        </w:rPr>
      </w:pPr>
      <w:r w:rsidDel="00000000" w:rsidR="00000000" w:rsidRPr="00000000">
        <w:rPr>
          <w:i w:val="1"/>
          <w:iCs w:val="1"/>
          <w:rtl w:val="0"/>
        </w:rPr>
        <w:t xml:space="preserve">A soulful strategy to grow with intention, truth, and tech-savvy grace on X (formerly Twitter).</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u8kghhj0dd1m" w:id="132"/>
      <w:bookmarkEnd w:id="132"/>
      <w:r w:rsidDel="00000000" w:rsidR="00000000" w:rsidRPr="00000000">
        <w:rPr>
          <w:b w:val="1"/>
          <w:bCs w:val="1"/>
          <w:color w:val="000000"/>
          <w:sz w:val="26"/>
          <w:szCs w:val="26"/>
          <w:rtl w:val="0"/>
        </w:rPr>
        <w:t xml:space="preserve">🌟 Weekly Posting Calendar (Glow Hours)</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Optimized Posting Times in EST:</w:t>
      </w:r>
    </w:p>
    <w:p w:rsidR="00000000" w:rsidDel="00000000" w:rsidP="00000000" w:rsidRDefault="00000000" w:rsidRPr="00000000" w14:paraId="0000092E">
      <w:pPr>
        <w:numPr>
          <w:ilvl w:val="0"/>
          <w:numId w:val="172"/>
        </w:numPr>
        <w:spacing w:after="0" w:afterAutospacing="0" w:before="240" w:lineRule="auto"/>
        <w:ind w:left="720" w:hanging="360"/>
      </w:pPr>
      <w:r w:rsidDel="00000000" w:rsidR="00000000" w:rsidRPr="00000000">
        <w:rPr>
          <w:b w:val="1"/>
          <w:bCs w:val="1"/>
          <w:rtl w:val="0"/>
        </w:rPr>
        <w:t xml:space="preserve">Monday:</w:t>
      </w:r>
      <w:r w:rsidDel="00000000" w:rsidR="00000000" w:rsidRPr="00000000">
        <w:rPr>
          <w:rtl w:val="0"/>
        </w:rPr>
        <w:t xml:space="preserve"> 8–11 AM — Morning Motivation &amp; Glow Goals</w:t>
        <w:br w:type="textWrapping"/>
      </w:r>
    </w:p>
    <w:p w:rsidR="00000000" w:rsidDel="00000000" w:rsidP="00000000" w:rsidRDefault="00000000" w:rsidRPr="00000000" w14:paraId="0000092F">
      <w:pPr>
        <w:numPr>
          <w:ilvl w:val="0"/>
          <w:numId w:val="172"/>
        </w:numPr>
        <w:spacing w:after="0" w:afterAutospacing="0" w:before="0" w:beforeAutospacing="0" w:lineRule="auto"/>
        <w:ind w:left="720" w:hanging="360"/>
      </w:pPr>
      <w:r w:rsidDel="00000000" w:rsidR="00000000" w:rsidRPr="00000000">
        <w:rPr>
          <w:b w:val="1"/>
          <w:bCs w:val="1"/>
          <w:rtl w:val="0"/>
        </w:rPr>
        <w:t xml:space="preserve">Tuesday:</w:t>
      </w:r>
      <w:r w:rsidDel="00000000" w:rsidR="00000000" w:rsidRPr="00000000">
        <w:rPr>
          <w:rtl w:val="0"/>
        </w:rPr>
        <w:t xml:space="preserve"> 8–10 AM — Teach Something Tuesday</w:t>
        <w:br w:type="textWrapping"/>
      </w:r>
    </w:p>
    <w:p w:rsidR="00000000" w:rsidDel="00000000" w:rsidP="00000000" w:rsidRDefault="00000000" w:rsidRPr="00000000" w14:paraId="00000930">
      <w:pPr>
        <w:numPr>
          <w:ilvl w:val="0"/>
          <w:numId w:val="172"/>
        </w:numPr>
        <w:spacing w:after="0" w:afterAutospacing="0" w:before="0" w:beforeAutospacing="0" w:lineRule="auto"/>
        <w:ind w:left="720" w:hanging="360"/>
      </w:pPr>
      <w:r w:rsidDel="00000000" w:rsidR="00000000" w:rsidRPr="00000000">
        <w:rPr>
          <w:b w:val="1"/>
          <w:bCs w:val="1"/>
          <w:rtl w:val="0"/>
        </w:rPr>
        <w:t xml:space="preserve">Wednesday:</w:t>
      </w:r>
      <w:r w:rsidDel="00000000" w:rsidR="00000000" w:rsidRPr="00000000">
        <w:rPr>
          <w:rtl w:val="0"/>
        </w:rPr>
        <w:t xml:space="preserve"> 9 AM, 3 PM — Wellness Wisdom &amp; Wins</w:t>
        <w:br w:type="textWrapping"/>
      </w:r>
    </w:p>
    <w:p w:rsidR="00000000" w:rsidDel="00000000" w:rsidP="00000000" w:rsidRDefault="00000000" w:rsidRPr="00000000" w14:paraId="00000931">
      <w:pPr>
        <w:numPr>
          <w:ilvl w:val="0"/>
          <w:numId w:val="172"/>
        </w:numPr>
        <w:spacing w:after="0" w:afterAutospacing="0" w:before="0" w:beforeAutospacing="0" w:lineRule="auto"/>
        <w:ind w:left="720" w:hanging="360"/>
      </w:pPr>
      <w:r w:rsidDel="00000000" w:rsidR="00000000" w:rsidRPr="00000000">
        <w:rPr>
          <w:b w:val="1"/>
          <w:bCs w:val="1"/>
          <w:rtl w:val="0"/>
        </w:rPr>
        <w:t xml:space="preserve">Thursday:</w:t>
      </w:r>
      <w:r w:rsidDel="00000000" w:rsidR="00000000" w:rsidRPr="00000000">
        <w:rPr>
          <w:rtl w:val="0"/>
        </w:rPr>
        <w:t xml:space="preserve"> 8 AM, 3 PM — Thought Threads or Throwback Reflections</w:t>
        <w:br w:type="textWrapping"/>
      </w:r>
    </w:p>
    <w:p w:rsidR="00000000" w:rsidDel="00000000" w:rsidP="00000000" w:rsidRDefault="00000000" w:rsidRPr="00000000" w14:paraId="00000932">
      <w:pPr>
        <w:numPr>
          <w:ilvl w:val="0"/>
          <w:numId w:val="172"/>
        </w:numPr>
        <w:spacing w:after="0" w:afterAutospacing="0" w:before="0" w:beforeAutospacing="0" w:lineRule="auto"/>
        <w:ind w:left="720" w:hanging="360"/>
      </w:pPr>
      <w:r w:rsidDel="00000000" w:rsidR="00000000" w:rsidRPr="00000000">
        <w:rPr>
          <w:b w:val="1"/>
          <w:bCs w:val="1"/>
          <w:rtl w:val="0"/>
        </w:rPr>
        <w:t xml:space="preserve">Friday:</w:t>
      </w:r>
      <w:r w:rsidDel="00000000" w:rsidR="00000000" w:rsidRPr="00000000">
        <w:rPr>
          <w:rtl w:val="0"/>
        </w:rPr>
        <w:t xml:space="preserve"> 7–10 AM — Celebrate, Shoutout, Shine</w:t>
        <w:br w:type="textWrapping"/>
      </w:r>
    </w:p>
    <w:p w:rsidR="00000000" w:rsidDel="00000000" w:rsidP="00000000" w:rsidRDefault="00000000" w:rsidRPr="00000000" w14:paraId="00000933">
      <w:pPr>
        <w:numPr>
          <w:ilvl w:val="0"/>
          <w:numId w:val="172"/>
        </w:numPr>
        <w:spacing w:after="0" w:afterAutospacing="0" w:before="0" w:beforeAutospacing="0" w:lineRule="auto"/>
        <w:ind w:left="720" w:hanging="360"/>
      </w:pPr>
      <w:r w:rsidDel="00000000" w:rsidR="00000000" w:rsidRPr="00000000">
        <w:rPr>
          <w:b w:val="1"/>
          <w:bCs w:val="1"/>
          <w:rtl w:val="0"/>
        </w:rPr>
        <w:t xml:space="preserve">Saturday:</w:t>
      </w:r>
      <w:r w:rsidDel="00000000" w:rsidR="00000000" w:rsidRPr="00000000">
        <w:rPr>
          <w:rtl w:val="0"/>
        </w:rPr>
        <w:t xml:space="preserve"> 8 AM, 8 PM — Soft Glow Saturdays (poetry, slow joy, sacred rest)</w:t>
        <w:br w:type="textWrapping"/>
      </w:r>
    </w:p>
    <w:p w:rsidR="00000000" w:rsidDel="00000000" w:rsidP="00000000" w:rsidRDefault="00000000" w:rsidRPr="00000000" w14:paraId="00000934">
      <w:pPr>
        <w:numPr>
          <w:ilvl w:val="0"/>
          <w:numId w:val="172"/>
        </w:numPr>
        <w:spacing w:after="240" w:before="0" w:beforeAutospacing="0" w:lineRule="auto"/>
        <w:ind w:left="720" w:hanging="360"/>
      </w:pPr>
      <w:r w:rsidDel="00000000" w:rsidR="00000000" w:rsidRPr="00000000">
        <w:rPr>
          <w:b w:val="1"/>
          <w:bCs w:val="1"/>
          <w:rtl w:val="0"/>
        </w:rPr>
        <w:t xml:space="preserve">Sunday:</w:t>
      </w:r>
      <w:r w:rsidDel="00000000" w:rsidR="00000000" w:rsidRPr="00000000">
        <w:rPr>
          <w:rtl w:val="0"/>
        </w:rPr>
        <w:t xml:space="preserve"> 8 AM–3 PM — Spiritual &amp; Strategic Reflections</w:t>
        <w:br w:type="textWrapping"/>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8ktuw299y0gl" w:id="133"/>
      <w:bookmarkEnd w:id="133"/>
      <w:r w:rsidDel="00000000" w:rsidR="00000000" w:rsidRPr="00000000">
        <w:rPr>
          <w:b w:val="1"/>
          <w:bCs w:val="1"/>
          <w:color w:val="000000"/>
          <w:sz w:val="26"/>
          <w:szCs w:val="26"/>
          <w:rtl w:val="0"/>
        </w:rPr>
        <w:t xml:space="preserve">✍🏾 Viral Content Templates (Styled with Glow Energy)</w:t>
      </w:r>
    </w:p>
    <w:p w:rsidR="00000000" w:rsidDel="00000000" w:rsidP="00000000" w:rsidRDefault="00000000" w:rsidRPr="00000000" w14:paraId="00000937">
      <w:pPr>
        <w:spacing w:after="240" w:before="240" w:lineRule="auto"/>
        <w:rPr/>
      </w:pPr>
      <w:r w:rsidDel="00000000" w:rsidR="00000000" w:rsidRPr="00000000">
        <w:rPr>
          <w:b w:val="1"/>
          <w:bCs w:val="1"/>
          <w:rtl w:val="0"/>
        </w:rPr>
        <w:t xml:space="preserve">1. Observation</w:t>
        <w:br w:type="textWrapping"/>
      </w:r>
      <w:r w:rsidDel="00000000" w:rsidR="00000000" w:rsidRPr="00000000">
        <w:rPr>
          <w:rFonts w:ascii="Arial Unicode MS" w:cs="Arial Unicode MS" w:eastAsia="Arial Unicode MS" w:hAnsi="Arial Unicode MS"/>
          <w:rtl w:val="0"/>
        </w:rPr>
        <w:t xml:space="preserve"> "Black girls been telling the truth in style. Here’s what I saw today that proved it again: ✨"</w:t>
      </w:r>
    </w:p>
    <w:p w:rsidR="00000000" w:rsidDel="00000000" w:rsidP="00000000" w:rsidRDefault="00000000" w:rsidRPr="00000000" w14:paraId="00000938">
      <w:pPr>
        <w:spacing w:after="240" w:before="240" w:lineRule="auto"/>
        <w:rPr/>
      </w:pPr>
      <w:r w:rsidDel="00000000" w:rsidR="00000000" w:rsidRPr="00000000">
        <w:rPr>
          <w:b w:val="1"/>
          <w:bCs w:val="1"/>
          <w:rtl w:val="0"/>
        </w:rPr>
        <w:t xml:space="preserve">2. Explainer</w:t>
        <w:br w:type="textWrapping"/>
      </w:r>
      <w:r w:rsidDel="00000000" w:rsidR="00000000" w:rsidRPr="00000000">
        <w:rPr>
          <w:rtl w:val="0"/>
        </w:rPr>
        <w:t xml:space="preserve"> "Here’s how I helped a 10-year-old recognize her worth using 3 simple affirmations. (Thread) 🧵"</w:t>
      </w:r>
    </w:p>
    <w:p w:rsidR="00000000" w:rsidDel="00000000" w:rsidP="00000000" w:rsidRDefault="00000000" w:rsidRPr="00000000" w14:paraId="00000939">
      <w:pPr>
        <w:spacing w:after="240" w:before="240" w:lineRule="auto"/>
        <w:rPr/>
      </w:pPr>
      <w:r w:rsidDel="00000000" w:rsidR="00000000" w:rsidRPr="00000000">
        <w:rPr>
          <w:b w:val="1"/>
          <w:bCs w:val="1"/>
          <w:rtl w:val="0"/>
        </w:rPr>
        <w:t xml:space="preserve">3. Personal Story</w:t>
        <w:br w:type="textWrapping"/>
      </w:r>
      <w:r w:rsidDel="00000000" w:rsidR="00000000" w:rsidRPr="00000000">
        <w:rPr>
          <w:rtl w:val="0"/>
        </w:rPr>
        <w:t xml:space="preserve"> "I used to shrink myself in rooms that couldn’t hold my brilliance. Then I started journaling like my life depended on it. Here’s what shifted."</w:t>
      </w:r>
    </w:p>
    <w:p w:rsidR="00000000" w:rsidDel="00000000" w:rsidP="00000000" w:rsidRDefault="00000000" w:rsidRPr="00000000" w14:paraId="0000093A">
      <w:pPr>
        <w:spacing w:after="240" w:before="240" w:lineRule="auto"/>
        <w:rPr/>
      </w:pPr>
      <w:r w:rsidDel="00000000" w:rsidR="00000000" w:rsidRPr="00000000">
        <w:rPr>
          <w:b w:val="1"/>
          <w:bCs w:val="1"/>
          <w:rtl w:val="0"/>
        </w:rPr>
        <w:t xml:space="preserve">4. How To</w:t>
        <w:br w:type="textWrapping"/>
      </w:r>
      <w:r w:rsidDel="00000000" w:rsidR="00000000" w:rsidRPr="00000000">
        <w:rPr>
          <w:rtl w:val="0"/>
        </w:rPr>
        <w:t xml:space="preserve"> "How to glow up without burning out: a self-care thread for creatives and change-makers."</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5. X vs. Y</w:t>
        <w:br w:type="textWrapping"/>
      </w:r>
      <w:r w:rsidDel="00000000" w:rsidR="00000000" w:rsidRPr="00000000">
        <w:rPr>
          <w:rtl w:val="0"/>
        </w:rPr>
        <w:t xml:space="preserve"> "Resting because you’re lazy vs. Resting because your ancestors deserve it. Let’s unpack."</w:t>
      </w:r>
    </w:p>
    <w:p w:rsidR="00000000" w:rsidDel="00000000" w:rsidP="00000000" w:rsidRDefault="00000000" w:rsidRPr="00000000" w14:paraId="0000093C">
      <w:pPr>
        <w:spacing w:after="240" w:before="240" w:lineRule="auto"/>
        <w:rPr/>
      </w:pPr>
      <w:r w:rsidDel="00000000" w:rsidR="00000000" w:rsidRPr="00000000">
        <w:rPr>
          <w:b w:val="1"/>
          <w:bCs w:val="1"/>
          <w:rtl w:val="0"/>
        </w:rPr>
        <w:t xml:space="preserve">6. Contrarian</w:t>
        <w:br w:type="textWrapping"/>
      </w:r>
      <w:r w:rsidDel="00000000" w:rsidR="00000000" w:rsidRPr="00000000">
        <w:rPr>
          <w:rtl w:val="0"/>
        </w:rPr>
        <w:t xml:space="preserve"> "Not every Black girl needs to be strong. Sometimes soft is the revolution."</w:t>
      </w:r>
    </w:p>
    <w:p w:rsidR="00000000" w:rsidDel="00000000" w:rsidP="00000000" w:rsidRDefault="00000000" w:rsidRPr="00000000" w14:paraId="0000093D">
      <w:pPr>
        <w:spacing w:after="240" w:before="240" w:lineRule="auto"/>
        <w:rPr/>
      </w:pPr>
      <w:r w:rsidDel="00000000" w:rsidR="00000000" w:rsidRPr="00000000">
        <w:rPr>
          <w:b w:val="1"/>
          <w:bCs w:val="1"/>
          <w:rtl w:val="0"/>
        </w:rPr>
        <w:t xml:space="preserve">7. Listicle</w:t>
        <w:br w:type="textWrapping"/>
      </w:r>
      <w:r w:rsidDel="00000000" w:rsidR="00000000" w:rsidRPr="00000000">
        <w:rPr>
          <w:rtl w:val="0"/>
        </w:rPr>
        <w:t xml:space="preserve"> "5 ways to amplify a young Black girl’s voice this week (without centering yourself):</w:t>
        <w:br w:type="textWrapping"/>
        <w:t xml:space="preserve"> 1...</w:t>
        <w:br w:type="textWrapping"/>
        <w:t xml:space="preserve"> 2...</w:t>
        <w:br w:type="textWrapping"/>
        <w:t xml:space="preserve"> 3..."</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8. Meme</w:t>
        <w:br w:type="textWrapping"/>
      </w:r>
      <w:r w:rsidDel="00000000" w:rsidR="00000000" w:rsidRPr="00000000">
        <w:rPr>
          <w:rtl w:val="0"/>
        </w:rPr>
        <w:t xml:space="preserve"> Use trending formats but infuse cultural wit and gentle humor — ex: "Me after setting boundaries and sipping tea like Audre Lorde told me to."</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3t5xsegls5vo" w:id="134"/>
      <w:bookmarkEnd w:id="134"/>
      <w:r w:rsidDel="00000000" w:rsidR="00000000" w:rsidRPr="00000000">
        <w:rPr>
          <w:b w:val="1"/>
          <w:bCs w:val="1"/>
          <w:color w:val="000000"/>
          <w:sz w:val="26"/>
          <w:szCs w:val="26"/>
          <w:rtl w:val="0"/>
        </w:rPr>
        <w:t xml:space="preserve">🔄 Engagement Rituals</w:t>
      </w:r>
    </w:p>
    <w:p w:rsidR="00000000" w:rsidDel="00000000" w:rsidP="00000000" w:rsidRDefault="00000000" w:rsidRPr="00000000" w14:paraId="00000941">
      <w:pPr>
        <w:numPr>
          <w:ilvl w:val="0"/>
          <w:numId w:val="193"/>
        </w:numPr>
        <w:spacing w:after="0" w:afterAutospacing="0" w:before="240" w:lineRule="auto"/>
        <w:ind w:left="720" w:hanging="360"/>
      </w:pPr>
      <w:r w:rsidDel="00000000" w:rsidR="00000000" w:rsidRPr="00000000">
        <w:rPr>
          <w:b w:val="1"/>
          <w:bCs w:val="1"/>
          <w:rtl w:val="0"/>
        </w:rPr>
        <w:t xml:space="preserve">Reply to 3 creators</w:t>
      </w:r>
      <w:r w:rsidDel="00000000" w:rsidR="00000000" w:rsidRPr="00000000">
        <w:rPr>
          <w:rtl w:val="0"/>
        </w:rPr>
        <w:t xml:space="preserve"> daily with warmth, curiosity, or genuine affirmation.</w:t>
        <w:br w:type="textWrapping"/>
      </w:r>
    </w:p>
    <w:p w:rsidR="00000000" w:rsidDel="00000000" w:rsidP="00000000" w:rsidRDefault="00000000" w:rsidRPr="00000000" w14:paraId="00000942">
      <w:pPr>
        <w:numPr>
          <w:ilvl w:val="0"/>
          <w:numId w:val="193"/>
        </w:numPr>
        <w:spacing w:after="0" w:afterAutospacing="0" w:before="0" w:beforeAutospacing="0" w:lineRule="auto"/>
        <w:ind w:left="720" w:hanging="360"/>
      </w:pPr>
      <w:r w:rsidDel="00000000" w:rsidR="00000000" w:rsidRPr="00000000">
        <w:rPr>
          <w:b w:val="1"/>
          <w:bCs w:val="1"/>
          <w:rtl w:val="0"/>
        </w:rPr>
        <w:t xml:space="preserve">Quote tweet with glow:</w:t>
      </w:r>
      <w:r w:rsidDel="00000000" w:rsidR="00000000" w:rsidRPr="00000000">
        <w:rPr>
          <w:rtl w:val="0"/>
        </w:rPr>
        <w:t xml:space="preserve"> Share your take with care &amp; clarity.</w:t>
        <w:br w:type="textWrapping"/>
      </w:r>
    </w:p>
    <w:p w:rsidR="00000000" w:rsidDel="00000000" w:rsidP="00000000" w:rsidRDefault="00000000" w:rsidRPr="00000000" w14:paraId="00000943">
      <w:pPr>
        <w:numPr>
          <w:ilvl w:val="0"/>
          <w:numId w:val="193"/>
        </w:numPr>
        <w:spacing w:after="240" w:before="0" w:beforeAutospacing="0" w:lineRule="auto"/>
        <w:ind w:left="720" w:hanging="360"/>
      </w:pPr>
      <w:r w:rsidDel="00000000" w:rsidR="00000000" w:rsidRPr="00000000">
        <w:rPr>
          <w:b w:val="1"/>
          <w:bCs w:val="1"/>
          <w:rtl w:val="0"/>
        </w:rPr>
        <w:t xml:space="preserve">DM with intention:</w:t>
      </w:r>
      <w:r w:rsidDel="00000000" w:rsidR="00000000" w:rsidRPr="00000000">
        <w:rPr>
          <w:rtl w:val="0"/>
        </w:rPr>
        <w:t xml:space="preserve"> Build aligned connections over clout.</w:t>
        <w:br w:type="textWrapping"/>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ckstukueez0q" w:id="135"/>
      <w:bookmarkEnd w:id="135"/>
      <w:r w:rsidDel="00000000" w:rsidR="00000000" w:rsidRPr="00000000">
        <w:rPr>
          <w:b w:val="1"/>
          <w:bCs w:val="1"/>
          <w:color w:val="000000"/>
          <w:sz w:val="26"/>
          <w:szCs w:val="26"/>
          <w:rtl w:val="0"/>
        </w:rPr>
        <w:t xml:space="preserve">🧠 Analytics With Heart</w:t>
      </w:r>
    </w:p>
    <w:p w:rsidR="00000000" w:rsidDel="00000000" w:rsidP="00000000" w:rsidRDefault="00000000" w:rsidRPr="00000000" w14:paraId="00000946">
      <w:pPr>
        <w:numPr>
          <w:ilvl w:val="0"/>
          <w:numId w:val="69"/>
        </w:numPr>
        <w:spacing w:after="0" w:afterAutospacing="0" w:before="240" w:lineRule="auto"/>
        <w:ind w:left="720" w:hanging="360"/>
      </w:pPr>
      <w:r w:rsidDel="00000000" w:rsidR="00000000" w:rsidRPr="00000000">
        <w:rPr>
          <w:rtl w:val="0"/>
        </w:rPr>
        <w:t xml:space="preserve">Measure posts by impact </w:t>
      </w:r>
      <w:r w:rsidDel="00000000" w:rsidR="00000000" w:rsidRPr="00000000">
        <w:rPr>
          <w:i w:val="1"/>
          <w:iCs w:val="1"/>
          <w:rtl w:val="0"/>
        </w:rPr>
        <w:t xml:space="preserve">and</w:t>
      </w:r>
      <w:r w:rsidDel="00000000" w:rsidR="00000000" w:rsidRPr="00000000">
        <w:rPr>
          <w:rtl w:val="0"/>
        </w:rPr>
        <w:t xml:space="preserve"> insight: What moved someone? What rippled offline?</w:t>
        <w:br w:type="textWrapping"/>
      </w:r>
    </w:p>
    <w:p w:rsidR="00000000" w:rsidDel="00000000" w:rsidP="00000000" w:rsidRDefault="00000000" w:rsidRPr="00000000" w14:paraId="00000947">
      <w:pPr>
        <w:numPr>
          <w:ilvl w:val="0"/>
          <w:numId w:val="69"/>
        </w:numPr>
        <w:spacing w:after="240" w:before="0" w:beforeAutospacing="0" w:lineRule="auto"/>
        <w:ind w:left="720" w:hanging="360"/>
      </w:pPr>
      <w:r w:rsidDel="00000000" w:rsidR="00000000" w:rsidRPr="00000000">
        <w:rPr>
          <w:rtl w:val="0"/>
        </w:rPr>
        <w:t xml:space="preserve">Track what posts create conversations, not just clicks.</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ay7nykwnto34" w:id="136"/>
      <w:bookmarkEnd w:id="136"/>
      <w:r w:rsidDel="00000000" w:rsidR="00000000" w:rsidRPr="00000000">
        <w:rPr>
          <w:b w:val="1"/>
          <w:bCs w:val="1"/>
          <w:color w:val="000000"/>
          <w:sz w:val="26"/>
          <w:szCs w:val="26"/>
          <w:rtl w:val="0"/>
        </w:rPr>
        <w:t xml:space="preserve">🌞 Monday: Morning Motivation &amp; Glow Goals (8–11 AM)</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4B">
      <w:pPr>
        <w:numPr>
          <w:ilvl w:val="0"/>
          <w:numId w:val="141"/>
        </w:numPr>
        <w:spacing w:after="0" w:afterAutospacing="0" w:before="240" w:lineRule="auto"/>
        <w:ind w:left="720" w:hanging="360"/>
      </w:pPr>
      <w:r w:rsidDel="00000000" w:rsidR="00000000" w:rsidRPr="00000000">
        <w:rPr>
          <w:b w:val="1"/>
          <w:bCs w:val="1"/>
          <w:rtl w:val="0"/>
        </w:rPr>
        <w:t xml:space="preserve">Personal Story</w:t>
      </w:r>
      <w:r w:rsidDel="00000000" w:rsidR="00000000" w:rsidRPr="00000000">
        <w:rPr>
          <w:rtl w:val="0"/>
        </w:rPr>
        <w:t xml:space="preserve"> – Share a mini-story of a past doubt or barrier you overcame to align with today’s goal.</w:t>
        <w:br w:type="textWrapping"/>
      </w:r>
    </w:p>
    <w:p w:rsidR="00000000" w:rsidDel="00000000" w:rsidP="00000000" w:rsidRDefault="00000000" w:rsidRPr="00000000" w14:paraId="0000094C">
      <w:pPr>
        <w:numPr>
          <w:ilvl w:val="0"/>
          <w:numId w:val="141"/>
        </w:numPr>
        <w:spacing w:after="240" w:before="0" w:beforeAutospacing="0" w:lineRule="auto"/>
        <w:ind w:left="720" w:hanging="360"/>
      </w:pPr>
      <w:r w:rsidDel="00000000" w:rsidR="00000000" w:rsidRPr="00000000">
        <w:rPr>
          <w:b w:val="1"/>
          <w:bCs w:val="1"/>
          <w:rtl w:val="0"/>
        </w:rPr>
        <w:t xml:space="preserve">Listicle</w:t>
      </w:r>
      <w:r w:rsidDel="00000000" w:rsidR="00000000" w:rsidRPr="00000000">
        <w:rPr>
          <w:rtl w:val="0"/>
        </w:rPr>
        <w:t xml:space="preserve"> – “3 Ways I’m Choosing Myself This Week” or “5 Glow Goals for Girls Who Journal.”</w:t>
        <w:br w:type="textWrapping"/>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la8i4cnyqvhm" w:id="137"/>
      <w:bookmarkEnd w:id="137"/>
      <w:r w:rsidDel="00000000" w:rsidR="00000000" w:rsidRPr="00000000">
        <w:rPr>
          <w:b w:val="1"/>
          <w:bCs w:val="1"/>
          <w:color w:val="000000"/>
          <w:sz w:val="26"/>
          <w:szCs w:val="26"/>
          <w:rtl w:val="0"/>
        </w:rPr>
        <w:t xml:space="preserve">📚 Tuesday: Teach Something Tuesday (8–10 AM)</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50">
      <w:pPr>
        <w:numPr>
          <w:ilvl w:val="0"/>
          <w:numId w:val="137"/>
        </w:numPr>
        <w:spacing w:after="0" w:afterAutospacing="0" w:before="240" w:lineRule="auto"/>
        <w:ind w:left="720" w:hanging="360"/>
      </w:pPr>
      <w:r w:rsidDel="00000000" w:rsidR="00000000" w:rsidRPr="00000000">
        <w:rPr>
          <w:b w:val="1"/>
          <w:bCs w:val="1"/>
          <w:rtl w:val="0"/>
        </w:rPr>
        <w:t xml:space="preserve">Explainer</w:t>
      </w:r>
      <w:r w:rsidDel="00000000" w:rsidR="00000000" w:rsidRPr="00000000">
        <w:rPr>
          <w:rtl w:val="0"/>
        </w:rPr>
        <w:t xml:space="preserve"> – Break down something specific, like “What makes a mantra powerful?”</w:t>
        <w:br w:type="textWrapping"/>
      </w:r>
    </w:p>
    <w:p w:rsidR="00000000" w:rsidDel="00000000" w:rsidP="00000000" w:rsidRDefault="00000000" w:rsidRPr="00000000" w14:paraId="00000951">
      <w:pPr>
        <w:numPr>
          <w:ilvl w:val="0"/>
          <w:numId w:val="137"/>
        </w:numPr>
        <w:spacing w:after="0" w:afterAutospacing="0" w:before="0" w:beforeAutospacing="0" w:lineRule="auto"/>
        <w:ind w:left="720" w:hanging="360"/>
      </w:pPr>
      <w:r w:rsidDel="00000000" w:rsidR="00000000" w:rsidRPr="00000000">
        <w:rPr>
          <w:b w:val="1"/>
          <w:bCs w:val="1"/>
          <w:rtl w:val="0"/>
        </w:rPr>
        <w:t xml:space="preserve">How-To</w:t>
      </w:r>
      <w:r w:rsidDel="00000000" w:rsidR="00000000" w:rsidRPr="00000000">
        <w:rPr>
          <w:rtl w:val="0"/>
        </w:rPr>
        <w:t xml:space="preserve"> – Short how-to’s like “How to create a ritual for your inner glow.”</w:t>
        <w:br w:type="textWrapping"/>
      </w:r>
    </w:p>
    <w:p w:rsidR="00000000" w:rsidDel="00000000" w:rsidP="00000000" w:rsidRDefault="00000000" w:rsidRPr="00000000" w14:paraId="00000952">
      <w:pPr>
        <w:numPr>
          <w:ilvl w:val="0"/>
          <w:numId w:val="137"/>
        </w:numPr>
        <w:spacing w:after="240" w:before="0" w:beforeAutospacing="0" w:lineRule="auto"/>
        <w:ind w:left="720" w:hanging="360"/>
      </w:pPr>
      <w:r w:rsidDel="00000000" w:rsidR="00000000" w:rsidRPr="00000000">
        <w:rPr>
          <w:b w:val="1"/>
          <w:bCs w:val="1"/>
          <w:rtl w:val="0"/>
        </w:rPr>
        <w:t xml:space="preserve">X vs. Y</w:t>
      </w:r>
      <w:r w:rsidDel="00000000" w:rsidR="00000000" w:rsidRPr="00000000">
        <w:rPr>
          <w:rtl w:val="0"/>
        </w:rPr>
        <w:t xml:space="preserve"> – Try “Routine vs. Ritual” and invite reflections.</w:t>
        <w:br w:type="textWrapping"/>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gd6ec1azu5el" w:id="138"/>
      <w:bookmarkEnd w:id="138"/>
      <w:r w:rsidDel="00000000" w:rsidR="00000000" w:rsidRPr="00000000">
        <w:rPr>
          <w:b w:val="1"/>
          <w:bCs w:val="1"/>
          <w:color w:val="000000"/>
          <w:sz w:val="26"/>
          <w:szCs w:val="26"/>
          <w:rtl w:val="0"/>
        </w:rPr>
        <w:t xml:space="preserve">🧘🏽‍♀️ Wednesday: Wellness Wisdom &amp; Wins (9 AM &amp; 3 PM)</w:t>
      </w:r>
    </w:p>
    <w:p w:rsidR="00000000" w:rsidDel="00000000" w:rsidP="00000000" w:rsidRDefault="00000000" w:rsidRPr="00000000" w14:paraId="00000955">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56">
      <w:pPr>
        <w:numPr>
          <w:ilvl w:val="0"/>
          <w:numId w:val="76"/>
        </w:numPr>
        <w:spacing w:after="0" w:afterAutospacing="0" w:before="240" w:lineRule="auto"/>
        <w:ind w:left="720" w:hanging="360"/>
      </w:pPr>
      <w:r w:rsidDel="00000000" w:rsidR="00000000" w:rsidRPr="00000000">
        <w:rPr>
          <w:b w:val="1"/>
          <w:bCs w:val="1"/>
          <w:rtl w:val="0"/>
        </w:rPr>
        <w:t xml:space="preserve">Observation</w:t>
      </w:r>
      <w:r w:rsidDel="00000000" w:rsidR="00000000" w:rsidRPr="00000000">
        <w:rPr>
          <w:rtl w:val="0"/>
        </w:rPr>
        <w:t xml:space="preserve"> – “I noticed I only breathe deeply when I journal. Here’s what that taught me…”</w:t>
        <w:br w:type="textWrapping"/>
      </w:r>
    </w:p>
    <w:p w:rsidR="00000000" w:rsidDel="00000000" w:rsidP="00000000" w:rsidRDefault="00000000" w:rsidRPr="00000000" w14:paraId="00000957">
      <w:pPr>
        <w:numPr>
          <w:ilvl w:val="0"/>
          <w:numId w:val="76"/>
        </w:numPr>
        <w:spacing w:after="240" w:before="0" w:beforeAutospacing="0" w:lineRule="auto"/>
        <w:ind w:left="720" w:hanging="360"/>
      </w:pPr>
      <w:r w:rsidDel="00000000" w:rsidR="00000000" w:rsidRPr="00000000">
        <w:rPr>
          <w:b w:val="1"/>
          <w:bCs w:val="1"/>
          <w:rtl w:val="0"/>
        </w:rPr>
        <w:t xml:space="preserve">Contrarian</w:t>
      </w:r>
      <w:r w:rsidDel="00000000" w:rsidR="00000000" w:rsidRPr="00000000">
        <w:rPr>
          <w:rtl w:val="0"/>
        </w:rPr>
        <w:t xml:space="preserve"> – “Softness </w:t>
      </w:r>
      <w:r w:rsidDel="00000000" w:rsidR="00000000" w:rsidRPr="00000000">
        <w:rPr>
          <w:i w:val="1"/>
          <w:iCs w:val="1"/>
          <w:rtl w:val="0"/>
        </w:rPr>
        <w:t xml:space="preserve">is</w:t>
      </w:r>
      <w:r w:rsidDel="00000000" w:rsidR="00000000" w:rsidRPr="00000000">
        <w:rPr>
          <w:rtl w:val="0"/>
        </w:rPr>
        <w:t xml:space="preserve"> power. Here’s why we don’t chase ‘grind’ over grace.”</w:t>
        <w:br w:type="textWrapping"/>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o49l8wkcsgo5" w:id="139"/>
      <w:bookmarkEnd w:id="139"/>
      <w:r w:rsidDel="00000000" w:rsidR="00000000" w:rsidRPr="00000000">
        <w:rPr>
          <w:b w:val="1"/>
          <w:bCs w:val="1"/>
          <w:color w:val="000000"/>
          <w:sz w:val="26"/>
          <w:szCs w:val="26"/>
          <w:rtl w:val="0"/>
        </w:rPr>
        <w:t xml:space="preserve">🧵 Thursday: Thought Threads or Throwback Reflections (8 AM &amp; 3 PM)</w:t>
      </w:r>
    </w:p>
    <w:p w:rsidR="00000000" w:rsidDel="00000000" w:rsidP="00000000" w:rsidRDefault="00000000" w:rsidRPr="00000000" w14:paraId="0000095A">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5B">
      <w:pPr>
        <w:numPr>
          <w:ilvl w:val="0"/>
          <w:numId w:val="140"/>
        </w:numPr>
        <w:spacing w:after="0" w:afterAutospacing="0" w:before="240" w:lineRule="auto"/>
        <w:ind w:left="720" w:hanging="360"/>
      </w:pPr>
      <w:r w:rsidDel="00000000" w:rsidR="00000000" w:rsidRPr="00000000">
        <w:rPr>
          <w:b w:val="1"/>
          <w:bCs w:val="1"/>
          <w:rtl w:val="0"/>
        </w:rPr>
        <w:t xml:space="preserve">Thread (Expanded Explainer or Personal Story)</w:t>
      </w:r>
      <w:r w:rsidDel="00000000" w:rsidR="00000000" w:rsidRPr="00000000">
        <w:rPr>
          <w:rtl w:val="0"/>
        </w:rPr>
        <w:t xml:space="preserve"> – Try “A glow-up isn’t just a look. It’s a letting go. 🧵”</w:t>
        <w:br w:type="textWrapping"/>
      </w:r>
    </w:p>
    <w:p w:rsidR="00000000" w:rsidDel="00000000" w:rsidP="00000000" w:rsidRDefault="00000000" w:rsidRPr="00000000" w14:paraId="0000095C">
      <w:pPr>
        <w:numPr>
          <w:ilvl w:val="0"/>
          <w:numId w:val="140"/>
        </w:numPr>
        <w:spacing w:after="240" w:before="0" w:beforeAutospacing="0" w:lineRule="auto"/>
        <w:ind w:left="720" w:hanging="360"/>
      </w:pPr>
      <w:r w:rsidDel="00000000" w:rsidR="00000000" w:rsidRPr="00000000">
        <w:rPr>
          <w:b w:val="1"/>
          <w:bCs w:val="1"/>
          <w:rtl w:val="0"/>
        </w:rPr>
        <w:t xml:space="preserve">Throwback Listicle</w:t>
      </w:r>
      <w:r w:rsidDel="00000000" w:rsidR="00000000" w:rsidRPr="00000000">
        <w:rPr>
          <w:rtl w:val="0"/>
        </w:rPr>
        <w:t xml:space="preserve"> – “Things 13-year-old me needed to hear…”</w:t>
        <w:br w:type="textWrapping"/>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3"/>
        <w:keepNext w:val="0"/>
        <w:keepLines w:val="0"/>
        <w:spacing w:before="280" w:lineRule="auto"/>
        <w:rPr>
          <w:b w:val="1"/>
          <w:bCs w:val="1"/>
          <w:color w:val="000000"/>
          <w:sz w:val="26"/>
          <w:szCs w:val="26"/>
        </w:rPr>
      </w:pPr>
      <w:bookmarkStart w:colFirst="0" w:colLast="0" w:name="_legr5mvtx5sv"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 Friday: Celebrate, Shoutout, Shine (7–10 AM)</w:t>
      </w:r>
    </w:p>
    <w:p w:rsidR="00000000" w:rsidDel="00000000" w:rsidP="00000000" w:rsidRDefault="00000000" w:rsidRPr="00000000" w14:paraId="0000095F">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60">
      <w:pPr>
        <w:numPr>
          <w:ilvl w:val="0"/>
          <w:numId w:val="198"/>
        </w:numPr>
        <w:spacing w:after="0" w:afterAutospacing="0" w:before="240" w:lineRule="auto"/>
        <w:ind w:left="720" w:hanging="360"/>
      </w:pPr>
      <w:r w:rsidDel="00000000" w:rsidR="00000000" w:rsidRPr="00000000">
        <w:rPr>
          <w:b w:val="1"/>
          <w:bCs w:val="1"/>
          <w:rtl w:val="0"/>
        </w:rPr>
        <w:t xml:space="preserve">Listicle or Personal Story</w:t>
      </w:r>
      <w:r w:rsidDel="00000000" w:rsidR="00000000" w:rsidRPr="00000000">
        <w:rPr>
          <w:rtl w:val="0"/>
        </w:rPr>
        <w:t xml:space="preserve"> – “3 people I saw shine this week + why they inspired me.”</w:t>
        <w:br w:type="textWrapping"/>
      </w:r>
    </w:p>
    <w:p w:rsidR="00000000" w:rsidDel="00000000" w:rsidP="00000000" w:rsidRDefault="00000000" w:rsidRPr="00000000" w14:paraId="00000961">
      <w:pPr>
        <w:numPr>
          <w:ilvl w:val="0"/>
          <w:numId w:val="198"/>
        </w:numPr>
        <w:spacing w:after="0" w:afterAutospacing="0" w:before="0" w:beforeAutospacing="0" w:lineRule="auto"/>
        <w:ind w:left="720" w:hanging="360"/>
      </w:pPr>
      <w:r w:rsidDel="00000000" w:rsidR="00000000" w:rsidRPr="00000000">
        <w:rPr>
          <w:b w:val="1"/>
          <w:bCs w:val="1"/>
          <w:rtl w:val="0"/>
        </w:rPr>
        <w:t xml:space="preserve">Meme</w:t>
      </w:r>
      <w:r w:rsidDel="00000000" w:rsidR="00000000" w:rsidRPr="00000000">
        <w:rPr>
          <w:rtl w:val="0"/>
        </w:rPr>
        <w:t xml:space="preserve"> – Lighthearted self-love meme to celebrate wins big and small.</w:t>
        <w:br w:type="textWrapping"/>
      </w:r>
    </w:p>
    <w:p w:rsidR="00000000" w:rsidDel="00000000" w:rsidP="00000000" w:rsidRDefault="00000000" w:rsidRPr="00000000" w14:paraId="00000962">
      <w:pPr>
        <w:numPr>
          <w:ilvl w:val="0"/>
          <w:numId w:val="198"/>
        </w:numPr>
        <w:spacing w:after="240" w:before="0" w:beforeAutospacing="0" w:lineRule="auto"/>
        <w:ind w:left="720" w:hanging="360"/>
      </w:pPr>
      <w:r w:rsidDel="00000000" w:rsidR="00000000" w:rsidRPr="00000000">
        <w:rPr>
          <w:b w:val="1"/>
          <w:bCs w:val="1"/>
          <w:rtl w:val="0"/>
        </w:rPr>
        <w:t xml:space="preserve">How-To</w:t>
      </w:r>
      <w:r w:rsidDel="00000000" w:rsidR="00000000" w:rsidRPr="00000000">
        <w:rPr>
          <w:rtl w:val="0"/>
        </w:rPr>
        <w:t xml:space="preserve"> – “How to hype your friends and hold their softness.”</w:t>
        <w:br w:type="textWrapping"/>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7mfc2843wdcd" w:id="141"/>
      <w:bookmarkEnd w:id="141"/>
      <w:r w:rsidDel="00000000" w:rsidR="00000000" w:rsidRPr="00000000">
        <w:rPr>
          <w:b w:val="1"/>
          <w:bCs w:val="1"/>
          <w:color w:val="000000"/>
          <w:sz w:val="26"/>
          <w:szCs w:val="26"/>
          <w:rtl w:val="0"/>
        </w:rPr>
        <w:t xml:space="preserve">🌸 Saturday: Soft Glow Saturdays (8 AM &amp; 8 PM)</w:t>
      </w:r>
    </w:p>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66">
      <w:pPr>
        <w:numPr>
          <w:ilvl w:val="0"/>
          <w:numId w:val="53"/>
        </w:numPr>
        <w:spacing w:after="0" w:afterAutospacing="0" w:before="240" w:lineRule="auto"/>
        <w:ind w:left="720" w:hanging="360"/>
      </w:pPr>
      <w:r w:rsidDel="00000000" w:rsidR="00000000" w:rsidRPr="00000000">
        <w:rPr>
          <w:b w:val="1"/>
          <w:bCs w:val="1"/>
          <w:rtl w:val="0"/>
        </w:rPr>
        <w:t xml:space="preserve">Poetry (Meme variant)</w:t>
      </w:r>
      <w:r w:rsidDel="00000000" w:rsidR="00000000" w:rsidRPr="00000000">
        <w:rPr>
          <w:rtl w:val="0"/>
        </w:rPr>
        <w:t xml:space="preserve"> – A soft line with a visual background (like “You are the rest your ancestors dreamed of.”)</w:t>
        <w:br w:type="textWrapping"/>
      </w:r>
    </w:p>
    <w:p w:rsidR="00000000" w:rsidDel="00000000" w:rsidP="00000000" w:rsidRDefault="00000000" w:rsidRPr="00000000" w14:paraId="00000967">
      <w:pPr>
        <w:numPr>
          <w:ilvl w:val="0"/>
          <w:numId w:val="53"/>
        </w:numPr>
        <w:spacing w:after="0" w:afterAutospacing="0" w:before="0" w:beforeAutospacing="0" w:lineRule="auto"/>
        <w:ind w:left="720" w:hanging="360"/>
      </w:pPr>
      <w:r w:rsidDel="00000000" w:rsidR="00000000" w:rsidRPr="00000000">
        <w:rPr>
          <w:b w:val="1"/>
          <w:bCs w:val="1"/>
          <w:rtl w:val="0"/>
        </w:rPr>
        <w:t xml:space="preserve">Contrarian</w:t>
      </w:r>
      <w:r w:rsidDel="00000000" w:rsidR="00000000" w:rsidRPr="00000000">
        <w:rPr>
          <w:rtl w:val="0"/>
        </w:rPr>
        <w:t xml:space="preserve"> – “Rest isn’t lazy. Rest is resistance.”</w:t>
        <w:br w:type="textWrapping"/>
      </w:r>
    </w:p>
    <w:p w:rsidR="00000000" w:rsidDel="00000000" w:rsidP="00000000" w:rsidRDefault="00000000" w:rsidRPr="00000000" w14:paraId="00000968">
      <w:pPr>
        <w:numPr>
          <w:ilvl w:val="0"/>
          <w:numId w:val="53"/>
        </w:numPr>
        <w:spacing w:after="240" w:before="0" w:beforeAutospacing="0" w:lineRule="auto"/>
        <w:ind w:left="720" w:hanging="360"/>
      </w:pPr>
      <w:r w:rsidDel="00000000" w:rsidR="00000000" w:rsidRPr="00000000">
        <w:rPr>
          <w:b w:val="1"/>
          <w:bCs w:val="1"/>
          <w:rtl w:val="0"/>
        </w:rPr>
        <w:t xml:space="preserve">Observation</w:t>
      </w:r>
      <w:r w:rsidDel="00000000" w:rsidR="00000000" w:rsidRPr="00000000">
        <w:rPr>
          <w:rtl w:val="0"/>
        </w:rPr>
        <w:t xml:space="preserve"> – “What I noticed when I moved slow for a whole Saturday…”</w:t>
        <w:br w:type="textWrapping"/>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s2uy93ou79ap" w:id="142"/>
      <w:bookmarkEnd w:id="142"/>
      <w:r w:rsidDel="00000000" w:rsidR="00000000" w:rsidRPr="00000000">
        <w:rPr>
          <w:b w:val="1"/>
          <w:bCs w:val="1"/>
          <w:color w:val="000000"/>
          <w:sz w:val="26"/>
          <w:szCs w:val="26"/>
          <w:rtl w:val="0"/>
        </w:rPr>
        <w:t xml:space="preserve">🕊️ Sunday: Spiritual &amp; Strategic Reflections (8 AM–3 PM)</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Great Templates:</w:t>
      </w:r>
    </w:p>
    <w:p w:rsidR="00000000" w:rsidDel="00000000" w:rsidP="00000000" w:rsidRDefault="00000000" w:rsidRPr="00000000" w14:paraId="0000096C">
      <w:pPr>
        <w:numPr>
          <w:ilvl w:val="0"/>
          <w:numId w:val="150"/>
        </w:numPr>
        <w:spacing w:after="0" w:afterAutospacing="0" w:before="240" w:lineRule="auto"/>
        <w:ind w:left="720" w:hanging="360"/>
      </w:pPr>
      <w:r w:rsidDel="00000000" w:rsidR="00000000" w:rsidRPr="00000000">
        <w:rPr>
          <w:b w:val="1"/>
          <w:bCs w:val="1"/>
          <w:rtl w:val="0"/>
        </w:rPr>
        <w:t xml:space="preserve">Spiritual Explainer or Listicle</w:t>
      </w:r>
      <w:r w:rsidDel="00000000" w:rsidR="00000000" w:rsidRPr="00000000">
        <w:rPr>
          <w:rtl w:val="0"/>
        </w:rPr>
        <w:t xml:space="preserve"> – “3 ways I reset my spirit before a new week.”</w:t>
        <w:br w:type="textWrapping"/>
      </w:r>
    </w:p>
    <w:p w:rsidR="00000000" w:rsidDel="00000000" w:rsidP="00000000" w:rsidRDefault="00000000" w:rsidRPr="00000000" w14:paraId="0000096D">
      <w:pPr>
        <w:numPr>
          <w:ilvl w:val="0"/>
          <w:numId w:val="150"/>
        </w:numPr>
        <w:spacing w:after="0" w:afterAutospacing="0" w:before="0" w:beforeAutospacing="0" w:lineRule="auto"/>
        <w:ind w:left="720" w:hanging="360"/>
      </w:pPr>
      <w:r w:rsidDel="00000000" w:rsidR="00000000" w:rsidRPr="00000000">
        <w:rPr>
          <w:b w:val="1"/>
          <w:bCs w:val="1"/>
          <w:rtl w:val="0"/>
        </w:rPr>
        <w:t xml:space="preserve">How-To</w:t>
      </w:r>
      <w:r w:rsidDel="00000000" w:rsidR="00000000" w:rsidRPr="00000000">
        <w:rPr>
          <w:rtl w:val="0"/>
        </w:rPr>
        <w:t xml:space="preserve"> – “How to plan your glow-up with grace, not grind.”</w:t>
        <w:br w:type="textWrapping"/>
      </w:r>
    </w:p>
    <w:p w:rsidR="00000000" w:rsidDel="00000000" w:rsidP="00000000" w:rsidRDefault="00000000" w:rsidRPr="00000000" w14:paraId="0000096E">
      <w:pPr>
        <w:numPr>
          <w:ilvl w:val="0"/>
          <w:numId w:val="150"/>
        </w:numPr>
        <w:spacing w:after="240" w:before="0" w:beforeAutospacing="0" w:lineRule="auto"/>
        <w:ind w:left="720" w:hanging="360"/>
      </w:pPr>
      <w:r w:rsidDel="00000000" w:rsidR="00000000" w:rsidRPr="00000000">
        <w:rPr>
          <w:b w:val="1"/>
          <w:bCs w:val="1"/>
          <w:rtl w:val="0"/>
        </w:rPr>
        <w:t xml:space="preserve">X vs. Y</w:t>
      </w:r>
      <w:r w:rsidDel="00000000" w:rsidR="00000000" w:rsidRPr="00000000">
        <w:rPr>
          <w:rtl w:val="0"/>
        </w:rPr>
        <w:t xml:space="preserve"> – “Sunday scaries vs. Sunday sacred.”</w:t>
        <w:br w:type="textWrapping"/>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spacing w:after="240" w:before="240" w:lineRule="auto"/>
        <w:rPr/>
      </w:pPr>
      <w:r w:rsidDel="00000000" w:rsidR="00000000" w:rsidRPr="00000000">
        <w:rPr>
          <w:rtl w:val="0"/>
        </w:rPr>
        <w:t xml:space="preserve">Would you like a ready-made tweet example for each day next? I can spin a soulful one-liner or short post for each to get you glowing and going.</w:t>
      </w:r>
    </w:p>
    <w:p w:rsidR="00000000" w:rsidDel="00000000" w:rsidP="00000000" w:rsidRDefault="00000000" w:rsidRPr="00000000" w14:paraId="000009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w5n61buliip" w:id="143"/>
      <w:bookmarkEnd w:id="14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Black Girl Glow Hub: Social Media Strategy (X)</w:t>
      </w:r>
      <w:r w:rsidDel="00000000" w:rsidR="00000000" w:rsidRPr="00000000">
        <w:rPr>
          <w:rtl w:val="0"/>
        </w:rPr>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v3xz97s7bwkg" w:id="144"/>
      <w:bookmarkEnd w:id="144"/>
      <w:r w:rsidDel="00000000" w:rsidR="00000000" w:rsidRPr="00000000">
        <w:rPr>
          <w:rFonts w:ascii="Arial Unicode MS" w:cs="Arial Unicode MS" w:eastAsia="Arial Unicode MS" w:hAnsi="Arial Unicode MS"/>
          <w:b w:val="1"/>
          <w:bCs w:val="1"/>
          <w:sz w:val="34"/>
          <w:szCs w:val="34"/>
          <w:rtl w:val="0"/>
        </w:rPr>
        <w:t xml:space="preserve">✨ Black Girl Glow Hub: Social Media Strategy (2025 Edition)</w:t>
      </w:r>
    </w:p>
    <w:p w:rsidR="00000000" w:rsidDel="00000000" w:rsidP="00000000" w:rsidRDefault="00000000" w:rsidRPr="00000000" w14:paraId="00000974">
      <w:pPr>
        <w:spacing w:after="240" w:before="240" w:lineRule="auto"/>
        <w:rPr>
          <w:b w:val="1"/>
          <w:bCs w:val="1"/>
        </w:rPr>
      </w:pPr>
      <w:r w:rsidDel="00000000" w:rsidR="00000000" w:rsidRPr="00000000">
        <w:rPr>
          <w:b w:val="1"/>
          <w:bCs w:val="1"/>
          <w:rtl w:val="0"/>
        </w:rPr>
        <w:t xml:space="preserve">Compiled by Glory the Glow-Up Guidekeeper™</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l7qwm14szw9w" w:id="145"/>
      <w:bookmarkEnd w:id="145"/>
      <w:r w:rsidDel="00000000" w:rsidR="00000000" w:rsidRPr="00000000">
        <w:rPr>
          <w:b w:val="1"/>
          <w:bCs w:val="1"/>
          <w:color w:val="000000"/>
          <w:sz w:val="26"/>
          <w:szCs w:val="26"/>
          <w:rtl w:val="0"/>
        </w:rPr>
        <w:t xml:space="preserve">🎯 Purpose</w:t>
      </w:r>
    </w:p>
    <w:p w:rsidR="00000000" w:rsidDel="00000000" w:rsidP="00000000" w:rsidRDefault="00000000" w:rsidRPr="00000000" w14:paraId="00000977">
      <w:pPr>
        <w:spacing w:after="240" w:before="240" w:lineRule="auto"/>
        <w:rPr/>
      </w:pPr>
      <w:r w:rsidDel="00000000" w:rsidR="00000000" w:rsidRPr="00000000">
        <w:rPr>
          <w:rtl w:val="0"/>
        </w:rPr>
        <w:t xml:space="preserve">Create soulful, trust-building, and engagement-rich content across platforms (X/Twitter, Instagram, Pinterest, Facebook) that nurtures community and gently guides followers to explore the Black Girl Glow Hub.</w:t>
      </w:r>
    </w:p>
    <w:p w:rsidR="00000000" w:rsidDel="00000000" w:rsidP="00000000" w:rsidRDefault="00000000" w:rsidRPr="00000000" w14:paraId="00000978">
      <w:pPr>
        <w:spacing w:after="240" w:before="240" w:lineRule="auto"/>
        <w:rPr/>
      </w:pPr>
      <w:r w:rsidDel="00000000" w:rsidR="00000000" w:rsidRPr="00000000">
        <w:rPr>
          <w:b w:val="1"/>
          <w:bCs w:val="1"/>
          <w:rtl w:val="0"/>
        </w:rPr>
        <w:t xml:space="preserve">Focus:</w:t>
      </w:r>
      <w:r w:rsidDel="00000000" w:rsidR="00000000" w:rsidRPr="00000000">
        <w:rPr>
          <w:rtl w:val="0"/>
        </w:rPr>
        <w:t xml:space="preserve"> Engagement &gt; Clicks (for now)</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a81lg9ycp6tq" w:id="146"/>
      <w:bookmarkEnd w:id="146"/>
      <w:r w:rsidDel="00000000" w:rsidR="00000000" w:rsidRPr="00000000">
        <w:rPr>
          <w:b w:val="1"/>
          <w:bCs w:val="1"/>
          <w:color w:val="000000"/>
          <w:sz w:val="26"/>
          <w:szCs w:val="26"/>
          <w:rtl w:val="0"/>
        </w:rPr>
        <w:t xml:space="preserve">🌐 Platform Presence &amp; Priorities</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1. X (Twitter)</w:t>
      </w:r>
    </w:p>
    <w:p w:rsidR="00000000" w:rsidDel="00000000" w:rsidP="00000000" w:rsidRDefault="00000000" w:rsidRPr="00000000" w14:paraId="0000097C">
      <w:pPr>
        <w:numPr>
          <w:ilvl w:val="0"/>
          <w:numId w:val="10"/>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threads</w:t>
      </w:r>
      <w:r w:rsidDel="00000000" w:rsidR="00000000" w:rsidRPr="00000000">
        <w:rPr>
          <w:rtl w:val="0"/>
        </w:rPr>
        <w:t xml:space="preserve"> for storytelling, glow-up rituals, and listicle-style gems</w:t>
        <w:br w:type="textWrapping"/>
      </w:r>
    </w:p>
    <w:p w:rsidR="00000000" w:rsidDel="00000000" w:rsidP="00000000" w:rsidRDefault="00000000" w:rsidRPr="00000000" w14:paraId="0000097D">
      <w:pPr>
        <w:numPr>
          <w:ilvl w:val="0"/>
          <w:numId w:val="10"/>
        </w:numPr>
        <w:spacing w:after="0" w:afterAutospacing="0" w:before="0" w:beforeAutospacing="0" w:lineRule="auto"/>
        <w:ind w:left="720" w:hanging="360"/>
      </w:pPr>
      <w:r w:rsidDel="00000000" w:rsidR="00000000" w:rsidRPr="00000000">
        <w:rPr>
          <w:rtl w:val="0"/>
        </w:rPr>
        <w:t xml:space="preserve">Post </w:t>
      </w:r>
      <w:r w:rsidDel="00000000" w:rsidR="00000000" w:rsidRPr="00000000">
        <w:rPr>
          <w:b w:val="1"/>
          <w:bCs w:val="1"/>
          <w:rtl w:val="0"/>
        </w:rPr>
        <w:t xml:space="preserve">6x per week minimum</w:t>
      </w:r>
      <w:r w:rsidDel="00000000" w:rsidR="00000000" w:rsidRPr="00000000">
        <w:rPr>
          <w:rtl w:val="0"/>
        </w:rPr>
        <w:t xml:space="preserve"> for visibility</w:t>
        <w:br w:type="textWrapping"/>
      </w:r>
    </w:p>
    <w:p w:rsidR="00000000" w:rsidDel="00000000" w:rsidP="00000000" w:rsidRDefault="00000000" w:rsidRPr="00000000" w14:paraId="0000097E">
      <w:pPr>
        <w:numPr>
          <w:ilvl w:val="0"/>
          <w:numId w:val="10"/>
        </w:numPr>
        <w:spacing w:after="0" w:afterAutospacing="0" w:before="0" w:beforeAutospacing="0" w:lineRule="auto"/>
        <w:ind w:left="720" w:hanging="360"/>
      </w:pPr>
      <w:r w:rsidDel="00000000" w:rsidR="00000000" w:rsidRPr="00000000">
        <w:rPr>
          <w:b w:val="1"/>
          <w:bCs w:val="1"/>
          <w:rtl w:val="0"/>
        </w:rPr>
        <w:t xml:space="preserve">Best overall posting times:</w:t>
      </w:r>
      <w:r w:rsidDel="00000000" w:rsidR="00000000" w:rsidRPr="00000000">
        <w:rPr>
          <w:rtl w:val="0"/>
        </w:rPr>
        <w:t xml:space="preserve"> 8–11AM and 3PM on weekdays (EST)</w:t>
        <w:br w:type="textWrapping"/>
      </w:r>
    </w:p>
    <w:p w:rsidR="00000000" w:rsidDel="00000000" w:rsidP="00000000" w:rsidRDefault="00000000" w:rsidRPr="00000000" w14:paraId="0000097F">
      <w:pPr>
        <w:numPr>
          <w:ilvl w:val="1"/>
          <w:numId w:val="10"/>
        </w:numPr>
        <w:spacing w:after="0" w:afterAutospacing="0" w:before="0" w:beforeAutospacing="0" w:lineRule="auto"/>
        <w:ind w:left="1440" w:hanging="360"/>
      </w:pPr>
      <w:r w:rsidDel="00000000" w:rsidR="00000000" w:rsidRPr="00000000">
        <w:rPr>
          <w:b w:val="1"/>
          <w:bCs w:val="1"/>
          <w:rtl w:val="0"/>
        </w:rPr>
        <w:t xml:space="preserve">Monday:</w:t>
      </w:r>
      <w:r w:rsidDel="00000000" w:rsidR="00000000" w:rsidRPr="00000000">
        <w:rPr>
          <w:rtl w:val="0"/>
        </w:rPr>
        <w:t xml:space="preserve"> 8–11AM</w:t>
        <w:br w:type="textWrapping"/>
      </w:r>
    </w:p>
    <w:p w:rsidR="00000000" w:rsidDel="00000000" w:rsidP="00000000" w:rsidRDefault="00000000" w:rsidRPr="00000000" w14:paraId="00000980">
      <w:pPr>
        <w:numPr>
          <w:ilvl w:val="1"/>
          <w:numId w:val="10"/>
        </w:numPr>
        <w:spacing w:after="0" w:afterAutospacing="0" w:before="0" w:beforeAutospacing="0" w:lineRule="auto"/>
        <w:ind w:left="1440" w:hanging="360"/>
      </w:pPr>
      <w:r w:rsidDel="00000000" w:rsidR="00000000" w:rsidRPr="00000000">
        <w:rPr>
          <w:b w:val="1"/>
          <w:bCs w:val="1"/>
          <w:rtl w:val="0"/>
        </w:rPr>
        <w:t xml:space="preserve">Tuesday:</w:t>
      </w:r>
      <w:r w:rsidDel="00000000" w:rsidR="00000000" w:rsidRPr="00000000">
        <w:rPr>
          <w:rtl w:val="0"/>
        </w:rPr>
        <w:t xml:space="preserve"> 8–10AM</w:t>
        <w:br w:type="textWrapping"/>
      </w:r>
    </w:p>
    <w:p w:rsidR="00000000" w:rsidDel="00000000" w:rsidP="00000000" w:rsidRDefault="00000000" w:rsidRPr="00000000" w14:paraId="00000981">
      <w:pPr>
        <w:numPr>
          <w:ilvl w:val="1"/>
          <w:numId w:val="10"/>
        </w:numPr>
        <w:spacing w:after="0" w:afterAutospacing="0" w:before="0" w:beforeAutospacing="0" w:lineRule="auto"/>
        <w:ind w:left="1440" w:hanging="360"/>
      </w:pPr>
      <w:r w:rsidDel="00000000" w:rsidR="00000000" w:rsidRPr="00000000">
        <w:rPr>
          <w:b w:val="1"/>
          <w:bCs w:val="1"/>
          <w:rtl w:val="0"/>
        </w:rPr>
        <w:t xml:space="preserve">Wednesday:</w:t>
      </w:r>
      <w:r w:rsidDel="00000000" w:rsidR="00000000" w:rsidRPr="00000000">
        <w:rPr>
          <w:rtl w:val="0"/>
        </w:rPr>
        <w:t xml:space="preserve"> 9AM, 3PM</w:t>
        <w:br w:type="textWrapping"/>
      </w:r>
    </w:p>
    <w:p w:rsidR="00000000" w:rsidDel="00000000" w:rsidP="00000000" w:rsidRDefault="00000000" w:rsidRPr="00000000" w14:paraId="00000982">
      <w:pPr>
        <w:numPr>
          <w:ilvl w:val="1"/>
          <w:numId w:val="10"/>
        </w:numPr>
        <w:spacing w:after="0" w:afterAutospacing="0" w:before="0" w:beforeAutospacing="0" w:lineRule="auto"/>
        <w:ind w:left="1440" w:hanging="360"/>
      </w:pPr>
      <w:r w:rsidDel="00000000" w:rsidR="00000000" w:rsidRPr="00000000">
        <w:rPr>
          <w:b w:val="1"/>
          <w:bCs w:val="1"/>
          <w:rtl w:val="0"/>
        </w:rPr>
        <w:t xml:space="preserve">Thursday:</w:t>
      </w:r>
      <w:r w:rsidDel="00000000" w:rsidR="00000000" w:rsidRPr="00000000">
        <w:rPr>
          <w:rtl w:val="0"/>
        </w:rPr>
        <w:t xml:space="preserve"> 8AM, 3PM</w:t>
        <w:br w:type="textWrapping"/>
      </w:r>
    </w:p>
    <w:p w:rsidR="00000000" w:rsidDel="00000000" w:rsidP="00000000" w:rsidRDefault="00000000" w:rsidRPr="00000000" w14:paraId="00000983">
      <w:pPr>
        <w:numPr>
          <w:ilvl w:val="1"/>
          <w:numId w:val="10"/>
        </w:numPr>
        <w:spacing w:after="0" w:afterAutospacing="0" w:before="0" w:beforeAutospacing="0" w:lineRule="auto"/>
        <w:ind w:left="1440" w:hanging="360"/>
      </w:pPr>
      <w:r w:rsidDel="00000000" w:rsidR="00000000" w:rsidRPr="00000000">
        <w:rPr>
          <w:b w:val="1"/>
          <w:bCs w:val="1"/>
          <w:rtl w:val="0"/>
        </w:rPr>
        <w:t xml:space="preserve">Friday:</w:t>
      </w:r>
      <w:r w:rsidDel="00000000" w:rsidR="00000000" w:rsidRPr="00000000">
        <w:rPr>
          <w:rtl w:val="0"/>
        </w:rPr>
        <w:t xml:space="preserve"> 7–10AM</w:t>
        <w:br w:type="textWrapping"/>
      </w:r>
    </w:p>
    <w:p w:rsidR="00000000" w:rsidDel="00000000" w:rsidP="00000000" w:rsidRDefault="00000000" w:rsidRPr="00000000" w14:paraId="00000984">
      <w:pPr>
        <w:numPr>
          <w:ilvl w:val="1"/>
          <w:numId w:val="10"/>
        </w:numPr>
        <w:spacing w:after="0" w:afterAutospacing="0" w:before="0" w:beforeAutospacing="0" w:lineRule="auto"/>
        <w:ind w:left="1440" w:hanging="360"/>
      </w:pPr>
      <w:r w:rsidDel="00000000" w:rsidR="00000000" w:rsidRPr="00000000">
        <w:rPr>
          <w:b w:val="1"/>
          <w:bCs w:val="1"/>
          <w:rtl w:val="0"/>
        </w:rPr>
        <w:t xml:space="preserve">Saturday:</w:t>
      </w:r>
      <w:r w:rsidDel="00000000" w:rsidR="00000000" w:rsidRPr="00000000">
        <w:rPr>
          <w:rtl w:val="0"/>
        </w:rPr>
        <w:t xml:space="preserve"> 8AM, 8PM</w:t>
        <w:br w:type="textWrapping"/>
      </w:r>
    </w:p>
    <w:p w:rsidR="00000000" w:rsidDel="00000000" w:rsidP="00000000" w:rsidRDefault="00000000" w:rsidRPr="00000000" w14:paraId="00000985">
      <w:pPr>
        <w:numPr>
          <w:ilvl w:val="1"/>
          <w:numId w:val="10"/>
        </w:numPr>
        <w:spacing w:after="0" w:afterAutospacing="0" w:before="0" w:beforeAutospacing="0" w:lineRule="auto"/>
        <w:ind w:left="1440" w:hanging="360"/>
      </w:pPr>
      <w:r w:rsidDel="00000000" w:rsidR="00000000" w:rsidRPr="00000000">
        <w:rPr>
          <w:b w:val="1"/>
          <w:bCs w:val="1"/>
          <w:rtl w:val="0"/>
        </w:rPr>
        <w:t xml:space="preserve">Sunday:</w:t>
      </w:r>
      <w:r w:rsidDel="00000000" w:rsidR="00000000" w:rsidRPr="00000000">
        <w:rPr>
          <w:rtl w:val="0"/>
        </w:rPr>
        <w:t xml:space="preserve"> 8AM–3PM</w:t>
        <w:br w:type="textWrapping"/>
      </w:r>
    </w:p>
    <w:p w:rsidR="00000000" w:rsidDel="00000000" w:rsidP="00000000" w:rsidRDefault="00000000" w:rsidRPr="00000000" w14:paraId="00000986">
      <w:pPr>
        <w:numPr>
          <w:ilvl w:val="0"/>
          <w:numId w:val="10"/>
        </w:numPr>
        <w:spacing w:after="0" w:afterAutospacing="0" w:before="0" w:beforeAutospacing="0" w:lineRule="auto"/>
        <w:ind w:left="720" w:hanging="360"/>
      </w:pPr>
      <w:r w:rsidDel="00000000" w:rsidR="00000000" w:rsidRPr="00000000">
        <w:rPr>
          <w:b w:val="1"/>
          <w:bCs w:val="1"/>
          <w:rtl w:val="0"/>
        </w:rPr>
        <w:t xml:space="preserve">Top performing content:</w:t>
      </w:r>
      <w:r w:rsidDel="00000000" w:rsidR="00000000" w:rsidRPr="00000000">
        <w:rPr>
          <w:rtl w:val="0"/>
        </w:rPr>
        <w:t xml:space="preserve"> Videos (10x more engagement), Threads, Retweetable affirmations</w:t>
        <w:br w:type="textWrapping"/>
      </w:r>
    </w:p>
    <w:p w:rsidR="00000000" w:rsidDel="00000000" w:rsidP="00000000" w:rsidRDefault="00000000" w:rsidRPr="00000000" w14:paraId="00000987">
      <w:pPr>
        <w:numPr>
          <w:ilvl w:val="0"/>
          <w:numId w:val="10"/>
        </w:numPr>
        <w:spacing w:after="240" w:before="0" w:beforeAutospacing="0" w:lineRule="auto"/>
        <w:ind w:left="720" w:hanging="360"/>
      </w:pPr>
      <w:r w:rsidDel="00000000" w:rsidR="00000000" w:rsidRPr="00000000">
        <w:rPr>
          <w:b w:val="1"/>
          <w:bCs w:val="1"/>
          <w:rtl w:val="0"/>
        </w:rPr>
        <w:t xml:space="preserve">Engagement average:</w:t>
      </w:r>
      <w:r w:rsidDel="00000000" w:rsidR="00000000" w:rsidRPr="00000000">
        <w:rPr>
          <w:rtl w:val="0"/>
        </w:rPr>
        <w:t xml:space="preserve"> 2.8%, goal is consistency not virality</w:t>
        <w:br w:type="textWrapping"/>
      </w:r>
    </w:p>
    <w:p w:rsidR="00000000" w:rsidDel="00000000" w:rsidP="00000000" w:rsidRDefault="00000000" w:rsidRPr="00000000" w14:paraId="00000988">
      <w:pPr>
        <w:spacing w:after="240" w:before="240" w:lineRule="auto"/>
        <w:rPr>
          <w:b w:val="1"/>
          <w:bCs w:val="1"/>
        </w:rPr>
      </w:pPr>
      <w:r w:rsidDel="00000000" w:rsidR="00000000" w:rsidRPr="00000000">
        <w:rPr>
          <w:b w:val="1"/>
          <w:bCs w:val="1"/>
          <w:rtl w:val="0"/>
        </w:rPr>
        <w:t xml:space="preserve">2. Instagram</w:t>
      </w:r>
    </w:p>
    <w:p w:rsidR="00000000" w:rsidDel="00000000" w:rsidP="00000000" w:rsidRDefault="00000000" w:rsidRPr="00000000" w14:paraId="00000989">
      <w:pPr>
        <w:numPr>
          <w:ilvl w:val="0"/>
          <w:numId w:val="105"/>
        </w:numPr>
        <w:spacing w:after="0" w:afterAutospacing="0" w:before="240" w:lineRule="auto"/>
        <w:ind w:left="720" w:hanging="360"/>
      </w:pPr>
      <w:r w:rsidDel="00000000" w:rsidR="00000000" w:rsidRPr="00000000">
        <w:rPr>
          <w:rtl w:val="0"/>
        </w:rPr>
        <w:t xml:space="preserve">Share carousels from X threads using repurposing tools (like ThreadMagic)</w:t>
        <w:br w:type="textWrapping"/>
      </w:r>
    </w:p>
    <w:p w:rsidR="00000000" w:rsidDel="00000000" w:rsidP="00000000" w:rsidRDefault="00000000" w:rsidRPr="00000000" w14:paraId="0000098A">
      <w:pPr>
        <w:numPr>
          <w:ilvl w:val="0"/>
          <w:numId w:val="105"/>
        </w:numPr>
        <w:spacing w:after="0" w:afterAutospacing="0" w:before="0" w:beforeAutospacing="0" w:lineRule="auto"/>
        <w:ind w:left="720" w:hanging="360"/>
      </w:pPr>
      <w:r w:rsidDel="00000000" w:rsidR="00000000" w:rsidRPr="00000000">
        <w:rPr>
          <w:rtl w:val="0"/>
        </w:rPr>
        <w:t xml:space="preserve">Reels with affirmations, Dear Me snippets, voiceover rituals</w:t>
        <w:br w:type="textWrapping"/>
      </w:r>
    </w:p>
    <w:p w:rsidR="00000000" w:rsidDel="00000000" w:rsidP="00000000" w:rsidRDefault="00000000" w:rsidRPr="00000000" w14:paraId="0000098B">
      <w:pPr>
        <w:numPr>
          <w:ilvl w:val="0"/>
          <w:numId w:val="105"/>
        </w:numPr>
        <w:spacing w:after="240" w:before="0" w:beforeAutospacing="0" w:lineRule="auto"/>
        <w:ind w:left="720" w:hanging="360"/>
      </w:pPr>
      <w:r w:rsidDel="00000000" w:rsidR="00000000" w:rsidRPr="00000000">
        <w:rPr>
          <w:rtl w:val="0"/>
        </w:rPr>
        <w:t xml:space="preserve">Story polls to invite reflection or community love</w:t>
        <w:br w:type="textWrapping"/>
      </w:r>
    </w:p>
    <w:p w:rsidR="00000000" w:rsidDel="00000000" w:rsidP="00000000" w:rsidRDefault="00000000" w:rsidRPr="00000000" w14:paraId="0000098C">
      <w:pPr>
        <w:spacing w:after="240" w:before="240" w:lineRule="auto"/>
        <w:rPr>
          <w:b w:val="1"/>
          <w:bCs w:val="1"/>
        </w:rPr>
      </w:pPr>
      <w:r w:rsidDel="00000000" w:rsidR="00000000" w:rsidRPr="00000000">
        <w:rPr>
          <w:b w:val="1"/>
          <w:bCs w:val="1"/>
          <w:rtl w:val="0"/>
        </w:rPr>
        <w:t xml:space="preserve">3. Pinterest</w:t>
      </w:r>
    </w:p>
    <w:p w:rsidR="00000000" w:rsidDel="00000000" w:rsidP="00000000" w:rsidRDefault="00000000" w:rsidRPr="00000000" w14:paraId="0000098D">
      <w:pPr>
        <w:numPr>
          <w:ilvl w:val="0"/>
          <w:numId w:val="178"/>
        </w:numPr>
        <w:spacing w:after="0" w:afterAutospacing="0" w:before="240" w:lineRule="auto"/>
        <w:ind w:left="720" w:hanging="360"/>
      </w:pPr>
      <w:r w:rsidDel="00000000" w:rsidR="00000000" w:rsidRPr="00000000">
        <w:rPr>
          <w:rtl w:val="0"/>
        </w:rPr>
        <w:t xml:space="preserve">Pin journal prompts, affirmations, and ritual snippets with calm aesthetic</w:t>
        <w:br w:type="textWrapping"/>
      </w:r>
    </w:p>
    <w:p w:rsidR="00000000" w:rsidDel="00000000" w:rsidP="00000000" w:rsidRDefault="00000000" w:rsidRPr="00000000" w14:paraId="0000098E">
      <w:pPr>
        <w:numPr>
          <w:ilvl w:val="0"/>
          <w:numId w:val="178"/>
        </w:numPr>
        <w:spacing w:after="0" w:afterAutospacing="0" w:before="0" w:beforeAutospacing="0" w:lineRule="auto"/>
        <w:ind w:left="720" w:hanging="360"/>
      </w:pPr>
      <w:r w:rsidDel="00000000" w:rsidR="00000000" w:rsidRPr="00000000">
        <w:rPr>
          <w:rtl w:val="0"/>
        </w:rPr>
        <w:t xml:space="preserve">Link back to freebie landing pages softly</w:t>
        <w:br w:type="textWrapping"/>
      </w:r>
    </w:p>
    <w:p w:rsidR="00000000" w:rsidDel="00000000" w:rsidP="00000000" w:rsidRDefault="00000000" w:rsidRPr="00000000" w14:paraId="0000098F">
      <w:pPr>
        <w:numPr>
          <w:ilvl w:val="0"/>
          <w:numId w:val="178"/>
        </w:numPr>
        <w:spacing w:after="240" w:before="0" w:beforeAutospacing="0" w:lineRule="auto"/>
        <w:ind w:left="720" w:hanging="360"/>
      </w:pPr>
      <w:r w:rsidDel="00000000" w:rsidR="00000000" w:rsidRPr="00000000">
        <w:rPr>
          <w:rtl w:val="0"/>
        </w:rPr>
        <w:t xml:space="preserve">Focus on search terms: "Black girl self love", "glow-up journaling"</w:t>
        <w:br w:type="textWrapping"/>
      </w:r>
    </w:p>
    <w:p w:rsidR="00000000" w:rsidDel="00000000" w:rsidP="00000000" w:rsidRDefault="00000000" w:rsidRPr="00000000" w14:paraId="00000990">
      <w:pPr>
        <w:spacing w:after="240" w:before="240" w:lineRule="auto"/>
        <w:rPr>
          <w:b w:val="1"/>
          <w:bCs w:val="1"/>
        </w:rPr>
      </w:pPr>
      <w:r w:rsidDel="00000000" w:rsidR="00000000" w:rsidRPr="00000000">
        <w:rPr>
          <w:b w:val="1"/>
          <w:bCs w:val="1"/>
          <w:rtl w:val="0"/>
        </w:rPr>
        <w:t xml:space="preserve">4. Facebook</w:t>
      </w:r>
    </w:p>
    <w:p w:rsidR="00000000" w:rsidDel="00000000" w:rsidP="00000000" w:rsidRDefault="00000000" w:rsidRPr="00000000" w14:paraId="00000991">
      <w:pPr>
        <w:numPr>
          <w:ilvl w:val="0"/>
          <w:numId w:val="179"/>
        </w:numPr>
        <w:spacing w:after="0" w:afterAutospacing="0" w:before="240" w:lineRule="auto"/>
        <w:ind w:left="720" w:hanging="360"/>
      </w:pPr>
      <w:r w:rsidDel="00000000" w:rsidR="00000000" w:rsidRPr="00000000">
        <w:rPr>
          <w:rtl w:val="0"/>
        </w:rPr>
        <w:t xml:space="preserve">Use for caregiver + mentor messaging</w:t>
        <w:br w:type="textWrapping"/>
      </w:r>
    </w:p>
    <w:p w:rsidR="00000000" w:rsidDel="00000000" w:rsidP="00000000" w:rsidRDefault="00000000" w:rsidRPr="00000000" w14:paraId="00000992">
      <w:pPr>
        <w:numPr>
          <w:ilvl w:val="0"/>
          <w:numId w:val="179"/>
        </w:numPr>
        <w:spacing w:after="0" w:afterAutospacing="0" w:before="0" w:beforeAutospacing="0" w:lineRule="auto"/>
        <w:ind w:left="720" w:hanging="360"/>
      </w:pPr>
      <w:r w:rsidDel="00000000" w:rsidR="00000000" w:rsidRPr="00000000">
        <w:rPr>
          <w:rtl w:val="0"/>
        </w:rPr>
        <w:t xml:space="preserve">Repurpose IG content + share downloads</w:t>
        <w:br w:type="textWrapping"/>
      </w:r>
    </w:p>
    <w:p w:rsidR="00000000" w:rsidDel="00000000" w:rsidP="00000000" w:rsidRDefault="00000000" w:rsidRPr="00000000" w14:paraId="00000993">
      <w:pPr>
        <w:numPr>
          <w:ilvl w:val="0"/>
          <w:numId w:val="179"/>
        </w:numPr>
        <w:spacing w:after="240" w:before="0" w:beforeAutospacing="0" w:lineRule="auto"/>
        <w:ind w:left="720" w:hanging="360"/>
      </w:pPr>
      <w:r w:rsidDel="00000000" w:rsidR="00000000" w:rsidRPr="00000000">
        <w:rPr>
          <w:rtl w:val="0"/>
        </w:rPr>
        <w:t xml:space="preserve">Host "Dear Me" spotlight features and soft call-to-actions for email sign-ups</w:t>
        <w:br w:type="textWrapping"/>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kqpyycilj9iv" w:id="147"/>
      <w:bookmarkEnd w:id="147"/>
      <w:r w:rsidDel="00000000" w:rsidR="00000000" w:rsidRPr="00000000">
        <w:rPr>
          <w:b w:val="1"/>
          <w:bCs w:val="1"/>
          <w:color w:val="000000"/>
          <w:sz w:val="26"/>
          <w:szCs w:val="26"/>
          <w:rtl w:val="0"/>
        </w:rPr>
        <w:t xml:space="preserve">🔷 X/Twitter Verification Strategy</w:t>
      </w:r>
    </w:p>
    <w:p w:rsidR="00000000" w:rsidDel="00000000" w:rsidP="00000000" w:rsidRDefault="00000000" w:rsidRPr="00000000" w14:paraId="00000996">
      <w:pPr>
        <w:spacing w:after="240" w:before="240" w:lineRule="auto"/>
        <w:rPr/>
      </w:pPr>
      <w:r w:rsidDel="00000000" w:rsidR="00000000" w:rsidRPr="00000000">
        <w:rPr>
          <w:b w:val="1"/>
          <w:bCs w:val="1"/>
          <w:rtl w:val="0"/>
        </w:rPr>
        <w:t xml:space="preserve">Goal:</w:t>
      </w:r>
      <w:r w:rsidDel="00000000" w:rsidR="00000000" w:rsidRPr="00000000">
        <w:rPr>
          <w:rtl w:val="0"/>
        </w:rPr>
        <w:t xml:space="preserve"> Opt into X Premium for credibility (not status)</w:t>
      </w:r>
    </w:p>
    <w:p w:rsidR="00000000" w:rsidDel="00000000" w:rsidP="00000000" w:rsidRDefault="00000000" w:rsidRPr="00000000" w14:paraId="00000997">
      <w:pPr>
        <w:numPr>
          <w:ilvl w:val="0"/>
          <w:numId w:val="77"/>
        </w:numPr>
        <w:spacing w:after="0" w:afterAutospacing="0" w:before="240" w:lineRule="auto"/>
        <w:ind w:left="720" w:hanging="360"/>
      </w:pPr>
      <w:r w:rsidDel="00000000" w:rsidR="00000000" w:rsidRPr="00000000">
        <w:rPr>
          <w:rtl w:val="0"/>
        </w:rPr>
        <w:t xml:space="preserve">Meet eligibility: Active account, verified phone, no deceptive changes</w:t>
        <w:br w:type="textWrapping"/>
      </w:r>
    </w:p>
    <w:p w:rsidR="00000000" w:rsidDel="00000000" w:rsidP="00000000" w:rsidRDefault="00000000" w:rsidRPr="00000000" w14:paraId="00000998">
      <w:pPr>
        <w:numPr>
          <w:ilvl w:val="0"/>
          <w:numId w:val="77"/>
        </w:numPr>
        <w:spacing w:after="0" w:afterAutospacing="0" w:before="0" w:beforeAutospacing="0" w:lineRule="auto"/>
        <w:ind w:left="720" w:hanging="360"/>
      </w:pPr>
      <w:r w:rsidDel="00000000" w:rsidR="00000000" w:rsidRPr="00000000">
        <w:rPr>
          <w:rtl w:val="0"/>
        </w:rPr>
        <w:t xml:space="preserve">Maintain public tweets, link to org in bio, spotlight accomplishments</w:t>
        <w:br w:type="textWrapping"/>
      </w:r>
    </w:p>
    <w:p w:rsidR="00000000" w:rsidDel="00000000" w:rsidP="00000000" w:rsidRDefault="00000000" w:rsidRPr="00000000" w14:paraId="00000999">
      <w:pPr>
        <w:numPr>
          <w:ilvl w:val="0"/>
          <w:numId w:val="77"/>
        </w:numPr>
        <w:spacing w:after="240" w:before="0" w:beforeAutospacing="0" w:lineRule="auto"/>
        <w:ind w:left="720" w:hanging="360"/>
      </w:pPr>
      <w:r w:rsidDel="00000000" w:rsidR="00000000" w:rsidRPr="00000000">
        <w:rPr>
          <w:rtl w:val="0"/>
        </w:rPr>
        <w:t xml:space="preserve">Use Premium to access long-form content, media analytics, and more</w:t>
        <w:br w:type="textWrapping"/>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24mym03geirb" w:id="148"/>
      <w:bookmarkEnd w:id="148"/>
      <w:r w:rsidDel="00000000" w:rsidR="00000000" w:rsidRPr="00000000">
        <w:rPr>
          <w:b w:val="1"/>
          <w:bCs w:val="1"/>
          <w:color w:val="000000"/>
          <w:sz w:val="26"/>
          <w:szCs w:val="26"/>
          <w:rtl w:val="0"/>
        </w:rPr>
        <w:t xml:space="preserve">📅 Weekly Rhythm Sample (X/Twitter)</w:t>
      </w:r>
    </w:p>
    <w:p w:rsidR="00000000" w:rsidDel="00000000" w:rsidP="00000000" w:rsidRDefault="00000000" w:rsidRPr="00000000" w14:paraId="0000099C">
      <w:pPr>
        <w:numPr>
          <w:ilvl w:val="0"/>
          <w:numId w:val="84"/>
        </w:numPr>
        <w:spacing w:after="0" w:afterAutospacing="0" w:before="240" w:lineRule="auto"/>
        <w:ind w:left="720" w:hanging="360"/>
      </w:pPr>
      <w:r w:rsidDel="00000000" w:rsidR="00000000" w:rsidRPr="00000000">
        <w:rPr>
          <w:b w:val="1"/>
          <w:bCs w:val="1"/>
          <w:rtl w:val="0"/>
        </w:rPr>
        <w:t xml:space="preserve">Monday:</w:t>
      </w:r>
      <w:r w:rsidDel="00000000" w:rsidR="00000000" w:rsidRPr="00000000">
        <w:rPr>
          <w:rtl w:val="0"/>
        </w:rPr>
        <w:t xml:space="preserve"> Vibe Starter tweet (affirmation + image)</w:t>
        <w:br w:type="textWrapping"/>
      </w:r>
    </w:p>
    <w:p w:rsidR="00000000" w:rsidDel="00000000" w:rsidP="00000000" w:rsidRDefault="00000000" w:rsidRPr="00000000" w14:paraId="0000099D">
      <w:pPr>
        <w:numPr>
          <w:ilvl w:val="0"/>
          <w:numId w:val="84"/>
        </w:numPr>
        <w:spacing w:after="0" w:afterAutospacing="0" w:before="0" w:beforeAutospacing="0" w:lineRule="auto"/>
        <w:ind w:left="720" w:hanging="360"/>
      </w:pPr>
      <w:r w:rsidDel="00000000" w:rsidR="00000000" w:rsidRPr="00000000">
        <w:rPr>
          <w:b w:val="1"/>
          <w:bCs w:val="1"/>
          <w:rtl w:val="0"/>
        </w:rPr>
        <w:t xml:space="preserve">Tuesday:</w:t>
      </w:r>
      <w:r w:rsidDel="00000000" w:rsidR="00000000" w:rsidRPr="00000000">
        <w:rPr>
          <w:rtl w:val="0"/>
        </w:rPr>
        <w:t xml:space="preserve"> Thread (journal prompt + ritual steps)</w:t>
        <w:br w:type="textWrapping"/>
      </w:r>
    </w:p>
    <w:p w:rsidR="00000000" w:rsidDel="00000000" w:rsidP="00000000" w:rsidRDefault="00000000" w:rsidRPr="00000000" w14:paraId="0000099E">
      <w:pPr>
        <w:numPr>
          <w:ilvl w:val="0"/>
          <w:numId w:val="84"/>
        </w:numPr>
        <w:spacing w:after="0" w:afterAutospacing="0" w:before="0" w:beforeAutospacing="0" w:lineRule="auto"/>
        <w:ind w:left="720" w:hanging="360"/>
      </w:pPr>
      <w:r w:rsidDel="00000000" w:rsidR="00000000" w:rsidRPr="00000000">
        <w:rPr>
          <w:b w:val="1"/>
          <w:bCs w:val="1"/>
          <w:rtl w:val="0"/>
        </w:rPr>
        <w:t xml:space="preserve">Wednesday:</w:t>
      </w:r>
      <w:r w:rsidDel="00000000" w:rsidR="00000000" w:rsidRPr="00000000">
        <w:rPr>
          <w:rtl w:val="0"/>
        </w:rPr>
        <w:t xml:space="preserve"> Quote remix (Beyoncé, Toni Morrison, etc.)</w:t>
        <w:br w:type="textWrapping"/>
      </w:r>
    </w:p>
    <w:p w:rsidR="00000000" w:rsidDel="00000000" w:rsidP="00000000" w:rsidRDefault="00000000" w:rsidRPr="00000000" w14:paraId="0000099F">
      <w:pPr>
        <w:numPr>
          <w:ilvl w:val="0"/>
          <w:numId w:val="84"/>
        </w:numPr>
        <w:spacing w:after="0" w:afterAutospacing="0" w:before="0" w:beforeAutospacing="0" w:lineRule="auto"/>
        <w:ind w:left="720" w:hanging="360"/>
      </w:pPr>
      <w:r w:rsidDel="00000000" w:rsidR="00000000" w:rsidRPr="00000000">
        <w:rPr>
          <w:b w:val="1"/>
          <w:bCs w:val="1"/>
          <w:rtl w:val="0"/>
        </w:rPr>
        <w:t xml:space="preserve">Thursday:</w:t>
      </w:r>
      <w:r w:rsidDel="00000000" w:rsidR="00000000" w:rsidRPr="00000000">
        <w:rPr>
          <w:rtl w:val="0"/>
        </w:rPr>
        <w:t xml:space="preserve"> Community poll or "Glow check"</w:t>
        <w:br w:type="textWrapping"/>
      </w:r>
    </w:p>
    <w:p w:rsidR="00000000" w:rsidDel="00000000" w:rsidP="00000000" w:rsidRDefault="00000000" w:rsidRPr="00000000" w14:paraId="000009A0">
      <w:pPr>
        <w:numPr>
          <w:ilvl w:val="0"/>
          <w:numId w:val="84"/>
        </w:numPr>
        <w:spacing w:after="0" w:afterAutospacing="0" w:before="0" w:beforeAutospacing="0" w:lineRule="auto"/>
        <w:ind w:left="720" w:hanging="360"/>
      </w:pPr>
      <w:r w:rsidDel="00000000" w:rsidR="00000000" w:rsidRPr="00000000">
        <w:rPr>
          <w:b w:val="1"/>
          <w:bCs w:val="1"/>
          <w:rtl w:val="0"/>
        </w:rPr>
        <w:t xml:space="preserve">Friday:</w:t>
      </w:r>
      <w:r w:rsidDel="00000000" w:rsidR="00000000" w:rsidRPr="00000000">
        <w:rPr>
          <w:rtl w:val="0"/>
        </w:rPr>
        <w:t xml:space="preserve"> Dear Me letter or storytelling tweet</w:t>
        <w:br w:type="textWrapping"/>
      </w:r>
    </w:p>
    <w:p w:rsidR="00000000" w:rsidDel="00000000" w:rsidP="00000000" w:rsidRDefault="00000000" w:rsidRPr="00000000" w14:paraId="000009A1">
      <w:pPr>
        <w:numPr>
          <w:ilvl w:val="0"/>
          <w:numId w:val="84"/>
        </w:numPr>
        <w:spacing w:after="240" w:before="0" w:beforeAutospacing="0" w:lineRule="auto"/>
        <w:ind w:left="720" w:hanging="360"/>
      </w:pPr>
      <w:r w:rsidDel="00000000" w:rsidR="00000000" w:rsidRPr="00000000">
        <w:rPr>
          <w:b w:val="1"/>
          <w:bCs w:val="1"/>
          <w:rtl w:val="0"/>
        </w:rPr>
        <w:t xml:space="preserve">Sunday:</w:t>
      </w:r>
      <w:r w:rsidDel="00000000" w:rsidR="00000000" w:rsidRPr="00000000">
        <w:rPr>
          <w:rtl w:val="0"/>
        </w:rPr>
        <w:t xml:space="preserve"> Soft promo or carousel recap</w:t>
        <w:br w:type="textWrapping"/>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cxz64l7i5idg" w:id="149"/>
      <w:bookmarkEnd w:id="149"/>
      <w:r w:rsidDel="00000000" w:rsidR="00000000" w:rsidRPr="00000000">
        <w:rPr>
          <w:b w:val="1"/>
          <w:bCs w:val="1"/>
          <w:color w:val="000000"/>
          <w:sz w:val="26"/>
          <w:szCs w:val="26"/>
          <w:rtl w:val="0"/>
        </w:rPr>
        <w:t xml:space="preserve">💫 Overall Energy</w:t>
      </w:r>
    </w:p>
    <w:p w:rsidR="00000000" w:rsidDel="00000000" w:rsidP="00000000" w:rsidRDefault="00000000" w:rsidRPr="00000000" w14:paraId="000009A4">
      <w:pPr>
        <w:numPr>
          <w:ilvl w:val="0"/>
          <w:numId w:val="92"/>
        </w:numPr>
        <w:spacing w:after="0" w:afterAutospacing="0" w:before="240" w:lineRule="auto"/>
        <w:ind w:left="720" w:hanging="360"/>
      </w:pPr>
      <w:r w:rsidDel="00000000" w:rsidR="00000000" w:rsidRPr="00000000">
        <w:rPr>
          <w:rtl w:val="0"/>
        </w:rPr>
        <w:t xml:space="preserve">Warm, poetic, clear</w:t>
        <w:br w:type="textWrapping"/>
      </w:r>
    </w:p>
    <w:p w:rsidR="00000000" w:rsidDel="00000000" w:rsidP="00000000" w:rsidRDefault="00000000" w:rsidRPr="00000000" w14:paraId="000009A5">
      <w:pPr>
        <w:numPr>
          <w:ilvl w:val="0"/>
          <w:numId w:val="92"/>
        </w:numPr>
        <w:spacing w:after="0" w:afterAutospacing="0" w:before="0" w:beforeAutospacing="0" w:lineRule="auto"/>
        <w:ind w:left="720" w:hanging="360"/>
      </w:pPr>
      <w:r w:rsidDel="00000000" w:rsidR="00000000" w:rsidRPr="00000000">
        <w:rPr>
          <w:rtl w:val="0"/>
        </w:rPr>
        <w:t xml:space="preserve">Speak </w:t>
      </w:r>
      <w:r w:rsidDel="00000000" w:rsidR="00000000" w:rsidRPr="00000000">
        <w:rPr>
          <w:i w:val="1"/>
          <w:iCs w:val="1"/>
          <w:rtl w:val="0"/>
        </w:rPr>
        <w:t xml:space="preserve">to</w:t>
      </w:r>
      <w:r w:rsidDel="00000000" w:rsidR="00000000" w:rsidRPr="00000000">
        <w:rPr>
          <w:rtl w:val="0"/>
        </w:rPr>
        <w:t xml:space="preserve"> Black girls and those who love them, not </w:t>
      </w:r>
      <w:r w:rsidDel="00000000" w:rsidR="00000000" w:rsidRPr="00000000">
        <w:rPr>
          <w:i w:val="1"/>
          <w:iCs w:val="1"/>
          <w:rtl w:val="0"/>
        </w:rPr>
        <w:t xml:space="preserve">about</w:t>
      </w:r>
      <w:r w:rsidDel="00000000" w:rsidR="00000000" w:rsidRPr="00000000">
        <w:rPr>
          <w:rtl w:val="0"/>
        </w:rPr>
        <w:t xml:space="preserve"> them</w:t>
        <w:br w:type="textWrapping"/>
      </w:r>
    </w:p>
    <w:p w:rsidR="00000000" w:rsidDel="00000000" w:rsidP="00000000" w:rsidRDefault="00000000" w:rsidRPr="00000000" w14:paraId="000009A6">
      <w:pPr>
        <w:numPr>
          <w:ilvl w:val="0"/>
          <w:numId w:val="92"/>
        </w:numPr>
        <w:spacing w:after="240" w:before="0" w:beforeAutospacing="0" w:lineRule="auto"/>
        <w:ind w:left="720" w:hanging="360"/>
      </w:pPr>
      <w:r w:rsidDel="00000000" w:rsidR="00000000" w:rsidRPr="00000000">
        <w:rPr>
          <w:rtl w:val="0"/>
        </w:rPr>
        <w:t xml:space="preserve">Prioritize emotional safety, resonance, and ritual over algorithms</w:t>
        <w:br w:type="textWrapping"/>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zc89js3q8dzy" w:id="150"/>
      <w:bookmarkEnd w:id="150"/>
      <w:r w:rsidDel="00000000" w:rsidR="00000000" w:rsidRPr="00000000">
        <w:rPr>
          <w:b w:val="1"/>
          <w:bCs w:val="1"/>
          <w:color w:val="000000"/>
          <w:sz w:val="26"/>
          <w:szCs w:val="26"/>
          <w:rtl w:val="0"/>
        </w:rPr>
        <w:t xml:space="preserve">🌟 Final Whisper</w:t>
      </w:r>
    </w:p>
    <w:p w:rsidR="00000000" w:rsidDel="00000000" w:rsidP="00000000" w:rsidRDefault="00000000" w:rsidRPr="00000000" w14:paraId="000009A9">
      <w:pPr>
        <w:spacing w:after="240" w:before="240" w:lineRule="auto"/>
        <w:rPr/>
      </w:pPr>
      <w:r w:rsidDel="00000000" w:rsidR="00000000" w:rsidRPr="00000000">
        <w:rPr>
          <w:rtl w:val="0"/>
        </w:rPr>
        <w:t xml:space="preserve">The glow is not in the reach. It’s in the resonance. Build slow, build sacred, and let the light find who it's meant to warm.</w:t>
      </w:r>
    </w:p>
    <w:p w:rsidR="00000000" w:rsidDel="00000000" w:rsidP="00000000" w:rsidRDefault="00000000" w:rsidRPr="00000000" w14:paraId="000009AA">
      <w:pPr>
        <w:spacing w:after="240" w:before="240" w:lineRule="auto"/>
        <w:rPr/>
      </w:pPr>
      <w:r w:rsidDel="00000000" w:rsidR="00000000" w:rsidRPr="00000000">
        <w:rPr>
          <w:rtl w:val="0"/>
        </w:rPr>
        <w:t xml:space="preserve">Let this be your lighthouse in the scroll.</w:t>
      </w:r>
    </w:p>
    <w:p w:rsidR="00000000" w:rsidDel="00000000" w:rsidP="00000000" w:rsidRDefault="00000000" w:rsidRPr="00000000" w14:paraId="000009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y316v5uvq7"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Morning Motivation &amp; Glow Goals</w:t>
      </w:r>
      <w:r w:rsidDel="00000000" w:rsidR="00000000" w:rsidRPr="00000000">
        <w:rPr>
          <w:rtl w:val="0"/>
        </w:rPr>
      </w:r>
    </w:p>
    <w:p w:rsidR="00000000" w:rsidDel="00000000" w:rsidP="00000000" w:rsidRDefault="00000000" w:rsidRPr="00000000" w14:paraId="000009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9o9rk2j8lc"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Personal Story</w:t>
      </w:r>
      <w:r w:rsidDel="00000000" w:rsidR="00000000" w:rsidRPr="00000000">
        <w:rPr>
          <w:rtl w:val="0"/>
        </w:rPr>
      </w:r>
    </w:p>
    <w:p w:rsidR="00000000" w:rsidDel="00000000" w:rsidP="00000000" w:rsidRDefault="00000000" w:rsidRPr="00000000" w14:paraId="000009AF">
      <w:pPr>
        <w:spacing w:after="240" w:before="240" w:lineRule="auto"/>
        <w:rPr>
          <w:sz w:val="18"/>
          <w:szCs w:val="18"/>
        </w:rPr>
      </w:pPr>
      <w:r w:rsidDel="00000000" w:rsidR="00000000" w:rsidRPr="00000000">
        <w:rPr>
          <w:b w:val="1"/>
          <w:bCs w:val="1"/>
          <w:rtl w:val="0"/>
        </w:rPr>
        <w:t xml:space="preserve">Option 1: The Mirror Ritual</w:t>
      </w:r>
      <w:r w:rsidDel="00000000" w:rsidR="00000000" w:rsidRPr="00000000">
        <w:rPr>
          <w:rtl w:val="0"/>
        </w:rPr>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q7dp284t2fgc" w:id="153"/>
      <w:bookmarkEnd w:id="153"/>
      <w:r w:rsidDel="00000000" w:rsidR="00000000" w:rsidRPr="00000000">
        <w:rPr>
          <w:b w:val="1"/>
          <w:bCs w:val="1"/>
          <w:color w:val="000000"/>
          <w:sz w:val="26"/>
          <w:szCs w:val="26"/>
          <w:rtl w:val="0"/>
        </w:rPr>
        <w:t xml:space="preserve">🪞 The Mirror Ritual (Your Reflection, Your Rules)</w:t>
      </w:r>
    </w:p>
    <w:p w:rsidR="00000000" w:rsidDel="00000000" w:rsidP="00000000" w:rsidRDefault="00000000" w:rsidRPr="00000000" w14:paraId="000009B1">
      <w:pPr>
        <w:spacing w:after="240" w:before="240" w:lineRule="auto"/>
        <w:rPr/>
      </w:pPr>
      <w:r w:rsidDel="00000000" w:rsidR="00000000" w:rsidRPr="00000000">
        <w:rPr>
          <w:rtl w:val="0"/>
        </w:rPr>
        <w:t xml:space="preserve">Some of us used to flinch at our reflections.</w:t>
        <w:br w:type="textWrapping"/>
        <w:t xml:space="preserve">Taught to critique what needed care.</w:t>
        <w:br w:type="textWrapping"/>
        <w:t xml:space="preserve">But maybe this Monday, we begin again.</w:t>
      </w:r>
    </w:p>
    <w:p w:rsidR="00000000" w:rsidDel="00000000" w:rsidP="00000000" w:rsidRDefault="00000000" w:rsidRPr="00000000" w14:paraId="000009B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This week’s glow goal:</w:t>
      </w:r>
      <w:r w:rsidDel="00000000" w:rsidR="00000000" w:rsidRPr="00000000">
        <w:rPr>
          <w:rtl w:val="0"/>
        </w:rPr>
        <w:t xml:space="preserve"> Start with gratitude, not judgment.</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What does your mirror deserve to hear today?</w:t>
        <w:br w:type="textWrapping"/>
      </w:r>
      <w:r w:rsidDel="00000000" w:rsidR="00000000" w:rsidRPr="00000000">
        <w:rPr>
          <w:rtl w:val="0"/>
        </w:rPr>
        <w:t xml:space="preserve">Drop a line of affirmation you’re saying to yourself this week. 💬</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spacing w:after="240" w:before="240" w:lineRule="auto"/>
        <w:rPr/>
      </w:pPr>
      <w:r w:rsidDel="00000000" w:rsidR="00000000" w:rsidRPr="00000000">
        <w:rPr>
          <w:b w:val="1"/>
          <w:bCs w:val="1"/>
          <w:rtl w:val="0"/>
        </w:rPr>
        <w:t xml:space="preserve">Option 2: The Small Start</w:t>
      </w:r>
      <w:r w:rsidDel="00000000" w:rsidR="00000000" w:rsidRPr="00000000">
        <w:rPr>
          <w:rtl w:val="0"/>
        </w:rPr>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 The Small Start (Community Reflection)</w:t>
      </w:r>
    </w:p>
    <w:p w:rsidR="00000000" w:rsidDel="00000000" w:rsidP="00000000" w:rsidRDefault="00000000" w:rsidRPr="00000000" w14:paraId="000009B8">
      <w:pPr>
        <w:spacing w:after="240" w:before="240" w:lineRule="auto"/>
        <w:rPr/>
      </w:pPr>
      <w:r w:rsidDel="00000000" w:rsidR="00000000" w:rsidRPr="00000000">
        <w:rPr>
          <w:rtl w:val="0"/>
        </w:rPr>
        <w:t xml:space="preserve">What’s one small act of softness you're choosing today?</w:t>
      </w:r>
    </w:p>
    <w:p w:rsidR="00000000" w:rsidDel="00000000" w:rsidP="00000000" w:rsidRDefault="00000000" w:rsidRPr="00000000" w14:paraId="000009B9">
      <w:pPr>
        <w:spacing w:after="240" w:before="240" w:lineRule="auto"/>
        <w:rPr/>
      </w:pPr>
      <w:r w:rsidDel="00000000" w:rsidR="00000000" w:rsidRPr="00000000">
        <w:rPr>
          <w:rtl w:val="0"/>
        </w:rPr>
        <w:t xml:space="preserve">🌼 A gentle start to the day?</w:t>
        <w:br w:type="textWrapping"/>
        <w:t xml:space="preserve"> ✍🏾 Journaling one page of your truth?</w:t>
        <w:br w:type="textWrapping"/>
        <w:t xml:space="preserve"> 🫶🏽 Saying “no” without guilt?</w:t>
      </w:r>
    </w:p>
    <w:p w:rsidR="00000000" w:rsidDel="00000000" w:rsidP="00000000" w:rsidRDefault="00000000" w:rsidRPr="00000000" w14:paraId="000009BA">
      <w:pPr>
        <w:spacing w:after="240" w:before="240" w:lineRule="auto"/>
        <w:rPr/>
      </w:pPr>
      <w:r w:rsidDel="00000000" w:rsidR="00000000" w:rsidRPr="00000000">
        <w:rPr>
          <w:rtl w:val="0"/>
        </w:rPr>
        <w:t xml:space="preserve">Every glow-up begins with a quiet yes to yourself.</w:t>
        <w:br w:type="textWrapping"/>
        <w:t xml:space="preserve"> Drop your </w:t>
      </w:r>
      <w:r w:rsidDel="00000000" w:rsidR="00000000" w:rsidRPr="00000000">
        <w:rPr>
          <w:i w:val="1"/>
          <w:iCs w:val="1"/>
          <w:rtl w:val="0"/>
        </w:rPr>
        <w:t xml:space="preserve">small but mighty</w:t>
      </w:r>
      <w:r w:rsidDel="00000000" w:rsidR="00000000" w:rsidRPr="00000000">
        <w:rPr>
          <w:rtl w:val="0"/>
        </w:rPr>
        <w:t xml:space="preserve"> step below — let’s celebrate the gentle wins together. 💫</w:t>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spacing w:after="240" w:before="240" w:lineRule="auto"/>
        <w:rPr/>
      </w:pPr>
      <w:r w:rsidDel="00000000" w:rsidR="00000000" w:rsidRPr="00000000">
        <w:rPr>
          <w:b w:val="1"/>
          <w:bCs w:val="1"/>
          <w:rtl w:val="0"/>
        </w:rPr>
        <w:t xml:space="preserve">Option 3: The Doubt Detour</w:t>
      </w:r>
      <w:r w:rsidDel="00000000" w:rsidR="00000000" w:rsidRPr="00000000">
        <w:rPr>
          <w:rtl w:val="0"/>
        </w:rPr>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spacing w:after="240" w:before="240" w:lineRule="auto"/>
        <w:rPr>
          <w:b w:val="1"/>
          <w:bCs w:val="1"/>
        </w:rPr>
      </w:pPr>
      <w:r w:rsidDel="00000000" w:rsidR="00000000" w:rsidRPr="00000000">
        <w:rPr>
          <w:b w:val="1"/>
          <w:bCs w:val="1"/>
          <w:rtl w:val="0"/>
        </w:rPr>
        <w:t xml:space="preserve">🌞 The Doubt Detour (You Did It Anyway)</w:t>
      </w:r>
    </w:p>
    <w:p w:rsidR="00000000" w:rsidDel="00000000" w:rsidP="00000000" w:rsidRDefault="00000000" w:rsidRPr="00000000" w14:paraId="000009BF">
      <w:pPr>
        <w:spacing w:after="240" w:before="240" w:lineRule="auto"/>
        <w:rPr/>
      </w:pPr>
      <w:r w:rsidDel="00000000" w:rsidR="00000000" w:rsidRPr="00000000">
        <w:rPr>
          <w:rtl w:val="0"/>
        </w:rPr>
        <w:t xml:space="preserve">What has doubt tried to keep you from doing lately?</w:t>
        <w:br w:type="textWrapping"/>
        <w:t xml:space="preserve"> And what did you do </w:t>
      </w:r>
      <w:r w:rsidDel="00000000" w:rsidR="00000000" w:rsidRPr="00000000">
        <w:rPr>
          <w:i w:val="1"/>
          <w:iCs w:val="1"/>
          <w:rtl w:val="0"/>
        </w:rPr>
        <w:t xml:space="preserve">anyway</w:t>
      </w:r>
      <w:r w:rsidDel="00000000" w:rsidR="00000000" w:rsidRPr="00000000">
        <w:rPr>
          <w:rtl w:val="0"/>
        </w:rPr>
        <w:t xml:space="preserve">?</w:t>
      </w:r>
    </w:p>
    <w:p w:rsidR="00000000" w:rsidDel="00000000" w:rsidP="00000000" w:rsidRDefault="00000000" w:rsidRPr="00000000" w14:paraId="000009C0">
      <w:pPr>
        <w:spacing w:after="240" w:before="240" w:lineRule="auto"/>
        <w:rPr/>
      </w:pPr>
      <w:r w:rsidDel="00000000" w:rsidR="00000000" w:rsidRPr="00000000">
        <w:rPr>
          <w:rtl w:val="0"/>
        </w:rPr>
        <w:t xml:space="preserve">This space is for the quiet victories:</w:t>
        <w:br w:type="textWrapping"/>
        <w:t xml:space="preserve"> 🖊️ The post you finally shared</w:t>
        <w:br w:type="textWrapping"/>
        <w:t xml:space="preserve"> 🎤 The “no” you finally said</w:t>
        <w:br w:type="textWrapping"/>
        <w:t xml:space="preserve"> 🚶🏽‍♀️The first step you took — just for you</w:t>
      </w:r>
    </w:p>
    <w:p w:rsidR="00000000" w:rsidDel="00000000" w:rsidP="00000000" w:rsidRDefault="00000000" w:rsidRPr="00000000" w14:paraId="000009C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Glow goal:</w:t>
      </w:r>
      <w:r w:rsidDel="00000000" w:rsidR="00000000" w:rsidRPr="00000000">
        <w:rPr>
          <w:rtl w:val="0"/>
        </w:rPr>
        <w:t xml:space="preserve"> Keep becoming, even if it’s quiet.</w:t>
        <w:br w:type="textWrapping"/>
        <w:t xml:space="preserve"> Drop one thing you did in spite of doubt — we’re cheering for your courage. 💛</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spacing w:after="240" w:before="240" w:lineRule="auto"/>
        <w:rPr/>
      </w:pPr>
      <w:r w:rsidDel="00000000" w:rsidR="00000000" w:rsidRPr="00000000">
        <w:rPr>
          <w:b w:val="1"/>
          <w:bCs w:val="1"/>
          <w:rtl w:val="0"/>
        </w:rPr>
        <w:t xml:space="preserve">Option 4: Inner Glow Reminder</w:t>
      </w:r>
      <w:r w:rsidDel="00000000" w:rsidR="00000000" w:rsidRPr="00000000">
        <w:rPr>
          <w:rtl w:val="0"/>
        </w:rPr>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 Inner Glow Reminder (Speak Your Mantra)</w:t>
      </w:r>
    </w:p>
    <w:p w:rsidR="00000000" w:rsidDel="00000000" w:rsidP="00000000" w:rsidRDefault="00000000" w:rsidRPr="00000000" w14:paraId="000009C6">
      <w:pPr>
        <w:spacing w:after="240" w:before="240" w:lineRule="auto"/>
        <w:rPr/>
      </w:pPr>
      <w:r w:rsidDel="00000000" w:rsidR="00000000" w:rsidRPr="00000000">
        <w:rPr>
          <w:rtl w:val="0"/>
        </w:rPr>
        <w:t xml:space="preserve">This Monday’s mantra is yours to rewrite.</w:t>
      </w:r>
    </w:p>
    <w:p w:rsidR="00000000" w:rsidDel="00000000" w:rsidP="00000000" w:rsidRDefault="00000000" w:rsidRPr="00000000" w14:paraId="000009C7">
      <w:pPr>
        <w:spacing w:after="240" w:before="240" w:lineRule="auto"/>
        <w:rPr/>
      </w:pPr>
      <w:r w:rsidDel="00000000" w:rsidR="00000000" w:rsidRPr="00000000">
        <w:rPr>
          <w:rtl w:val="0"/>
        </w:rPr>
        <w:t xml:space="preserve">What truth are you speaking to yourself this week?</w:t>
        <w:br w:type="textWrapping"/>
        <w:t xml:space="preserve"> 💬 “I don’t need to rush.”</w:t>
        <w:br w:type="textWrapping"/>
        <w:t xml:space="preserve"> 💬 “My glow doesn’t require approval.”</w:t>
        <w:br w:type="textWrapping"/>
        <w:t xml:space="preserve"> 💬 “Rest is a form of resistance.”</w:t>
      </w:r>
    </w:p>
    <w:p w:rsidR="00000000" w:rsidDel="00000000" w:rsidP="00000000" w:rsidRDefault="00000000" w:rsidRPr="00000000" w14:paraId="000009C8">
      <w:pPr>
        <w:spacing w:after="240" w:before="240" w:lineRule="auto"/>
        <w:rPr/>
      </w:pPr>
      <w:r w:rsidDel="00000000" w:rsidR="00000000" w:rsidRPr="00000000">
        <w:rPr>
          <w:rtl w:val="0"/>
        </w:rPr>
        <w:t xml:space="preserve">Drop your affirmation below — and say it again if you need to.</w:t>
        <w:br w:type="textWrapping"/>
        <w:t xml:space="preserve"> Let your words lead the way. 🧡</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spacing w:after="240" w:before="240" w:lineRule="auto"/>
        <w:rPr/>
      </w:pPr>
      <w:r w:rsidDel="00000000" w:rsidR="00000000" w:rsidRPr="00000000">
        <w:rPr>
          <w:rtl w:val="0"/>
        </w:rPr>
        <w:t xml:space="preserve">Would you like all four audience-centered versions added to your X Growth Guide doc?</w:t>
      </w:r>
    </w:p>
    <w:p w:rsidR="00000000" w:rsidDel="00000000" w:rsidP="00000000" w:rsidRDefault="00000000" w:rsidRPr="00000000" w14:paraId="000009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d4v4z8l6mx6"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Listicle</w:t>
      </w:r>
      <w:r w:rsidDel="00000000" w:rsidR="00000000" w:rsidRPr="00000000">
        <w:rPr>
          <w:rtl w:val="0"/>
        </w:rPr>
      </w:r>
    </w:p>
    <w:p w:rsidR="00000000" w:rsidDel="00000000" w:rsidP="00000000" w:rsidRDefault="00000000" w:rsidRPr="00000000" w14:paraId="000009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td3esq6bfql"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Tuesday</w:t>
      </w:r>
      <w:r w:rsidDel="00000000" w:rsidR="00000000" w:rsidRPr="00000000">
        <w:rPr>
          <w:rtl w:val="0"/>
        </w:rPr>
      </w:r>
    </w:p>
    <w:p w:rsidR="00000000" w:rsidDel="00000000" w:rsidP="00000000" w:rsidRDefault="00000000" w:rsidRPr="00000000" w14:paraId="000009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brcs5matfat"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Wednesday</w:t>
      </w:r>
      <w:r w:rsidDel="00000000" w:rsidR="00000000" w:rsidRPr="00000000">
        <w:rPr>
          <w:rtl w:val="0"/>
        </w:rPr>
      </w:r>
    </w:p>
    <w:p w:rsidR="00000000" w:rsidDel="00000000" w:rsidP="00000000" w:rsidRDefault="00000000" w:rsidRPr="00000000" w14:paraId="000009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fnfq1vpmlcz"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Thursday</w:t>
      </w:r>
      <w:r w:rsidDel="00000000" w:rsidR="00000000" w:rsidRPr="00000000">
        <w:rPr>
          <w:rtl w:val="0"/>
        </w:rPr>
      </w:r>
    </w:p>
    <w:p w:rsidR="00000000" w:rsidDel="00000000" w:rsidP="00000000" w:rsidRDefault="00000000" w:rsidRPr="00000000" w14:paraId="000009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ced0dzym5f"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Friday</w:t>
      </w:r>
      <w:r w:rsidDel="00000000" w:rsidR="00000000" w:rsidRPr="00000000">
        <w:rPr>
          <w:rtl w:val="0"/>
        </w:rPr>
      </w:r>
    </w:p>
    <w:p w:rsidR="00000000" w:rsidDel="00000000" w:rsidP="00000000" w:rsidRDefault="00000000" w:rsidRPr="00000000" w14:paraId="000009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pyiq0sdvpb8"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Saturday</w:t>
      </w:r>
      <w:r w:rsidDel="00000000" w:rsidR="00000000" w:rsidRPr="00000000">
        <w:rPr>
          <w:rtl w:val="0"/>
        </w:rPr>
      </w:r>
    </w:p>
    <w:p w:rsidR="00000000" w:rsidDel="00000000" w:rsidP="00000000" w:rsidRDefault="00000000" w:rsidRPr="00000000" w14:paraId="000009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pw90r57sizc"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Sunday</w:t>
      </w:r>
      <w:r w:rsidDel="00000000" w:rsidR="00000000" w:rsidRPr="00000000">
        <w:rPr>
          <w:rtl w:val="0"/>
        </w:rPr>
      </w:r>
    </w:p>
    <w:p w:rsidR="00000000" w:rsidDel="00000000" w:rsidP="00000000" w:rsidRDefault="00000000" w:rsidRPr="00000000" w14:paraId="000009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3geicnjemfz"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Overused and AI-Sounding Phrases 1-100</w:t>
      </w:r>
      <w:r w:rsidDel="00000000" w:rsidR="00000000" w:rsidRPr="00000000">
        <w:rPr>
          <w:rtl w:val="0"/>
        </w:rPr>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gthnnzoa7meq" w:id="162"/>
      <w:bookmarkEnd w:id="162"/>
      <w:r w:rsidDel="00000000" w:rsidR="00000000" w:rsidRPr="00000000">
        <w:rPr>
          <w:b w:val="1"/>
          <w:bCs w:val="1"/>
          <w:sz w:val="34"/>
          <w:szCs w:val="34"/>
          <w:rtl w:val="0"/>
        </w:rPr>
        <w:t xml:space="preserve">🔍 Section 1: Phrases 1–10 — Overused and AI-Sounding</w:t>
      </w:r>
    </w:p>
    <w:p w:rsidR="00000000" w:rsidDel="00000000" w:rsidP="00000000" w:rsidRDefault="00000000" w:rsidRPr="00000000" w14:paraId="000009DC">
      <w:pPr>
        <w:spacing w:after="240" w:before="240" w:lineRule="auto"/>
        <w:rPr/>
      </w:pPr>
      <w:r w:rsidDel="00000000" w:rsidR="00000000" w:rsidRPr="00000000">
        <w:rPr>
          <w:rtl w:val="0"/>
        </w:rPr>
        <w:t xml:space="preserve">Let’s examine these and offer alternatives rooted in emotional honesty, poetic language, or cultural imagery:</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6038338658145"/>
        <w:gridCol w:w="2651.5015974440894"/>
        <w:gridCol w:w="4400.894568690095"/>
        <w:tblGridChange w:id="0">
          <w:tblGrid>
            <w:gridCol w:w="2307.6038338658145"/>
            <w:gridCol w:w="2651.5015974440894"/>
            <w:gridCol w:w="4400.8945686900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tl w:val="0"/>
              </w:rPr>
              <w:t xml:space="preserve">1. provide a valuable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rtl w:val="0"/>
              </w:rPr>
              <w:t xml:space="preserve">Vague, corporate tone. Reads like filler.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rtl w:val="0"/>
              </w:rPr>
              <w:t xml:space="preserve">Share a lived experience. e.g., </w:t>
            </w:r>
            <w:r w:rsidDel="00000000" w:rsidR="00000000" w:rsidRPr="00000000">
              <w:rPr>
                <w:i w:val="1"/>
                <w:iCs w:val="1"/>
                <w:rtl w:val="0"/>
              </w:rPr>
              <w:t xml:space="preserve">"She said it plain, like our grandmothers used 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tl w:val="0"/>
              </w:rPr>
              <w:t xml:space="preserve">2. left an indelible mark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pPr>
            <w:r w:rsidDel="00000000" w:rsidR="00000000" w:rsidRPr="00000000">
              <w:rPr>
                <w:rtl w:val="0"/>
              </w:rPr>
              <w:t xml:space="preserve">Overly formal, 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pPr>
            <w:r w:rsidDel="00000000" w:rsidR="00000000" w:rsidRPr="00000000">
              <w:rPr>
                <w:rtl w:val="0"/>
              </w:rPr>
              <w:t xml:space="preserve">Use concrete imagery. e.g., </w:t>
            </w:r>
            <w:r w:rsidDel="00000000" w:rsidR="00000000" w:rsidRPr="00000000">
              <w:rPr>
                <w:i w:val="1"/>
                <w:iCs w:val="1"/>
                <w:rtl w:val="0"/>
              </w:rPr>
              <w:t xml:space="preserve">"Her touch still lingers in the doorway light."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pPr>
            <w:r w:rsidDel="00000000" w:rsidR="00000000" w:rsidRPr="00000000">
              <w:rPr>
                <w:rtl w:val="0"/>
              </w:rPr>
              <w:t xml:space="preserve">3. play a significant role in shaping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pPr>
            <w:r w:rsidDel="00000000" w:rsidR="00000000" w:rsidRPr="00000000">
              <w:rPr>
                <w:rtl w:val="0"/>
              </w:rPr>
              <w:t xml:space="preserve">Abstract and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pPr>
            <w:r w:rsidDel="00000000" w:rsidR="00000000" w:rsidRPr="00000000">
              <w:rPr>
                <w:rtl w:val="0"/>
              </w:rPr>
              <w:t xml:space="preserve">Use action or relational metaphor. e.g., </w:t>
            </w:r>
            <w:r w:rsidDel="00000000" w:rsidR="00000000" w:rsidRPr="00000000">
              <w:rPr>
                <w:i w:val="1"/>
                <w:iCs w:val="1"/>
                <w:rtl w:val="0"/>
              </w:rPr>
              <w:t xml:space="preserve">"She was the thread that held the patchwork together."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rtl w:val="0"/>
              </w:rPr>
              <w:t xml:space="preserve">4. an unwavering commitment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rPr/>
            </w:pPr>
            <w:r w:rsidDel="00000000" w:rsidR="00000000" w:rsidRPr="00000000">
              <w:rPr>
                <w:rtl w:val="0"/>
              </w:rPr>
              <w:t xml:space="preserve">Too formal; lacks intimacy.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pPr>
            <w:r w:rsidDel="00000000" w:rsidR="00000000" w:rsidRPr="00000000">
              <w:rPr>
                <w:rtl w:val="0"/>
              </w:rPr>
              <w:t xml:space="preserve">Reframe as consistent, human action. e.g., </w:t>
            </w:r>
            <w:r w:rsidDel="00000000" w:rsidR="00000000" w:rsidRPr="00000000">
              <w:rPr>
                <w:i w:val="1"/>
                <w:iCs w:val="1"/>
                <w:rtl w:val="0"/>
              </w:rPr>
              <w:t xml:space="preserve">"She showed up — even on the hard days."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tl w:val="0"/>
              </w:rPr>
              <w:t xml:space="preserve">5. open a new avenue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tl w:val="0"/>
              </w:rPr>
              <w:t xml:space="preserve">Corporate tone, lacks sensory grounding.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rtl w:val="0"/>
              </w:rPr>
              <w:t xml:space="preserve">Replace with a more poetic visual. e.g., </w:t>
            </w:r>
            <w:r w:rsidDel="00000000" w:rsidR="00000000" w:rsidRPr="00000000">
              <w:rPr>
                <w:i w:val="1"/>
                <w:iCs w:val="1"/>
                <w:rtl w:val="0"/>
              </w:rPr>
              <w:t xml:space="preserve">"It cracked open a door we hadn’t known was there."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tl w:val="0"/>
              </w:rPr>
              <w:t xml:space="preserve">6. a stark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rtl w:val="0"/>
              </w:rPr>
              <w:t xml:space="preserve">Overused and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tl w:val="0"/>
              </w:rPr>
              <w:t xml:space="preserve">Use emotional or atmospheric detail. e.g., </w:t>
            </w:r>
            <w:r w:rsidDel="00000000" w:rsidR="00000000" w:rsidRPr="00000000">
              <w:rPr>
                <w:i w:val="1"/>
                <w:iCs w:val="1"/>
                <w:rtl w:val="0"/>
              </w:rPr>
              <w:t xml:space="preserve">"The silence in the hallway still aches like her absence."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rtl w:val="0"/>
              </w:rPr>
              <w:t xml:space="preserve">7. play a crucial role in determining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pPr>
            <w:r w:rsidDel="00000000" w:rsidR="00000000" w:rsidRPr="00000000">
              <w:rPr>
                <w:rtl w:val="0"/>
              </w:rPr>
              <w:t xml:space="preserve">Stiff and bureaucratic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pPr>
            <w:r w:rsidDel="00000000" w:rsidR="00000000" w:rsidRPr="00000000">
              <w:rPr>
                <w:rtl w:val="0"/>
              </w:rPr>
              <w:t xml:space="preserve">Reframe with cause/effect or relational movement. e.g., </w:t>
            </w:r>
            <w:r w:rsidDel="00000000" w:rsidR="00000000" w:rsidRPr="00000000">
              <w:rPr>
                <w:i w:val="1"/>
                <w:iCs w:val="1"/>
                <w:rtl w:val="0"/>
              </w:rPr>
              <w:t xml:space="preserve">"What she said bent the path we were 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pPr>
            <w:r w:rsidDel="00000000" w:rsidR="00000000" w:rsidRPr="00000000">
              <w:rPr>
                <w:rtl w:val="0"/>
              </w:rPr>
              <w:t xml:space="preserve">8. finding a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rPr/>
            </w:pPr>
            <w:r w:rsidDel="00000000" w:rsidR="00000000" w:rsidRPr="00000000">
              <w:rPr>
                <w:rtl w:val="0"/>
              </w:rPr>
              <w:t xml:space="preserve">Unclear and awkward; not natural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rPr/>
            </w:pPr>
            <w:r w:rsidDel="00000000" w:rsidR="00000000" w:rsidRPr="00000000">
              <w:rPr>
                <w:rtl w:val="0"/>
              </w:rPr>
              <w:t xml:space="preserve">Clarify intent. e.g., </w:t>
            </w:r>
            <w:r w:rsidDel="00000000" w:rsidR="00000000" w:rsidRPr="00000000">
              <w:rPr>
                <w:i w:val="1"/>
                <w:iCs w:val="1"/>
                <w:rtl w:val="0"/>
              </w:rPr>
              <w:t xml:space="preserve">"We’re listening for what each person brings, not what they can prove."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rPr/>
            </w:pPr>
            <w:r w:rsidDel="00000000" w:rsidR="00000000" w:rsidRPr="00000000">
              <w:rPr>
                <w:rtl w:val="0"/>
              </w:rPr>
              <w:t xml:space="preserve">9. crucial role in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tl w:val="0"/>
              </w:rPr>
              <w:t xml:space="preserve">Generic; lacks perspective 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tl w:val="0"/>
              </w:rPr>
              <w:t xml:space="preserve">Replace with storytelling. e.g., </w:t>
            </w:r>
            <w:r w:rsidDel="00000000" w:rsidR="00000000" w:rsidRPr="00000000">
              <w:rPr>
                <w:i w:val="1"/>
                <w:iCs w:val="1"/>
                <w:rtl w:val="0"/>
              </w:rPr>
              <w:t xml:space="preserve">"Without her voice, the picture was missing its center."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tl w:val="0"/>
              </w:rPr>
              <w:t xml:space="preserve">10. finding a shed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rPr/>
            </w:pPr>
            <w:r w:rsidDel="00000000" w:rsidR="00000000" w:rsidRPr="00000000">
              <w:rPr>
                <w:rtl w:val="0"/>
              </w:rPr>
              <w:t xml:space="preserve">Grammatically broken; 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rPr/>
            </w:pPr>
            <w:r w:rsidDel="00000000" w:rsidR="00000000" w:rsidRPr="00000000">
              <w:rPr>
                <w:rtl w:val="0"/>
              </w:rPr>
              <w:t xml:space="preserve">Fix clarity and personalize. e.g., </w:t>
            </w:r>
            <w:r w:rsidDel="00000000" w:rsidR="00000000" w:rsidRPr="00000000">
              <w:rPr>
                <w:i w:val="1"/>
                <w:iCs w:val="1"/>
                <w:rtl w:val="0"/>
              </w:rPr>
              <w:t xml:space="preserve">"Her words made the dark parts less confusing."</w:t>
            </w:r>
            <w:r w:rsidDel="00000000" w:rsidR="00000000" w:rsidRPr="00000000">
              <w:rPr>
                <w:rtl w:val="0"/>
              </w:rPr>
            </w:r>
          </w:p>
        </w:tc>
      </w:tr>
    </w:tbl>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jcr7nze9q4xg" w:id="163"/>
      <w:bookmarkEnd w:id="163"/>
      <w:r w:rsidDel="00000000" w:rsidR="00000000" w:rsidRPr="00000000">
        <w:rPr>
          <w:b w:val="1"/>
          <w:bCs w:val="1"/>
          <w:sz w:val="34"/>
          <w:szCs w:val="34"/>
          <w:rtl w:val="0"/>
        </w:rPr>
        <w:t xml:space="preserve">🔍 Section 2: Phrases 11–20 — Overused and AI-Sounding</w:t>
      </w:r>
    </w:p>
    <w:p w:rsidR="00000000" w:rsidDel="00000000" w:rsidP="00000000" w:rsidRDefault="00000000" w:rsidRPr="00000000" w14:paraId="00000A00">
      <w:pPr>
        <w:spacing w:after="240" w:before="240" w:lineRule="auto"/>
        <w:rPr/>
      </w:pPr>
      <w:r w:rsidDel="00000000" w:rsidR="00000000" w:rsidRPr="00000000">
        <w:rPr>
          <w:rtl w:val="0"/>
        </w:rPr>
        <w:t xml:space="preserve">Let’s examine these phrases and offer emotionally grounded, poetic alternatives that align with your voice and values:</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220447284345"/>
        <w:gridCol w:w="2935.591054313099"/>
        <w:gridCol w:w="3997.188498402556"/>
        <w:tblGridChange w:id="0">
          <w:tblGrid>
            <w:gridCol w:w="2427.220447284345"/>
            <w:gridCol w:w="2935.591054313099"/>
            <w:gridCol w:w="3997.188498402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spacing w:after="240" w:before="240" w:lineRule="auto"/>
              <w:rPr/>
            </w:pPr>
            <w:r w:rsidDel="00000000" w:rsidR="00000000" w:rsidRPr="00000000">
              <w:rPr>
                <w:rtl w:val="0"/>
              </w:rPr>
              <w:t xml:space="preserve">11. gain a comprehensive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spacing w:after="240" w:before="240" w:lineRule="auto"/>
              <w:rPr/>
            </w:pPr>
            <w:r w:rsidDel="00000000" w:rsidR="00000000" w:rsidRPr="00000000">
              <w:rPr>
                <w:rtl w:val="0"/>
              </w:rPr>
              <w:t xml:space="preserve">Academic, sterile; lacks emotional or experiential texture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spacing w:after="240" w:before="240" w:lineRule="auto"/>
              <w:rPr/>
            </w:pPr>
            <w:r w:rsidDel="00000000" w:rsidR="00000000" w:rsidRPr="00000000">
              <w:rPr>
                <w:rtl w:val="0"/>
              </w:rPr>
              <w:t xml:space="preserve">Use lived perspective. </w:t>
            </w:r>
            <w:r w:rsidDel="00000000" w:rsidR="00000000" w:rsidRPr="00000000">
              <w:rPr>
                <w:i w:val="1"/>
                <w:iCs w:val="1"/>
                <w:rtl w:val="0"/>
              </w:rPr>
              <w:t xml:space="preserve">"We walked through it, every corner, until we knew it by heart."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spacing w:after="240" w:before="240" w:lineRule="auto"/>
              <w:rPr/>
            </w:pPr>
            <w:r w:rsidDel="00000000" w:rsidR="00000000" w:rsidRPr="00000000">
              <w:rPr>
                <w:rtl w:val="0"/>
              </w:rPr>
              <w:t xml:space="preserve">12. conclusion of the study provides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spacing w:after="240" w:before="240" w:lineRule="auto"/>
              <w:rPr/>
            </w:pPr>
            <w:r w:rsidDel="00000000" w:rsidR="00000000" w:rsidRPr="00000000">
              <w:rPr>
                <w:rtl w:val="0"/>
              </w:rPr>
              <w:t xml:space="preserve">Passive and distant; academic jargon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spacing w:after="240" w:before="240" w:lineRule="auto"/>
              <w:rPr/>
            </w:pPr>
            <w:r w:rsidDel="00000000" w:rsidR="00000000" w:rsidRPr="00000000">
              <w:rPr>
                <w:rtl w:val="0"/>
              </w:rPr>
              <w:t xml:space="preserve">Replace with impact-focused language. </w:t>
            </w:r>
            <w:r w:rsidDel="00000000" w:rsidR="00000000" w:rsidRPr="00000000">
              <w:rPr>
                <w:i w:val="1"/>
                <w:iCs w:val="1"/>
                <w:rtl w:val="0"/>
              </w:rPr>
              <w:t xml:space="preserve">"What they found changed how we see our own silence."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spacing w:after="240" w:before="240" w:lineRule="auto"/>
              <w:rPr/>
            </w:pPr>
            <w:r w:rsidDel="00000000" w:rsidR="00000000" w:rsidRPr="00000000">
              <w:rPr>
                <w:rtl w:val="0"/>
              </w:rPr>
              <w:t xml:space="preserve">13. a nuanced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spacing w:after="240" w:before="240" w:lineRule="auto"/>
              <w:rPr/>
            </w:pPr>
            <w:r w:rsidDel="00000000" w:rsidR="00000000" w:rsidRPr="00000000">
              <w:rPr>
                <w:rtl w:val="0"/>
              </w:rPr>
              <w:t xml:space="preserve">Overused in think-pieces; sounds like a hedge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spacing w:after="240" w:before="240" w:lineRule="auto"/>
              <w:rPr/>
            </w:pPr>
            <w:r w:rsidDel="00000000" w:rsidR="00000000" w:rsidRPr="00000000">
              <w:rPr>
                <w:rtl w:val="0"/>
              </w:rPr>
              <w:t xml:space="preserve">Replace with action or contrast. </w:t>
            </w:r>
            <w:r w:rsidDel="00000000" w:rsidR="00000000" w:rsidRPr="00000000">
              <w:rPr>
                <w:i w:val="1"/>
                <w:iCs w:val="1"/>
                <w:rtl w:val="0"/>
              </w:rPr>
              <w:t xml:space="preserve">"She knew the story from both the loud and the quiet sides."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spacing w:after="240" w:before="240" w:lineRule="auto"/>
              <w:rPr/>
            </w:pPr>
            <w:r w:rsidDel="00000000" w:rsidR="00000000" w:rsidRPr="00000000">
              <w:rPr>
                <w:rtl w:val="0"/>
              </w:rPr>
              <w:t xml:space="preserve">14. hold a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spacing w:after="240" w:before="240" w:lineRule="auto"/>
              <w:rPr/>
            </w:pPr>
            <w:r w:rsidDel="00000000" w:rsidR="00000000" w:rsidRPr="00000000">
              <w:rPr>
                <w:rtl w:val="0"/>
              </w:rPr>
              <w:t xml:space="preserve">Incomplete, corporate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spacing w:after="240" w:before="240" w:lineRule="auto"/>
              <w:rPr/>
            </w:pPr>
            <w:r w:rsidDel="00000000" w:rsidR="00000000" w:rsidRPr="00000000">
              <w:rPr>
                <w:rtl w:val="0"/>
              </w:rPr>
              <w:t xml:space="preserve">Be direct or use metaphor. </w:t>
            </w:r>
            <w:r w:rsidDel="00000000" w:rsidR="00000000" w:rsidRPr="00000000">
              <w:rPr>
                <w:i w:val="1"/>
                <w:iCs w:val="1"/>
                <w:rtl w:val="0"/>
              </w:rPr>
              <w:t xml:space="preserve">"Her words carried weight, like stones in a pocket."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spacing w:after="240" w:before="240" w:lineRule="auto"/>
              <w:rPr/>
            </w:pPr>
            <w:r w:rsidDel="00000000" w:rsidR="00000000" w:rsidRPr="00000000">
              <w:rPr>
                <w:rtl w:val="0"/>
              </w:rPr>
              <w:t xml:space="preserve">15. gain significant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spacing w:after="240" w:before="240" w:lineRule="auto"/>
              <w:rPr/>
            </w:pPr>
            <w:r w:rsidDel="00000000" w:rsidR="00000000" w:rsidRPr="00000000">
              <w:rPr>
                <w:rtl w:val="0"/>
              </w:rPr>
              <w:t xml:space="preserve">PR-speak; reads like marketing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spacing w:after="240" w:before="240" w:lineRule="auto"/>
              <w:rPr/>
            </w:pPr>
            <w:r w:rsidDel="00000000" w:rsidR="00000000" w:rsidRPr="00000000">
              <w:rPr>
                <w:rtl w:val="0"/>
              </w:rPr>
              <w:t xml:space="preserve">Personalize attention. </w:t>
            </w:r>
            <w:r w:rsidDel="00000000" w:rsidR="00000000" w:rsidRPr="00000000">
              <w:rPr>
                <w:i w:val="1"/>
                <w:iCs w:val="1"/>
                <w:rtl w:val="0"/>
              </w:rPr>
              <w:t xml:space="preserve">"Folks stopped and listened — even the ones who never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spacing w:after="240" w:before="240" w:lineRule="auto"/>
              <w:rPr/>
            </w:pPr>
            <w:r w:rsidDel="00000000" w:rsidR="00000000" w:rsidRPr="00000000">
              <w:rPr>
                <w:rtl w:val="0"/>
              </w:rPr>
              <w:t xml:space="preserve">16. continue to inspire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spacing w:after="240" w:before="240" w:lineRule="auto"/>
              <w:rPr/>
            </w:pPr>
            <w:r w:rsidDel="00000000" w:rsidR="00000000" w:rsidRPr="00000000">
              <w:rPr>
                <w:rtl w:val="0"/>
              </w:rPr>
              <w:t xml:space="preserve">Fluffy, generic tribute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spacing w:after="240" w:before="240" w:lineRule="auto"/>
              <w:rPr/>
            </w:pPr>
            <w:r w:rsidDel="00000000" w:rsidR="00000000" w:rsidRPr="00000000">
              <w:rPr>
                <w:rtl w:val="0"/>
              </w:rPr>
              <w:t xml:space="preserve">Show the action of inspiration. </w:t>
            </w:r>
            <w:r w:rsidDel="00000000" w:rsidR="00000000" w:rsidRPr="00000000">
              <w:rPr>
                <w:i w:val="1"/>
                <w:iCs w:val="1"/>
                <w:rtl w:val="0"/>
              </w:rPr>
              <w:t xml:space="preserve">"I hear her voice when I doubt my own."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spacing w:after="240" w:before="240" w:lineRule="auto"/>
              <w:rPr/>
            </w:pPr>
            <w:r w:rsidDel="00000000" w:rsidR="00000000" w:rsidRPr="00000000">
              <w:rPr>
                <w:rtl w:val="0"/>
              </w:rPr>
              <w:t xml:space="preserve">17. provide a comprehensive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spacing w:after="240" w:before="240" w:lineRule="auto"/>
              <w:rPr/>
            </w:pPr>
            <w:r w:rsidDel="00000000" w:rsidR="00000000" w:rsidRPr="00000000">
              <w:rPr>
                <w:rtl w:val="0"/>
              </w:rPr>
              <w:t xml:space="preserve">Feels like a report or PowerPoint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spacing w:after="240" w:before="240" w:lineRule="auto"/>
              <w:rPr/>
            </w:pPr>
            <w:r w:rsidDel="00000000" w:rsidR="00000000" w:rsidRPr="00000000">
              <w:rPr>
                <w:rtl w:val="0"/>
              </w:rPr>
              <w:t xml:space="preserve">Say what you’re actually offering. </w:t>
            </w:r>
            <w:r w:rsidDel="00000000" w:rsidR="00000000" w:rsidRPr="00000000">
              <w:rPr>
                <w:i w:val="1"/>
                <w:iCs w:val="1"/>
                <w:rtl w:val="0"/>
              </w:rPr>
              <w:t xml:space="preserve">"Here’s the full story — not just the headlines."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9">
            <w:pPr>
              <w:spacing w:after="240" w:before="240" w:lineRule="auto"/>
              <w:rPr/>
            </w:pPr>
            <w:r w:rsidDel="00000000" w:rsidR="00000000" w:rsidRPr="00000000">
              <w:rPr>
                <w:rtl w:val="0"/>
              </w:rPr>
              <w:t xml:space="preserve">18. finding the highlight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A">
            <w:pPr>
              <w:spacing w:after="240" w:before="240" w:lineRule="auto"/>
              <w:rPr/>
            </w:pPr>
            <w:r w:rsidDel="00000000" w:rsidR="00000000" w:rsidRPr="00000000">
              <w:rPr>
                <w:rtl w:val="0"/>
              </w:rPr>
              <w:t xml:space="preserve">Grammatically flawed; awkward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B">
            <w:pPr>
              <w:spacing w:after="240" w:before="240" w:lineRule="auto"/>
              <w:rPr/>
            </w:pPr>
            <w:r w:rsidDel="00000000" w:rsidR="00000000" w:rsidRPr="00000000">
              <w:rPr>
                <w:rtl w:val="0"/>
              </w:rPr>
              <w:t xml:space="preserve">Clarify and simplify. </w:t>
            </w:r>
            <w:r w:rsidDel="00000000" w:rsidR="00000000" w:rsidRPr="00000000">
              <w:rPr>
                <w:i w:val="1"/>
                <w:iCs w:val="1"/>
                <w:rtl w:val="0"/>
              </w:rPr>
              <w:t xml:space="preserve">"She spoke about why it mattered, and you could feel it in your chest."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C">
            <w:pPr>
              <w:spacing w:after="240" w:before="240" w:lineRule="auto"/>
              <w:rPr/>
            </w:pPr>
            <w:r w:rsidDel="00000000" w:rsidR="00000000" w:rsidRPr="00000000">
              <w:rPr>
                <w:rtl w:val="0"/>
              </w:rPr>
              <w:t xml:space="preserve">19. endure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D">
            <w:pPr>
              <w:spacing w:after="240" w:before="240" w:lineRule="auto"/>
              <w:rPr/>
            </w:pPr>
            <w:r w:rsidDel="00000000" w:rsidR="00000000" w:rsidRPr="00000000">
              <w:rPr>
                <w:rtl w:val="0"/>
              </w:rPr>
              <w:t xml:space="preserve">Vague and melodramatic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E">
            <w:pPr>
              <w:spacing w:after="240" w:before="240" w:lineRule="auto"/>
              <w:rPr/>
            </w:pPr>
            <w:r w:rsidDel="00000000" w:rsidR="00000000" w:rsidRPr="00000000">
              <w:rPr>
                <w:rtl w:val="0"/>
              </w:rPr>
              <w:t xml:space="preserve">Use lineage or continuation. </w:t>
            </w:r>
            <w:r w:rsidDel="00000000" w:rsidR="00000000" w:rsidRPr="00000000">
              <w:rPr>
                <w:i w:val="1"/>
                <w:iCs w:val="1"/>
                <w:rtl w:val="0"/>
              </w:rPr>
              <w:t xml:space="preserve">"Her name still shows up in Sunday stories and side-eyes."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F">
            <w:pPr>
              <w:spacing w:after="240" w:before="240" w:lineRule="auto"/>
              <w:rPr/>
            </w:pPr>
            <w:r w:rsidDel="00000000" w:rsidR="00000000" w:rsidRPr="00000000">
              <w:rPr>
                <w:rtl w:val="0"/>
              </w:rPr>
              <w:t xml:space="preserve">20. mark a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0">
            <w:pPr>
              <w:spacing w:after="240" w:before="240" w:lineRule="auto"/>
              <w:rPr/>
            </w:pPr>
            <w:r w:rsidDel="00000000" w:rsidR="00000000" w:rsidRPr="00000000">
              <w:rPr>
                <w:rtl w:val="0"/>
              </w:rPr>
              <w:t xml:space="preserve">Incomplete, overly formal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1">
            <w:pPr>
              <w:spacing w:after="240" w:before="240" w:lineRule="auto"/>
              <w:rPr/>
            </w:pPr>
            <w:r w:rsidDel="00000000" w:rsidR="00000000" w:rsidRPr="00000000">
              <w:rPr>
                <w:rtl w:val="0"/>
              </w:rPr>
              <w:t xml:space="preserve">Say what actually happened. </w:t>
            </w:r>
            <w:r w:rsidDel="00000000" w:rsidR="00000000" w:rsidRPr="00000000">
              <w:rPr>
                <w:i w:val="1"/>
                <w:iCs w:val="1"/>
                <w:rtl w:val="0"/>
              </w:rPr>
              <w:t xml:space="preserve">"That was the day everything began to shift."</w:t>
            </w:r>
            <w:r w:rsidDel="00000000" w:rsidR="00000000" w:rsidRPr="00000000">
              <w:rPr>
                <w:rtl w:val="0"/>
              </w:rPr>
            </w:r>
          </w:p>
        </w:tc>
      </w:tr>
    </w:tbl>
    <w:p w:rsidR="00000000" w:rsidDel="00000000" w:rsidP="00000000" w:rsidRDefault="00000000" w:rsidRPr="00000000" w14:paraId="00000A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do28xn2ynzss" w:id="164"/>
      <w:bookmarkEnd w:id="164"/>
      <w:r w:rsidDel="00000000" w:rsidR="00000000" w:rsidRPr="00000000">
        <w:rPr>
          <w:b w:val="1"/>
          <w:bCs w:val="1"/>
          <w:sz w:val="34"/>
          <w:szCs w:val="34"/>
          <w:rtl w:val="0"/>
        </w:rPr>
        <w:t xml:space="preserve">🔍 Section 3: Phrases 21–30 — Overused and AI-Sounding</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1309904153354"/>
        <w:gridCol w:w="3354.2492012779553"/>
        <w:gridCol w:w="3862.619808306709"/>
        <w:tblGridChange w:id="0">
          <w:tblGrid>
            <w:gridCol w:w="2143.1309904153354"/>
            <w:gridCol w:w="3354.2492012779553"/>
            <w:gridCol w:w="3862.6198083067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4">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spacing w:after="240" w:before="240" w:lineRule="auto"/>
              <w:rPr/>
            </w:pPr>
            <w:r w:rsidDel="00000000" w:rsidR="00000000" w:rsidRPr="00000000">
              <w:rPr>
                <w:rtl w:val="0"/>
              </w:rPr>
              <w:t xml:space="preserve">21. gain a deeper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spacing w:after="240" w:before="240" w:lineRule="auto"/>
              <w:rPr/>
            </w:pPr>
            <w:r w:rsidDel="00000000" w:rsidR="00000000" w:rsidRPr="00000000">
              <w:rPr>
                <w:rtl w:val="0"/>
              </w:rPr>
              <w:t xml:space="preserve">Vague, academic tone; used to sound insightful without saying anything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spacing w:after="240" w:before="240" w:lineRule="auto"/>
              <w:rPr/>
            </w:pPr>
            <w:r w:rsidDel="00000000" w:rsidR="00000000" w:rsidRPr="00000000">
              <w:rPr>
                <w:rtl w:val="0"/>
              </w:rPr>
              <w:t xml:space="preserve">Use lived clarity. </w:t>
            </w:r>
            <w:r w:rsidDel="00000000" w:rsidR="00000000" w:rsidRPr="00000000">
              <w:rPr>
                <w:i w:val="1"/>
                <w:iCs w:val="1"/>
                <w:rtl w:val="0"/>
              </w:rPr>
              <w:t xml:space="preserve">"We stayed with it until the pieces made sense in our hands."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spacing w:after="240" w:before="240" w:lineRule="auto"/>
              <w:rPr/>
            </w:pPr>
            <w:r w:rsidDel="00000000" w:rsidR="00000000" w:rsidRPr="00000000">
              <w:rPr>
                <w:rtl w:val="0"/>
              </w:rPr>
              <w:t xml:space="preserve">22. the multifaceted 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spacing w:after="240" w:before="240" w:lineRule="auto"/>
              <w:rPr/>
            </w:pPr>
            <w:r w:rsidDel="00000000" w:rsidR="00000000" w:rsidRPr="00000000">
              <w:rPr>
                <w:rtl w:val="0"/>
              </w:rPr>
              <w:t xml:space="preserve">Abstract, overly formal; feels like an essay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spacing w:after="240" w:before="240" w:lineRule="auto"/>
              <w:rPr/>
            </w:pPr>
            <w:r w:rsidDel="00000000" w:rsidR="00000000" w:rsidRPr="00000000">
              <w:rPr>
                <w:rtl w:val="0"/>
              </w:rPr>
              <w:t xml:space="preserve">Show complexity through tension. </w:t>
            </w:r>
            <w:r w:rsidDel="00000000" w:rsidR="00000000" w:rsidRPr="00000000">
              <w:rPr>
                <w:i w:val="1"/>
                <w:iCs w:val="1"/>
                <w:rtl w:val="0"/>
              </w:rPr>
              <w:t xml:space="preserve">"It pulled her in every direction at once."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spacing w:after="240" w:before="240" w:lineRule="auto"/>
              <w:rPr/>
            </w:pPr>
            <w:r w:rsidDel="00000000" w:rsidR="00000000" w:rsidRPr="00000000">
              <w:rPr>
                <w:rtl w:val="0"/>
              </w:rPr>
              <w:t xml:space="preserve">23. the complex interplay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spacing w:after="240" w:before="240" w:lineRule="auto"/>
              <w:rPr/>
            </w:pPr>
            <w:r w:rsidDel="00000000" w:rsidR="00000000" w:rsidRPr="00000000">
              <w:rPr>
                <w:rtl w:val="0"/>
              </w:rPr>
              <w:t xml:space="preserve">Flat and distant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spacing w:after="240" w:before="240" w:lineRule="auto"/>
              <w:rPr/>
            </w:pPr>
            <w:r w:rsidDel="00000000" w:rsidR="00000000" w:rsidRPr="00000000">
              <w:rPr>
                <w:rtl w:val="0"/>
              </w:rPr>
              <w:t xml:space="preserve">Use metaphor. </w:t>
            </w:r>
            <w:r w:rsidDel="00000000" w:rsidR="00000000" w:rsidRPr="00000000">
              <w:rPr>
                <w:i w:val="1"/>
                <w:iCs w:val="1"/>
                <w:rtl w:val="0"/>
              </w:rPr>
              <w:t xml:space="preserve">"Like braids unraveling, one tug changed everything else."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spacing w:after="240" w:before="240" w:lineRule="auto"/>
              <w:rPr/>
            </w:pPr>
            <w:r w:rsidDel="00000000" w:rsidR="00000000" w:rsidRPr="00000000">
              <w:rPr>
                <w:rtl w:val="0"/>
              </w:rPr>
              <w:t xml:space="preserve">24. study shed light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spacing w:after="240" w:before="240" w:lineRule="auto"/>
              <w:rPr/>
            </w:pPr>
            <w:r w:rsidDel="00000000" w:rsidR="00000000" w:rsidRPr="00000000">
              <w:rPr>
                <w:rtl w:val="0"/>
              </w:rPr>
              <w:t xml:space="preserve">Generic summary; overly passive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spacing w:after="240" w:before="240" w:lineRule="auto"/>
              <w:rPr/>
            </w:pPr>
            <w:r w:rsidDel="00000000" w:rsidR="00000000" w:rsidRPr="00000000">
              <w:rPr>
                <w:rtl w:val="0"/>
              </w:rPr>
              <w:t xml:space="preserve">Show what was </w:t>
            </w:r>
            <w:r w:rsidDel="00000000" w:rsidR="00000000" w:rsidRPr="00000000">
              <w:rPr>
                <w:i w:val="1"/>
                <w:iCs w:val="1"/>
                <w:rtl w:val="0"/>
              </w:rPr>
              <w:t xml:space="preserve">seen</w:t>
            </w:r>
            <w:r w:rsidDel="00000000" w:rsidR="00000000" w:rsidRPr="00000000">
              <w:rPr>
                <w:rtl w:val="0"/>
              </w:rPr>
              <w:t xml:space="preserve">. </w:t>
            </w:r>
            <w:r w:rsidDel="00000000" w:rsidR="00000000" w:rsidRPr="00000000">
              <w:rPr>
                <w:i w:val="1"/>
                <w:iCs w:val="1"/>
                <w:rtl w:val="0"/>
              </w:rPr>
              <w:t xml:space="preserve">"The study made the silences louder — and harder to ignore."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spacing w:after="240" w:before="240" w:lineRule="auto"/>
              <w:rPr/>
            </w:pPr>
            <w:r w:rsidDel="00000000" w:rsidR="00000000" w:rsidRPr="00000000">
              <w:rPr>
                <w:rtl w:val="0"/>
              </w:rPr>
              <w:t xml:space="preserve">25. need to fully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spacing w:after="240" w:before="240" w:lineRule="auto"/>
              <w:rPr/>
            </w:pPr>
            <w:r w:rsidDel="00000000" w:rsidR="00000000" w:rsidRPr="00000000">
              <w:rPr>
                <w:rtl w:val="0"/>
              </w:rPr>
              <w:t xml:space="preserve">Directive and dry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spacing w:after="240" w:before="240" w:lineRule="auto"/>
              <w:rPr/>
            </w:pPr>
            <w:r w:rsidDel="00000000" w:rsidR="00000000" w:rsidRPr="00000000">
              <w:rPr>
                <w:rtl w:val="0"/>
              </w:rPr>
              <w:t xml:space="preserve">Reframe as a question or journey. </w:t>
            </w:r>
            <w:r w:rsidDel="00000000" w:rsidR="00000000" w:rsidRPr="00000000">
              <w:rPr>
                <w:i w:val="1"/>
                <w:iCs w:val="1"/>
                <w:rtl w:val="0"/>
              </w:rPr>
              <w:t xml:space="preserve">"We’re still learning what it means, day by day."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spacing w:after="240" w:before="240" w:lineRule="auto"/>
              <w:rPr/>
            </w:pPr>
            <w:r w:rsidDel="00000000" w:rsidR="00000000" w:rsidRPr="00000000">
              <w:rPr>
                <w:rtl w:val="0"/>
              </w:rPr>
              <w:t xml:space="preserve">26. navigate the complex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spacing w:after="240" w:before="240" w:lineRule="auto"/>
              <w:rPr/>
            </w:pPr>
            <w:r w:rsidDel="00000000" w:rsidR="00000000" w:rsidRPr="00000000">
              <w:rPr>
                <w:rtl w:val="0"/>
              </w:rPr>
              <w:t xml:space="preserve">Sounds like a user manual, not a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spacing w:after="240" w:before="240" w:lineRule="auto"/>
              <w:rPr/>
            </w:pPr>
            <w:r w:rsidDel="00000000" w:rsidR="00000000" w:rsidRPr="00000000">
              <w:rPr>
                <w:rtl w:val="0"/>
              </w:rPr>
              <w:t xml:space="preserve">Ground in real effort. </w:t>
            </w:r>
            <w:r w:rsidDel="00000000" w:rsidR="00000000" w:rsidRPr="00000000">
              <w:rPr>
                <w:i w:val="1"/>
                <w:iCs w:val="1"/>
                <w:rtl w:val="0"/>
              </w:rPr>
              <w:t xml:space="preserve">"We stumbled, asked questions, and kept going anyway."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spacing w:after="240" w:before="240" w:lineRule="auto"/>
              <w:rPr/>
            </w:pPr>
            <w:r w:rsidDel="00000000" w:rsidR="00000000" w:rsidRPr="00000000">
              <w:rPr>
                <w:rtl w:val="0"/>
              </w:rPr>
              <w:t xml:space="preserve">27. a serf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spacing w:after="240" w:before="240" w:lineRule="auto"/>
              <w:rPr/>
            </w:pPr>
            <w:r w:rsidDel="00000000" w:rsidR="00000000" w:rsidRPr="00000000">
              <w:rPr>
                <w:rtl w:val="0"/>
              </w:rPr>
              <w:t xml:space="preserve">(Likely meant "a </w:t>
            </w:r>
            <w:r w:rsidDel="00000000" w:rsidR="00000000" w:rsidRPr="00000000">
              <w:rPr>
                <w:i w:val="1"/>
                <w:iCs w:val="1"/>
                <w:rtl w:val="0"/>
              </w:rPr>
              <w:t xml:space="preserve">sober</w:t>
            </w:r>
            <w:r w:rsidDel="00000000" w:rsidR="00000000" w:rsidRPr="00000000">
              <w:rPr>
                <w:rtl w:val="0"/>
              </w:rPr>
              <w:t xml:space="preserve"> reminder") — confusing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spacing w:after="240" w:before="240" w:lineRule="auto"/>
              <w:rPr/>
            </w:pPr>
            <w:r w:rsidDel="00000000" w:rsidR="00000000" w:rsidRPr="00000000">
              <w:rPr>
                <w:rtl w:val="0"/>
              </w:rPr>
              <w:t xml:space="preserve">Clarify meaning. </w:t>
            </w:r>
            <w:r w:rsidDel="00000000" w:rsidR="00000000" w:rsidRPr="00000000">
              <w:rPr>
                <w:i w:val="1"/>
                <w:iCs w:val="1"/>
                <w:rtl w:val="0"/>
              </w:rPr>
              <w:t xml:space="preserve">"It stood still, like grief you haven’t spoken yet."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spacing w:after="240" w:before="240" w:lineRule="auto"/>
              <w:rPr/>
            </w:pPr>
            <w:r w:rsidDel="00000000" w:rsidR="00000000" w:rsidRPr="00000000">
              <w:rPr>
                <w:rtl w:val="0"/>
              </w:rPr>
              <w:t xml:space="preserve">28. the potential to revolutionize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spacing w:after="240" w:before="240" w:lineRule="auto"/>
              <w:rPr/>
            </w:pPr>
            <w:r w:rsidDel="00000000" w:rsidR="00000000" w:rsidRPr="00000000">
              <w:rPr>
                <w:rtl w:val="0"/>
              </w:rPr>
              <w:t xml:space="preserve">Overblown, tech-speak hype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spacing w:after="240" w:before="240" w:lineRule="auto"/>
              <w:rPr/>
            </w:pPr>
            <w:r w:rsidDel="00000000" w:rsidR="00000000" w:rsidRPr="00000000">
              <w:rPr>
                <w:rtl w:val="0"/>
              </w:rPr>
              <w:t xml:space="preserve">Be real about change. </w:t>
            </w:r>
            <w:r w:rsidDel="00000000" w:rsidR="00000000" w:rsidRPr="00000000">
              <w:rPr>
                <w:i w:val="1"/>
                <w:iCs w:val="1"/>
                <w:rtl w:val="0"/>
              </w:rPr>
              <w:t xml:space="preserve">"It’s shifting how we speak to each other — not louder, but more true."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spacing w:after="240" w:before="240" w:lineRule="auto"/>
              <w:rPr/>
            </w:pPr>
            <w:r w:rsidDel="00000000" w:rsidR="00000000" w:rsidRPr="00000000">
              <w:rPr>
                <w:rtl w:val="0"/>
              </w:rPr>
              <w:t xml:space="preserve">29. the relentless pursuit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spacing w:after="240" w:before="240" w:lineRule="auto"/>
              <w:rPr/>
            </w:pPr>
            <w:r w:rsidDel="00000000" w:rsidR="00000000" w:rsidRPr="00000000">
              <w:rPr>
                <w:rtl w:val="0"/>
              </w:rPr>
              <w:t xml:space="preserve">Inspirational fluff; makes struggle sound robotic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spacing w:after="240" w:before="240" w:lineRule="auto"/>
              <w:rPr/>
            </w:pPr>
            <w:r w:rsidDel="00000000" w:rsidR="00000000" w:rsidRPr="00000000">
              <w:rPr>
                <w:rtl w:val="0"/>
              </w:rPr>
              <w:t xml:space="preserve">Make struggle tender. </w:t>
            </w:r>
            <w:r w:rsidDel="00000000" w:rsidR="00000000" w:rsidRPr="00000000">
              <w:rPr>
                <w:i w:val="1"/>
                <w:iCs w:val="1"/>
                <w:rtl w:val="0"/>
              </w:rPr>
              <w:t xml:space="preserve">"She kept going, even when it wasn’t beautiful."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spacing w:after="240" w:before="240" w:lineRule="auto"/>
              <w:rPr/>
            </w:pPr>
            <w:r w:rsidDel="00000000" w:rsidR="00000000" w:rsidRPr="00000000">
              <w:rPr>
                <w:rtl w:val="0"/>
              </w:rPr>
              <w:t xml:space="preserve">30. offer a valuable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spacing w:after="240" w:before="240" w:lineRule="auto"/>
              <w:rPr/>
            </w:pPr>
            <w:r w:rsidDel="00000000" w:rsidR="00000000" w:rsidRPr="00000000">
              <w:rPr>
                <w:rtl w:val="0"/>
              </w:rPr>
              <w:t xml:space="preserve">Incomplete and corporate-sounding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spacing w:after="240" w:before="240" w:lineRule="auto"/>
              <w:rPr/>
            </w:pPr>
            <w:r w:rsidDel="00000000" w:rsidR="00000000" w:rsidRPr="00000000">
              <w:rPr>
                <w:rtl w:val="0"/>
              </w:rPr>
              <w:t xml:space="preserve">Be direct. </w:t>
            </w:r>
            <w:r w:rsidDel="00000000" w:rsidR="00000000" w:rsidRPr="00000000">
              <w:rPr>
                <w:i w:val="1"/>
                <w:iCs w:val="1"/>
                <w:rtl w:val="0"/>
              </w:rPr>
              <w:t xml:space="preserve">"She gave us something we could carry."</w:t>
            </w:r>
            <w:r w:rsidDel="00000000" w:rsidR="00000000" w:rsidRPr="00000000">
              <w:rPr>
                <w:rtl w:val="0"/>
              </w:rPr>
            </w:r>
          </w:p>
        </w:tc>
      </w:tr>
    </w:tbl>
    <w:p w:rsidR="00000000" w:rsidDel="00000000" w:rsidP="00000000" w:rsidRDefault="00000000" w:rsidRPr="00000000" w14:paraId="00000A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lbx89hkm6paj" w:id="165"/>
      <w:bookmarkEnd w:id="165"/>
      <w:r w:rsidDel="00000000" w:rsidR="00000000" w:rsidRPr="00000000">
        <w:rPr>
          <w:b w:val="1"/>
          <w:bCs w:val="1"/>
          <w:sz w:val="34"/>
          <w:szCs w:val="34"/>
          <w:rtl w:val="0"/>
        </w:rPr>
        <w:t xml:space="preserve">🔍 Section 4: Phrases 31–40 — Overused and AI-Sounding</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7955271565493"/>
        <w:gridCol w:w="2920.638977635783"/>
        <w:gridCol w:w="4191.5654952076675"/>
        <w:tblGridChange w:id="0">
          <w:tblGrid>
            <w:gridCol w:w="2247.7955271565493"/>
            <w:gridCol w:w="2920.638977635783"/>
            <w:gridCol w:w="4191.56549520766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spacing w:after="240" w:before="240" w:lineRule="auto"/>
              <w:rPr/>
            </w:pPr>
            <w:r w:rsidDel="00000000" w:rsidR="00000000" w:rsidRPr="00000000">
              <w:rPr>
                <w:rtl w:val="0"/>
              </w:rPr>
              <w:t xml:space="preserve">31. underscore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spacing w:after="240" w:before="240" w:lineRule="auto"/>
              <w:rPr/>
            </w:pPr>
            <w:r w:rsidDel="00000000" w:rsidR="00000000" w:rsidRPr="00000000">
              <w:rPr>
                <w:rtl w:val="0"/>
              </w:rPr>
              <w:t xml:space="preserve">Academic and flat; lacks emotional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spacing w:after="240" w:before="240" w:lineRule="auto"/>
              <w:rPr/>
            </w:pPr>
            <w:r w:rsidDel="00000000" w:rsidR="00000000" w:rsidRPr="00000000">
              <w:rPr>
                <w:rtl w:val="0"/>
              </w:rPr>
              <w:t xml:space="preserve">Show why it matters. </w:t>
            </w:r>
            <w:r w:rsidDel="00000000" w:rsidR="00000000" w:rsidRPr="00000000">
              <w:rPr>
                <w:i w:val="1"/>
                <w:iCs w:val="1"/>
                <w:rtl w:val="0"/>
              </w:rPr>
              <w:t xml:space="preserve">"You could feel it in the room — the silence held its breath."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spacing w:after="240" w:before="240" w:lineRule="auto"/>
              <w:rPr/>
            </w:pPr>
            <w:r w:rsidDel="00000000" w:rsidR="00000000" w:rsidRPr="00000000">
              <w:rPr>
                <w:rtl w:val="0"/>
              </w:rPr>
              <w:t xml:space="preserve">32. a complex multifaceted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spacing w:after="240" w:before="240" w:lineRule="auto"/>
              <w:rPr/>
            </w:pPr>
            <w:r w:rsidDel="00000000" w:rsidR="00000000" w:rsidRPr="00000000">
              <w:rPr>
                <w:rtl w:val="0"/>
              </w:rPr>
              <w:t xml:space="preserve">Redundant and robotic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spacing w:after="240" w:before="240" w:lineRule="auto"/>
              <w:rPr/>
            </w:pPr>
            <w:r w:rsidDel="00000000" w:rsidR="00000000" w:rsidRPr="00000000">
              <w:rPr>
                <w:rtl w:val="0"/>
              </w:rPr>
              <w:t xml:space="preserve">Simplify and specify. </w:t>
            </w:r>
            <w:r w:rsidDel="00000000" w:rsidR="00000000" w:rsidRPr="00000000">
              <w:rPr>
                <w:i w:val="1"/>
                <w:iCs w:val="1"/>
                <w:rtl w:val="0"/>
              </w:rPr>
              <w:t xml:space="preserve">"It pulled her in every direction, and none were simple."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spacing w:after="240" w:before="240" w:lineRule="auto"/>
              <w:rPr/>
            </w:pPr>
            <w:r w:rsidDel="00000000" w:rsidR="00000000" w:rsidRPr="00000000">
              <w:rPr>
                <w:rtl w:val="0"/>
              </w:rPr>
              <w:t xml:space="preserve">33. the transformative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spacing w:after="240" w:before="240" w:lineRule="auto"/>
              <w:rPr/>
            </w:pPr>
            <w:r w:rsidDel="00000000" w:rsidR="00000000" w:rsidRPr="00000000">
              <w:rPr>
                <w:rtl w:val="0"/>
              </w:rPr>
              <w:t xml:space="preserve">Inspirational cliché; sounds like TED Talk lingo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spacing w:after="240" w:before="240" w:lineRule="auto"/>
              <w:rPr/>
            </w:pPr>
            <w:r w:rsidDel="00000000" w:rsidR="00000000" w:rsidRPr="00000000">
              <w:rPr>
                <w:rtl w:val="0"/>
              </w:rPr>
              <w:t xml:space="preserve">Use lived transformation. </w:t>
            </w:r>
            <w:r w:rsidDel="00000000" w:rsidR="00000000" w:rsidRPr="00000000">
              <w:rPr>
                <w:i w:val="1"/>
                <w:iCs w:val="1"/>
                <w:rtl w:val="0"/>
              </w:rPr>
              <w:t xml:space="preserve">"It didn’t save her, but it gave her somewhere soft to land."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spacing w:after="240" w:before="240" w:lineRule="auto"/>
              <w:rPr/>
            </w:pPr>
            <w:r w:rsidDel="00000000" w:rsidR="00000000" w:rsidRPr="00000000">
              <w:rPr>
                <w:rtl w:val="0"/>
              </w:rPr>
              <w:t xml:space="preserve">34. today the fast pace of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spacing w:after="240" w:before="240" w:lineRule="auto"/>
              <w:rPr/>
            </w:pPr>
            <w:r w:rsidDel="00000000" w:rsidR="00000000" w:rsidRPr="00000000">
              <w:rPr>
                <w:rtl w:val="0"/>
              </w:rPr>
              <w:t xml:space="preserve">Generic and overused setup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spacing w:after="240" w:before="240" w:lineRule="auto"/>
              <w:rPr/>
            </w:pPr>
            <w:r w:rsidDel="00000000" w:rsidR="00000000" w:rsidRPr="00000000">
              <w:rPr>
                <w:rtl w:val="0"/>
              </w:rPr>
              <w:t xml:space="preserve">Make it personal. </w:t>
            </w:r>
            <w:r w:rsidDel="00000000" w:rsidR="00000000" w:rsidRPr="00000000">
              <w:rPr>
                <w:i w:val="1"/>
                <w:iCs w:val="1"/>
                <w:rtl w:val="0"/>
              </w:rPr>
              <w:t xml:space="preserve">"Lately, even the wind feels rushed."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spacing w:after="240" w:before="240" w:lineRule="auto"/>
              <w:rPr/>
            </w:pPr>
            <w:r w:rsidDel="00000000" w:rsidR="00000000" w:rsidRPr="00000000">
              <w:rPr>
                <w:rtl w:val="0"/>
              </w:rPr>
              <w:t xml:space="preserve">35. a significant milestone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spacing w:after="240" w:before="240" w:lineRule="auto"/>
              <w:rPr/>
            </w:pPr>
            <w:r w:rsidDel="00000000" w:rsidR="00000000" w:rsidRPr="00000000">
              <w:rPr>
                <w:rtl w:val="0"/>
              </w:rPr>
              <w:t xml:space="preserve">Corporate or PR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spacing w:after="240" w:before="240" w:lineRule="auto"/>
              <w:rPr/>
            </w:pPr>
            <w:r w:rsidDel="00000000" w:rsidR="00000000" w:rsidRPr="00000000">
              <w:rPr>
                <w:rtl w:val="0"/>
              </w:rPr>
              <w:t xml:space="preserve">Name the moment. </w:t>
            </w:r>
            <w:r w:rsidDel="00000000" w:rsidR="00000000" w:rsidRPr="00000000">
              <w:rPr>
                <w:i w:val="1"/>
                <w:iCs w:val="1"/>
                <w:rtl w:val="0"/>
              </w:rPr>
              <w:t xml:space="preserve">"That was the day she stopped whispering and started writing it down."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spacing w:after="240" w:before="240" w:lineRule="auto"/>
              <w:rPr/>
            </w:pPr>
            <w:r w:rsidDel="00000000" w:rsidR="00000000" w:rsidRPr="00000000">
              <w:rPr>
                <w:rtl w:val="0"/>
              </w:rPr>
              <w:t xml:space="preserve">36. delve deeper into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spacing w:after="240" w:before="240" w:lineRule="auto"/>
              <w:rPr/>
            </w:pPr>
            <w:r w:rsidDel="00000000" w:rsidR="00000000" w:rsidRPr="00000000">
              <w:rPr>
                <w:rtl w:val="0"/>
              </w:rPr>
              <w:t xml:space="preserve">Academic phrasing, overused in research or content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spacing w:after="240" w:before="240" w:lineRule="auto"/>
              <w:rPr/>
            </w:pPr>
            <w:r w:rsidDel="00000000" w:rsidR="00000000" w:rsidRPr="00000000">
              <w:rPr>
                <w:rtl w:val="0"/>
              </w:rPr>
              <w:t xml:space="preserve">Use human terms. </w:t>
            </w:r>
            <w:r w:rsidDel="00000000" w:rsidR="00000000" w:rsidRPr="00000000">
              <w:rPr>
                <w:i w:val="1"/>
                <w:iCs w:val="1"/>
                <w:rtl w:val="0"/>
              </w:rPr>
              <w:t xml:space="preserve">"We sat with it longer this time, listened to the part we usually skip."</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C">
            <w:pPr>
              <w:spacing w:after="240" w:before="240" w:lineRule="auto"/>
              <w:rPr/>
            </w:pPr>
            <w:r w:rsidDel="00000000" w:rsidR="00000000" w:rsidRPr="00000000">
              <w:rPr>
                <w:rtl w:val="0"/>
              </w:rPr>
              <w:t xml:space="preserve">37. provide an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spacing w:after="240" w:before="240" w:lineRule="auto"/>
              <w:rPr/>
            </w:pPr>
            <w:r w:rsidDel="00000000" w:rsidR="00000000" w:rsidRPr="00000000">
              <w:rPr>
                <w:rtl w:val="0"/>
              </w:rPr>
              <w:t xml:space="preserve">Passive,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spacing w:after="240" w:before="240" w:lineRule="auto"/>
              <w:rPr/>
            </w:pPr>
            <w:r w:rsidDel="00000000" w:rsidR="00000000" w:rsidRPr="00000000">
              <w:rPr>
                <w:rtl w:val="0"/>
              </w:rPr>
              <w:t xml:space="preserve">Let the insight live in action. </w:t>
            </w:r>
            <w:r w:rsidDel="00000000" w:rsidR="00000000" w:rsidRPr="00000000">
              <w:rPr>
                <w:i w:val="1"/>
                <w:iCs w:val="1"/>
                <w:rtl w:val="0"/>
              </w:rPr>
              <w:t xml:space="preserve">"She looked at me like she already knew — and forgave me anyway."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spacing w:after="240" w:before="240" w:lineRule="auto"/>
              <w:rPr/>
            </w:pPr>
            <w:r w:rsidDel="00000000" w:rsidR="00000000" w:rsidRPr="00000000">
              <w:rPr>
                <w:rtl w:val="0"/>
              </w:rPr>
              <w:t xml:space="preserve">38. navigate the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spacing w:after="240" w:before="240" w:lineRule="auto"/>
              <w:rPr/>
            </w:pPr>
            <w:r w:rsidDel="00000000" w:rsidR="00000000" w:rsidRPr="00000000">
              <w:rPr>
                <w:rtl w:val="0"/>
              </w:rPr>
              <w:t xml:space="preserve">Buzzword tone; sounds like a memo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spacing w:after="240" w:before="240" w:lineRule="auto"/>
              <w:rPr/>
            </w:pPr>
            <w:r w:rsidDel="00000000" w:rsidR="00000000" w:rsidRPr="00000000">
              <w:rPr>
                <w:rtl w:val="0"/>
              </w:rPr>
              <w:t xml:space="preserve">Ground in actual difficulty. </w:t>
            </w:r>
            <w:r w:rsidDel="00000000" w:rsidR="00000000" w:rsidRPr="00000000">
              <w:rPr>
                <w:i w:val="1"/>
                <w:iCs w:val="1"/>
                <w:rtl w:val="0"/>
              </w:rPr>
              <w:t xml:space="preserve">"We argued, we tried again, we didn’t give up."</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spacing w:after="240" w:before="240" w:lineRule="auto"/>
              <w:rPr/>
            </w:pPr>
            <w:r w:rsidDel="00000000" w:rsidR="00000000" w:rsidRPr="00000000">
              <w:rPr>
                <w:rtl w:val="0"/>
              </w:rPr>
              <w:t xml:space="preserve">39. highlight the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spacing w:after="240" w:before="240" w:lineRule="auto"/>
              <w:rPr/>
            </w:pPr>
            <w:r w:rsidDel="00000000" w:rsidR="00000000" w:rsidRPr="00000000">
              <w:rPr>
                <w:rtl w:val="0"/>
              </w:rPr>
              <w:t xml:space="preserve">PR-speak, emotionally empty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spacing w:after="240" w:before="240" w:lineRule="auto"/>
              <w:rPr/>
            </w:pPr>
            <w:r w:rsidDel="00000000" w:rsidR="00000000" w:rsidRPr="00000000">
              <w:rPr>
                <w:rtl w:val="0"/>
              </w:rPr>
              <w:t xml:space="preserve">Replace with a gesture or story. </w:t>
            </w:r>
            <w:r w:rsidDel="00000000" w:rsidR="00000000" w:rsidRPr="00000000">
              <w:rPr>
                <w:i w:val="1"/>
                <w:iCs w:val="1"/>
                <w:rtl w:val="0"/>
              </w:rPr>
              <w:t xml:space="preserve">"She didn’t say it — but the way she stood said everything."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spacing w:after="240" w:before="240" w:lineRule="auto"/>
              <w:rPr/>
            </w:pPr>
            <w:r w:rsidDel="00000000" w:rsidR="00000000" w:rsidRPr="00000000">
              <w:rPr>
                <w:rtl w:val="0"/>
              </w:rPr>
              <w:t xml:space="preserve">40. pose a significant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spacing w:after="240" w:before="240" w:lineRule="auto"/>
              <w:rPr/>
            </w:pPr>
            <w:r w:rsidDel="00000000" w:rsidR="00000000" w:rsidRPr="00000000">
              <w:rPr>
                <w:rtl w:val="0"/>
              </w:rPr>
              <w:t xml:space="preserve">Bureaucratic, distancing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spacing w:after="240" w:before="240" w:lineRule="auto"/>
              <w:rPr/>
            </w:pPr>
            <w:r w:rsidDel="00000000" w:rsidR="00000000" w:rsidRPr="00000000">
              <w:rPr>
                <w:rtl w:val="0"/>
              </w:rPr>
              <w:t xml:space="preserve">Show what the challenge </w:t>
            </w:r>
            <w:r w:rsidDel="00000000" w:rsidR="00000000" w:rsidRPr="00000000">
              <w:rPr>
                <w:i w:val="1"/>
                <w:iCs w:val="1"/>
                <w:rtl w:val="0"/>
              </w:rPr>
              <w:t xml:space="preserve">feels</w:t>
            </w:r>
            <w:r w:rsidDel="00000000" w:rsidR="00000000" w:rsidRPr="00000000">
              <w:rPr>
                <w:rtl w:val="0"/>
              </w:rPr>
              <w:t xml:space="preserve"> like. </w:t>
            </w:r>
            <w:r w:rsidDel="00000000" w:rsidR="00000000" w:rsidRPr="00000000">
              <w:rPr>
                <w:i w:val="1"/>
                <w:iCs w:val="1"/>
                <w:rtl w:val="0"/>
              </w:rPr>
              <w:t xml:space="preserve">"It made us question everything we thought we knew."</w:t>
            </w:r>
            <w:r w:rsidDel="00000000" w:rsidR="00000000" w:rsidRPr="00000000">
              <w:rPr>
                <w:rtl w:val="0"/>
              </w:rPr>
            </w:r>
          </w:p>
        </w:tc>
      </w:tr>
    </w:tbl>
    <w:p w:rsidR="00000000" w:rsidDel="00000000" w:rsidP="00000000" w:rsidRDefault="00000000" w:rsidRPr="00000000" w14:paraId="00000A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8xnzcguqpsg1" w:id="166"/>
      <w:bookmarkEnd w:id="166"/>
      <w:r w:rsidDel="00000000" w:rsidR="00000000" w:rsidRPr="00000000">
        <w:rPr>
          <w:b w:val="1"/>
          <w:bCs w:val="1"/>
          <w:sz w:val="34"/>
          <w:szCs w:val="34"/>
          <w:rtl w:val="0"/>
        </w:rPr>
        <w:t xml:space="preserve">🔍 Section 5: Phrases 41–50 — Overused and AI-Sounding</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0830670926516"/>
        <w:gridCol w:w="3070.1597444089457"/>
        <w:gridCol w:w="4131.757188498403"/>
        <w:tblGridChange w:id="0">
          <w:tblGrid>
            <w:gridCol w:w="2158.0830670926516"/>
            <w:gridCol w:w="3070.1597444089457"/>
            <w:gridCol w:w="4131.757188498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spacing w:after="240" w:before="240" w:lineRule="auto"/>
              <w:rPr/>
            </w:pPr>
            <w:r w:rsidDel="00000000" w:rsidR="00000000" w:rsidRPr="00000000">
              <w:rPr>
                <w:rtl w:val="0"/>
              </w:rPr>
              <w:t xml:space="preserve">41. a unique blend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spacing w:after="240" w:before="240" w:lineRule="auto"/>
              <w:rPr/>
            </w:pPr>
            <w:r w:rsidDel="00000000" w:rsidR="00000000" w:rsidRPr="00000000">
              <w:rPr>
                <w:rtl w:val="0"/>
              </w:rPr>
              <w:t xml:space="preserve">Marketing fluff; lacks texture or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"It tasted like sweet tea and old stories — soft, familiar, surprising."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spacing w:after="240" w:before="240" w:lineRule="auto"/>
              <w:rPr/>
            </w:pPr>
            <w:r w:rsidDel="00000000" w:rsidR="00000000" w:rsidRPr="00000000">
              <w:rPr>
                <w:rtl w:val="0"/>
              </w:rPr>
              <w:t xml:space="preserve">42. a crucial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spacing w:after="240" w:before="240" w:lineRule="auto"/>
              <w:rPr/>
            </w:pPr>
            <w:r w:rsidDel="00000000" w:rsidR="00000000" w:rsidRPr="00000000">
              <w:rPr>
                <w:rtl w:val="0"/>
              </w:rPr>
              <w:t xml:space="preserve">Corporate/tech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spacing w:after="240" w:before="240" w:lineRule="auto"/>
              <w:rPr/>
            </w:pPr>
            <w:r w:rsidDel="00000000" w:rsidR="00000000" w:rsidRPr="00000000">
              <w:rPr>
                <w:rtl w:val="0"/>
              </w:rPr>
              <w:t xml:space="preserve">Show the shift. </w:t>
            </w:r>
            <w:r w:rsidDel="00000000" w:rsidR="00000000" w:rsidRPr="00000000">
              <w:rPr>
                <w:i w:val="1"/>
                <w:iCs w:val="1"/>
                <w:rtl w:val="0"/>
              </w:rPr>
              <w:t xml:space="preserve">"It changed how we spoke to each other, just enough to notice."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spacing w:after="240" w:before="240" w:lineRule="auto"/>
              <w:rPr/>
            </w:pPr>
            <w:r w:rsidDel="00000000" w:rsidR="00000000" w:rsidRPr="00000000">
              <w:rPr>
                <w:rtl w:val="0"/>
              </w:rPr>
              <w:t xml:space="preserve">43. various fields include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spacing w:after="240" w:before="240" w:lineRule="auto"/>
              <w:rPr/>
            </w:pPr>
            <w:r w:rsidDel="00000000" w:rsidR="00000000" w:rsidRPr="00000000">
              <w:rPr>
                <w:rtl w:val="0"/>
              </w:rPr>
              <w:t xml:space="preserve">Academic list-speak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spacing w:after="240" w:before="240" w:lineRule="auto"/>
              <w:rPr/>
            </w:pPr>
            <w:r w:rsidDel="00000000" w:rsidR="00000000" w:rsidRPr="00000000">
              <w:rPr>
                <w:rtl w:val="0"/>
              </w:rPr>
              <w:t xml:space="preserve">Make it conversational. </w:t>
            </w:r>
            <w:r w:rsidDel="00000000" w:rsidR="00000000" w:rsidRPr="00000000">
              <w:rPr>
                <w:i w:val="1"/>
                <w:iCs w:val="1"/>
                <w:rtl w:val="0"/>
              </w:rPr>
              <w:t xml:space="preserve">"Folks from every corner — science, art, classrooms, backyards — showed up."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spacing w:after="240" w:before="240" w:lineRule="auto"/>
              <w:rPr/>
            </w:pPr>
            <w:r w:rsidDel="00000000" w:rsidR="00000000" w:rsidRPr="00000000">
              <w:rPr>
                <w:rtl w:val="0"/>
              </w:rPr>
              <w:t xml:space="preserve">44. commitment to excellence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spacing w:after="240" w:before="240" w:lineRule="auto"/>
              <w:rPr/>
            </w:pPr>
            <w:r w:rsidDel="00000000" w:rsidR="00000000" w:rsidRPr="00000000">
              <w:rPr>
                <w:rtl w:val="0"/>
              </w:rPr>
              <w:t xml:space="preserve">Résumé fluff; means nothing emotionally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spacing w:after="240" w:before="240" w:lineRule="auto"/>
              <w:rPr/>
            </w:pPr>
            <w:r w:rsidDel="00000000" w:rsidR="00000000" w:rsidRPr="00000000">
              <w:rPr>
                <w:rtl w:val="0"/>
              </w:rPr>
              <w:t xml:space="preserve">Show effort. </w:t>
            </w:r>
            <w:r w:rsidDel="00000000" w:rsidR="00000000" w:rsidRPr="00000000">
              <w:rPr>
                <w:i w:val="1"/>
                <w:iCs w:val="1"/>
                <w:rtl w:val="0"/>
              </w:rPr>
              <w:t xml:space="preserve">"She kept ironing the hem until it was smooth as breath."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spacing w:after="240" w:before="240" w:lineRule="auto"/>
              <w:rPr/>
            </w:pPr>
            <w:r w:rsidDel="00000000" w:rsidR="00000000" w:rsidRPr="00000000">
              <w:rPr>
                <w:rtl w:val="0"/>
              </w:rPr>
              <w:t xml:space="preserve">45. sent shockwaves 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spacing w:after="240" w:before="240" w:lineRule="auto"/>
              <w:rPr/>
            </w:pPr>
            <w:r w:rsidDel="00000000" w:rsidR="00000000" w:rsidRPr="00000000">
              <w:rPr>
                <w:rtl w:val="0"/>
              </w:rPr>
              <w:t xml:space="preserve">Sensationalist; sounds like a tabloid or press release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spacing w:after="240" w:before="240" w:lineRule="auto"/>
              <w:rPr/>
            </w:pPr>
            <w:r w:rsidDel="00000000" w:rsidR="00000000" w:rsidRPr="00000000">
              <w:rPr>
                <w:rtl w:val="0"/>
              </w:rPr>
              <w:t xml:space="preserve">Make the ripple real. </w:t>
            </w:r>
            <w:r w:rsidDel="00000000" w:rsidR="00000000" w:rsidRPr="00000000">
              <w:rPr>
                <w:i w:val="1"/>
                <w:iCs w:val="1"/>
                <w:rtl w:val="0"/>
              </w:rPr>
              <w:t xml:space="preserve">"Folks didn’t say much — but everyone sat closer to each other that day."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spacing w:after="240" w:before="240" w:lineRule="auto"/>
              <w:rPr/>
            </w:pPr>
            <w:r w:rsidDel="00000000" w:rsidR="00000000" w:rsidRPr="00000000">
              <w:rPr>
                <w:rtl w:val="0"/>
              </w:rPr>
              <w:t xml:space="preserve">46. emphasize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spacing w:after="240" w:before="240" w:lineRule="auto"/>
              <w:rPr/>
            </w:pPr>
            <w:r w:rsidDel="00000000" w:rsidR="00000000" w:rsidRPr="00000000">
              <w:rPr>
                <w:rtl w:val="0"/>
              </w:rPr>
              <w:t xml:space="preserve">Report tone; 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spacing w:after="240" w:before="240" w:lineRule="auto"/>
              <w:rPr/>
            </w:pPr>
            <w:r w:rsidDel="00000000" w:rsidR="00000000" w:rsidRPr="00000000">
              <w:rPr>
                <w:rtl w:val="0"/>
              </w:rPr>
              <w:t xml:space="preserve">Show the urgency in action. </w:t>
            </w:r>
            <w:r w:rsidDel="00000000" w:rsidR="00000000" w:rsidRPr="00000000">
              <w:rPr>
                <w:i w:val="1"/>
                <w:iCs w:val="1"/>
                <w:rtl w:val="0"/>
              </w:rPr>
              <w:t xml:space="preserve">"We had to stop pretending it wasn’t happening."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spacing w:after="240" w:before="240" w:lineRule="auto"/>
              <w:rPr/>
            </w:pPr>
            <w:r w:rsidDel="00000000" w:rsidR="00000000" w:rsidRPr="00000000">
              <w:rPr>
                <w:rtl w:val="0"/>
              </w:rPr>
              <w:t xml:space="preserve">47. despite the 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spacing w:after="240" w:before="240" w:lineRule="auto"/>
              <w:rPr/>
            </w:pPr>
            <w:r w:rsidDel="00000000" w:rsidR="00000000" w:rsidRPr="00000000">
              <w:rPr>
                <w:rtl w:val="0"/>
              </w:rPr>
              <w:t xml:space="preserve">Likely meant “despite the </w:t>
            </w:r>
            <w:r w:rsidDel="00000000" w:rsidR="00000000" w:rsidRPr="00000000">
              <w:rPr>
                <w:i w:val="1"/>
                <w:iCs w:val="1"/>
                <w:rtl w:val="0"/>
              </w:rPr>
              <w:t xml:space="preserve">fact</w:t>
            </w:r>
            <w:r w:rsidDel="00000000" w:rsidR="00000000" w:rsidRPr="00000000">
              <w:rPr>
                <w:rtl w:val="0"/>
              </w:rPr>
              <w:t xml:space="preserve">”; typo and grammatically awkward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spacing w:after="240" w:before="240" w:lineRule="auto"/>
              <w:rPr/>
            </w:pPr>
            <w:r w:rsidDel="00000000" w:rsidR="00000000" w:rsidRPr="00000000">
              <w:rPr>
                <w:rtl w:val="0"/>
              </w:rPr>
              <w:t xml:space="preserve">Clarify meaning. </w:t>
            </w:r>
            <w:r w:rsidDel="00000000" w:rsidR="00000000" w:rsidRPr="00000000">
              <w:rPr>
                <w:i w:val="1"/>
                <w:iCs w:val="1"/>
                <w:rtl w:val="0"/>
              </w:rPr>
              <w:t xml:space="preserve">"She smiled anyway — with all that weight on her shoulders."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spacing w:after="240" w:before="240" w:lineRule="auto"/>
              <w:rPr/>
            </w:pPr>
            <w:r w:rsidDel="00000000" w:rsidR="00000000" w:rsidRPr="00000000">
              <w:rPr>
                <w:rtl w:val="0"/>
              </w:rPr>
              <w:t xml:space="preserve">48. understanding the fundamental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spacing w:after="240" w:before="240" w:lineRule="auto"/>
              <w:rPr/>
            </w:pPr>
            <w:r w:rsidDel="00000000" w:rsidR="00000000" w:rsidRPr="00000000">
              <w:rPr>
                <w:rtl w:val="0"/>
              </w:rPr>
              <w:t xml:space="preserve">Dry educational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spacing w:after="240" w:before="240" w:lineRule="auto"/>
              <w:rPr/>
            </w:pPr>
            <w:r w:rsidDel="00000000" w:rsidR="00000000" w:rsidRPr="00000000">
              <w:rPr>
                <w:rtl w:val="0"/>
              </w:rPr>
              <w:t xml:space="preserve">Ground in metaphor. </w:t>
            </w:r>
            <w:r w:rsidDel="00000000" w:rsidR="00000000" w:rsidRPr="00000000">
              <w:rPr>
                <w:i w:val="1"/>
                <w:iCs w:val="1"/>
                <w:rtl w:val="0"/>
              </w:rPr>
              <w:t xml:space="preserve">"We had to learn the rhythm before we could dance the whole thing."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spacing w:after="240" w:before="240" w:lineRule="auto"/>
              <w:rPr/>
            </w:pPr>
            <w:r w:rsidDel="00000000" w:rsidR="00000000" w:rsidRPr="00000000">
              <w:rPr>
                <w:rtl w:val="0"/>
              </w:rPr>
              <w:t xml:space="preserve">49. leave a lasting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spacing w:after="240" w:before="240" w:lineRule="auto"/>
              <w:rPr/>
            </w:pPr>
            <w:r w:rsidDel="00000000" w:rsidR="00000000" w:rsidRPr="00000000">
              <w:rPr>
                <w:rtl w:val="0"/>
              </w:rPr>
              <w:t xml:space="preserve">Incomplete phrase;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spacing w:after="240" w:before="240" w:lineRule="auto"/>
              <w:rPr/>
            </w:pPr>
            <w:r w:rsidDel="00000000" w:rsidR="00000000" w:rsidRPr="00000000">
              <w:rPr>
                <w:rtl w:val="0"/>
              </w:rPr>
              <w:t xml:space="preserve">Finish it with imagery. </w:t>
            </w:r>
            <w:r w:rsidDel="00000000" w:rsidR="00000000" w:rsidRPr="00000000">
              <w:rPr>
                <w:i w:val="1"/>
                <w:iCs w:val="1"/>
                <w:rtl w:val="0"/>
              </w:rPr>
              <w:t xml:space="preserve">"She left fingerprints on our afternoons."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spacing w:after="240" w:before="240" w:lineRule="auto"/>
              <w:rPr/>
            </w:pPr>
            <w:r w:rsidDel="00000000" w:rsidR="00000000" w:rsidRPr="00000000">
              <w:rPr>
                <w:rtl w:val="0"/>
              </w:rPr>
              <w:t xml:space="preserve">50. gain a valuable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spacing w:after="240" w:before="240" w:lineRule="auto"/>
              <w:rPr/>
            </w:pPr>
            <w:r w:rsidDel="00000000" w:rsidR="00000000" w:rsidRPr="00000000">
              <w:rPr>
                <w:rtl w:val="0"/>
              </w:rPr>
              <w:t xml:space="preserve">Another vague, incomplete corporate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spacing w:after="240" w:before="240" w:lineRule="auto"/>
              <w:rPr/>
            </w:pPr>
            <w:r w:rsidDel="00000000" w:rsidR="00000000" w:rsidRPr="00000000">
              <w:rPr>
                <w:rtl w:val="0"/>
              </w:rPr>
              <w:t xml:space="preserve">Say what was truly given. </w:t>
            </w:r>
            <w:r w:rsidDel="00000000" w:rsidR="00000000" w:rsidRPr="00000000">
              <w:rPr>
                <w:i w:val="1"/>
                <w:iCs w:val="1"/>
                <w:rtl w:val="0"/>
              </w:rPr>
              <w:t xml:space="preserve">"I walked away holding something I hadn’t known I needed."</w:t>
            </w:r>
            <w:r w:rsidDel="00000000" w:rsidR="00000000" w:rsidRPr="00000000">
              <w:rPr>
                <w:rtl w:val="0"/>
              </w:rPr>
            </w:r>
          </w:p>
        </w:tc>
      </w:tr>
    </w:tbl>
    <w:p w:rsidR="00000000" w:rsidDel="00000000" w:rsidP="00000000" w:rsidRDefault="00000000" w:rsidRPr="00000000" w14:paraId="00000A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spacing w:after="240" w:before="240" w:lineRule="auto"/>
        <w:rPr/>
      </w:pPr>
      <w:r w:rsidDel="00000000" w:rsidR="00000000" w:rsidRPr="00000000">
        <w:rPr>
          <w:rtl w:val="0"/>
        </w:rPr>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dmvklxharmta" w:id="167"/>
      <w:bookmarkEnd w:id="167"/>
      <w:r w:rsidDel="00000000" w:rsidR="00000000" w:rsidRPr="00000000">
        <w:rPr>
          <w:b w:val="1"/>
          <w:bCs w:val="1"/>
          <w:sz w:val="34"/>
          <w:szCs w:val="34"/>
          <w:rtl w:val="0"/>
        </w:rPr>
        <w:t xml:space="preserve">🔍 Section 6: Phrases 51–60 — Overused and AI-Sounding</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6.5119999999997"/>
        <w:gridCol w:w="2925.312"/>
        <w:gridCol w:w="4258.1759999999995"/>
        <w:tblGridChange w:id="0">
          <w:tblGrid>
            <w:gridCol w:w="2176.5119999999997"/>
            <w:gridCol w:w="2925.312"/>
            <w:gridCol w:w="4258.17599999999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spacing w:after="240" w:before="240" w:lineRule="auto"/>
              <w:rPr/>
            </w:pPr>
            <w:r w:rsidDel="00000000" w:rsidR="00000000" w:rsidRPr="00000000">
              <w:rPr>
                <w:rtl w:val="0"/>
              </w:rPr>
              <w:t xml:space="preserve">51. understand the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spacing w:after="240" w:before="240" w:lineRule="auto"/>
              <w:rPr/>
            </w:pPr>
            <w:r w:rsidDel="00000000" w:rsidR="00000000" w:rsidRPr="00000000">
              <w:rPr>
                <w:rtl w:val="0"/>
              </w:rPr>
              <w:t xml:space="preserve">Research phrasing; lacks human depth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spacing w:after="240" w:before="240" w:lineRule="auto"/>
              <w:rPr/>
            </w:pPr>
            <w:r w:rsidDel="00000000" w:rsidR="00000000" w:rsidRPr="00000000">
              <w:rPr>
                <w:rtl w:val="0"/>
              </w:rPr>
              <w:t xml:space="preserve">Use lived language. </w:t>
            </w:r>
            <w:r w:rsidDel="00000000" w:rsidR="00000000" w:rsidRPr="00000000">
              <w:rPr>
                <w:i w:val="1"/>
                <w:iCs w:val="1"/>
                <w:rtl w:val="0"/>
              </w:rPr>
              <w:t xml:space="preserve">"We watched how it moved, how it turned away before coming back."</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spacing w:after="240" w:before="240" w:lineRule="auto"/>
              <w:rPr/>
            </w:pPr>
            <w:r w:rsidDel="00000000" w:rsidR="00000000" w:rsidRPr="00000000">
              <w:rPr>
                <w:rtl w:val="0"/>
              </w:rPr>
              <w:t xml:space="preserve">52. broad implications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spacing w:after="240" w:before="240" w:lineRule="auto"/>
              <w:rPr/>
            </w:pPr>
            <w:r w:rsidDel="00000000" w:rsidR="00000000" w:rsidRPr="00000000">
              <w:rPr>
                <w:rtl w:val="0"/>
              </w:rPr>
              <w:t xml:space="preserve">Academic and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spacing w:after="240" w:before="240" w:lineRule="auto"/>
              <w:rPr/>
            </w:pPr>
            <w:r w:rsidDel="00000000" w:rsidR="00000000" w:rsidRPr="00000000">
              <w:rPr>
                <w:rtl w:val="0"/>
              </w:rPr>
              <w:t xml:space="preserve">Make it personal. </w:t>
            </w:r>
            <w:r w:rsidDel="00000000" w:rsidR="00000000" w:rsidRPr="00000000">
              <w:rPr>
                <w:i w:val="1"/>
                <w:iCs w:val="1"/>
                <w:rtl w:val="0"/>
              </w:rPr>
              <w:t xml:space="preserve">"It didn’t just change our day — it changed what we thought mornings meant."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spacing w:after="240" w:before="240" w:lineRule="auto"/>
              <w:rPr/>
            </w:pPr>
            <w:r w:rsidDel="00000000" w:rsidR="00000000" w:rsidRPr="00000000">
              <w:rPr>
                <w:rtl w:val="0"/>
              </w:rPr>
              <w:t xml:space="preserve">53. a prominent figure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spacing w:after="240" w:before="240" w:lineRule="auto"/>
              <w:rPr/>
            </w:pPr>
            <w:r w:rsidDel="00000000" w:rsidR="00000000" w:rsidRPr="00000000">
              <w:rPr>
                <w:rtl w:val="0"/>
              </w:rPr>
              <w:t xml:space="preserve">Biography fluff; 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9">
            <w:pPr>
              <w:spacing w:after="240" w:before="240" w:lineRule="auto"/>
              <w:rPr/>
            </w:pPr>
            <w:r w:rsidDel="00000000" w:rsidR="00000000" w:rsidRPr="00000000">
              <w:rPr>
                <w:rtl w:val="0"/>
              </w:rPr>
              <w:t xml:space="preserve">Make their presence felt. </w:t>
            </w:r>
            <w:r w:rsidDel="00000000" w:rsidR="00000000" w:rsidRPr="00000000">
              <w:rPr>
                <w:i w:val="1"/>
                <w:iCs w:val="1"/>
                <w:rtl w:val="0"/>
              </w:rPr>
              <w:t xml:space="preserve">"Everyone knew her by the way her laugh skipped across the room."</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spacing w:after="240" w:before="240" w:lineRule="auto"/>
              <w:rPr/>
            </w:pPr>
            <w:r w:rsidDel="00000000" w:rsidR="00000000" w:rsidRPr="00000000">
              <w:rPr>
                <w:rtl w:val="0"/>
              </w:rPr>
              <w:t xml:space="preserve">54. study highlights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spacing w:after="240" w:before="240" w:lineRule="auto"/>
              <w:rPr/>
            </w:pPr>
            <w:r w:rsidDel="00000000" w:rsidR="00000000" w:rsidRPr="00000000">
              <w:rPr>
                <w:rtl w:val="0"/>
              </w:rPr>
              <w:t xml:space="preserve">Passive research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C">
            <w:pPr>
              <w:spacing w:after="240" w:before="240" w:lineRule="auto"/>
              <w:rPr/>
            </w:pPr>
            <w:r w:rsidDel="00000000" w:rsidR="00000000" w:rsidRPr="00000000">
              <w:rPr>
                <w:rtl w:val="0"/>
              </w:rPr>
              <w:t xml:space="preserve">Frame through lived experience. </w:t>
            </w:r>
            <w:r w:rsidDel="00000000" w:rsidR="00000000" w:rsidRPr="00000000">
              <w:rPr>
                <w:i w:val="1"/>
                <w:iCs w:val="1"/>
                <w:rtl w:val="0"/>
              </w:rPr>
              <w:t xml:space="preserve">"It proved what we already knew in our bones."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spacing w:after="240" w:before="240" w:lineRule="auto"/>
              <w:rPr/>
            </w:pPr>
            <w:r w:rsidDel="00000000" w:rsidR="00000000" w:rsidRPr="00000000">
              <w:rPr>
                <w:rtl w:val="0"/>
              </w:rPr>
              <w:t xml:space="preserve">55. a significant turning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spacing w:after="240" w:before="240" w:lineRule="auto"/>
              <w:rPr/>
            </w:pPr>
            <w:r w:rsidDel="00000000" w:rsidR="00000000" w:rsidRPr="00000000">
              <w:rPr>
                <w:rtl w:val="0"/>
              </w:rPr>
              <w:t xml:space="preserve">Historical tone;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F">
            <w:pPr>
              <w:spacing w:after="240" w:before="240" w:lineRule="auto"/>
              <w:rPr/>
            </w:pPr>
            <w:r w:rsidDel="00000000" w:rsidR="00000000" w:rsidRPr="00000000">
              <w:rPr>
                <w:rtl w:val="0"/>
              </w:rPr>
              <w:t xml:space="preserve">Name the moment. </w:t>
            </w:r>
            <w:r w:rsidDel="00000000" w:rsidR="00000000" w:rsidRPr="00000000">
              <w:rPr>
                <w:i w:val="1"/>
                <w:iCs w:val="1"/>
                <w:rtl w:val="0"/>
              </w:rPr>
              <w:t xml:space="preserve">"That was the day she stopped asking permission."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spacing w:after="240" w:before="240" w:lineRule="auto"/>
              <w:rPr/>
            </w:pPr>
            <w:r w:rsidDel="00000000" w:rsidR="00000000" w:rsidRPr="00000000">
              <w:rPr>
                <w:rtl w:val="0"/>
              </w:rPr>
              <w:t xml:space="preserve">56. curiosity piques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spacing w:after="240" w:before="240" w:lineRule="auto"/>
              <w:rPr/>
            </w:pPr>
            <w:r w:rsidDel="00000000" w:rsidR="00000000" w:rsidRPr="00000000">
              <w:rPr>
                <w:rtl w:val="0"/>
              </w:rPr>
              <w:t xml:space="preserve">Clunky grammar; reads like back cover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2">
            <w:pPr>
              <w:spacing w:after="240" w:before="240" w:lineRule="auto"/>
              <w:rPr/>
            </w:pPr>
            <w:r w:rsidDel="00000000" w:rsidR="00000000" w:rsidRPr="00000000">
              <w:rPr>
                <w:rtl w:val="0"/>
              </w:rPr>
              <w:t xml:space="preserve">Reframe naturally. </w:t>
            </w:r>
            <w:r w:rsidDel="00000000" w:rsidR="00000000" w:rsidRPr="00000000">
              <w:rPr>
                <w:i w:val="1"/>
                <w:iCs w:val="1"/>
                <w:rtl w:val="0"/>
              </w:rPr>
              <w:t xml:space="preserve">"Something about it tugged at her — gentle, but certain."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spacing w:after="240" w:before="240" w:lineRule="auto"/>
              <w:rPr/>
            </w:pPr>
            <w:r w:rsidDel="00000000" w:rsidR="00000000" w:rsidRPr="00000000">
              <w:rPr>
                <w:rtl w:val="0"/>
              </w:rPr>
              <w:t xml:space="preserve">57. today in the digital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spacing w:after="240" w:before="240" w:lineRule="auto"/>
              <w:rPr/>
            </w:pPr>
            <w:r w:rsidDel="00000000" w:rsidR="00000000" w:rsidRPr="00000000">
              <w:rPr>
                <w:rtl w:val="0"/>
              </w:rPr>
              <w:t xml:space="preserve">Generic setup; overused in every essay ever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spacing w:after="240" w:before="240" w:lineRule="auto"/>
              <w:rPr/>
            </w:pPr>
            <w:r w:rsidDel="00000000" w:rsidR="00000000" w:rsidRPr="00000000">
              <w:rPr>
                <w:rtl w:val="0"/>
              </w:rPr>
              <w:t xml:space="preserve">Localize or personalize. </w:t>
            </w:r>
            <w:r w:rsidDel="00000000" w:rsidR="00000000" w:rsidRPr="00000000">
              <w:rPr>
                <w:i w:val="1"/>
                <w:iCs w:val="1"/>
                <w:rtl w:val="0"/>
              </w:rPr>
              <w:t xml:space="preserve">"Now, when even our silence scrolls past 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spacing w:after="240" w:before="240" w:lineRule="auto"/>
              <w:rPr/>
            </w:pPr>
            <w:r w:rsidDel="00000000" w:rsidR="00000000" w:rsidRPr="00000000">
              <w:rPr>
                <w:rtl w:val="0"/>
              </w:rPr>
              <w:t xml:space="preserve">58. implication to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spacing w:after="240" w:before="240" w:lineRule="auto"/>
              <w:rPr/>
            </w:pPr>
            <w:r w:rsidDel="00000000" w:rsidR="00000000" w:rsidRPr="00000000">
              <w:rPr>
                <w:rtl w:val="0"/>
              </w:rPr>
              <w:t xml:space="preserve">Grammatically awkward; sounds like poor AI output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spacing w:after="240" w:before="240" w:lineRule="auto"/>
              <w:rPr/>
            </w:pPr>
            <w:r w:rsidDel="00000000" w:rsidR="00000000" w:rsidRPr="00000000">
              <w:rPr>
                <w:rtl w:val="0"/>
              </w:rPr>
              <w:t xml:space="preserve">Clarify and simplify. </w:t>
            </w:r>
            <w:r w:rsidDel="00000000" w:rsidR="00000000" w:rsidRPr="00000000">
              <w:rPr>
                <w:i w:val="1"/>
                <w:iCs w:val="1"/>
                <w:rtl w:val="0"/>
              </w:rPr>
              <w:t xml:space="preserve">"It helped us finally see what we’d been missing all along."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spacing w:after="240" w:before="240" w:lineRule="auto"/>
              <w:rPr/>
            </w:pPr>
            <w:r w:rsidDel="00000000" w:rsidR="00000000" w:rsidRPr="00000000">
              <w:rPr>
                <w:rtl w:val="0"/>
              </w:rPr>
              <w:t xml:space="preserve">59. a beacon of hope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A">
            <w:pPr>
              <w:spacing w:after="240" w:before="240" w:lineRule="auto"/>
              <w:rPr/>
            </w:pPr>
            <w:r w:rsidDel="00000000" w:rsidR="00000000" w:rsidRPr="00000000">
              <w:rPr>
                <w:rtl w:val="0"/>
              </w:rPr>
              <w:t xml:space="preserve">Inspirational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B">
            <w:pPr>
              <w:spacing w:after="240" w:before="240" w:lineRule="auto"/>
              <w:rPr/>
            </w:pPr>
            <w:r w:rsidDel="00000000" w:rsidR="00000000" w:rsidRPr="00000000">
              <w:rPr>
                <w:rtl w:val="0"/>
              </w:rPr>
              <w:t xml:space="preserve">Use grounded metaphor. </w:t>
            </w:r>
            <w:r w:rsidDel="00000000" w:rsidR="00000000" w:rsidRPr="00000000">
              <w:rPr>
                <w:i w:val="1"/>
                <w:iCs w:val="1"/>
                <w:rtl w:val="0"/>
              </w:rPr>
              <w:t xml:space="preserve">"She held the room like a candle no wind could touch."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spacing w:after="240" w:before="240" w:lineRule="auto"/>
              <w:rPr/>
            </w:pPr>
            <w:r w:rsidDel="00000000" w:rsidR="00000000" w:rsidRPr="00000000">
              <w:rPr>
                <w:rtl w:val="0"/>
              </w:rPr>
              <w:t xml:space="preserve">60. pave the way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spacing w:after="240" w:before="240" w:lineRule="auto"/>
              <w:rPr/>
            </w:pPr>
            <w:r w:rsidDel="00000000" w:rsidR="00000000" w:rsidRPr="00000000">
              <w:rPr>
                <w:rtl w:val="0"/>
              </w:rPr>
              <w:t xml:space="preserve">Visionary fluff; emotionally disconnected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E">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"She cleared the path with her hands so the next girl wouldn't have to bleed for it."</w:t>
            </w:r>
            <w:r w:rsidDel="00000000" w:rsidR="00000000" w:rsidRPr="00000000">
              <w:rPr>
                <w:rtl w:val="0"/>
              </w:rPr>
            </w:r>
          </w:p>
        </w:tc>
      </w:tr>
    </w:tbl>
    <w:p w:rsidR="00000000" w:rsidDel="00000000" w:rsidP="00000000" w:rsidRDefault="00000000" w:rsidRPr="00000000" w14:paraId="00000A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950pauvrtuvp" w:id="168"/>
      <w:bookmarkEnd w:id="168"/>
      <w:r w:rsidDel="00000000" w:rsidR="00000000" w:rsidRPr="00000000">
        <w:rPr>
          <w:b w:val="1"/>
          <w:bCs w:val="1"/>
          <w:sz w:val="34"/>
          <w:szCs w:val="34"/>
          <w:rtl w:val="0"/>
        </w:rPr>
        <w:t xml:space="preserve">🔍 Section 7: Phrases 61–70 — Overused and AI-Sounding</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220447284345"/>
        <w:gridCol w:w="2756.1661341853032"/>
        <w:gridCol w:w="4176.613418530352"/>
        <w:tblGridChange w:id="0">
          <w:tblGrid>
            <w:gridCol w:w="2427.220447284345"/>
            <w:gridCol w:w="2756.1661341853032"/>
            <w:gridCol w:w="4176.61341853035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4">
            <w:pPr>
              <w:spacing w:after="240" w:before="240" w:lineRule="auto"/>
              <w:rPr/>
            </w:pPr>
            <w:r w:rsidDel="00000000" w:rsidR="00000000" w:rsidRPr="00000000">
              <w:rPr>
                <w:rtl w:val="0"/>
              </w:rPr>
              <w:t xml:space="preserve">61. finding an important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5">
            <w:pPr>
              <w:spacing w:after="240" w:before="240" w:lineRule="auto"/>
              <w:rPr/>
            </w:pPr>
            <w:r w:rsidDel="00000000" w:rsidR="00000000" w:rsidRPr="00000000">
              <w:rPr>
                <w:rtl w:val="0"/>
              </w:rPr>
              <w:t xml:space="preserve">Clunky and vague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spacing w:after="240" w:before="240" w:lineRule="auto"/>
              <w:rPr/>
            </w:pPr>
            <w:r w:rsidDel="00000000" w:rsidR="00000000" w:rsidRPr="00000000">
              <w:rPr>
                <w:rtl w:val="0"/>
              </w:rPr>
              <w:t xml:space="preserve">Clarify the discovery. </w:t>
            </w:r>
            <w:r w:rsidDel="00000000" w:rsidR="00000000" w:rsidRPr="00000000">
              <w:rPr>
                <w:i w:val="1"/>
                <w:iCs w:val="1"/>
                <w:rtl w:val="0"/>
              </w:rPr>
              <w:t xml:space="preserve">"It showed us what we'd been too tired to name."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spacing w:after="240" w:before="240" w:lineRule="auto"/>
              <w:rPr/>
            </w:pPr>
            <w:r w:rsidDel="00000000" w:rsidR="00000000" w:rsidRPr="00000000">
              <w:rPr>
                <w:rtl w:val="0"/>
              </w:rPr>
              <w:t xml:space="preserve">62. understand the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8">
            <w:pPr>
              <w:spacing w:after="240" w:before="240" w:lineRule="auto"/>
              <w:rPr/>
            </w:pPr>
            <w:r w:rsidDel="00000000" w:rsidR="00000000" w:rsidRPr="00000000">
              <w:rPr>
                <w:rtl w:val="0"/>
              </w:rPr>
              <w:t xml:space="preserve">Academic tone, emotionally removed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9">
            <w:pPr>
              <w:spacing w:after="240" w:before="240" w:lineRule="auto"/>
              <w:rPr/>
            </w:pPr>
            <w:r w:rsidDel="00000000" w:rsidR="00000000" w:rsidRPr="00000000">
              <w:rPr>
                <w:rtl w:val="0"/>
              </w:rPr>
              <w:t xml:space="preserve">Use real-world metaphor. </w:t>
            </w:r>
            <w:r w:rsidDel="00000000" w:rsidR="00000000" w:rsidRPr="00000000">
              <w:rPr>
                <w:i w:val="1"/>
                <w:iCs w:val="1"/>
                <w:rtl w:val="0"/>
              </w:rPr>
              <w:t xml:space="preserve">"It was like trying to fold a storm into a napkin."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A">
            <w:pPr>
              <w:spacing w:after="240" w:before="240" w:lineRule="auto"/>
              <w:rPr/>
            </w:pPr>
            <w:r w:rsidDel="00000000" w:rsidR="00000000" w:rsidRPr="00000000">
              <w:rPr>
                <w:rtl w:val="0"/>
              </w:rPr>
              <w:t xml:space="preserve">63. meticulous attention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B">
            <w:pPr>
              <w:spacing w:after="240" w:before="240" w:lineRule="auto"/>
              <w:rPr/>
            </w:pPr>
            <w:r w:rsidDel="00000000" w:rsidR="00000000" w:rsidRPr="00000000">
              <w:rPr>
                <w:rtl w:val="0"/>
              </w:rPr>
              <w:t xml:space="preserve">Resume phrase; sounds like a performance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spacing w:after="240" w:before="240" w:lineRule="auto"/>
              <w:rPr/>
            </w:pPr>
            <w:r w:rsidDel="00000000" w:rsidR="00000000" w:rsidRPr="00000000">
              <w:rPr>
                <w:rtl w:val="0"/>
              </w:rPr>
              <w:t xml:space="preserve">Show care. </w:t>
            </w:r>
            <w:r w:rsidDel="00000000" w:rsidR="00000000" w:rsidRPr="00000000">
              <w:rPr>
                <w:i w:val="1"/>
                <w:iCs w:val="1"/>
                <w:rtl w:val="0"/>
              </w:rPr>
              <w:t xml:space="preserve">"She ironed the ribbon three times, just to get it right."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D">
            <w:pPr>
              <w:spacing w:after="240" w:before="240" w:lineRule="auto"/>
              <w:rPr/>
            </w:pPr>
            <w:r w:rsidDel="00000000" w:rsidR="00000000" w:rsidRPr="00000000">
              <w:rPr>
                <w:rtl w:val="0"/>
              </w:rPr>
              <w:t xml:space="preserve">64. add a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E">
            <w:pPr>
              <w:spacing w:after="240" w:before="240" w:lineRule="auto"/>
              <w:rPr/>
            </w:pPr>
            <w:r w:rsidDel="00000000" w:rsidR="00000000" w:rsidRPr="00000000">
              <w:rPr>
                <w:rtl w:val="0"/>
              </w:rPr>
              <w:t xml:space="preserve">Incomplete or mechanical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"It made the story darker, more real."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spacing w:after="240" w:before="240" w:lineRule="auto"/>
              <w:rPr/>
            </w:pPr>
            <w:r w:rsidDel="00000000" w:rsidR="00000000" w:rsidRPr="00000000">
              <w:rPr>
                <w:rtl w:val="0"/>
              </w:rPr>
              <w:t xml:space="preserve">65. the legacy of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1">
            <w:pPr>
              <w:spacing w:after="240" w:before="240" w:lineRule="auto"/>
              <w:rPr/>
            </w:pPr>
            <w:r w:rsidDel="00000000" w:rsidR="00000000" w:rsidRPr="00000000">
              <w:rPr>
                <w:rtl w:val="0"/>
              </w:rPr>
              <w:t xml:space="preserve">Vague and lofty; feels AI-generated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2">
            <w:pPr>
              <w:spacing w:after="240" w:before="240" w:lineRule="auto"/>
              <w:rPr/>
            </w:pPr>
            <w:r w:rsidDel="00000000" w:rsidR="00000000" w:rsidRPr="00000000">
              <w:rPr>
                <w:rtl w:val="0"/>
              </w:rPr>
              <w:t xml:space="preserve">Make it personal. </w:t>
            </w:r>
            <w:r w:rsidDel="00000000" w:rsidR="00000000" w:rsidRPr="00000000">
              <w:rPr>
                <w:i w:val="1"/>
                <w:iCs w:val="1"/>
                <w:rtl w:val="0"/>
              </w:rPr>
              <w:t xml:space="preserve">"The stories she told still ride in our laughter."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spacing w:after="240" w:before="240" w:lineRule="auto"/>
              <w:rPr/>
            </w:pPr>
            <w:r w:rsidDel="00000000" w:rsidR="00000000" w:rsidRPr="00000000">
              <w:rPr>
                <w:rtl w:val="0"/>
              </w:rPr>
              <w:t xml:space="preserve">66. identify the area of improvement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spacing w:after="240" w:before="240" w:lineRule="auto"/>
              <w:rPr/>
            </w:pPr>
            <w:r w:rsidDel="00000000" w:rsidR="00000000" w:rsidRPr="00000000">
              <w:rPr>
                <w:rtl w:val="0"/>
              </w:rPr>
              <w:t xml:space="preserve">Bureaucratic; cold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spacing w:after="240" w:before="240" w:lineRule="auto"/>
              <w:rPr/>
            </w:pPr>
            <w:r w:rsidDel="00000000" w:rsidR="00000000" w:rsidRPr="00000000">
              <w:rPr>
                <w:rtl w:val="0"/>
              </w:rPr>
              <w:t xml:space="preserve">Make it communal. </w:t>
            </w:r>
            <w:r w:rsidDel="00000000" w:rsidR="00000000" w:rsidRPr="00000000">
              <w:rPr>
                <w:i w:val="1"/>
                <w:iCs w:val="1"/>
                <w:rtl w:val="0"/>
              </w:rPr>
              <w:t xml:space="preserve">"We asked what still felt heavy, what still made us flinch."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spacing w:after="240" w:before="240" w:lineRule="auto"/>
              <w:rPr/>
            </w:pPr>
            <w:r w:rsidDel="00000000" w:rsidR="00000000" w:rsidRPr="00000000">
              <w:rPr>
                <w:rtl w:val="0"/>
              </w:rPr>
              <w:t xml:space="preserve">67. aim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spacing w:after="240" w:before="240" w:lineRule="auto"/>
              <w:rPr/>
            </w:pPr>
            <w:r w:rsidDel="00000000" w:rsidR="00000000" w:rsidRPr="00000000">
              <w:rPr>
                <w:rtl w:val="0"/>
              </w:rPr>
              <w:t xml:space="preserve">Research-y and non-committal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spacing w:after="240" w:before="240" w:lineRule="auto"/>
              <w:rPr/>
            </w:pPr>
            <w:r w:rsidDel="00000000" w:rsidR="00000000" w:rsidRPr="00000000">
              <w:rPr>
                <w:rtl w:val="0"/>
              </w:rPr>
              <w:t xml:space="preserve">Use direct curiosity. </w:t>
            </w:r>
            <w:r w:rsidDel="00000000" w:rsidR="00000000" w:rsidRPr="00000000">
              <w:rPr>
                <w:i w:val="1"/>
                <w:iCs w:val="1"/>
                <w:rtl w:val="0"/>
              </w:rPr>
              <w:t xml:space="preserve">"We wanted to know what lived behind her silence."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spacing w:after="240" w:before="240" w:lineRule="auto"/>
              <w:rPr/>
            </w:pPr>
            <w:r w:rsidDel="00000000" w:rsidR="00000000" w:rsidRPr="00000000">
              <w:rPr>
                <w:rtl w:val="0"/>
              </w:rPr>
              <w:t xml:space="preserve">68. highlight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spacing w:after="240" w:before="240" w:lineRule="auto"/>
              <w:rPr/>
            </w:pPr>
            <w:r w:rsidDel="00000000" w:rsidR="00000000" w:rsidRPr="00000000">
              <w:rPr>
                <w:rtl w:val="0"/>
              </w:rPr>
              <w:t xml:space="preserve">Passive phrasing, overused in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spacing w:after="240" w:before="240" w:lineRule="auto"/>
              <w:rPr/>
            </w:pPr>
            <w:r w:rsidDel="00000000" w:rsidR="00000000" w:rsidRPr="00000000">
              <w:rPr>
                <w:rtl w:val="0"/>
              </w:rPr>
              <w:t xml:space="preserve">Show the need through absence or action. </w:t>
            </w:r>
            <w:r w:rsidDel="00000000" w:rsidR="00000000" w:rsidRPr="00000000">
              <w:rPr>
                <w:i w:val="1"/>
                <w:iCs w:val="1"/>
                <w:rtl w:val="0"/>
              </w:rPr>
              <w:t xml:space="preserve">"There were no books left on joy — only warnings."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spacing w:after="240" w:before="240" w:lineRule="auto"/>
              <w:rPr/>
            </w:pPr>
            <w:r w:rsidDel="00000000" w:rsidR="00000000" w:rsidRPr="00000000">
              <w:rPr>
                <w:rtl w:val="0"/>
              </w:rPr>
              <w:t xml:space="preserve">69. provide the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spacing w:after="240" w:before="240" w:lineRule="auto"/>
              <w:rPr/>
            </w:pPr>
            <w:r w:rsidDel="00000000" w:rsidR="00000000" w:rsidRPr="00000000">
              <w:rPr>
                <w:rtl w:val="0"/>
              </w:rPr>
              <w:t xml:space="preserve">Functional AI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spacing w:after="240" w:before="240" w:lineRule="auto"/>
              <w:rPr/>
            </w:pPr>
            <w:r w:rsidDel="00000000" w:rsidR="00000000" w:rsidRPr="00000000">
              <w:rPr>
                <w:rtl w:val="0"/>
              </w:rPr>
              <w:t xml:space="preserve">Only appropriate for technical instructions; avoid in creative writing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spacing w:after="240" w:before="240" w:lineRule="auto"/>
              <w:rPr/>
            </w:pPr>
            <w:r w:rsidDel="00000000" w:rsidR="00000000" w:rsidRPr="00000000">
              <w:rPr>
                <w:rtl w:val="0"/>
              </w:rPr>
              <w:t xml:space="preserve">70. conclusion of the study demonstrates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spacing w:after="240" w:before="240" w:lineRule="auto"/>
              <w:rPr/>
            </w:pPr>
            <w:r w:rsidDel="00000000" w:rsidR="00000000" w:rsidRPr="00000000">
              <w:rPr>
                <w:rtl w:val="0"/>
              </w:rPr>
              <w:t xml:space="preserve">Flat, academic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spacing w:after="240" w:before="240" w:lineRule="auto"/>
              <w:rPr/>
            </w:pPr>
            <w:r w:rsidDel="00000000" w:rsidR="00000000" w:rsidRPr="00000000">
              <w:rPr>
                <w:rtl w:val="0"/>
              </w:rPr>
              <w:t xml:space="preserve">Translate to truth. </w:t>
            </w:r>
            <w:r w:rsidDel="00000000" w:rsidR="00000000" w:rsidRPr="00000000">
              <w:rPr>
                <w:i w:val="1"/>
                <w:iCs w:val="1"/>
                <w:rtl w:val="0"/>
              </w:rPr>
              <w:t xml:space="preserve">"The numbers just echoed what the girls had been saying all along."</w:t>
            </w:r>
            <w:r w:rsidDel="00000000" w:rsidR="00000000" w:rsidRPr="00000000">
              <w:rPr>
                <w:rtl w:val="0"/>
              </w:rPr>
            </w:r>
          </w:p>
        </w:tc>
      </w:tr>
    </w:tbl>
    <w:p w:rsidR="00000000" w:rsidDel="00000000" w:rsidP="00000000" w:rsidRDefault="00000000" w:rsidRPr="00000000" w14:paraId="00000A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2"/>
        <w:keepNext w:val="0"/>
        <w:keepLines w:val="0"/>
        <w:spacing w:after="80" w:lineRule="auto"/>
        <w:rPr>
          <w:b w:val="1"/>
          <w:bCs w:val="1"/>
          <w:sz w:val="34"/>
          <w:szCs w:val="34"/>
        </w:rPr>
      </w:pPr>
      <w:bookmarkStart w:colFirst="0" w:colLast="0" w:name="_41agzkekg4we" w:id="169"/>
      <w:bookmarkEnd w:id="169"/>
      <w:r w:rsidDel="00000000" w:rsidR="00000000" w:rsidRPr="00000000">
        <w:rPr>
          <w:b w:val="1"/>
          <w:bCs w:val="1"/>
          <w:sz w:val="34"/>
          <w:szCs w:val="34"/>
          <w:rtl w:val="0"/>
        </w:rPr>
        <w:t xml:space="preserve">🔍 Section 8: Phrases 71–80 — Overused and AI-Sounding</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7955271565493"/>
        <w:gridCol w:w="2875.7827476038337"/>
        <w:gridCol w:w="4236.4217252396165"/>
        <w:tblGridChange w:id="0">
          <w:tblGrid>
            <w:gridCol w:w="2247.7955271565493"/>
            <w:gridCol w:w="2875.7827476038337"/>
            <w:gridCol w:w="4236.42172523961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spacing w:after="240" w:before="240" w:lineRule="auto"/>
              <w:rPr/>
            </w:pPr>
            <w:r w:rsidDel="00000000" w:rsidR="00000000" w:rsidRPr="00000000">
              <w:rPr>
                <w:rtl w:val="0"/>
              </w:rPr>
              <w:t xml:space="preserve">71. a multifaceted approach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spacing w:after="240" w:before="240" w:lineRule="auto"/>
              <w:rPr/>
            </w:pPr>
            <w:r w:rsidDel="00000000" w:rsidR="00000000" w:rsidRPr="00000000">
              <w:rPr>
                <w:rtl w:val="0"/>
              </w:rPr>
              <w:t xml:space="preserve">Corporate-speak; overused in strategy docs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spacing w:after="240" w:before="240" w:lineRule="auto"/>
              <w:rPr/>
            </w:pPr>
            <w:r w:rsidDel="00000000" w:rsidR="00000000" w:rsidRPr="00000000">
              <w:rPr>
                <w:rtl w:val="0"/>
              </w:rPr>
              <w:t xml:space="preserve">Be poetic and personal. </w:t>
            </w:r>
            <w:r w:rsidDel="00000000" w:rsidR="00000000" w:rsidRPr="00000000">
              <w:rPr>
                <w:i w:val="1"/>
                <w:iCs w:val="1"/>
                <w:rtl w:val="0"/>
              </w:rPr>
              <w:t xml:space="preserve">"We listened with our hands, our eyes, our silences."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spacing w:after="240" w:before="240" w:lineRule="auto"/>
              <w:rPr/>
            </w:pPr>
            <w:r w:rsidDel="00000000" w:rsidR="00000000" w:rsidRPr="00000000">
              <w:rPr>
                <w:rtl w:val="0"/>
              </w:rPr>
              <w:t xml:space="preserve">72. provide a framework to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spacing w:after="240" w:before="240" w:lineRule="auto"/>
              <w:rPr/>
            </w:pPr>
            <w:r w:rsidDel="00000000" w:rsidR="00000000" w:rsidRPr="00000000">
              <w:rPr>
                <w:rtl w:val="0"/>
              </w:rPr>
              <w:t xml:space="preserve">Academic tone; feels removed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spacing w:after="240" w:before="240" w:lineRule="auto"/>
              <w:rPr/>
            </w:pPr>
            <w:r w:rsidDel="00000000" w:rsidR="00000000" w:rsidRPr="00000000">
              <w:rPr>
                <w:rtl w:val="0"/>
              </w:rPr>
              <w:t xml:space="preserve">Show the process. </w:t>
            </w:r>
            <w:r w:rsidDel="00000000" w:rsidR="00000000" w:rsidRPr="00000000">
              <w:rPr>
                <w:i w:val="1"/>
                <w:iCs w:val="1"/>
                <w:rtl w:val="0"/>
              </w:rPr>
              <w:t xml:space="preserve">"It gave us something steady to hold while we asked harder questions."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spacing w:after="240" w:before="240" w:lineRule="auto"/>
              <w:rPr/>
            </w:pPr>
            <w:r w:rsidDel="00000000" w:rsidR="00000000" w:rsidRPr="00000000">
              <w:rPr>
                <w:rtl w:val="0"/>
              </w:rPr>
              <w:t xml:space="preserve">73. present a unique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spacing w:after="240" w:before="240" w:lineRule="auto"/>
              <w:rPr/>
            </w:pPr>
            <w:r w:rsidDel="00000000" w:rsidR="00000000" w:rsidRPr="00000000">
              <w:rPr>
                <w:rtl w:val="0"/>
              </w:rPr>
              <w:t xml:space="preserve">Generic phrasing; lacks emotional gravity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spacing w:after="240" w:before="240" w:lineRule="auto"/>
              <w:rPr/>
            </w:pPr>
            <w:r w:rsidDel="00000000" w:rsidR="00000000" w:rsidRPr="00000000">
              <w:rPr>
                <w:rtl w:val="0"/>
              </w:rPr>
              <w:t xml:space="preserve">Make it real. </w:t>
            </w:r>
            <w:r w:rsidDel="00000000" w:rsidR="00000000" w:rsidRPr="00000000">
              <w:rPr>
                <w:i w:val="1"/>
                <w:iCs w:val="1"/>
                <w:rtl w:val="0"/>
              </w:rPr>
              <w:t xml:space="preserve">"It made us start from scratch — again."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spacing w:after="240" w:before="240" w:lineRule="auto"/>
              <w:rPr/>
            </w:pPr>
            <w:r w:rsidDel="00000000" w:rsidR="00000000" w:rsidRPr="00000000">
              <w:rPr>
                <w:rtl w:val="0"/>
              </w:rPr>
              <w:t xml:space="preserve">74. highlight the significance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spacing w:after="240" w:before="240" w:lineRule="auto"/>
              <w:rPr/>
            </w:pPr>
            <w:r w:rsidDel="00000000" w:rsidR="00000000" w:rsidRPr="00000000">
              <w:rPr>
                <w:rtl w:val="0"/>
              </w:rPr>
              <w:t xml:space="preserve">Passive voice; sounds like a museum placard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spacing w:after="240" w:before="240" w:lineRule="auto"/>
              <w:rPr/>
            </w:pPr>
            <w:r w:rsidDel="00000000" w:rsidR="00000000" w:rsidRPr="00000000">
              <w:rPr>
                <w:rtl w:val="0"/>
              </w:rPr>
              <w:t xml:space="preserve">Let it emerge naturally. </w:t>
            </w:r>
            <w:r w:rsidDel="00000000" w:rsidR="00000000" w:rsidRPr="00000000">
              <w:rPr>
                <w:i w:val="1"/>
                <w:iCs w:val="1"/>
                <w:rtl w:val="0"/>
              </w:rPr>
              <w:t xml:space="preserve">"It mattered in a way you could feel in your ribs."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spacing w:after="240" w:before="240" w:lineRule="auto"/>
              <w:rPr/>
            </w:pPr>
            <w:r w:rsidDel="00000000" w:rsidR="00000000" w:rsidRPr="00000000">
              <w:rPr>
                <w:rtl w:val="0"/>
              </w:rPr>
              <w:t xml:space="preserve">75. add depth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spacing w:after="240" w:before="240" w:lineRule="auto"/>
              <w:rPr/>
            </w:pPr>
            <w:r w:rsidDel="00000000" w:rsidR="00000000" w:rsidRPr="00000000">
              <w:rPr>
                <w:rtl w:val="0"/>
              </w:rPr>
              <w:t xml:space="preserve">Unfinished; reads like filler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spacing w:after="240" w:before="240" w:lineRule="auto"/>
              <w:rPr/>
            </w:pPr>
            <w:r w:rsidDel="00000000" w:rsidR="00000000" w:rsidRPr="00000000">
              <w:rPr>
                <w:rtl w:val="0"/>
              </w:rPr>
              <w:t xml:space="preserve">Be concrete. </w:t>
            </w:r>
            <w:r w:rsidDel="00000000" w:rsidR="00000000" w:rsidRPr="00000000">
              <w:rPr>
                <w:i w:val="1"/>
                <w:iCs w:val="1"/>
                <w:rtl w:val="0"/>
              </w:rPr>
              <w:t xml:space="preserve">"Her silence filled the cracks in the story."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spacing w:after="240" w:before="240" w:lineRule="auto"/>
              <w:rPr/>
            </w:pPr>
            <w:r w:rsidDel="00000000" w:rsidR="00000000" w:rsidRPr="00000000">
              <w:rPr>
                <w:rtl w:val="0"/>
              </w:rPr>
              <w:t xml:space="preserve">76. a significant stride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spacing w:after="240" w:before="240" w:lineRule="auto"/>
              <w:rPr/>
            </w:pPr>
            <w:r w:rsidDel="00000000" w:rsidR="00000000" w:rsidRPr="00000000">
              <w:rPr>
                <w:rtl w:val="0"/>
              </w:rPr>
              <w:t xml:space="preserve">PR language; sanitized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spacing w:after="240" w:before="240" w:lineRule="auto"/>
              <w:rPr/>
            </w:pPr>
            <w:r w:rsidDel="00000000" w:rsidR="00000000" w:rsidRPr="00000000">
              <w:rPr>
                <w:rtl w:val="0"/>
              </w:rPr>
              <w:t xml:space="preserve">Use metaphor or body-based language. </w:t>
            </w:r>
            <w:r w:rsidDel="00000000" w:rsidR="00000000" w:rsidRPr="00000000">
              <w:rPr>
                <w:i w:val="1"/>
                <w:iCs w:val="1"/>
                <w:rtl w:val="0"/>
              </w:rPr>
              <w:t xml:space="preserve">"It was the first time her voice didn’t tremble."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spacing w:after="240" w:before="240" w:lineRule="auto"/>
              <w:rPr/>
            </w:pPr>
            <w:r w:rsidDel="00000000" w:rsidR="00000000" w:rsidRPr="00000000">
              <w:rPr>
                <w:rtl w:val="0"/>
              </w:rPr>
              <w:t xml:space="preserve">77. gain an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A">
            <w:pPr>
              <w:spacing w:after="240" w:before="240" w:lineRule="auto"/>
              <w:rPr/>
            </w:pPr>
            <w:r w:rsidDel="00000000" w:rsidR="00000000" w:rsidRPr="00000000">
              <w:rPr>
                <w:rtl w:val="0"/>
              </w:rPr>
              <w:t xml:space="preserve">Redundant phrasing;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B">
            <w:pPr>
              <w:spacing w:after="240" w:before="240" w:lineRule="auto"/>
              <w:rPr/>
            </w:pPr>
            <w:r w:rsidDel="00000000" w:rsidR="00000000" w:rsidRPr="00000000">
              <w:rPr>
                <w:rtl w:val="0"/>
              </w:rPr>
              <w:t xml:space="preserve">Let insight emerge through action. </w:t>
            </w:r>
            <w:r w:rsidDel="00000000" w:rsidR="00000000" w:rsidRPr="00000000">
              <w:rPr>
                <w:i w:val="1"/>
                <w:iCs w:val="1"/>
                <w:rtl w:val="0"/>
              </w:rPr>
              <w:t xml:space="preserve">"She paused — and we understood."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spacing w:after="240" w:before="240" w:lineRule="auto"/>
              <w:rPr/>
            </w:pPr>
            <w:r w:rsidDel="00000000" w:rsidR="00000000" w:rsidRPr="00000000">
              <w:rPr>
                <w:rtl w:val="0"/>
              </w:rPr>
              <w:t xml:space="preserve">78. underscore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spacing w:after="240" w:before="240" w:lineRule="auto"/>
              <w:rPr/>
            </w:pPr>
            <w:r w:rsidDel="00000000" w:rsidR="00000000" w:rsidRPr="00000000">
              <w:rPr>
                <w:rtl w:val="0"/>
              </w:rPr>
              <w:t xml:space="preserve">Bureaucratic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spacing w:after="240" w:before="240" w:lineRule="auto"/>
              <w:rPr/>
            </w:pPr>
            <w:r w:rsidDel="00000000" w:rsidR="00000000" w:rsidRPr="00000000">
              <w:rPr>
                <w:rtl w:val="0"/>
              </w:rPr>
              <w:t xml:space="preserve">Reframe emotionally. </w:t>
            </w:r>
            <w:r w:rsidDel="00000000" w:rsidR="00000000" w:rsidRPr="00000000">
              <w:rPr>
                <w:i w:val="1"/>
                <w:iCs w:val="1"/>
                <w:rtl w:val="0"/>
              </w:rPr>
              <w:t xml:space="preserve">"The gap was so wide, even our laughter couldn’t cover 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F">
            <w:pPr>
              <w:spacing w:after="240" w:before="240" w:lineRule="auto"/>
              <w:rPr/>
            </w:pPr>
            <w:r w:rsidDel="00000000" w:rsidR="00000000" w:rsidRPr="00000000">
              <w:rPr>
                <w:rtl w:val="0"/>
              </w:rPr>
              <w:t xml:space="preserve">79. the importance to consider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spacing w:after="240" w:before="240" w:lineRule="auto"/>
              <w:rPr/>
            </w:pPr>
            <w:r w:rsidDel="00000000" w:rsidR="00000000" w:rsidRPr="00000000">
              <w:rPr>
                <w:rtl w:val="0"/>
              </w:rPr>
              <w:t xml:space="preserve">Awkward construction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spacing w:after="240" w:before="240" w:lineRule="auto"/>
              <w:rPr/>
            </w:pPr>
            <w:r w:rsidDel="00000000" w:rsidR="00000000" w:rsidRPr="00000000">
              <w:rPr>
                <w:rtl w:val="0"/>
              </w:rPr>
              <w:t xml:space="preserve">Say it plainly. </w:t>
            </w:r>
            <w:r w:rsidDel="00000000" w:rsidR="00000000" w:rsidRPr="00000000">
              <w:rPr>
                <w:i w:val="1"/>
                <w:iCs w:val="1"/>
                <w:rtl w:val="0"/>
              </w:rPr>
              <w:t xml:space="preserve">"It mattered. We had to name it before moving forward."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spacing w:after="240" w:before="240" w:lineRule="auto"/>
              <w:rPr/>
            </w:pPr>
            <w:r w:rsidDel="00000000" w:rsidR="00000000" w:rsidRPr="00000000">
              <w:rPr>
                <w:rtl w:val="0"/>
              </w:rPr>
              <w:t xml:space="preserve">80. offer a unique perspective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spacing w:after="240" w:before="240" w:lineRule="auto"/>
              <w:rPr/>
            </w:pPr>
            <w:r w:rsidDel="00000000" w:rsidR="00000000" w:rsidRPr="00000000">
              <w:rPr>
                <w:rtl w:val="0"/>
              </w:rPr>
              <w:t xml:space="preserve">Buzzword phrasing; common in AI-generated think pieces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spacing w:after="240" w:before="240" w:lineRule="auto"/>
              <w:rPr/>
            </w:pPr>
            <w:r w:rsidDel="00000000" w:rsidR="00000000" w:rsidRPr="00000000">
              <w:rPr>
                <w:rtl w:val="0"/>
              </w:rPr>
              <w:t xml:space="preserve">Be personal or embodied. </w:t>
            </w:r>
            <w:r w:rsidDel="00000000" w:rsidR="00000000" w:rsidRPr="00000000">
              <w:rPr>
                <w:i w:val="1"/>
                <w:iCs w:val="1"/>
                <w:rtl w:val="0"/>
              </w:rPr>
              <w:t xml:space="preserve">"She saw it sideways — not wrong, just not how we’d been taught to look."</w:t>
            </w:r>
            <w:r w:rsidDel="00000000" w:rsidR="00000000" w:rsidRPr="00000000">
              <w:rPr>
                <w:rtl w:val="0"/>
              </w:rPr>
            </w:r>
          </w:p>
        </w:tc>
      </w:tr>
    </w:tbl>
    <w:p w:rsidR="00000000" w:rsidDel="00000000" w:rsidP="00000000" w:rsidRDefault="00000000" w:rsidRPr="00000000" w14:paraId="00000A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spacing w:after="240" w:before="240" w:lineRule="auto"/>
        <w:rPr/>
      </w:pPr>
      <w:r w:rsidDel="00000000" w:rsidR="00000000" w:rsidRPr="00000000">
        <w:rPr>
          <w:rtl w:val="0"/>
        </w:rPr>
        <w:t xml:space="preserve">Excellent — here is </w:t>
      </w:r>
      <w:r w:rsidDel="00000000" w:rsidR="00000000" w:rsidRPr="00000000">
        <w:rPr>
          <w:b w:val="1"/>
          <w:bCs w:val="1"/>
          <w:rtl w:val="0"/>
        </w:rPr>
        <w:t xml:space="preserve">Section 9: Phrases 81–90</w:t>
      </w:r>
      <w:r w:rsidDel="00000000" w:rsidR="00000000" w:rsidRPr="00000000">
        <w:rPr>
          <w:rtl w:val="0"/>
        </w:rPr>
        <w:t xml:space="preserve">, continuing with clarity, warmth, and creative specificity.</w:t>
      </w:r>
    </w:p>
    <w:p w:rsidR="00000000" w:rsidDel="00000000" w:rsidP="00000000" w:rsidRDefault="00000000" w:rsidRPr="00000000" w14:paraId="00000A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2"/>
        <w:keepNext w:val="0"/>
        <w:keepLines w:val="0"/>
        <w:spacing w:after="80" w:lineRule="auto"/>
        <w:rPr>
          <w:b w:val="1"/>
          <w:bCs w:val="1"/>
          <w:sz w:val="34"/>
          <w:szCs w:val="34"/>
        </w:rPr>
      </w:pPr>
      <w:bookmarkStart w:colFirst="0" w:colLast="0" w:name="_cenxywoim4mk" w:id="170"/>
      <w:bookmarkEnd w:id="170"/>
      <w:r w:rsidDel="00000000" w:rsidR="00000000" w:rsidRPr="00000000">
        <w:rPr>
          <w:b w:val="1"/>
          <w:bCs w:val="1"/>
          <w:sz w:val="34"/>
          <w:szCs w:val="34"/>
          <w:rtl w:val="0"/>
        </w:rPr>
        <w:t xml:space="preserve">🔍 Section 9: Phrases 81–90 — Overused and AI-Sounding</w:t>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9186602870814"/>
        <w:gridCol w:w="3274.2583732057415"/>
        <w:gridCol w:w="3572.8229665071767"/>
        <w:tblGridChange w:id="0">
          <w:tblGrid>
            <w:gridCol w:w="2512.9186602870814"/>
            <w:gridCol w:w="3274.2583732057415"/>
            <w:gridCol w:w="3572.822966507176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spacing w:after="240" w:before="240" w:lineRule="auto"/>
              <w:rPr/>
            </w:pPr>
            <w:r w:rsidDel="00000000" w:rsidR="00000000" w:rsidRPr="00000000">
              <w:rPr>
                <w:rtl w:val="0"/>
              </w:rPr>
              <w:t xml:space="preserve">81. contribute to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spacing w:after="240" w:before="240" w:lineRule="auto"/>
              <w:rPr/>
            </w:pPr>
            <w:r w:rsidDel="00000000" w:rsidR="00000000" w:rsidRPr="00000000">
              <w:rPr>
                <w:rtl w:val="0"/>
              </w:rPr>
              <w:t xml:space="preserve">Academic tone; feels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spacing w:after="240" w:before="240" w:lineRule="auto"/>
              <w:rPr/>
            </w:pPr>
            <w:r w:rsidDel="00000000" w:rsidR="00000000" w:rsidRPr="00000000">
              <w:rPr>
                <w:rtl w:val="0"/>
              </w:rPr>
              <w:t xml:space="preserve">Make it lived. </w:t>
            </w:r>
            <w:r w:rsidDel="00000000" w:rsidR="00000000" w:rsidRPr="00000000">
              <w:rPr>
                <w:i w:val="1"/>
                <w:iCs w:val="1"/>
                <w:rtl w:val="0"/>
              </w:rPr>
              <w:t xml:space="preserve">"Her story helped us see what we’d ignored for too long."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spacing w:after="240" w:before="240" w:lineRule="auto"/>
              <w:rPr/>
            </w:pPr>
            <w:r w:rsidDel="00000000" w:rsidR="00000000" w:rsidRPr="00000000">
              <w:rPr>
                <w:rtl w:val="0"/>
              </w:rPr>
              <w:t xml:space="preserve">82. a significant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spacing w:after="240" w:before="240" w:lineRule="auto"/>
              <w:rPr/>
            </w:pPr>
            <w:r w:rsidDel="00000000" w:rsidR="00000000" w:rsidRPr="00000000">
              <w:rPr>
                <w:rtl w:val="0"/>
              </w:rPr>
              <w:t xml:space="preserve">Passive phrasing; abstract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spacing w:after="240" w:before="240" w:lineRule="auto"/>
              <w:rPr/>
            </w:pPr>
            <w:r w:rsidDel="00000000" w:rsidR="00000000" w:rsidRPr="00000000">
              <w:rPr>
                <w:rtl w:val="0"/>
              </w:rPr>
              <w:t xml:space="preserve">Make the weight visible. </w:t>
            </w:r>
            <w:r w:rsidDel="00000000" w:rsidR="00000000" w:rsidRPr="00000000">
              <w:rPr>
                <w:i w:val="1"/>
                <w:iCs w:val="1"/>
                <w:rtl w:val="0"/>
              </w:rPr>
              <w:t xml:space="preserve">"It meant we had to rethink what safety meant to 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spacing w:after="240" w:before="240" w:lineRule="auto"/>
              <w:rPr/>
            </w:pPr>
            <w:r w:rsidDel="00000000" w:rsidR="00000000" w:rsidRPr="00000000">
              <w:rPr>
                <w:rtl w:val="0"/>
              </w:rPr>
              <w:t xml:space="preserve">83. despite the challenge faced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spacing w:after="240" w:before="240" w:lineRule="auto"/>
              <w:rPr/>
            </w:pPr>
            <w:r w:rsidDel="00000000" w:rsidR="00000000" w:rsidRPr="00000000">
              <w:rPr>
                <w:rtl w:val="0"/>
              </w:rPr>
              <w:t xml:space="preserve">Clunky construction; generic triumph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spacing w:after="240" w:before="240" w:lineRule="auto"/>
              <w:rPr/>
            </w:pPr>
            <w:r w:rsidDel="00000000" w:rsidR="00000000" w:rsidRPr="00000000">
              <w:rPr>
                <w:rtl w:val="0"/>
              </w:rPr>
              <w:t xml:space="preserve">Be more human. </w:t>
            </w:r>
            <w:r w:rsidDel="00000000" w:rsidR="00000000" w:rsidRPr="00000000">
              <w:rPr>
                <w:i w:val="1"/>
                <w:iCs w:val="1"/>
                <w:rtl w:val="0"/>
              </w:rPr>
              <w:t xml:space="preserve">"Even tired, even hurting, she kept 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spacing w:after="240" w:before="240" w:lineRule="auto"/>
              <w:rPr/>
            </w:pPr>
            <w:r w:rsidDel="00000000" w:rsidR="00000000" w:rsidRPr="00000000">
              <w:rPr>
                <w:rtl w:val="0"/>
              </w:rPr>
              <w:t xml:space="preserve">84. enhances the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spacing w:after="240" w:before="240" w:lineRule="auto"/>
              <w:rPr/>
            </w:pPr>
            <w:r w:rsidDel="00000000" w:rsidR="00000000" w:rsidRPr="00000000">
              <w:rPr>
                <w:rtl w:val="0"/>
              </w:rPr>
              <w:t xml:space="preserve">Tech/educational phrasing; unnatural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spacing w:after="240" w:before="240" w:lineRule="auto"/>
              <w:rPr/>
            </w:pPr>
            <w:r w:rsidDel="00000000" w:rsidR="00000000" w:rsidRPr="00000000">
              <w:rPr>
                <w:rtl w:val="0"/>
              </w:rPr>
              <w:t xml:space="preserve">Show the shift. </w:t>
            </w:r>
            <w:r w:rsidDel="00000000" w:rsidR="00000000" w:rsidRPr="00000000">
              <w:rPr>
                <w:i w:val="1"/>
                <w:iCs w:val="1"/>
                <w:rtl w:val="0"/>
              </w:rPr>
              <w:t xml:space="preserve">"After she spoke, the silence felt different."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8">
            <w:pPr>
              <w:spacing w:after="240" w:before="240" w:lineRule="auto"/>
              <w:rPr/>
            </w:pPr>
            <w:r w:rsidDel="00000000" w:rsidR="00000000" w:rsidRPr="00000000">
              <w:rPr>
                <w:rtl w:val="0"/>
              </w:rPr>
              <w:t xml:space="preserve">85. make an informed decision in regard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spacing w:after="240" w:before="240" w:lineRule="auto"/>
              <w:rPr/>
            </w:pPr>
            <w:r w:rsidDel="00000000" w:rsidR="00000000" w:rsidRPr="00000000">
              <w:rPr>
                <w:rtl w:val="0"/>
              </w:rPr>
              <w:t xml:space="preserve">Overwritten and formal; robotic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spacing w:after="240" w:before="240" w:lineRule="auto"/>
              <w:rPr/>
            </w:pPr>
            <w:r w:rsidDel="00000000" w:rsidR="00000000" w:rsidRPr="00000000">
              <w:rPr>
                <w:rtl w:val="0"/>
              </w:rPr>
              <w:t xml:space="preserve">Say it plainly. </w:t>
            </w:r>
            <w:r w:rsidDel="00000000" w:rsidR="00000000" w:rsidRPr="00000000">
              <w:rPr>
                <w:i w:val="1"/>
                <w:iCs w:val="1"/>
                <w:rtl w:val="0"/>
              </w:rPr>
              <w:t xml:space="preserve">"We had to choose — and this time, we had the whole story."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spacing w:after="240" w:before="240" w:lineRule="auto"/>
              <w:rPr/>
            </w:pPr>
            <w:r w:rsidDel="00000000" w:rsidR="00000000" w:rsidRPr="00000000">
              <w:rPr>
                <w:rtl w:val="0"/>
              </w:rPr>
              <w:t xml:space="preserve">86. the target intervention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spacing w:after="240" w:before="240" w:lineRule="auto"/>
              <w:rPr/>
            </w:pPr>
            <w:r w:rsidDel="00000000" w:rsidR="00000000" w:rsidRPr="00000000">
              <w:rPr>
                <w:rtl w:val="0"/>
              </w:rPr>
              <w:t xml:space="preserve">Bureaucratic; sounds like a funding proposal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spacing w:after="240" w:before="240" w:lineRule="auto"/>
              <w:rPr/>
            </w:pPr>
            <w:r w:rsidDel="00000000" w:rsidR="00000000" w:rsidRPr="00000000">
              <w:rPr>
                <w:rtl w:val="0"/>
              </w:rPr>
              <w:t xml:space="preserve">Be specific and caring. </w:t>
            </w:r>
            <w:r w:rsidDel="00000000" w:rsidR="00000000" w:rsidRPr="00000000">
              <w:rPr>
                <w:i w:val="1"/>
                <w:iCs w:val="1"/>
                <w:rtl w:val="0"/>
              </w:rPr>
              <w:t xml:space="preserve">"We started by asking what the girls actually needed."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spacing w:after="240" w:before="240" w:lineRule="auto"/>
              <w:rPr/>
            </w:pPr>
            <w:r w:rsidDel="00000000" w:rsidR="00000000" w:rsidRPr="00000000">
              <w:rPr>
                <w:rtl w:val="0"/>
              </w:rPr>
              <w:t xml:space="preserve">87. require a careful consideration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spacing w:after="240" w:before="240" w:lineRule="auto"/>
              <w:rPr/>
            </w:pPr>
            <w:r w:rsidDel="00000000" w:rsidR="00000000" w:rsidRPr="00000000">
              <w:rPr>
                <w:rtl w:val="0"/>
              </w:rPr>
              <w:t xml:space="preserve">Legal-speak; overly cautious and cold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spacing w:after="240" w:before="240" w:lineRule="auto"/>
              <w:rPr/>
            </w:pPr>
            <w:r w:rsidDel="00000000" w:rsidR="00000000" w:rsidRPr="00000000">
              <w:rPr>
                <w:rtl w:val="0"/>
              </w:rPr>
              <w:t xml:space="preserve">Be real. </w:t>
            </w:r>
            <w:r w:rsidDel="00000000" w:rsidR="00000000" w:rsidRPr="00000000">
              <w:rPr>
                <w:i w:val="1"/>
                <w:iCs w:val="1"/>
                <w:rtl w:val="0"/>
              </w:rPr>
              <w:t xml:space="preserve">"We had to sit with it. No rushing. No pretending."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spacing w:after="240" w:before="240" w:lineRule="auto"/>
              <w:rPr/>
            </w:pPr>
            <w:r w:rsidDel="00000000" w:rsidR="00000000" w:rsidRPr="00000000">
              <w:rPr>
                <w:rtl w:val="0"/>
              </w:rPr>
              <w:t xml:space="preserve">88. essential to recognize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spacing w:after="240" w:before="240" w:lineRule="auto"/>
              <w:rPr/>
            </w:pPr>
            <w:r w:rsidDel="00000000" w:rsidR="00000000" w:rsidRPr="00000000">
              <w:rPr>
                <w:rtl w:val="0"/>
              </w:rPr>
              <w:t xml:space="preserve">Flat and instructive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spacing w:after="240" w:before="240" w:lineRule="auto"/>
              <w:rPr/>
            </w:pPr>
            <w:r w:rsidDel="00000000" w:rsidR="00000000" w:rsidRPr="00000000">
              <w:rPr>
                <w:rtl w:val="0"/>
              </w:rPr>
              <w:t xml:space="preserve">Replace with image. </w:t>
            </w:r>
            <w:r w:rsidDel="00000000" w:rsidR="00000000" w:rsidRPr="00000000">
              <w:rPr>
                <w:i w:val="1"/>
                <w:iCs w:val="1"/>
                <w:rtl w:val="0"/>
              </w:rPr>
              <w:t xml:space="preserve">"If we ignored it, the whole thing would fall apart."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spacing w:after="240" w:before="240" w:lineRule="auto"/>
              <w:rPr/>
            </w:pPr>
            <w:r w:rsidDel="00000000" w:rsidR="00000000" w:rsidRPr="00000000">
              <w:rPr>
                <w:rtl w:val="0"/>
              </w:rPr>
              <w:t xml:space="preserve">89. validate the finding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spacing w:after="240" w:before="240" w:lineRule="auto"/>
              <w:rPr/>
            </w:pPr>
            <w:r w:rsidDel="00000000" w:rsidR="00000000" w:rsidRPr="00000000">
              <w:rPr>
                <w:rtl w:val="0"/>
              </w:rPr>
              <w:t xml:space="preserve">Research tone; mechanical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spacing w:after="240" w:before="240" w:lineRule="auto"/>
              <w:rPr/>
            </w:pPr>
            <w:r w:rsidDel="00000000" w:rsidR="00000000" w:rsidRPr="00000000">
              <w:rPr>
                <w:rtl w:val="0"/>
              </w:rPr>
              <w:t xml:space="preserve">Give it heart. </w:t>
            </w:r>
            <w:r w:rsidDel="00000000" w:rsidR="00000000" w:rsidRPr="00000000">
              <w:rPr>
                <w:i w:val="1"/>
                <w:iCs w:val="1"/>
                <w:rtl w:val="0"/>
              </w:rPr>
              <w:t xml:space="preserve">"It lined up with everything we’d seen with our own eyes."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spacing w:after="240" w:before="240" w:lineRule="auto"/>
              <w:rPr/>
            </w:pPr>
            <w:r w:rsidDel="00000000" w:rsidR="00000000" w:rsidRPr="00000000">
              <w:rPr>
                <w:rtl w:val="0"/>
              </w:rPr>
              <w:t xml:space="preserve">90. vital role in shaping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8">
            <w:pPr>
              <w:spacing w:after="240" w:before="240" w:lineRule="auto"/>
              <w:rPr/>
            </w:pPr>
            <w:r w:rsidDel="00000000" w:rsidR="00000000" w:rsidRPr="00000000">
              <w:rPr>
                <w:rtl w:val="0"/>
              </w:rPr>
              <w:t xml:space="preserve">Recycled phrasing; used to sound profound but feels shallow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9">
            <w:pPr>
              <w:spacing w:after="240" w:before="240" w:lineRule="auto"/>
              <w:rPr/>
            </w:pPr>
            <w:r w:rsidDel="00000000" w:rsidR="00000000" w:rsidRPr="00000000">
              <w:rPr>
                <w:rtl w:val="0"/>
              </w:rPr>
              <w:t xml:space="preserve">Use metaphor. </w:t>
            </w:r>
            <w:r w:rsidDel="00000000" w:rsidR="00000000" w:rsidRPr="00000000">
              <w:rPr>
                <w:i w:val="1"/>
                <w:iCs w:val="1"/>
                <w:rtl w:val="0"/>
              </w:rPr>
              <w:t xml:space="preserve">"She was the riverbank — steadying us without saying a word."</w:t>
            </w:r>
            <w:r w:rsidDel="00000000" w:rsidR="00000000" w:rsidRPr="00000000">
              <w:rPr>
                <w:rtl w:val="0"/>
              </w:rPr>
            </w:r>
          </w:p>
        </w:tc>
      </w:tr>
    </w:tbl>
    <w:p w:rsidR="00000000" w:rsidDel="00000000" w:rsidP="00000000" w:rsidRDefault="00000000" w:rsidRPr="00000000" w14:paraId="00000B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5vjgkchxqawc" w:id="171"/>
      <w:bookmarkEnd w:id="171"/>
      <w:r w:rsidDel="00000000" w:rsidR="00000000" w:rsidRPr="00000000">
        <w:rPr>
          <w:b w:val="1"/>
          <w:bCs w:val="1"/>
          <w:sz w:val="34"/>
          <w:szCs w:val="34"/>
          <w:rtl w:val="0"/>
        </w:rPr>
        <w:t xml:space="preserve">🔍 Section 10: Phrases 91–100 — Overused and AI-Sounding</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6038338658145"/>
        <w:gridCol w:w="2950.543130990415"/>
        <w:gridCol w:w="4101.853035143769"/>
        <w:tblGridChange w:id="0">
          <w:tblGrid>
            <w:gridCol w:w="2307.6038338658145"/>
            <w:gridCol w:w="2950.543130990415"/>
            <w:gridCol w:w="4101.85303514376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C">
            <w:pPr>
              <w:spacing w:after="240" w:before="240" w:lineRule="auto"/>
              <w:jc w:val="center"/>
              <w:rPr/>
            </w:pPr>
            <w:r w:rsidDel="00000000" w:rsidR="00000000" w:rsidRPr="00000000">
              <w:rPr>
                <w:b w:val="1"/>
                <w:bCs w:val="1"/>
                <w:rtl w:val="0"/>
              </w:rPr>
              <w:t xml:space="preserve">Original 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D">
            <w:pPr>
              <w:spacing w:after="240" w:before="240" w:lineRule="auto"/>
              <w:jc w:val="center"/>
              <w:rPr/>
            </w:pPr>
            <w:r w:rsidDel="00000000" w:rsidR="00000000" w:rsidRPr="00000000">
              <w:rPr>
                <w:b w:val="1"/>
                <w:bCs w:val="1"/>
                <w:rtl w:val="0"/>
              </w:rPr>
              <w:t xml:space="preserve">Why It Feels AI-Generated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E">
            <w:pPr>
              <w:spacing w:after="240" w:before="240" w:lineRule="auto"/>
              <w:jc w:val="center"/>
              <w:rPr/>
            </w:pPr>
            <w:r w:rsidDel="00000000" w:rsidR="00000000" w:rsidRPr="00000000">
              <w:rPr>
                <w:b w:val="1"/>
                <w:bCs w:val="1"/>
                <w:rtl w:val="0"/>
              </w:rPr>
              <w:t xml:space="preserve">Alternative Approaches or Rewrites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spacing w:after="240" w:before="240" w:lineRule="auto"/>
              <w:rPr/>
            </w:pPr>
            <w:r w:rsidDel="00000000" w:rsidR="00000000" w:rsidRPr="00000000">
              <w:rPr>
                <w:rtl w:val="0"/>
              </w:rPr>
              <w:t xml:space="preserve">91. sense of camaraderie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0">
            <w:pPr>
              <w:spacing w:after="240" w:before="240" w:lineRule="auto"/>
              <w:rPr/>
            </w:pPr>
            <w:r w:rsidDel="00000000" w:rsidR="00000000" w:rsidRPr="00000000">
              <w:rPr>
                <w:rtl w:val="0"/>
              </w:rPr>
              <w:t xml:space="preserve">Buzzword; feels like a team-building flyer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1">
            <w:pPr>
              <w:spacing w:after="240" w:before="240" w:lineRule="auto"/>
              <w:rPr/>
            </w:pPr>
            <w:r w:rsidDel="00000000" w:rsidR="00000000" w:rsidRPr="00000000">
              <w:rPr>
                <w:rtl w:val="0"/>
              </w:rPr>
              <w:t xml:space="preserve">Make it human. </w:t>
            </w:r>
            <w:r w:rsidDel="00000000" w:rsidR="00000000" w:rsidRPr="00000000">
              <w:rPr>
                <w:i w:val="1"/>
                <w:iCs w:val="1"/>
                <w:rtl w:val="0"/>
              </w:rPr>
              <w:t xml:space="preserve">"They passed the pen without asking — like they’d done it forever."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spacing w:after="240" w:before="240" w:lineRule="auto"/>
              <w:rPr/>
            </w:pPr>
            <w:r w:rsidDel="00000000" w:rsidR="00000000" w:rsidRPr="00000000">
              <w:rPr>
                <w:rtl w:val="0"/>
              </w:rPr>
              <w:t xml:space="preserve">92. influence various factors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spacing w:after="240" w:before="240" w:lineRule="auto"/>
              <w:rPr/>
            </w:pPr>
            <w:r w:rsidDel="00000000" w:rsidR="00000000" w:rsidRPr="00000000">
              <w:rPr>
                <w:rtl w:val="0"/>
              </w:rPr>
              <w:t xml:space="preserve">Vague, bureaucratic, robotic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"It touched everything — the way we spoke, moved, planned."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spacing w:after="240" w:before="240" w:lineRule="auto"/>
              <w:rPr/>
            </w:pPr>
            <w:r w:rsidDel="00000000" w:rsidR="00000000" w:rsidRPr="00000000">
              <w:rPr>
                <w:rtl w:val="0"/>
              </w:rPr>
              <w:t xml:space="preserve">93. make a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spacing w:after="240" w:before="240" w:lineRule="auto"/>
              <w:rPr/>
            </w:pPr>
            <w:r w:rsidDel="00000000" w:rsidR="00000000" w:rsidRPr="00000000">
              <w:rPr>
                <w:rtl w:val="0"/>
              </w:rPr>
              <w:t xml:space="preserve">Awkward phrasing; grammatically off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spacing w:after="240" w:before="240" w:lineRule="auto"/>
              <w:rPr/>
            </w:pPr>
            <w:r w:rsidDel="00000000" w:rsidR="00000000" w:rsidRPr="00000000">
              <w:rPr>
                <w:rtl w:val="0"/>
              </w:rPr>
              <w:t xml:space="preserve">Reword. </w:t>
            </w:r>
            <w:r w:rsidDel="00000000" w:rsidR="00000000" w:rsidRPr="00000000">
              <w:rPr>
                <w:i w:val="1"/>
                <w:iCs w:val="1"/>
                <w:rtl w:val="0"/>
              </w:rPr>
              <w:t xml:space="preserve">"She turned it into something she could climb."</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spacing w:after="240" w:before="240" w:lineRule="auto"/>
              <w:rPr/>
            </w:pPr>
            <w:r w:rsidDel="00000000" w:rsidR="00000000" w:rsidRPr="00000000">
              <w:rPr>
                <w:rtl w:val="0"/>
              </w:rPr>
              <w:t xml:space="preserve">94. unwavering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spacing w:after="240" w:before="240" w:lineRule="auto"/>
              <w:rPr/>
            </w:pPr>
            <w:r w:rsidDel="00000000" w:rsidR="00000000" w:rsidRPr="00000000">
              <w:rPr>
                <w:rtl w:val="0"/>
              </w:rPr>
              <w:t xml:space="preserve">Inspirational fluff; reads like a plaque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spacing w:after="240" w:before="240" w:lineRule="auto"/>
              <w:rPr/>
            </w:pPr>
            <w:r w:rsidDel="00000000" w:rsidR="00000000" w:rsidRPr="00000000">
              <w:rPr>
                <w:rtl w:val="0"/>
              </w:rPr>
              <w:t xml:space="preserve">Show it. </w:t>
            </w:r>
            <w:r w:rsidDel="00000000" w:rsidR="00000000" w:rsidRPr="00000000">
              <w:rPr>
                <w:i w:val="1"/>
                <w:iCs w:val="1"/>
                <w:rtl w:val="0"/>
              </w:rPr>
              <w:t xml:space="preserve">"They stayed — even when there was nothing left to promise."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spacing w:after="240" w:before="240" w:lineRule="auto"/>
              <w:rPr/>
            </w:pPr>
            <w:r w:rsidDel="00000000" w:rsidR="00000000" w:rsidRPr="00000000">
              <w:rPr>
                <w:rtl w:val="0"/>
              </w:rPr>
              <w:t xml:space="preserve">95. importance of the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spacing w:after="240" w:before="240" w:lineRule="auto"/>
              <w:rPr/>
            </w:pPr>
            <w:r w:rsidDel="00000000" w:rsidR="00000000" w:rsidRPr="00000000">
              <w:rPr>
                <w:rtl w:val="0"/>
              </w:rPr>
              <w:t xml:space="preserve">Out-of-context phrase; feels like GPS instructions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spacing w:after="240" w:before="240" w:lineRule="auto"/>
              <w:rPr/>
            </w:pPr>
            <w:r w:rsidDel="00000000" w:rsidR="00000000" w:rsidRPr="00000000">
              <w:rPr>
                <w:rtl w:val="0"/>
              </w:rPr>
              <w:t xml:space="preserve">Likely misused. </w:t>
            </w:r>
            <w:r w:rsidDel="00000000" w:rsidR="00000000" w:rsidRPr="00000000">
              <w:rPr>
                <w:i w:val="1"/>
                <w:iCs w:val="1"/>
                <w:rtl w:val="0"/>
              </w:rPr>
              <w:t xml:space="preserve">"No one could find us, and it mattered."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spacing w:after="240" w:before="240" w:lineRule="auto"/>
              <w:rPr/>
            </w:pPr>
            <w:r w:rsidDel="00000000" w:rsidR="00000000" w:rsidRPr="00000000">
              <w:rPr>
                <w:rtl w:val="0"/>
              </w:rPr>
              <w:t xml:space="preserve">96. a significant step forward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spacing w:after="240" w:before="240" w:lineRule="auto"/>
              <w:rPr/>
            </w:pPr>
            <w:r w:rsidDel="00000000" w:rsidR="00000000" w:rsidRPr="00000000">
              <w:rPr>
                <w:rtl w:val="0"/>
              </w:rPr>
              <w:t xml:space="preserve">Corporate jargon; too polished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spacing w:after="240" w:before="240" w:lineRule="auto"/>
              <w:rPr/>
            </w:pPr>
            <w:r w:rsidDel="00000000" w:rsidR="00000000" w:rsidRPr="00000000">
              <w:rPr>
                <w:rtl w:val="0"/>
              </w:rPr>
              <w:t xml:space="preserve">Ground the action. </w:t>
            </w:r>
            <w:r w:rsidDel="00000000" w:rsidR="00000000" w:rsidRPr="00000000">
              <w:rPr>
                <w:i w:val="1"/>
                <w:iCs w:val="1"/>
                <w:rtl w:val="0"/>
              </w:rPr>
              <w:t xml:space="preserve">"She finally said her name out loud."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spacing w:after="240" w:before="240" w:lineRule="auto"/>
              <w:rPr/>
            </w:pPr>
            <w:r w:rsidDel="00000000" w:rsidR="00000000" w:rsidRPr="00000000">
              <w:rPr>
                <w:rtl w:val="0"/>
              </w:rPr>
              <w:t xml:space="preserve">97. add an extra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spacing w:after="240" w:before="240" w:lineRule="auto"/>
              <w:rPr/>
            </w:pPr>
            <w:r w:rsidDel="00000000" w:rsidR="00000000" w:rsidRPr="00000000">
              <w:rPr>
                <w:rtl w:val="0"/>
              </w:rPr>
              <w:t xml:space="preserve">Passive,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spacing w:after="240" w:before="240" w:lineRule="auto"/>
              <w:rPr/>
            </w:pPr>
            <w:r w:rsidDel="00000000" w:rsidR="00000000" w:rsidRPr="00000000">
              <w:rPr>
                <w:rtl w:val="0"/>
              </w:rPr>
              <w:t xml:space="preserve">Be specific. </w:t>
            </w:r>
            <w:r w:rsidDel="00000000" w:rsidR="00000000" w:rsidRPr="00000000">
              <w:rPr>
                <w:i w:val="1"/>
                <w:iCs w:val="1"/>
                <w:rtl w:val="0"/>
              </w:rPr>
              <w:t xml:space="preserve">"It made the grief feel heavier — but somehow clearer too."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spacing w:after="240" w:before="240" w:lineRule="auto"/>
              <w:rPr/>
            </w:pPr>
            <w:r w:rsidDel="00000000" w:rsidR="00000000" w:rsidRPr="00000000">
              <w:rPr>
                <w:rtl w:val="0"/>
              </w:rPr>
              <w:t xml:space="preserve">98. address the root 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spacing w:after="240" w:before="240" w:lineRule="auto"/>
              <w:rPr/>
            </w:pPr>
            <w:r w:rsidDel="00000000" w:rsidR="00000000" w:rsidRPr="00000000">
              <w:rPr>
                <w:rtl w:val="0"/>
              </w:rPr>
              <w:t xml:space="preserve">Overused in institutional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spacing w:after="240" w:before="240" w:lineRule="auto"/>
              <w:rPr/>
            </w:pPr>
            <w:r w:rsidDel="00000000" w:rsidR="00000000" w:rsidRPr="00000000">
              <w:rPr>
                <w:rtl w:val="0"/>
              </w:rPr>
              <w:t xml:space="preserve">Be narrative. </w:t>
            </w:r>
            <w:r w:rsidDel="00000000" w:rsidR="00000000" w:rsidRPr="00000000">
              <w:rPr>
                <w:i w:val="1"/>
                <w:iCs w:val="1"/>
                <w:rtl w:val="0"/>
              </w:rPr>
              <w:t xml:space="preserve">"We stopped patching it. We asked where it began."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spacing w:after="240" w:before="240" w:lineRule="auto"/>
              <w:rPr/>
            </w:pPr>
            <w:r w:rsidDel="00000000" w:rsidR="00000000" w:rsidRPr="00000000">
              <w:rPr>
                <w:rtl w:val="0"/>
              </w:rPr>
              <w:t xml:space="preserve">99. a profound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spacing w:after="240" w:before="240" w:lineRule="auto"/>
              <w:rPr/>
            </w:pPr>
            <w:r w:rsidDel="00000000" w:rsidR="00000000" w:rsidRPr="00000000">
              <w:rPr>
                <w:rtl w:val="0"/>
              </w:rPr>
              <w:t xml:space="preserve">Academic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spacing w:after="240" w:before="240" w:lineRule="auto"/>
              <w:rPr/>
            </w:pPr>
            <w:r w:rsidDel="00000000" w:rsidR="00000000" w:rsidRPr="00000000">
              <w:rPr>
                <w:rtl w:val="0"/>
              </w:rPr>
              <w:t xml:space="preserve">Let impact show. </w:t>
            </w:r>
            <w:r w:rsidDel="00000000" w:rsidR="00000000" w:rsidRPr="00000000">
              <w:rPr>
                <w:i w:val="1"/>
                <w:iCs w:val="1"/>
                <w:rtl w:val="0"/>
              </w:rPr>
              <w:t xml:space="preserve">"It made us see how fragile the whole thing had always been."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spacing w:after="240" w:before="240" w:lineRule="auto"/>
              <w:rPr/>
            </w:pPr>
            <w:r w:rsidDel="00000000" w:rsidR="00000000" w:rsidRPr="00000000">
              <w:rPr>
                <w:rtl w:val="0"/>
              </w:rPr>
              <w:t xml:space="preserve">100. contributes to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spacing w:after="240" w:before="240" w:lineRule="auto"/>
              <w:rPr/>
            </w:pPr>
            <w:r w:rsidDel="00000000" w:rsidR="00000000" w:rsidRPr="00000000">
              <w:rPr>
                <w:rtl w:val="0"/>
              </w:rPr>
              <w:t xml:space="preserve">Passive, removed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spacing w:after="240" w:before="240" w:lineRule="auto"/>
              <w:rPr/>
            </w:pPr>
            <w:r w:rsidDel="00000000" w:rsidR="00000000" w:rsidRPr="00000000">
              <w:rPr>
                <w:rtl w:val="0"/>
              </w:rPr>
              <w:t xml:space="preserve">Be personal. </w:t>
            </w:r>
            <w:r w:rsidDel="00000000" w:rsidR="00000000" w:rsidRPr="00000000">
              <w:rPr>
                <w:i w:val="1"/>
                <w:iCs w:val="1"/>
                <w:rtl w:val="0"/>
              </w:rPr>
              <w:t xml:space="preserve">"Her story filled in the blank spots we’d stopped looking at."</w:t>
            </w:r>
            <w:r w:rsidDel="00000000" w:rsidR="00000000" w:rsidRPr="00000000">
              <w:rPr>
                <w:rtl w:val="0"/>
              </w:rPr>
            </w:r>
          </w:p>
        </w:tc>
      </w:tr>
    </w:tbl>
    <w:p w:rsidR="00000000" w:rsidDel="00000000" w:rsidP="00000000" w:rsidRDefault="00000000" w:rsidRPr="00000000" w14:paraId="00000B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spacing w:after="240" w:before="240" w:lineRule="auto"/>
        <w:rPr/>
      </w:pPr>
      <w:r w:rsidDel="00000000" w:rsidR="00000000" w:rsidRPr="00000000">
        <w:rPr>
          <w:rtl w:val="0"/>
        </w:rPr>
      </w:r>
    </w:p>
    <w:p w:rsidR="00000000" w:rsidDel="00000000" w:rsidP="00000000" w:rsidRDefault="00000000" w:rsidRPr="00000000" w14:paraId="00000B3F">
      <w:pPr>
        <w:spacing w:after="240" w:before="240" w:lineRule="auto"/>
        <w:rPr/>
      </w:pPr>
      <w:r w:rsidDel="00000000" w:rsidR="00000000" w:rsidRPr="00000000">
        <w:rPr>
          <w:rtl w:val="0"/>
        </w:rPr>
      </w:r>
    </w:p>
    <w:p w:rsidR="00000000" w:rsidDel="00000000" w:rsidP="00000000" w:rsidRDefault="00000000" w:rsidRPr="00000000" w14:paraId="00000B40">
      <w:pPr>
        <w:spacing w:after="240" w:before="240" w:lineRule="auto"/>
        <w:rPr/>
      </w:pPr>
      <w:r w:rsidDel="00000000" w:rsidR="00000000" w:rsidRPr="00000000">
        <w:rPr>
          <w:rtl w:val="0"/>
        </w:rPr>
      </w:r>
    </w:p>
    <w:p w:rsidR="00000000" w:rsidDel="00000000" w:rsidP="00000000" w:rsidRDefault="00000000" w:rsidRPr="00000000" w14:paraId="00000B41">
      <w:pPr>
        <w:spacing w:after="240" w:before="240" w:lineRule="auto"/>
        <w:rPr/>
      </w:pPr>
      <w:r w:rsidDel="00000000" w:rsidR="00000000" w:rsidRPr="00000000">
        <w:rPr>
          <w:rtl w:val="0"/>
        </w:rPr>
      </w:r>
    </w:p>
    <w:p w:rsidR="00000000" w:rsidDel="00000000" w:rsidP="00000000" w:rsidRDefault="00000000" w:rsidRPr="00000000" w14:paraId="00000B42">
      <w:pPr>
        <w:spacing w:after="240" w:before="240" w:lineRule="auto"/>
        <w:rPr/>
      </w:pPr>
      <w:r w:rsidDel="00000000" w:rsidR="00000000" w:rsidRPr="00000000">
        <w:rPr>
          <w:rtl w:val="0"/>
        </w:rPr>
      </w:r>
    </w:p>
    <w:p w:rsidR="00000000" w:rsidDel="00000000" w:rsidP="00000000" w:rsidRDefault="00000000" w:rsidRPr="00000000" w14:paraId="00000B43">
      <w:pPr>
        <w:spacing w:after="240" w:before="240" w:lineRule="auto"/>
        <w:rPr/>
      </w:pPr>
      <w:r w:rsidDel="00000000" w:rsidR="00000000" w:rsidRPr="00000000">
        <w:rPr>
          <w:rtl w:val="0"/>
        </w:rPr>
      </w:r>
    </w:p>
    <w:p w:rsidR="00000000" w:rsidDel="00000000" w:rsidP="00000000" w:rsidRDefault="00000000" w:rsidRPr="00000000" w14:paraId="00000B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1s6cdau0uy"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Categorized Breakdown — Phrases 1–100</w:t>
      </w:r>
      <w:r w:rsidDel="00000000" w:rsidR="00000000" w:rsidRPr="00000000">
        <w:rPr>
          <w:rtl w:val="0"/>
        </w:rPr>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6em73i78tpp5" w:id="173"/>
      <w:bookmarkEnd w:id="173"/>
      <w:r w:rsidDel="00000000" w:rsidR="00000000" w:rsidRPr="00000000">
        <w:rPr>
          <w:b w:val="1"/>
          <w:bCs w:val="1"/>
          <w:sz w:val="34"/>
          <w:szCs w:val="34"/>
          <w:rtl w:val="0"/>
        </w:rPr>
        <w:t xml:space="preserve">🧾 Categorized Breakdown — Phrases 1–10</w:t>
      </w:r>
    </w:p>
    <w:tbl>
      <w:tblPr>
        <w:tblStyle w:val="Table4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0379362670713"/>
        <w:gridCol w:w="1652.3216995447647"/>
        <w:gridCol w:w="1425.068285280728"/>
        <w:gridCol w:w="1964.7951441578148"/>
        <w:gridCol w:w="1964.7951441578148"/>
        <w:gridCol w:w="1907.9817905918057"/>
        <w:tblGridChange w:id="0">
          <w:tblGrid>
            <w:gridCol w:w="445.0379362670713"/>
            <w:gridCol w:w="1652.3216995447647"/>
            <w:gridCol w:w="1425.068285280728"/>
            <w:gridCol w:w="1964.7951441578148"/>
            <w:gridCol w:w="1964.7951441578148"/>
            <w:gridCol w:w="1907.981790591805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rPr/>
            </w:pPr>
            <w:r w:rsidDel="00000000" w:rsidR="00000000" w:rsidRPr="00000000">
              <w:rPr>
                <w:rtl w:val="0"/>
              </w:rPr>
              <w:t xml:space="preserve">provide a valuable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F">
            <w:pPr>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rPr/>
            </w:pPr>
            <w:r w:rsidDel="00000000" w:rsidR="00000000" w:rsidRPr="00000000">
              <w:rPr>
                <w:rtl w:val="0"/>
              </w:rPr>
              <w:t xml:space="preserve">When trying to sound knowledgeable or expert-like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rPr/>
            </w:pPr>
            <w:r w:rsidDel="00000000" w:rsidR="00000000" w:rsidRPr="00000000">
              <w:rPr>
                <w:rtl w:val="0"/>
              </w:rPr>
              <w:t xml:space="preserve">Vague, abstract; no lived experience 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rtl w:val="0"/>
              </w:rPr>
              <w:t xml:space="preserve">Replace with a personal story, observation, or image rooted in community or place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rPr/>
            </w:pPr>
            <w:r w:rsidDel="00000000" w:rsidR="00000000" w:rsidRPr="00000000">
              <w:rPr>
                <w:rtl w:val="0"/>
              </w:rPr>
              <w:t xml:space="preserve">left an indelible mark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5">
            <w:pPr>
              <w:rPr/>
            </w:pPr>
            <w:r w:rsidDel="00000000" w:rsidR="00000000" w:rsidRPr="00000000">
              <w:rPr>
                <w:rtl w:val="0"/>
              </w:rPr>
              <w:t xml:space="preserve">Emotion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rPr/>
            </w:pPr>
            <w:r w:rsidDel="00000000" w:rsidR="00000000" w:rsidRPr="00000000">
              <w:rPr>
                <w:rtl w:val="0"/>
              </w:rPr>
              <w:t xml:space="preserve">Honoring someone’s legacy or personal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rPr/>
            </w:pPr>
            <w:r w:rsidDel="00000000" w:rsidR="00000000" w:rsidRPr="00000000">
              <w:rPr>
                <w:rtl w:val="0"/>
              </w:rPr>
              <w:t xml:space="preserve">Overused, 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rPr/>
            </w:pPr>
            <w:r w:rsidDel="00000000" w:rsidR="00000000" w:rsidRPr="00000000">
              <w:rPr>
                <w:rtl w:val="0"/>
              </w:rPr>
              <w:t xml:space="preserve">Use metaphor or physical memory: </w:t>
            </w:r>
            <w:r w:rsidDel="00000000" w:rsidR="00000000" w:rsidRPr="00000000">
              <w:rPr>
                <w:i w:val="1"/>
                <w:iCs w:val="1"/>
                <w:rtl w:val="0"/>
              </w:rPr>
              <w:t xml:space="preserve">"Her words still echo on the porch."</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rtl w:val="0"/>
              </w:rPr>
              <w:t xml:space="preserve">play a significant role in shaping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rtl w:val="0"/>
              </w:rPr>
              <w:t xml:space="preserve">Talking about influence, usually in a social or familial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Feels detached, lacks vivid agency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tl w:val="0"/>
              </w:rPr>
              <w:t xml:space="preserve">Replace with relational metaphor: </w:t>
            </w:r>
            <w:r w:rsidDel="00000000" w:rsidR="00000000" w:rsidRPr="00000000">
              <w:rPr>
                <w:i w:val="1"/>
                <w:iCs w:val="1"/>
                <w:rtl w:val="0"/>
              </w:rPr>
              <w:t xml:space="preserve">"She braided purpose into every morning."</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an unwavering commitment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tl w:val="0"/>
              </w:rPr>
              <w:t xml:space="preserve">Describing dedication or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tl w:val="0"/>
              </w:rPr>
              <w:t xml:space="preserve">Emotionally bland, reads like a resume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tl w:val="0"/>
              </w:rPr>
              <w:t xml:space="preserve">Show it instead: </w:t>
            </w:r>
            <w:r w:rsidDel="00000000" w:rsidR="00000000" w:rsidRPr="00000000">
              <w:rPr>
                <w:i w:val="1"/>
                <w:iCs w:val="1"/>
                <w:rtl w:val="0"/>
              </w:rPr>
              <w:t xml:space="preserve">"She was the first to arrive and the last to leave."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open a new avenue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rPr/>
            </w:pPr>
            <w:r w:rsidDel="00000000" w:rsidR="00000000" w:rsidRPr="00000000">
              <w:rPr>
                <w:rtl w:val="0"/>
              </w:rPr>
              <w:t xml:space="preserve">Describing new discoveries, ideas, or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rPr/>
            </w:pPr>
            <w:r w:rsidDel="00000000" w:rsidR="00000000" w:rsidRPr="00000000">
              <w:rPr>
                <w:rtl w:val="0"/>
              </w:rPr>
              <w:t xml:space="preserve">Business tone, overly formal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tl w:val="0"/>
              </w:rPr>
              <w:t xml:space="preserve">Visual metaphor: </w:t>
            </w:r>
            <w:r w:rsidDel="00000000" w:rsidR="00000000" w:rsidRPr="00000000">
              <w:rPr>
                <w:i w:val="1"/>
                <w:iCs w:val="1"/>
                <w:rtl w:val="0"/>
              </w:rPr>
              <w:t xml:space="preserve">"It cracked open a door we hadn’t known was there."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a stark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rtl w:val="0"/>
              </w:rPr>
              <w:t xml:space="preserve">Emotion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rtl w:val="0"/>
              </w:rPr>
              <w:t xml:space="preserve">Expressing loss, absence, or contrast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Evokes zero imagery; emotionally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Use haunting, real-world details: </w:t>
            </w:r>
            <w:r w:rsidDel="00000000" w:rsidR="00000000" w:rsidRPr="00000000">
              <w:rPr>
                <w:i w:val="1"/>
                <w:iCs w:val="1"/>
                <w:rtl w:val="0"/>
              </w:rPr>
              <w:t xml:space="preserve">"The playground swings never moved again."</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play a crucial role in determining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pPr>
            <w:r w:rsidDel="00000000" w:rsidR="00000000" w:rsidRPr="00000000">
              <w:rPr>
                <w:rtl w:val="0"/>
              </w:rPr>
              <w:t xml:space="preserve">Assigning importance in a process or outcome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pPr>
            <w:r w:rsidDel="00000000" w:rsidR="00000000" w:rsidRPr="00000000">
              <w:rPr>
                <w:rtl w:val="0"/>
              </w:rPr>
              <w:t xml:space="preserve">Wordy, clunky, and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Show the action that made the difference: </w:t>
            </w:r>
            <w:r w:rsidDel="00000000" w:rsidR="00000000" w:rsidRPr="00000000">
              <w:rPr>
                <w:i w:val="1"/>
                <w:iCs w:val="1"/>
                <w:rtl w:val="0"/>
              </w:rPr>
              <w:t xml:space="preserve">"She said one thing, and everything shifted."</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finding a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Trying to acknowledge helpfulness or alignment with a 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tl w:val="0"/>
              </w:rPr>
              <w:t xml:space="preserve">Confusing grammar; feels like a placeholder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rtl w:val="0"/>
              </w:rPr>
              <w:t xml:space="preserve">Clarify: </w:t>
            </w:r>
            <w:r w:rsidDel="00000000" w:rsidR="00000000" w:rsidRPr="00000000">
              <w:rPr>
                <w:i w:val="1"/>
                <w:iCs w:val="1"/>
                <w:rtl w:val="0"/>
              </w:rPr>
              <w:t xml:space="preserve">"We’re listening for what each voice brings to the circle."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rPr/>
            </w:pPr>
            <w:r w:rsidDel="00000000" w:rsidR="00000000" w:rsidRPr="00000000">
              <w:rPr>
                <w:rtl w:val="0"/>
              </w:rPr>
              <w:t xml:space="preserve">crucial role in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0">
            <w:pPr>
              <w:rPr/>
            </w:pPr>
            <w:r w:rsidDel="00000000" w:rsidR="00000000" w:rsidRPr="00000000">
              <w:rPr>
                <w:rtl w:val="0"/>
              </w:rPr>
              <w:t xml:space="preserve">Explaining insight or perspective from a study 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rPr/>
            </w:pPr>
            <w:r w:rsidDel="00000000" w:rsidR="00000000" w:rsidRPr="00000000">
              <w:rPr>
                <w:rtl w:val="0"/>
              </w:rPr>
              <w:t xml:space="preserve">Lacks character, voice, or felt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rPr/>
            </w:pPr>
            <w:r w:rsidDel="00000000" w:rsidR="00000000" w:rsidRPr="00000000">
              <w:rPr>
                <w:rtl w:val="0"/>
              </w:rPr>
              <w:t xml:space="preserve">Use a relational or narrative approach: </w:t>
            </w:r>
            <w:r w:rsidDel="00000000" w:rsidR="00000000" w:rsidRPr="00000000">
              <w:rPr>
                <w:i w:val="1"/>
                <w:iCs w:val="1"/>
                <w:rtl w:val="0"/>
              </w:rPr>
              <w:t xml:space="preserve">"Without her, the story didn’t make sense."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4">
            <w:pPr>
              <w:rPr/>
            </w:pPr>
            <w:r w:rsidDel="00000000" w:rsidR="00000000" w:rsidRPr="00000000">
              <w:rPr>
                <w:rtl w:val="0"/>
              </w:rPr>
              <w:t xml:space="preserve">finding a shed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5">
            <w:pPr>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rPr/>
            </w:pPr>
            <w:r w:rsidDel="00000000" w:rsidR="00000000" w:rsidRPr="00000000">
              <w:rPr>
                <w:rtl w:val="0"/>
              </w:rPr>
              <w:t xml:space="preserve">When attempting to share insight or revelation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rPr/>
            </w:pPr>
            <w:r w:rsidDel="00000000" w:rsidR="00000000" w:rsidRPr="00000000">
              <w:rPr>
                <w:rtl w:val="0"/>
              </w:rPr>
              <w:t xml:space="preserve">Ungrammatical; sounds like machine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rPr/>
            </w:pPr>
            <w:r w:rsidDel="00000000" w:rsidR="00000000" w:rsidRPr="00000000">
              <w:rPr>
                <w:rtl w:val="0"/>
              </w:rPr>
              <w:t xml:space="preserve">Correct and personalize: </w:t>
            </w:r>
            <w:r w:rsidDel="00000000" w:rsidR="00000000" w:rsidRPr="00000000">
              <w:rPr>
                <w:i w:val="1"/>
                <w:iCs w:val="1"/>
                <w:rtl w:val="0"/>
              </w:rPr>
              <w:t xml:space="preserve">"Her letter helped us see the grief more clearly."</w:t>
            </w:r>
            <w:r w:rsidDel="00000000" w:rsidR="00000000" w:rsidRPr="00000000">
              <w:rPr>
                <w:rtl w:val="0"/>
              </w:rPr>
            </w:r>
          </w:p>
        </w:tc>
      </w:tr>
    </w:tbl>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uyvf1f9g4kh6" w:id="174"/>
      <w:bookmarkEnd w:id="174"/>
      <w:r w:rsidDel="00000000" w:rsidR="00000000" w:rsidRPr="00000000">
        <w:rPr>
          <w:b w:val="1"/>
          <w:bCs w:val="1"/>
          <w:color w:val="000000"/>
          <w:sz w:val="26"/>
          <w:szCs w:val="26"/>
          <w:rtl w:val="0"/>
        </w:rPr>
        <w:t xml:space="preserve">🧭 Categories Defined</w:t>
      </w:r>
    </w:p>
    <w:p w:rsidR="00000000" w:rsidDel="00000000" w:rsidP="00000000" w:rsidRDefault="00000000" w:rsidRPr="00000000" w14:paraId="00000B8B">
      <w:pPr>
        <w:numPr>
          <w:ilvl w:val="0"/>
          <w:numId w:val="5"/>
        </w:numPr>
        <w:spacing w:after="0" w:afterAutospacing="0" w:before="240" w:lineRule="auto"/>
        <w:ind w:left="720" w:hanging="360"/>
      </w:pPr>
      <w:r w:rsidDel="00000000" w:rsidR="00000000" w:rsidRPr="00000000">
        <w:rPr>
          <w:b w:val="1"/>
          <w:bCs w:val="1"/>
          <w:rtl w:val="0"/>
        </w:rPr>
        <w:t xml:space="preserve">Emotion Cliché</w:t>
      </w:r>
      <w:r w:rsidDel="00000000" w:rsidR="00000000" w:rsidRPr="00000000">
        <w:rPr>
          <w:rtl w:val="0"/>
        </w:rPr>
        <w:t xml:space="preserve">: Phrases that try to evoke feeling but do so with generic language that lacks specificity or lived resonance.</w:t>
        <w:br w:type="textWrapping"/>
      </w:r>
    </w:p>
    <w:p w:rsidR="00000000" w:rsidDel="00000000" w:rsidP="00000000" w:rsidRDefault="00000000" w:rsidRPr="00000000" w14:paraId="00000B8C">
      <w:pPr>
        <w:numPr>
          <w:ilvl w:val="0"/>
          <w:numId w:val="5"/>
        </w:numPr>
        <w:spacing w:after="0" w:afterAutospacing="0" w:before="0" w:beforeAutospacing="0" w:lineRule="auto"/>
        <w:ind w:left="720" w:hanging="360"/>
      </w:pPr>
      <w:r w:rsidDel="00000000" w:rsidR="00000000" w:rsidRPr="00000000">
        <w:rPr>
          <w:b w:val="1"/>
          <w:bCs w:val="1"/>
          <w:rtl w:val="0"/>
        </w:rPr>
        <w:t xml:space="preserve">Passive Corporate</w:t>
      </w:r>
      <w:r w:rsidDel="00000000" w:rsidR="00000000" w:rsidRPr="00000000">
        <w:rPr>
          <w:rtl w:val="0"/>
        </w:rPr>
        <w:t xml:space="preserve">: Often used in institutions, these phrases talk </w:t>
      </w:r>
      <w:r w:rsidDel="00000000" w:rsidR="00000000" w:rsidRPr="00000000">
        <w:rPr>
          <w:i w:val="1"/>
          <w:iCs w:val="1"/>
          <w:rtl w:val="0"/>
        </w:rPr>
        <w:t xml:space="preserve">around</w:t>
      </w:r>
      <w:r w:rsidDel="00000000" w:rsidR="00000000" w:rsidRPr="00000000">
        <w:rPr>
          <w:rtl w:val="0"/>
        </w:rPr>
        <w:t xml:space="preserve"> meaning rather than through action or presence.</w:t>
        <w:br w:type="textWrapping"/>
      </w:r>
    </w:p>
    <w:p w:rsidR="00000000" w:rsidDel="00000000" w:rsidP="00000000" w:rsidRDefault="00000000" w:rsidRPr="00000000" w14:paraId="00000B8D">
      <w:pPr>
        <w:numPr>
          <w:ilvl w:val="0"/>
          <w:numId w:val="5"/>
        </w:numPr>
        <w:spacing w:after="0" w:afterAutospacing="0" w:before="0" w:beforeAutospacing="0" w:lineRule="auto"/>
        <w:ind w:left="720" w:hanging="360"/>
      </w:pPr>
      <w:r w:rsidDel="00000000" w:rsidR="00000000" w:rsidRPr="00000000">
        <w:rPr>
          <w:b w:val="1"/>
          <w:bCs w:val="1"/>
          <w:rtl w:val="0"/>
        </w:rPr>
        <w:t xml:space="preserve">Inspirational Fluff</w:t>
      </w:r>
      <w:r w:rsidDel="00000000" w:rsidR="00000000" w:rsidRPr="00000000">
        <w:rPr>
          <w:rtl w:val="0"/>
        </w:rPr>
        <w:t xml:space="preserve">: Overused “uplift” phrases that dilute sincerity.</w:t>
        <w:br w:type="textWrapping"/>
      </w:r>
    </w:p>
    <w:p w:rsidR="00000000" w:rsidDel="00000000" w:rsidP="00000000" w:rsidRDefault="00000000" w:rsidRPr="00000000" w14:paraId="00000B8E">
      <w:pPr>
        <w:numPr>
          <w:ilvl w:val="0"/>
          <w:numId w:val="5"/>
        </w:numPr>
        <w:spacing w:after="0" w:afterAutospacing="0" w:before="0" w:beforeAutospacing="0" w:lineRule="auto"/>
        <w:ind w:left="720" w:hanging="360"/>
      </w:pPr>
      <w:r w:rsidDel="00000000" w:rsidR="00000000" w:rsidRPr="00000000">
        <w:rPr>
          <w:b w:val="1"/>
          <w:bCs w:val="1"/>
          <w:rtl w:val="0"/>
        </w:rPr>
        <w:t xml:space="preserve">Research-y Phrase</w:t>
      </w:r>
      <w:r w:rsidDel="00000000" w:rsidR="00000000" w:rsidRPr="00000000">
        <w:rPr>
          <w:rtl w:val="0"/>
        </w:rPr>
        <w:t xml:space="preserve">: Detached, academic tones that create emotional distance.</w:t>
        <w:br w:type="textWrapping"/>
      </w:r>
    </w:p>
    <w:p w:rsidR="00000000" w:rsidDel="00000000" w:rsidP="00000000" w:rsidRDefault="00000000" w:rsidRPr="00000000" w14:paraId="00000B8F">
      <w:pPr>
        <w:numPr>
          <w:ilvl w:val="0"/>
          <w:numId w:val="5"/>
        </w:numPr>
        <w:spacing w:after="240" w:before="0" w:beforeAutospacing="0" w:lineRule="auto"/>
        <w:ind w:left="720" w:hanging="360"/>
      </w:pPr>
      <w:r w:rsidDel="00000000" w:rsidR="00000000" w:rsidRPr="00000000">
        <w:rPr>
          <w:b w:val="1"/>
          <w:bCs w:val="1"/>
          <w:rtl w:val="0"/>
        </w:rPr>
        <w:t xml:space="preserve">Awkward AI Syntax</w:t>
      </w:r>
      <w:r w:rsidDel="00000000" w:rsidR="00000000" w:rsidRPr="00000000">
        <w:rPr>
          <w:rtl w:val="0"/>
        </w:rPr>
        <w:t xml:space="preserve">: Phrases that feel broken or robotic — often found in poorly edited AI content.</w:t>
        <w:br w:type="textWrapping"/>
      </w:r>
    </w:p>
    <w:p w:rsidR="00000000" w:rsidDel="00000000" w:rsidP="00000000" w:rsidRDefault="00000000" w:rsidRPr="00000000" w14:paraId="00000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9x2v7wlj7afr" w:id="175"/>
      <w:bookmarkEnd w:id="175"/>
      <w:r w:rsidDel="00000000" w:rsidR="00000000" w:rsidRPr="00000000">
        <w:rPr>
          <w:b w:val="1"/>
          <w:bCs w:val="1"/>
          <w:sz w:val="34"/>
          <w:szCs w:val="34"/>
          <w:rtl w:val="0"/>
        </w:rPr>
        <w:t xml:space="preserve">🧾 Categorized Breakdown — Phrases 11–20</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820"/>
        <w:gridCol w:w="1507.9999999999998"/>
        <w:gridCol w:w="1734.909090909091"/>
        <w:gridCol w:w="1777.4545454545455"/>
        <w:gridCol w:w="2075.2727272727275"/>
        <w:tblGridChange w:id="0">
          <w:tblGrid>
            <w:gridCol w:w="444.3636363636364"/>
            <w:gridCol w:w="1820"/>
            <w:gridCol w:w="1507.9999999999998"/>
            <w:gridCol w:w="1734.909090909091"/>
            <w:gridCol w:w="1777.4545454545455"/>
            <w:gridCol w:w="2075.27272727272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spacing w:after="240" w:before="240" w:lineRule="auto"/>
              <w:rPr/>
            </w:pPr>
            <w:r w:rsidDel="00000000" w:rsidR="00000000" w:rsidRPr="00000000">
              <w:rPr>
                <w:rtl w:val="0"/>
              </w:rPr>
              <w:t xml:space="preserve">gain a comprehensive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spacing w:after="240" w:before="240" w:lineRule="auto"/>
              <w:rPr/>
            </w:pPr>
            <w:r w:rsidDel="00000000" w:rsidR="00000000" w:rsidRPr="00000000">
              <w:rPr>
                <w:rtl w:val="0"/>
              </w:rPr>
              <w:t xml:space="preserve">Trying to sound thorough or intellectual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spacing w:after="240" w:before="240" w:lineRule="auto"/>
              <w:rPr/>
            </w:pPr>
            <w:r w:rsidDel="00000000" w:rsidR="00000000" w:rsidRPr="00000000">
              <w:rPr>
                <w:rtl w:val="0"/>
              </w:rPr>
              <w:t xml:space="preserve">Abstract; lacks real-world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spacing w:after="240" w:before="240" w:lineRule="auto"/>
              <w:rPr/>
            </w:pPr>
            <w:r w:rsidDel="00000000" w:rsidR="00000000" w:rsidRPr="00000000">
              <w:rPr>
                <w:rtl w:val="0"/>
              </w:rPr>
              <w:t xml:space="preserve">Use a sensory, embodied expression of learning or knowing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spacing w:after="240" w:before="240" w:lineRule="auto"/>
              <w:rPr/>
            </w:pPr>
            <w:r w:rsidDel="00000000" w:rsidR="00000000" w:rsidRPr="00000000">
              <w:rPr>
                <w:rtl w:val="0"/>
              </w:rPr>
              <w:t xml:space="preserve">conclusion of the study provides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spacing w:after="240" w:before="240" w:lineRule="auto"/>
              <w:rPr/>
            </w:pPr>
            <w:r w:rsidDel="00000000" w:rsidR="00000000" w:rsidRPr="00000000">
              <w:rPr>
                <w:rtl w:val="0"/>
              </w:rPr>
              <w:t xml:space="preserve">Referencing academic research or findings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spacing w:after="240" w:before="240" w:lineRule="auto"/>
              <w:rPr/>
            </w:pPr>
            <w:r w:rsidDel="00000000" w:rsidR="00000000" w:rsidRPr="00000000">
              <w:rPr>
                <w:rtl w:val="0"/>
              </w:rPr>
              <w:t xml:space="preserve">Cold, overly technical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spacing w:after="240" w:before="240" w:lineRule="auto"/>
              <w:rPr/>
            </w:pPr>
            <w:r w:rsidDel="00000000" w:rsidR="00000000" w:rsidRPr="00000000">
              <w:rPr>
                <w:rtl w:val="0"/>
              </w:rPr>
              <w:t xml:space="preserve">Focus on what the study </w:t>
            </w:r>
            <w:r w:rsidDel="00000000" w:rsidR="00000000" w:rsidRPr="00000000">
              <w:rPr>
                <w:i w:val="1"/>
                <w:iCs w:val="1"/>
                <w:rtl w:val="0"/>
              </w:rPr>
              <w:t xml:space="preserve">means</w:t>
            </w:r>
            <w:r w:rsidDel="00000000" w:rsidR="00000000" w:rsidRPr="00000000">
              <w:rPr>
                <w:rtl w:val="0"/>
              </w:rPr>
              <w:t xml:space="preserve"> to the people it impacts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spacing w:after="240" w:before="240" w:lineRule="auto"/>
              <w:rPr/>
            </w:pPr>
            <w:r w:rsidDel="00000000" w:rsidR="00000000" w:rsidRPr="00000000">
              <w:rPr>
                <w:rtl w:val="0"/>
              </w:rPr>
              <w:t xml:space="preserve">a nuanced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spacing w:after="240" w:before="240" w:lineRule="auto"/>
              <w:rPr/>
            </w:pPr>
            <w:r w:rsidDel="00000000" w:rsidR="00000000" w:rsidRPr="00000000">
              <w:rPr>
                <w:rtl w:val="0"/>
              </w:rPr>
              <w:t xml:space="preserve">Research-y / Fluff Hybrid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spacing w:after="240" w:before="240" w:lineRule="auto"/>
              <w:rPr/>
            </w:pPr>
            <w:r w:rsidDel="00000000" w:rsidR="00000000" w:rsidRPr="00000000">
              <w:rPr>
                <w:rtl w:val="0"/>
              </w:rPr>
              <w:t xml:space="preserve">When trying to sound thoughtful or non-binary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spacing w:after="240" w:before="240" w:lineRule="auto"/>
              <w:rPr/>
            </w:pPr>
            <w:r w:rsidDel="00000000" w:rsidR="00000000" w:rsidRPr="00000000">
              <w:rPr>
                <w:rtl w:val="0"/>
              </w:rPr>
              <w:t xml:space="preserve">Overused; empty of actual nuance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spacing w:after="240" w:before="240" w:lineRule="auto"/>
              <w:rPr/>
            </w:pPr>
            <w:r w:rsidDel="00000000" w:rsidR="00000000" w:rsidRPr="00000000">
              <w:rPr>
                <w:rtl w:val="0"/>
              </w:rPr>
              <w:t xml:space="preserve">Use story, contradiction, or duality to convey nuance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spacing w:after="240" w:before="240" w:lineRule="auto"/>
              <w:rPr/>
            </w:pPr>
            <w:r w:rsidDel="00000000" w:rsidR="00000000" w:rsidRPr="00000000">
              <w:rPr>
                <w:rtl w:val="0"/>
              </w:rPr>
              <w:t xml:space="preserve">hold a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spacing w:after="240" w:before="240" w:lineRule="auto"/>
              <w:rPr/>
            </w:pPr>
            <w:r w:rsidDel="00000000" w:rsidR="00000000" w:rsidRPr="00000000">
              <w:rPr>
                <w:rtl w:val="0"/>
              </w:rPr>
              <w:t xml:space="preserve">Describing impact, typically in abstract terms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spacing w:after="240" w:before="240" w:lineRule="auto"/>
              <w:rPr/>
            </w:pPr>
            <w:r w:rsidDel="00000000" w:rsidR="00000000" w:rsidRPr="00000000">
              <w:rPr>
                <w:rtl w:val="0"/>
              </w:rPr>
              <w:t xml:space="preserve">Incomplete and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spacing w:after="240" w:before="240" w:lineRule="auto"/>
              <w:rPr/>
            </w:pPr>
            <w:r w:rsidDel="00000000" w:rsidR="00000000" w:rsidRPr="00000000">
              <w:rPr>
                <w:rtl w:val="0"/>
              </w:rPr>
              <w:t xml:space="preserve">Be specific and metaphorical about emotional or material impact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spacing w:after="240" w:before="240" w:lineRule="auto"/>
              <w:rPr/>
            </w:pPr>
            <w:r w:rsidDel="00000000" w:rsidR="00000000" w:rsidRPr="00000000">
              <w:rPr>
                <w:rtl w:val="0"/>
              </w:rPr>
              <w:t xml:space="preserve">gain significant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spacing w:after="240" w:before="240" w:lineRule="auto"/>
              <w:rPr/>
            </w:pPr>
            <w:r w:rsidDel="00000000" w:rsidR="00000000" w:rsidRPr="00000000">
              <w:rPr>
                <w:rtl w:val="0"/>
              </w:rPr>
              <w:t xml:space="preserve">PR / Corporate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spacing w:after="240" w:before="240" w:lineRule="auto"/>
              <w:rPr/>
            </w:pPr>
            <w:r w:rsidDel="00000000" w:rsidR="00000000" w:rsidRPr="00000000">
              <w:rPr>
                <w:rtl w:val="0"/>
              </w:rPr>
              <w:t xml:space="preserve">Talking about recognition or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spacing w:after="240" w:before="240" w:lineRule="auto"/>
              <w:rPr/>
            </w:pPr>
            <w:r w:rsidDel="00000000" w:rsidR="00000000" w:rsidRPr="00000000">
              <w:rPr>
                <w:rtl w:val="0"/>
              </w:rPr>
              <w:t xml:space="preserve">Feels like ad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spacing w:after="240" w:before="240" w:lineRule="auto"/>
              <w:rPr/>
            </w:pPr>
            <w:r w:rsidDel="00000000" w:rsidR="00000000" w:rsidRPr="00000000">
              <w:rPr>
                <w:rtl w:val="0"/>
              </w:rPr>
              <w:t xml:space="preserve">Replace with grounded, relational observations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spacing w:after="240" w:before="240" w:lineRule="auto"/>
              <w:rPr/>
            </w:pPr>
            <w:r w:rsidDel="00000000" w:rsidR="00000000" w:rsidRPr="00000000">
              <w:rPr>
                <w:rtl w:val="0"/>
              </w:rPr>
              <w:t xml:space="preserve">continue to inspire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spacing w:after="240" w:before="240" w:lineRule="auto"/>
              <w:rPr/>
            </w:pPr>
            <w:r w:rsidDel="00000000" w:rsidR="00000000" w:rsidRPr="00000000">
              <w:rPr>
                <w:rtl w:val="0"/>
              </w:rPr>
              <w:t xml:space="preserve">Describing someone’s ongoing influence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spacing w:after="240" w:before="240" w:lineRule="auto"/>
              <w:rPr/>
            </w:pPr>
            <w:r w:rsidDel="00000000" w:rsidR="00000000" w:rsidRPr="00000000">
              <w:rPr>
                <w:rtl w:val="0"/>
              </w:rPr>
              <w:t xml:space="preserve">Hollow; lacks showing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spacing w:after="240" w:before="240" w:lineRule="auto"/>
              <w:rPr/>
            </w:pPr>
            <w:r w:rsidDel="00000000" w:rsidR="00000000" w:rsidRPr="00000000">
              <w:rPr>
                <w:rtl w:val="0"/>
              </w:rPr>
              <w:t xml:space="preserve">Use concrete examples of influence or presence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spacing w:after="240" w:before="240" w:lineRule="auto"/>
              <w:rPr/>
            </w:pPr>
            <w:r w:rsidDel="00000000" w:rsidR="00000000" w:rsidRPr="00000000">
              <w:rPr>
                <w:rtl w:val="0"/>
              </w:rPr>
              <w:t xml:space="preserve">provide a comprehensive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spacing w:after="240" w:before="240" w:lineRule="auto"/>
              <w:rPr/>
            </w:pPr>
            <w:r w:rsidDel="00000000" w:rsidR="00000000" w:rsidRPr="00000000">
              <w:rPr>
                <w:rtl w:val="0"/>
              </w:rPr>
              <w:t xml:space="preserve">Setting up a presentation, plan, or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spacing w:after="240" w:before="240" w:lineRule="auto"/>
              <w:rPr/>
            </w:pPr>
            <w:r w:rsidDel="00000000" w:rsidR="00000000" w:rsidRPr="00000000">
              <w:rPr>
                <w:rtl w:val="0"/>
              </w:rPr>
              <w:t xml:space="preserve">Emotionally detached, report-like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spacing w:after="240" w:before="240" w:lineRule="auto"/>
              <w:rPr/>
            </w:pPr>
            <w:r w:rsidDel="00000000" w:rsidR="00000000" w:rsidRPr="00000000">
              <w:rPr>
                <w:rtl w:val="0"/>
              </w:rPr>
              <w:t xml:space="preserve">Say what’s actually being offered in human terms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spacing w:after="240" w:before="240" w:lineRule="auto"/>
              <w:rPr/>
            </w:pPr>
            <w:r w:rsidDel="00000000" w:rsidR="00000000" w:rsidRPr="00000000">
              <w:rPr>
                <w:rtl w:val="0"/>
              </w:rPr>
              <w:t xml:space="preserve">finding the highlight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spacing w:after="240" w:before="240" w:lineRule="auto"/>
              <w:rPr/>
            </w:pPr>
            <w:r w:rsidDel="00000000" w:rsidR="00000000" w:rsidRPr="00000000">
              <w:rPr>
                <w:rtl w:val="0"/>
              </w:rPr>
              <w:t xml:space="preserve">Attempting to spotlight an issue or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spacing w:after="240" w:before="240" w:lineRule="auto"/>
              <w:rPr/>
            </w:pPr>
            <w:r w:rsidDel="00000000" w:rsidR="00000000" w:rsidRPr="00000000">
              <w:rPr>
                <w:rtl w:val="0"/>
              </w:rPr>
              <w:t xml:space="preserve">Grammatically broken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spacing w:after="240" w:before="240" w:lineRule="auto"/>
              <w:rPr/>
            </w:pPr>
            <w:r w:rsidDel="00000000" w:rsidR="00000000" w:rsidRPr="00000000">
              <w:rPr>
                <w:rtl w:val="0"/>
              </w:rPr>
              <w:t xml:space="preserve">Rewrite into clear, heartfelt language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spacing w:after="240" w:before="240" w:lineRule="auto"/>
              <w:rPr/>
            </w:pPr>
            <w:r w:rsidDel="00000000" w:rsidR="00000000" w:rsidRPr="00000000">
              <w:rPr>
                <w:rtl w:val="0"/>
              </w:rPr>
              <w:t xml:space="preserve">endure a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spacing w:after="240" w:before="240" w:lineRule="auto"/>
              <w:rPr/>
            </w:pPr>
            <w:r w:rsidDel="00000000" w:rsidR="00000000" w:rsidRPr="00000000">
              <w:rPr>
                <w:rtl w:val="0"/>
              </w:rPr>
              <w:t xml:space="preserve">Emotion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spacing w:after="240" w:before="240" w:lineRule="auto"/>
              <w:rPr/>
            </w:pPr>
            <w:r w:rsidDel="00000000" w:rsidR="00000000" w:rsidRPr="00000000">
              <w:rPr>
                <w:rtl w:val="0"/>
              </w:rPr>
              <w:t xml:space="preserve">Trying to describe long-lasting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spacing w:after="240" w:before="240" w:lineRule="auto"/>
              <w:rPr/>
            </w:pPr>
            <w:r w:rsidDel="00000000" w:rsidR="00000000" w:rsidRPr="00000000">
              <w:rPr>
                <w:rtl w:val="0"/>
              </w:rPr>
              <w:t xml:space="preserve">Feels borrowed; lacks intimacy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spacing w:after="240" w:before="240" w:lineRule="auto"/>
              <w:rPr/>
            </w:pPr>
            <w:r w:rsidDel="00000000" w:rsidR="00000000" w:rsidRPr="00000000">
              <w:rPr>
                <w:rtl w:val="0"/>
              </w:rPr>
              <w:t xml:space="preserve">Use familial, spiritual, or cultural metaphors for presence and continuity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spacing w:after="240" w:before="240" w:lineRule="auto"/>
              <w:rPr/>
            </w:pPr>
            <w:r w:rsidDel="00000000" w:rsidR="00000000" w:rsidRPr="00000000">
              <w:rPr>
                <w:rtl w:val="0"/>
              </w:rPr>
              <w:t xml:space="preserve">mark a significant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spacing w:after="240" w:before="240" w:lineRule="auto"/>
              <w:rPr/>
            </w:pPr>
            <w:r w:rsidDel="00000000" w:rsidR="00000000" w:rsidRPr="00000000">
              <w:rPr>
                <w:rtl w:val="0"/>
              </w:rPr>
              <w:t xml:space="preserve">Highlighting a major shift or milestone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spacing w:after="240" w:before="240" w:lineRule="auto"/>
              <w:rPr/>
            </w:pPr>
            <w:r w:rsidDel="00000000" w:rsidR="00000000" w:rsidRPr="00000000">
              <w:rPr>
                <w:rtl w:val="0"/>
              </w:rPr>
              <w:t xml:space="preserve">Incomplete; emotionally flat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spacing w:after="240" w:before="240" w:lineRule="auto"/>
              <w:rPr/>
            </w:pPr>
            <w:r w:rsidDel="00000000" w:rsidR="00000000" w:rsidRPr="00000000">
              <w:rPr>
                <w:rtl w:val="0"/>
              </w:rPr>
              <w:t xml:space="preserve">Reframe using metaphor or moment-based language</w:t>
            </w:r>
          </w:p>
        </w:tc>
      </w:tr>
    </w:tbl>
    <w:p w:rsidR="00000000" w:rsidDel="00000000" w:rsidP="00000000" w:rsidRDefault="00000000" w:rsidRPr="00000000" w14:paraId="00000B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onyg9s4ap9ii" w:id="176"/>
      <w:bookmarkEnd w:id="176"/>
      <w:r w:rsidDel="00000000" w:rsidR="00000000" w:rsidRPr="00000000">
        <w:rPr>
          <w:b w:val="1"/>
          <w:bCs w:val="1"/>
          <w:sz w:val="34"/>
          <w:szCs w:val="34"/>
          <w:rtl w:val="0"/>
        </w:rPr>
        <w:t xml:space="preserve">🧾 Categorized Breakdown — Phrases 21–30</w:t>
      </w:r>
    </w:p>
    <w:tbl>
      <w:tblPr>
        <w:tblStyle w:val="Table5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692.3636363636363"/>
        <w:gridCol w:w="1465.4545454545453"/>
        <w:gridCol w:w="1976"/>
        <w:gridCol w:w="1706.5454545454545"/>
        <w:gridCol w:w="2075.2727272727275"/>
        <w:tblGridChange w:id="0">
          <w:tblGrid>
            <w:gridCol w:w="444.3636363636364"/>
            <w:gridCol w:w="1692.3636363636363"/>
            <w:gridCol w:w="1465.4545454545453"/>
            <w:gridCol w:w="1976"/>
            <w:gridCol w:w="1706.5454545454545"/>
            <w:gridCol w:w="2075.27272727272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spacing w:after="240" w:before="240" w:lineRule="auto"/>
              <w:rPr/>
            </w:pPr>
            <w:r w:rsidDel="00000000" w:rsidR="00000000" w:rsidRPr="00000000">
              <w:rPr>
                <w:rtl w:val="0"/>
              </w:rPr>
              <w:t xml:space="preserve">gain a deeper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spacing w:after="240" w:before="240" w:lineRule="auto"/>
              <w:rPr/>
            </w:pPr>
            <w:r w:rsidDel="00000000" w:rsidR="00000000" w:rsidRPr="00000000">
              <w:rPr>
                <w:rtl w:val="0"/>
              </w:rPr>
              <w:t xml:space="preserve">When trying to describe insight or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spacing w:after="240" w:before="240" w:lineRule="auto"/>
              <w:rPr/>
            </w:pPr>
            <w:r w:rsidDel="00000000" w:rsidR="00000000" w:rsidRPr="00000000">
              <w:rPr>
                <w:rtl w:val="0"/>
              </w:rPr>
              <w:t xml:space="preserve">Vague; detached from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spacing w:after="240" w:before="240" w:lineRule="auto"/>
              <w:rPr/>
            </w:pPr>
            <w:r w:rsidDel="00000000" w:rsidR="00000000" w:rsidRPr="00000000">
              <w:rPr>
                <w:rtl w:val="0"/>
              </w:rPr>
              <w:t xml:space="preserve">Ground in lived process or discovery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spacing w:after="240" w:before="240" w:lineRule="auto"/>
              <w:rPr/>
            </w:pPr>
            <w:r w:rsidDel="00000000" w:rsidR="00000000" w:rsidRPr="00000000">
              <w:rPr>
                <w:rtl w:val="0"/>
              </w:rPr>
              <w:t xml:space="preserve">the multifaceted 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spacing w:after="240" w:before="240" w:lineRule="auto"/>
              <w:rPr/>
            </w:pPr>
            <w:r w:rsidDel="00000000" w:rsidR="00000000" w:rsidRPr="00000000">
              <w:rPr>
                <w:rtl w:val="0"/>
              </w:rPr>
              <w:t xml:space="preserve">Explaining something complex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spacing w:after="240" w:before="240" w:lineRule="auto"/>
              <w:rPr/>
            </w:pPr>
            <w:r w:rsidDel="00000000" w:rsidR="00000000" w:rsidRPr="00000000">
              <w:rPr>
                <w:rtl w:val="0"/>
              </w:rPr>
              <w:t xml:space="preserve">Abstract and essay-like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spacing w:after="240" w:before="240" w:lineRule="auto"/>
              <w:rPr/>
            </w:pPr>
            <w:r w:rsidDel="00000000" w:rsidR="00000000" w:rsidRPr="00000000">
              <w:rPr>
                <w:rtl w:val="0"/>
              </w:rPr>
              <w:t xml:space="preserve">Use lived tension or inner conflict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spacing w:after="240" w:before="240" w:lineRule="auto"/>
              <w:rPr/>
            </w:pPr>
            <w:r w:rsidDel="00000000" w:rsidR="00000000" w:rsidRPr="00000000">
              <w:rPr>
                <w:rtl w:val="0"/>
              </w:rPr>
              <w:t xml:space="preserve">the complex interplay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spacing w:after="240" w:before="240" w:lineRule="auto"/>
              <w:rPr/>
            </w:pPr>
            <w:r w:rsidDel="00000000" w:rsidR="00000000" w:rsidRPr="00000000">
              <w:rPr>
                <w:rtl w:val="0"/>
              </w:rPr>
              <w:t xml:space="preserve">Analyzing systems or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spacing w:after="240" w:before="240" w:lineRule="auto"/>
              <w:rPr/>
            </w:pPr>
            <w:r w:rsidDel="00000000" w:rsidR="00000000" w:rsidRPr="00000000">
              <w:rPr>
                <w:rtl w:val="0"/>
              </w:rPr>
              <w:t xml:space="preserve">Lacks voice and imagery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spacing w:after="240" w:before="240" w:lineRule="auto"/>
              <w:rPr/>
            </w:pPr>
            <w:r w:rsidDel="00000000" w:rsidR="00000000" w:rsidRPr="00000000">
              <w:rPr>
                <w:rtl w:val="0"/>
              </w:rPr>
              <w:t xml:space="preserve">Replace with relational or poetic metaphor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spacing w:after="240" w:before="240" w:lineRule="auto"/>
              <w:rPr/>
            </w:pPr>
            <w:r w:rsidDel="00000000" w:rsidR="00000000" w:rsidRPr="00000000">
              <w:rPr>
                <w:rtl w:val="0"/>
              </w:rPr>
              <w:t xml:space="preserve">study shed light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spacing w:after="240" w:before="240" w:lineRule="auto"/>
              <w:rPr/>
            </w:pPr>
            <w:r w:rsidDel="00000000" w:rsidR="00000000" w:rsidRPr="00000000">
              <w:rPr>
                <w:rtl w:val="0"/>
              </w:rPr>
              <w:t xml:space="preserve">Summarizing research or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spacing w:after="240" w:before="240" w:lineRule="auto"/>
              <w:rPr/>
            </w:pPr>
            <w:r w:rsidDel="00000000" w:rsidR="00000000" w:rsidRPr="00000000">
              <w:rPr>
                <w:rtl w:val="0"/>
              </w:rPr>
              <w:t xml:space="preserve">Feels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spacing w:after="240" w:before="240" w:lineRule="auto"/>
              <w:rPr/>
            </w:pPr>
            <w:r w:rsidDel="00000000" w:rsidR="00000000" w:rsidRPr="00000000">
              <w:rPr>
                <w:rtl w:val="0"/>
              </w:rPr>
              <w:t xml:space="preserve">Focus on the emotional revelation or consequence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spacing w:after="240" w:before="240" w:lineRule="auto"/>
              <w:rPr/>
            </w:pPr>
            <w:r w:rsidDel="00000000" w:rsidR="00000000" w:rsidRPr="00000000">
              <w:rPr>
                <w:rtl w:val="0"/>
              </w:rPr>
              <w:t xml:space="preserve">need to fully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spacing w:after="240" w:before="240" w:lineRule="auto"/>
              <w:rPr/>
            </w:pPr>
            <w:r w:rsidDel="00000000" w:rsidR="00000000" w:rsidRPr="00000000">
              <w:rPr>
                <w:rtl w:val="0"/>
              </w:rPr>
              <w:t xml:space="preserve">Passive Directive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spacing w:after="240" w:before="240" w:lineRule="auto"/>
              <w:rPr/>
            </w:pPr>
            <w:r w:rsidDel="00000000" w:rsidR="00000000" w:rsidRPr="00000000">
              <w:rPr>
                <w:rtl w:val="0"/>
              </w:rPr>
              <w:t xml:space="preserve">Framing urgency or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spacing w:after="240" w:before="240" w:lineRule="auto"/>
              <w:rPr/>
            </w:pPr>
            <w:r w:rsidDel="00000000" w:rsidR="00000000" w:rsidRPr="00000000">
              <w:rPr>
                <w:rtl w:val="0"/>
              </w:rPr>
              <w:t xml:space="preserve">Top-down tone;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spacing w:after="240" w:before="240" w:lineRule="auto"/>
              <w:rPr/>
            </w:pPr>
            <w:r w:rsidDel="00000000" w:rsidR="00000000" w:rsidRPr="00000000">
              <w:rPr>
                <w:rtl w:val="0"/>
              </w:rPr>
              <w:t xml:space="preserve">Frame as inquiry or shared learning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spacing w:after="240" w:before="240" w:lineRule="auto"/>
              <w:rPr/>
            </w:pPr>
            <w:r w:rsidDel="00000000" w:rsidR="00000000" w:rsidRPr="00000000">
              <w:rPr>
                <w:rtl w:val="0"/>
              </w:rPr>
              <w:t xml:space="preserve">navigate the complex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spacing w:after="240" w:before="240" w:lineRule="auto"/>
              <w:rPr/>
            </w:pPr>
            <w:r w:rsidDel="00000000" w:rsidR="00000000" w:rsidRPr="00000000">
              <w:rPr>
                <w:rtl w:val="0"/>
              </w:rPr>
              <w:t xml:space="preserve">Describing challenge, especially in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spacing w:after="240" w:before="240" w:lineRule="auto"/>
              <w:rPr/>
            </w:pPr>
            <w:r w:rsidDel="00000000" w:rsidR="00000000" w:rsidRPr="00000000">
              <w:rPr>
                <w:rtl w:val="0"/>
              </w:rPr>
              <w:t xml:space="preserve">Emotionally detached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spacing w:after="240" w:before="240" w:lineRule="auto"/>
              <w:rPr/>
            </w:pPr>
            <w:r w:rsidDel="00000000" w:rsidR="00000000" w:rsidRPr="00000000">
              <w:rPr>
                <w:rtl w:val="0"/>
              </w:rPr>
              <w:t xml:space="preserve">Use metaphor for struggle or resilience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spacing w:after="240" w:before="240" w:lineRule="auto"/>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spacing w:after="240" w:before="240" w:lineRule="auto"/>
              <w:rPr/>
            </w:pPr>
            <w:r w:rsidDel="00000000" w:rsidR="00000000" w:rsidRPr="00000000">
              <w:rPr>
                <w:rtl w:val="0"/>
              </w:rPr>
              <w:t xml:space="preserve">a serf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spacing w:after="240" w:before="240" w:lineRule="auto"/>
              <w:rPr/>
            </w:pPr>
            <w:r w:rsidDel="00000000" w:rsidR="00000000" w:rsidRPr="00000000">
              <w:rPr>
                <w:rtl w:val="0"/>
              </w:rPr>
              <w:t xml:space="preserve">Likely typo — trying to express a sobering realization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spacing w:after="240" w:before="240" w:lineRule="auto"/>
              <w:rPr/>
            </w:pPr>
            <w:r w:rsidDel="00000000" w:rsidR="00000000" w:rsidRPr="00000000">
              <w:rPr>
                <w:rtl w:val="0"/>
              </w:rPr>
              <w:t xml:space="preserve">Confusing and meaningless as written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spacing w:after="240" w:before="240" w:lineRule="auto"/>
              <w:rPr/>
            </w:pPr>
            <w:r w:rsidDel="00000000" w:rsidR="00000000" w:rsidRPr="00000000">
              <w:rPr>
                <w:rtl w:val="0"/>
              </w:rPr>
              <w:t xml:space="preserve">Clarify with detail, metaphor, or tone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spacing w:after="240" w:before="240" w:lineRule="auto"/>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spacing w:after="240" w:before="240" w:lineRule="auto"/>
              <w:rPr/>
            </w:pPr>
            <w:r w:rsidDel="00000000" w:rsidR="00000000" w:rsidRPr="00000000">
              <w:rPr>
                <w:rtl w:val="0"/>
              </w:rPr>
              <w:t xml:space="preserve">the potential to revolutionize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spacing w:after="240" w:before="240" w:lineRule="auto"/>
              <w:rPr/>
            </w:pPr>
            <w:r w:rsidDel="00000000" w:rsidR="00000000" w:rsidRPr="00000000">
              <w:rPr>
                <w:rtl w:val="0"/>
              </w:rPr>
              <w:t xml:space="preserve">Techno-Fluff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spacing w:after="240" w:before="240" w:lineRule="auto"/>
              <w:rPr/>
            </w:pPr>
            <w:r w:rsidDel="00000000" w:rsidR="00000000" w:rsidRPr="00000000">
              <w:rPr>
                <w:rtl w:val="0"/>
              </w:rPr>
              <w:t xml:space="preserve">Overhyping ideas, tech, or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spacing w:after="240" w:before="240" w:lineRule="auto"/>
              <w:rPr/>
            </w:pPr>
            <w:r w:rsidDel="00000000" w:rsidR="00000000" w:rsidRPr="00000000">
              <w:rPr>
                <w:rtl w:val="0"/>
              </w:rPr>
              <w:t xml:space="preserve">Feels grandiose and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spacing w:after="240" w:before="240" w:lineRule="auto"/>
              <w:rPr/>
            </w:pPr>
            <w:r w:rsidDel="00000000" w:rsidR="00000000" w:rsidRPr="00000000">
              <w:rPr>
                <w:rtl w:val="0"/>
              </w:rPr>
              <w:t xml:space="preserve">Use more intimate or realistic language for change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spacing w:after="240" w:before="240" w:lineRule="auto"/>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spacing w:after="240" w:before="240" w:lineRule="auto"/>
              <w:rPr/>
            </w:pPr>
            <w:r w:rsidDel="00000000" w:rsidR="00000000" w:rsidRPr="00000000">
              <w:rPr>
                <w:rtl w:val="0"/>
              </w:rPr>
              <w:t xml:space="preserve">the relentless pursuit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spacing w:after="240" w:before="240" w:lineRule="auto"/>
              <w:rPr/>
            </w:pPr>
            <w:r w:rsidDel="00000000" w:rsidR="00000000" w:rsidRPr="00000000">
              <w:rPr>
                <w:rtl w:val="0"/>
              </w:rPr>
              <w:t xml:space="preserve">Describing ambition, success, or perfection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spacing w:after="240" w:before="240" w:lineRule="auto"/>
              <w:rPr/>
            </w:pPr>
            <w:r w:rsidDel="00000000" w:rsidR="00000000" w:rsidRPr="00000000">
              <w:rPr>
                <w:rtl w:val="0"/>
              </w:rPr>
              <w:t xml:space="preserve">Reads like a motivational 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spacing w:after="240" w:before="240" w:lineRule="auto"/>
              <w:rPr/>
            </w:pPr>
            <w:r w:rsidDel="00000000" w:rsidR="00000000" w:rsidRPr="00000000">
              <w:rPr>
                <w:rtl w:val="0"/>
              </w:rPr>
              <w:t xml:space="preserve">Replace with honest endurance and human vulnerability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spacing w:after="240" w:before="240" w:lineRule="auto"/>
              <w:rPr/>
            </w:pPr>
            <w:r w:rsidDel="00000000" w:rsidR="00000000" w:rsidRPr="00000000">
              <w:rPr>
                <w:rtl w:val="0"/>
              </w:rPr>
              <w:t xml:space="preserve">offer a valuable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spacing w:after="240" w:before="240" w:lineRule="auto"/>
              <w:rPr/>
            </w:pPr>
            <w:r w:rsidDel="00000000" w:rsidR="00000000" w:rsidRPr="00000000">
              <w:rPr>
                <w:rtl w:val="0"/>
              </w:rPr>
              <w:t xml:space="preserve">Presenting an opportunity or takeaway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spacing w:after="240" w:before="240" w:lineRule="auto"/>
              <w:rPr/>
            </w:pPr>
            <w:r w:rsidDel="00000000" w:rsidR="00000000" w:rsidRPr="00000000">
              <w:rPr>
                <w:rtl w:val="0"/>
              </w:rPr>
              <w:t xml:space="preserve">Empty, unfinished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spacing w:after="240" w:before="240" w:lineRule="auto"/>
              <w:rPr/>
            </w:pPr>
            <w:r w:rsidDel="00000000" w:rsidR="00000000" w:rsidRPr="00000000">
              <w:rPr>
                <w:rtl w:val="0"/>
              </w:rPr>
              <w:t xml:space="preserve">Describe what was given or shared — make it tactile, visible, felt</w:t>
            </w:r>
          </w:p>
        </w:tc>
      </w:tr>
    </w:tbl>
    <w:p w:rsidR="00000000" w:rsidDel="00000000" w:rsidP="00000000" w:rsidRDefault="00000000" w:rsidRPr="00000000" w14:paraId="00000C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2"/>
        <w:keepNext w:val="0"/>
        <w:keepLines w:val="0"/>
        <w:spacing w:after="80" w:lineRule="auto"/>
        <w:rPr>
          <w:b w:val="1"/>
          <w:bCs w:val="1"/>
          <w:sz w:val="34"/>
          <w:szCs w:val="34"/>
        </w:rPr>
      </w:pPr>
      <w:bookmarkStart w:colFirst="0" w:colLast="0" w:name="_x3x41xp33r0h" w:id="177"/>
      <w:bookmarkEnd w:id="177"/>
      <w:r w:rsidDel="00000000" w:rsidR="00000000" w:rsidRPr="00000000">
        <w:rPr>
          <w:b w:val="1"/>
          <w:bCs w:val="1"/>
          <w:sz w:val="34"/>
          <w:szCs w:val="34"/>
          <w:rtl w:val="0"/>
        </w:rPr>
        <w:t xml:space="preserve">🧾 Categorized Breakdown — Phrases 31–40</w:t>
      </w:r>
    </w:p>
    <w:tbl>
      <w:tblPr>
        <w:tblStyle w:val="Table5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805.8181818181815"/>
        <w:gridCol w:w="1507.9999999999998"/>
        <w:gridCol w:w="1834.181818181818"/>
        <w:gridCol w:w="1664"/>
        <w:gridCol w:w="2103.6363636363635"/>
        <w:tblGridChange w:id="0">
          <w:tblGrid>
            <w:gridCol w:w="444.3636363636364"/>
            <w:gridCol w:w="1805.8181818181815"/>
            <w:gridCol w:w="1507.9999999999998"/>
            <w:gridCol w:w="1834.181818181818"/>
            <w:gridCol w:w="1664"/>
            <w:gridCol w:w="2103.63636363636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F">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0">
            <w:pPr>
              <w:spacing w:after="240" w:before="240" w:lineRule="auto"/>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spacing w:after="240" w:before="240" w:lineRule="auto"/>
              <w:rPr/>
            </w:pPr>
            <w:r w:rsidDel="00000000" w:rsidR="00000000" w:rsidRPr="00000000">
              <w:rPr>
                <w:rtl w:val="0"/>
              </w:rPr>
              <w:t xml:space="preserve">underscore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3">
            <w:pPr>
              <w:spacing w:after="240" w:before="240" w:lineRule="auto"/>
              <w:rPr/>
            </w:pPr>
            <w:r w:rsidDel="00000000" w:rsidR="00000000" w:rsidRPr="00000000">
              <w:rPr>
                <w:rtl w:val="0"/>
              </w:rPr>
              <w:t xml:space="preserve">Summarizing urgency or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spacing w:after="240" w:before="240" w:lineRule="auto"/>
              <w:rPr/>
            </w:pPr>
            <w:r w:rsidDel="00000000" w:rsidR="00000000" w:rsidRPr="00000000">
              <w:rPr>
                <w:rtl w:val="0"/>
              </w:rPr>
              <w:t xml:space="preserve">Emotionally dull; lacks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spacing w:after="240" w:before="240" w:lineRule="auto"/>
              <w:rPr/>
            </w:pPr>
            <w:r w:rsidDel="00000000" w:rsidR="00000000" w:rsidRPr="00000000">
              <w:rPr>
                <w:rtl w:val="0"/>
              </w:rPr>
              <w:t xml:space="preserve">Use mood, setting, or silence to emphasize importance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6">
            <w:pPr>
              <w:spacing w:after="240" w:before="240" w:lineRule="auto"/>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spacing w:after="240" w:before="240" w:lineRule="auto"/>
              <w:rPr/>
            </w:pPr>
            <w:r w:rsidDel="00000000" w:rsidR="00000000" w:rsidRPr="00000000">
              <w:rPr>
                <w:rtl w:val="0"/>
              </w:rPr>
              <w:t xml:space="preserve">a complex multifaceted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spacing w:after="240" w:before="240" w:lineRule="auto"/>
              <w:rPr/>
            </w:pPr>
            <w:r w:rsidDel="00000000" w:rsidR="00000000" w:rsidRPr="00000000">
              <w:rPr>
                <w:rtl w:val="0"/>
              </w:rPr>
              <w:t xml:space="preserve">Research-y / Clunky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9">
            <w:pPr>
              <w:spacing w:after="240" w:before="240" w:lineRule="auto"/>
              <w:rPr/>
            </w:pPr>
            <w:r w:rsidDel="00000000" w:rsidR="00000000" w:rsidRPr="00000000">
              <w:rPr>
                <w:rtl w:val="0"/>
              </w:rPr>
              <w:t xml:space="preserve">Describing a layered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spacing w:after="240" w:before="240" w:lineRule="auto"/>
              <w:rPr/>
            </w:pPr>
            <w:r w:rsidDel="00000000" w:rsidR="00000000" w:rsidRPr="00000000">
              <w:rPr>
                <w:rtl w:val="0"/>
              </w:rPr>
              <w:t xml:space="preserve">Redundant and mechanical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spacing w:after="240" w:before="240" w:lineRule="auto"/>
              <w:rPr/>
            </w:pPr>
            <w:r w:rsidDel="00000000" w:rsidR="00000000" w:rsidRPr="00000000">
              <w:rPr>
                <w:rtl w:val="0"/>
              </w:rPr>
              <w:t xml:space="preserve">Choose a single metaphor to embody the tension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C">
            <w:pPr>
              <w:spacing w:after="240" w:before="240" w:lineRule="auto"/>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spacing w:after="240" w:before="240" w:lineRule="auto"/>
              <w:rPr/>
            </w:pPr>
            <w:r w:rsidDel="00000000" w:rsidR="00000000" w:rsidRPr="00000000">
              <w:rPr>
                <w:rtl w:val="0"/>
              </w:rPr>
              <w:t xml:space="preserve">the transformative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F">
            <w:pPr>
              <w:spacing w:after="240" w:before="240" w:lineRule="auto"/>
              <w:rPr/>
            </w:pPr>
            <w:r w:rsidDel="00000000" w:rsidR="00000000" w:rsidRPr="00000000">
              <w:rPr>
                <w:rtl w:val="0"/>
              </w:rPr>
              <w:t xml:space="preserve">Praising art, love, community,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spacing w:after="240" w:before="240" w:lineRule="auto"/>
              <w:rPr/>
            </w:pPr>
            <w:r w:rsidDel="00000000" w:rsidR="00000000" w:rsidRPr="00000000">
              <w:rPr>
                <w:rtl w:val="0"/>
              </w:rPr>
              <w:t xml:space="preserve">Feels impersonal and borrowed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spacing w:after="240" w:before="240" w:lineRule="auto"/>
              <w:rPr/>
            </w:pPr>
            <w:r w:rsidDel="00000000" w:rsidR="00000000" w:rsidRPr="00000000">
              <w:rPr>
                <w:rtl w:val="0"/>
              </w:rPr>
              <w:t xml:space="preserve">Use story of how someone changed, even subtly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spacing w:after="240" w:before="24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spacing w:after="240" w:before="240" w:lineRule="auto"/>
              <w:rPr/>
            </w:pPr>
            <w:r w:rsidDel="00000000" w:rsidR="00000000" w:rsidRPr="00000000">
              <w:rPr>
                <w:rtl w:val="0"/>
              </w:rPr>
              <w:t xml:space="preserve">today the fast pace of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spacing w:after="240" w:before="240" w:lineRule="auto"/>
              <w:rPr/>
            </w:pPr>
            <w:r w:rsidDel="00000000" w:rsidR="00000000" w:rsidRPr="00000000">
              <w:rPr>
                <w:rtl w:val="0"/>
              </w:rPr>
              <w:t xml:space="preserve">Inspirational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spacing w:after="240" w:before="240" w:lineRule="auto"/>
              <w:rPr/>
            </w:pPr>
            <w:r w:rsidDel="00000000" w:rsidR="00000000" w:rsidRPr="00000000">
              <w:rPr>
                <w:rtl w:val="0"/>
              </w:rPr>
              <w:t xml:space="preserve">Setting up a “modern life”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spacing w:after="240" w:before="240" w:lineRule="auto"/>
              <w:rPr/>
            </w:pPr>
            <w:r w:rsidDel="00000000" w:rsidR="00000000" w:rsidRPr="00000000">
              <w:rPr>
                <w:rtl w:val="0"/>
              </w:rPr>
              <w:t xml:space="preserve">Generic; shows no personal stake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spacing w:after="240" w:before="240" w:lineRule="auto"/>
              <w:rPr/>
            </w:pPr>
            <w:r w:rsidDel="00000000" w:rsidR="00000000" w:rsidRPr="00000000">
              <w:rPr>
                <w:rtl w:val="0"/>
              </w:rPr>
              <w:t xml:space="preserve">Ground in texture: time, sound, sensory overwhelm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spacing w:after="240" w:befor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spacing w:after="240" w:before="240" w:lineRule="auto"/>
              <w:rPr/>
            </w:pPr>
            <w:r w:rsidDel="00000000" w:rsidR="00000000" w:rsidRPr="00000000">
              <w:rPr>
                <w:rtl w:val="0"/>
              </w:rPr>
              <w:t xml:space="preserve">a significant milestone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spacing w:after="240" w:before="240" w:lineRule="auto"/>
              <w:rPr/>
            </w:pPr>
            <w:r w:rsidDel="00000000" w:rsidR="00000000" w:rsidRPr="00000000">
              <w:rPr>
                <w:rtl w:val="0"/>
              </w:rPr>
              <w:t xml:space="preserve">Marking progress or a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spacing w:after="240" w:before="240" w:lineRule="auto"/>
              <w:rPr/>
            </w:pPr>
            <w:r w:rsidDel="00000000" w:rsidR="00000000" w:rsidRPr="00000000">
              <w:rPr>
                <w:rtl w:val="0"/>
              </w:rPr>
              <w:t xml:space="preserve">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spacing w:after="240" w:before="240" w:lineRule="auto"/>
              <w:rPr/>
            </w:pPr>
            <w:r w:rsidDel="00000000" w:rsidR="00000000" w:rsidRPr="00000000">
              <w:rPr>
                <w:rtl w:val="0"/>
              </w:rPr>
              <w:t xml:space="preserve">Name the specific moment and emotion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spacing w:after="240" w:before="240" w:lineRule="auto"/>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spacing w:after="240" w:before="240" w:lineRule="auto"/>
              <w:rPr/>
            </w:pPr>
            <w:r w:rsidDel="00000000" w:rsidR="00000000" w:rsidRPr="00000000">
              <w:rPr>
                <w:rtl w:val="0"/>
              </w:rPr>
              <w:t xml:space="preserve">delve deeper into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spacing w:after="240" w:before="240" w:lineRule="auto"/>
              <w:rPr/>
            </w:pPr>
            <w:r w:rsidDel="00000000" w:rsidR="00000000" w:rsidRPr="00000000">
              <w:rPr>
                <w:rtl w:val="0"/>
              </w:rPr>
              <w:t xml:space="preserve">Academic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1">
            <w:pPr>
              <w:spacing w:after="240" w:before="240" w:lineRule="auto"/>
              <w:rPr/>
            </w:pPr>
            <w:r w:rsidDel="00000000" w:rsidR="00000000" w:rsidRPr="00000000">
              <w:rPr>
                <w:rtl w:val="0"/>
              </w:rPr>
              <w:t xml:space="preserve">Research, exploration, or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spacing w:after="240" w:before="240" w:lineRule="auto"/>
              <w:rPr/>
            </w:pPr>
            <w:r w:rsidDel="00000000" w:rsidR="00000000" w:rsidRPr="00000000">
              <w:rPr>
                <w:rtl w:val="0"/>
              </w:rPr>
              <w:t xml:space="preserve">Feels like a textbook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spacing w:after="240" w:before="240" w:lineRule="auto"/>
              <w:rPr/>
            </w:pPr>
            <w:r w:rsidDel="00000000" w:rsidR="00000000" w:rsidRPr="00000000">
              <w:rPr>
                <w:rtl w:val="0"/>
              </w:rPr>
              <w:t xml:space="preserve">Use narrative or emotional language for depth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spacing w:after="240" w:before="240" w:lineRule="auto"/>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spacing w:after="240" w:before="240" w:lineRule="auto"/>
              <w:rPr/>
            </w:pPr>
            <w:r w:rsidDel="00000000" w:rsidR="00000000" w:rsidRPr="00000000">
              <w:rPr>
                <w:rtl w:val="0"/>
              </w:rPr>
              <w:t xml:space="preserve">provide an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spacing w:after="240" w:before="240" w:lineRule="auto"/>
              <w:rPr/>
            </w:pPr>
            <w:r w:rsidDel="00000000" w:rsidR="00000000" w:rsidRPr="00000000">
              <w:rPr>
                <w:rtl w:val="0"/>
              </w:rPr>
              <w:t xml:space="preserve">Framing an idea or discovery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spacing w:after="240" w:before="240" w:lineRule="auto"/>
              <w:rPr/>
            </w:pPr>
            <w:r w:rsidDel="00000000" w:rsidR="00000000" w:rsidRPr="00000000">
              <w:rPr>
                <w:rtl w:val="0"/>
              </w:rPr>
              <w:t xml:space="preserve">Vague and lifeless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spacing w:after="240" w:before="240" w:lineRule="auto"/>
              <w:rPr/>
            </w:pPr>
            <w:r w:rsidDel="00000000" w:rsidR="00000000" w:rsidRPr="00000000">
              <w:rPr>
                <w:rtl w:val="0"/>
              </w:rPr>
              <w:t xml:space="preserve">Let insight come through human behavior or gesture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spacing w:after="240" w:before="240" w:lineRule="auto"/>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spacing w:after="240" w:before="240" w:lineRule="auto"/>
              <w:rPr/>
            </w:pPr>
            <w:r w:rsidDel="00000000" w:rsidR="00000000" w:rsidRPr="00000000">
              <w:rPr>
                <w:rtl w:val="0"/>
              </w:rPr>
              <w:t xml:space="preserve">navigate the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spacing w:after="240" w:before="240" w:lineRule="auto"/>
              <w:rPr/>
            </w:pPr>
            <w:r w:rsidDel="00000000" w:rsidR="00000000" w:rsidRPr="00000000">
              <w:rPr>
                <w:rtl w:val="0"/>
              </w:rPr>
              <w:t xml:space="preserve">Passive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spacing w:after="240" w:before="240" w:lineRule="auto"/>
              <w:rPr/>
            </w:pPr>
            <w:r w:rsidDel="00000000" w:rsidR="00000000" w:rsidRPr="00000000">
              <w:rPr>
                <w:rtl w:val="0"/>
              </w:rPr>
              <w:t xml:space="preserve">Describing struggle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spacing w:after="240" w:before="240" w:lineRule="auto"/>
              <w:rPr/>
            </w:pPr>
            <w:r w:rsidDel="00000000" w:rsidR="00000000" w:rsidRPr="00000000">
              <w:rPr>
                <w:rtl w:val="0"/>
              </w:rPr>
              <w:t xml:space="preserve">Buzzwordy, lacks texture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F">
            <w:pPr>
              <w:spacing w:after="240" w:before="240" w:lineRule="auto"/>
              <w:rPr/>
            </w:pPr>
            <w:r w:rsidDel="00000000" w:rsidR="00000000" w:rsidRPr="00000000">
              <w:rPr>
                <w:rtl w:val="0"/>
              </w:rPr>
              <w:t xml:space="preserve">Show what the challenge required in human terms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0">
            <w:pPr>
              <w:spacing w:after="240" w:before="240" w:lineRule="auto"/>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spacing w:after="240" w:before="240" w:lineRule="auto"/>
              <w:rPr/>
            </w:pPr>
            <w:r w:rsidDel="00000000" w:rsidR="00000000" w:rsidRPr="00000000">
              <w:rPr>
                <w:rtl w:val="0"/>
              </w:rPr>
              <w:t xml:space="preserve">highlight the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spacing w:after="240" w:before="240" w:lineRule="auto"/>
              <w:rPr/>
            </w:pPr>
            <w:r w:rsidDel="00000000" w:rsidR="00000000" w:rsidRPr="00000000">
              <w:rPr>
                <w:rtl w:val="0"/>
              </w:rPr>
              <w:t xml:space="preserve">PR / Marketing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spacing w:after="240" w:before="240" w:lineRule="auto"/>
              <w:rPr/>
            </w:pPr>
            <w:r w:rsidDel="00000000" w:rsidR="00000000" w:rsidRPr="00000000">
              <w:rPr>
                <w:rtl w:val="0"/>
              </w:rPr>
              <w:t xml:space="preserve">Promoting an idea, initiative, or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spacing w:after="240" w:before="240" w:lineRule="auto"/>
              <w:rPr/>
            </w:pPr>
            <w:r w:rsidDel="00000000" w:rsidR="00000000" w:rsidRPr="00000000">
              <w:rPr>
                <w:rtl w:val="0"/>
              </w:rPr>
              <w:t xml:space="preserve">Feels like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spacing w:after="240" w:before="240" w:lineRule="auto"/>
              <w:rPr/>
            </w:pPr>
            <w:r w:rsidDel="00000000" w:rsidR="00000000" w:rsidRPr="00000000">
              <w:rPr>
                <w:rtl w:val="0"/>
              </w:rPr>
              <w:t xml:space="preserve">Replace with image, gesture, or small action that reveals promise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spacing w:after="240" w:before="240" w:lineRule="auto"/>
              <w:rPr/>
            </w:pPr>
            <w:r w:rsidDel="00000000" w:rsidR="00000000" w:rsidRPr="00000000">
              <w:rPr>
                <w:rtl w:val="0"/>
              </w:rPr>
              <w:t xml:space="preserve">pose a significant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spacing w:after="240" w:before="240" w:lineRule="auto"/>
              <w:rPr/>
            </w:pPr>
            <w:r w:rsidDel="00000000" w:rsidR="00000000" w:rsidRPr="00000000">
              <w:rPr>
                <w:rtl w:val="0"/>
              </w:rPr>
              <w:t xml:space="preserve">Bureaucratic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spacing w:after="240" w:before="240" w:lineRule="auto"/>
              <w:rPr/>
            </w:pPr>
            <w:r w:rsidDel="00000000" w:rsidR="00000000" w:rsidRPr="00000000">
              <w:rPr>
                <w:rtl w:val="0"/>
              </w:rPr>
              <w:t xml:space="preserve">Describing obstacles in formal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spacing w:after="240" w:before="240" w:lineRule="auto"/>
              <w:rPr/>
            </w:pPr>
            <w:r w:rsidDel="00000000" w:rsidR="00000000" w:rsidRPr="00000000">
              <w:rPr>
                <w:rtl w:val="0"/>
              </w:rPr>
              <w:t xml:space="preserve">Dry and technical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spacing w:after="240" w:before="240" w:lineRule="auto"/>
              <w:rPr/>
            </w:pPr>
            <w:r w:rsidDel="00000000" w:rsidR="00000000" w:rsidRPr="00000000">
              <w:rPr>
                <w:rtl w:val="0"/>
              </w:rPr>
              <w:t xml:space="preserve">Personalize the friction or discomfort</w:t>
            </w:r>
          </w:p>
        </w:tc>
      </w:tr>
    </w:tbl>
    <w:p w:rsidR="00000000" w:rsidDel="00000000" w:rsidP="00000000" w:rsidRDefault="00000000" w:rsidRPr="00000000" w14:paraId="00000C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2i2dnudunfza" w:id="178"/>
      <w:bookmarkEnd w:id="178"/>
      <w:r w:rsidDel="00000000" w:rsidR="00000000" w:rsidRPr="00000000">
        <w:rPr>
          <w:b w:val="1"/>
          <w:bCs w:val="1"/>
          <w:sz w:val="34"/>
          <w:szCs w:val="34"/>
          <w:rtl w:val="0"/>
        </w:rPr>
        <w:t xml:space="preserve">🧾 Categorized Breakdown — Phrases 41–50</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6913767019667"/>
        <w:gridCol w:w="1689.803328290469"/>
        <w:gridCol w:w="1562.3600605143722"/>
        <w:gridCol w:w="1803.086232980333"/>
        <w:gridCol w:w="1774.7655068078668"/>
        <w:gridCol w:w="2086.2934947049926"/>
        <w:tblGridChange w:id="0">
          <w:tblGrid>
            <w:gridCol w:w="443.6913767019667"/>
            <w:gridCol w:w="1689.803328290469"/>
            <w:gridCol w:w="1562.3600605143722"/>
            <w:gridCol w:w="1803.086232980333"/>
            <w:gridCol w:w="1774.7655068078668"/>
            <w:gridCol w:w="2086.293494704992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1">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2">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spacing w:after="240" w:before="240" w:lineRule="auto"/>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spacing w:after="240" w:before="240" w:lineRule="auto"/>
              <w:rPr/>
            </w:pPr>
            <w:r w:rsidDel="00000000" w:rsidR="00000000" w:rsidRPr="00000000">
              <w:rPr>
                <w:rtl w:val="0"/>
              </w:rPr>
              <w:t xml:space="preserve">a unique blend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spacing w:after="240" w:before="240" w:lineRule="auto"/>
              <w:rPr/>
            </w:pPr>
            <w:r w:rsidDel="00000000" w:rsidR="00000000" w:rsidRPr="00000000">
              <w:rPr>
                <w:rtl w:val="0"/>
              </w:rPr>
              <w:t xml:space="preserve">Marketing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spacing w:after="240" w:before="240" w:lineRule="auto"/>
              <w:rPr/>
            </w:pPr>
            <w:r w:rsidDel="00000000" w:rsidR="00000000" w:rsidRPr="00000000">
              <w:rPr>
                <w:rtl w:val="0"/>
              </w:rPr>
              <w:t xml:space="preserve">Describing innovation or mixing of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spacing w:after="240" w:before="240" w:lineRule="auto"/>
              <w:rPr/>
            </w:pPr>
            <w:r w:rsidDel="00000000" w:rsidR="00000000" w:rsidRPr="00000000">
              <w:rPr>
                <w:rtl w:val="0"/>
              </w:rPr>
              <w:t xml:space="preserve">Vague and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spacing w:after="240" w:before="240" w:lineRule="auto"/>
              <w:rPr/>
            </w:pPr>
            <w:r w:rsidDel="00000000" w:rsidR="00000000" w:rsidRPr="00000000">
              <w:rPr>
                <w:rtl w:val="0"/>
              </w:rPr>
              <w:t xml:space="preserve">Use sensory or cultural specifics to describe the “blend”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spacing w:after="240" w:before="240" w:lineRule="auto"/>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spacing w:after="240" w:before="240" w:lineRule="auto"/>
              <w:rPr/>
            </w:pPr>
            <w:r w:rsidDel="00000000" w:rsidR="00000000" w:rsidRPr="00000000">
              <w:rPr>
                <w:rtl w:val="0"/>
              </w:rPr>
              <w:t xml:space="preserve">a crucial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spacing w:after="240" w:before="240" w:lineRule="auto"/>
              <w:rPr/>
            </w:pPr>
            <w:r w:rsidDel="00000000" w:rsidR="00000000" w:rsidRPr="00000000">
              <w:rPr>
                <w:rtl w:val="0"/>
              </w:rPr>
              <w:t xml:space="preserve">Corporate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spacing w:after="240" w:before="240" w:lineRule="auto"/>
              <w:rPr/>
            </w:pPr>
            <w:r w:rsidDel="00000000" w:rsidR="00000000" w:rsidRPr="00000000">
              <w:rPr>
                <w:rtl w:val="0"/>
              </w:rPr>
              <w:t xml:space="preserve">Describing progress or breakthroughs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spacing w:after="240" w:before="240" w:lineRule="auto"/>
              <w:rPr/>
            </w:pPr>
            <w:r w:rsidDel="00000000" w:rsidR="00000000" w:rsidRPr="00000000">
              <w:rPr>
                <w:rtl w:val="0"/>
              </w:rPr>
              <w:t xml:space="preserve">Feels sterile and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spacing w:after="240" w:before="240" w:lineRule="auto"/>
              <w:rPr/>
            </w:pPr>
            <w:r w:rsidDel="00000000" w:rsidR="00000000" w:rsidRPr="00000000">
              <w:rPr>
                <w:rtl w:val="0"/>
              </w:rPr>
              <w:t xml:space="preserve">Show emotional or relational change instead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spacing w:after="240" w:before="240" w:lineRule="auto"/>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spacing w:after="240" w:before="240" w:lineRule="auto"/>
              <w:rPr/>
            </w:pPr>
            <w:r w:rsidDel="00000000" w:rsidR="00000000" w:rsidRPr="00000000">
              <w:rPr>
                <w:rtl w:val="0"/>
              </w:rPr>
              <w:t xml:space="preserve">various fields include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spacing w:after="240" w:before="240" w:lineRule="auto"/>
              <w:rPr/>
            </w:pPr>
            <w:r w:rsidDel="00000000" w:rsidR="00000000" w:rsidRPr="00000000">
              <w:rPr>
                <w:rtl w:val="0"/>
              </w:rPr>
              <w:t xml:space="preserve">Academic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3">
            <w:pPr>
              <w:spacing w:after="240" w:before="240" w:lineRule="auto"/>
              <w:rPr/>
            </w:pPr>
            <w:r w:rsidDel="00000000" w:rsidR="00000000" w:rsidRPr="00000000">
              <w:rPr>
                <w:rtl w:val="0"/>
              </w:rPr>
              <w:t xml:space="preserve">Listing professional domains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spacing w:after="240" w:before="240" w:lineRule="auto"/>
              <w:rPr/>
            </w:pPr>
            <w:r w:rsidDel="00000000" w:rsidR="00000000" w:rsidRPr="00000000">
              <w:rPr>
                <w:rtl w:val="0"/>
              </w:rPr>
              <w:t xml:space="preserve">Dry, list-like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spacing w:after="240" w:before="240" w:lineRule="auto"/>
              <w:rPr/>
            </w:pPr>
            <w:r w:rsidDel="00000000" w:rsidR="00000000" w:rsidRPr="00000000">
              <w:rPr>
                <w:rtl w:val="0"/>
              </w:rPr>
              <w:t xml:space="preserve">Make it feel like a real gathering of voices or people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spacing w:after="240" w:before="240" w:lineRule="auto"/>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spacing w:after="240" w:before="240" w:lineRule="auto"/>
              <w:rPr/>
            </w:pPr>
            <w:r w:rsidDel="00000000" w:rsidR="00000000" w:rsidRPr="00000000">
              <w:rPr>
                <w:rtl w:val="0"/>
              </w:rPr>
              <w:t xml:space="preserve">commitment to excellence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spacing w:after="240" w:before="240" w:lineRule="auto"/>
              <w:rPr/>
            </w:pPr>
            <w:r w:rsidDel="00000000" w:rsidR="00000000" w:rsidRPr="00000000">
              <w:rPr>
                <w:rtl w:val="0"/>
              </w:rPr>
              <w:t xml:space="preserve">Résumé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spacing w:after="240" w:before="240" w:lineRule="auto"/>
              <w:rPr/>
            </w:pPr>
            <w:r w:rsidDel="00000000" w:rsidR="00000000" w:rsidRPr="00000000">
              <w:rPr>
                <w:rtl w:val="0"/>
              </w:rPr>
              <w:t xml:space="preserve">Describing effort or dedication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spacing w:after="240" w:before="240" w:lineRule="auto"/>
              <w:rPr/>
            </w:pPr>
            <w:r w:rsidDel="00000000" w:rsidR="00000000" w:rsidRPr="00000000">
              <w:rPr>
                <w:rtl w:val="0"/>
              </w:rPr>
              <w:t xml:space="preserve">Emotionally empty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spacing w:after="240" w:before="240" w:lineRule="auto"/>
              <w:rPr/>
            </w:pPr>
            <w:r w:rsidDel="00000000" w:rsidR="00000000" w:rsidRPr="00000000">
              <w:rPr>
                <w:rtl w:val="0"/>
              </w:rPr>
              <w:t xml:space="preserve">Use real moments of repetition, care, or devotion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spacing w:after="240" w:befor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spacing w:after="240" w:before="240" w:lineRule="auto"/>
              <w:rPr/>
            </w:pPr>
            <w:r w:rsidDel="00000000" w:rsidR="00000000" w:rsidRPr="00000000">
              <w:rPr>
                <w:rtl w:val="0"/>
              </w:rPr>
              <w:t xml:space="preserve">sent shockwaves 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spacing w:after="240" w:before="240" w:lineRule="auto"/>
              <w:rPr/>
            </w:pPr>
            <w:r w:rsidDel="00000000" w:rsidR="00000000" w:rsidRPr="00000000">
              <w:rPr>
                <w:rtl w:val="0"/>
              </w:rPr>
              <w:t xml:space="preserve">Sensationalist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spacing w:after="240" w:before="240" w:lineRule="auto"/>
              <w:rPr/>
            </w:pPr>
            <w:r w:rsidDel="00000000" w:rsidR="00000000" w:rsidRPr="00000000">
              <w:rPr>
                <w:rtl w:val="0"/>
              </w:rPr>
              <w:t xml:space="preserve">Describing impact or surprise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spacing w:after="240" w:before="240" w:lineRule="auto"/>
              <w:rPr/>
            </w:pPr>
            <w:r w:rsidDel="00000000" w:rsidR="00000000" w:rsidRPr="00000000">
              <w:rPr>
                <w:rtl w:val="0"/>
              </w:rPr>
              <w:t xml:space="preserve">Feels exaggerated or commercial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spacing w:after="240" w:before="240" w:lineRule="auto"/>
              <w:rPr/>
            </w:pPr>
            <w:r w:rsidDel="00000000" w:rsidR="00000000" w:rsidRPr="00000000">
              <w:rPr>
                <w:rtl w:val="0"/>
              </w:rPr>
              <w:t xml:space="preserve">Use quiet but powerful details that reveal emotional shift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spacing w:after="240" w:before="240" w:lineRule="auto"/>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spacing w:after="240" w:before="240" w:lineRule="auto"/>
              <w:rPr/>
            </w:pPr>
            <w:r w:rsidDel="00000000" w:rsidR="00000000" w:rsidRPr="00000000">
              <w:rPr>
                <w:rtl w:val="0"/>
              </w:rPr>
              <w:t xml:space="preserve">emphasize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spacing w:after="240" w:before="240" w:lineRule="auto"/>
              <w:rPr/>
            </w:pPr>
            <w:r w:rsidDel="00000000" w:rsidR="00000000" w:rsidRPr="00000000">
              <w:rPr>
                <w:rtl w:val="0"/>
              </w:rPr>
              <w:t xml:space="preserve">Highlighting urgency or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spacing w:after="240" w:before="240" w:lineRule="auto"/>
              <w:rPr/>
            </w:pPr>
            <w:r w:rsidDel="00000000" w:rsidR="00000000" w:rsidRPr="00000000">
              <w:rPr>
                <w:rtl w:val="0"/>
              </w:rPr>
              <w:t xml:space="preserve">Passive and dry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spacing w:after="240" w:before="240" w:lineRule="auto"/>
              <w:rPr/>
            </w:pPr>
            <w:r w:rsidDel="00000000" w:rsidR="00000000" w:rsidRPr="00000000">
              <w:rPr>
                <w:rtl w:val="0"/>
              </w:rPr>
              <w:t xml:space="preserve">Let the need show up in body language, silence, community movement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spacing w:after="240" w:before="240" w:lineRule="auto"/>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spacing w:after="240" w:before="240" w:lineRule="auto"/>
              <w:rPr/>
            </w:pPr>
            <w:r w:rsidDel="00000000" w:rsidR="00000000" w:rsidRPr="00000000">
              <w:rPr>
                <w:rtl w:val="0"/>
              </w:rPr>
              <w:t xml:space="preserve">despite the 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spacing w:after="240" w:before="240" w:lineRule="auto"/>
              <w:rPr/>
            </w:pPr>
            <w:r w:rsidDel="00000000" w:rsidR="00000000" w:rsidRPr="00000000">
              <w:rPr>
                <w:rtl w:val="0"/>
              </w:rPr>
              <w:t xml:space="preserve">(Likely a miswritten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spacing w:after="240" w:before="240" w:lineRule="auto"/>
              <w:rPr/>
            </w:pPr>
            <w:r w:rsidDel="00000000" w:rsidR="00000000" w:rsidRPr="00000000">
              <w:rPr>
                <w:rtl w:val="0"/>
              </w:rPr>
              <w:t xml:space="preserve">Grammatically confusing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spacing w:after="240" w:before="240" w:lineRule="auto"/>
              <w:rPr/>
            </w:pPr>
            <w:r w:rsidDel="00000000" w:rsidR="00000000" w:rsidRPr="00000000">
              <w:rPr>
                <w:rtl w:val="0"/>
              </w:rPr>
              <w:t xml:space="preserve">Replace with an emotionally resonant image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spacing w:after="240" w:before="240" w:lineRule="auto"/>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spacing w:after="240" w:before="240" w:lineRule="auto"/>
              <w:rPr/>
            </w:pPr>
            <w:r w:rsidDel="00000000" w:rsidR="00000000" w:rsidRPr="00000000">
              <w:rPr>
                <w:rtl w:val="0"/>
              </w:rPr>
              <w:t xml:space="preserve">understanding the fundamental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spacing w:after="240" w:before="240" w:lineRule="auto"/>
              <w:rPr/>
            </w:pPr>
            <w:r w:rsidDel="00000000" w:rsidR="00000000" w:rsidRPr="00000000">
              <w:rPr>
                <w:rtl w:val="0"/>
              </w:rPr>
              <w:t xml:space="preserve">Educational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spacing w:after="240" w:before="240" w:lineRule="auto"/>
              <w:rPr/>
            </w:pPr>
            <w:r w:rsidDel="00000000" w:rsidR="00000000" w:rsidRPr="00000000">
              <w:rPr>
                <w:rtl w:val="0"/>
              </w:rPr>
              <w:t xml:space="preserve">Teaching or instructional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spacing w:after="240" w:before="240" w:lineRule="auto"/>
              <w:rPr/>
            </w:pPr>
            <w:r w:rsidDel="00000000" w:rsidR="00000000" w:rsidRPr="00000000">
              <w:rPr>
                <w:rtl w:val="0"/>
              </w:rPr>
              <w:t xml:space="preserve">Lacks metaphor or soul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spacing w:after="240" w:before="240" w:lineRule="auto"/>
              <w:rPr/>
            </w:pPr>
            <w:r w:rsidDel="00000000" w:rsidR="00000000" w:rsidRPr="00000000">
              <w:rPr>
                <w:rtl w:val="0"/>
              </w:rPr>
              <w:t xml:space="preserve">Make it rhythmic, metaphorical, or physical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spacing w:after="240" w:before="240" w:lineRule="auto"/>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spacing w:after="240" w:before="240" w:lineRule="auto"/>
              <w:rPr/>
            </w:pPr>
            <w:r w:rsidDel="00000000" w:rsidR="00000000" w:rsidRPr="00000000">
              <w:rPr>
                <w:rtl w:val="0"/>
              </w:rPr>
              <w:t xml:space="preserve">leave a lasting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spacing w:after="240" w:before="240" w:lineRule="auto"/>
              <w:rPr/>
            </w:pPr>
            <w:r w:rsidDel="00000000" w:rsidR="00000000" w:rsidRPr="00000000">
              <w:rPr>
                <w:rtl w:val="0"/>
              </w:rPr>
              <w:t xml:space="preserve">Incomplete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spacing w:after="240" w:before="240" w:lineRule="auto"/>
              <w:rPr/>
            </w:pPr>
            <w:r w:rsidDel="00000000" w:rsidR="00000000" w:rsidRPr="00000000">
              <w:rPr>
                <w:rtl w:val="0"/>
              </w:rPr>
              <w:t xml:space="preserve">Attempting to express legacy or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spacing w:after="240" w:before="240" w:lineRule="auto"/>
              <w:rPr/>
            </w:pPr>
            <w:r w:rsidDel="00000000" w:rsidR="00000000" w:rsidRPr="00000000">
              <w:rPr>
                <w:rtl w:val="0"/>
              </w:rPr>
              <w:t xml:space="preserve">Feels unfinished and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spacing w:after="240" w:before="240" w:lineRule="auto"/>
              <w:rPr/>
            </w:pPr>
            <w:r w:rsidDel="00000000" w:rsidR="00000000" w:rsidRPr="00000000">
              <w:rPr>
                <w:rtl w:val="0"/>
              </w:rPr>
              <w:t xml:space="preserve">Complete with poetic detail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spacing w:after="240" w:before="240" w:lineRule="auto"/>
              <w:rPr/>
            </w:pPr>
            <w:r w:rsidDel="00000000" w:rsidR="00000000" w:rsidRPr="00000000">
              <w:rPr>
                <w:rtl w:val="0"/>
              </w:rPr>
              <w:t xml:space="preserve">gain a valuable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spacing w:after="240" w:before="240" w:lineRule="auto"/>
              <w:rPr/>
            </w:pPr>
            <w:r w:rsidDel="00000000" w:rsidR="00000000" w:rsidRPr="00000000">
              <w:rPr>
                <w:rtl w:val="0"/>
              </w:rPr>
              <w:t xml:space="preserve">Incomplete Corporate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spacing w:after="240" w:before="240" w:lineRule="auto"/>
              <w:rPr/>
            </w:pPr>
            <w:r w:rsidDel="00000000" w:rsidR="00000000" w:rsidRPr="00000000">
              <w:rPr>
                <w:rtl w:val="0"/>
              </w:rPr>
              <w:t xml:space="preserve">Framing a takeaway or benefit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spacing w:after="240" w:before="240" w:lineRule="auto"/>
              <w:rPr/>
            </w:pPr>
            <w:r w:rsidDel="00000000" w:rsidR="00000000" w:rsidRPr="00000000">
              <w:rPr>
                <w:rtl w:val="0"/>
              </w:rPr>
              <w:t xml:space="preserve">Empty phrasing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spacing w:after="240" w:before="240" w:lineRule="auto"/>
              <w:rPr/>
            </w:pPr>
            <w:r w:rsidDel="00000000" w:rsidR="00000000" w:rsidRPr="00000000">
              <w:rPr>
                <w:rtl w:val="0"/>
              </w:rPr>
              <w:t xml:space="preserve">Give it shape: what was learned, felt, received</w:t>
            </w:r>
          </w:p>
        </w:tc>
      </w:tr>
    </w:tbl>
    <w:p w:rsidR="00000000" w:rsidDel="00000000" w:rsidP="00000000" w:rsidRDefault="00000000" w:rsidRPr="00000000" w14:paraId="00000C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2"/>
        <w:keepNext w:val="0"/>
        <w:keepLines w:val="0"/>
        <w:spacing w:after="80" w:lineRule="auto"/>
        <w:rPr>
          <w:b w:val="1"/>
          <w:bCs w:val="1"/>
          <w:sz w:val="34"/>
          <w:szCs w:val="34"/>
        </w:rPr>
      </w:pPr>
      <w:bookmarkStart w:colFirst="0" w:colLast="0" w:name="_3anbxoa50427" w:id="179"/>
      <w:bookmarkEnd w:id="179"/>
      <w:r w:rsidDel="00000000" w:rsidR="00000000" w:rsidRPr="00000000">
        <w:rPr>
          <w:b w:val="1"/>
          <w:bCs w:val="1"/>
          <w:sz w:val="34"/>
          <w:szCs w:val="34"/>
          <w:rtl w:val="0"/>
        </w:rPr>
        <w:t xml:space="preserve">🧾 Categorized Breakdown — Phrases 51–60</w:t>
      </w:r>
    </w:p>
    <w:tbl>
      <w:tblPr>
        <w:tblStyle w:val="Table5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635.6363636363635"/>
        <w:gridCol w:w="1564.7272727272727"/>
        <w:gridCol w:w="1890.909090909091"/>
        <w:gridCol w:w="1763.272727272727"/>
        <w:gridCol w:w="2061.090909090909"/>
        <w:tblGridChange w:id="0">
          <w:tblGrid>
            <w:gridCol w:w="444.3636363636364"/>
            <w:gridCol w:w="1635.6363636363635"/>
            <w:gridCol w:w="1564.7272727272727"/>
            <w:gridCol w:w="1890.909090909091"/>
            <w:gridCol w:w="1763.272727272727"/>
            <w:gridCol w:w="2061.0909090909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7">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8">
            <w:pPr>
              <w:spacing w:after="240" w:before="240" w:lineRule="auto"/>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spacing w:after="240" w:before="240" w:lineRule="auto"/>
              <w:rPr/>
            </w:pPr>
            <w:r w:rsidDel="00000000" w:rsidR="00000000" w:rsidRPr="00000000">
              <w:rPr>
                <w:rtl w:val="0"/>
              </w:rPr>
              <w:t xml:space="preserve">understand the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A">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B">
            <w:pPr>
              <w:spacing w:after="240" w:before="240" w:lineRule="auto"/>
              <w:rPr/>
            </w:pPr>
            <w:r w:rsidDel="00000000" w:rsidR="00000000" w:rsidRPr="00000000">
              <w:rPr>
                <w:rtl w:val="0"/>
              </w:rPr>
              <w:t xml:space="preserve">Academic tone in social or scientific descriptions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spacing w:after="240" w:before="240" w:lineRule="auto"/>
              <w:rPr/>
            </w:pPr>
            <w:r w:rsidDel="00000000" w:rsidR="00000000" w:rsidRPr="00000000">
              <w:rPr>
                <w:rtl w:val="0"/>
              </w:rPr>
              <w:t xml:space="preserve">Lacks emotional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spacing w:after="240" w:before="240" w:lineRule="auto"/>
              <w:rPr/>
            </w:pPr>
            <w:r w:rsidDel="00000000" w:rsidR="00000000" w:rsidRPr="00000000">
              <w:rPr>
                <w:rtl w:val="0"/>
              </w:rPr>
              <w:t xml:space="preserve">Use image, movement, or lived metaphor to show behavior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E">
            <w:pPr>
              <w:spacing w:after="240" w:before="240" w:lineRule="auto"/>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spacing w:after="240" w:before="240" w:lineRule="auto"/>
              <w:rPr/>
            </w:pPr>
            <w:r w:rsidDel="00000000" w:rsidR="00000000" w:rsidRPr="00000000">
              <w:rPr>
                <w:rtl w:val="0"/>
              </w:rPr>
              <w:t xml:space="preserve">broad implications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spacing w:after="240" w:before="240" w:lineRule="auto"/>
              <w:rPr/>
            </w:pPr>
            <w:r w:rsidDel="00000000" w:rsidR="00000000" w:rsidRPr="00000000">
              <w:rPr>
                <w:rtl w:val="0"/>
              </w:rPr>
              <w:t xml:space="preserve">Research / Jargon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1">
            <w:pPr>
              <w:spacing w:after="240" w:before="240" w:lineRule="auto"/>
              <w:rPr/>
            </w:pPr>
            <w:r w:rsidDel="00000000" w:rsidR="00000000" w:rsidRPr="00000000">
              <w:rPr>
                <w:rtl w:val="0"/>
              </w:rPr>
              <w:t xml:space="preserve">Describing large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spacing w:after="240" w:before="240" w:lineRule="auto"/>
              <w:rPr/>
            </w:pPr>
            <w:r w:rsidDel="00000000" w:rsidR="00000000" w:rsidRPr="00000000">
              <w:rPr>
                <w:rtl w:val="0"/>
              </w:rPr>
              <w:t xml:space="preserve">Emotionally vague and unrooted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spacing w:after="240" w:before="240" w:lineRule="auto"/>
              <w:rPr/>
            </w:pPr>
            <w:r w:rsidDel="00000000" w:rsidR="00000000" w:rsidRPr="00000000">
              <w:rPr>
                <w:rtl w:val="0"/>
              </w:rPr>
              <w:t xml:space="preserve">Personalize or use metaphor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spacing w:after="240" w:before="240" w:lineRule="auto"/>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spacing w:after="240" w:before="240" w:lineRule="auto"/>
              <w:rPr/>
            </w:pPr>
            <w:r w:rsidDel="00000000" w:rsidR="00000000" w:rsidRPr="00000000">
              <w:rPr>
                <w:rtl w:val="0"/>
              </w:rPr>
              <w:t xml:space="preserve">a prominent figure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spacing w:after="240" w:before="240" w:lineRule="auto"/>
              <w:rPr/>
            </w:pPr>
            <w:r w:rsidDel="00000000" w:rsidR="00000000" w:rsidRPr="00000000">
              <w:rPr>
                <w:rtl w:val="0"/>
              </w:rPr>
              <w:t xml:space="preserve">Biography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spacing w:after="240" w:before="240" w:lineRule="auto"/>
              <w:rPr/>
            </w:pPr>
            <w:r w:rsidDel="00000000" w:rsidR="00000000" w:rsidRPr="00000000">
              <w:rPr>
                <w:rtl w:val="0"/>
              </w:rPr>
              <w:t xml:space="preserve">Writing about someone notable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spacing w:after="240" w:before="240" w:lineRule="auto"/>
              <w:rPr/>
            </w:pPr>
            <w:r w:rsidDel="00000000" w:rsidR="00000000" w:rsidRPr="00000000">
              <w:rPr>
                <w:rtl w:val="0"/>
              </w:rPr>
              <w:t xml:space="preserve">Feels empty and formal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spacing w:after="240" w:before="240" w:lineRule="auto"/>
              <w:rPr/>
            </w:pPr>
            <w:r w:rsidDel="00000000" w:rsidR="00000000" w:rsidRPr="00000000">
              <w:rPr>
                <w:rtl w:val="0"/>
              </w:rPr>
              <w:t xml:space="preserve">Show their impact through gesture, memory, or voice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spacing w:after="240" w:before="240" w:lineRule="auto"/>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spacing w:after="240" w:before="240" w:lineRule="auto"/>
              <w:rPr/>
            </w:pPr>
            <w:r w:rsidDel="00000000" w:rsidR="00000000" w:rsidRPr="00000000">
              <w:rPr>
                <w:rtl w:val="0"/>
              </w:rPr>
              <w:t xml:space="preserve">study highlights the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spacing w:after="240" w:before="240" w:lineRule="auto"/>
              <w:rPr/>
            </w:pPr>
            <w:r w:rsidDel="00000000" w:rsidR="00000000" w:rsidRPr="00000000">
              <w:rPr>
                <w:rtl w:val="0"/>
              </w:rPr>
              <w:t xml:space="preserve">Research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spacing w:after="240" w:before="240" w:lineRule="auto"/>
              <w:rPr/>
            </w:pPr>
            <w:r w:rsidDel="00000000" w:rsidR="00000000" w:rsidRPr="00000000">
              <w:rPr>
                <w:rtl w:val="0"/>
              </w:rPr>
              <w:t xml:space="preserve">Framing research significance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spacing w:after="240" w:before="240" w:lineRule="auto"/>
              <w:rPr/>
            </w:pPr>
            <w:r w:rsidDel="00000000" w:rsidR="00000000" w:rsidRPr="00000000">
              <w:rPr>
                <w:rtl w:val="0"/>
              </w:rPr>
              <w:t xml:space="preserve">Passive, lacks emotional relevance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spacing w:after="240" w:before="240" w:lineRule="auto"/>
              <w:rPr/>
            </w:pPr>
            <w:r w:rsidDel="00000000" w:rsidR="00000000" w:rsidRPr="00000000">
              <w:rPr>
                <w:rtl w:val="0"/>
              </w:rPr>
              <w:t xml:space="preserve">Connect to real-life stakes or generational knowledge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spacing w:after="240" w:before="240" w:lineRule="auto"/>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spacing w:after="240" w:before="240" w:lineRule="auto"/>
              <w:rPr/>
            </w:pPr>
            <w:r w:rsidDel="00000000" w:rsidR="00000000" w:rsidRPr="00000000">
              <w:rPr>
                <w:rtl w:val="0"/>
              </w:rPr>
              <w:t xml:space="preserve">a significant turning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spacing w:after="240" w:before="240" w:lineRule="auto"/>
              <w:rPr/>
            </w:pPr>
            <w:r w:rsidDel="00000000" w:rsidR="00000000" w:rsidRPr="00000000">
              <w:rPr>
                <w:rtl w:val="0"/>
              </w:rPr>
              <w:t xml:space="preserve">Passive Historical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spacing w:after="240" w:before="240" w:lineRule="auto"/>
              <w:rPr/>
            </w:pPr>
            <w:r w:rsidDel="00000000" w:rsidR="00000000" w:rsidRPr="00000000">
              <w:rPr>
                <w:rtl w:val="0"/>
              </w:rPr>
              <w:t xml:space="preserve">Describing change or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spacing w:after="240" w:before="240" w:lineRule="auto"/>
              <w:rPr/>
            </w:pPr>
            <w:r w:rsidDel="00000000" w:rsidR="00000000" w:rsidRPr="00000000">
              <w:rPr>
                <w:rtl w:val="0"/>
              </w:rPr>
              <w:t xml:space="preserve">Emotionally flat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spacing w:after="240" w:before="240" w:lineRule="auto"/>
              <w:rPr/>
            </w:pPr>
            <w:r w:rsidDel="00000000" w:rsidR="00000000" w:rsidRPr="00000000">
              <w:rPr>
                <w:rtl w:val="0"/>
              </w:rPr>
              <w:t xml:space="preserve">Name and narrate the actual shift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spacing w:after="240" w:before="240" w:lineRule="auto"/>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7">
            <w:pPr>
              <w:spacing w:after="240" w:before="240" w:lineRule="auto"/>
              <w:rPr/>
            </w:pPr>
            <w:r w:rsidDel="00000000" w:rsidR="00000000" w:rsidRPr="00000000">
              <w:rPr>
                <w:rtl w:val="0"/>
              </w:rPr>
              <w:t xml:space="preserve">curiosity piques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spacing w:after="240" w:before="240" w:lineRule="auto"/>
              <w:rPr/>
            </w:pPr>
            <w:r w:rsidDel="00000000" w:rsidR="00000000" w:rsidRPr="00000000">
              <w:rPr>
                <w:rtl w:val="0"/>
              </w:rPr>
              <w:t xml:space="preserve">Introducing intrigue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spacing w:after="240" w:before="240" w:lineRule="auto"/>
              <w:rPr/>
            </w:pPr>
            <w:r w:rsidDel="00000000" w:rsidR="00000000" w:rsidRPr="00000000">
              <w:rPr>
                <w:rtl w:val="0"/>
              </w:rPr>
              <w:t xml:space="preserve">Clunky and unnatural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spacing w:after="240" w:before="240" w:lineRule="auto"/>
              <w:rPr/>
            </w:pPr>
            <w:r w:rsidDel="00000000" w:rsidR="00000000" w:rsidRPr="00000000">
              <w:rPr>
                <w:rtl w:val="0"/>
              </w:rPr>
              <w:t xml:space="preserve">Use language that evokes quiet fascination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spacing w:after="240" w:before="240" w:lineRule="auto"/>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D">
            <w:pPr>
              <w:spacing w:after="240" w:before="240" w:lineRule="auto"/>
              <w:rPr/>
            </w:pPr>
            <w:r w:rsidDel="00000000" w:rsidR="00000000" w:rsidRPr="00000000">
              <w:rPr>
                <w:rtl w:val="0"/>
              </w:rPr>
              <w:t xml:space="preserve">today in the digital 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spacing w:after="240" w:before="240" w:lineRule="auto"/>
              <w:rPr/>
            </w:pPr>
            <w:r w:rsidDel="00000000" w:rsidR="00000000" w:rsidRPr="00000000">
              <w:rPr>
                <w:rtl w:val="0"/>
              </w:rPr>
              <w:t xml:space="preserve">Overused Setup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spacing w:after="240" w:before="240" w:lineRule="auto"/>
              <w:rPr/>
            </w:pPr>
            <w:r w:rsidDel="00000000" w:rsidR="00000000" w:rsidRPr="00000000">
              <w:rPr>
                <w:rtl w:val="0"/>
              </w:rPr>
              <w:t xml:space="preserve">Talking about modern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spacing w:after="240" w:before="240" w:lineRule="auto"/>
              <w:rPr/>
            </w:pPr>
            <w:r w:rsidDel="00000000" w:rsidR="00000000" w:rsidRPr="00000000">
              <w:rPr>
                <w:rtl w:val="0"/>
              </w:rPr>
              <w:t xml:space="preserve">Feels like filler or generic thesis opener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spacing w:after="240" w:before="240" w:lineRule="auto"/>
              <w:rPr/>
            </w:pPr>
            <w:r w:rsidDel="00000000" w:rsidR="00000000" w:rsidRPr="00000000">
              <w:rPr>
                <w:rtl w:val="0"/>
              </w:rPr>
              <w:t xml:space="preserve">Reframe through mood, pressure, or moment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spacing w:after="240" w:before="240" w:lineRule="auto"/>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spacing w:after="240" w:before="240" w:lineRule="auto"/>
              <w:rPr/>
            </w:pPr>
            <w:r w:rsidDel="00000000" w:rsidR="00000000" w:rsidRPr="00000000">
              <w:rPr>
                <w:rtl w:val="0"/>
              </w:rPr>
              <w:t xml:space="preserve">implication to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spacing w:after="240" w:before="240" w:lineRule="auto"/>
              <w:rPr/>
            </w:pPr>
            <w:r w:rsidDel="00000000" w:rsidR="00000000" w:rsidRPr="00000000">
              <w:rPr>
                <w:rtl w:val="0"/>
              </w:rPr>
              <w:t xml:space="preserve">Poor phrasing of cause and 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spacing w:after="240" w:before="240" w:lineRule="auto"/>
              <w:rPr/>
            </w:pPr>
            <w:r w:rsidDel="00000000" w:rsidR="00000000" w:rsidRPr="00000000">
              <w:rPr>
                <w:rtl w:val="0"/>
              </w:rPr>
              <w:t xml:space="preserve">Confusing and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spacing w:after="240" w:before="240" w:lineRule="auto"/>
              <w:rPr/>
            </w:pPr>
            <w:r w:rsidDel="00000000" w:rsidR="00000000" w:rsidRPr="00000000">
              <w:rPr>
                <w:rtl w:val="0"/>
              </w:rPr>
              <w:t xml:space="preserve">Use clarity, story, and emotion instead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spacing w:after="240" w:before="240" w:lineRule="auto"/>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spacing w:after="240" w:before="240" w:lineRule="auto"/>
              <w:rPr/>
            </w:pPr>
            <w:r w:rsidDel="00000000" w:rsidR="00000000" w:rsidRPr="00000000">
              <w:rPr>
                <w:rtl w:val="0"/>
              </w:rPr>
              <w:t xml:space="preserve">a beacon of hope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spacing w:after="240" w:before="240" w:lineRule="auto"/>
              <w:rPr/>
            </w:pPr>
            <w:r w:rsidDel="00000000" w:rsidR="00000000" w:rsidRPr="00000000">
              <w:rPr>
                <w:rtl w:val="0"/>
              </w:rPr>
              <w:t xml:space="preserve">Inspirational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spacing w:after="240" w:before="240" w:lineRule="auto"/>
              <w:rPr/>
            </w:pPr>
            <w:r w:rsidDel="00000000" w:rsidR="00000000" w:rsidRPr="00000000">
              <w:rPr>
                <w:rtl w:val="0"/>
              </w:rPr>
              <w:t xml:space="preserve">Describing optimism or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spacing w:after="240" w:before="240" w:lineRule="auto"/>
              <w:rPr/>
            </w:pPr>
            <w:r w:rsidDel="00000000" w:rsidR="00000000" w:rsidRPr="00000000">
              <w:rPr>
                <w:rtl w:val="0"/>
              </w:rPr>
              <w:t xml:space="preserve">Overused and empty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spacing w:after="240" w:before="240" w:lineRule="auto"/>
              <w:rPr/>
            </w:pPr>
            <w:r w:rsidDel="00000000" w:rsidR="00000000" w:rsidRPr="00000000">
              <w:rPr>
                <w:rtl w:val="0"/>
              </w:rPr>
              <w:t xml:space="preserve">Use tactile, visual metaphor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spacing w:after="240" w:before="240" w:lineRule="auto"/>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spacing w:after="240" w:before="240" w:lineRule="auto"/>
              <w:rPr/>
            </w:pPr>
            <w:r w:rsidDel="00000000" w:rsidR="00000000" w:rsidRPr="00000000">
              <w:rPr>
                <w:rtl w:val="0"/>
              </w:rPr>
              <w:t xml:space="preserve">pave the way for the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spacing w:after="240" w:before="240" w:lineRule="auto"/>
              <w:rPr/>
            </w:pPr>
            <w:r w:rsidDel="00000000" w:rsidR="00000000" w:rsidRPr="00000000">
              <w:rPr>
                <w:rtl w:val="0"/>
              </w:rPr>
              <w:t xml:space="preserve">Visionary / PR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spacing w:after="240" w:before="240" w:lineRule="auto"/>
              <w:rPr/>
            </w:pPr>
            <w:r w:rsidDel="00000000" w:rsidR="00000000" w:rsidRPr="00000000">
              <w:rPr>
                <w:rtl w:val="0"/>
              </w:rPr>
              <w:t xml:space="preserve">Talking about legacy or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spacing w:after="240" w:before="240" w:lineRule="auto"/>
              <w:rPr/>
            </w:pPr>
            <w:r w:rsidDel="00000000" w:rsidR="00000000" w:rsidRPr="00000000">
              <w:rPr>
                <w:rtl w:val="0"/>
              </w:rPr>
              <w:t xml:space="preserve">Sounds like a press release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spacing w:after="240" w:before="240" w:lineRule="auto"/>
              <w:rPr/>
            </w:pPr>
            <w:r w:rsidDel="00000000" w:rsidR="00000000" w:rsidRPr="00000000">
              <w:rPr>
                <w:rtl w:val="0"/>
              </w:rPr>
              <w:t xml:space="preserve">Personalize struggle or continuity</w:t>
            </w:r>
          </w:p>
        </w:tc>
      </w:tr>
    </w:tbl>
    <w:p w:rsidR="00000000" w:rsidDel="00000000" w:rsidP="00000000" w:rsidRDefault="00000000" w:rsidRPr="00000000" w14:paraId="00000C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lv9ezgf3k5ew" w:id="180"/>
      <w:bookmarkEnd w:id="180"/>
      <w:r w:rsidDel="00000000" w:rsidR="00000000" w:rsidRPr="00000000">
        <w:rPr>
          <w:b w:val="1"/>
          <w:bCs w:val="1"/>
          <w:sz w:val="34"/>
          <w:szCs w:val="34"/>
          <w:rtl w:val="0"/>
        </w:rPr>
        <w:t xml:space="preserve">🧾 Categorized Breakdown — Phrases 61–70</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649.8181818181818"/>
        <w:gridCol w:w="2018.5454545454545"/>
        <w:gridCol w:w="1564.7272727272727"/>
        <w:gridCol w:w="1961.818181818182"/>
        <w:gridCol w:w="1720.7272727272725"/>
        <w:tblGridChange w:id="0">
          <w:tblGrid>
            <w:gridCol w:w="444.3636363636364"/>
            <w:gridCol w:w="1649.8181818181818"/>
            <w:gridCol w:w="2018.5454545454545"/>
            <w:gridCol w:w="1564.7272727272727"/>
            <w:gridCol w:w="1961.818181818182"/>
            <w:gridCol w:w="1720.72727272727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spacing w:after="240" w:before="240" w:lineRule="auto"/>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spacing w:after="240" w:before="240" w:lineRule="auto"/>
              <w:rPr/>
            </w:pPr>
            <w:r w:rsidDel="00000000" w:rsidR="00000000" w:rsidRPr="00000000">
              <w:rPr>
                <w:rtl w:val="0"/>
              </w:rPr>
              <w:t xml:space="preserve">finding an important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spacing w:after="240" w:before="240" w:lineRule="auto"/>
              <w:rPr/>
            </w:pPr>
            <w:r w:rsidDel="00000000" w:rsidR="00000000" w:rsidRPr="00000000">
              <w:rPr>
                <w:rtl w:val="0"/>
              </w:rPr>
              <w:t xml:space="preserve">Describing insight or takeaway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spacing w:after="240" w:before="240" w:lineRule="auto"/>
              <w:rPr/>
            </w:pPr>
            <w:r w:rsidDel="00000000" w:rsidR="00000000" w:rsidRPr="00000000">
              <w:rPr>
                <w:rtl w:val="0"/>
              </w:rPr>
              <w:t xml:space="preserve">Vague and confusing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spacing w:after="240" w:before="240" w:lineRule="auto"/>
              <w:rPr/>
            </w:pPr>
            <w:r w:rsidDel="00000000" w:rsidR="00000000" w:rsidRPr="00000000">
              <w:rPr>
                <w:rtl w:val="0"/>
              </w:rPr>
              <w:t xml:space="preserve">Clarify what was discovered in human, emotional terms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spacing w:after="240" w:before="240" w:lineRule="auto"/>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spacing w:after="240" w:before="240" w:lineRule="auto"/>
              <w:rPr/>
            </w:pPr>
            <w:r w:rsidDel="00000000" w:rsidR="00000000" w:rsidRPr="00000000">
              <w:rPr>
                <w:rtl w:val="0"/>
              </w:rPr>
              <w:t xml:space="preserve">understand the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spacing w:after="240" w:before="240" w:lineRule="auto"/>
              <w:rPr/>
            </w:pPr>
            <w:r w:rsidDel="00000000" w:rsidR="00000000" w:rsidRPr="00000000">
              <w:rPr>
                <w:rtl w:val="0"/>
              </w:rPr>
              <w:t xml:space="preserve">Framing difficult systems or topics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spacing w:after="240" w:before="240" w:lineRule="auto"/>
              <w:rPr/>
            </w:pPr>
            <w:r w:rsidDel="00000000" w:rsidR="00000000" w:rsidRPr="00000000">
              <w:rPr>
                <w:rtl w:val="0"/>
              </w:rPr>
              <w:t xml:space="preserve">Feels intellectualized, not embodied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spacing w:after="240" w:before="240" w:lineRule="auto"/>
              <w:rPr/>
            </w:pPr>
            <w:r w:rsidDel="00000000" w:rsidR="00000000" w:rsidRPr="00000000">
              <w:rPr>
                <w:rtl w:val="0"/>
              </w:rPr>
              <w:t xml:space="preserve">Use metaphor or image for complexity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spacing w:after="240" w:before="240" w:lineRule="auto"/>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spacing w:after="240" w:before="240" w:lineRule="auto"/>
              <w:rPr/>
            </w:pPr>
            <w:r w:rsidDel="00000000" w:rsidR="00000000" w:rsidRPr="00000000">
              <w:rPr>
                <w:rtl w:val="0"/>
              </w:rPr>
              <w:t xml:space="preserve">meticulous attention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spacing w:after="240" w:before="240" w:lineRule="auto"/>
              <w:rPr/>
            </w:pPr>
            <w:r w:rsidDel="00000000" w:rsidR="00000000" w:rsidRPr="00000000">
              <w:rPr>
                <w:rtl w:val="0"/>
              </w:rPr>
              <w:t xml:space="preserve">Resume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spacing w:after="240" w:before="240" w:lineRule="auto"/>
              <w:rPr/>
            </w:pPr>
            <w:r w:rsidDel="00000000" w:rsidR="00000000" w:rsidRPr="00000000">
              <w:rPr>
                <w:rtl w:val="0"/>
              </w:rPr>
              <w:t xml:space="preserve">Describing care or craft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spacing w:after="240" w:before="240" w:lineRule="auto"/>
              <w:rPr/>
            </w:pPr>
            <w:r w:rsidDel="00000000" w:rsidR="00000000" w:rsidRPr="00000000">
              <w:rPr>
                <w:rtl w:val="0"/>
              </w:rPr>
              <w:t xml:space="preserve">Reads like a performance metric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spacing w:after="240" w:before="240" w:lineRule="auto"/>
              <w:rPr/>
            </w:pPr>
            <w:r w:rsidDel="00000000" w:rsidR="00000000" w:rsidRPr="00000000">
              <w:rPr>
                <w:rtl w:val="0"/>
              </w:rPr>
              <w:t xml:space="preserve">Show patience, repetition, or emotional investment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E">
            <w:pPr>
              <w:spacing w:after="240" w:before="240" w:lineRule="auto"/>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spacing w:after="240" w:before="240" w:lineRule="auto"/>
              <w:rPr/>
            </w:pPr>
            <w:r w:rsidDel="00000000" w:rsidR="00000000" w:rsidRPr="00000000">
              <w:rPr>
                <w:rtl w:val="0"/>
              </w:rPr>
              <w:t xml:space="preserve">add a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0">
            <w:pPr>
              <w:spacing w:after="240" w:before="240" w:lineRule="auto"/>
              <w:rPr/>
            </w:pPr>
            <w:r w:rsidDel="00000000" w:rsidR="00000000" w:rsidRPr="00000000">
              <w:rPr>
                <w:rtl w:val="0"/>
              </w:rPr>
              <w:t xml:space="preserve">Passive/Incomplete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spacing w:after="240" w:before="240" w:lineRule="auto"/>
              <w:rPr/>
            </w:pPr>
            <w:r w:rsidDel="00000000" w:rsidR="00000000" w:rsidRPr="00000000">
              <w:rPr>
                <w:rtl w:val="0"/>
              </w:rPr>
              <w:t xml:space="preserve">Trying to describe added nuance or dimension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spacing w:after="240" w:before="240" w:lineRule="auto"/>
              <w:rPr/>
            </w:pPr>
            <w:r w:rsidDel="00000000" w:rsidR="00000000" w:rsidRPr="00000000">
              <w:rPr>
                <w:rtl w:val="0"/>
              </w:rPr>
              <w:t xml:space="preserve">Lacks substance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spacing w:after="240" w:before="240" w:lineRule="auto"/>
              <w:rPr/>
            </w:pPr>
            <w:r w:rsidDel="00000000" w:rsidR="00000000" w:rsidRPr="00000000">
              <w:rPr>
                <w:rtl w:val="0"/>
              </w:rPr>
              <w:t xml:space="preserve">Be specific about tone, meaning, or effect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spacing w:after="240" w:before="240" w:lineRule="auto"/>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spacing w:after="240" w:before="240" w:lineRule="auto"/>
              <w:rPr/>
            </w:pPr>
            <w:r w:rsidDel="00000000" w:rsidR="00000000" w:rsidRPr="00000000">
              <w:rPr>
                <w:rtl w:val="0"/>
              </w:rPr>
              <w:t xml:space="preserve">the legacy of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spacing w:after="240" w:before="240" w:lineRule="auto"/>
              <w:rPr/>
            </w:pPr>
            <w:r w:rsidDel="00000000" w:rsidR="00000000" w:rsidRPr="00000000">
              <w:rPr>
                <w:rtl w:val="0"/>
              </w:rPr>
              <w:t xml:space="preserve">Inspirational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spacing w:after="240" w:before="240" w:lineRule="auto"/>
              <w:rPr/>
            </w:pPr>
            <w:r w:rsidDel="00000000" w:rsidR="00000000" w:rsidRPr="00000000">
              <w:rPr>
                <w:rtl w:val="0"/>
              </w:rPr>
              <w:t xml:space="preserve">Attempting depth or lineage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spacing w:after="240" w:before="240" w:lineRule="auto"/>
              <w:rPr/>
            </w:pPr>
            <w:r w:rsidDel="00000000" w:rsidR="00000000" w:rsidRPr="00000000">
              <w:rPr>
                <w:rtl w:val="0"/>
              </w:rPr>
              <w:t xml:space="preserve">Emotionally detached;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spacing w:after="240" w:before="240" w:lineRule="auto"/>
              <w:rPr/>
            </w:pPr>
            <w:r w:rsidDel="00000000" w:rsidR="00000000" w:rsidRPr="00000000">
              <w:rPr>
                <w:rtl w:val="0"/>
              </w:rPr>
              <w:t xml:space="preserve">Use ancestral, communal, or cultural memory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spacing w:after="240" w:before="240" w:lineRule="auto"/>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spacing w:after="240" w:before="240" w:lineRule="auto"/>
              <w:rPr/>
            </w:pPr>
            <w:r w:rsidDel="00000000" w:rsidR="00000000" w:rsidRPr="00000000">
              <w:rPr>
                <w:rtl w:val="0"/>
              </w:rPr>
              <w:t xml:space="preserve">identify the area of improvement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spacing w:after="240" w:before="240" w:lineRule="auto"/>
              <w:rPr/>
            </w:pPr>
            <w:r w:rsidDel="00000000" w:rsidR="00000000" w:rsidRPr="00000000">
              <w:rPr>
                <w:rtl w:val="0"/>
              </w:rPr>
              <w:t xml:space="preserve">Bureaucratic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spacing w:after="240" w:before="240" w:lineRule="auto"/>
              <w:rPr/>
            </w:pPr>
            <w:r w:rsidDel="00000000" w:rsidR="00000000" w:rsidRPr="00000000">
              <w:rPr>
                <w:rtl w:val="0"/>
              </w:rPr>
              <w:t xml:space="preserve">Framing growth or critique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spacing w:after="240" w:before="240" w:lineRule="auto"/>
              <w:rPr/>
            </w:pPr>
            <w:r w:rsidDel="00000000" w:rsidR="00000000" w:rsidRPr="00000000">
              <w:rPr>
                <w:rtl w:val="0"/>
              </w:rPr>
              <w:t xml:space="preserve">Cold and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spacing w:after="240" w:before="240" w:lineRule="auto"/>
              <w:rPr/>
            </w:pPr>
            <w:r w:rsidDel="00000000" w:rsidR="00000000" w:rsidRPr="00000000">
              <w:rPr>
                <w:rtl w:val="0"/>
              </w:rPr>
              <w:t xml:space="preserve">Use community-based or personal reflection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spacing w:after="240" w:before="240" w:lineRule="auto"/>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spacing w:after="240" w:before="240" w:lineRule="auto"/>
              <w:rPr/>
            </w:pPr>
            <w:r w:rsidDel="00000000" w:rsidR="00000000" w:rsidRPr="00000000">
              <w:rPr>
                <w:rtl w:val="0"/>
              </w:rPr>
              <w:t xml:space="preserve">aim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spacing w:after="240" w:before="240" w:lineRule="auto"/>
              <w:rPr/>
            </w:pPr>
            <w:r w:rsidDel="00000000" w:rsidR="00000000" w:rsidRPr="00000000">
              <w:rPr>
                <w:rtl w:val="0"/>
              </w:rPr>
              <w:t xml:space="preserve">Research Jargon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spacing w:after="240" w:before="240" w:lineRule="auto"/>
              <w:rPr/>
            </w:pPr>
            <w:r w:rsidDel="00000000" w:rsidR="00000000" w:rsidRPr="00000000">
              <w:rPr>
                <w:rtl w:val="0"/>
              </w:rPr>
              <w:t xml:space="preserve">Describing intentions in a study or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spacing w:after="240" w:before="240" w:lineRule="auto"/>
              <w:rPr/>
            </w:pPr>
            <w:r w:rsidDel="00000000" w:rsidR="00000000" w:rsidRPr="00000000">
              <w:rPr>
                <w:rtl w:val="0"/>
              </w:rPr>
              <w:t xml:space="preserve">Feels hesitant or formulaic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spacing w:after="240" w:before="240" w:lineRule="auto"/>
              <w:rPr/>
            </w:pPr>
            <w:r w:rsidDel="00000000" w:rsidR="00000000" w:rsidRPr="00000000">
              <w:rPr>
                <w:rtl w:val="0"/>
              </w:rPr>
              <w:t xml:space="preserve">Use poetic or direct curiosity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spacing w:after="240" w:before="240" w:lineRule="auto"/>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spacing w:after="240" w:before="240" w:lineRule="auto"/>
              <w:rPr/>
            </w:pPr>
            <w:r w:rsidDel="00000000" w:rsidR="00000000" w:rsidRPr="00000000">
              <w:rPr>
                <w:rtl w:val="0"/>
              </w:rPr>
              <w:t xml:space="preserve">highlight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spacing w:after="240" w:before="240" w:lineRule="auto"/>
              <w:rPr/>
            </w:pPr>
            <w:r w:rsidDel="00000000" w:rsidR="00000000" w:rsidRPr="00000000">
              <w:rPr>
                <w:rtl w:val="0"/>
              </w:rPr>
              <w:t xml:space="preserve">Report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spacing w:after="240" w:before="240" w:lineRule="auto"/>
              <w:rPr/>
            </w:pPr>
            <w:r w:rsidDel="00000000" w:rsidR="00000000" w:rsidRPr="00000000">
              <w:rPr>
                <w:rtl w:val="0"/>
              </w:rPr>
              <w:t xml:space="preserve">Pointing out a problem or gap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spacing w:after="240" w:before="240" w:lineRule="auto"/>
              <w:rPr/>
            </w:pPr>
            <w:r w:rsidDel="00000000" w:rsidR="00000000" w:rsidRPr="00000000">
              <w:rPr>
                <w:rtl w:val="0"/>
              </w:rPr>
              <w:t xml:space="preserve">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spacing w:after="240" w:before="240" w:lineRule="auto"/>
              <w:rPr/>
            </w:pPr>
            <w:r w:rsidDel="00000000" w:rsidR="00000000" w:rsidRPr="00000000">
              <w:rPr>
                <w:rtl w:val="0"/>
              </w:rPr>
              <w:t xml:space="preserve">Reveal the need through narrative or absence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spacing w:after="240" w:before="240" w:lineRule="auto"/>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spacing w:after="240" w:before="240" w:lineRule="auto"/>
              <w:rPr/>
            </w:pPr>
            <w:r w:rsidDel="00000000" w:rsidR="00000000" w:rsidRPr="00000000">
              <w:rPr>
                <w:rtl w:val="0"/>
              </w:rPr>
              <w:t xml:space="preserve">provide the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spacing w:after="240" w:before="240" w:lineRule="auto"/>
              <w:rPr/>
            </w:pPr>
            <w:r w:rsidDel="00000000" w:rsidR="00000000" w:rsidRPr="00000000">
              <w:rPr>
                <w:rtl w:val="0"/>
              </w:rPr>
              <w:t xml:space="preserve">Functional AI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spacing w:after="240" w:before="240" w:lineRule="auto"/>
              <w:rPr/>
            </w:pPr>
            <w:r w:rsidDel="00000000" w:rsidR="00000000" w:rsidRPr="00000000">
              <w:rPr>
                <w:rtl w:val="0"/>
              </w:rPr>
              <w:t xml:space="preserve">Technical or procedural writing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spacing w:after="240" w:before="240" w:lineRule="auto"/>
              <w:rPr/>
            </w:pPr>
            <w:r w:rsidDel="00000000" w:rsidR="00000000" w:rsidRPr="00000000">
              <w:rPr>
                <w:rtl w:val="0"/>
              </w:rPr>
              <w:t xml:space="preserve">Feels mechanical and irrelevant in creative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spacing w:after="240" w:before="240" w:lineRule="auto"/>
              <w:rPr/>
            </w:pPr>
            <w:r w:rsidDel="00000000" w:rsidR="00000000" w:rsidRPr="00000000">
              <w:rPr>
                <w:rtl w:val="0"/>
              </w:rPr>
              <w:t xml:space="preserve">Reword or omit unless for instructions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spacing w:after="240" w:before="240" w:lineRule="auto"/>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spacing w:after="240" w:before="240" w:lineRule="auto"/>
              <w:rPr/>
            </w:pPr>
            <w:r w:rsidDel="00000000" w:rsidR="00000000" w:rsidRPr="00000000">
              <w:rPr>
                <w:rtl w:val="0"/>
              </w:rPr>
              <w:t xml:space="preserve">conclusion of the study demonstrates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spacing w:after="240" w:before="240" w:lineRule="auto"/>
              <w:rPr/>
            </w:pPr>
            <w:r w:rsidDel="00000000" w:rsidR="00000000" w:rsidRPr="00000000">
              <w:rPr>
                <w:rtl w:val="0"/>
              </w:rPr>
              <w:t xml:space="preserve">Research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spacing w:after="240" w:before="240" w:lineRule="auto"/>
              <w:rPr/>
            </w:pPr>
            <w:r w:rsidDel="00000000" w:rsidR="00000000" w:rsidRPr="00000000">
              <w:rPr>
                <w:rtl w:val="0"/>
              </w:rPr>
              <w:t xml:space="preserve">Closing statement in academic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spacing w:after="240" w:before="240" w:lineRule="auto"/>
              <w:rPr/>
            </w:pPr>
            <w:r w:rsidDel="00000000" w:rsidR="00000000" w:rsidRPr="00000000">
              <w:rPr>
                <w:rtl w:val="0"/>
              </w:rPr>
              <w:t xml:space="preserve">Cold and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spacing w:after="240" w:before="240" w:lineRule="auto"/>
              <w:rPr/>
            </w:pPr>
            <w:r w:rsidDel="00000000" w:rsidR="00000000" w:rsidRPr="00000000">
              <w:rPr>
                <w:rtl w:val="0"/>
              </w:rPr>
              <w:t xml:space="preserve">Translate findings into emotional or cultural truth</w:t>
            </w:r>
          </w:p>
        </w:tc>
      </w:tr>
    </w:tbl>
    <w:p w:rsidR="00000000" w:rsidDel="00000000" w:rsidP="00000000" w:rsidRDefault="00000000" w:rsidRPr="00000000" w14:paraId="00000D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ivtejdtu915q" w:id="181"/>
      <w:bookmarkEnd w:id="181"/>
      <w:r w:rsidDel="00000000" w:rsidR="00000000" w:rsidRPr="00000000">
        <w:rPr>
          <w:b w:val="1"/>
          <w:bCs w:val="1"/>
          <w:sz w:val="34"/>
          <w:szCs w:val="34"/>
          <w:rtl w:val="0"/>
        </w:rPr>
        <w:t xml:space="preserve">🧾 Categorized Breakdown — Phrases 71–80</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6913767019667"/>
        <w:gridCol w:w="1661.4826021180031"/>
        <w:gridCol w:w="1548.1996974281392"/>
        <w:gridCol w:w="1774.7655068078668"/>
        <w:gridCol w:w="1746.444780635401"/>
        <w:gridCol w:w="2185.4160363086235"/>
        <w:tblGridChange w:id="0">
          <w:tblGrid>
            <w:gridCol w:w="443.6913767019667"/>
            <w:gridCol w:w="1661.4826021180031"/>
            <w:gridCol w:w="1548.1996974281392"/>
            <w:gridCol w:w="1774.7655068078668"/>
            <w:gridCol w:w="1746.444780635401"/>
            <w:gridCol w:w="2185.4160363086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spacing w:after="240" w:before="240" w:lineRule="auto"/>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spacing w:after="240" w:before="240" w:lineRule="auto"/>
              <w:rPr/>
            </w:pPr>
            <w:r w:rsidDel="00000000" w:rsidR="00000000" w:rsidRPr="00000000">
              <w:rPr>
                <w:rtl w:val="0"/>
              </w:rPr>
              <w:t xml:space="preserve">a multifaceted approach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spacing w:after="240" w:before="240" w:lineRule="auto"/>
              <w:rPr/>
            </w:pPr>
            <w:r w:rsidDel="00000000" w:rsidR="00000000" w:rsidRPr="00000000">
              <w:rPr>
                <w:rtl w:val="0"/>
              </w:rPr>
              <w:t xml:space="preserve">Corporate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spacing w:after="240" w:before="240" w:lineRule="auto"/>
              <w:rPr/>
            </w:pPr>
            <w:r w:rsidDel="00000000" w:rsidR="00000000" w:rsidRPr="00000000">
              <w:rPr>
                <w:rtl w:val="0"/>
              </w:rPr>
              <w:t xml:space="preserve">Describing layered or inclusive methods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spacing w:after="240" w:before="240" w:lineRule="auto"/>
              <w:rPr/>
            </w:pPr>
            <w:r w:rsidDel="00000000" w:rsidR="00000000" w:rsidRPr="00000000">
              <w:rPr>
                <w:rtl w:val="0"/>
              </w:rPr>
              <w:t xml:space="preserve">Generic and emotionless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spacing w:after="240" w:before="240" w:lineRule="auto"/>
              <w:rPr/>
            </w:pPr>
            <w:r w:rsidDel="00000000" w:rsidR="00000000" w:rsidRPr="00000000">
              <w:rPr>
                <w:rtl w:val="0"/>
              </w:rPr>
              <w:t xml:space="preserve">Show the diversity of thought or care through image or process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spacing w:after="240" w:before="240" w:lineRule="auto"/>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7">
            <w:pPr>
              <w:spacing w:after="240" w:before="240" w:lineRule="auto"/>
              <w:rPr/>
            </w:pPr>
            <w:r w:rsidDel="00000000" w:rsidR="00000000" w:rsidRPr="00000000">
              <w:rPr>
                <w:rtl w:val="0"/>
              </w:rPr>
              <w:t xml:space="preserve">provide a framework to understand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8">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spacing w:after="240" w:before="240" w:lineRule="auto"/>
              <w:rPr/>
            </w:pPr>
            <w:r w:rsidDel="00000000" w:rsidR="00000000" w:rsidRPr="00000000">
              <w:rPr>
                <w:rtl w:val="0"/>
              </w:rPr>
              <w:t xml:space="preserve">Framing guidance or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A">
            <w:pPr>
              <w:spacing w:after="240" w:before="240" w:lineRule="auto"/>
              <w:rPr/>
            </w:pPr>
            <w:r w:rsidDel="00000000" w:rsidR="00000000" w:rsidRPr="00000000">
              <w:rPr>
                <w:rtl w:val="0"/>
              </w:rPr>
              <w:t xml:space="preserve">Feels like a 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spacing w:after="240" w:before="240" w:lineRule="auto"/>
              <w:rPr/>
            </w:pPr>
            <w:r w:rsidDel="00000000" w:rsidR="00000000" w:rsidRPr="00000000">
              <w:rPr>
                <w:rtl w:val="0"/>
              </w:rPr>
              <w:t xml:space="preserve">Offer a metaphor or lived pathway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spacing w:after="240" w:before="240" w:lineRule="auto"/>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spacing w:after="240" w:before="240" w:lineRule="auto"/>
              <w:rPr/>
            </w:pPr>
            <w:r w:rsidDel="00000000" w:rsidR="00000000" w:rsidRPr="00000000">
              <w:rPr>
                <w:rtl w:val="0"/>
              </w:rPr>
              <w:t xml:space="preserve">present a unique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spacing w:after="240" w:before="240" w:lineRule="auto"/>
              <w:rPr/>
            </w:pPr>
            <w:r w:rsidDel="00000000" w:rsidR="00000000" w:rsidRPr="00000000">
              <w:rPr>
                <w:rtl w:val="0"/>
              </w:rPr>
              <w:t xml:space="preserve">Report / PR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spacing w:after="240" w:before="240" w:lineRule="auto"/>
              <w:rPr/>
            </w:pPr>
            <w:r w:rsidDel="00000000" w:rsidR="00000000" w:rsidRPr="00000000">
              <w:rPr>
                <w:rtl w:val="0"/>
              </w:rPr>
              <w:t xml:space="preserve">Describing difficulty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spacing w:after="240" w:before="240" w:lineRule="auto"/>
              <w:rPr/>
            </w:pPr>
            <w:r w:rsidDel="00000000" w:rsidR="00000000" w:rsidRPr="00000000">
              <w:rPr>
                <w:rtl w:val="0"/>
              </w:rPr>
              <w:t xml:space="preserve">Vague and detached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spacing w:after="240" w:before="240" w:lineRule="auto"/>
              <w:rPr/>
            </w:pPr>
            <w:r w:rsidDel="00000000" w:rsidR="00000000" w:rsidRPr="00000000">
              <w:rPr>
                <w:rtl w:val="0"/>
              </w:rPr>
              <w:t xml:space="preserve">Describe real consequences or emotions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spacing w:after="240" w:before="240" w:lineRule="auto"/>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spacing w:after="240" w:before="240" w:lineRule="auto"/>
              <w:rPr/>
            </w:pPr>
            <w:r w:rsidDel="00000000" w:rsidR="00000000" w:rsidRPr="00000000">
              <w:rPr>
                <w:rtl w:val="0"/>
              </w:rPr>
              <w:t xml:space="preserve">highlight the significance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spacing w:after="240" w:before="240" w:lineRule="auto"/>
              <w:rPr/>
            </w:pPr>
            <w:r w:rsidDel="00000000" w:rsidR="00000000" w:rsidRPr="00000000">
              <w:rPr>
                <w:rtl w:val="0"/>
              </w:rPr>
              <w:t xml:space="preserve">Passive Academic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spacing w:after="240" w:before="240" w:lineRule="auto"/>
              <w:rPr/>
            </w:pPr>
            <w:r w:rsidDel="00000000" w:rsidR="00000000" w:rsidRPr="00000000">
              <w:rPr>
                <w:rtl w:val="0"/>
              </w:rPr>
              <w:t xml:space="preserve">Signaling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spacing w:after="240" w:before="240" w:lineRule="auto"/>
              <w:rPr/>
            </w:pPr>
            <w:r w:rsidDel="00000000" w:rsidR="00000000" w:rsidRPr="00000000">
              <w:rPr>
                <w:rtl w:val="0"/>
              </w:rPr>
              <w:t xml:space="preserve">Dull; lacks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spacing w:after="240" w:before="240" w:lineRule="auto"/>
              <w:rPr/>
            </w:pPr>
            <w:r w:rsidDel="00000000" w:rsidR="00000000" w:rsidRPr="00000000">
              <w:rPr>
                <w:rtl w:val="0"/>
              </w:rPr>
              <w:t xml:space="preserve">Use emotional resonance or pause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spacing w:after="240" w:before="240" w:lineRule="auto"/>
              <w:rPr/>
            </w:pPr>
            <w:r w:rsidDel="00000000" w:rsidR="00000000" w:rsidRPr="00000000">
              <w:rPr>
                <w:rtl w:val="0"/>
              </w:rPr>
              <w:t xml:space="preserve">add depth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spacing w:after="240" w:before="240" w:lineRule="auto"/>
              <w:rPr/>
            </w:pPr>
            <w:r w:rsidDel="00000000" w:rsidR="00000000" w:rsidRPr="00000000">
              <w:rPr>
                <w:rtl w:val="0"/>
              </w:rPr>
              <w:t xml:space="preserve">Incomplete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spacing w:after="240" w:before="240" w:lineRule="auto"/>
              <w:rPr/>
            </w:pPr>
            <w:r w:rsidDel="00000000" w:rsidR="00000000" w:rsidRPr="00000000">
              <w:rPr>
                <w:rtl w:val="0"/>
              </w:rPr>
              <w:t xml:space="preserve">Attempting to enrich a moment or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spacing w:after="240" w:before="240" w:lineRule="auto"/>
              <w:rPr/>
            </w:pPr>
            <w:r w:rsidDel="00000000" w:rsidR="00000000" w:rsidRPr="00000000">
              <w:rPr>
                <w:rtl w:val="0"/>
              </w:rPr>
              <w:t xml:space="preserve">Feels like filler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spacing w:after="240" w:before="240" w:lineRule="auto"/>
              <w:rPr/>
            </w:pPr>
            <w:r w:rsidDel="00000000" w:rsidR="00000000" w:rsidRPr="00000000">
              <w:rPr>
                <w:rtl w:val="0"/>
              </w:rPr>
              <w:t xml:space="preserve">Replace with imagery that reveals new emotional terrain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spacing w:after="240" w:before="240" w:lineRule="auto"/>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spacing w:after="240" w:before="240" w:lineRule="auto"/>
              <w:rPr/>
            </w:pPr>
            <w:r w:rsidDel="00000000" w:rsidR="00000000" w:rsidRPr="00000000">
              <w:rPr>
                <w:rtl w:val="0"/>
              </w:rPr>
              <w:t xml:space="preserve">a significant stride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spacing w:after="240" w:before="240" w:lineRule="auto"/>
              <w:rPr/>
            </w:pPr>
            <w:r w:rsidDel="00000000" w:rsidR="00000000" w:rsidRPr="00000000">
              <w:rPr>
                <w:rtl w:val="0"/>
              </w:rPr>
              <w:t xml:space="preserve">PR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spacing w:after="240" w:before="240" w:lineRule="auto"/>
              <w:rPr/>
            </w:pPr>
            <w:r w:rsidDel="00000000" w:rsidR="00000000" w:rsidRPr="00000000">
              <w:rPr>
                <w:rtl w:val="0"/>
              </w:rPr>
              <w:t xml:space="preserve">Framing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spacing w:after="240" w:before="240" w:lineRule="auto"/>
              <w:rPr/>
            </w:pPr>
            <w:r w:rsidDel="00000000" w:rsidR="00000000" w:rsidRPr="00000000">
              <w:rPr>
                <w:rtl w:val="0"/>
              </w:rPr>
              <w:t xml:space="preserve">Polished but soulless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spacing w:after="240" w:before="240" w:lineRule="auto"/>
              <w:rPr/>
            </w:pPr>
            <w:r w:rsidDel="00000000" w:rsidR="00000000" w:rsidRPr="00000000">
              <w:rPr>
                <w:rtl w:val="0"/>
              </w:rPr>
              <w:t xml:space="preserve">Show real movement — emotional, physical, relational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spacing w:after="240" w:before="240" w:lineRule="auto"/>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spacing w:after="240" w:before="240" w:lineRule="auto"/>
              <w:rPr/>
            </w:pPr>
            <w:r w:rsidDel="00000000" w:rsidR="00000000" w:rsidRPr="00000000">
              <w:rPr>
                <w:rtl w:val="0"/>
              </w:rPr>
              <w:t xml:space="preserve">gain an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spacing w:after="240" w:before="240" w:lineRule="auto"/>
              <w:rPr/>
            </w:pPr>
            <w:r w:rsidDel="00000000" w:rsidR="00000000" w:rsidRPr="00000000">
              <w:rPr>
                <w:rtl w:val="0"/>
              </w:rPr>
              <w:t xml:space="preserve">Claiming discovery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spacing w:after="240" w:before="240" w:lineRule="auto"/>
              <w:rPr/>
            </w:pPr>
            <w:r w:rsidDel="00000000" w:rsidR="00000000" w:rsidRPr="00000000">
              <w:rPr>
                <w:rtl w:val="0"/>
              </w:rPr>
              <w:t xml:space="preserve">Emotionally vague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spacing w:after="240" w:before="240" w:lineRule="auto"/>
              <w:rPr/>
            </w:pPr>
            <w:r w:rsidDel="00000000" w:rsidR="00000000" w:rsidRPr="00000000">
              <w:rPr>
                <w:rtl w:val="0"/>
              </w:rPr>
              <w:t xml:space="preserve">Let realization arise in gesture or moment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spacing w:after="240" w:before="240" w:lineRule="auto"/>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spacing w:after="240" w:before="240" w:lineRule="auto"/>
              <w:rPr/>
            </w:pPr>
            <w:r w:rsidDel="00000000" w:rsidR="00000000" w:rsidRPr="00000000">
              <w:rPr>
                <w:rtl w:val="0"/>
              </w:rPr>
              <w:t xml:space="preserve">underscore the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spacing w:after="240" w:before="240" w:lineRule="auto"/>
              <w:rPr/>
            </w:pPr>
            <w:r w:rsidDel="00000000" w:rsidR="00000000" w:rsidRPr="00000000">
              <w:rPr>
                <w:rtl w:val="0"/>
              </w:rPr>
              <w:t xml:space="preserve">Bureaucratic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spacing w:after="240" w:before="240" w:lineRule="auto"/>
              <w:rPr/>
            </w:pPr>
            <w:r w:rsidDel="00000000" w:rsidR="00000000" w:rsidRPr="00000000">
              <w:rPr>
                <w:rtl w:val="0"/>
              </w:rPr>
              <w:t xml:space="preserve">Emphasizing urgency or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spacing w:after="240" w:before="240" w:lineRule="auto"/>
              <w:rPr/>
            </w:pPr>
            <w:r w:rsidDel="00000000" w:rsidR="00000000" w:rsidRPr="00000000">
              <w:rPr>
                <w:rtl w:val="0"/>
              </w:rPr>
              <w:t xml:space="preserve">Feels institutional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spacing w:after="240" w:before="240" w:lineRule="auto"/>
              <w:rPr/>
            </w:pPr>
            <w:r w:rsidDel="00000000" w:rsidR="00000000" w:rsidRPr="00000000">
              <w:rPr>
                <w:rtl w:val="0"/>
              </w:rPr>
              <w:t xml:space="preserve">Reveal absence, pain, or effort instead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spacing w:after="240" w:before="240" w:lineRule="auto"/>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spacing w:after="240" w:before="240" w:lineRule="auto"/>
              <w:rPr/>
            </w:pPr>
            <w:r w:rsidDel="00000000" w:rsidR="00000000" w:rsidRPr="00000000">
              <w:rPr>
                <w:rtl w:val="0"/>
              </w:rPr>
              <w:t xml:space="preserve">the importance to consider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spacing w:after="240" w:before="240" w:lineRule="auto"/>
              <w:rPr/>
            </w:pPr>
            <w:r w:rsidDel="00000000" w:rsidR="00000000" w:rsidRPr="00000000">
              <w:rPr>
                <w:rtl w:val="0"/>
              </w:rPr>
              <w:t xml:space="preserve">Framing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spacing w:after="240" w:before="240" w:lineRule="auto"/>
              <w:rPr/>
            </w:pPr>
            <w:r w:rsidDel="00000000" w:rsidR="00000000" w:rsidRPr="00000000">
              <w:rPr>
                <w:rtl w:val="0"/>
              </w:rPr>
              <w:t xml:space="preserve">Grammatically off;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spacing w:after="240" w:before="240" w:lineRule="auto"/>
              <w:rPr/>
            </w:pPr>
            <w:r w:rsidDel="00000000" w:rsidR="00000000" w:rsidRPr="00000000">
              <w:rPr>
                <w:rtl w:val="0"/>
              </w:rPr>
              <w:t xml:space="preserve">Use direct, emotionally present phrasing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spacing w:after="240" w:before="240" w:lineRule="auto"/>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spacing w:after="240" w:before="240" w:lineRule="auto"/>
              <w:rPr/>
            </w:pPr>
            <w:r w:rsidDel="00000000" w:rsidR="00000000" w:rsidRPr="00000000">
              <w:rPr>
                <w:rtl w:val="0"/>
              </w:rPr>
              <w:t xml:space="preserve">offer a unique perspective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spacing w:after="240" w:before="240" w:lineRule="auto"/>
              <w:rPr/>
            </w:pPr>
            <w:r w:rsidDel="00000000" w:rsidR="00000000" w:rsidRPr="00000000">
              <w:rPr>
                <w:rtl w:val="0"/>
              </w:rPr>
              <w:t xml:space="preserve">Buzzword / AI-Sounding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spacing w:after="240" w:before="240" w:lineRule="auto"/>
              <w:rPr/>
            </w:pPr>
            <w:r w:rsidDel="00000000" w:rsidR="00000000" w:rsidRPr="00000000">
              <w:rPr>
                <w:rtl w:val="0"/>
              </w:rPr>
              <w:t xml:space="preserve">Framing contribution or point of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spacing w:after="240" w:before="240" w:lineRule="auto"/>
              <w:rPr/>
            </w:pPr>
            <w:r w:rsidDel="00000000" w:rsidR="00000000" w:rsidRPr="00000000">
              <w:rPr>
                <w:rtl w:val="0"/>
              </w:rPr>
              <w:t xml:space="preserve">Feels like a LinkedIn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spacing w:after="240" w:before="240" w:lineRule="auto"/>
              <w:rPr/>
            </w:pPr>
            <w:r w:rsidDel="00000000" w:rsidR="00000000" w:rsidRPr="00000000">
              <w:rPr>
                <w:rtl w:val="0"/>
              </w:rPr>
              <w:t xml:space="preserve">Share how that perspective lives in body, background, or behavior</w:t>
            </w:r>
          </w:p>
        </w:tc>
      </w:tr>
    </w:tbl>
    <w:p w:rsidR="00000000" w:rsidDel="00000000" w:rsidP="00000000" w:rsidRDefault="00000000" w:rsidRPr="00000000" w14:paraId="00000D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vgvepams5tfu" w:id="182"/>
      <w:bookmarkEnd w:id="182"/>
      <w:r w:rsidDel="00000000" w:rsidR="00000000" w:rsidRPr="00000000">
        <w:rPr>
          <w:b w:val="1"/>
          <w:bCs w:val="1"/>
          <w:sz w:val="34"/>
          <w:szCs w:val="34"/>
          <w:rtl w:val="0"/>
        </w:rPr>
        <w:t xml:space="preserve">🧾 Categorized Breakdown — Phrases 81–90</w:t>
      </w:r>
    </w:p>
    <w:tbl>
      <w:tblPr>
        <w:tblStyle w:val="Table5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749.090909090909"/>
        <w:gridCol w:w="2174.5454545454545"/>
        <w:gridCol w:w="1749.090909090909"/>
        <w:gridCol w:w="1493.8181818181818"/>
        <w:gridCol w:w="1749.090909090909"/>
        <w:tblGridChange w:id="0">
          <w:tblGrid>
            <w:gridCol w:w="444.3636363636364"/>
            <w:gridCol w:w="1749.090909090909"/>
            <w:gridCol w:w="2174.5454545454545"/>
            <w:gridCol w:w="1749.090909090909"/>
            <w:gridCol w:w="1493.8181818181818"/>
            <w:gridCol w:w="1749.09090909090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spacing w:after="240" w:before="240" w:lineRule="auto"/>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spacing w:after="240" w:before="240" w:lineRule="auto"/>
              <w:rPr/>
            </w:pPr>
            <w:r w:rsidDel="00000000" w:rsidR="00000000" w:rsidRPr="00000000">
              <w:rPr>
                <w:rtl w:val="0"/>
              </w:rPr>
              <w:t xml:space="preserve">contribute to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spacing w:after="240" w:before="240" w:lineRule="auto"/>
              <w:rPr/>
            </w:pPr>
            <w:r w:rsidDel="00000000" w:rsidR="00000000" w:rsidRPr="00000000">
              <w:rPr>
                <w:rtl w:val="0"/>
              </w:rPr>
              <w:t xml:space="preserve">Research-y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spacing w:after="240" w:before="240" w:lineRule="auto"/>
              <w:rPr/>
            </w:pPr>
            <w:r w:rsidDel="00000000" w:rsidR="00000000" w:rsidRPr="00000000">
              <w:rPr>
                <w:rtl w:val="0"/>
              </w:rPr>
              <w:t xml:space="preserve">Talking about impact in knowledge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spacing w:after="240" w:before="240" w:lineRule="auto"/>
              <w:rPr/>
            </w:pPr>
            <w:r w:rsidDel="00000000" w:rsidR="00000000" w:rsidRPr="00000000">
              <w:rPr>
                <w:rtl w:val="0"/>
              </w:rPr>
              <w:t xml:space="preserve">Feels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spacing w:after="240" w:before="240" w:lineRule="auto"/>
              <w:rPr/>
            </w:pPr>
            <w:r w:rsidDel="00000000" w:rsidR="00000000" w:rsidRPr="00000000">
              <w:rPr>
                <w:rtl w:val="0"/>
              </w:rPr>
              <w:t xml:space="preserve">Show how real voices add clarity, presence, or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spacing w:after="240" w:before="240" w:lineRule="auto"/>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spacing w:after="240" w:before="240" w:lineRule="auto"/>
              <w:rPr/>
            </w:pPr>
            <w:r w:rsidDel="00000000" w:rsidR="00000000" w:rsidRPr="00000000">
              <w:rPr>
                <w:rtl w:val="0"/>
              </w:rPr>
              <w:t xml:space="preserve">a significant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spacing w:after="240" w:before="240" w:lineRule="auto"/>
              <w:rPr/>
            </w:pPr>
            <w:r w:rsidDel="00000000" w:rsidR="00000000" w:rsidRPr="00000000">
              <w:rPr>
                <w:rtl w:val="0"/>
              </w:rPr>
              <w:t xml:space="preserve">Academic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spacing w:after="240" w:before="240" w:lineRule="auto"/>
              <w:rPr/>
            </w:pPr>
            <w:r w:rsidDel="00000000" w:rsidR="00000000" w:rsidRPr="00000000">
              <w:rPr>
                <w:rtl w:val="0"/>
              </w:rPr>
              <w:t xml:space="preserve">Describing consequences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spacing w:after="240" w:before="240" w:lineRule="auto"/>
              <w:rPr/>
            </w:pPr>
            <w:r w:rsidDel="00000000" w:rsidR="00000000" w:rsidRPr="00000000">
              <w:rPr>
                <w:rtl w:val="0"/>
              </w:rPr>
              <w:t xml:space="preserve">Emotionally distant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spacing w:after="240" w:before="240" w:lineRule="auto"/>
              <w:rPr/>
            </w:pPr>
            <w:r w:rsidDel="00000000" w:rsidR="00000000" w:rsidRPr="00000000">
              <w:rPr>
                <w:rtl w:val="0"/>
              </w:rPr>
              <w:t xml:space="preserve">Translate into community, body, or emotional stakes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spacing w:after="240" w:before="240" w:lineRule="auto"/>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spacing w:after="240" w:before="240" w:lineRule="auto"/>
              <w:rPr/>
            </w:pPr>
            <w:r w:rsidDel="00000000" w:rsidR="00000000" w:rsidRPr="00000000">
              <w:rPr>
                <w:rtl w:val="0"/>
              </w:rPr>
              <w:t xml:space="preserve">despite the challenge faced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spacing w:after="240" w:before="240" w:lineRule="auto"/>
              <w:rPr/>
            </w:pPr>
            <w:r w:rsidDel="00000000" w:rsidR="00000000" w:rsidRPr="00000000">
              <w:rPr>
                <w:rtl w:val="0"/>
              </w:rPr>
              <w:t xml:space="preserve">Inspirational Cliché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spacing w:after="240" w:before="240" w:lineRule="auto"/>
              <w:rPr/>
            </w:pPr>
            <w:r w:rsidDel="00000000" w:rsidR="00000000" w:rsidRPr="00000000">
              <w:rPr>
                <w:rtl w:val="0"/>
              </w:rPr>
              <w:t xml:space="preserve">Talking about perseverance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spacing w:after="240" w:before="240" w:lineRule="auto"/>
              <w:rPr/>
            </w:pPr>
            <w:r w:rsidDel="00000000" w:rsidR="00000000" w:rsidRPr="00000000">
              <w:rPr>
                <w:rtl w:val="0"/>
              </w:rPr>
              <w:t xml:space="preserve">Feels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spacing w:after="240" w:before="240" w:lineRule="auto"/>
              <w:rPr/>
            </w:pPr>
            <w:r w:rsidDel="00000000" w:rsidR="00000000" w:rsidRPr="00000000">
              <w:rPr>
                <w:rtl w:val="0"/>
              </w:rPr>
              <w:t xml:space="preserve">Show struggle through gesture or endurance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spacing w:after="240" w:before="240" w:lineRule="auto"/>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spacing w:after="240" w:before="240" w:lineRule="auto"/>
              <w:rPr/>
            </w:pPr>
            <w:r w:rsidDel="00000000" w:rsidR="00000000" w:rsidRPr="00000000">
              <w:rPr>
                <w:rtl w:val="0"/>
              </w:rPr>
              <w:t xml:space="preserve">enhances the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spacing w:after="240" w:before="240" w:lineRule="auto"/>
              <w:rPr/>
            </w:pPr>
            <w:r w:rsidDel="00000000" w:rsidR="00000000" w:rsidRPr="00000000">
              <w:rPr>
                <w:rtl w:val="0"/>
              </w:rPr>
              <w:t xml:space="preserve">Tech/Educational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spacing w:after="240" w:before="240" w:lineRule="auto"/>
              <w:rPr/>
            </w:pPr>
            <w:r w:rsidDel="00000000" w:rsidR="00000000" w:rsidRPr="00000000">
              <w:rPr>
                <w:rtl w:val="0"/>
              </w:rPr>
              <w:t xml:space="preserve">Framing benefit of a tool or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spacing w:after="240" w:before="240" w:lineRule="auto"/>
              <w:rPr/>
            </w:pPr>
            <w:r w:rsidDel="00000000" w:rsidR="00000000" w:rsidRPr="00000000">
              <w:rPr>
                <w:rtl w:val="0"/>
              </w:rPr>
              <w:t xml:space="preserve">Too clinical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spacing w:after="240" w:before="240" w:lineRule="auto"/>
              <w:rPr/>
            </w:pPr>
            <w:r w:rsidDel="00000000" w:rsidR="00000000" w:rsidRPr="00000000">
              <w:rPr>
                <w:rtl w:val="0"/>
              </w:rPr>
              <w:t xml:space="preserve">Use emotional or sensory reaction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spacing w:after="240" w:before="240" w:lineRule="auto"/>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spacing w:after="240" w:before="240" w:lineRule="auto"/>
              <w:rPr/>
            </w:pPr>
            <w:r w:rsidDel="00000000" w:rsidR="00000000" w:rsidRPr="00000000">
              <w:rPr>
                <w:rtl w:val="0"/>
              </w:rPr>
              <w:t xml:space="preserve">make an informed decision in regard 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spacing w:after="240" w:before="240" w:lineRule="auto"/>
              <w:rPr/>
            </w:pPr>
            <w:r w:rsidDel="00000000" w:rsidR="00000000" w:rsidRPr="00000000">
              <w:rPr>
                <w:rtl w:val="0"/>
              </w:rPr>
              <w:t xml:space="preserve">Bureaucratic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spacing w:after="240" w:before="240" w:lineRule="auto"/>
              <w:rPr/>
            </w:pPr>
            <w:r w:rsidDel="00000000" w:rsidR="00000000" w:rsidRPr="00000000">
              <w:rPr>
                <w:rtl w:val="0"/>
              </w:rPr>
              <w:t xml:space="preserve">Decision-making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spacing w:after="240" w:before="240" w:lineRule="auto"/>
              <w:rPr/>
            </w:pPr>
            <w:r w:rsidDel="00000000" w:rsidR="00000000" w:rsidRPr="00000000">
              <w:rPr>
                <w:rtl w:val="0"/>
              </w:rPr>
              <w:t xml:space="preserve">Wordy and cold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spacing w:after="240" w:before="240" w:lineRule="auto"/>
              <w:rPr/>
            </w:pPr>
            <w:r w:rsidDel="00000000" w:rsidR="00000000" w:rsidRPr="00000000">
              <w:rPr>
                <w:rtl w:val="0"/>
              </w:rPr>
              <w:t xml:space="preserve">Use plain, emotionally grounded language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spacing w:after="240" w:before="240" w:lineRule="auto"/>
              <w:rPr/>
            </w:pPr>
            <w:r w:rsidDel="00000000" w:rsidR="00000000" w:rsidRPr="00000000">
              <w:rPr>
                <w:rtl w:val="0"/>
              </w:rPr>
              <w:t xml:space="preserve">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spacing w:after="240" w:before="240" w:lineRule="auto"/>
              <w:rPr/>
            </w:pPr>
            <w:r w:rsidDel="00000000" w:rsidR="00000000" w:rsidRPr="00000000">
              <w:rPr>
                <w:rtl w:val="0"/>
              </w:rPr>
              <w:t xml:space="preserve">the target intervention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spacing w:after="240" w:before="240" w:lineRule="auto"/>
              <w:rPr/>
            </w:pPr>
            <w:r w:rsidDel="00000000" w:rsidR="00000000" w:rsidRPr="00000000">
              <w:rPr>
                <w:rtl w:val="0"/>
              </w:rPr>
              <w:t xml:space="preserve">Funding/Institutional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spacing w:after="240" w:before="240" w:lineRule="auto"/>
              <w:rPr/>
            </w:pPr>
            <w:r w:rsidDel="00000000" w:rsidR="00000000" w:rsidRPr="00000000">
              <w:rPr>
                <w:rtl w:val="0"/>
              </w:rPr>
              <w:t xml:space="preserve">Public health, education, or policy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spacing w:after="240" w:before="240" w:lineRule="auto"/>
              <w:rPr/>
            </w:pPr>
            <w:r w:rsidDel="00000000" w:rsidR="00000000" w:rsidRPr="00000000">
              <w:rPr>
                <w:rtl w:val="0"/>
              </w:rPr>
              <w:t xml:space="preserve">Lacks humanity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spacing w:after="240" w:before="240" w:lineRule="auto"/>
              <w:rPr/>
            </w:pPr>
            <w:r w:rsidDel="00000000" w:rsidR="00000000" w:rsidRPr="00000000">
              <w:rPr>
                <w:rtl w:val="0"/>
              </w:rPr>
              <w:t xml:space="preserve">Frame through real need or relationship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spacing w:after="240" w:before="240" w:lineRule="auto"/>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9">
            <w:pPr>
              <w:spacing w:after="240" w:before="240" w:lineRule="auto"/>
              <w:rPr/>
            </w:pPr>
            <w:r w:rsidDel="00000000" w:rsidR="00000000" w:rsidRPr="00000000">
              <w:rPr>
                <w:rtl w:val="0"/>
              </w:rPr>
              <w:t xml:space="preserve">require a careful consideration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spacing w:after="240" w:before="240" w:lineRule="auto"/>
              <w:rPr/>
            </w:pPr>
            <w:r w:rsidDel="00000000" w:rsidR="00000000" w:rsidRPr="00000000">
              <w:rPr>
                <w:rtl w:val="0"/>
              </w:rPr>
              <w:t xml:space="preserve">Legal/Report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spacing w:after="240" w:before="240" w:lineRule="auto"/>
              <w:rPr/>
            </w:pPr>
            <w:r w:rsidDel="00000000" w:rsidR="00000000" w:rsidRPr="00000000">
              <w:rPr>
                <w:rtl w:val="0"/>
              </w:rPr>
              <w:t xml:space="preserve">Making a case for thoughtful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spacing w:after="240" w:before="240" w:lineRule="auto"/>
              <w:rPr/>
            </w:pPr>
            <w:r w:rsidDel="00000000" w:rsidR="00000000" w:rsidRPr="00000000">
              <w:rPr>
                <w:rtl w:val="0"/>
              </w:rPr>
              <w:t xml:space="preserve">Feels like contract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spacing w:after="240" w:before="240" w:lineRule="auto"/>
              <w:rPr/>
            </w:pPr>
            <w:r w:rsidDel="00000000" w:rsidR="00000000" w:rsidRPr="00000000">
              <w:rPr>
                <w:rtl w:val="0"/>
              </w:rPr>
              <w:t xml:space="preserve">Use reflection, pause, or embodied thinking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spacing w:after="240" w:before="240" w:lineRule="auto"/>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spacing w:after="240" w:before="240" w:lineRule="auto"/>
              <w:rPr/>
            </w:pPr>
            <w:r w:rsidDel="00000000" w:rsidR="00000000" w:rsidRPr="00000000">
              <w:rPr>
                <w:rtl w:val="0"/>
              </w:rPr>
              <w:t xml:space="preserve">essential to recognize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spacing w:after="240" w:before="240" w:lineRule="auto"/>
              <w:rPr/>
            </w:pPr>
            <w:r w:rsidDel="00000000" w:rsidR="00000000" w:rsidRPr="00000000">
              <w:rPr>
                <w:rtl w:val="0"/>
              </w:rPr>
              <w:t xml:space="preserve">Instructional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spacing w:after="240" w:before="240" w:lineRule="auto"/>
              <w:rPr/>
            </w:pPr>
            <w:r w:rsidDel="00000000" w:rsidR="00000000" w:rsidRPr="00000000">
              <w:rPr>
                <w:rtl w:val="0"/>
              </w:rPr>
              <w:t xml:space="preserve">Emphasizing importance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spacing w:after="240" w:before="240" w:lineRule="auto"/>
              <w:rPr/>
            </w:pPr>
            <w:r w:rsidDel="00000000" w:rsidR="00000000" w:rsidRPr="00000000">
              <w:rPr>
                <w:rtl w:val="0"/>
              </w:rPr>
              <w:t xml:space="preserve">Dull and abstract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spacing w:after="240" w:before="240" w:lineRule="auto"/>
              <w:rPr/>
            </w:pPr>
            <w:r w:rsidDel="00000000" w:rsidR="00000000" w:rsidRPr="00000000">
              <w:rPr>
                <w:rtl w:val="0"/>
              </w:rPr>
              <w:t xml:space="preserve">Use image of unraveling or collapse if ignored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spacing w:after="240" w:before="240" w:lineRule="auto"/>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spacing w:after="240" w:before="240" w:lineRule="auto"/>
              <w:rPr/>
            </w:pPr>
            <w:r w:rsidDel="00000000" w:rsidR="00000000" w:rsidRPr="00000000">
              <w:rPr>
                <w:rtl w:val="0"/>
              </w:rPr>
              <w:t xml:space="preserve">validate the finding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spacing w:after="240" w:before="240" w:lineRule="auto"/>
              <w:rPr/>
            </w:pPr>
            <w:r w:rsidDel="00000000" w:rsidR="00000000" w:rsidRPr="00000000">
              <w:rPr>
                <w:rtl w:val="0"/>
              </w:rPr>
              <w:t xml:space="preserve">Research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spacing w:after="240" w:before="240" w:lineRule="auto"/>
              <w:rPr/>
            </w:pPr>
            <w:r w:rsidDel="00000000" w:rsidR="00000000" w:rsidRPr="00000000">
              <w:rPr>
                <w:rtl w:val="0"/>
              </w:rPr>
              <w:t xml:space="preserve">Confirming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spacing w:after="240" w:before="240" w:lineRule="auto"/>
              <w:rPr/>
            </w:pPr>
            <w:r w:rsidDel="00000000" w:rsidR="00000000" w:rsidRPr="00000000">
              <w:rPr>
                <w:rtl w:val="0"/>
              </w:rPr>
              <w:t xml:space="preserve">Mechanical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spacing w:after="240" w:before="240" w:lineRule="auto"/>
              <w:rPr/>
            </w:pPr>
            <w:r w:rsidDel="00000000" w:rsidR="00000000" w:rsidRPr="00000000">
              <w:rPr>
                <w:rtl w:val="0"/>
              </w:rPr>
              <w:t xml:space="preserve">Let human experience affirm the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spacing w:after="240" w:before="240" w:lineRule="auto"/>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spacing w:after="240" w:before="240" w:lineRule="auto"/>
              <w:rPr/>
            </w:pPr>
            <w:r w:rsidDel="00000000" w:rsidR="00000000" w:rsidRPr="00000000">
              <w:rPr>
                <w:rtl w:val="0"/>
              </w:rPr>
              <w:t xml:space="preserve">vital role in shaping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spacing w:after="240" w:before="240" w:lineRule="auto"/>
              <w:rPr/>
            </w:pPr>
            <w:r w:rsidDel="00000000" w:rsidR="00000000" w:rsidRPr="00000000">
              <w:rPr>
                <w:rtl w:val="0"/>
              </w:rPr>
              <w:t xml:space="preserve">Describing influence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spacing w:after="240" w:before="240" w:lineRule="auto"/>
              <w:rPr/>
            </w:pPr>
            <w:r w:rsidDel="00000000" w:rsidR="00000000" w:rsidRPr="00000000">
              <w:rPr>
                <w:rtl w:val="0"/>
              </w:rPr>
              <w:t xml:space="preserve">Empty and recycled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spacing w:after="240" w:before="240" w:lineRule="auto"/>
              <w:rPr/>
            </w:pPr>
            <w:r w:rsidDel="00000000" w:rsidR="00000000" w:rsidRPr="00000000">
              <w:rPr>
                <w:rtl w:val="0"/>
              </w:rPr>
              <w:t xml:space="preserve">Use grounding metaphor — natural, cultural, or ancestral</w:t>
            </w:r>
          </w:p>
        </w:tc>
      </w:tr>
    </w:tbl>
    <w:p w:rsidR="00000000" w:rsidDel="00000000" w:rsidP="00000000" w:rsidRDefault="00000000" w:rsidRPr="00000000" w14:paraId="00000D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2"/>
        <w:keepNext w:val="0"/>
        <w:keepLines w:val="0"/>
        <w:spacing w:after="80" w:lineRule="auto"/>
        <w:rPr>
          <w:b w:val="1"/>
          <w:bCs w:val="1"/>
          <w:sz w:val="34"/>
          <w:szCs w:val="34"/>
        </w:rPr>
      </w:pPr>
      <w:bookmarkStart w:colFirst="0" w:colLast="0" w:name="_91f64vqbx8p8" w:id="183"/>
      <w:bookmarkEnd w:id="183"/>
      <w:r w:rsidDel="00000000" w:rsidR="00000000" w:rsidRPr="00000000">
        <w:rPr>
          <w:b w:val="1"/>
          <w:bCs w:val="1"/>
          <w:sz w:val="34"/>
          <w:szCs w:val="34"/>
          <w:rtl w:val="0"/>
        </w:rPr>
        <w:t xml:space="preserve">🧾 Categorized Breakdown — Phrases 91–100</w:t>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8181818181818"/>
        <w:gridCol w:w="1621.4545454545455"/>
        <w:gridCol w:w="1763.272727272727"/>
        <w:gridCol w:w="1692.3636363636363"/>
        <w:gridCol w:w="1791.6363636363635"/>
        <w:gridCol w:w="1933.4545454545455"/>
        <w:tblGridChange w:id="0">
          <w:tblGrid>
            <w:gridCol w:w="557.8181818181818"/>
            <w:gridCol w:w="1621.4545454545455"/>
            <w:gridCol w:w="1763.272727272727"/>
            <w:gridCol w:w="1692.3636363636363"/>
            <w:gridCol w:w="1791.6363636363635"/>
            <w:gridCol w:w="1933.45454545454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spacing w:after="240" w:before="240" w:lineRule="auto"/>
              <w:jc w:val="center"/>
              <w:rPr/>
            </w:pPr>
            <w:r w:rsidDel="00000000" w:rsidR="00000000" w:rsidRPr="00000000">
              <w:rPr>
                <w:b w:val="1"/>
                <w:bCs w:val="1"/>
                <w:rtl w:val="0"/>
              </w:rPr>
              <w:t xml:space="preserve">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spacing w:after="240" w:before="240" w:lineRule="auto"/>
              <w:jc w:val="center"/>
              <w:rPr/>
            </w:pPr>
            <w:r w:rsidDel="00000000" w:rsidR="00000000" w:rsidRPr="00000000">
              <w:rPr>
                <w:b w:val="1"/>
                <w:bCs w:val="1"/>
                <w:rtl w:val="0"/>
              </w:rPr>
              <w:t xml:space="preserve">When It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spacing w:after="240" w:before="240" w:lineRule="auto"/>
              <w:jc w:val="center"/>
              <w:rPr/>
            </w:pPr>
            <w:r w:rsidDel="00000000" w:rsidR="00000000" w:rsidRPr="00000000">
              <w:rPr>
                <w:b w:val="1"/>
                <w:bCs w:val="1"/>
                <w:rtl w:val="0"/>
              </w:rPr>
              <w:t xml:space="preserve">Why It Falls 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spacing w:after="240" w:before="240" w:lineRule="auto"/>
              <w:jc w:val="center"/>
              <w:rPr/>
            </w:pPr>
            <w:r w:rsidDel="00000000" w:rsidR="00000000" w:rsidRPr="00000000">
              <w:rPr>
                <w:b w:val="1"/>
                <w:bCs w:val="1"/>
                <w:rtl w:val="0"/>
              </w:rPr>
              <w:t xml:space="preserve">What to Use Instead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spacing w:after="240" w:before="240" w:lineRule="auto"/>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spacing w:after="240" w:before="240" w:lineRule="auto"/>
              <w:rPr/>
            </w:pPr>
            <w:r w:rsidDel="00000000" w:rsidR="00000000" w:rsidRPr="00000000">
              <w:rPr>
                <w:rtl w:val="0"/>
              </w:rPr>
              <w:t xml:space="preserve">sense of camaraderie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spacing w:after="240" w:before="240" w:lineRule="auto"/>
              <w:rPr/>
            </w:pPr>
            <w:r w:rsidDel="00000000" w:rsidR="00000000" w:rsidRPr="00000000">
              <w:rPr>
                <w:rtl w:val="0"/>
              </w:rPr>
              <w:t xml:space="preserve">Buzzword / PR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spacing w:after="240" w:before="240" w:lineRule="auto"/>
              <w:rPr/>
            </w:pPr>
            <w:r w:rsidDel="00000000" w:rsidR="00000000" w:rsidRPr="00000000">
              <w:rPr>
                <w:rtl w:val="0"/>
              </w:rPr>
              <w:t xml:space="preserve">Describing connection or 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spacing w:after="240" w:before="240" w:lineRule="auto"/>
              <w:rPr/>
            </w:pPr>
            <w:r w:rsidDel="00000000" w:rsidR="00000000" w:rsidRPr="00000000">
              <w:rPr>
                <w:rtl w:val="0"/>
              </w:rPr>
              <w:t xml:space="preserve">Sounds 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spacing w:after="240" w:before="240" w:lineRule="auto"/>
              <w:rPr/>
            </w:pPr>
            <w:r w:rsidDel="00000000" w:rsidR="00000000" w:rsidRPr="00000000">
              <w:rPr>
                <w:rtl w:val="0"/>
              </w:rPr>
              <w:t xml:space="preserve">Show connection through gesture or ritual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spacing w:after="240" w:before="240" w:lineRule="auto"/>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spacing w:after="240" w:before="240" w:lineRule="auto"/>
              <w:rPr/>
            </w:pPr>
            <w:r w:rsidDel="00000000" w:rsidR="00000000" w:rsidRPr="00000000">
              <w:rPr>
                <w:rtl w:val="0"/>
              </w:rPr>
              <w:t xml:space="preserve">influence various factors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spacing w:after="240" w:before="240" w:lineRule="auto"/>
              <w:rPr/>
            </w:pPr>
            <w:r w:rsidDel="00000000" w:rsidR="00000000" w:rsidRPr="00000000">
              <w:rPr>
                <w:rtl w:val="0"/>
              </w:rPr>
              <w:t xml:space="preserve">Bureaucratic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spacing w:after="240" w:before="240" w:lineRule="auto"/>
              <w:rPr/>
            </w:pPr>
            <w:r w:rsidDel="00000000" w:rsidR="00000000" w:rsidRPr="00000000">
              <w:rPr>
                <w:rtl w:val="0"/>
              </w:rPr>
              <w:t xml:space="preserve">Framing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2">
            <w:pPr>
              <w:spacing w:after="240" w:before="240" w:lineRule="auto"/>
              <w:rPr/>
            </w:pPr>
            <w:r w:rsidDel="00000000" w:rsidR="00000000" w:rsidRPr="00000000">
              <w:rPr>
                <w:rtl w:val="0"/>
              </w:rPr>
              <w:t xml:space="preserve">Vague and abstract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3">
            <w:pPr>
              <w:spacing w:after="240" w:before="240" w:lineRule="auto"/>
              <w:rPr/>
            </w:pPr>
            <w:r w:rsidDel="00000000" w:rsidR="00000000" w:rsidRPr="00000000">
              <w:rPr>
                <w:rtl w:val="0"/>
              </w:rPr>
              <w:t xml:space="preserve">Be specific about what’s being changed or touched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4">
            <w:pPr>
              <w:spacing w:after="240" w:before="240" w:lineRule="auto"/>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5">
            <w:pPr>
              <w:spacing w:after="240" w:before="240" w:lineRule="auto"/>
              <w:rPr/>
            </w:pPr>
            <w:r w:rsidDel="00000000" w:rsidR="00000000" w:rsidRPr="00000000">
              <w:rPr>
                <w:rtl w:val="0"/>
              </w:rPr>
              <w:t xml:space="preserve">make a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6">
            <w:pPr>
              <w:spacing w:after="240" w:before="240" w:lineRule="auto"/>
              <w:rPr/>
            </w:pPr>
            <w:r w:rsidDel="00000000" w:rsidR="00000000" w:rsidRPr="00000000">
              <w:rPr>
                <w:rtl w:val="0"/>
              </w:rPr>
              <w:t xml:space="preserve">Awkward AI 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spacing w:after="240" w:before="240" w:lineRule="auto"/>
              <w:rPr/>
            </w:pPr>
            <w:r w:rsidDel="00000000" w:rsidR="00000000" w:rsidRPr="00000000">
              <w:rPr>
                <w:rtl w:val="0"/>
              </w:rPr>
              <w:t xml:space="preserve">Describing struggle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8">
            <w:pPr>
              <w:spacing w:after="240" w:before="240" w:lineRule="auto"/>
              <w:rPr/>
            </w:pPr>
            <w:r w:rsidDel="00000000" w:rsidR="00000000" w:rsidRPr="00000000">
              <w:rPr>
                <w:rtl w:val="0"/>
              </w:rPr>
              <w:t xml:space="preserve">Grammatically off;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spacing w:after="240" w:before="240" w:lineRule="auto"/>
              <w:rPr/>
            </w:pPr>
            <w:r w:rsidDel="00000000" w:rsidR="00000000" w:rsidRPr="00000000">
              <w:rPr>
                <w:rtl w:val="0"/>
              </w:rPr>
              <w:t xml:space="preserve">Use metaphor for transformation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spacing w:after="240" w:before="240" w:lineRule="auto"/>
              <w:rPr/>
            </w:pPr>
            <w:r w:rsidDel="00000000" w:rsidR="00000000" w:rsidRPr="00000000">
              <w:rPr>
                <w:rtl w:val="0"/>
              </w:rPr>
              <w:t xml:space="preserve">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B">
            <w:pPr>
              <w:spacing w:after="240" w:before="240" w:lineRule="auto"/>
              <w:rPr/>
            </w:pPr>
            <w:r w:rsidDel="00000000" w:rsidR="00000000" w:rsidRPr="00000000">
              <w:rPr>
                <w:rtl w:val="0"/>
              </w:rPr>
              <w:t xml:space="preserve">unwavering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C">
            <w:pPr>
              <w:spacing w:after="240" w:before="240" w:lineRule="auto"/>
              <w:rPr/>
            </w:pPr>
            <w:r w:rsidDel="00000000" w:rsidR="00000000" w:rsidRPr="00000000">
              <w:rPr>
                <w:rtl w:val="0"/>
              </w:rPr>
              <w:t xml:space="preserve">Inspirational Fluff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spacing w:after="240" w:before="240" w:lineRule="auto"/>
              <w:rPr/>
            </w:pPr>
            <w:r w:rsidDel="00000000" w:rsidR="00000000" w:rsidRPr="00000000">
              <w:rPr>
                <w:rtl w:val="0"/>
              </w:rPr>
              <w:t xml:space="preserve">Talking about care or loyalty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spacing w:after="240" w:before="240" w:lineRule="auto"/>
              <w:rPr/>
            </w:pPr>
            <w:r w:rsidDel="00000000" w:rsidR="00000000" w:rsidRPr="00000000">
              <w:rPr>
                <w:rtl w:val="0"/>
              </w:rPr>
              <w:t xml:space="preserve">Feels generic and hollow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spacing w:after="240" w:before="240" w:lineRule="auto"/>
              <w:rPr/>
            </w:pPr>
            <w:r w:rsidDel="00000000" w:rsidR="00000000" w:rsidRPr="00000000">
              <w:rPr>
                <w:rtl w:val="0"/>
              </w:rPr>
              <w:t xml:space="preserve">Show emotional presence, endurance, or quiet commitment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spacing w:after="240" w:before="240" w:lineRule="auto"/>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spacing w:after="240" w:before="240" w:lineRule="auto"/>
              <w:rPr/>
            </w:pPr>
            <w:r w:rsidDel="00000000" w:rsidR="00000000" w:rsidRPr="00000000">
              <w:rPr>
                <w:rtl w:val="0"/>
              </w:rPr>
              <w:t xml:space="preserve">importance of the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spacing w:after="240" w:before="240" w:lineRule="auto"/>
              <w:rPr/>
            </w:pPr>
            <w:r w:rsidDel="00000000" w:rsidR="00000000" w:rsidRPr="00000000">
              <w:rPr>
                <w:rtl w:val="0"/>
              </w:rPr>
              <w:t xml:space="preserve">Out-of-context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spacing w:after="240" w:before="240" w:lineRule="auto"/>
              <w:rPr/>
            </w:pPr>
            <w:r w:rsidDel="00000000" w:rsidR="00000000" w:rsidRPr="00000000">
              <w:rPr>
                <w:rtl w:val="0"/>
              </w:rPr>
              <w:t xml:space="preserve">Likely from instructional or location-based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spacing w:after="240" w:before="240" w:lineRule="auto"/>
              <w:rPr/>
            </w:pPr>
            <w:r w:rsidDel="00000000" w:rsidR="00000000" w:rsidRPr="00000000">
              <w:rPr>
                <w:rtl w:val="0"/>
              </w:rPr>
              <w:t xml:space="preserve">Confusing and irrelevant without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spacing w:after="240" w:before="240" w:lineRule="auto"/>
              <w:rPr/>
            </w:pPr>
            <w:r w:rsidDel="00000000" w:rsidR="00000000" w:rsidRPr="00000000">
              <w:rPr>
                <w:rtl w:val="0"/>
              </w:rPr>
              <w:t xml:space="preserve">Rewrite with spatial or symbolic clarity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spacing w:after="240" w:before="240" w:lineRule="auto"/>
              <w:rPr/>
            </w:pPr>
            <w:r w:rsidDel="00000000" w:rsidR="00000000" w:rsidRPr="00000000">
              <w:rPr>
                <w:rtl w:val="0"/>
              </w:rPr>
              <w:t xml:space="preserve">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spacing w:after="240" w:before="240" w:lineRule="auto"/>
              <w:rPr/>
            </w:pPr>
            <w:r w:rsidDel="00000000" w:rsidR="00000000" w:rsidRPr="00000000">
              <w:rPr>
                <w:rtl w:val="0"/>
              </w:rPr>
              <w:t xml:space="preserve">a significant step forward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spacing w:after="240" w:before="240" w:lineRule="auto"/>
              <w:rPr/>
            </w:pPr>
            <w:r w:rsidDel="00000000" w:rsidR="00000000" w:rsidRPr="00000000">
              <w:rPr>
                <w:rtl w:val="0"/>
              </w:rPr>
              <w:t xml:space="preserve">Corporate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spacing w:after="240" w:before="240" w:lineRule="auto"/>
              <w:rPr/>
            </w:pPr>
            <w:r w:rsidDel="00000000" w:rsidR="00000000" w:rsidRPr="00000000">
              <w:rPr>
                <w:rtl w:val="0"/>
              </w:rPr>
              <w:t xml:space="preserve">Describing growth or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spacing w:after="240" w:before="240" w:lineRule="auto"/>
              <w:rPr/>
            </w:pPr>
            <w:r w:rsidDel="00000000" w:rsidR="00000000" w:rsidRPr="00000000">
              <w:rPr>
                <w:rtl w:val="0"/>
              </w:rPr>
              <w:t xml:space="preserve">Polished and impersonal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spacing w:after="240" w:before="240" w:lineRule="auto"/>
              <w:rPr/>
            </w:pPr>
            <w:r w:rsidDel="00000000" w:rsidR="00000000" w:rsidRPr="00000000">
              <w:rPr>
                <w:rtl w:val="0"/>
              </w:rPr>
              <w:t xml:space="preserve">Show embodied courage or voice emerging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spacing w:after="240" w:before="240" w:lineRule="auto"/>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D">
            <w:pPr>
              <w:spacing w:after="240" w:before="240" w:lineRule="auto"/>
              <w:rPr/>
            </w:pPr>
            <w:r w:rsidDel="00000000" w:rsidR="00000000" w:rsidRPr="00000000">
              <w:rPr>
                <w:rtl w:val="0"/>
              </w:rPr>
              <w:t xml:space="preserve">add an extra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spacing w:after="240" w:before="240" w:lineRule="auto"/>
              <w:rPr/>
            </w:pPr>
            <w:r w:rsidDel="00000000" w:rsidR="00000000" w:rsidRPr="00000000">
              <w:rPr>
                <w:rtl w:val="0"/>
              </w:rPr>
              <w:t xml:space="preserve">Passive/Generic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spacing w:after="240" w:before="240" w:lineRule="auto"/>
              <w:rPr/>
            </w:pPr>
            <w:r w:rsidDel="00000000" w:rsidR="00000000" w:rsidRPr="00000000">
              <w:rPr>
                <w:rtl w:val="0"/>
              </w:rPr>
              <w:t xml:space="preserve">Describing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spacing w:after="240" w:before="240" w:lineRule="auto"/>
              <w:rPr/>
            </w:pPr>
            <w:r w:rsidDel="00000000" w:rsidR="00000000" w:rsidRPr="00000000">
              <w:rPr>
                <w:rtl w:val="0"/>
              </w:rPr>
              <w:t xml:space="preserve">Empty and repetitive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1">
            <w:pPr>
              <w:spacing w:after="240" w:before="240" w:lineRule="auto"/>
              <w:rPr/>
            </w:pPr>
            <w:r w:rsidDel="00000000" w:rsidR="00000000" w:rsidRPr="00000000">
              <w:rPr>
                <w:rtl w:val="0"/>
              </w:rPr>
              <w:t xml:space="preserve">Show emotional or relational nuance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spacing w:after="240" w:before="240" w:lineRule="auto"/>
              <w:rPr/>
            </w:pPr>
            <w:r w:rsidDel="00000000" w:rsidR="00000000" w:rsidRPr="00000000">
              <w:rPr>
                <w:rtl w:val="0"/>
              </w:rPr>
              <w:t xml:space="preserve">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spacing w:after="240" w:before="240" w:lineRule="auto"/>
              <w:rPr/>
            </w:pPr>
            <w:r w:rsidDel="00000000" w:rsidR="00000000" w:rsidRPr="00000000">
              <w:rPr>
                <w:rtl w:val="0"/>
              </w:rPr>
              <w:t xml:space="preserve">address the root 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spacing w:after="240" w:before="240" w:lineRule="auto"/>
              <w:rPr/>
            </w:pPr>
            <w:r w:rsidDel="00000000" w:rsidR="00000000" w:rsidRPr="00000000">
              <w:rPr>
                <w:rtl w:val="0"/>
              </w:rPr>
              <w:t xml:space="preserve">Institutional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spacing w:after="240" w:before="240" w:lineRule="auto"/>
              <w:rPr/>
            </w:pPr>
            <w:r w:rsidDel="00000000" w:rsidR="00000000" w:rsidRPr="00000000">
              <w:rPr>
                <w:rtl w:val="0"/>
              </w:rPr>
              <w:t xml:space="preserve">Framing problem-solving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spacing w:after="240" w:before="240" w:lineRule="auto"/>
              <w:rPr/>
            </w:pPr>
            <w:r w:rsidDel="00000000" w:rsidR="00000000" w:rsidRPr="00000000">
              <w:rPr>
                <w:rtl w:val="0"/>
              </w:rPr>
              <w:t xml:space="preserve">Distant and mechanical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spacing w:after="240" w:before="240" w:lineRule="auto"/>
              <w:rPr/>
            </w:pPr>
            <w:r w:rsidDel="00000000" w:rsidR="00000000" w:rsidRPr="00000000">
              <w:rPr>
                <w:rtl w:val="0"/>
              </w:rPr>
              <w:t xml:space="preserve">Reframe through story, history, or emotional excavation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spacing w:after="240" w:before="240" w:lineRule="auto"/>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spacing w:after="240" w:before="240" w:lineRule="auto"/>
              <w:rPr/>
            </w:pPr>
            <w:r w:rsidDel="00000000" w:rsidR="00000000" w:rsidRPr="00000000">
              <w:rPr>
                <w:rtl w:val="0"/>
              </w:rPr>
              <w:t xml:space="preserve">a profound implication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spacing w:after="240" w:before="240" w:lineRule="auto"/>
              <w:rPr/>
            </w:pPr>
            <w:r w:rsidDel="00000000" w:rsidR="00000000" w:rsidRPr="00000000">
              <w:rPr>
                <w:rtl w:val="0"/>
              </w:rPr>
              <w:t xml:space="preserve">Academic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spacing w:after="240" w:before="240" w:lineRule="auto"/>
              <w:rPr/>
            </w:pPr>
            <w:r w:rsidDel="00000000" w:rsidR="00000000" w:rsidRPr="00000000">
              <w:rPr>
                <w:rtl w:val="0"/>
              </w:rPr>
              <w:t xml:space="preserve">Framing consequence or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spacing w:after="240" w:before="240" w:lineRule="auto"/>
              <w:rPr/>
            </w:pPr>
            <w:r w:rsidDel="00000000" w:rsidR="00000000" w:rsidRPr="00000000">
              <w:rPr>
                <w:rtl w:val="0"/>
              </w:rPr>
              <w:t xml:space="preserve">Overused and bloodless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spacing w:after="240" w:before="240" w:lineRule="auto"/>
              <w:rPr/>
            </w:pPr>
            <w:r w:rsidDel="00000000" w:rsidR="00000000" w:rsidRPr="00000000">
              <w:rPr>
                <w:rtl w:val="0"/>
              </w:rPr>
              <w:t xml:space="preserve">Reveal fragility, shift, or emotional risk instead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spacing w:after="240" w:before="240" w:lineRule="auto"/>
              <w:rPr/>
            </w:pPr>
            <w:r w:rsidDel="00000000" w:rsidR="00000000" w:rsidRPr="00000000">
              <w:rPr>
                <w:rtl w:val="0"/>
              </w:rPr>
              <w:t xml:space="preserve">contributes to understanding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spacing w:after="240" w:before="240" w:lineRule="auto"/>
              <w:rPr/>
            </w:pPr>
            <w:r w:rsidDel="00000000" w:rsidR="00000000" w:rsidRPr="00000000">
              <w:rPr>
                <w:rtl w:val="0"/>
              </w:rPr>
              <w:t xml:space="preserve">Passive Research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1">
            <w:pPr>
              <w:spacing w:after="240" w:before="240" w:lineRule="auto"/>
              <w:rPr/>
            </w:pPr>
            <w:r w:rsidDel="00000000" w:rsidR="00000000" w:rsidRPr="00000000">
              <w:rPr>
                <w:rtl w:val="0"/>
              </w:rPr>
              <w:t xml:space="preserve">Highlighting insight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spacing w:after="240" w:before="240" w:lineRule="auto"/>
              <w:rPr/>
            </w:pPr>
            <w:r w:rsidDel="00000000" w:rsidR="00000000" w:rsidRPr="00000000">
              <w:rPr>
                <w:rtl w:val="0"/>
              </w:rPr>
              <w:t xml:space="preserve">Feels distant and incomplete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spacing w:after="240" w:before="240" w:lineRule="auto"/>
              <w:rPr/>
            </w:pPr>
            <w:r w:rsidDel="00000000" w:rsidR="00000000" w:rsidRPr="00000000">
              <w:rPr>
                <w:rtl w:val="0"/>
              </w:rPr>
              <w:t xml:space="preserve">Give insight voice, body, or memory</w:t>
            </w:r>
          </w:p>
        </w:tc>
      </w:tr>
    </w:tbl>
    <w:p w:rsidR="00000000" w:rsidDel="00000000" w:rsidP="00000000" w:rsidRDefault="00000000" w:rsidRPr="00000000" w14:paraId="00000DF4">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tagiyhd1tp" w:id="184"/>
      <w:bookmarkEnd w:id="1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Core Theme:</w:t>
      </w:r>
      <w:r w:rsidDel="00000000" w:rsidR="00000000" w:rsidRPr="00000000">
        <w:rPr>
          <w:rtl w:val="0"/>
        </w:rPr>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8ed2jntvmk95" w:id="185"/>
      <w:bookmarkEnd w:id="185"/>
      <w:r w:rsidDel="00000000" w:rsidR="00000000" w:rsidRPr="00000000">
        <w:rPr>
          <w:b w:val="1"/>
          <w:bCs w:val="1"/>
          <w:sz w:val="34"/>
          <w:szCs w:val="34"/>
          <w:rtl w:val="0"/>
        </w:rPr>
        <w:t xml:space="preserve">🌺 Core Theme:</w:t>
      </w:r>
    </w:p>
    <w:p w:rsidR="00000000" w:rsidDel="00000000" w:rsidP="00000000" w:rsidRDefault="00000000" w:rsidRPr="00000000" w14:paraId="00000DF7">
      <w:pPr>
        <w:spacing w:after="240" w:before="240" w:lineRule="auto"/>
        <w:rPr>
          <w:i w:val="1"/>
          <w:iCs w:val="1"/>
        </w:rPr>
      </w:pPr>
      <w:r w:rsidDel="00000000" w:rsidR="00000000" w:rsidRPr="00000000">
        <w:rPr>
          <w:b w:val="1"/>
          <w:bCs w:val="1"/>
          <w:rtl w:val="0"/>
        </w:rPr>
        <w:t xml:space="preserve">“How to Talk Puberty Without the Awkwardness”</w:t>
        <w:br w:type="textWrapping"/>
      </w:r>
      <w:r w:rsidDel="00000000" w:rsidR="00000000" w:rsidRPr="00000000">
        <w:rPr>
          <w:rtl w:val="0"/>
        </w:rPr>
        <w:t xml:space="preserve"> 🗝 Emotional Keywords: </w:t>
      </w:r>
      <w:r w:rsidDel="00000000" w:rsidR="00000000" w:rsidRPr="00000000">
        <w:rPr>
          <w:i w:val="1"/>
          <w:iCs w:val="1"/>
          <w:rtl w:val="0"/>
        </w:rPr>
        <w:t xml:space="preserve">body wisdom, mama-daughter trust, emotional safety, soft guidance</w:t>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3"/>
        <w:keepNext w:val="0"/>
        <w:keepLines w:val="0"/>
        <w:spacing w:before="280" w:lineRule="auto"/>
        <w:rPr>
          <w:b w:val="1"/>
          <w:bCs w:val="1"/>
          <w:color w:val="000000"/>
          <w:sz w:val="26"/>
          <w:szCs w:val="26"/>
        </w:rPr>
      </w:pPr>
      <w:bookmarkStart w:colFirst="0" w:colLast="0" w:name="_i3a0yqnbm28g" w:id="186"/>
      <w:bookmarkEnd w:id="186"/>
      <w:r w:rsidDel="00000000" w:rsidR="00000000" w:rsidRPr="00000000">
        <w:rPr>
          <w:b w:val="1"/>
          <w:bCs w:val="1"/>
          <w:color w:val="000000"/>
          <w:sz w:val="26"/>
          <w:szCs w:val="26"/>
          <w:rtl w:val="0"/>
        </w:rPr>
        <w:t xml:space="preserve">📝 Blog (Glow-Up Hub)</w:t>
      </w:r>
    </w:p>
    <w:p w:rsidR="00000000" w:rsidDel="00000000" w:rsidP="00000000" w:rsidRDefault="00000000" w:rsidRPr="00000000" w14:paraId="00000DFA">
      <w:pPr>
        <w:spacing w:after="240" w:before="240" w:lineRule="auto"/>
        <w:rPr/>
      </w:pPr>
      <w:r w:rsidDel="00000000" w:rsidR="00000000" w:rsidRPr="00000000">
        <w:rPr>
          <w:b w:val="1"/>
          <w:bCs w:val="1"/>
          <w:rtl w:val="0"/>
        </w:rPr>
        <w:t xml:space="preserve">Title:</w:t>
      </w:r>
      <w:r w:rsidDel="00000000" w:rsidR="00000000" w:rsidRPr="00000000">
        <w:rPr>
          <w:rtl w:val="0"/>
        </w:rPr>
        <w:t xml:space="preserve"> “How to Talk Puberty Without the Awkwardness”</w:t>
        <w:br w:type="textWrapping"/>
        <w:t xml:space="preserve"> </w:t>
      </w:r>
      <w:r w:rsidDel="00000000" w:rsidR="00000000" w:rsidRPr="00000000">
        <w:rPr>
          <w:b w:val="1"/>
          <w:bCs w:val="1"/>
          <w:rtl w:val="0"/>
        </w:rPr>
        <w:t xml:space="preserve">Vibe:</w:t>
      </w:r>
      <w:r w:rsidDel="00000000" w:rsidR="00000000" w:rsidRPr="00000000">
        <w:rPr>
          <w:rtl w:val="0"/>
        </w:rPr>
        <w:t xml:space="preserve"> Big Cousin Energy + Soft Empowerment</w:t>
        <w:br w:type="textWrapping"/>
        <w:t xml:space="preserve"> </w:t>
      </w:r>
      <w:r w:rsidDel="00000000" w:rsidR="00000000" w:rsidRPr="00000000">
        <w:rPr>
          <w:b w:val="1"/>
          <w:bCs w:val="1"/>
          <w:rtl w:val="0"/>
        </w:rPr>
        <w:t xml:space="preserve">Tone Tag:</w:t>
      </w:r>
      <w:r w:rsidDel="00000000" w:rsidR="00000000" w:rsidRPr="00000000">
        <w:rPr>
          <w:rtl w:val="0"/>
        </w:rPr>
        <w:t xml:space="preserve"> Reflective, emotionally fluent, parent-facing</w:t>
        <w:br w:type="textWrapping"/>
        <w:t xml:space="preserve"> </w:t>
      </w:r>
      <w:r w:rsidDel="00000000" w:rsidR="00000000" w:rsidRPr="00000000">
        <w:rPr>
          <w:b w:val="1"/>
          <w:bCs w:val="1"/>
          <w:rtl w:val="0"/>
        </w:rPr>
        <w:t xml:space="preserve">Pillar Fit:</w:t>
      </w:r>
      <w:r w:rsidDel="00000000" w:rsidR="00000000" w:rsidRPr="00000000">
        <w:rPr>
          <w:rtl w:val="0"/>
        </w:rPr>
        <w:t xml:space="preserve"> Glow-Up Guidance | Friendship &amp; Feelings</w:t>
        <w:br w:type="textWrapping"/>
        <w:t xml:space="preserve"> </w:t>
      </w:r>
      <w:r w:rsidDel="00000000" w:rsidR="00000000" w:rsidRPr="00000000">
        <w:rPr>
          <w:b w:val="1"/>
          <w:bCs w:val="1"/>
          <w:rtl w:val="0"/>
        </w:rPr>
        <w:t xml:space="preserve">SEO Keywords:</w:t>
      </w:r>
      <w:r w:rsidDel="00000000" w:rsidR="00000000" w:rsidRPr="00000000">
        <w:rPr>
          <w:rtl w:val="0"/>
        </w:rPr>
        <w:t xml:space="preserve"> puberty talk tips, black girl parenting, talking about periods, emotional safety tween girls</w:t>
        <w:br w:type="textWrapping"/>
        <w:t xml:space="preserve"> </w:t>
      </w:r>
      <w:r w:rsidDel="00000000" w:rsidR="00000000" w:rsidRPr="00000000">
        <w:rPr>
          <w:b w:val="1"/>
          <w:bCs w:val="1"/>
          <w:rtl w:val="0"/>
        </w:rPr>
        <w:t xml:space="preserve">Hook Idea:</w:t>
      </w:r>
      <w:r w:rsidDel="00000000" w:rsidR="00000000" w:rsidRPr="00000000">
        <w:rPr>
          <w:rtl w:val="0"/>
        </w:rPr>
        <w:t xml:space="preserve"> “You remember the talk you </w:t>
      </w:r>
      <w:r w:rsidDel="00000000" w:rsidR="00000000" w:rsidRPr="00000000">
        <w:rPr>
          <w:i w:val="1"/>
          <w:iCs w:val="1"/>
          <w:rtl w:val="0"/>
        </w:rPr>
        <w:t xml:space="preserve">didn’t</w:t>
      </w:r>
      <w:r w:rsidDel="00000000" w:rsidR="00000000" w:rsidRPr="00000000">
        <w:rPr>
          <w:rtl w:val="0"/>
        </w:rPr>
        <w:t xml:space="preserve"> get? Let’s rewrite that script—softly, bravely, together.”</w:t>
        <w:br w:type="textWrapping"/>
        <w:t xml:space="preserve"> </w:t>
      </w:r>
      <w:r w:rsidDel="00000000" w:rsidR="00000000" w:rsidRPr="00000000">
        <w:rPr>
          <w:b w:val="1"/>
          <w:bCs w:val="1"/>
          <w:rtl w:val="0"/>
        </w:rPr>
        <w:t xml:space="preserve">CTA:</w:t>
      </w:r>
      <w:r w:rsidDel="00000000" w:rsidR="00000000" w:rsidRPr="00000000">
        <w:rPr>
          <w:rtl w:val="0"/>
        </w:rPr>
        <w:t xml:space="preserve"> Journal reflection + opt-in to download our “Conversation Starters for Growing Girls”</w:t>
        <w:br w:type="textWrapping"/>
        <w:t xml:space="preserve"> </w:t>
      </w:r>
      <w:r w:rsidDel="00000000" w:rsidR="00000000" w:rsidRPr="00000000">
        <w:rPr>
          <w:b w:val="1"/>
          <w:bCs w:val="1"/>
          <w:rtl w:val="0"/>
        </w:rPr>
        <w:t xml:space="preserve">Email Pull Quote (for Jae):</w:t>
      </w:r>
      <w:r w:rsidDel="00000000" w:rsidR="00000000" w:rsidRPr="00000000">
        <w:rPr>
          <w:rtl w:val="0"/>
        </w:rPr>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tl w:val="0"/>
        </w:rPr>
        <w:t xml:space="preserve"> </w:t>
      </w:r>
      <w:r w:rsidDel="00000000" w:rsidR="00000000" w:rsidRPr="00000000">
        <w:rPr>
          <w:b w:val="1"/>
          <w:bCs w:val="1"/>
          <w:rtl w:val="0"/>
        </w:rPr>
        <w:t xml:space="preserve">Club Prompt:</w:t>
      </w:r>
      <w:r w:rsidDel="00000000" w:rsidR="00000000" w:rsidRPr="00000000">
        <w:rPr>
          <w:rtl w:val="0"/>
        </w:rPr>
        <w:t xml:space="preserve"> “What’s one thing you wish someone had told you when your body started changing?”</w:t>
      </w:r>
    </w:p>
    <w:p w:rsidR="00000000" w:rsidDel="00000000" w:rsidP="00000000" w:rsidRDefault="00000000" w:rsidRPr="00000000" w14:paraId="00000D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edj5mun9zlgb" w:id="187"/>
      <w:bookmarkEnd w:id="187"/>
      <w:r w:rsidDel="00000000" w:rsidR="00000000" w:rsidRPr="00000000">
        <w:rPr>
          <w:b w:val="1"/>
          <w:bCs w:val="1"/>
          <w:color w:val="000000"/>
          <w:sz w:val="26"/>
          <w:szCs w:val="26"/>
          <w:rtl w:val="0"/>
        </w:rPr>
        <w:t xml:space="preserve">📌 Pinterest Pin</w:t>
      </w:r>
    </w:p>
    <w:p w:rsidR="00000000" w:rsidDel="00000000" w:rsidP="00000000" w:rsidRDefault="00000000" w:rsidRPr="00000000" w14:paraId="00000DFD">
      <w:pPr>
        <w:spacing w:after="240" w:before="240" w:lineRule="auto"/>
        <w:rPr/>
      </w:pPr>
      <w:r w:rsidDel="00000000" w:rsidR="00000000" w:rsidRPr="00000000">
        <w:rPr>
          <w:b w:val="1"/>
          <w:bCs w:val="1"/>
          <w:rtl w:val="0"/>
        </w:rPr>
        <w:t xml:space="preserve">Text Overlay:</w:t>
        <w:br w:type="textWrapping"/>
      </w:r>
      <w:r w:rsidDel="00000000" w:rsidR="00000000" w:rsidRPr="00000000">
        <w:rPr>
          <w:rtl w:val="0"/>
        </w:rPr>
        <w:t xml:space="preserve"> 🌸 </w:t>
      </w:r>
      <w:r w:rsidDel="00000000" w:rsidR="00000000" w:rsidRPr="00000000">
        <w:rPr>
          <w:i w:val="1"/>
          <w:iCs w:val="1"/>
          <w:rtl w:val="0"/>
        </w:rPr>
        <w:t xml:space="preserve">“Puberty Talk = Power Talk”</w:t>
        <w:br w:type="textWrapping"/>
      </w:r>
      <w:r w:rsidDel="00000000" w:rsidR="00000000" w:rsidRPr="00000000">
        <w:rPr>
          <w:rtl w:val="0"/>
        </w:rPr>
        <w:t xml:space="preserve"> </w:t>
      </w:r>
      <w:r w:rsidDel="00000000" w:rsidR="00000000" w:rsidRPr="00000000">
        <w:rPr>
          <w:b w:val="1"/>
          <w:bCs w:val="1"/>
          <w:rtl w:val="0"/>
        </w:rPr>
        <w:t xml:space="preserve">Caption:</w:t>
        <w:br w:type="textWrapping"/>
      </w:r>
      <w:r w:rsidDel="00000000" w:rsidR="00000000" w:rsidRPr="00000000">
        <w:rPr>
          <w:rtl w:val="0"/>
        </w:rPr>
        <w:t xml:space="preserve"> Not just </w:t>
      </w:r>
      <w:r w:rsidDel="00000000" w:rsidR="00000000" w:rsidRPr="00000000">
        <w:rPr>
          <w:i w:val="1"/>
          <w:iCs w:val="1"/>
          <w:rtl w:val="0"/>
        </w:rPr>
        <w:t xml:space="preserve">the</w:t>
      </w:r>
      <w:r w:rsidDel="00000000" w:rsidR="00000000" w:rsidRPr="00000000">
        <w:rPr>
          <w:rtl w:val="0"/>
        </w:rPr>
        <w:t xml:space="preserve"> talk. The </w:t>
      </w:r>
      <w:r w:rsidDel="00000000" w:rsidR="00000000" w:rsidRPr="00000000">
        <w:rPr>
          <w:i w:val="1"/>
          <w:iCs w:val="1"/>
          <w:rtl w:val="0"/>
        </w:rPr>
        <w:t xml:space="preserve">truth-telling</w:t>
      </w:r>
      <w:r w:rsidDel="00000000" w:rsidR="00000000" w:rsidRPr="00000000">
        <w:rPr>
          <w:rFonts w:ascii="Arial Unicode MS" w:cs="Arial Unicode MS" w:eastAsia="Arial Unicode MS" w:hAnsi="Arial Unicode MS"/>
          <w:rtl w:val="0"/>
        </w:rPr>
        <w:t xml:space="preserve">. Pin this for the next time you’re ready to have the realest, softest convo yet.</w:t>
        <w:br w:type="textWrapping"/>
        <w:t xml:space="preserve"> ✨ Save this and send to a fellow mama ready to glow through the awkward together.</w:t>
      </w:r>
    </w:p>
    <w:p w:rsidR="00000000" w:rsidDel="00000000" w:rsidP="00000000" w:rsidRDefault="00000000" w:rsidRPr="00000000" w14:paraId="00000D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Style w:val="Heading3"/>
        <w:keepNext w:val="0"/>
        <w:keepLines w:val="0"/>
        <w:spacing w:before="280" w:lineRule="auto"/>
        <w:rPr>
          <w:b w:val="1"/>
          <w:bCs w:val="1"/>
          <w:color w:val="000000"/>
          <w:sz w:val="26"/>
          <w:szCs w:val="26"/>
        </w:rPr>
      </w:pPr>
      <w:bookmarkStart w:colFirst="0" w:colLast="0" w:name="_my1g8els9dwv" w:id="188"/>
      <w:bookmarkEnd w:id="188"/>
      <w:r w:rsidDel="00000000" w:rsidR="00000000" w:rsidRPr="00000000">
        <w:rPr>
          <w:b w:val="1"/>
          <w:bCs w:val="1"/>
          <w:color w:val="000000"/>
          <w:sz w:val="26"/>
          <w:szCs w:val="26"/>
          <w:rtl w:val="0"/>
        </w:rPr>
        <w:t xml:space="preserve">🐦 Twitter Thread</w:t>
      </w:r>
    </w:p>
    <w:p w:rsidR="00000000" w:rsidDel="00000000" w:rsidP="00000000" w:rsidRDefault="00000000" w:rsidRPr="00000000" w14:paraId="00000E00">
      <w:pPr>
        <w:spacing w:after="240" w:before="240" w:lineRule="auto"/>
        <w:rPr>
          <w:b w:val="1"/>
          <w:bCs w:val="1"/>
        </w:rPr>
      </w:pPr>
      <w:r w:rsidDel="00000000" w:rsidR="00000000" w:rsidRPr="00000000">
        <w:rPr>
          <w:b w:val="1"/>
          <w:bCs w:val="1"/>
          <w:rtl w:val="0"/>
        </w:rPr>
        <w:t xml:space="preserve">Hook Tweet:</w:t>
        <w:br w:type="textWrapping"/>
      </w:r>
      <w:r w:rsidDel="00000000" w:rsidR="00000000" w:rsidRPr="00000000">
        <w:rPr>
          <w:rtl w:val="0"/>
        </w:rPr>
        <w:t xml:space="preserve"> “I used to dread ‘the talk’—until I reframed it as a moment of power. Here’s how I softened it for my daughter 👇🏾”</w:t>
        <w:br w:type="textWrapping"/>
        <w:t xml:space="preserve"> </w:t>
      </w:r>
      <w:r w:rsidDel="00000000" w:rsidR="00000000" w:rsidRPr="00000000">
        <w:rPr>
          <w:b w:val="1"/>
          <w:bCs w:val="1"/>
          <w:rtl w:val="0"/>
        </w:rPr>
        <w:t xml:space="preserve">Thread Flow:</w:t>
      </w:r>
    </w:p>
    <w:p w:rsidR="00000000" w:rsidDel="00000000" w:rsidP="00000000" w:rsidRDefault="00000000" w:rsidRPr="00000000" w14:paraId="00000E01">
      <w:pPr>
        <w:numPr>
          <w:ilvl w:val="0"/>
          <w:numId w:val="134"/>
        </w:numPr>
        <w:spacing w:after="0" w:afterAutospacing="0" w:before="240" w:lineRule="auto"/>
        <w:ind w:left="720" w:hanging="360"/>
      </w:pPr>
      <w:r w:rsidDel="00000000" w:rsidR="00000000" w:rsidRPr="00000000">
        <w:rPr>
          <w:rtl w:val="0"/>
        </w:rPr>
        <w:t xml:space="preserve">Start with a moment of her curiosity or a comment that sparked it.</w:t>
        <w:br w:type="textWrapping"/>
      </w:r>
    </w:p>
    <w:p w:rsidR="00000000" w:rsidDel="00000000" w:rsidP="00000000" w:rsidRDefault="00000000" w:rsidRPr="00000000" w14:paraId="00000E02">
      <w:pPr>
        <w:numPr>
          <w:ilvl w:val="0"/>
          <w:numId w:val="134"/>
        </w:numPr>
        <w:spacing w:after="0" w:afterAutospacing="0" w:before="0" w:beforeAutospacing="0" w:lineRule="auto"/>
        <w:ind w:left="720" w:hanging="360"/>
      </w:pPr>
      <w:r w:rsidDel="00000000" w:rsidR="00000000" w:rsidRPr="00000000">
        <w:rPr>
          <w:rtl w:val="0"/>
        </w:rPr>
        <w:t xml:space="preserve">Share your emotional prep—what you unlearned.</w:t>
        <w:br w:type="textWrapping"/>
      </w:r>
    </w:p>
    <w:p w:rsidR="00000000" w:rsidDel="00000000" w:rsidP="00000000" w:rsidRDefault="00000000" w:rsidRPr="00000000" w14:paraId="00000E03">
      <w:pPr>
        <w:numPr>
          <w:ilvl w:val="0"/>
          <w:numId w:val="134"/>
        </w:numPr>
        <w:spacing w:after="0" w:afterAutospacing="0" w:before="0" w:beforeAutospacing="0" w:lineRule="auto"/>
        <w:ind w:left="720" w:hanging="360"/>
      </w:pPr>
      <w:r w:rsidDel="00000000" w:rsidR="00000000" w:rsidRPr="00000000">
        <w:rPr>
          <w:rtl w:val="0"/>
        </w:rPr>
        <w:t xml:space="preserve">How you opened the convo (language, tone, timing).</w:t>
        <w:br w:type="textWrapping"/>
      </w:r>
    </w:p>
    <w:p w:rsidR="00000000" w:rsidDel="00000000" w:rsidP="00000000" w:rsidRDefault="00000000" w:rsidRPr="00000000" w14:paraId="00000E04">
      <w:pPr>
        <w:numPr>
          <w:ilvl w:val="0"/>
          <w:numId w:val="134"/>
        </w:numPr>
        <w:spacing w:after="0" w:afterAutospacing="0" w:before="0" w:beforeAutospacing="0" w:lineRule="auto"/>
        <w:ind w:left="720" w:hanging="360"/>
      </w:pPr>
      <w:r w:rsidDel="00000000" w:rsidR="00000000" w:rsidRPr="00000000">
        <w:rPr>
          <w:rtl w:val="0"/>
        </w:rPr>
        <w:t xml:space="preserve">One mantra you shared that stuck.</w:t>
        <w:br w:type="textWrapping"/>
      </w:r>
    </w:p>
    <w:p w:rsidR="00000000" w:rsidDel="00000000" w:rsidP="00000000" w:rsidRDefault="00000000" w:rsidRPr="00000000" w14:paraId="00000E05">
      <w:pPr>
        <w:numPr>
          <w:ilvl w:val="0"/>
          <w:numId w:val="134"/>
        </w:numPr>
        <w:spacing w:after="240" w:before="0" w:beforeAutospacing="0" w:lineRule="auto"/>
        <w:ind w:left="720" w:hanging="360"/>
      </w:pPr>
      <w:r w:rsidDel="00000000" w:rsidR="00000000" w:rsidRPr="00000000">
        <w:rPr>
          <w:rtl w:val="0"/>
        </w:rPr>
        <w:t xml:space="preserve">Invite other parents: “How are you having these convos?”</w:t>
        <w:br w:type="textWrapping"/>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yj1fpmhzoq94" w:id="189"/>
      <w:bookmarkEnd w:id="189"/>
      <w:r w:rsidDel="00000000" w:rsidR="00000000" w:rsidRPr="00000000">
        <w:rPr>
          <w:b w:val="1"/>
          <w:bCs w:val="1"/>
          <w:color w:val="000000"/>
          <w:sz w:val="26"/>
          <w:szCs w:val="26"/>
          <w:rtl w:val="0"/>
        </w:rPr>
        <w:t xml:space="preserve">📸 IG Carousel</w:t>
      </w:r>
    </w:p>
    <w:p w:rsidR="00000000" w:rsidDel="00000000" w:rsidP="00000000" w:rsidRDefault="00000000" w:rsidRPr="00000000" w14:paraId="00000E08">
      <w:pPr>
        <w:spacing w:after="240" w:before="240" w:lineRule="auto"/>
        <w:rPr>
          <w:b w:val="1"/>
          <w:bCs w:val="1"/>
        </w:rPr>
      </w:pPr>
      <w:r w:rsidDel="00000000" w:rsidR="00000000" w:rsidRPr="00000000">
        <w:rPr>
          <w:b w:val="1"/>
          <w:bCs w:val="1"/>
          <w:rtl w:val="0"/>
        </w:rPr>
        <w:t xml:space="preserve">Slide Ideas:</w:t>
      </w:r>
    </w:p>
    <w:p w:rsidR="00000000" w:rsidDel="00000000" w:rsidP="00000000" w:rsidRDefault="00000000" w:rsidRPr="00000000" w14:paraId="00000E09">
      <w:pPr>
        <w:numPr>
          <w:ilvl w:val="0"/>
          <w:numId w:val="51"/>
        </w:numPr>
        <w:spacing w:after="0" w:afterAutospacing="0" w:before="240" w:lineRule="auto"/>
        <w:ind w:left="720" w:hanging="360"/>
      </w:pPr>
      <w:r w:rsidDel="00000000" w:rsidR="00000000" w:rsidRPr="00000000">
        <w:rPr>
          <w:rtl w:val="0"/>
        </w:rPr>
        <w:t xml:space="preserve">“3 Ways to Make the Puberty Talk Less Awkward”</w:t>
        <w:br w:type="textWrapping"/>
      </w:r>
    </w:p>
    <w:p w:rsidR="00000000" w:rsidDel="00000000" w:rsidP="00000000" w:rsidRDefault="00000000" w:rsidRPr="00000000" w14:paraId="00000E0A">
      <w:pPr>
        <w:numPr>
          <w:ilvl w:val="0"/>
          <w:numId w:val="51"/>
        </w:numPr>
        <w:spacing w:after="0" w:afterAutospacing="0" w:before="0" w:beforeAutospacing="0" w:lineRule="auto"/>
        <w:ind w:left="720" w:hanging="360"/>
      </w:pPr>
      <w:r w:rsidDel="00000000" w:rsidR="00000000" w:rsidRPr="00000000">
        <w:rPr>
          <w:rtl w:val="0"/>
        </w:rPr>
        <w:t xml:space="preserve">Tip 1: </w:t>
      </w:r>
      <w:r w:rsidDel="00000000" w:rsidR="00000000" w:rsidRPr="00000000">
        <w:rPr>
          <w:i w:val="1"/>
          <w:iCs w:val="1"/>
          <w:rtl w:val="0"/>
        </w:rPr>
        <w:t xml:space="preserve">Start before the body changes.</w:t>
        <w:br w:type="textWrapping"/>
      </w:r>
    </w:p>
    <w:p w:rsidR="00000000" w:rsidDel="00000000" w:rsidP="00000000" w:rsidRDefault="00000000" w:rsidRPr="00000000" w14:paraId="00000E0B">
      <w:pPr>
        <w:numPr>
          <w:ilvl w:val="0"/>
          <w:numId w:val="51"/>
        </w:numPr>
        <w:spacing w:after="0" w:afterAutospacing="0" w:before="0" w:beforeAutospacing="0" w:lineRule="auto"/>
        <w:ind w:left="720" w:hanging="360"/>
      </w:pPr>
      <w:r w:rsidDel="00000000" w:rsidR="00000000" w:rsidRPr="00000000">
        <w:rPr>
          <w:rtl w:val="0"/>
        </w:rPr>
        <w:t xml:space="preserve">Tip 2: </w:t>
      </w:r>
      <w:r w:rsidDel="00000000" w:rsidR="00000000" w:rsidRPr="00000000">
        <w:rPr>
          <w:i w:val="1"/>
          <w:iCs w:val="1"/>
          <w:rtl w:val="0"/>
        </w:rPr>
        <w:t xml:space="preserve">Use your own story—it builds trust.</w:t>
        <w:br w:type="textWrapping"/>
      </w:r>
    </w:p>
    <w:p w:rsidR="00000000" w:rsidDel="00000000" w:rsidP="00000000" w:rsidRDefault="00000000" w:rsidRPr="00000000" w14:paraId="00000E0C">
      <w:pPr>
        <w:numPr>
          <w:ilvl w:val="0"/>
          <w:numId w:val="51"/>
        </w:numPr>
        <w:spacing w:after="0" w:afterAutospacing="0" w:before="0" w:beforeAutospacing="0" w:lineRule="auto"/>
        <w:ind w:left="720" w:hanging="360"/>
      </w:pPr>
      <w:r w:rsidDel="00000000" w:rsidR="00000000" w:rsidRPr="00000000">
        <w:rPr>
          <w:rtl w:val="0"/>
        </w:rPr>
        <w:t xml:space="preserve">Tip 3: </w:t>
      </w:r>
      <w:r w:rsidDel="00000000" w:rsidR="00000000" w:rsidRPr="00000000">
        <w:rPr>
          <w:i w:val="1"/>
          <w:iCs w:val="1"/>
          <w:rtl w:val="0"/>
        </w:rPr>
        <w:t xml:space="preserve">Normalize the weird, don’t skip the joy.</w:t>
        <w:br w:type="textWrapping"/>
      </w:r>
    </w:p>
    <w:p w:rsidR="00000000" w:rsidDel="00000000" w:rsidP="00000000" w:rsidRDefault="00000000" w:rsidRPr="00000000" w14:paraId="00000E0D">
      <w:pPr>
        <w:numPr>
          <w:ilvl w:val="0"/>
          <w:numId w:val="51"/>
        </w:numPr>
        <w:spacing w:after="0" w:afterAutospacing="0" w:before="0" w:beforeAutospacing="0" w:lineRule="auto"/>
        <w:ind w:left="720" w:hanging="360"/>
      </w:pPr>
      <w:r w:rsidDel="00000000" w:rsidR="00000000" w:rsidRPr="00000000">
        <w:rPr>
          <w:rtl w:val="0"/>
        </w:rPr>
        <w:t xml:space="preserve">Mama Mantra Slide: </w:t>
      </w:r>
      <w:r w:rsidDel="00000000" w:rsidR="00000000" w:rsidRPr="00000000">
        <w:rPr>
          <w:i w:val="1"/>
          <w:iCs w:val="1"/>
          <w:rtl w:val="0"/>
        </w:rPr>
        <w:t xml:space="preserve">“My daughter’s body isn’t scary. It’s sacred.”</w:t>
        <w:br w:type="textWrapping"/>
      </w:r>
    </w:p>
    <w:p w:rsidR="00000000" w:rsidDel="00000000" w:rsidP="00000000" w:rsidRDefault="00000000" w:rsidRPr="00000000" w14:paraId="00000E0E">
      <w:pPr>
        <w:numPr>
          <w:ilvl w:val="0"/>
          <w:numId w:val="51"/>
        </w:numPr>
        <w:spacing w:after="240" w:before="0" w:beforeAutospacing="0" w:lineRule="auto"/>
        <w:ind w:left="720" w:hanging="360"/>
      </w:pPr>
      <w:r w:rsidDel="00000000" w:rsidR="00000000" w:rsidRPr="00000000">
        <w:rPr>
          <w:rtl w:val="0"/>
        </w:rPr>
        <w:t xml:space="preserve">CTA Slide: “Want help starting the convo? Download our free script in bio!”</w:t>
        <w:br w:type="textWrapping"/>
      </w:r>
    </w:p>
    <w:p w:rsidR="00000000" w:rsidDel="00000000" w:rsidP="00000000" w:rsidRDefault="00000000" w:rsidRPr="00000000" w14:paraId="00000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azw2guxsyfgz" w:id="190"/>
      <w:bookmarkEnd w:id="190"/>
      <w:r w:rsidDel="00000000" w:rsidR="00000000" w:rsidRPr="00000000">
        <w:rPr>
          <w:b w:val="1"/>
          <w:bCs w:val="1"/>
          <w:color w:val="000000"/>
          <w:sz w:val="26"/>
          <w:szCs w:val="26"/>
          <w:rtl w:val="0"/>
        </w:rPr>
        <w:t xml:space="preserve">💼 LinkedIn Post</w:t>
      </w:r>
    </w:p>
    <w:p w:rsidR="00000000" w:rsidDel="00000000" w:rsidP="00000000" w:rsidRDefault="00000000" w:rsidRPr="00000000" w14:paraId="00000E11">
      <w:pPr>
        <w:spacing w:after="240" w:before="240" w:lineRule="auto"/>
        <w:rPr/>
      </w:pPr>
      <w:r w:rsidDel="00000000" w:rsidR="00000000" w:rsidRPr="00000000">
        <w:rPr>
          <w:b w:val="1"/>
          <w:bCs w:val="1"/>
          <w:rtl w:val="0"/>
        </w:rPr>
        <w:t xml:space="preserve">Angle:</w:t>
      </w:r>
      <w:r w:rsidDel="00000000" w:rsidR="00000000" w:rsidRPr="00000000">
        <w:rPr>
          <w:rtl w:val="0"/>
        </w:rPr>
        <w:t xml:space="preserve"> Professional reflection with personal roots.</w:t>
        <w:br w:type="textWrapping"/>
        <w:t xml:space="preserve"> </w:t>
      </w:r>
      <w:r w:rsidDel="00000000" w:rsidR="00000000" w:rsidRPr="00000000">
        <w:rPr>
          <w:b w:val="1"/>
          <w:bCs w:val="1"/>
          <w:rtl w:val="0"/>
        </w:rPr>
        <w:t xml:space="preserve">Title:</w:t>
      </w:r>
      <w:r w:rsidDel="00000000" w:rsidR="00000000" w:rsidRPr="00000000">
        <w:rPr>
          <w:rtl w:val="0"/>
        </w:rPr>
        <w:t xml:space="preserve"> “Reframing the Puberty Conversation as Emotional Leadership”</w:t>
        <w:br w:type="textWrapping"/>
        <w:t xml:space="preserve"> </w:t>
      </w:r>
      <w:r w:rsidDel="00000000" w:rsidR="00000000" w:rsidRPr="00000000">
        <w:rPr>
          <w:b w:val="1"/>
          <w:bCs w:val="1"/>
          <w:rtl w:val="0"/>
        </w:rPr>
        <w:t xml:space="preserve">Body Snippet:</w:t>
        <w:br w:type="textWrapping"/>
      </w:r>
      <w:r w:rsidDel="00000000" w:rsidR="00000000" w:rsidRPr="00000000">
        <w:rPr>
          <w:rtl w:val="0"/>
        </w:rPr>
        <w:t xml:space="preserve"> When we teach girls about their bodies with clarity and compassion, we’re doing more than parenting—we’re modeling emotional fluency. I had to reparent my inner child before I could parent my daughter through puberty. Here's how I'm building that bridge.</w:t>
        <w:br w:type="textWrapping"/>
        <w:t xml:space="preserve"> </w:t>
      </w:r>
      <w:r w:rsidDel="00000000" w:rsidR="00000000" w:rsidRPr="00000000">
        <w:rPr>
          <w:b w:val="1"/>
          <w:bCs w:val="1"/>
          <w:rtl w:val="0"/>
        </w:rPr>
        <w:t xml:space="preserve">CTA:</w:t>
      </w:r>
      <w:r w:rsidDel="00000000" w:rsidR="00000000" w:rsidRPr="00000000">
        <w:rPr>
          <w:rtl w:val="0"/>
        </w:rPr>
        <w:t xml:space="preserve"> Invite educators and caregivers to share their reframes.</w:t>
      </w:r>
    </w:p>
    <w:p w:rsidR="00000000" w:rsidDel="00000000" w:rsidP="00000000" w:rsidRDefault="00000000" w:rsidRPr="00000000" w14:paraId="00000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pStyle w:val="Heading3"/>
        <w:keepNext w:val="0"/>
        <w:keepLines w:val="0"/>
        <w:spacing w:before="280" w:lineRule="auto"/>
        <w:rPr>
          <w:b w:val="1"/>
          <w:bCs w:val="1"/>
          <w:color w:val="000000"/>
          <w:sz w:val="26"/>
          <w:szCs w:val="26"/>
        </w:rPr>
      </w:pPr>
      <w:bookmarkStart w:colFirst="0" w:colLast="0" w:name="_ej3jz34f6isp" w:id="191"/>
      <w:bookmarkEnd w:id="191"/>
      <w:r w:rsidDel="00000000" w:rsidR="00000000" w:rsidRPr="00000000">
        <w:rPr>
          <w:b w:val="1"/>
          <w:bCs w:val="1"/>
          <w:color w:val="000000"/>
          <w:sz w:val="26"/>
          <w:szCs w:val="26"/>
          <w:rtl w:val="0"/>
        </w:rPr>
        <w:t xml:space="preserve">📘 Facebook Question Post</w:t>
      </w:r>
    </w:p>
    <w:p w:rsidR="00000000" w:rsidDel="00000000" w:rsidP="00000000" w:rsidRDefault="00000000" w:rsidRPr="00000000" w14:paraId="00000E14">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“What do you wish your mama had told you about your changing body?”</w:t>
        <w:br w:type="textWrapping"/>
        <w:t xml:space="preserve"> 🧡 Let's gather wisdom and rewrite the story for the next generation. Drop your heart in the comments.</w:t>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w0l1ui27t8ez" w:id="192"/>
      <w:bookmarkEnd w:id="192"/>
      <w:r w:rsidDel="00000000" w:rsidR="00000000" w:rsidRPr="00000000">
        <w:rPr>
          <w:b w:val="1"/>
          <w:bCs w:val="1"/>
          <w:color w:val="000000"/>
          <w:sz w:val="26"/>
          <w:szCs w:val="26"/>
          <w:rtl w:val="0"/>
        </w:rPr>
        <w:t xml:space="preserve">📲 IG Story Flow</w:t>
      </w:r>
    </w:p>
    <w:p w:rsidR="00000000" w:rsidDel="00000000" w:rsidP="00000000" w:rsidRDefault="00000000" w:rsidRPr="00000000" w14:paraId="00000E17">
      <w:pPr>
        <w:numPr>
          <w:ilvl w:val="0"/>
          <w:numId w:val="112"/>
        </w:numPr>
        <w:spacing w:after="0" w:afterAutospacing="0" w:before="240" w:lineRule="auto"/>
        <w:ind w:left="720" w:hanging="360"/>
      </w:pPr>
      <w:r w:rsidDel="00000000" w:rsidR="00000000" w:rsidRPr="00000000">
        <w:rPr>
          <w:b w:val="1"/>
          <w:bCs w:val="1"/>
          <w:rtl w:val="0"/>
        </w:rPr>
        <w:t xml:space="preserve">Poll Slide:</w:t>
      </w:r>
      <w:r w:rsidDel="00000000" w:rsidR="00000000" w:rsidRPr="00000000">
        <w:rPr>
          <w:rtl w:val="0"/>
        </w:rPr>
        <w:t xml:space="preserve"> “Did your mama ever talk to you about puberty?” (Yes / No)</w:t>
        <w:br w:type="textWrapping"/>
      </w:r>
    </w:p>
    <w:p w:rsidR="00000000" w:rsidDel="00000000" w:rsidP="00000000" w:rsidRDefault="00000000" w:rsidRPr="00000000" w14:paraId="00000E18">
      <w:pPr>
        <w:numPr>
          <w:ilvl w:val="0"/>
          <w:numId w:val="112"/>
        </w:numPr>
        <w:spacing w:after="0" w:afterAutospacing="0" w:before="0" w:beforeAutospacing="0" w:lineRule="auto"/>
        <w:ind w:left="720" w:hanging="360"/>
      </w:pPr>
      <w:r w:rsidDel="00000000" w:rsidR="00000000" w:rsidRPr="00000000">
        <w:rPr>
          <w:b w:val="1"/>
          <w:bCs w:val="1"/>
          <w:rtl w:val="0"/>
        </w:rPr>
        <w:t xml:space="preserve">Follow-Up Slide:</w:t>
      </w:r>
      <w:r w:rsidDel="00000000" w:rsidR="00000000" w:rsidRPr="00000000">
        <w:rPr>
          <w:rtl w:val="0"/>
        </w:rPr>
        <w:t xml:space="preserve"> “What would you say differently to your daughter or niece?”</w:t>
        <w:br w:type="textWrapping"/>
      </w:r>
    </w:p>
    <w:p w:rsidR="00000000" w:rsidDel="00000000" w:rsidP="00000000" w:rsidRDefault="00000000" w:rsidRPr="00000000" w14:paraId="00000E19">
      <w:pPr>
        <w:numPr>
          <w:ilvl w:val="0"/>
          <w:numId w:val="112"/>
        </w:numPr>
        <w:spacing w:after="240" w:before="0" w:beforeAutospacing="0" w:lineRule="auto"/>
        <w:ind w:left="720" w:hanging="360"/>
      </w:pPr>
      <w:r w:rsidDel="00000000" w:rsidR="00000000" w:rsidRPr="00000000">
        <w:rPr>
          <w:b w:val="1"/>
          <w:bCs w:val="1"/>
          <w:rtl w:val="0"/>
        </w:rPr>
        <w:t xml:space="preserve">Countdown:</w:t>
      </w:r>
      <w:r w:rsidDel="00000000" w:rsidR="00000000" w:rsidRPr="00000000">
        <w:rPr>
          <w:rtl w:val="0"/>
        </w:rPr>
        <w:t xml:space="preserve"> “New blog drops TODAY 💫 — real talk, minus the awkward.”</w:t>
        <w:br w:type="textWrapping"/>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r7mn78rqmc7l" w:id="193"/>
      <w:bookmarkEnd w:id="193"/>
      <w:r w:rsidDel="00000000" w:rsidR="00000000" w:rsidRPr="00000000">
        <w:rPr>
          <w:b w:val="1"/>
          <w:bCs w:val="1"/>
          <w:color w:val="000000"/>
          <w:sz w:val="26"/>
          <w:szCs w:val="26"/>
          <w:rtl w:val="0"/>
        </w:rPr>
        <w:t xml:space="preserve">🔄 Cross-Promo Notes for Team</w:t>
      </w:r>
    </w:p>
    <w:p w:rsidR="00000000" w:rsidDel="00000000" w:rsidP="00000000" w:rsidRDefault="00000000" w:rsidRPr="00000000" w14:paraId="00000E1C">
      <w:pPr>
        <w:numPr>
          <w:ilvl w:val="0"/>
          <w:numId w:val="101"/>
        </w:numPr>
        <w:spacing w:after="0" w:afterAutospacing="0" w:before="240" w:lineRule="auto"/>
        <w:ind w:left="720" w:hanging="360"/>
      </w:pPr>
      <w:r w:rsidDel="00000000" w:rsidR="00000000" w:rsidRPr="00000000">
        <w:rPr>
          <w:b w:val="1"/>
          <w:bCs w:val="1"/>
          <w:rtl w:val="0"/>
        </w:rPr>
        <w:t xml:space="preserve">Jae (Email):</w:t>
      </w:r>
      <w:r w:rsidDel="00000000" w:rsidR="00000000" w:rsidRPr="00000000">
        <w:rPr>
          <w:rtl w:val="0"/>
        </w:rPr>
        <w:t xml:space="preserve"> Use blog pull quote + link, tease poll results in newsletter</w:t>
        <w:br w:type="textWrapping"/>
      </w:r>
    </w:p>
    <w:p w:rsidR="00000000" w:rsidDel="00000000" w:rsidP="00000000" w:rsidRDefault="00000000" w:rsidRPr="00000000" w14:paraId="00000E1D">
      <w:pPr>
        <w:numPr>
          <w:ilvl w:val="0"/>
          <w:numId w:val="101"/>
        </w:numPr>
        <w:spacing w:after="0" w:afterAutospacing="0" w:before="0" w:beforeAutospacing="0" w:lineRule="auto"/>
        <w:ind w:left="720" w:hanging="360"/>
      </w:pPr>
      <w:r w:rsidDel="00000000" w:rsidR="00000000" w:rsidRPr="00000000">
        <w:rPr>
          <w:b w:val="1"/>
          <w:bCs w:val="1"/>
          <w:rtl w:val="0"/>
        </w:rPr>
        <w:t xml:space="preserve">Zee (IG/Twitter):</w:t>
      </w:r>
      <w:r w:rsidDel="00000000" w:rsidR="00000000" w:rsidRPr="00000000">
        <w:rPr>
          <w:rtl w:val="0"/>
        </w:rPr>
        <w:t xml:space="preserve"> Add carousel hooks, convert Twitter thread to TikTok script if needed</w:t>
        <w:br w:type="textWrapping"/>
      </w:r>
    </w:p>
    <w:p w:rsidR="00000000" w:rsidDel="00000000" w:rsidP="00000000" w:rsidRDefault="00000000" w:rsidRPr="00000000" w14:paraId="00000E1E">
      <w:pPr>
        <w:numPr>
          <w:ilvl w:val="0"/>
          <w:numId w:val="101"/>
        </w:numPr>
        <w:spacing w:after="240" w:before="0" w:beforeAutospacing="0" w:lineRule="auto"/>
        <w:ind w:left="720" w:hanging="360"/>
      </w:pPr>
      <w:r w:rsidDel="00000000" w:rsidR="00000000" w:rsidRPr="00000000">
        <w:rPr>
          <w:b w:val="1"/>
          <w:bCs w:val="1"/>
          <w:rtl w:val="0"/>
        </w:rPr>
        <w:t xml:space="preserve">Cam (Site):</w:t>
      </w:r>
      <w:r w:rsidDel="00000000" w:rsidR="00000000" w:rsidRPr="00000000">
        <w:rPr>
          <w:rtl w:val="0"/>
        </w:rPr>
        <w:t xml:space="preserve"> Place opt-in download under blog CTA, rotate Glow Mantra: </w:t>
      </w:r>
      <w:r w:rsidDel="00000000" w:rsidR="00000000" w:rsidRPr="00000000">
        <w:rPr>
          <w:i w:val="1"/>
          <w:iCs w:val="1"/>
          <w:rtl w:val="0"/>
        </w:rPr>
        <w:t xml:space="preserve">“Soft starts. Sacred stories.”</w:t>
        <w:br w:type="textWrapping"/>
      </w:r>
    </w:p>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spacing w:after="240" w:before="240" w:lineRule="auto"/>
        <w:rPr/>
      </w:pPr>
      <w:r w:rsidDel="00000000" w:rsidR="00000000" w:rsidRPr="00000000">
        <w:rPr>
          <w:rtl w:val="0"/>
        </w:rPr>
        <w:t xml:space="preserve">Let me know if you want the blog post drafted next or assets sketched out for visuals. We’re glowing through this, one reframe at a time. 💫</w:t>
      </w:r>
    </w:p>
    <w:p w:rsidR="00000000" w:rsidDel="00000000" w:rsidP="00000000" w:rsidRDefault="00000000" w:rsidRPr="00000000" w14:paraId="00000E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g89d8xqe0wr"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Blog (Glow-Up Hub)</w:t>
      </w:r>
      <w:r w:rsidDel="00000000" w:rsidR="00000000" w:rsidRPr="00000000">
        <w:rPr>
          <w:rtl w:val="0"/>
        </w:rPr>
      </w:r>
    </w:p>
    <w:p w:rsidR="00000000" w:rsidDel="00000000" w:rsidP="00000000" w:rsidRDefault="00000000" w:rsidRPr="00000000" w14:paraId="00000E23">
      <w:pPr>
        <w:pStyle w:val="Heading3"/>
        <w:keepNext w:val="0"/>
        <w:keepLines w:val="0"/>
        <w:spacing w:before="280" w:lineRule="auto"/>
        <w:rPr>
          <w:b w:val="1"/>
          <w:bCs w:val="1"/>
          <w:color w:val="000000"/>
          <w:sz w:val="26"/>
          <w:szCs w:val="26"/>
        </w:rPr>
      </w:pPr>
      <w:bookmarkStart w:colFirst="0" w:colLast="0" w:name="_1o5hhz60gesb" w:id="195"/>
      <w:bookmarkEnd w:id="195"/>
      <w:r w:rsidDel="00000000" w:rsidR="00000000" w:rsidRPr="00000000">
        <w:rPr>
          <w:b w:val="1"/>
          <w:bCs w:val="1"/>
          <w:color w:val="000000"/>
          <w:sz w:val="26"/>
          <w:szCs w:val="26"/>
          <w:rtl w:val="0"/>
        </w:rPr>
        <w:t xml:space="preserve">📝 Blog (Glow-Up Hub)</w:t>
      </w:r>
    </w:p>
    <w:p w:rsidR="00000000" w:rsidDel="00000000" w:rsidP="00000000" w:rsidRDefault="00000000" w:rsidRPr="00000000" w14:paraId="00000E24">
      <w:pPr>
        <w:spacing w:after="240" w:before="240" w:lineRule="auto"/>
        <w:rPr/>
      </w:pPr>
      <w:r w:rsidDel="00000000" w:rsidR="00000000" w:rsidRPr="00000000">
        <w:rPr>
          <w:b w:val="1"/>
          <w:bCs w:val="1"/>
          <w:rtl w:val="0"/>
        </w:rPr>
        <w:t xml:space="preserve">Title:</w:t>
      </w:r>
      <w:r w:rsidDel="00000000" w:rsidR="00000000" w:rsidRPr="00000000">
        <w:rPr>
          <w:rtl w:val="0"/>
        </w:rPr>
        <w:t xml:space="preserve"> “How to Talk Puberty Without the Awkwardness”</w:t>
        <w:br w:type="textWrapping"/>
        <w:t xml:space="preserve"> </w:t>
      </w:r>
      <w:r w:rsidDel="00000000" w:rsidR="00000000" w:rsidRPr="00000000">
        <w:rPr>
          <w:b w:val="1"/>
          <w:bCs w:val="1"/>
          <w:rtl w:val="0"/>
        </w:rPr>
        <w:t xml:space="preserve">Vibe:</w:t>
      </w:r>
      <w:r w:rsidDel="00000000" w:rsidR="00000000" w:rsidRPr="00000000">
        <w:rPr>
          <w:rtl w:val="0"/>
        </w:rPr>
        <w:t xml:space="preserve"> Big Cousin Energy + Soft Empowerment</w:t>
        <w:br w:type="textWrapping"/>
        <w:t xml:space="preserve"> </w:t>
      </w:r>
      <w:r w:rsidDel="00000000" w:rsidR="00000000" w:rsidRPr="00000000">
        <w:rPr>
          <w:b w:val="1"/>
          <w:bCs w:val="1"/>
          <w:rtl w:val="0"/>
        </w:rPr>
        <w:t xml:space="preserve">Tone Tag:</w:t>
      </w:r>
      <w:r w:rsidDel="00000000" w:rsidR="00000000" w:rsidRPr="00000000">
        <w:rPr>
          <w:rtl w:val="0"/>
        </w:rPr>
        <w:t xml:space="preserve"> Reflective, emotionally fluent, parent-facing</w:t>
        <w:br w:type="textWrapping"/>
        <w:t xml:space="preserve"> </w:t>
      </w:r>
      <w:r w:rsidDel="00000000" w:rsidR="00000000" w:rsidRPr="00000000">
        <w:rPr>
          <w:b w:val="1"/>
          <w:bCs w:val="1"/>
          <w:rtl w:val="0"/>
        </w:rPr>
        <w:t xml:space="preserve">Pillar Fit:</w:t>
      </w:r>
      <w:r w:rsidDel="00000000" w:rsidR="00000000" w:rsidRPr="00000000">
        <w:rPr>
          <w:rtl w:val="0"/>
        </w:rPr>
        <w:t xml:space="preserve"> Glow-Up Guidance | Friendship &amp; Feelings</w:t>
        <w:br w:type="textWrapping"/>
        <w:t xml:space="preserve"> </w:t>
      </w:r>
      <w:r w:rsidDel="00000000" w:rsidR="00000000" w:rsidRPr="00000000">
        <w:rPr>
          <w:b w:val="1"/>
          <w:bCs w:val="1"/>
          <w:rtl w:val="0"/>
        </w:rPr>
        <w:t xml:space="preserve">SEO Keywords:</w:t>
      </w:r>
      <w:r w:rsidDel="00000000" w:rsidR="00000000" w:rsidRPr="00000000">
        <w:rPr>
          <w:rtl w:val="0"/>
        </w:rPr>
        <w:t xml:space="preserve"> puberty talk tips, black girl parenting, talking about periods, emotional safety tween girls  🗝 Emotional Keywords: </w:t>
      </w:r>
      <w:r w:rsidDel="00000000" w:rsidR="00000000" w:rsidRPr="00000000">
        <w:rPr>
          <w:i w:val="1"/>
          <w:iCs w:val="1"/>
          <w:rtl w:val="0"/>
        </w:rPr>
        <w:t xml:space="preserve">body wisdom, mama-daughter trust, emotional safety, soft guidance</w:t>
      </w:r>
      <w:r w:rsidDel="00000000" w:rsidR="00000000" w:rsidRPr="00000000">
        <w:rPr>
          <w:rtl w:val="0"/>
        </w:rPr>
        <w:br w:type="textWrapping"/>
        <w:t xml:space="preserve"> </w:t>
      </w:r>
      <w:r w:rsidDel="00000000" w:rsidR="00000000" w:rsidRPr="00000000">
        <w:rPr>
          <w:b w:val="1"/>
          <w:bCs w:val="1"/>
          <w:rtl w:val="0"/>
        </w:rPr>
        <w:t xml:space="preserve">Hook Idea:</w:t>
      </w:r>
      <w:r w:rsidDel="00000000" w:rsidR="00000000" w:rsidRPr="00000000">
        <w:rPr>
          <w:rtl w:val="0"/>
        </w:rPr>
        <w:t xml:space="preserve"> “You remember the talk you </w:t>
      </w:r>
      <w:r w:rsidDel="00000000" w:rsidR="00000000" w:rsidRPr="00000000">
        <w:rPr>
          <w:i w:val="1"/>
          <w:iCs w:val="1"/>
          <w:rtl w:val="0"/>
        </w:rPr>
        <w:t xml:space="preserve">didn’t</w:t>
      </w:r>
      <w:r w:rsidDel="00000000" w:rsidR="00000000" w:rsidRPr="00000000">
        <w:rPr>
          <w:rtl w:val="0"/>
        </w:rPr>
        <w:t xml:space="preserve"> get? Let’s rewrite that script—softly, bravely, together.”</w:t>
        <w:br w:type="textWrapping"/>
        <w:t xml:space="preserve"> </w:t>
      </w:r>
      <w:r w:rsidDel="00000000" w:rsidR="00000000" w:rsidRPr="00000000">
        <w:rPr>
          <w:b w:val="1"/>
          <w:bCs w:val="1"/>
          <w:rtl w:val="0"/>
        </w:rPr>
        <w:t xml:space="preserve">CTA:</w:t>
      </w:r>
      <w:r w:rsidDel="00000000" w:rsidR="00000000" w:rsidRPr="00000000">
        <w:rPr>
          <w:rtl w:val="0"/>
        </w:rPr>
        <w:t xml:space="preserve"> Journal reflection + opt-in to download our “Conversation Starters for Growing Girls”</w:t>
        <w:br w:type="textWrapping"/>
        <w:t xml:space="preserve"> </w:t>
      </w:r>
      <w:r w:rsidDel="00000000" w:rsidR="00000000" w:rsidRPr="00000000">
        <w:rPr>
          <w:b w:val="1"/>
          <w:bCs w:val="1"/>
          <w:rtl w:val="0"/>
        </w:rPr>
        <w:t xml:space="preserve">Email Pull Quote (for Jae):</w:t>
      </w:r>
      <w:r w:rsidDel="00000000" w:rsidR="00000000" w:rsidRPr="00000000">
        <w:rPr>
          <w:rtl w:val="0"/>
        </w:rPr>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tl w:val="0"/>
        </w:rPr>
        <w:t xml:space="preserve"> </w:t>
      </w:r>
      <w:r w:rsidDel="00000000" w:rsidR="00000000" w:rsidRPr="00000000">
        <w:rPr>
          <w:b w:val="1"/>
          <w:bCs w:val="1"/>
          <w:rtl w:val="0"/>
        </w:rPr>
        <w:t xml:space="preserve">Club Prompt:</w:t>
      </w:r>
      <w:r w:rsidDel="00000000" w:rsidR="00000000" w:rsidRPr="00000000">
        <w:rPr>
          <w:rtl w:val="0"/>
        </w:rPr>
        <w:t xml:space="preserve"> “What’s one thing you wish someone had told you when your body started changing?”</w:t>
      </w:r>
    </w:p>
    <w:p w:rsidR="00000000" w:rsidDel="00000000" w:rsidP="00000000" w:rsidRDefault="00000000" w:rsidRPr="00000000" w14:paraId="00000E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7urt13vht7l"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Soulful Structure:</w:t>
      </w:r>
      <w:r w:rsidDel="00000000" w:rsidR="00000000" w:rsidRPr="00000000">
        <w:rPr>
          <w:rtl w:val="0"/>
        </w:rPr>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r0q4dlxb4zbi" w:id="197"/>
      <w:bookmarkEnd w:id="197"/>
      <w:r w:rsidDel="00000000" w:rsidR="00000000" w:rsidRPr="00000000">
        <w:rPr>
          <w:b w:val="1"/>
          <w:bCs w:val="1"/>
          <w:sz w:val="34"/>
          <w:szCs w:val="34"/>
          <w:rtl w:val="0"/>
        </w:rPr>
        <w:t xml:space="preserve">🌟 Blog Focus Refinement</w:t>
      </w:r>
    </w:p>
    <w:p w:rsidR="00000000" w:rsidDel="00000000" w:rsidP="00000000" w:rsidRDefault="00000000" w:rsidRPr="00000000" w14:paraId="00000E28">
      <w:pPr>
        <w:spacing w:after="240" w:before="240" w:lineRule="auto"/>
        <w:rPr>
          <w:b w:val="1"/>
          <w:bCs w:val="1"/>
        </w:rPr>
      </w:pPr>
      <w:r w:rsidDel="00000000" w:rsidR="00000000" w:rsidRPr="00000000">
        <w:rPr>
          <w:b w:val="1"/>
          <w:bCs w:val="1"/>
          <w:rtl w:val="0"/>
        </w:rPr>
        <w:t xml:space="preserve">We’ll keep this blog rooted in:</w:t>
      </w:r>
    </w:p>
    <w:p w:rsidR="00000000" w:rsidDel="00000000" w:rsidP="00000000" w:rsidRDefault="00000000" w:rsidRPr="00000000" w14:paraId="00000E29">
      <w:pPr>
        <w:numPr>
          <w:ilvl w:val="0"/>
          <w:numId w:val="1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What wasn’t given → the power of naming that gap</w:t>
        <w:br w:type="textWrapping"/>
      </w:r>
    </w:p>
    <w:p w:rsidR="00000000" w:rsidDel="00000000" w:rsidP="00000000" w:rsidRDefault="00000000" w:rsidRPr="00000000" w14:paraId="00000E2A">
      <w:pPr>
        <w:numPr>
          <w:ilvl w:val="0"/>
          <w:numId w:val="1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you made work → the tampon trial = real talk magic</w:t>
        <w:br w:type="textWrapping"/>
      </w:r>
    </w:p>
    <w:p w:rsidR="00000000" w:rsidDel="00000000" w:rsidP="00000000" w:rsidRDefault="00000000" w:rsidRPr="00000000" w14:paraId="00000E2B">
      <w:pPr>
        <w:numPr>
          <w:ilvl w:val="0"/>
          <w:numId w:val="1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What can be different now → the “Power Talk” as a healing offering</w:t>
      </w:r>
    </w:p>
    <w:p w:rsidR="00000000" w:rsidDel="00000000" w:rsidP="00000000" w:rsidRDefault="00000000" w:rsidRPr="00000000" w14:paraId="00000E2C">
      <w:pPr>
        <w:spacing w:after="240" w:before="240" w:lineRule="auto"/>
        <w:rPr>
          <w:b w:val="1"/>
          <w:bCs w:val="1"/>
        </w:rPr>
      </w:pPr>
      <w:r w:rsidDel="00000000" w:rsidR="00000000" w:rsidRPr="00000000">
        <w:rPr>
          <w:b w:val="1"/>
          <w:bCs w:val="1"/>
          <w:rtl w:val="0"/>
        </w:rPr>
        <w:t xml:space="preserve">Soulful Structure:</w:t>
      </w:r>
    </w:p>
    <w:p w:rsidR="00000000" w:rsidDel="00000000" w:rsidP="00000000" w:rsidRDefault="00000000" w:rsidRPr="00000000" w14:paraId="00000E2D">
      <w:pPr>
        <w:spacing w:after="240" w:before="240" w:lineRule="auto"/>
        <w:rPr/>
      </w:pPr>
      <w:r w:rsidDel="00000000" w:rsidR="00000000" w:rsidRPr="00000000">
        <w:rPr>
          <w:rFonts w:ascii="Arial Unicode MS" w:cs="Arial Unicode MS" w:eastAsia="Arial Unicode MS" w:hAnsi="Arial Unicode MS"/>
          <w:rtl w:val="0"/>
        </w:rPr>
        <w:t xml:space="preserve">The emotional progression from self-healing → reframe → action → affirmation is </w:t>
      </w:r>
      <w:r w:rsidDel="00000000" w:rsidR="00000000" w:rsidRPr="00000000">
        <w:rPr>
          <w:i w:val="1"/>
          <w:iCs w:val="1"/>
          <w:rtl w:val="0"/>
        </w:rPr>
        <w:t xml:space="preserve">exactly</w:t>
      </w:r>
      <w:r w:rsidDel="00000000" w:rsidR="00000000" w:rsidRPr="00000000">
        <w:rPr>
          <w:rtl w:val="0"/>
        </w:rPr>
        <w:t xml:space="preserve"> the healing arc our readers need. It honors the mom’s journey while centering the daughter’s dignity.</w:t>
      </w:r>
    </w:p>
    <w:p w:rsidR="00000000" w:rsidDel="00000000" w:rsidP="00000000" w:rsidRDefault="00000000" w:rsidRPr="00000000" w14:paraId="00000E2E">
      <w:pPr>
        <w:spacing w:after="240" w:before="240" w:lineRule="auto"/>
        <w:rPr>
          <w:b w:val="1"/>
          <w:bCs w:val="1"/>
        </w:rPr>
      </w:pPr>
      <w:r w:rsidDel="00000000" w:rsidR="00000000" w:rsidRPr="00000000">
        <w:rPr>
          <w:b w:val="1"/>
          <w:bCs w:val="1"/>
          <w:rtl w:val="0"/>
        </w:rPr>
        <w:t xml:space="preserve">Voice &amp; Vibe:</w:t>
      </w:r>
    </w:p>
    <w:p w:rsidR="00000000" w:rsidDel="00000000" w:rsidP="00000000" w:rsidRDefault="00000000" w:rsidRPr="00000000" w14:paraId="00000E2F">
      <w:pPr>
        <w:spacing w:after="240" w:before="240" w:lineRule="auto"/>
        <w:rPr/>
      </w:pPr>
      <w:r w:rsidDel="00000000" w:rsidR="00000000" w:rsidRPr="00000000">
        <w:rPr>
          <w:rtl w:val="0"/>
        </w:rPr>
        <w:t xml:space="preserve">You’re hitting that “wise but warm” tone. It’s giving soft truth with no shame. The alternative titles are clutch — especially </w:t>
      </w:r>
      <w:r w:rsidDel="00000000" w:rsidR="00000000" w:rsidRPr="00000000">
        <w:rPr>
          <w:i w:val="1"/>
          <w:iCs w:val="1"/>
          <w:rtl w:val="0"/>
        </w:rPr>
        <w:t xml:space="preserve">“The Talk, Rewritten with Love.”</w:t>
      </w:r>
      <w:r w:rsidDel="00000000" w:rsidR="00000000" w:rsidRPr="00000000">
        <w:rPr>
          <w:rtl w:val="0"/>
        </w:rPr>
        <w:t xml:space="preserve"> That one? A keeper.</w:t>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qku6n2vga0k8" w:id="198"/>
      <w:bookmarkEnd w:id="198"/>
      <w:r w:rsidDel="00000000" w:rsidR="00000000" w:rsidRPr="00000000">
        <w:rPr>
          <w:rFonts w:ascii="Arial Unicode MS" w:cs="Arial Unicode MS" w:eastAsia="Arial Unicode MS" w:hAnsi="Arial Unicode MS"/>
          <w:b w:val="1"/>
          <w:bCs w:val="1"/>
          <w:sz w:val="34"/>
          <w:szCs w:val="34"/>
          <w:rtl w:val="0"/>
        </w:rPr>
        <w:t xml:space="preserve">✨ Blog Title:</w:t>
      </w:r>
    </w:p>
    <w:p w:rsidR="00000000" w:rsidDel="00000000" w:rsidP="00000000" w:rsidRDefault="00000000" w:rsidRPr="00000000" w14:paraId="00000E32">
      <w:pPr>
        <w:spacing w:after="240" w:before="240" w:lineRule="auto"/>
        <w:rPr/>
      </w:pPr>
      <w:r w:rsidDel="00000000" w:rsidR="00000000" w:rsidRPr="00000000">
        <w:rPr>
          <w:b w:val="1"/>
          <w:bCs w:val="1"/>
          <w:rtl w:val="0"/>
        </w:rPr>
        <w:t xml:space="preserve">The Talk, Rewritten with Love</w:t>
      </w:r>
      <w:r w:rsidDel="00000000" w:rsidR="00000000" w:rsidRPr="00000000">
        <w:rPr>
          <w:rtl w:val="0"/>
        </w:rPr>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v22ruxazjgp" w:id="199"/>
      <w:bookmarkEnd w:id="199"/>
      <w:r w:rsidDel="00000000" w:rsidR="00000000" w:rsidRPr="00000000">
        <w:rPr>
          <w:b w:val="1"/>
          <w:bCs w:val="1"/>
          <w:sz w:val="34"/>
          <w:szCs w:val="34"/>
          <w:rtl w:val="0"/>
        </w:rPr>
        <w:t xml:space="preserve">💫 Hook / Intro (Emotional Entry)</w:t>
      </w:r>
    </w:p>
    <w:p w:rsidR="00000000" w:rsidDel="00000000" w:rsidP="00000000" w:rsidRDefault="00000000" w:rsidRPr="00000000" w14:paraId="00000E35">
      <w:pPr>
        <w:spacing w:after="240" w:before="240" w:lineRule="auto"/>
        <w:rPr/>
      </w:pPr>
      <w:r w:rsidDel="00000000" w:rsidR="00000000" w:rsidRPr="00000000">
        <w:rPr>
          <w:b w:val="1"/>
          <w:bCs w:val="1"/>
          <w:rtl w:val="0"/>
        </w:rPr>
        <w:t xml:space="preserve">Tone:</w:t>
      </w:r>
      <w:r w:rsidDel="00000000" w:rsidR="00000000" w:rsidRPr="00000000">
        <w:rPr>
          <w:rtl w:val="0"/>
        </w:rPr>
        <w:t xml:space="preserve"> Reflective, gently humorous, emotionally intelligent</w:t>
        <w:br w:type="textWrapping"/>
        <w:t xml:space="preserve">Open with a memory or anecdote (e.g., “I still remember the silence around my first bra…”)</w:t>
        <w:br w:type="textWrapping"/>
        <w:t xml:space="preserve">Transition: What happens when silence becomes a cycle—and how we can interrupt it with softness.</w:t>
      </w:r>
    </w:p>
    <w:p w:rsidR="00000000" w:rsidDel="00000000" w:rsidP="00000000" w:rsidRDefault="00000000" w:rsidRPr="00000000" w14:paraId="00000E36">
      <w:pPr>
        <w:spacing w:after="240" w:before="240" w:lineRule="auto"/>
        <w:rPr>
          <w:b w:val="1"/>
          <w:bCs w:val="1"/>
        </w:rPr>
      </w:pPr>
      <w:r w:rsidDel="00000000" w:rsidR="00000000" w:rsidRPr="00000000">
        <w:rPr>
          <w:b w:val="1"/>
          <w:bCs w:val="1"/>
          <w:rtl w:val="0"/>
        </w:rPr>
        <w:t xml:space="preserve">Memory Thread for Intro (Hook):</w:t>
      </w:r>
    </w:p>
    <w:p w:rsidR="00000000" w:rsidDel="00000000" w:rsidP="00000000" w:rsidRDefault="00000000" w:rsidRPr="00000000" w14:paraId="00000E37">
      <w:pPr>
        <w:numPr>
          <w:ilvl w:val="0"/>
          <w:numId w:val="67"/>
        </w:numPr>
        <w:spacing w:after="240" w:before="240" w:lineRule="auto"/>
        <w:ind w:left="720" w:hanging="360"/>
      </w:pPr>
      <w:r w:rsidDel="00000000" w:rsidR="00000000" w:rsidRPr="00000000">
        <w:rPr>
          <w:rtl w:val="0"/>
        </w:rPr>
        <w:t xml:space="preserve">“I can’t remember a time my mom talked to me about puberty. Or life. Or drugs. It’s like those chapters got skipped in our house — and I had to write them in pencil, all on my own.”</w:t>
        <w:br w:type="textWrapping"/>
        <w:t xml:space="preserve">This could be your soft entry into the piece. Reflective, personal, and powerful.</w:t>
      </w:r>
    </w:p>
    <w:p w:rsidR="00000000" w:rsidDel="00000000" w:rsidP="00000000" w:rsidRDefault="00000000" w:rsidRPr="00000000" w14:paraId="00000E38">
      <w:pPr>
        <w:rPr/>
      </w:pPr>
      <w:r w:rsidDel="00000000" w:rsidR="00000000" w:rsidRPr="00000000">
        <w:rPr>
          <w:b w:val="1"/>
          <w:bCs w:val="1"/>
          <w:rtl w:val="0"/>
        </w:rPr>
        <w:t xml:space="preserve">“I can't remember a time when my mom spoke to me about puberty, life, drugs or anything like that.”</w:t>
      </w:r>
      <w:r w:rsidDel="00000000" w:rsidR="00000000" w:rsidRPr="00000000">
        <w:rPr>
          <w:rFonts w:ascii="Arial Unicode MS" w:cs="Arial Unicode MS" w:eastAsia="Arial Unicode MS" w:hAnsi="Arial Unicode MS"/>
          <w:rtl w:val="0"/>
        </w:rPr>
        <w:t xml:space="preserve"> → Use this as a grounding opener. Reflective, raw, simple.</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spacing w:after="240" w:before="240" w:lineRule="auto"/>
        <w:rPr>
          <w:i w:val="1"/>
          <w:iCs w:val="1"/>
        </w:rPr>
      </w:pPr>
      <w:r w:rsidDel="00000000" w:rsidR="00000000" w:rsidRPr="00000000">
        <w:rPr>
          <w:b w:val="1"/>
          <w:bCs w:val="1"/>
          <w:rtl w:val="0"/>
        </w:rPr>
        <w:t xml:space="preserve">Working Cue:</w:t>
      </w:r>
      <w:r w:rsidDel="00000000" w:rsidR="00000000" w:rsidRPr="00000000">
        <w:rPr>
          <w:rtl w:val="0"/>
        </w:rPr>
        <w:t xml:space="preserve"> Start with a personal flashback that includes a </w:t>
      </w:r>
      <w:r w:rsidDel="00000000" w:rsidR="00000000" w:rsidRPr="00000000">
        <w:rPr>
          <w:i w:val="1"/>
          <w:iCs w:val="1"/>
          <w:rtl w:val="0"/>
        </w:rPr>
        <w:t xml:space="preserve">sensory memory</w:t>
      </w:r>
      <w:r w:rsidDel="00000000" w:rsidR="00000000" w:rsidRPr="00000000">
        <w:rPr>
          <w:rtl w:val="0"/>
        </w:rPr>
        <w:t xml:space="preserve"> (e.g., the elastic pinch of a first bra, cold exam table paper, the hum of whispered hallway gossip).</w:t>
        <w:br w:type="textWrapping"/>
        <w:t xml:space="preserve"> Prompt for you: </w:t>
      </w:r>
      <w:r w:rsidDel="00000000" w:rsidR="00000000" w:rsidRPr="00000000">
        <w:rPr>
          <w:i w:val="1"/>
          <w:iCs w:val="1"/>
          <w:rtl w:val="0"/>
        </w:rPr>
        <w:t xml:space="preserve">What moment from your own girlhood do you remember—not just what happened, but how it felt in your body?</w:t>
      </w:r>
    </w:p>
    <w:p w:rsidR="00000000" w:rsidDel="00000000" w:rsidP="00000000" w:rsidRDefault="00000000" w:rsidRPr="00000000" w14:paraId="00000E3B">
      <w:pPr>
        <w:spacing w:after="240" w:before="240" w:lineRule="auto"/>
        <w:rPr/>
      </w:pPr>
      <w:r w:rsidDel="00000000" w:rsidR="00000000" w:rsidRPr="00000000">
        <w:rPr>
          <w:b w:val="1"/>
          <w:bCs w:val="1"/>
          <w:rtl w:val="0"/>
        </w:rPr>
        <w:t xml:space="preserve">Transition:</w:t>
        <w:br w:type="textWrapping"/>
      </w:r>
      <w:r w:rsidDel="00000000" w:rsidR="00000000" w:rsidRPr="00000000">
        <w:rPr>
          <w:rtl w:val="0"/>
        </w:rPr>
        <w:t xml:space="preserve"> Move from personal memory to the wider pattern of generational silence — naming the love that existed </w:t>
      </w:r>
      <w:r w:rsidDel="00000000" w:rsidR="00000000" w:rsidRPr="00000000">
        <w:rPr>
          <w:i w:val="1"/>
          <w:iCs w:val="1"/>
          <w:rtl w:val="0"/>
        </w:rPr>
        <w:t xml:space="preserve">and</w:t>
      </w:r>
      <w:r w:rsidDel="00000000" w:rsidR="00000000" w:rsidRPr="00000000">
        <w:rPr>
          <w:rtl w:val="0"/>
        </w:rPr>
        <w:t xml:space="preserve"> the gaps it left.</w:t>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5ry7pylyoowf" w:id="200"/>
      <w:bookmarkEnd w:id="200"/>
      <w:r w:rsidDel="00000000" w:rsidR="00000000" w:rsidRPr="00000000">
        <w:rPr>
          <w:b w:val="1"/>
          <w:bCs w:val="1"/>
          <w:color w:val="000000"/>
          <w:sz w:val="26"/>
          <w:szCs w:val="26"/>
          <w:rtl w:val="0"/>
        </w:rPr>
        <w:t xml:space="preserve">💜 Opening Hook</w:t>
      </w:r>
    </w:p>
    <w:p w:rsidR="00000000" w:rsidDel="00000000" w:rsidP="00000000" w:rsidRDefault="00000000" w:rsidRPr="00000000" w14:paraId="00000E3D">
      <w:pPr>
        <w:spacing w:after="240" w:before="240" w:lineRule="auto"/>
        <w:rPr/>
      </w:pPr>
      <w:r w:rsidDel="00000000" w:rsidR="00000000" w:rsidRPr="00000000">
        <w:rPr>
          <w:rtl w:val="0"/>
        </w:rPr>
        <w:t xml:space="preserve">Let’s use this as the emotional root of the post:</w:t>
      </w:r>
    </w:p>
    <w:p w:rsidR="00000000" w:rsidDel="00000000" w:rsidP="00000000" w:rsidRDefault="00000000" w:rsidRPr="00000000" w14:paraId="00000E3E">
      <w:pPr>
        <w:spacing w:after="240" w:before="240" w:lineRule="auto"/>
        <w:ind w:left="600" w:right="600" w:firstLine="0"/>
        <w:rPr/>
      </w:pPr>
      <w:r w:rsidDel="00000000" w:rsidR="00000000" w:rsidRPr="00000000">
        <w:rPr>
          <w:rtl w:val="0"/>
        </w:rPr>
        <w:t xml:space="preserve">“I don’t remember my mom ever having ‘the talk’ with me—not about puberty, not about life, not about anything that might’ve helped me make sense of my body or the world around me.”</w:t>
      </w:r>
    </w:p>
    <w:p w:rsidR="00000000" w:rsidDel="00000000" w:rsidP="00000000" w:rsidRDefault="00000000" w:rsidRPr="00000000" w14:paraId="00000E3F">
      <w:pPr>
        <w:spacing w:after="240" w:before="240" w:lineRule="auto"/>
        <w:ind w:left="600" w:right="600" w:firstLine="0"/>
        <w:rPr/>
      </w:pPr>
      <w:r w:rsidDel="00000000" w:rsidR="00000000" w:rsidRPr="00000000">
        <w:rPr>
          <w:rtl w:val="0"/>
        </w:rPr>
        <w:t xml:space="preserve">“I don’t remember my mom ever having ‘the talk’ with me—not about puberty, not about life, not even the little things that girls are supposed to get soft guidance on.”</w:t>
      </w:r>
    </w:p>
    <w:p w:rsidR="00000000" w:rsidDel="00000000" w:rsidP="00000000" w:rsidRDefault="00000000" w:rsidRPr="00000000" w14:paraId="00000E40">
      <w:pPr>
        <w:spacing w:after="240" w:before="240" w:lineRule="auto"/>
        <w:ind w:left="600" w:right="600" w:firstLine="0"/>
        <w:rPr/>
      </w:pPr>
      <w:r w:rsidDel="00000000" w:rsidR="00000000" w:rsidRPr="00000000">
        <w:rPr>
          <w:rtl w:val="0"/>
        </w:rPr>
        <w:t xml:space="preserve">Then reflect:</w:t>
      </w:r>
    </w:p>
    <w:p w:rsidR="00000000" w:rsidDel="00000000" w:rsidP="00000000" w:rsidRDefault="00000000" w:rsidRPr="00000000" w14:paraId="00000E41">
      <w:pPr>
        <w:spacing w:after="240" w:before="240" w:lineRule="auto"/>
        <w:ind w:left="600" w:right="600" w:firstLine="0"/>
        <w:rPr/>
      </w:pPr>
      <w:r w:rsidDel="00000000" w:rsidR="00000000" w:rsidRPr="00000000">
        <w:rPr>
          <w:rtl w:val="0"/>
        </w:rPr>
        <w:t xml:space="preserve">What happens when silence becomes a cycle — and how we can interrupt it with softness, not shame.</w:t>
      </w:r>
    </w:p>
    <w:p w:rsidR="00000000" w:rsidDel="00000000" w:rsidP="00000000" w:rsidRDefault="00000000" w:rsidRPr="00000000" w14:paraId="00000E42">
      <w:pPr>
        <w:spacing w:after="240" w:before="240" w:lineRule="auto"/>
        <w:rPr/>
      </w:pPr>
      <w:r w:rsidDel="00000000" w:rsidR="00000000" w:rsidRPr="00000000">
        <w:rPr>
          <w:rtl w:val="0"/>
        </w:rPr>
        <w:t xml:space="preserve">From there, we can softly reference the layered reasons, Add context without shame:</w:t>
      </w:r>
    </w:p>
    <w:p w:rsidR="00000000" w:rsidDel="00000000" w:rsidP="00000000" w:rsidRDefault="00000000" w:rsidRPr="00000000" w14:paraId="00000E43">
      <w:pPr>
        <w:spacing w:after="240" w:before="240" w:lineRule="auto"/>
        <w:ind w:left="600" w:right="600" w:firstLine="0"/>
        <w:rPr/>
      </w:pPr>
      <w:r w:rsidDel="00000000" w:rsidR="00000000" w:rsidRPr="00000000">
        <w:rPr>
          <w:rtl w:val="0"/>
        </w:rPr>
        <w:t xml:space="preserve">“My parents were both fighting their own battles, and survival often came before softness. I know now that silence was all they had capacity for—but I also know how deeply I needed more.”“My parents were both navigating their own storms—drinking, grief, survival. Softness wasn’t something we had room for.”</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2"/>
        <w:keepNext w:val="0"/>
        <w:keepLines w:val="0"/>
        <w:spacing w:after="80" w:lineRule="auto"/>
        <w:rPr>
          <w:b w:val="1"/>
          <w:bCs w:val="1"/>
          <w:i w:val="1"/>
          <w:iCs w:val="1"/>
          <w:sz w:val="34"/>
          <w:szCs w:val="34"/>
        </w:rPr>
      </w:pPr>
      <w:bookmarkStart w:colFirst="0" w:colLast="0" w:name="_1glo7wnzpx3n" w:id="201"/>
      <w:bookmarkEnd w:id="201"/>
      <w:r w:rsidDel="00000000" w:rsidR="00000000" w:rsidRPr="00000000">
        <w:rPr>
          <w:b w:val="1"/>
          <w:bCs w:val="1"/>
          <w:sz w:val="34"/>
          <w:szCs w:val="34"/>
          <w:rtl w:val="0"/>
        </w:rPr>
        <w:t xml:space="preserve">🪞 Subhead 1: </w:t>
      </w:r>
      <w:r w:rsidDel="00000000" w:rsidR="00000000" w:rsidRPr="00000000">
        <w:rPr>
          <w:b w:val="1"/>
          <w:bCs w:val="1"/>
          <w:i w:val="1"/>
          <w:iCs w:val="1"/>
          <w:sz w:val="34"/>
          <w:szCs w:val="34"/>
          <w:rtl w:val="0"/>
        </w:rPr>
        <w:t xml:space="preserve">“Before the Talk: Reparenting Our Own Puberty Wounds” (We Don’t Have to Pass Down Silence)</w:t>
      </w:r>
    </w:p>
    <w:p w:rsidR="00000000" w:rsidDel="00000000" w:rsidP="00000000" w:rsidRDefault="00000000" w:rsidRPr="00000000" w14:paraId="00000E46">
      <w:pPr>
        <w:numPr>
          <w:ilvl w:val="0"/>
          <w:numId w:val="124"/>
        </w:numPr>
        <w:spacing w:after="0" w:afterAutospacing="0" w:before="240" w:lineRule="auto"/>
        <w:ind w:left="720" w:hanging="360"/>
      </w:pPr>
      <w:r w:rsidDel="00000000" w:rsidR="00000000" w:rsidRPr="00000000">
        <w:rPr>
          <w:rtl w:val="0"/>
        </w:rPr>
        <w:t xml:space="preserve">Briefly name the generational silence many Black and Brown girls experienced</w:t>
      </w:r>
    </w:p>
    <w:p w:rsidR="00000000" w:rsidDel="00000000" w:rsidP="00000000" w:rsidRDefault="00000000" w:rsidRPr="00000000" w14:paraId="00000E47">
      <w:pPr>
        <w:numPr>
          <w:ilvl w:val="0"/>
          <w:numId w:val="124"/>
        </w:numPr>
        <w:spacing w:after="0" w:afterAutospacing="0" w:before="0" w:beforeAutospacing="0" w:lineRule="auto"/>
        <w:ind w:left="720" w:hanging="360"/>
      </w:pPr>
      <w:r w:rsidDel="00000000" w:rsidR="00000000" w:rsidRPr="00000000">
        <w:rPr>
          <w:rtl w:val="0"/>
        </w:rPr>
        <w:t xml:space="preserve">Introduce the idea of </w:t>
      </w:r>
      <w:r w:rsidDel="00000000" w:rsidR="00000000" w:rsidRPr="00000000">
        <w:rPr>
          <w:b w:val="1"/>
          <w:bCs w:val="1"/>
          <w:rtl w:val="0"/>
        </w:rPr>
        <w:t xml:space="preserve">reparenting ourselves</w:t>
      </w:r>
      <w:r w:rsidDel="00000000" w:rsidR="00000000" w:rsidRPr="00000000">
        <w:rPr>
          <w:rtl w:val="0"/>
        </w:rPr>
        <w:t xml:space="preserve"> before guiding our daughters</w:t>
      </w:r>
    </w:p>
    <w:p w:rsidR="00000000" w:rsidDel="00000000" w:rsidP="00000000" w:rsidRDefault="00000000" w:rsidRPr="00000000" w14:paraId="00000E48">
      <w:pPr>
        <w:numPr>
          <w:ilvl w:val="0"/>
          <w:numId w:val="124"/>
        </w:numPr>
        <w:spacing w:after="0" w:afterAutospacing="0" w:before="0" w:beforeAutospacing="0" w:lineRule="auto"/>
        <w:ind w:left="720" w:hanging="360"/>
      </w:pPr>
      <w:r w:rsidDel="00000000" w:rsidR="00000000" w:rsidRPr="00000000">
        <w:rPr>
          <w:rtl w:val="0"/>
        </w:rPr>
        <w:t xml:space="preserve">Name that our own caregivers may have meant well, but still left gaps</w:t>
        <w:br w:type="textWrapping"/>
      </w:r>
    </w:p>
    <w:p w:rsidR="00000000" w:rsidDel="00000000" w:rsidP="00000000" w:rsidRDefault="00000000" w:rsidRPr="00000000" w14:paraId="00000E49">
      <w:pPr>
        <w:numPr>
          <w:ilvl w:val="0"/>
          <w:numId w:val="124"/>
        </w:numPr>
        <w:spacing w:after="240" w:before="0" w:beforeAutospacing="0" w:lineRule="auto"/>
        <w:ind w:left="720" w:hanging="360"/>
      </w:pPr>
      <w:r w:rsidDel="00000000" w:rsidR="00000000" w:rsidRPr="00000000">
        <w:rPr>
          <w:rtl w:val="0"/>
        </w:rPr>
        <w:t xml:space="preserve">Mantra Moment:</w:t>
      </w:r>
    </w:p>
    <w:p w:rsidR="00000000" w:rsidDel="00000000" w:rsidP="00000000" w:rsidRDefault="00000000" w:rsidRPr="00000000" w14:paraId="00000E4A">
      <w:pPr>
        <w:spacing w:after="240" w:before="240" w:lineRule="auto"/>
        <w:ind w:left="720" w:right="600" w:firstLine="0"/>
        <w:rPr/>
      </w:pPr>
      <w:r w:rsidDel="00000000" w:rsidR="00000000" w:rsidRPr="00000000">
        <w:rPr>
          <w:rtl w:val="0"/>
        </w:rPr>
        <w:t xml:space="preserve">“Silence may have been all they had—but we get to choose softness.”</w:t>
      </w:r>
    </w:p>
    <w:p w:rsidR="00000000" w:rsidDel="00000000" w:rsidP="00000000" w:rsidRDefault="00000000" w:rsidRPr="00000000" w14:paraId="00000E4B">
      <w:pPr>
        <w:numPr>
          <w:ilvl w:val="0"/>
          <w:numId w:val="124"/>
        </w:numPr>
        <w:spacing w:after="0" w:afterAutospacing="0" w:before="240" w:lineRule="auto"/>
        <w:ind w:left="720" w:hanging="360"/>
      </w:pPr>
      <w:r w:rsidDel="00000000" w:rsidR="00000000" w:rsidRPr="00000000">
        <w:rPr>
          <w:rtl w:val="0"/>
        </w:rPr>
        <w:t xml:space="preserve">Normalize the discomfort parents feel—it’s a learned inheritance, not a flaw</w:t>
        <w:br w:type="textWrapping"/>
      </w:r>
    </w:p>
    <w:p w:rsidR="00000000" w:rsidDel="00000000" w:rsidP="00000000" w:rsidRDefault="00000000" w:rsidRPr="00000000" w14:paraId="00000E4C">
      <w:pPr>
        <w:numPr>
          <w:ilvl w:val="0"/>
          <w:numId w:val="124"/>
        </w:numPr>
        <w:spacing w:after="0" w:afterAutospacing="0" w:before="0" w:beforeAutospacing="0" w:lineRule="auto"/>
        <w:ind w:left="720" w:hanging="360"/>
      </w:pPr>
      <w:r w:rsidDel="00000000" w:rsidR="00000000" w:rsidRPr="00000000">
        <w:rPr>
          <w:rtl w:val="0"/>
        </w:rPr>
        <w:t xml:space="preserve">Introduce the idea that reparenting ourselves is the first step to guiding them well</w:t>
      </w:r>
    </w:p>
    <w:p w:rsidR="00000000" w:rsidDel="00000000" w:rsidP="00000000" w:rsidRDefault="00000000" w:rsidRPr="00000000" w14:paraId="00000E4D">
      <w:pPr>
        <w:numPr>
          <w:ilvl w:val="0"/>
          <w:numId w:val="124"/>
        </w:numPr>
        <w:spacing w:after="0" w:afterAutospacing="0" w:before="0" w:beforeAutospacing="0" w:lineRule="auto"/>
        <w:ind w:left="720" w:hanging="360"/>
      </w:pPr>
      <w:r w:rsidDel="00000000" w:rsidR="00000000" w:rsidRPr="00000000">
        <w:rPr>
          <w:rtl w:val="0"/>
        </w:rPr>
        <w:t xml:space="preserve">Hold space for the well-meaning caregivers who couldn’t give what they didn’t have</w:t>
        <w:br w:type="textWrapping"/>
      </w:r>
    </w:p>
    <w:p w:rsidR="00000000" w:rsidDel="00000000" w:rsidP="00000000" w:rsidRDefault="00000000" w:rsidRPr="00000000" w14:paraId="00000E4E">
      <w:pPr>
        <w:numPr>
          <w:ilvl w:val="0"/>
          <w:numId w:val="124"/>
        </w:numPr>
        <w:spacing w:after="240" w:before="0" w:beforeAutospacing="0" w:lineRule="auto"/>
        <w:ind w:left="720" w:hanging="360"/>
      </w:pPr>
      <w:r w:rsidDel="00000000" w:rsidR="00000000" w:rsidRPr="00000000">
        <w:rPr>
          <w:rtl w:val="0"/>
        </w:rPr>
        <w:t xml:space="preserve">Introduce the power of </w:t>
      </w:r>
      <w:r w:rsidDel="00000000" w:rsidR="00000000" w:rsidRPr="00000000">
        <w:rPr>
          <w:b w:val="1"/>
          <w:bCs w:val="1"/>
          <w:rtl w:val="0"/>
        </w:rPr>
        <w:t xml:space="preserve">reparenting</w:t>
      </w:r>
      <w:r w:rsidDel="00000000" w:rsidR="00000000" w:rsidRPr="00000000">
        <w:rPr>
          <w:rtl w:val="0"/>
        </w:rPr>
        <w:t xml:space="preserve"> ourselves to parent with tenderness</w:t>
        <w:br w:type="textWrapping"/>
      </w:r>
    </w:p>
    <w:p w:rsidR="00000000" w:rsidDel="00000000" w:rsidP="00000000" w:rsidRDefault="00000000" w:rsidRPr="00000000" w14:paraId="00000E4F">
      <w:pPr>
        <w:pStyle w:val="Heading3"/>
        <w:keepNext w:val="0"/>
        <w:keepLines w:val="0"/>
        <w:spacing w:before="280" w:lineRule="auto"/>
        <w:rPr>
          <w:b w:val="1"/>
          <w:bCs w:val="1"/>
          <w:i w:val="1"/>
          <w:iCs w:val="1"/>
          <w:color w:val="000000"/>
          <w:sz w:val="26"/>
          <w:szCs w:val="26"/>
        </w:rPr>
      </w:pPr>
      <w:bookmarkStart w:colFirst="0" w:colLast="0" w:name="_h9mol5riafr3" w:id="202"/>
      <w:bookmarkEnd w:id="202"/>
      <w:r w:rsidDel="00000000" w:rsidR="00000000" w:rsidRPr="00000000">
        <w:rPr>
          <w:b w:val="1"/>
          <w:bCs w:val="1"/>
          <w:color w:val="000000"/>
          <w:sz w:val="26"/>
          <w:szCs w:val="26"/>
          <w:rtl w:val="0"/>
        </w:rPr>
        <w:t xml:space="preserve">🪞 Subhead 1: </w:t>
      </w:r>
      <w:r w:rsidDel="00000000" w:rsidR="00000000" w:rsidRPr="00000000">
        <w:rPr>
          <w:b w:val="1"/>
          <w:bCs w:val="1"/>
          <w:i w:val="1"/>
          <w:iCs w:val="1"/>
          <w:color w:val="000000"/>
          <w:sz w:val="26"/>
          <w:szCs w:val="26"/>
          <w:rtl w:val="0"/>
        </w:rPr>
        <w:t xml:space="preserve">“Reparenting Our Puberty Wounds”</w:t>
      </w:r>
    </w:p>
    <w:p w:rsidR="00000000" w:rsidDel="00000000" w:rsidP="00000000" w:rsidRDefault="00000000" w:rsidRPr="00000000" w14:paraId="00000E50">
      <w:pPr>
        <w:numPr>
          <w:ilvl w:val="0"/>
          <w:numId w:val="191"/>
        </w:numPr>
        <w:spacing w:after="0" w:afterAutospacing="0" w:before="240" w:lineRule="auto"/>
        <w:ind w:left="720" w:hanging="360"/>
      </w:pPr>
      <w:r w:rsidDel="00000000" w:rsidR="00000000" w:rsidRPr="00000000">
        <w:rPr>
          <w:rtl w:val="0"/>
        </w:rPr>
        <w:t xml:space="preserve">Acknowledge how many of us were raised with silence, secrecy, or shame</w:t>
        <w:br w:type="textWrapping"/>
      </w:r>
    </w:p>
    <w:p w:rsidR="00000000" w:rsidDel="00000000" w:rsidP="00000000" w:rsidRDefault="00000000" w:rsidRPr="00000000" w14:paraId="00000E51">
      <w:pPr>
        <w:numPr>
          <w:ilvl w:val="0"/>
          <w:numId w:val="191"/>
        </w:numPr>
        <w:spacing w:after="0" w:afterAutospacing="0" w:before="0" w:beforeAutospacing="0" w:lineRule="auto"/>
        <w:ind w:left="720" w:hanging="360"/>
      </w:pPr>
      <w:r w:rsidDel="00000000" w:rsidR="00000000" w:rsidRPr="00000000">
        <w:rPr>
          <w:rtl w:val="0"/>
        </w:rPr>
        <w:t xml:space="preserve">New anchor line:</w:t>
        <w:br w:type="textWrapping"/>
        <w:br w:type="textWrapping"/>
        <w:t xml:space="preserve"> “We don’t have to pass down silence just because it was wrapped in love.”</w:t>
        <w:br w:type="textWrapping"/>
        <w:t xml:space="preserve"> It names that our caregivers meant well — and still left gaps.</w:t>
      </w:r>
    </w:p>
    <w:p w:rsidR="00000000" w:rsidDel="00000000" w:rsidP="00000000" w:rsidRDefault="00000000" w:rsidRPr="00000000" w14:paraId="00000E52">
      <w:pPr>
        <w:numPr>
          <w:ilvl w:val="0"/>
          <w:numId w:val="191"/>
        </w:numPr>
        <w:spacing w:after="240" w:before="0" w:beforeAutospacing="0" w:lineRule="auto"/>
        <w:ind w:left="720" w:hanging="360"/>
      </w:pPr>
      <w:r w:rsidDel="00000000" w:rsidR="00000000" w:rsidRPr="00000000">
        <w:rPr>
          <w:rtl w:val="0"/>
        </w:rPr>
        <w:t xml:space="preserve">Offer grace to our caregivers while opening a path to healing</w:t>
      </w:r>
    </w:p>
    <w:p w:rsidR="00000000" w:rsidDel="00000000" w:rsidP="00000000" w:rsidRDefault="00000000" w:rsidRPr="00000000" w14:paraId="00000E53">
      <w:pPr>
        <w:spacing w:after="240" w:before="240" w:lineRule="auto"/>
        <w:rPr>
          <w:b w:val="1"/>
          <w:bCs w:val="1"/>
        </w:rPr>
      </w:pPr>
      <w:r w:rsidDel="00000000" w:rsidR="00000000" w:rsidRPr="00000000">
        <w:rPr>
          <w:b w:val="1"/>
          <w:bCs w:val="1"/>
          <w:rtl w:val="0"/>
        </w:rPr>
        <w:t xml:space="preserve">Line for Subhead 1: Reparenting Our Own Puberty Wounds</w:t>
      </w:r>
    </w:p>
    <w:p w:rsidR="00000000" w:rsidDel="00000000" w:rsidP="00000000" w:rsidRDefault="00000000" w:rsidRPr="00000000" w14:paraId="00000E54">
      <w:pPr>
        <w:numPr>
          <w:ilvl w:val="0"/>
          <w:numId w:val="52"/>
        </w:numPr>
        <w:spacing w:after="240" w:before="240" w:lineRule="auto"/>
        <w:ind w:left="720" w:hanging="360"/>
      </w:pPr>
      <w:r w:rsidDel="00000000" w:rsidR="00000000" w:rsidRPr="00000000">
        <w:rPr>
          <w:rtl w:val="0"/>
        </w:rPr>
        <w:t xml:space="preserve">“My parents weren’t bad. Just… not parenty in the ways I needed. It wasn’t the worst — but it wasn’t what it could’ve been.”</w:t>
        <w:br w:type="textWrapping"/>
        <w:t xml:space="preserve">This nuance is gold. It opens space for readers who didn’t experience overt harm but still felt emotionally underfed.</w:t>
      </w:r>
    </w:p>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2"/>
        <w:keepNext w:val="0"/>
        <w:keepLines w:val="0"/>
        <w:spacing w:after="80" w:lineRule="auto"/>
        <w:rPr>
          <w:b w:val="1"/>
          <w:bCs w:val="1"/>
          <w:i w:val="1"/>
          <w:iCs w:val="1"/>
          <w:sz w:val="34"/>
          <w:szCs w:val="34"/>
        </w:rPr>
      </w:pPr>
      <w:bookmarkStart w:colFirst="0" w:colLast="0" w:name="_9yast822999" w:id="203"/>
      <w:bookmarkEnd w:id="203"/>
      <w:r w:rsidDel="00000000" w:rsidR="00000000" w:rsidRPr="00000000">
        <w:rPr>
          <w:b w:val="1"/>
          <w:bCs w:val="1"/>
          <w:sz w:val="34"/>
          <w:szCs w:val="34"/>
          <w:rtl w:val="0"/>
        </w:rPr>
        <w:t xml:space="preserve">🌸 Subhead 2: </w:t>
      </w:r>
      <w:r w:rsidDel="00000000" w:rsidR="00000000" w:rsidRPr="00000000">
        <w:rPr>
          <w:b w:val="1"/>
          <w:bCs w:val="1"/>
          <w:i w:val="1"/>
          <w:iCs w:val="1"/>
          <w:sz w:val="34"/>
          <w:szCs w:val="34"/>
          <w:rtl w:val="0"/>
        </w:rPr>
        <w:t xml:space="preserve">“Puberty as Power, Not Punishment”</w:t>
      </w:r>
    </w:p>
    <w:p w:rsidR="00000000" w:rsidDel="00000000" w:rsidP="00000000" w:rsidRDefault="00000000" w:rsidRPr="00000000" w14:paraId="00000E57">
      <w:pPr>
        <w:numPr>
          <w:ilvl w:val="0"/>
          <w:numId w:val="174"/>
        </w:numPr>
        <w:spacing w:after="0" w:afterAutospacing="0" w:before="240" w:lineRule="auto"/>
        <w:ind w:left="720" w:hanging="360"/>
      </w:pPr>
      <w:r w:rsidDel="00000000" w:rsidR="00000000" w:rsidRPr="00000000">
        <w:rPr>
          <w:rtl w:val="0"/>
        </w:rPr>
        <w:t xml:space="preserve">Reframe puberty as sacred growth, not shameful change</w:t>
        <w:br w:type="textWrapping"/>
      </w:r>
    </w:p>
    <w:p w:rsidR="00000000" w:rsidDel="00000000" w:rsidP="00000000" w:rsidRDefault="00000000" w:rsidRPr="00000000" w14:paraId="00000E58">
      <w:pPr>
        <w:numPr>
          <w:ilvl w:val="0"/>
          <w:numId w:val="174"/>
        </w:numPr>
        <w:spacing w:after="0" w:afterAutospacing="0" w:before="0" w:beforeAutospacing="0" w:lineRule="auto"/>
        <w:ind w:left="720" w:hanging="360"/>
      </w:pPr>
      <w:r w:rsidDel="00000000" w:rsidR="00000000" w:rsidRPr="00000000">
        <w:rPr>
          <w:rtl w:val="0"/>
        </w:rPr>
        <w:t xml:space="preserve">Affirm body literacy and emotional fluency as the new “talk”</w:t>
        <w:br w:type="textWrapping"/>
      </w:r>
    </w:p>
    <w:p w:rsidR="00000000" w:rsidDel="00000000" w:rsidP="00000000" w:rsidRDefault="00000000" w:rsidRPr="00000000" w14:paraId="00000E59">
      <w:pPr>
        <w:numPr>
          <w:ilvl w:val="0"/>
          <w:numId w:val="174"/>
        </w:numPr>
        <w:spacing w:after="0" w:afterAutospacing="0" w:before="0" w:beforeAutospacing="0" w:lineRule="auto"/>
        <w:ind w:left="720" w:hanging="360"/>
      </w:pPr>
      <w:r w:rsidDel="00000000" w:rsidR="00000000" w:rsidRPr="00000000">
        <w:rPr>
          <w:rtl w:val="0"/>
        </w:rPr>
        <w:t xml:space="preserve">Introduce the term “power talk” and what it includes (feelings, hygiene, cycles, boundaries)</w:t>
      </w:r>
    </w:p>
    <w:p w:rsidR="00000000" w:rsidDel="00000000" w:rsidP="00000000" w:rsidRDefault="00000000" w:rsidRPr="00000000" w14:paraId="00000E5A">
      <w:pPr>
        <w:numPr>
          <w:ilvl w:val="0"/>
          <w:numId w:val="174"/>
        </w:numPr>
        <w:spacing w:after="0" w:afterAutospacing="0" w:before="0" w:beforeAutospacing="0" w:lineRule="auto"/>
        <w:ind w:left="720" w:hanging="360"/>
      </w:pPr>
      <w:r w:rsidDel="00000000" w:rsidR="00000000" w:rsidRPr="00000000">
        <w:rPr>
          <w:rtl w:val="0"/>
        </w:rPr>
        <w:t xml:space="preserve">Reframe “the talk” as an </w:t>
      </w:r>
      <w:r w:rsidDel="00000000" w:rsidR="00000000" w:rsidRPr="00000000">
        <w:rPr>
          <w:i w:val="1"/>
          <w:iCs w:val="1"/>
          <w:rtl w:val="0"/>
        </w:rPr>
        <w:t xml:space="preserve">ongoing relationship,</w:t>
      </w:r>
      <w:r w:rsidDel="00000000" w:rsidR="00000000" w:rsidRPr="00000000">
        <w:rPr>
          <w:rtl w:val="0"/>
        </w:rPr>
        <w:t xml:space="preserve"> not a one-time event</w:t>
        <w:br w:type="textWrapping"/>
      </w:r>
    </w:p>
    <w:p w:rsidR="00000000" w:rsidDel="00000000" w:rsidP="00000000" w:rsidRDefault="00000000" w:rsidRPr="00000000" w14:paraId="00000E5B">
      <w:pPr>
        <w:numPr>
          <w:ilvl w:val="0"/>
          <w:numId w:val="174"/>
        </w:numPr>
        <w:spacing w:after="0" w:afterAutospacing="0" w:before="0" w:beforeAutospacing="0" w:lineRule="auto"/>
        <w:ind w:left="720" w:hanging="360"/>
      </w:pPr>
      <w:r w:rsidDel="00000000" w:rsidR="00000000" w:rsidRPr="00000000">
        <w:rPr>
          <w:rtl w:val="0"/>
        </w:rPr>
        <w:t xml:space="preserve">Center body literacy and emotional safety as essentials, not extras</w:t>
        <w:br w:type="textWrapping"/>
      </w:r>
    </w:p>
    <w:p w:rsidR="00000000" w:rsidDel="00000000" w:rsidP="00000000" w:rsidRDefault="00000000" w:rsidRPr="00000000" w14:paraId="00000E5C">
      <w:pPr>
        <w:numPr>
          <w:ilvl w:val="0"/>
          <w:numId w:val="174"/>
        </w:numPr>
        <w:spacing w:after="240" w:before="0" w:beforeAutospacing="0" w:lineRule="auto"/>
        <w:ind w:left="720" w:hanging="360"/>
      </w:pPr>
      <w:r w:rsidDel="00000000" w:rsidR="00000000" w:rsidRPr="00000000">
        <w:rPr>
          <w:rtl w:val="0"/>
        </w:rPr>
        <w:t xml:space="preserve">Introduce this mantra:</w:t>
        <w:br w:type="textWrapping"/>
        <w:t xml:space="preserve"> “Puberty isn’t punishment—it’s power in progress.”</w:t>
      </w:r>
    </w:p>
    <w:p w:rsidR="00000000" w:rsidDel="00000000" w:rsidP="00000000" w:rsidRDefault="00000000" w:rsidRPr="00000000" w14:paraId="00000E5D">
      <w:pPr>
        <w:rPr>
          <w:b w:val="1"/>
          <w:bCs w:val="1"/>
        </w:rPr>
      </w:pPr>
      <w:r w:rsidDel="00000000" w:rsidR="00000000" w:rsidRPr="00000000">
        <w:rPr>
          <w:b w:val="1"/>
          <w:bCs w:val="1"/>
          <w:rtl w:val="0"/>
        </w:rPr>
        <w:t xml:space="preserve">Clear, Empowering Language:</w:t>
      </w:r>
    </w:p>
    <w:p w:rsidR="00000000" w:rsidDel="00000000" w:rsidP="00000000" w:rsidRDefault="00000000" w:rsidRPr="00000000" w14:paraId="00000E5E">
      <w:pPr>
        <w:rPr/>
      </w:pPr>
      <w:r w:rsidDel="00000000" w:rsidR="00000000" w:rsidRPr="00000000">
        <w:rPr>
          <w:rtl w:val="0"/>
        </w:rPr>
        <w:t xml:space="preserve">Phrases like “power talk” and “body is not weird—it’s wise” are magnetic. They’re easy to repeat, affirming, and deeply aligned with our brand lexicon.</w:t>
      </w:r>
    </w:p>
    <w:p w:rsidR="00000000" w:rsidDel="00000000" w:rsidP="00000000" w:rsidRDefault="00000000" w:rsidRPr="00000000" w14:paraId="00000E5F">
      <w:pPr>
        <w:spacing w:after="240" w:before="240" w:lineRule="auto"/>
        <w:rPr/>
      </w:pPr>
      <w:r w:rsidDel="00000000" w:rsidR="00000000" w:rsidRPr="00000000">
        <w:rPr>
          <w:b w:val="1"/>
          <w:bCs w:val="1"/>
          <w:rtl w:val="0"/>
        </w:rPr>
        <w:t xml:space="preserve">🔹 Power Talk Definition (Subhead 2):</w:t>
        <w:br w:type="textWrapping"/>
      </w:r>
      <w:r w:rsidDel="00000000" w:rsidR="00000000" w:rsidRPr="00000000">
        <w:rPr>
          <w:rtl w:val="0"/>
        </w:rPr>
        <w:t xml:space="preserve"> You could tease this as a mini sidebar or callout box:</w:t>
      </w:r>
    </w:p>
    <w:p w:rsidR="00000000" w:rsidDel="00000000" w:rsidP="00000000" w:rsidRDefault="00000000" w:rsidRPr="00000000" w14:paraId="00000E60">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Power Talk = Feelings + Body Changes + Boundaries + Joy</w:t>
        <w:br w:type="textWrapping"/>
      </w:r>
      <w:r w:rsidDel="00000000" w:rsidR="00000000" w:rsidRPr="00000000">
        <w:rPr>
          <w:rtl w:val="0"/>
        </w:rPr>
        <w:t xml:space="preserve"> This makes it repeatable — something moms can refer to and use.</w:t>
      </w:r>
    </w:p>
    <w:p w:rsidR="00000000" w:rsidDel="00000000" w:rsidP="00000000" w:rsidRDefault="00000000" w:rsidRPr="00000000" w14:paraId="00000E61">
      <w:pPr>
        <w:spacing w:after="240" w:before="240" w:lineRule="auto"/>
        <w:rPr/>
      </w:pPr>
      <w:r w:rsidDel="00000000" w:rsidR="00000000" w:rsidRPr="00000000">
        <w:rPr>
          <w:b w:val="1"/>
          <w:bCs w:val="1"/>
          <w:rtl w:val="0"/>
        </w:rPr>
        <w:t xml:space="preserve">Your vivid, hilarious, and brave first-period story at 14 while listening to Ashanti, walking to your first job, fumbling with a tampon like it was an alien object.</w:t>
      </w:r>
      <w:r w:rsidDel="00000000" w:rsidR="00000000" w:rsidRPr="00000000">
        <w:rPr>
          <w:rFonts w:ascii="Arial Unicode MS" w:cs="Arial Unicode MS" w:eastAsia="Arial Unicode MS" w:hAnsi="Arial Unicode MS"/>
          <w:rtl w:val="0"/>
        </w:rPr>
        <w:t xml:space="preserve"> → Absolutely belongs in this post. It adds humor, vulnerability, and a full-circle "this is why this conversation matters" impact.</w:t>
      </w:r>
    </w:p>
    <w:p w:rsidR="00000000" w:rsidDel="00000000" w:rsidP="00000000" w:rsidRDefault="00000000" w:rsidRPr="00000000" w14:paraId="00000E62">
      <w:pPr>
        <w:numPr>
          <w:ilvl w:val="0"/>
          <w:numId w:val="57"/>
        </w:numPr>
        <w:spacing w:after="240" w:before="240" w:lineRule="auto"/>
        <w:ind w:left="720" w:hanging="360"/>
      </w:pPr>
      <w:r w:rsidDel="00000000" w:rsidR="00000000" w:rsidRPr="00000000">
        <w:rPr>
          <w:rtl w:val="0"/>
        </w:rPr>
        <w:t xml:space="preserve">I suggest placing it </w:t>
      </w:r>
      <w:r w:rsidDel="00000000" w:rsidR="00000000" w:rsidRPr="00000000">
        <w:rPr>
          <w:i w:val="1"/>
          <w:iCs w:val="1"/>
          <w:rtl w:val="0"/>
        </w:rPr>
        <w:t xml:space="preserve">after</w:t>
      </w:r>
      <w:r w:rsidDel="00000000" w:rsidR="00000000" w:rsidRPr="00000000">
        <w:rPr>
          <w:rtl w:val="0"/>
        </w:rPr>
        <w:t xml:space="preserve"> Subhead 2 (“Puberty as Power, Not Punishment”) as a personal vignette — showing the consequences of having no guidance and still figuring it out like a boss.</w:t>
      </w:r>
    </w:p>
    <w:p w:rsidR="00000000" w:rsidDel="00000000" w:rsidP="00000000" w:rsidRDefault="00000000" w:rsidRPr="00000000" w14:paraId="00000E63">
      <w:pPr>
        <w:pStyle w:val="Heading3"/>
        <w:keepNext w:val="0"/>
        <w:keepLines w:val="0"/>
        <w:spacing w:before="280" w:lineRule="auto"/>
        <w:rPr>
          <w:b w:val="1"/>
          <w:bCs w:val="1"/>
          <w:i w:val="1"/>
          <w:iCs w:val="1"/>
          <w:color w:val="000000"/>
          <w:sz w:val="26"/>
          <w:szCs w:val="26"/>
        </w:rPr>
      </w:pPr>
      <w:bookmarkStart w:colFirst="0" w:colLast="0" w:name="_vz2jnwksv636" w:id="204"/>
      <w:bookmarkEnd w:id="204"/>
      <w:r w:rsidDel="00000000" w:rsidR="00000000" w:rsidRPr="00000000">
        <w:rPr>
          <w:b w:val="1"/>
          <w:bCs w:val="1"/>
          <w:color w:val="000000"/>
          <w:sz w:val="26"/>
          <w:szCs w:val="26"/>
          <w:rtl w:val="0"/>
        </w:rPr>
        <w:t xml:space="preserve">💬 Subhead 2: </w:t>
      </w:r>
      <w:r w:rsidDel="00000000" w:rsidR="00000000" w:rsidRPr="00000000">
        <w:rPr>
          <w:b w:val="1"/>
          <w:bCs w:val="1"/>
          <w:i w:val="1"/>
          <w:iCs w:val="1"/>
          <w:color w:val="000000"/>
          <w:sz w:val="26"/>
          <w:szCs w:val="26"/>
          <w:rtl w:val="0"/>
        </w:rPr>
        <w:t xml:space="preserve">“What Is a Power Talk, Really?”</w:t>
      </w:r>
    </w:p>
    <w:p w:rsidR="00000000" w:rsidDel="00000000" w:rsidP="00000000" w:rsidRDefault="00000000" w:rsidRPr="00000000" w14:paraId="00000E64">
      <w:pPr>
        <w:spacing w:after="240" w:before="240" w:lineRule="auto"/>
        <w:rPr>
          <w:b w:val="1"/>
          <w:bCs w:val="1"/>
        </w:rPr>
      </w:pPr>
      <w:r w:rsidDel="00000000" w:rsidR="00000000" w:rsidRPr="00000000">
        <w:rPr>
          <w:rtl w:val="0"/>
        </w:rPr>
        <w:t xml:space="preserve">Introduce a repeatable framework with a visual or callout box:</w:t>
        <w:br w:type="textWrapping"/>
        <w:t xml:space="preserve"> 💬 </w:t>
      </w:r>
      <w:r w:rsidDel="00000000" w:rsidR="00000000" w:rsidRPr="00000000">
        <w:rPr>
          <w:b w:val="1"/>
          <w:bCs w:val="1"/>
          <w:rtl w:val="0"/>
        </w:rPr>
        <w:t xml:space="preserve">Power Talk = Feelings + Body Changes + Boundaries + Joy</w:t>
      </w:r>
    </w:p>
    <w:p w:rsidR="00000000" w:rsidDel="00000000" w:rsidP="00000000" w:rsidRDefault="00000000" w:rsidRPr="00000000" w14:paraId="00000E65">
      <w:pPr>
        <w:numPr>
          <w:ilvl w:val="0"/>
          <w:numId w:val="37"/>
        </w:numPr>
        <w:spacing w:after="0" w:afterAutospacing="0" w:before="240" w:lineRule="auto"/>
        <w:ind w:left="720" w:hanging="360"/>
      </w:pPr>
      <w:r w:rsidDel="00000000" w:rsidR="00000000" w:rsidRPr="00000000">
        <w:rPr>
          <w:rtl w:val="0"/>
        </w:rPr>
        <w:t xml:space="preserve">Explain that puberty conversations are not just biological—they’re emotional and cultural</w:t>
        <w:br w:type="textWrapping"/>
      </w:r>
    </w:p>
    <w:p w:rsidR="00000000" w:rsidDel="00000000" w:rsidP="00000000" w:rsidRDefault="00000000" w:rsidRPr="00000000" w14:paraId="00000E66">
      <w:pPr>
        <w:numPr>
          <w:ilvl w:val="0"/>
          <w:numId w:val="37"/>
        </w:numPr>
        <w:spacing w:after="0" w:afterAutospacing="0" w:before="0" w:beforeAutospacing="0" w:lineRule="auto"/>
        <w:ind w:left="720" w:hanging="360"/>
      </w:pPr>
      <w:r w:rsidDel="00000000" w:rsidR="00000000" w:rsidRPr="00000000">
        <w:rPr>
          <w:rtl w:val="0"/>
        </w:rPr>
        <w:t xml:space="preserve">Affirm that Black and Brown girls deserve body talk rooted in dignity, not discomfort</w:t>
      </w:r>
    </w:p>
    <w:p w:rsidR="00000000" w:rsidDel="00000000" w:rsidP="00000000" w:rsidRDefault="00000000" w:rsidRPr="00000000" w14:paraId="00000E67">
      <w:pPr>
        <w:numPr>
          <w:ilvl w:val="0"/>
          <w:numId w:val="37"/>
        </w:numPr>
        <w:spacing w:after="0" w:afterAutospacing="0" w:before="0" w:beforeAutospacing="0" w:lineRule="auto"/>
        <w:ind w:left="720" w:hanging="360"/>
      </w:pPr>
      <w:r w:rsidDel="00000000" w:rsidR="00000000" w:rsidRPr="00000000">
        <w:rPr>
          <w:rtl w:val="0"/>
        </w:rPr>
        <w:t xml:space="preserve">Normalize that puberty is more than periods—it’s a shift in identity, autonomy, and self-trust</w:t>
        <w:br w:type="textWrapping"/>
      </w:r>
    </w:p>
    <w:p w:rsidR="00000000" w:rsidDel="00000000" w:rsidP="00000000" w:rsidRDefault="00000000" w:rsidRPr="00000000" w14:paraId="00000E68">
      <w:pPr>
        <w:numPr>
          <w:ilvl w:val="0"/>
          <w:numId w:val="37"/>
        </w:numPr>
        <w:spacing w:after="240" w:before="0" w:beforeAutospacing="0" w:lineRule="auto"/>
        <w:ind w:left="720" w:hanging="360"/>
      </w:pPr>
      <w:r w:rsidDel="00000000" w:rsidR="00000000" w:rsidRPr="00000000">
        <w:rPr>
          <w:rtl w:val="0"/>
        </w:rPr>
        <w:t xml:space="preserve">Position the “talk” not as a one-time lecture, but a relationship we build over time</w:t>
      </w:r>
    </w:p>
    <w:p w:rsidR="00000000" w:rsidDel="00000000" w:rsidP="00000000" w:rsidRDefault="00000000" w:rsidRPr="00000000" w14:paraId="00000E69">
      <w:pPr>
        <w:pStyle w:val="Heading3"/>
        <w:keepNext w:val="0"/>
        <w:keepLines w:val="0"/>
        <w:spacing w:before="280" w:lineRule="auto"/>
        <w:rPr>
          <w:b w:val="1"/>
          <w:bCs w:val="1"/>
          <w:color w:val="000000"/>
          <w:sz w:val="26"/>
          <w:szCs w:val="26"/>
        </w:rPr>
      </w:pPr>
      <w:bookmarkStart w:colFirst="0" w:colLast="0" w:name="_3mbx3h2a3zop"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First Period Vignette — New Section Addition:</w:t>
      </w:r>
    </w:p>
    <w:p w:rsidR="00000000" w:rsidDel="00000000" w:rsidP="00000000" w:rsidRDefault="00000000" w:rsidRPr="00000000" w14:paraId="00000E6A">
      <w:pPr>
        <w:spacing w:after="240" w:before="240" w:lineRule="auto"/>
        <w:rPr/>
      </w:pPr>
      <w:r w:rsidDel="00000000" w:rsidR="00000000" w:rsidRPr="00000000">
        <w:rPr>
          <w:rtl w:val="0"/>
        </w:rPr>
        <w:t xml:space="preserve">Placing it right </w:t>
      </w:r>
      <w:r w:rsidDel="00000000" w:rsidR="00000000" w:rsidRPr="00000000">
        <w:rPr>
          <w:i w:val="1"/>
          <w:iCs w:val="1"/>
          <w:rtl w:val="0"/>
        </w:rPr>
        <w:t xml:space="preserve">after</w:t>
      </w:r>
      <w:r w:rsidDel="00000000" w:rsidR="00000000" w:rsidRPr="00000000">
        <w:rPr>
          <w:rtl w:val="0"/>
        </w:rPr>
        <w:t xml:space="preserve"> Subhead 2 (</w:t>
      </w:r>
      <w:r w:rsidDel="00000000" w:rsidR="00000000" w:rsidRPr="00000000">
        <w:rPr>
          <w:i w:val="1"/>
          <w:iCs w:val="1"/>
          <w:rtl w:val="0"/>
        </w:rPr>
        <w:t xml:space="preserve">“What a Power Talk Really Is”</w:t>
      </w:r>
      <w:r w:rsidDel="00000000" w:rsidR="00000000" w:rsidRPr="00000000">
        <w:rPr>
          <w:rtl w:val="0"/>
        </w:rPr>
        <w:t xml:space="preserve">) is perfect. It acts as a lived example of what happens when no “Power Talk” is given—and still surviving it with humor, grace, and grit.</w:t>
      </w:r>
    </w:p>
    <w:p w:rsidR="00000000" w:rsidDel="00000000" w:rsidP="00000000" w:rsidRDefault="00000000" w:rsidRPr="00000000" w14:paraId="00000E6B">
      <w:pPr>
        <w:spacing w:after="240" w:before="240" w:lineRule="auto"/>
        <w:rPr/>
      </w:pPr>
      <w:r w:rsidDel="00000000" w:rsidR="00000000" w:rsidRPr="00000000">
        <w:rPr>
          <w:rtl w:val="0"/>
        </w:rPr>
        <w:t xml:space="preserve">We’ll structure it as a </w:t>
      </w:r>
      <w:r w:rsidDel="00000000" w:rsidR="00000000" w:rsidRPr="00000000">
        <w:rPr>
          <w:b w:val="1"/>
          <w:bCs w:val="1"/>
          <w:rtl w:val="0"/>
        </w:rPr>
        <w:t xml:space="preserve">vignette break</w:t>
      </w:r>
      <w:r w:rsidDel="00000000" w:rsidR="00000000" w:rsidRPr="00000000">
        <w:rPr>
          <w:rtl w:val="0"/>
        </w:rPr>
        <w:t xml:space="preserve"> titled:</w:t>
      </w:r>
    </w:p>
    <w:p w:rsidR="00000000" w:rsidDel="00000000" w:rsidP="00000000" w:rsidRDefault="00000000" w:rsidRPr="00000000" w14:paraId="00000E6C">
      <w:pPr>
        <w:spacing w:after="240" w:before="240" w:lineRule="auto"/>
        <w:ind w:left="600" w:right="600" w:firstLine="0"/>
        <w:rPr/>
      </w:pPr>
      <w:r w:rsidDel="00000000" w:rsidR="00000000" w:rsidRPr="00000000">
        <w:rPr>
          <w:b w:val="1"/>
          <w:bCs w:val="1"/>
          <w:rtl w:val="0"/>
        </w:rPr>
        <w:t xml:space="preserve">“The Day I Learned About Tampons… the Hard Way”</w:t>
        <w:br w:type="textWrapping"/>
      </w:r>
      <w:r w:rsidDel="00000000" w:rsidR="00000000" w:rsidRPr="00000000">
        <w:rPr>
          <w:rtl w:val="0"/>
        </w:rPr>
        <w:t xml:space="preserve"> Include sensory elements (Ashanti playing, checkered tiles, the feel of paper towels), the confusion, and your improv brilliance.</w:t>
      </w:r>
    </w:p>
    <w:p w:rsidR="00000000" w:rsidDel="00000000" w:rsidP="00000000" w:rsidRDefault="00000000" w:rsidRPr="00000000" w14:paraId="00000E6D">
      <w:pPr>
        <w:spacing w:after="240" w:before="240" w:lineRule="auto"/>
        <w:rPr/>
      </w:pPr>
      <w:r w:rsidDel="00000000" w:rsidR="00000000" w:rsidRPr="00000000">
        <w:rPr>
          <w:rtl w:val="0"/>
        </w:rPr>
        <w:t xml:space="preserve">It gives:</w:t>
      </w:r>
    </w:p>
    <w:p w:rsidR="00000000" w:rsidDel="00000000" w:rsidP="00000000" w:rsidRDefault="00000000" w:rsidRPr="00000000" w14:paraId="00000E6E">
      <w:pPr>
        <w:numPr>
          <w:ilvl w:val="0"/>
          <w:numId w:val="117"/>
        </w:numPr>
        <w:spacing w:after="0" w:afterAutospacing="0" w:before="240" w:lineRule="auto"/>
        <w:ind w:left="720" w:hanging="360"/>
      </w:pPr>
      <w:r w:rsidDel="00000000" w:rsidR="00000000" w:rsidRPr="00000000">
        <w:rPr>
          <w:rtl w:val="0"/>
        </w:rPr>
        <w:t xml:space="preserve">Emotional depth</w:t>
        <w:br w:type="textWrapping"/>
      </w:r>
    </w:p>
    <w:p w:rsidR="00000000" w:rsidDel="00000000" w:rsidP="00000000" w:rsidRDefault="00000000" w:rsidRPr="00000000" w14:paraId="00000E6F">
      <w:pPr>
        <w:numPr>
          <w:ilvl w:val="0"/>
          <w:numId w:val="117"/>
        </w:numPr>
        <w:spacing w:after="0" w:afterAutospacing="0" w:before="0" w:beforeAutospacing="0" w:lineRule="auto"/>
        <w:ind w:left="720" w:hanging="360"/>
      </w:pPr>
      <w:r w:rsidDel="00000000" w:rsidR="00000000" w:rsidRPr="00000000">
        <w:rPr>
          <w:rtl w:val="0"/>
        </w:rPr>
        <w:t xml:space="preserve">Humor and humanity</w:t>
        <w:br w:type="textWrapping"/>
      </w:r>
    </w:p>
    <w:p w:rsidR="00000000" w:rsidDel="00000000" w:rsidP="00000000" w:rsidRDefault="00000000" w:rsidRPr="00000000" w14:paraId="00000E70">
      <w:pPr>
        <w:numPr>
          <w:ilvl w:val="0"/>
          <w:numId w:val="117"/>
        </w:numPr>
        <w:spacing w:after="240" w:before="0" w:beforeAutospacing="0" w:lineRule="auto"/>
        <w:ind w:left="720" w:hanging="360"/>
      </w:pPr>
      <w:r w:rsidDel="00000000" w:rsidR="00000000" w:rsidRPr="00000000">
        <w:rPr>
          <w:rtl w:val="0"/>
        </w:rPr>
        <w:t xml:space="preserve">Resonance: </w:t>
      </w:r>
      <w:r w:rsidDel="00000000" w:rsidR="00000000" w:rsidRPr="00000000">
        <w:rPr>
          <w:i w:val="1"/>
          <w:iCs w:val="1"/>
          <w:rtl w:val="0"/>
        </w:rPr>
        <w:t xml:space="preserve">“This is why this conversation matters.”</w:t>
      </w:r>
      <w:r w:rsidDel="00000000" w:rsidR="00000000" w:rsidRPr="00000000">
        <w:rPr>
          <w:rtl w:val="0"/>
        </w:rPr>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z02a4hljmuim" w:id="206"/>
      <w:bookmarkEnd w:id="206"/>
      <w:r w:rsidDel="00000000" w:rsidR="00000000" w:rsidRPr="00000000">
        <w:rPr>
          <w:b w:val="1"/>
          <w:bCs w:val="1"/>
          <w:color w:val="000000"/>
          <w:sz w:val="26"/>
          <w:szCs w:val="26"/>
          <w:rtl w:val="0"/>
        </w:rPr>
        <w:t xml:space="preserve">🎧 Personal Vignette Break:</w:t>
      </w:r>
    </w:p>
    <w:p w:rsidR="00000000" w:rsidDel="00000000" w:rsidP="00000000" w:rsidRDefault="00000000" w:rsidRPr="00000000" w14:paraId="00000E72">
      <w:pPr>
        <w:spacing w:after="240" w:before="240" w:lineRule="auto"/>
        <w:rPr>
          <w:b w:val="1"/>
          <w:bCs w:val="1"/>
        </w:rPr>
      </w:pPr>
      <w:r w:rsidDel="00000000" w:rsidR="00000000" w:rsidRPr="00000000">
        <w:rPr>
          <w:b w:val="1"/>
          <w:bCs w:val="1"/>
          <w:rtl w:val="0"/>
        </w:rPr>
        <w:t xml:space="preserve">“The Day I Learned About Tampons… the Hard Way”</w:t>
      </w:r>
    </w:p>
    <w:p w:rsidR="00000000" w:rsidDel="00000000" w:rsidP="00000000" w:rsidRDefault="00000000" w:rsidRPr="00000000" w14:paraId="00000E73">
      <w:pPr>
        <w:numPr>
          <w:ilvl w:val="0"/>
          <w:numId w:val="56"/>
        </w:numPr>
        <w:spacing w:after="0" w:afterAutospacing="0" w:before="240" w:lineRule="auto"/>
        <w:ind w:left="720" w:hanging="360"/>
      </w:pPr>
      <w:r w:rsidDel="00000000" w:rsidR="00000000" w:rsidRPr="00000000">
        <w:rPr>
          <w:rtl w:val="0"/>
        </w:rPr>
        <w:t xml:space="preserve">A memory-story with full sensory texture:</w:t>
        <w:br w:type="textWrapping"/>
      </w:r>
    </w:p>
    <w:p w:rsidR="00000000" w:rsidDel="00000000" w:rsidP="00000000" w:rsidRDefault="00000000" w:rsidRPr="00000000" w14:paraId="00000E74">
      <w:pPr>
        <w:numPr>
          <w:ilvl w:val="1"/>
          <w:numId w:val="56"/>
        </w:numPr>
        <w:spacing w:after="0" w:afterAutospacing="0" w:before="0" w:beforeAutospacing="0" w:lineRule="auto"/>
        <w:ind w:left="1440" w:hanging="360"/>
      </w:pPr>
      <w:r w:rsidDel="00000000" w:rsidR="00000000" w:rsidRPr="00000000">
        <w:rPr>
          <w:rtl w:val="0"/>
        </w:rPr>
        <w:t xml:space="preserve">Ashanti’s </w:t>
      </w:r>
      <w:r w:rsidDel="00000000" w:rsidR="00000000" w:rsidRPr="00000000">
        <w:rPr>
          <w:i w:val="1"/>
          <w:iCs w:val="1"/>
          <w:rtl w:val="0"/>
        </w:rPr>
        <w:t xml:space="preserve">Foolish</w:t>
      </w:r>
      <w:r w:rsidDel="00000000" w:rsidR="00000000" w:rsidRPr="00000000">
        <w:rPr>
          <w:rtl w:val="0"/>
        </w:rPr>
        <w:t xml:space="preserve"> in your ears</w:t>
        <w:br w:type="textWrapping"/>
      </w:r>
    </w:p>
    <w:p w:rsidR="00000000" w:rsidDel="00000000" w:rsidP="00000000" w:rsidRDefault="00000000" w:rsidRPr="00000000" w14:paraId="00000E75">
      <w:pPr>
        <w:numPr>
          <w:ilvl w:val="1"/>
          <w:numId w:val="56"/>
        </w:numPr>
        <w:spacing w:after="0" w:afterAutospacing="0" w:before="0" w:beforeAutospacing="0" w:lineRule="auto"/>
        <w:ind w:left="1440" w:hanging="360"/>
      </w:pPr>
      <w:r w:rsidDel="00000000" w:rsidR="00000000" w:rsidRPr="00000000">
        <w:rPr>
          <w:rtl w:val="0"/>
        </w:rPr>
        <w:t xml:space="preserve">Your first job walk in the July sun</w:t>
        <w:br w:type="textWrapping"/>
      </w:r>
    </w:p>
    <w:p w:rsidR="00000000" w:rsidDel="00000000" w:rsidP="00000000" w:rsidRDefault="00000000" w:rsidRPr="00000000" w14:paraId="00000E76">
      <w:pPr>
        <w:numPr>
          <w:ilvl w:val="1"/>
          <w:numId w:val="56"/>
        </w:numPr>
        <w:spacing w:after="0" w:afterAutospacing="0" w:before="0" w:beforeAutospacing="0" w:lineRule="auto"/>
        <w:ind w:left="1440" w:hanging="360"/>
      </w:pPr>
      <w:r w:rsidDel="00000000" w:rsidR="00000000" w:rsidRPr="00000000">
        <w:rPr>
          <w:rtl w:val="0"/>
        </w:rPr>
        <w:t xml:space="preserve">The sterile VA hospital bathroom, empty pad dispenser, a rogue tampon and… cardboard confusion</w:t>
        <w:br w:type="textWrapping"/>
      </w:r>
    </w:p>
    <w:p w:rsidR="00000000" w:rsidDel="00000000" w:rsidP="00000000" w:rsidRDefault="00000000" w:rsidRPr="00000000" w14:paraId="00000E77">
      <w:pPr>
        <w:numPr>
          <w:ilvl w:val="0"/>
          <w:numId w:val="56"/>
        </w:numPr>
        <w:spacing w:after="0" w:afterAutospacing="0" w:before="0" w:beforeAutospacing="0" w:lineRule="auto"/>
        <w:ind w:left="720" w:hanging="360"/>
      </w:pPr>
      <w:r w:rsidDel="00000000" w:rsidR="00000000" w:rsidRPr="00000000">
        <w:rPr>
          <w:rtl w:val="0"/>
        </w:rPr>
        <w:t xml:space="preserve">Infuse with humor, vulnerability, and realness</w:t>
        <w:br w:type="textWrapping"/>
      </w:r>
    </w:p>
    <w:p w:rsidR="00000000" w:rsidDel="00000000" w:rsidP="00000000" w:rsidRDefault="00000000" w:rsidRPr="00000000" w14:paraId="00000E78">
      <w:pPr>
        <w:numPr>
          <w:ilvl w:val="0"/>
          <w:numId w:val="56"/>
        </w:numPr>
        <w:spacing w:after="0" w:afterAutospacing="0" w:before="0" w:beforeAutospacing="0" w:lineRule="auto"/>
        <w:ind w:left="720" w:hanging="360"/>
      </w:pPr>
      <w:r w:rsidDel="00000000" w:rsidR="00000000" w:rsidRPr="00000000">
        <w:rPr>
          <w:rtl w:val="0"/>
        </w:rPr>
        <w:t xml:space="preserve">Close with this emotional thread:</w:t>
        <w:br w:type="textWrapping"/>
        <w:br w:type="textWrapping"/>
        <w:br w:type="textWrapping"/>
        <w:t xml:space="preserve"> “I figured it out—awkwardly, uncomfortably, alone. But our girls don’t have to.”</w:t>
        <w:br w:type="textWrapping"/>
        <w:t xml:space="preserve">Then segue into the story of your </w:t>
      </w:r>
      <w:r w:rsidDel="00000000" w:rsidR="00000000" w:rsidRPr="00000000">
        <w:rPr>
          <w:i w:val="1"/>
          <w:iCs w:val="1"/>
          <w:rtl w:val="0"/>
        </w:rPr>
        <w:t xml:space="preserve">first period</w:t>
      </w:r>
      <w:r w:rsidDel="00000000" w:rsidR="00000000" w:rsidRPr="00000000">
        <w:rPr>
          <w:rtl w:val="0"/>
        </w:rPr>
        <w:t xml:space="preserve">—yes, that vivid moment of music, summer, and the VA hospital bathroom. That story gives:</w:t>
      </w:r>
    </w:p>
    <w:p w:rsidR="00000000" w:rsidDel="00000000" w:rsidP="00000000" w:rsidRDefault="00000000" w:rsidRPr="00000000" w14:paraId="00000E79">
      <w:pPr>
        <w:numPr>
          <w:ilvl w:val="0"/>
          <w:numId w:val="114"/>
        </w:numPr>
        <w:spacing w:after="0" w:afterAutospacing="0" w:before="0" w:beforeAutospacing="0" w:lineRule="auto"/>
        <w:ind w:left="720" w:hanging="360"/>
      </w:pPr>
      <w:r w:rsidDel="00000000" w:rsidR="00000000" w:rsidRPr="00000000">
        <w:rPr>
          <w:rtl w:val="0"/>
        </w:rPr>
        <w:t xml:space="preserve">Emotional texture (walking to work with Ashanti in your ears)</w:t>
      </w:r>
    </w:p>
    <w:p w:rsidR="00000000" w:rsidDel="00000000" w:rsidP="00000000" w:rsidRDefault="00000000" w:rsidRPr="00000000" w14:paraId="00000E7A">
      <w:pPr>
        <w:numPr>
          <w:ilvl w:val="0"/>
          <w:numId w:val="114"/>
        </w:numPr>
        <w:spacing w:after="0" w:afterAutospacing="0" w:before="0" w:beforeAutospacing="0" w:lineRule="auto"/>
        <w:ind w:left="720" w:hanging="360"/>
      </w:pPr>
      <w:r w:rsidDel="00000000" w:rsidR="00000000" w:rsidRPr="00000000">
        <w:rPr>
          <w:rtl w:val="0"/>
        </w:rPr>
        <w:t xml:space="preserve">The smell and look of that hospital bathroom</w:t>
        <w:br w:type="textWrapping"/>
      </w:r>
    </w:p>
    <w:p w:rsidR="00000000" w:rsidDel="00000000" w:rsidP="00000000" w:rsidRDefault="00000000" w:rsidRPr="00000000" w14:paraId="00000E7B">
      <w:pPr>
        <w:numPr>
          <w:ilvl w:val="0"/>
          <w:numId w:val="114"/>
        </w:numPr>
        <w:spacing w:after="0" w:afterAutospacing="0" w:before="0" w:beforeAutospacing="0" w:lineRule="auto"/>
        <w:ind w:left="720" w:hanging="360"/>
      </w:pPr>
      <w:r w:rsidDel="00000000" w:rsidR="00000000" w:rsidRPr="00000000">
        <w:rPr>
          <w:rtl w:val="0"/>
        </w:rPr>
        <w:t xml:space="preserve">The paper towel discomfort and tampon confusion</w:t>
        <w:br w:type="textWrapping"/>
      </w:r>
    </w:p>
    <w:p w:rsidR="00000000" w:rsidDel="00000000" w:rsidP="00000000" w:rsidRDefault="00000000" w:rsidRPr="00000000" w14:paraId="00000E7C">
      <w:pPr>
        <w:numPr>
          <w:ilvl w:val="0"/>
          <w:numId w:val="114"/>
        </w:numPr>
        <w:spacing w:after="0" w:afterAutospacing="0" w:before="0" w:beforeAutospacing="0" w:lineRule="auto"/>
        <w:ind w:left="720" w:hanging="360"/>
      </w:pPr>
      <w:r w:rsidDel="00000000" w:rsidR="00000000" w:rsidRPr="00000000">
        <w:rPr>
          <w:rtl w:val="0"/>
        </w:rPr>
        <w:t xml:space="preserve">Real-life “awkward meets resilient” energy</w:t>
        <w:br w:type="textWrapping"/>
      </w:r>
    </w:p>
    <w:p w:rsidR="00000000" w:rsidDel="00000000" w:rsidP="00000000" w:rsidRDefault="00000000" w:rsidRPr="00000000" w14:paraId="00000E7D">
      <w:pPr>
        <w:numPr>
          <w:ilvl w:val="0"/>
          <w:numId w:val="114"/>
        </w:numPr>
        <w:spacing w:after="240" w:before="0" w:beforeAutospacing="0" w:lineRule="auto"/>
        <w:ind w:left="720" w:hanging="360"/>
      </w:pPr>
      <w:r w:rsidDel="00000000" w:rsidR="00000000" w:rsidRPr="00000000">
        <w:rPr>
          <w:rtl w:val="0"/>
        </w:rPr>
        <w:t xml:space="preserve">A powerful bridge to </w:t>
      </w:r>
      <w:r w:rsidDel="00000000" w:rsidR="00000000" w:rsidRPr="00000000">
        <w:rPr>
          <w:i w:val="1"/>
          <w:iCs w:val="1"/>
          <w:rtl w:val="0"/>
        </w:rPr>
        <w:t xml:space="preserve">why</w:t>
      </w:r>
      <w:r w:rsidDel="00000000" w:rsidR="00000000" w:rsidRPr="00000000">
        <w:rPr>
          <w:rtl w:val="0"/>
        </w:rPr>
        <w:t xml:space="preserve"> you care about helping other girls have it differently</w:t>
        <w:br w:type="textWrapping"/>
      </w:r>
    </w:p>
    <w:p w:rsidR="00000000" w:rsidDel="00000000" w:rsidP="00000000" w:rsidRDefault="00000000" w:rsidRPr="00000000" w14:paraId="00000E7E">
      <w:pPr>
        <w:spacing w:after="240" w:before="240" w:lineRule="auto"/>
        <w:rPr/>
      </w:pPr>
      <w:r w:rsidDel="00000000" w:rsidR="00000000" w:rsidRPr="00000000">
        <w:rPr>
          <w:rtl w:val="0"/>
        </w:rPr>
        <w:t xml:space="preserve">We’ll frame it like this:</w:t>
      </w:r>
    </w:p>
    <w:p w:rsidR="00000000" w:rsidDel="00000000" w:rsidP="00000000" w:rsidRDefault="00000000" w:rsidRPr="00000000" w14:paraId="00000E7F">
      <w:pPr>
        <w:spacing w:after="240" w:before="240" w:lineRule="auto"/>
        <w:ind w:left="600" w:right="600" w:firstLine="0"/>
        <w:rPr/>
      </w:pPr>
      <w:r w:rsidDel="00000000" w:rsidR="00000000" w:rsidRPr="00000000">
        <w:rPr>
          <w:rtl w:val="0"/>
        </w:rPr>
        <w:t xml:space="preserve">“I figured it out—awkwardly, uncomfortably, alone. But our girls don’t have to.”</w:t>
      </w:r>
    </w:p>
    <w:p w:rsidR="00000000" w:rsidDel="00000000" w:rsidP="00000000" w:rsidRDefault="00000000" w:rsidRPr="00000000" w14:paraId="00000E80">
      <w:pPr>
        <w:pStyle w:val="Heading3"/>
        <w:keepNext w:val="0"/>
        <w:keepLines w:val="0"/>
        <w:spacing w:before="280" w:lineRule="auto"/>
        <w:rPr>
          <w:b w:val="1"/>
          <w:bCs w:val="1"/>
          <w:color w:val="000000"/>
          <w:sz w:val="26"/>
          <w:szCs w:val="26"/>
        </w:rPr>
      </w:pPr>
      <w:bookmarkStart w:colFirst="0" w:colLast="0" w:name="_6br8imy5152t" w:id="207"/>
      <w:bookmarkEnd w:id="207"/>
      <w:r w:rsidDel="00000000" w:rsidR="00000000" w:rsidRPr="00000000">
        <w:rPr>
          <w:b w:val="1"/>
          <w:bCs w:val="1"/>
          <w:color w:val="000000"/>
          <w:sz w:val="26"/>
          <w:szCs w:val="26"/>
          <w:rtl w:val="0"/>
        </w:rPr>
        <w:t xml:space="preserve">🗝 Mantra Pull</w:t>
      </w:r>
    </w:p>
    <w:p w:rsidR="00000000" w:rsidDel="00000000" w:rsidP="00000000" w:rsidRDefault="00000000" w:rsidRPr="00000000" w14:paraId="00000E81">
      <w:pPr>
        <w:spacing w:after="240" w:before="240" w:lineRule="auto"/>
        <w:rPr/>
      </w:pPr>
      <w:r w:rsidDel="00000000" w:rsidR="00000000" w:rsidRPr="00000000">
        <w:rPr>
          <w:rtl w:val="0"/>
        </w:rPr>
        <w:t xml:space="preserve">From your story, this line can shine:</w:t>
      </w:r>
    </w:p>
    <w:p w:rsidR="00000000" w:rsidDel="00000000" w:rsidP="00000000" w:rsidRDefault="00000000" w:rsidRPr="00000000" w14:paraId="00000E82">
      <w:pPr>
        <w:spacing w:after="240" w:before="240" w:lineRule="auto"/>
        <w:ind w:left="600" w:right="600" w:firstLine="0"/>
        <w:rPr/>
      </w:pPr>
      <w:r w:rsidDel="00000000" w:rsidR="00000000" w:rsidRPr="00000000">
        <w:rPr>
          <w:rtl w:val="0"/>
        </w:rPr>
        <w:t xml:space="preserve">“Even if you didn’t get the conversation, you can still become the conversation.”</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2"/>
        <w:keepNext w:val="0"/>
        <w:keepLines w:val="0"/>
        <w:spacing w:after="80" w:lineRule="auto"/>
        <w:rPr>
          <w:b w:val="1"/>
          <w:bCs w:val="1"/>
          <w:i w:val="1"/>
          <w:iCs w:val="1"/>
          <w:sz w:val="34"/>
          <w:szCs w:val="34"/>
        </w:rPr>
      </w:pPr>
      <w:bookmarkStart w:colFirst="0" w:colLast="0" w:name="_h4cfkzhpwil" w:id="208"/>
      <w:bookmarkEnd w:id="208"/>
      <w:r w:rsidDel="00000000" w:rsidR="00000000" w:rsidRPr="00000000">
        <w:rPr>
          <w:b w:val="1"/>
          <w:bCs w:val="1"/>
          <w:sz w:val="34"/>
          <w:szCs w:val="34"/>
          <w:rtl w:val="0"/>
        </w:rPr>
        <w:t xml:space="preserve">💬 Subhead 3: </w:t>
      </w:r>
      <w:r w:rsidDel="00000000" w:rsidR="00000000" w:rsidRPr="00000000">
        <w:rPr>
          <w:b w:val="1"/>
          <w:bCs w:val="1"/>
          <w:i w:val="1"/>
          <w:iCs w:val="1"/>
          <w:sz w:val="34"/>
          <w:szCs w:val="34"/>
          <w:rtl w:val="0"/>
        </w:rPr>
        <w:t xml:space="preserve">“3 Ways to Start the Conversation with More Ease”</w:t>
      </w:r>
    </w:p>
    <w:p w:rsidR="00000000" w:rsidDel="00000000" w:rsidP="00000000" w:rsidRDefault="00000000" w:rsidRPr="00000000" w14:paraId="00000E85">
      <w:pPr>
        <w:numPr>
          <w:ilvl w:val="0"/>
          <w:numId w:val="122"/>
        </w:numPr>
        <w:spacing w:after="0" w:afterAutospacing="0" w:before="240" w:lineRule="auto"/>
        <w:ind w:left="720" w:hanging="360"/>
      </w:pPr>
      <w:r w:rsidDel="00000000" w:rsidR="00000000" w:rsidRPr="00000000">
        <w:rPr>
          <w:b w:val="1"/>
          <w:bCs w:val="1"/>
          <w:rtl w:val="0"/>
        </w:rPr>
        <w:t xml:space="preserve">Start early, keep it casual</w:t>
      </w:r>
      <w:r w:rsidDel="00000000" w:rsidR="00000000" w:rsidRPr="00000000">
        <w:rPr>
          <w:rtl w:val="0"/>
        </w:rPr>
        <w:t xml:space="preserve"> (e.g., during car rides or after shows)</w:t>
        <w:br w:type="textWrapping"/>
        <w:t xml:space="preserve">Convos don’t need candles. They need consistency.</w:t>
        <w:br w:type="textWrapping"/>
      </w:r>
    </w:p>
    <w:p w:rsidR="00000000" w:rsidDel="00000000" w:rsidP="00000000" w:rsidRDefault="00000000" w:rsidRPr="00000000" w14:paraId="00000E86">
      <w:pPr>
        <w:numPr>
          <w:ilvl w:val="0"/>
          <w:numId w:val="122"/>
        </w:numPr>
        <w:spacing w:after="0" w:afterAutospacing="0" w:before="0" w:beforeAutospacing="0" w:lineRule="auto"/>
        <w:ind w:left="720" w:hanging="360"/>
      </w:pPr>
      <w:r w:rsidDel="00000000" w:rsidR="00000000" w:rsidRPr="00000000">
        <w:rPr>
          <w:b w:val="1"/>
          <w:bCs w:val="1"/>
          <w:rtl w:val="0"/>
        </w:rPr>
        <w:t xml:space="preserve">Tell your story</w:t>
      </w:r>
      <w:r w:rsidDel="00000000" w:rsidR="00000000" w:rsidRPr="00000000">
        <w:rPr>
          <w:rtl w:val="0"/>
        </w:rPr>
        <w:t xml:space="preserve"> (use your past as a bridge, not a wall)</w:t>
        <w:br w:type="textWrapping"/>
        <w:t xml:space="preserve">“I didn’t get the talk from my mom—but I remember my sister showing me how to dispose of a pad and ease cramps. That one quiet act held more care than I realized at the time.”</w:t>
      </w:r>
    </w:p>
    <w:p w:rsidR="00000000" w:rsidDel="00000000" w:rsidP="00000000" w:rsidRDefault="00000000" w:rsidRPr="00000000" w14:paraId="00000E87">
      <w:pPr>
        <w:numPr>
          <w:ilvl w:val="0"/>
          <w:numId w:val="122"/>
        </w:numPr>
        <w:spacing w:after="240" w:before="0" w:beforeAutospacing="0" w:lineRule="auto"/>
        <w:ind w:left="720" w:hanging="360"/>
      </w:pPr>
      <w:r w:rsidDel="00000000" w:rsidR="00000000" w:rsidRPr="00000000">
        <w:rPr>
          <w:b w:val="1"/>
          <w:bCs w:val="1"/>
          <w:rtl w:val="0"/>
        </w:rPr>
        <w:t xml:space="preserve">Use resources, not scripts</w:t>
      </w:r>
      <w:r w:rsidDel="00000000" w:rsidR="00000000" w:rsidRPr="00000000">
        <w:rPr>
          <w:rtl w:val="0"/>
        </w:rPr>
        <w:t xml:space="preserve"> (mention free convo guide/opt-in)</w:t>
      </w:r>
    </w:p>
    <w:p w:rsidR="00000000" w:rsidDel="00000000" w:rsidP="00000000" w:rsidRDefault="00000000" w:rsidRPr="00000000" w14:paraId="00000E88">
      <w:pPr>
        <w:spacing w:after="240" w:before="240" w:lineRule="auto"/>
        <w:rPr>
          <w:b w:val="1"/>
          <w:bCs w:val="1"/>
        </w:rPr>
      </w:pPr>
      <w:r w:rsidDel="00000000" w:rsidR="00000000" w:rsidRPr="00000000">
        <w:rPr>
          <w:b w:val="1"/>
          <w:bCs w:val="1"/>
          <w:rtl w:val="0"/>
        </w:rPr>
        <w:t xml:space="preserve">Actionable with Soul:</w:t>
      </w:r>
    </w:p>
    <w:p w:rsidR="00000000" w:rsidDel="00000000" w:rsidP="00000000" w:rsidRDefault="00000000" w:rsidRPr="00000000" w14:paraId="00000E89">
      <w:pPr>
        <w:spacing w:after="240" w:before="240" w:lineRule="auto"/>
        <w:rPr/>
      </w:pPr>
      <w:r w:rsidDel="00000000" w:rsidR="00000000" w:rsidRPr="00000000">
        <w:rPr>
          <w:rtl w:val="0"/>
        </w:rPr>
        <w:t xml:space="preserve">Each tip under “3 Ways to Start…” balances practical with personal — that’s hard to do and you’ve done it beautifully.</w:t>
      </w:r>
    </w:p>
    <w:p w:rsidR="00000000" w:rsidDel="00000000" w:rsidP="00000000" w:rsidRDefault="00000000" w:rsidRPr="00000000" w14:paraId="00000E8A">
      <w:pPr>
        <w:spacing w:after="240" w:before="240" w:lineRule="auto"/>
        <w:rPr/>
      </w:pPr>
      <w:r w:rsidDel="00000000" w:rsidR="00000000" w:rsidRPr="00000000">
        <w:rPr>
          <w:rFonts w:ascii="Arial Unicode MS" w:cs="Arial Unicode MS" w:eastAsia="Arial Unicode MS" w:hAnsi="Arial Unicode MS"/>
          <w:rtl w:val="0"/>
        </w:rPr>
        <w:t xml:space="preserve">“I didn’t get the talk from my mom—but I do remember my sister quietly showing me how to dispose of a pad and manage cramps. That small moment held more care than I realized at the time.” → Beautiful moment to include in the “Start with your story” tip under </w:t>
      </w:r>
      <w:r w:rsidDel="00000000" w:rsidR="00000000" w:rsidRPr="00000000">
        <w:rPr>
          <w:i w:val="1"/>
          <w:iCs w:val="1"/>
          <w:rtl w:val="0"/>
        </w:rPr>
        <w:t xml:space="preserve">“3 Ways to Start the Conversation.”</w:t>
      </w:r>
      <w:r w:rsidDel="00000000" w:rsidR="00000000" w:rsidRPr="00000000">
        <w:rPr>
          <w:rtl w:val="0"/>
        </w:rPr>
      </w:r>
    </w:p>
    <w:p w:rsidR="00000000" w:rsidDel="00000000" w:rsidP="00000000" w:rsidRDefault="00000000" w:rsidRPr="00000000" w14:paraId="00000E8B">
      <w:pPr>
        <w:pStyle w:val="Heading3"/>
        <w:keepNext w:val="0"/>
        <w:keepLines w:val="0"/>
        <w:spacing w:before="280" w:lineRule="auto"/>
        <w:rPr>
          <w:b w:val="1"/>
          <w:bCs w:val="1"/>
          <w:i w:val="1"/>
          <w:iCs w:val="1"/>
          <w:color w:val="000000"/>
          <w:sz w:val="26"/>
          <w:szCs w:val="26"/>
        </w:rPr>
      </w:pPr>
      <w:bookmarkStart w:colFirst="0" w:colLast="0" w:name="_megr8k1200gw" w:id="209"/>
      <w:bookmarkEnd w:id="209"/>
      <w:r w:rsidDel="00000000" w:rsidR="00000000" w:rsidRPr="00000000">
        <w:rPr>
          <w:b w:val="1"/>
          <w:bCs w:val="1"/>
          <w:color w:val="000000"/>
          <w:sz w:val="26"/>
          <w:szCs w:val="26"/>
          <w:rtl w:val="0"/>
        </w:rPr>
        <w:t xml:space="preserve">🌿 Subhead 3: </w:t>
      </w:r>
      <w:r w:rsidDel="00000000" w:rsidR="00000000" w:rsidRPr="00000000">
        <w:rPr>
          <w:b w:val="1"/>
          <w:bCs w:val="1"/>
          <w:i w:val="1"/>
          <w:iCs w:val="1"/>
          <w:color w:val="000000"/>
          <w:sz w:val="26"/>
          <w:szCs w:val="26"/>
          <w:rtl w:val="0"/>
        </w:rPr>
        <w:t xml:space="preserve">“3 Ways to Start the Conversation with Ease”</w:t>
      </w:r>
    </w:p>
    <w:p w:rsidR="00000000" w:rsidDel="00000000" w:rsidP="00000000" w:rsidRDefault="00000000" w:rsidRPr="00000000" w14:paraId="00000E8C">
      <w:pPr>
        <w:spacing w:after="240" w:before="240" w:lineRule="auto"/>
        <w:rPr/>
      </w:pPr>
      <w:r w:rsidDel="00000000" w:rsidR="00000000" w:rsidRPr="00000000">
        <w:rPr>
          <w:rtl w:val="0"/>
        </w:rPr>
        <w:t xml:space="preserve">📎 Suggest this be printable or downloadable</w:t>
      </w:r>
    </w:p>
    <w:p w:rsidR="00000000" w:rsidDel="00000000" w:rsidP="00000000" w:rsidRDefault="00000000" w:rsidRPr="00000000" w14:paraId="00000E8D">
      <w:pPr>
        <w:numPr>
          <w:ilvl w:val="0"/>
          <w:numId w:val="94"/>
        </w:numPr>
        <w:spacing w:after="0" w:afterAutospacing="0" w:before="240" w:lineRule="auto"/>
        <w:ind w:left="720" w:hanging="360"/>
      </w:pPr>
      <w:r w:rsidDel="00000000" w:rsidR="00000000" w:rsidRPr="00000000">
        <w:rPr>
          <w:b w:val="1"/>
          <w:bCs w:val="1"/>
          <w:rtl w:val="0"/>
        </w:rPr>
        <w:t xml:space="preserve">Start early, keep it casual</w:t>
      </w:r>
      <w:r w:rsidDel="00000000" w:rsidR="00000000" w:rsidRPr="00000000">
        <w:rPr>
          <w:rtl w:val="0"/>
        </w:rPr>
        <w:t xml:space="preserve"> (car rides, media moments, everyday entry points. Everyday moments are golden: “That scene in the show reminded me of…”)</w:t>
        <w:br w:type="textWrapping"/>
      </w:r>
    </w:p>
    <w:p w:rsidR="00000000" w:rsidDel="00000000" w:rsidP="00000000" w:rsidRDefault="00000000" w:rsidRPr="00000000" w14:paraId="00000E8E">
      <w:pPr>
        <w:numPr>
          <w:ilvl w:val="0"/>
          <w:numId w:val="94"/>
        </w:numPr>
        <w:spacing w:after="0" w:afterAutospacing="0" w:before="0" w:beforeAutospacing="0" w:lineRule="auto"/>
        <w:ind w:left="720" w:hanging="360"/>
      </w:pPr>
      <w:r w:rsidDel="00000000" w:rsidR="00000000" w:rsidRPr="00000000">
        <w:rPr>
          <w:b w:val="1"/>
          <w:bCs w:val="1"/>
          <w:rtl w:val="0"/>
        </w:rPr>
        <w:t xml:space="preserve">Tell your own story</w:t>
      </w:r>
      <w:r w:rsidDel="00000000" w:rsidR="00000000" w:rsidRPr="00000000">
        <w:rPr>
          <w:rtl w:val="0"/>
        </w:rPr>
        <w:t xml:space="preserve"> (use memory as a bridge—not a lecture)</w:t>
        <w:br w:type="textWrapping"/>
      </w:r>
    </w:p>
    <w:p w:rsidR="00000000" w:rsidDel="00000000" w:rsidP="00000000" w:rsidRDefault="00000000" w:rsidRPr="00000000" w14:paraId="00000E8F">
      <w:pPr>
        <w:numPr>
          <w:ilvl w:val="0"/>
          <w:numId w:val="94"/>
        </w:numPr>
        <w:spacing w:after="240" w:before="0" w:beforeAutospacing="0" w:lineRule="auto"/>
        <w:ind w:left="720" w:hanging="360"/>
      </w:pPr>
      <w:r w:rsidDel="00000000" w:rsidR="00000000" w:rsidRPr="00000000">
        <w:rPr>
          <w:b w:val="1"/>
          <w:bCs w:val="1"/>
          <w:rtl w:val="0"/>
        </w:rPr>
        <w:t xml:space="preserve">Use tools, not scripts</w:t>
      </w:r>
      <w:r w:rsidDel="00000000" w:rsidR="00000000" w:rsidRPr="00000000">
        <w:rPr>
          <w:rtl w:val="0"/>
        </w:rPr>
        <w:t xml:space="preserve"> (mention our downloadable “starter kit”)</w:t>
        <w:br w:type="textWrapping"/>
        <w:t xml:space="preserve"> Quote to echo:</w:t>
        <w:br w:type="textWrapping"/>
      </w:r>
    </w:p>
    <w:p w:rsidR="00000000" w:rsidDel="00000000" w:rsidP="00000000" w:rsidRDefault="00000000" w:rsidRPr="00000000" w14:paraId="00000E90">
      <w:pPr>
        <w:spacing w:after="240" w:before="240" w:lineRule="auto"/>
        <w:ind w:left="600" w:right="600" w:firstLine="0"/>
        <w:rPr/>
      </w:pPr>
      <w:r w:rsidDel="00000000" w:rsidR="00000000" w:rsidRPr="00000000">
        <w:rPr>
          <w:rtl w:val="0"/>
        </w:rPr>
        <w:t xml:space="preserve">“It’s not a script. It’s a soft place to begin.”</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2"/>
        <w:keepNext w:val="0"/>
        <w:keepLines w:val="0"/>
        <w:spacing w:after="80" w:lineRule="auto"/>
        <w:rPr>
          <w:b w:val="1"/>
          <w:bCs w:val="1"/>
          <w:i w:val="1"/>
          <w:iCs w:val="1"/>
          <w:sz w:val="34"/>
          <w:szCs w:val="34"/>
        </w:rPr>
      </w:pPr>
      <w:bookmarkStart w:colFirst="0" w:colLast="0" w:name="_l50fgrw44ffz" w:id="210"/>
      <w:bookmarkEnd w:id="210"/>
      <w:r w:rsidDel="00000000" w:rsidR="00000000" w:rsidRPr="00000000">
        <w:rPr>
          <w:b w:val="1"/>
          <w:bCs w:val="1"/>
          <w:sz w:val="34"/>
          <w:szCs w:val="34"/>
          <w:rtl w:val="0"/>
        </w:rPr>
        <w:t xml:space="preserve">🌿 Subhead 4: </w:t>
      </w:r>
      <w:r w:rsidDel="00000000" w:rsidR="00000000" w:rsidRPr="00000000">
        <w:rPr>
          <w:b w:val="1"/>
          <w:bCs w:val="1"/>
          <w:i w:val="1"/>
          <w:iCs w:val="1"/>
          <w:sz w:val="34"/>
          <w:szCs w:val="34"/>
          <w:rtl w:val="0"/>
        </w:rPr>
        <w:t xml:space="preserve">“What She Needs to Hear Most”</w:t>
      </w:r>
    </w:p>
    <w:p w:rsidR="00000000" w:rsidDel="00000000" w:rsidP="00000000" w:rsidRDefault="00000000" w:rsidRPr="00000000" w14:paraId="00000E93">
      <w:pPr>
        <w:numPr>
          <w:ilvl w:val="0"/>
          <w:numId w:val="17"/>
        </w:numPr>
        <w:spacing w:after="0" w:afterAutospacing="0" w:before="240" w:lineRule="auto"/>
        <w:ind w:left="720" w:hanging="360"/>
      </w:pPr>
      <w:r w:rsidDel="00000000" w:rsidR="00000000" w:rsidRPr="00000000">
        <w:rPr>
          <w:rtl w:val="0"/>
        </w:rPr>
        <w:t xml:space="preserve">That their body is not weird—it’s wise</w:t>
        <w:br w:type="textWrapping"/>
      </w:r>
    </w:p>
    <w:p w:rsidR="00000000" w:rsidDel="00000000" w:rsidP="00000000" w:rsidRDefault="00000000" w:rsidRPr="00000000" w14:paraId="00000E94">
      <w:pPr>
        <w:numPr>
          <w:ilvl w:val="0"/>
          <w:numId w:val="17"/>
        </w:numPr>
        <w:spacing w:after="0" w:afterAutospacing="0" w:before="0" w:beforeAutospacing="0" w:lineRule="auto"/>
        <w:ind w:left="720" w:hanging="360"/>
      </w:pPr>
      <w:r w:rsidDel="00000000" w:rsidR="00000000" w:rsidRPr="00000000">
        <w:rPr>
          <w:rtl w:val="0"/>
        </w:rPr>
        <w:t xml:space="preserve">That emotions are welcome, not embarrassing</w:t>
        <w:br w:type="textWrapping"/>
      </w:r>
    </w:p>
    <w:p w:rsidR="00000000" w:rsidDel="00000000" w:rsidP="00000000" w:rsidRDefault="00000000" w:rsidRPr="00000000" w14:paraId="00000E95">
      <w:pPr>
        <w:numPr>
          <w:ilvl w:val="0"/>
          <w:numId w:val="17"/>
        </w:numPr>
        <w:spacing w:after="240" w:before="0" w:beforeAutospacing="0" w:lineRule="auto"/>
        <w:ind w:left="720" w:hanging="360"/>
      </w:pPr>
      <w:r w:rsidDel="00000000" w:rsidR="00000000" w:rsidRPr="00000000">
        <w:rPr>
          <w:rtl w:val="0"/>
        </w:rPr>
        <w:t xml:space="preserve">That no question is too “much” for you to hold</w:t>
      </w:r>
    </w:p>
    <w:p w:rsidR="00000000" w:rsidDel="00000000" w:rsidP="00000000" w:rsidRDefault="00000000" w:rsidRPr="00000000" w14:paraId="00000E96">
      <w:pPr>
        <w:spacing w:after="240" w:before="240" w:lineRule="auto"/>
        <w:rPr>
          <w:b w:val="1"/>
          <w:bCs w:val="1"/>
        </w:rPr>
      </w:pPr>
      <w:r w:rsidDel="00000000" w:rsidR="00000000" w:rsidRPr="00000000">
        <w:rPr>
          <w:b w:val="1"/>
          <w:bCs w:val="1"/>
          <w:rtl w:val="0"/>
        </w:rPr>
        <w:t xml:space="preserve">Clear, Empowering Language:</w:t>
      </w:r>
    </w:p>
    <w:p w:rsidR="00000000" w:rsidDel="00000000" w:rsidP="00000000" w:rsidRDefault="00000000" w:rsidRPr="00000000" w14:paraId="00000E97">
      <w:pPr>
        <w:spacing w:after="240" w:before="240" w:lineRule="auto"/>
        <w:rPr/>
      </w:pPr>
      <w:r w:rsidDel="00000000" w:rsidR="00000000" w:rsidRPr="00000000">
        <w:rPr>
          <w:rtl w:val="0"/>
        </w:rPr>
        <w:t xml:space="preserve">Phrases like “power talk” and “body is not weird—it’s wise” are magnetic. They’re easy to repeat, affirming, and deeply aligned with our brand lexicon.</w:t>
      </w:r>
    </w:p>
    <w:p w:rsidR="00000000" w:rsidDel="00000000" w:rsidP="00000000" w:rsidRDefault="00000000" w:rsidRPr="00000000" w14:paraId="00000E98">
      <w:pPr>
        <w:pStyle w:val="Heading3"/>
        <w:keepNext w:val="0"/>
        <w:keepLines w:val="0"/>
        <w:spacing w:before="280" w:lineRule="auto"/>
        <w:rPr>
          <w:b w:val="1"/>
          <w:bCs w:val="1"/>
          <w:i w:val="1"/>
          <w:iCs w:val="1"/>
          <w:color w:val="000000"/>
          <w:sz w:val="26"/>
          <w:szCs w:val="26"/>
        </w:rPr>
      </w:pPr>
      <w:bookmarkStart w:colFirst="0" w:colLast="0" w:name="_xg502oyxo1uw" w:id="211"/>
      <w:bookmarkEnd w:id="211"/>
      <w:r w:rsidDel="00000000" w:rsidR="00000000" w:rsidRPr="00000000">
        <w:rPr>
          <w:b w:val="1"/>
          <w:bCs w:val="1"/>
          <w:color w:val="000000"/>
          <w:sz w:val="26"/>
          <w:szCs w:val="26"/>
          <w:rtl w:val="0"/>
        </w:rPr>
        <w:t xml:space="preserve">🧘🏾‍♀️ Subhead 4: </w:t>
      </w:r>
      <w:r w:rsidDel="00000000" w:rsidR="00000000" w:rsidRPr="00000000">
        <w:rPr>
          <w:b w:val="1"/>
          <w:bCs w:val="1"/>
          <w:i w:val="1"/>
          <w:iCs w:val="1"/>
          <w:color w:val="000000"/>
          <w:sz w:val="26"/>
          <w:szCs w:val="26"/>
          <w:rtl w:val="0"/>
        </w:rPr>
        <w:t xml:space="preserve">“What She Needs to Hear Most”</w:t>
      </w:r>
    </w:p>
    <w:p w:rsidR="00000000" w:rsidDel="00000000" w:rsidP="00000000" w:rsidRDefault="00000000" w:rsidRPr="00000000" w14:paraId="00000E99">
      <w:pPr>
        <w:spacing w:after="240" w:before="240" w:lineRule="auto"/>
        <w:rPr/>
      </w:pPr>
      <w:r w:rsidDel="00000000" w:rsidR="00000000" w:rsidRPr="00000000">
        <w:rPr>
          <w:rtl w:val="0"/>
        </w:rPr>
        <w:t xml:space="preserve">Affirming language to model:</w:t>
      </w:r>
    </w:p>
    <w:p w:rsidR="00000000" w:rsidDel="00000000" w:rsidP="00000000" w:rsidRDefault="00000000" w:rsidRPr="00000000" w14:paraId="00000E9A">
      <w:pPr>
        <w:numPr>
          <w:ilvl w:val="0"/>
          <w:numId w:val="118"/>
        </w:numPr>
        <w:spacing w:after="0" w:afterAutospacing="0" w:before="240" w:lineRule="auto"/>
        <w:ind w:left="720" w:hanging="360"/>
      </w:pPr>
      <w:r w:rsidDel="00000000" w:rsidR="00000000" w:rsidRPr="00000000">
        <w:rPr>
          <w:rtl w:val="0"/>
        </w:rPr>
        <w:t xml:space="preserve">“Your body isn’t weird—it’s wise.”</w:t>
        <w:br w:type="textWrapping"/>
      </w:r>
    </w:p>
    <w:p w:rsidR="00000000" w:rsidDel="00000000" w:rsidP="00000000" w:rsidRDefault="00000000" w:rsidRPr="00000000" w14:paraId="00000E9B">
      <w:pPr>
        <w:numPr>
          <w:ilvl w:val="0"/>
          <w:numId w:val="118"/>
        </w:numPr>
        <w:spacing w:after="0" w:afterAutospacing="0" w:before="0" w:beforeAutospacing="0" w:lineRule="auto"/>
        <w:ind w:left="720" w:hanging="360"/>
      </w:pPr>
      <w:r w:rsidDel="00000000" w:rsidR="00000000" w:rsidRPr="00000000">
        <w:rPr>
          <w:rtl w:val="0"/>
        </w:rPr>
        <w:t xml:space="preserve">“You can ask me anything, even if I blush.”</w:t>
      </w:r>
    </w:p>
    <w:p w:rsidR="00000000" w:rsidDel="00000000" w:rsidP="00000000" w:rsidRDefault="00000000" w:rsidRPr="00000000" w14:paraId="00000E9C">
      <w:pPr>
        <w:numPr>
          <w:ilvl w:val="0"/>
          <w:numId w:val="118"/>
        </w:numPr>
        <w:spacing w:after="0" w:afterAutospacing="0" w:before="0" w:beforeAutospacing="0" w:lineRule="auto"/>
        <w:ind w:left="720" w:hanging="360"/>
      </w:pPr>
      <w:r w:rsidDel="00000000" w:rsidR="00000000" w:rsidRPr="00000000">
        <w:rPr>
          <w:rtl w:val="0"/>
        </w:rPr>
        <w:t xml:space="preserve">“We don’t rush understanding. We build it together.”</w:t>
      </w:r>
    </w:p>
    <w:p w:rsidR="00000000" w:rsidDel="00000000" w:rsidP="00000000" w:rsidRDefault="00000000" w:rsidRPr="00000000" w14:paraId="00000E9D">
      <w:pPr>
        <w:numPr>
          <w:ilvl w:val="0"/>
          <w:numId w:val="118"/>
        </w:numPr>
        <w:spacing w:after="240" w:before="0" w:beforeAutospacing="0" w:lineRule="auto"/>
        <w:ind w:left="720" w:hanging="360"/>
      </w:pPr>
      <w:r w:rsidDel="00000000" w:rsidR="00000000" w:rsidRPr="00000000">
        <w:rPr>
          <w:rtl w:val="0"/>
        </w:rPr>
        <w:t xml:space="preserve">“Your emotions are welcome here.”</w:t>
        <w:br w:type="textWrapping"/>
        <w:t xml:space="preserve"> This section can also be a “mantra list” or talking affirmation card idea.</w:t>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ytw8lvgqcj6z" w:id="212"/>
      <w:bookmarkEnd w:id="212"/>
      <w:r w:rsidDel="00000000" w:rsidR="00000000" w:rsidRPr="00000000">
        <w:rPr>
          <w:b w:val="1"/>
          <w:bCs w:val="1"/>
          <w:sz w:val="34"/>
          <w:szCs w:val="34"/>
          <w:rtl w:val="0"/>
        </w:rPr>
        <w:t xml:space="preserve">🧘🏾‍♀️ CTA / Closing Reflection</w:t>
      </w:r>
    </w:p>
    <w:p w:rsidR="00000000" w:rsidDel="00000000" w:rsidP="00000000" w:rsidRDefault="00000000" w:rsidRPr="00000000" w14:paraId="00000EA0">
      <w:pPr>
        <w:spacing w:after="240" w:before="240" w:lineRule="auto"/>
        <w:rPr/>
      </w:pPr>
      <w:r w:rsidDel="00000000" w:rsidR="00000000" w:rsidRPr="00000000">
        <w:rPr>
          <w:rtl w:val="0"/>
        </w:rPr>
        <w:t xml:space="preserve">Invite readers to download the free “Power Talk Starter Kit”</w:t>
        <w:br w:type="textWrapping"/>
        <w:t xml:space="preserve"> Reflection prompt: </w:t>
      </w:r>
      <w:r w:rsidDel="00000000" w:rsidR="00000000" w:rsidRPr="00000000">
        <w:rPr>
          <w:i w:val="1"/>
          <w:iCs w:val="1"/>
          <w:rtl w:val="0"/>
        </w:rPr>
        <w:t xml:space="preserve">“What part of your puberty story are you still healing from?”</w:t>
        <w:br w:type="textWrapping"/>
      </w:r>
      <w:r w:rsidDel="00000000" w:rsidR="00000000" w:rsidRPr="00000000">
        <w:rPr>
          <w:rtl w:val="0"/>
        </w:rPr>
        <w:t xml:space="preserve"> Reaffirm the blog’s purpose: We’re not avoiding awkward—we’re replacing it with honest.</w:t>
      </w:r>
    </w:p>
    <w:p w:rsidR="00000000" w:rsidDel="00000000" w:rsidP="00000000" w:rsidRDefault="00000000" w:rsidRPr="00000000" w14:paraId="00000EA1">
      <w:pPr>
        <w:spacing w:after="240" w:before="240" w:lineRule="auto"/>
        <w:rPr/>
      </w:pPr>
      <w:r w:rsidDel="00000000" w:rsidR="00000000" w:rsidRPr="00000000">
        <w:rPr>
          <w:b w:val="1"/>
          <w:bCs w:val="1"/>
          <w:rtl w:val="0"/>
        </w:rPr>
        <w:t xml:space="preserve">🔹 CTA / Opt-in:</w:t>
        <w:br w:type="textWrapping"/>
      </w:r>
      <w:r w:rsidDel="00000000" w:rsidR="00000000" w:rsidRPr="00000000">
        <w:rPr>
          <w:rtl w:val="0"/>
        </w:rPr>
        <w:t xml:space="preserve"> You mention the free “Power Talk Starter Kit” — YES. Maybe also say:</w:t>
      </w:r>
    </w:p>
    <w:p w:rsidR="00000000" w:rsidDel="00000000" w:rsidP="00000000" w:rsidRDefault="00000000" w:rsidRPr="00000000" w14:paraId="00000EA2">
      <w:pPr>
        <w:spacing w:after="240" w:before="240" w:lineRule="auto"/>
        <w:ind w:left="600" w:right="600" w:firstLine="0"/>
        <w:rPr/>
      </w:pPr>
      <w:r w:rsidDel="00000000" w:rsidR="00000000" w:rsidRPr="00000000">
        <w:rPr>
          <w:rtl w:val="0"/>
        </w:rPr>
        <w:t xml:space="preserve">“It’s not a script. It’s a soft place to begin.”</w:t>
        <w:br w:type="textWrapping"/>
        <w:t xml:space="preserve"> Reinforces the non-performative, affirming energy of the brand.</w:t>
      </w:r>
    </w:p>
    <w:p w:rsidR="00000000" w:rsidDel="00000000" w:rsidP="00000000" w:rsidRDefault="00000000" w:rsidRPr="00000000" w14:paraId="00000EA3">
      <w:pPr>
        <w:spacing w:after="240" w:before="240" w:lineRule="auto"/>
        <w:ind w:left="600" w:right="600" w:firstLine="0"/>
        <w:rPr/>
      </w:pPr>
      <w:r w:rsidDel="00000000" w:rsidR="00000000" w:rsidRPr="00000000">
        <w:rPr>
          <w:rtl w:val="0"/>
        </w:rPr>
        <w:t xml:space="preserve">Gentle, real, aligned with our tone of </w:t>
      </w:r>
      <w:r w:rsidDel="00000000" w:rsidR="00000000" w:rsidRPr="00000000">
        <w:rPr>
          <w:i w:val="1"/>
          <w:iCs w:val="1"/>
          <w:rtl w:val="0"/>
        </w:rPr>
        <w:t xml:space="preserve">non-performative parenting</w:t>
      </w:r>
      <w:r w:rsidDel="00000000" w:rsidR="00000000" w:rsidRPr="00000000">
        <w:rPr>
          <w:rtl w:val="0"/>
        </w:rPr>
        <w:t xml:space="preserve">.</w:t>
      </w:r>
    </w:p>
    <w:p w:rsidR="00000000" w:rsidDel="00000000" w:rsidP="00000000" w:rsidRDefault="00000000" w:rsidRPr="00000000" w14:paraId="00000EA4">
      <w:pPr>
        <w:pStyle w:val="Heading3"/>
        <w:keepNext w:val="0"/>
        <w:keepLines w:val="0"/>
        <w:spacing w:before="280" w:lineRule="auto"/>
        <w:ind w:right="600"/>
        <w:rPr>
          <w:b w:val="1"/>
          <w:bCs w:val="1"/>
          <w:color w:val="000000"/>
          <w:sz w:val="26"/>
          <w:szCs w:val="26"/>
        </w:rPr>
      </w:pPr>
      <w:bookmarkStart w:colFirst="0" w:colLast="0" w:name="_o9aed4cj54jw" w:id="213"/>
      <w:bookmarkEnd w:id="213"/>
      <w:r w:rsidDel="00000000" w:rsidR="00000000" w:rsidRPr="00000000">
        <w:rPr>
          <w:b w:val="1"/>
          <w:bCs w:val="1"/>
          <w:color w:val="000000"/>
          <w:sz w:val="26"/>
          <w:szCs w:val="26"/>
          <w:rtl w:val="0"/>
        </w:rPr>
        <w:t xml:space="preserve">💌 Closing + CTA</w:t>
      </w:r>
    </w:p>
    <w:p w:rsidR="00000000" w:rsidDel="00000000" w:rsidP="00000000" w:rsidRDefault="00000000" w:rsidRPr="00000000" w14:paraId="00000EA5">
      <w:pPr>
        <w:numPr>
          <w:ilvl w:val="0"/>
          <w:numId w:val="144"/>
        </w:numPr>
        <w:spacing w:after="0" w:afterAutospacing="0" w:before="240" w:lineRule="auto"/>
        <w:ind w:left="720" w:hanging="360"/>
      </w:pPr>
      <w:r w:rsidDel="00000000" w:rsidR="00000000" w:rsidRPr="00000000">
        <w:rPr>
          <w:rtl w:val="0"/>
        </w:rPr>
        <w:t xml:space="preserve">You don’t have to be perfect to be present</w:t>
        <w:br w:type="textWrapping"/>
      </w:r>
    </w:p>
    <w:p w:rsidR="00000000" w:rsidDel="00000000" w:rsidP="00000000" w:rsidRDefault="00000000" w:rsidRPr="00000000" w14:paraId="00000EA6">
      <w:pPr>
        <w:numPr>
          <w:ilvl w:val="0"/>
          <w:numId w:val="144"/>
        </w:numPr>
        <w:spacing w:after="0" w:afterAutospacing="0" w:before="0" w:beforeAutospacing="0" w:lineRule="auto"/>
        <w:ind w:left="720" w:hanging="360"/>
      </w:pPr>
      <w:r w:rsidDel="00000000" w:rsidR="00000000" w:rsidRPr="00000000">
        <w:rPr>
          <w:rtl w:val="0"/>
        </w:rPr>
        <w:t xml:space="preserve">Healing happens sideways — sometimes while showing a girl how to unwrap a pad</w:t>
      </w:r>
    </w:p>
    <w:p w:rsidR="00000000" w:rsidDel="00000000" w:rsidP="00000000" w:rsidRDefault="00000000" w:rsidRPr="00000000" w14:paraId="00000EA7">
      <w:pPr>
        <w:numPr>
          <w:ilvl w:val="0"/>
          <w:numId w:val="144"/>
        </w:numPr>
        <w:spacing w:after="0" w:afterAutospacing="0" w:before="0" w:beforeAutospacing="0" w:lineRule="auto"/>
        <w:ind w:left="720" w:hanging="360"/>
      </w:pPr>
      <w:r w:rsidDel="00000000" w:rsidR="00000000" w:rsidRPr="00000000">
        <w:rPr>
          <w:rtl w:val="0"/>
        </w:rPr>
        <w:t xml:space="preserve">Reaffirm: You’re not too late. You’re right on time.</w:t>
      </w:r>
    </w:p>
    <w:p w:rsidR="00000000" w:rsidDel="00000000" w:rsidP="00000000" w:rsidRDefault="00000000" w:rsidRPr="00000000" w14:paraId="00000EA8">
      <w:pPr>
        <w:numPr>
          <w:ilvl w:val="0"/>
          <w:numId w:val="144"/>
        </w:numPr>
        <w:spacing w:after="0" w:afterAutospacing="0" w:before="0" w:beforeAutospacing="0" w:lineRule="auto"/>
        <w:ind w:left="720" w:hanging="360"/>
      </w:pPr>
      <w:r w:rsidDel="00000000" w:rsidR="00000000" w:rsidRPr="00000000">
        <w:rPr>
          <w:rtl w:val="0"/>
        </w:rPr>
        <w:t xml:space="preserve">Invite readers to download the </w:t>
      </w:r>
      <w:r w:rsidDel="00000000" w:rsidR="00000000" w:rsidRPr="00000000">
        <w:rPr>
          <w:i w:val="1"/>
          <w:iCs w:val="1"/>
          <w:rtl w:val="0"/>
        </w:rPr>
        <w:t xml:space="preserve">Power Talk Starter Kit</w:t>
        <w:br w:type="textWrapping"/>
      </w:r>
    </w:p>
    <w:p w:rsidR="00000000" w:rsidDel="00000000" w:rsidP="00000000" w:rsidRDefault="00000000" w:rsidRPr="00000000" w14:paraId="00000EA9">
      <w:pPr>
        <w:numPr>
          <w:ilvl w:val="0"/>
          <w:numId w:val="144"/>
        </w:numPr>
        <w:spacing w:after="240" w:before="0" w:beforeAutospacing="0" w:lineRule="auto"/>
        <w:ind w:left="720" w:hanging="360"/>
      </w:pPr>
      <w:r w:rsidDel="00000000" w:rsidR="00000000" w:rsidRPr="00000000">
        <w:rPr>
          <w:rtl w:val="0"/>
        </w:rPr>
        <w:t xml:space="preserve">Encourage gentle journaling with:</w:t>
        <w:br w:type="textWrapping"/>
        <w:br w:type="textWrapping"/>
        <w:br w:type="textWrapping"/>
        <w:t xml:space="preserve"> “What part of your own puberty story still deserves softness?”</w:t>
      </w:r>
    </w:p>
    <w:p w:rsidR="00000000" w:rsidDel="00000000" w:rsidP="00000000" w:rsidRDefault="00000000" w:rsidRPr="00000000" w14:paraId="00000EA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y64whqmfm7up" w:id="214"/>
      <w:bookmarkEnd w:id="214"/>
      <w:r w:rsidDel="00000000" w:rsidR="00000000" w:rsidRPr="00000000">
        <w:rPr>
          <w:b w:val="1"/>
          <w:bCs w:val="1"/>
          <w:sz w:val="34"/>
          <w:szCs w:val="34"/>
          <w:rtl w:val="0"/>
        </w:rPr>
        <w:t xml:space="preserve">📝 Email Quote for Jae:</w:t>
      </w:r>
    </w:p>
    <w:p w:rsidR="00000000" w:rsidDel="00000000" w:rsidP="00000000" w:rsidRDefault="00000000" w:rsidRPr="00000000" w14:paraId="00000EAC">
      <w:pPr>
        <w:spacing w:after="240" w:before="240" w:lineRule="auto"/>
        <w:rPr>
          <w:b w:val="1"/>
          <w:bCs w:val="1"/>
        </w:rPr>
      </w:pPr>
      <w:r w:rsidDel="00000000" w:rsidR="00000000" w:rsidRPr="00000000">
        <w:rPr>
          <w:b w:val="1"/>
          <w:bCs w:val="1"/>
          <w:rtl w:val="0"/>
        </w:rPr>
        <w:t xml:space="preserve">“The goal isn’t to get it perfect—it’s to make her feel safe.”</w:t>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9vwl0gyvq2qf" w:id="215"/>
      <w:bookmarkEnd w:id="215"/>
      <w:r w:rsidDel="00000000" w:rsidR="00000000" w:rsidRPr="00000000">
        <w:rPr>
          <w:b w:val="1"/>
          <w:bCs w:val="1"/>
          <w:color w:val="000000"/>
          <w:sz w:val="26"/>
          <w:szCs w:val="26"/>
          <w:rtl w:val="0"/>
        </w:rPr>
        <w:t xml:space="preserve">📬 For the Content Team</w:t>
      </w:r>
    </w:p>
    <w:p w:rsidR="00000000" w:rsidDel="00000000" w:rsidP="00000000" w:rsidRDefault="00000000" w:rsidRPr="00000000" w14:paraId="00000EAE">
      <w:pPr>
        <w:numPr>
          <w:ilvl w:val="0"/>
          <w:numId w:val="131"/>
        </w:numPr>
        <w:spacing w:after="240" w:before="240" w:lineRule="auto"/>
        <w:ind w:left="720" w:hanging="360"/>
      </w:pPr>
      <w:r w:rsidDel="00000000" w:rsidR="00000000" w:rsidRPr="00000000">
        <w:rPr>
          <w:b w:val="1"/>
          <w:bCs w:val="1"/>
          <w:rtl w:val="0"/>
        </w:rPr>
        <w:t xml:space="preserve">Email Pull Quote for Jae:</w:t>
        <w:br w:type="textWrapping"/>
        <w:br w:type="textWrapping"/>
      </w:r>
      <w:r w:rsidDel="00000000" w:rsidR="00000000" w:rsidRPr="00000000">
        <w:rPr>
          <w:rtl w:val="0"/>
        </w:rPr>
        <w:t xml:space="preserve"> </w:t>
      </w:r>
      <w:r w:rsidDel="00000000" w:rsidR="00000000" w:rsidRPr="00000000">
        <w:rPr>
          <w:i w:val="1"/>
          <w:iCs w:val="1"/>
          <w:rtl w:val="0"/>
        </w:rPr>
        <w:t xml:space="preserve">“The goal isn’t to get it perfect—it’s to make her feel safe.”</w:t>
      </w:r>
      <w:r w:rsidDel="00000000" w:rsidR="00000000" w:rsidRPr="00000000">
        <w:rPr>
          <w:rtl w:val="0"/>
        </w:rPr>
      </w:r>
    </w:p>
    <w:p w:rsidR="00000000" w:rsidDel="00000000" w:rsidP="00000000" w:rsidRDefault="00000000" w:rsidRPr="00000000" w14:paraId="00000EAF">
      <w:pPr>
        <w:spacing w:after="240" w:before="240" w:lineRule="auto"/>
        <w:rPr>
          <w:b w:val="1"/>
          <w:bCs w:val="1"/>
        </w:rPr>
      </w:pPr>
      <w:r w:rsidDel="00000000" w:rsidR="00000000" w:rsidRPr="00000000">
        <w:rPr>
          <w:b w:val="1"/>
          <w:bCs w:val="1"/>
          <w:rtl w:val="0"/>
        </w:rPr>
        <w:t xml:space="preserve">Email Pull Quote (Jae):</w:t>
      </w:r>
    </w:p>
    <w:p w:rsidR="00000000" w:rsidDel="00000000" w:rsidP="00000000" w:rsidRDefault="00000000" w:rsidRPr="00000000" w14:paraId="00000EB0">
      <w:pPr>
        <w:spacing w:after="240" w:before="240" w:lineRule="auto"/>
        <w:ind w:left="600" w:right="600" w:firstLine="0"/>
        <w:rPr/>
      </w:pPr>
      <w:r w:rsidDel="00000000" w:rsidR="00000000" w:rsidRPr="00000000">
        <w:rPr>
          <w:i w:val="1"/>
          <w:iCs w:val="1"/>
          <w:rtl w:val="0"/>
        </w:rPr>
        <w:t xml:space="preserve">“Even if you didn’t get the conversation, you can still become the conversation.”</w:t>
      </w:r>
      <w:r w:rsidDel="00000000" w:rsidR="00000000" w:rsidRPr="00000000">
        <w:rPr>
          <w:rtl w:val="0"/>
        </w:rPr>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2"/>
        <w:keepNext w:val="0"/>
        <w:keepLines w:val="0"/>
        <w:spacing w:after="80" w:lineRule="auto"/>
        <w:rPr>
          <w:b w:val="1"/>
          <w:bCs w:val="1"/>
          <w:sz w:val="34"/>
          <w:szCs w:val="34"/>
        </w:rPr>
      </w:pPr>
      <w:bookmarkStart w:colFirst="0" w:colLast="0" w:name="_gq4944irsxte" w:id="216"/>
      <w:bookmarkEnd w:id="216"/>
      <w:r w:rsidDel="00000000" w:rsidR="00000000" w:rsidRPr="00000000">
        <w:rPr>
          <w:b w:val="1"/>
          <w:bCs w:val="1"/>
          <w:sz w:val="34"/>
          <w:szCs w:val="34"/>
          <w:rtl w:val="0"/>
        </w:rPr>
        <w:t xml:space="preserve">📓 Club Prompt for Glow-Up Guide:</w:t>
      </w:r>
    </w:p>
    <w:p w:rsidR="00000000" w:rsidDel="00000000" w:rsidP="00000000" w:rsidRDefault="00000000" w:rsidRPr="00000000" w14:paraId="00000EB3">
      <w:pPr>
        <w:spacing w:after="240" w:before="240" w:lineRule="auto"/>
        <w:rPr>
          <w:b w:val="1"/>
          <w:bCs w:val="1"/>
        </w:rPr>
      </w:pPr>
      <w:r w:rsidDel="00000000" w:rsidR="00000000" w:rsidRPr="00000000">
        <w:rPr>
          <w:b w:val="1"/>
          <w:bCs w:val="1"/>
          <w:rtl w:val="0"/>
        </w:rPr>
        <w:t xml:space="preserve">“Write a letter to your younger self on the day your body started changing. What would you say differently now?”</w:t>
      </w:r>
    </w:p>
    <w:p w:rsidR="00000000" w:rsidDel="00000000" w:rsidP="00000000" w:rsidRDefault="00000000" w:rsidRPr="00000000" w14:paraId="00000EB4">
      <w:pPr>
        <w:numPr>
          <w:ilvl w:val="0"/>
          <w:numId w:val="131"/>
        </w:numPr>
        <w:spacing w:after="0" w:afterAutospacing="0" w:before="240" w:lineRule="auto"/>
        <w:ind w:left="720" w:hanging="360"/>
      </w:pPr>
      <w:r w:rsidDel="00000000" w:rsidR="00000000" w:rsidRPr="00000000">
        <w:rPr>
          <w:b w:val="1"/>
          <w:bCs w:val="1"/>
          <w:rtl w:val="0"/>
        </w:rPr>
        <w:t xml:space="preserve">Glow-Up Club Prompt:</w:t>
        <w:br w:type="textWrapping"/>
        <w:br w:type="textWrapping"/>
      </w:r>
      <w:r w:rsidDel="00000000" w:rsidR="00000000" w:rsidRPr="00000000">
        <w:rPr>
          <w:rtl w:val="0"/>
        </w:rPr>
        <w:t xml:space="preserve"> </w:t>
      </w:r>
      <w:r w:rsidDel="00000000" w:rsidR="00000000" w:rsidRPr="00000000">
        <w:rPr>
          <w:i w:val="1"/>
          <w:iCs w:val="1"/>
          <w:rtl w:val="0"/>
        </w:rPr>
        <w:t xml:space="preserve">“Write a letter to your younger self on the day your body started changing. What would you say differently now?”</w:t>
      </w:r>
    </w:p>
    <w:p w:rsidR="00000000" w:rsidDel="00000000" w:rsidP="00000000" w:rsidRDefault="00000000" w:rsidRPr="00000000" w14:paraId="00000EB5">
      <w:pPr>
        <w:numPr>
          <w:ilvl w:val="0"/>
          <w:numId w:val="131"/>
        </w:numPr>
        <w:spacing w:after="240" w:before="0" w:beforeAutospacing="0" w:lineRule="auto"/>
        <w:ind w:left="720" w:hanging="360"/>
        <w:rPr>
          <w:i w:val="1"/>
          <w:iCs w:val="1"/>
        </w:rPr>
      </w:pPr>
      <w:r w:rsidDel="00000000" w:rsidR="00000000" w:rsidRPr="00000000">
        <w:rPr>
          <w:b w:val="1"/>
          <w:bCs w:val="1"/>
          <w:i w:val="1"/>
          <w:iCs w:val="1"/>
          <w:rtl w:val="0"/>
        </w:rPr>
        <w:t xml:space="preserve">Glow-Up Club Prompt:</w:t>
      </w:r>
    </w:p>
    <w:p w:rsidR="00000000" w:rsidDel="00000000" w:rsidP="00000000" w:rsidRDefault="00000000" w:rsidRPr="00000000" w14:paraId="00000EB6">
      <w:pPr>
        <w:spacing w:after="240" w:before="240" w:lineRule="auto"/>
        <w:ind w:left="720" w:right="600" w:firstLine="0"/>
        <w:rPr>
          <w:i w:val="1"/>
          <w:iCs w:val="1"/>
        </w:rPr>
      </w:pPr>
      <w:r w:rsidDel="00000000" w:rsidR="00000000" w:rsidRPr="00000000">
        <w:rPr>
          <w:i w:val="1"/>
          <w:iCs w:val="1"/>
          <w:rtl w:val="0"/>
        </w:rPr>
        <w:t xml:space="preserve">“Write a letter to your younger self on the day your body started changing. What would you say now that you couldn’t say then?”</w:t>
      </w:r>
    </w:p>
    <w:p w:rsidR="00000000" w:rsidDel="00000000" w:rsidP="00000000" w:rsidRDefault="00000000" w:rsidRPr="00000000" w14:paraId="00000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5cweapa49up1" w:id="217"/>
      <w:bookmarkEnd w:id="217"/>
      <w:r w:rsidDel="00000000" w:rsidR="00000000" w:rsidRPr="00000000">
        <w:rPr>
          <w:b w:val="1"/>
          <w:bCs w:val="1"/>
          <w:color w:val="000000"/>
          <w:sz w:val="26"/>
          <w:szCs w:val="26"/>
          <w:rtl w:val="0"/>
        </w:rPr>
        <w:t xml:space="preserve">📓 For Bree / Visual Team:</w:t>
      </w:r>
    </w:p>
    <w:p w:rsidR="00000000" w:rsidDel="00000000" w:rsidP="00000000" w:rsidRDefault="00000000" w:rsidRPr="00000000" w14:paraId="00000EB9">
      <w:pPr>
        <w:numPr>
          <w:ilvl w:val="0"/>
          <w:numId w:val="165"/>
        </w:numPr>
        <w:spacing w:after="0" w:afterAutospacing="0" w:before="240" w:lineRule="auto"/>
        <w:ind w:left="720" w:hanging="360"/>
      </w:pPr>
      <w:r w:rsidDel="00000000" w:rsidR="00000000" w:rsidRPr="00000000">
        <w:rPr>
          <w:rtl w:val="0"/>
        </w:rPr>
        <w:t xml:space="preserve">Use hand-drawn or soft illustrated icons next to each subhead (e.g., 🌿 leaf, 💬 speech bubble, 🧘🏾‍♀️ calm symbol).</w:t>
        <w:br w:type="textWrapping"/>
      </w:r>
    </w:p>
    <w:p w:rsidR="00000000" w:rsidDel="00000000" w:rsidP="00000000" w:rsidRDefault="00000000" w:rsidRPr="00000000" w14:paraId="00000EBA">
      <w:pPr>
        <w:numPr>
          <w:ilvl w:val="0"/>
          <w:numId w:val="165"/>
        </w:numPr>
        <w:spacing w:after="0" w:afterAutospacing="0" w:before="0" w:beforeAutospacing="0" w:lineRule="auto"/>
        <w:ind w:left="720" w:hanging="360"/>
      </w:pPr>
      <w:r w:rsidDel="00000000" w:rsidR="00000000" w:rsidRPr="00000000">
        <w:rPr>
          <w:rtl w:val="0"/>
        </w:rPr>
        <w:t xml:space="preserve">Pull quote for IG share: </w:t>
      </w:r>
      <w:r w:rsidDel="00000000" w:rsidR="00000000" w:rsidRPr="00000000">
        <w:rPr>
          <w:b w:val="1"/>
          <w:bCs w:val="1"/>
          <w:rtl w:val="0"/>
        </w:rPr>
        <w:t xml:space="preserve">“The goal isn’t to get it perfect—it’s to make her feel safe.”</w:t>
      </w:r>
      <w:r w:rsidDel="00000000" w:rsidR="00000000" w:rsidRPr="00000000">
        <w:rPr>
          <w:rtl w:val="0"/>
        </w:rPr>
        <w:t xml:space="preserve"> should go everywhere. IG Quote graphic: </w:t>
      </w:r>
      <w:r w:rsidDel="00000000" w:rsidR="00000000" w:rsidRPr="00000000">
        <w:rPr>
          <w:b w:val="1"/>
          <w:bCs w:val="1"/>
          <w:rtl w:val="0"/>
        </w:rPr>
        <w:t xml:space="preserve">“The goal isn’t to get it perfect—it’s to make her feel safe.”</w:t>
      </w:r>
      <w:r w:rsidDel="00000000" w:rsidR="00000000" w:rsidRPr="00000000">
        <w:rPr>
          <w:rtl w:val="0"/>
        </w:rPr>
        <w:t xml:space="preserve"> = anchor line for this campaign</w:t>
        <w:br w:type="textWrapping"/>
      </w:r>
    </w:p>
    <w:p w:rsidR="00000000" w:rsidDel="00000000" w:rsidP="00000000" w:rsidRDefault="00000000" w:rsidRPr="00000000" w14:paraId="00000EBB">
      <w:pPr>
        <w:numPr>
          <w:ilvl w:val="0"/>
          <w:numId w:val="165"/>
        </w:numPr>
        <w:spacing w:after="240" w:before="0" w:beforeAutospacing="0" w:lineRule="auto"/>
        <w:ind w:left="720" w:hanging="360"/>
      </w:pPr>
      <w:r w:rsidDel="00000000" w:rsidR="00000000" w:rsidRPr="00000000">
        <w:rPr>
          <w:rtl w:val="0"/>
        </w:rPr>
        <w:t xml:space="preserve">Recommend we create a </w:t>
      </w:r>
      <w:r w:rsidDel="00000000" w:rsidR="00000000" w:rsidRPr="00000000">
        <w:rPr>
          <w:i w:val="1"/>
          <w:iCs w:val="1"/>
          <w:rtl w:val="0"/>
        </w:rPr>
        <w:t xml:space="preserve">printable one-pager</w:t>
      </w:r>
      <w:r w:rsidDel="00000000" w:rsidR="00000000" w:rsidRPr="00000000">
        <w:rPr>
          <w:rtl w:val="0"/>
        </w:rPr>
        <w:t xml:space="preserve"> of “3 Ways to Start the Conversation” — styled like a mirror mantra or fridge reminder (could be a lead magnet tie-in)</w:t>
      </w:r>
    </w:p>
    <w:p w:rsidR="00000000" w:rsidDel="00000000" w:rsidP="00000000" w:rsidRDefault="00000000" w:rsidRPr="00000000" w14:paraId="00000EBC">
      <w:pPr>
        <w:spacing w:after="240" w:before="240" w:lineRule="auto"/>
        <w:rPr>
          <w:b w:val="1"/>
          <w:bCs w:val="1"/>
        </w:rPr>
      </w:pPr>
      <w:r w:rsidDel="00000000" w:rsidR="00000000" w:rsidRPr="00000000">
        <w:rPr>
          <w:b w:val="1"/>
          <w:bCs w:val="1"/>
          <w:rtl w:val="0"/>
        </w:rPr>
        <w:t xml:space="preserve">Zee/Visual Notes:</w:t>
      </w:r>
    </w:p>
    <w:p w:rsidR="00000000" w:rsidDel="00000000" w:rsidP="00000000" w:rsidRDefault="00000000" w:rsidRPr="00000000" w14:paraId="00000EBD">
      <w:pPr>
        <w:numPr>
          <w:ilvl w:val="0"/>
          <w:numId w:val="149"/>
        </w:numPr>
        <w:spacing w:after="0" w:afterAutospacing="0" w:before="240" w:lineRule="auto"/>
        <w:ind w:left="720" w:hanging="360"/>
      </w:pPr>
      <w:r w:rsidDel="00000000" w:rsidR="00000000" w:rsidRPr="00000000">
        <w:rPr>
          <w:rtl w:val="0"/>
        </w:rPr>
        <w:t xml:space="preserve">Carousel Quote: </w:t>
      </w:r>
      <w:r w:rsidDel="00000000" w:rsidR="00000000" w:rsidRPr="00000000">
        <w:rPr>
          <w:i w:val="1"/>
          <w:iCs w:val="1"/>
          <w:rtl w:val="0"/>
        </w:rPr>
        <w:t xml:space="preserve">“Your body isn’t weird—it’s wise.”</w:t>
        <w:br w:type="textWrapping"/>
      </w:r>
    </w:p>
    <w:p w:rsidR="00000000" w:rsidDel="00000000" w:rsidP="00000000" w:rsidRDefault="00000000" w:rsidRPr="00000000" w14:paraId="00000EBE">
      <w:pPr>
        <w:numPr>
          <w:ilvl w:val="0"/>
          <w:numId w:val="149"/>
        </w:numPr>
        <w:spacing w:after="240" w:before="0" w:beforeAutospacing="0" w:lineRule="auto"/>
        <w:ind w:left="720" w:hanging="360"/>
      </w:pPr>
      <w:r w:rsidDel="00000000" w:rsidR="00000000" w:rsidRPr="00000000">
        <w:rPr>
          <w:rtl w:val="0"/>
        </w:rPr>
        <w:t xml:space="preserve">Add icons: 🌿 (growth), 💬 (talk), 🧘🏾‍♀️ (peace), 📎 (printable)</w:t>
      </w:r>
    </w:p>
    <w:p w:rsidR="00000000" w:rsidDel="00000000" w:rsidP="00000000" w:rsidRDefault="00000000" w:rsidRPr="00000000" w14:paraId="00000EBF">
      <w:pPr>
        <w:spacing w:after="240" w:before="240" w:lineRule="auto"/>
        <w:rPr/>
      </w:pPr>
      <w:r w:rsidDel="00000000" w:rsidR="00000000" w:rsidRPr="00000000">
        <w:rPr>
          <w:rtl w:val="0"/>
        </w:rPr>
      </w:r>
    </w:p>
    <w:p w:rsidR="00000000" w:rsidDel="00000000" w:rsidP="00000000" w:rsidRDefault="00000000" w:rsidRPr="00000000" w14:paraId="00000EC0">
      <w:pPr>
        <w:spacing w:after="240" w:before="240" w:lineRule="auto"/>
        <w:rPr/>
      </w:pPr>
      <w:r w:rsidDel="00000000" w:rsidR="00000000" w:rsidRPr="00000000">
        <w:rPr>
          <w:rtl w:val="0"/>
        </w:rPr>
        <w:t xml:space="preserve">Want me to draft the full blog next, in Bree flow™?</w:t>
      </w:r>
    </w:p>
    <w:p w:rsidR="00000000" w:rsidDel="00000000" w:rsidP="00000000" w:rsidRDefault="00000000" w:rsidRPr="00000000" w14:paraId="00000E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t24b4jd8ls7" w:id="218"/>
      <w:bookmarkEnd w:id="2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Blog Title:</w:t>
      </w:r>
      <w:r w:rsidDel="00000000" w:rsidR="00000000" w:rsidRPr="00000000">
        <w:rPr>
          <w:rtl w:val="0"/>
        </w:rPr>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wa9647ystb3q" w:id="219"/>
      <w:bookmarkEnd w:id="219"/>
      <w:r w:rsidDel="00000000" w:rsidR="00000000" w:rsidRPr="00000000">
        <w:rPr>
          <w:rFonts w:ascii="Arial Unicode MS" w:cs="Arial Unicode MS" w:eastAsia="Arial Unicode MS" w:hAnsi="Arial Unicode MS"/>
          <w:b w:val="1"/>
          <w:bCs w:val="1"/>
          <w:sz w:val="34"/>
          <w:szCs w:val="34"/>
          <w:rtl w:val="0"/>
        </w:rPr>
        <w:t xml:space="preserve">✨ Blog Title:</w:t>
      </w:r>
    </w:p>
    <w:p w:rsidR="00000000" w:rsidDel="00000000" w:rsidP="00000000" w:rsidRDefault="00000000" w:rsidRPr="00000000" w14:paraId="00000EC4">
      <w:pPr>
        <w:spacing w:after="240" w:before="240" w:lineRule="auto"/>
        <w:rPr/>
      </w:pPr>
      <w:r w:rsidDel="00000000" w:rsidR="00000000" w:rsidRPr="00000000">
        <w:rPr>
          <w:b w:val="1"/>
          <w:bCs w:val="1"/>
          <w:rtl w:val="0"/>
        </w:rPr>
        <w:t xml:space="preserve">The Talk, Rewritten with Love</w:t>
      </w:r>
      <w:r w:rsidDel="00000000" w:rsidR="00000000" w:rsidRPr="00000000">
        <w:rPr>
          <w:rtl w:val="0"/>
        </w:rPr>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2"/>
        <w:keepNext w:val="0"/>
        <w:keepLines w:val="0"/>
        <w:spacing w:after="80" w:lineRule="auto"/>
        <w:rPr>
          <w:b w:val="1"/>
          <w:bCs w:val="1"/>
          <w:sz w:val="34"/>
          <w:szCs w:val="34"/>
        </w:rPr>
      </w:pPr>
      <w:bookmarkStart w:colFirst="0" w:colLast="0" w:name="_muha0y96ogpx" w:id="220"/>
      <w:bookmarkEnd w:id="220"/>
      <w:r w:rsidDel="00000000" w:rsidR="00000000" w:rsidRPr="00000000">
        <w:rPr>
          <w:b w:val="1"/>
          <w:bCs w:val="1"/>
          <w:sz w:val="34"/>
          <w:szCs w:val="34"/>
          <w:rtl w:val="0"/>
        </w:rPr>
        <w:t xml:space="preserve">💫 Hook / Intro: The Silence I Inherited</w:t>
      </w:r>
    </w:p>
    <w:p w:rsidR="00000000" w:rsidDel="00000000" w:rsidP="00000000" w:rsidRDefault="00000000" w:rsidRPr="00000000" w14:paraId="00000EC7">
      <w:pPr>
        <w:spacing w:after="240" w:before="240" w:lineRule="auto"/>
        <w:rPr/>
      </w:pPr>
      <w:r w:rsidDel="00000000" w:rsidR="00000000" w:rsidRPr="00000000">
        <w:rPr>
          <w:b w:val="1"/>
          <w:bCs w:val="1"/>
          <w:rtl w:val="0"/>
        </w:rPr>
        <w:t xml:space="preserve">Tone:</w:t>
      </w:r>
      <w:r w:rsidDel="00000000" w:rsidR="00000000" w:rsidRPr="00000000">
        <w:rPr>
          <w:rtl w:val="0"/>
        </w:rPr>
        <w:t xml:space="preserve"> Reflective, gently humorous, emotionally intelligent</w:t>
      </w:r>
    </w:p>
    <w:p w:rsidR="00000000" w:rsidDel="00000000" w:rsidP="00000000" w:rsidRDefault="00000000" w:rsidRPr="00000000" w14:paraId="00000EC8">
      <w:pPr>
        <w:pStyle w:val="Heading3"/>
        <w:keepNext w:val="0"/>
        <w:keepLines w:val="0"/>
        <w:spacing w:before="280" w:lineRule="auto"/>
        <w:rPr>
          <w:i w:val="1"/>
          <w:iCs w:val="1"/>
        </w:rPr>
      </w:pPr>
      <w:bookmarkStart w:colFirst="0" w:colLast="0" w:name="_gll0nvrgnmaa" w:id="221"/>
      <w:bookmarkEnd w:id="221"/>
      <w:r w:rsidDel="00000000" w:rsidR="00000000" w:rsidRPr="00000000">
        <w:rPr>
          <w:b w:val="1"/>
          <w:bCs w:val="1"/>
          <w:color w:val="000000"/>
          <w:sz w:val="26"/>
          <w:szCs w:val="26"/>
          <w:rtl w:val="0"/>
        </w:rPr>
        <w:t xml:space="preserve">🎙 Opening Statement Options (to flow into one another or choose from depending on tone):</w:t>
      </w:r>
      <w:r w:rsidDel="00000000" w:rsidR="00000000" w:rsidRPr="00000000">
        <w:rPr>
          <w:rtl w:val="0"/>
        </w:rPr>
      </w:r>
    </w:p>
    <w:p w:rsidR="00000000" w:rsidDel="00000000" w:rsidP="00000000" w:rsidRDefault="00000000" w:rsidRPr="00000000" w14:paraId="00000EC9">
      <w:pPr>
        <w:numPr>
          <w:ilvl w:val="0"/>
          <w:numId w:val="72"/>
        </w:numPr>
        <w:spacing w:after="240" w:before="240" w:lineRule="auto"/>
        <w:ind w:left="720" w:right="600" w:hanging="360"/>
      </w:pPr>
      <w:r w:rsidDel="00000000" w:rsidR="00000000" w:rsidRPr="00000000">
        <w:rPr>
          <w:i w:val="1"/>
          <w:iCs w:val="1"/>
          <w:rtl w:val="0"/>
        </w:rPr>
        <w:t xml:space="preserve">“You remember the talk you didn’t get? I do. I don’t remember my mom ever having ‘the talk’ with me. Not about puberty, not about life, not even the little things that girls are supposed to get soft guidance on. I can’t recall a single conversation about periods or emotions or even drugs. It’s like those chapters got skipped in our house, and I had to write them in pencil, all on my own. Let’s rewrite that script—softly, bravely, together.”</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b05zwcthy0nt" w:id="222"/>
      <w:bookmarkEnd w:id="222"/>
      <w:r w:rsidDel="00000000" w:rsidR="00000000" w:rsidRPr="00000000">
        <w:rPr>
          <w:b w:val="1"/>
          <w:bCs w:val="1"/>
          <w:color w:val="000000"/>
          <w:sz w:val="26"/>
          <w:szCs w:val="26"/>
          <w:rtl w:val="0"/>
        </w:rPr>
        <w:t xml:space="preserve">🧶 Narrative Expansion:</w:t>
      </w:r>
    </w:p>
    <w:p w:rsidR="00000000" w:rsidDel="00000000" w:rsidP="00000000" w:rsidRDefault="00000000" w:rsidRPr="00000000" w14:paraId="00000ECC">
      <w:pPr>
        <w:numPr>
          <w:ilvl w:val="0"/>
          <w:numId w:val="99"/>
        </w:numPr>
        <w:spacing w:after="0" w:afterAutospacing="0" w:before="240" w:lineRule="auto"/>
        <w:ind w:left="720" w:hanging="360"/>
      </w:pPr>
      <w:r w:rsidDel="00000000" w:rsidR="00000000" w:rsidRPr="00000000">
        <w:rPr>
          <w:rtl w:val="0"/>
        </w:rPr>
        <w:t xml:space="preserve">Invite the reader in by naming that </w:t>
      </w:r>
      <w:r w:rsidDel="00000000" w:rsidR="00000000" w:rsidRPr="00000000">
        <w:rPr>
          <w:i w:val="1"/>
          <w:iCs w:val="1"/>
          <w:rtl w:val="0"/>
        </w:rPr>
        <w:t xml:space="preserve">silence</w:t>
      </w:r>
      <w:r w:rsidDel="00000000" w:rsidR="00000000" w:rsidRPr="00000000">
        <w:rPr>
          <w:rtl w:val="0"/>
        </w:rPr>
        <w:t xml:space="preserve"> was the curriculum.</w:t>
        <w:br w:type="textWrapping"/>
      </w:r>
    </w:p>
    <w:p w:rsidR="00000000" w:rsidDel="00000000" w:rsidP="00000000" w:rsidRDefault="00000000" w:rsidRPr="00000000" w14:paraId="00000ECD">
      <w:pPr>
        <w:numPr>
          <w:ilvl w:val="0"/>
          <w:numId w:val="99"/>
        </w:numPr>
        <w:spacing w:after="0" w:afterAutospacing="0" w:before="0" w:beforeAutospacing="0" w:lineRule="auto"/>
        <w:ind w:left="720" w:hanging="360"/>
      </w:pPr>
      <w:r w:rsidDel="00000000" w:rsidR="00000000" w:rsidRPr="00000000">
        <w:rPr>
          <w:rtl w:val="0"/>
        </w:rPr>
        <w:t xml:space="preserve">Suggest that many of us learned by watching, guessing, or Googling.</w:t>
        <w:br w:type="textWrapping"/>
      </w:r>
    </w:p>
    <w:p w:rsidR="00000000" w:rsidDel="00000000" w:rsidP="00000000" w:rsidRDefault="00000000" w:rsidRPr="00000000" w14:paraId="00000ECE">
      <w:pPr>
        <w:numPr>
          <w:ilvl w:val="0"/>
          <w:numId w:val="99"/>
        </w:numPr>
        <w:spacing w:after="240" w:before="0" w:beforeAutospacing="0" w:lineRule="auto"/>
        <w:ind w:left="720" w:hanging="360"/>
      </w:pPr>
      <w:r w:rsidDel="00000000" w:rsidR="00000000" w:rsidRPr="00000000">
        <w:rPr>
          <w:rtl w:val="0"/>
        </w:rPr>
        <w:t xml:space="preserve">Frame the intro with gentle honesty:</w:t>
        <w:br w:type="textWrapping"/>
        <w:br w:type="textWrapping"/>
        <w:t xml:space="preserve"> “It wasn’t cruelty. It was capacity. My parents were surviving, not softening. And so much got left unsaid.” </w:t>
      </w:r>
    </w:p>
    <w:p w:rsidR="00000000" w:rsidDel="00000000" w:rsidP="00000000" w:rsidRDefault="00000000" w:rsidRPr="00000000" w14:paraId="00000ECF">
      <w:pPr>
        <w:spacing w:after="240" w:before="240" w:lineRule="auto"/>
        <w:ind w:left="720" w:firstLine="0"/>
        <w:rPr/>
      </w:pPr>
      <w:r w:rsidDel="00000000" w:rsidR="00000000" w:rsidRPr="00000000">
        <w:rPr>
          <w:rtl w:val="0"/>
        </w:rPr>
        <w:t xml:space="preserve">My parents were both fighting their own battles. Drinking. Grief. Survival. Softness wasn’t something we had room for. I know now that silence was all they had capacity for. But I also know how deeply I needed more.</w:t>
      </w:r>
    </w:p>
    <w:p w:rsidR="00000000" w:rsidDel="00000000" w:rsidP="00000000" w:rsidRDefault="00000000" w:rsidRPr="00000000" w14:paraId="00000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pStyle w:val="Heading3"/>
        <w:keepNext w:val="0"/>
        <w:keepLines w:val="0"/>
        <w:spacing w:before="280" w:lineRule="auto"/>
        <w:rPr>
          <w:b w:val="1"/>
          <w:bCs w:val="1"/>
          <w:color w:val="000000"/>
          <w:sz w:val="26"/>
          <w:szCs w:val="26"/>
        </w:rPr>
      </w:pPr>
      <w:bookmarkStart w:colFirst="0" w:colLast="0" w:name="_hsowm2nub770" w:id="223"/>
      <w:bookmarkEnd w:id="223"/>
      <w:r w:rsidDel="00000000" w:rsidR="00000000" w:rsidRPr="00000000">
        <w:rPr>
          <w:b w:val="1"/>
          <w:bCs w:val="1"/>
          <w:color w:val="000000"/>
          <w:sz w:val="26"/>
          <w:szCs w:val="26"/>
          <w:rtl w:val="0"/>
        </w:rPr>
        <w:t xml:space="preserve">🔄 Transition:</w:t>
      </w:r>
    </w:p>
    <w:p w:rsidR="00000000" w:rsidDel="00000000" w:rsidP="00000000" w:rsidRDefault="00000000" w:rsidRPr="00000000" w14:paraId="00000ED2">
      <w:pPr>
        <w:numPr>
          <w:ilvl w:val="0"/>
          <w:numId w:val="171"/>
        </w:numPr>
        <w:spacing w:after="0" w:afterAutospacing="0" w:before="240" w:lineRule="auto"/>
        <w:ind w:left="720" w:hanging="360"/>
      </w:pPr>
      <w:r w:rsidDel="00000000" w:rsidR="00000000" w:rsidRPr="00000000">
        <w:rPr>
          <w:rtl w:val="0"/>
        </w:rPr>
        <w:t xml:space="preserve">Move from personal memory to the wider pattern of generational silence — naming the love that existed </w:t>
      </w:r>
      <w:r w:rsidDel="00000000" w:rsidR="00000000" w:rsidRPr="00000000">
        <w:rPr>
          <w:i w:val="1"/>
          <w:iCs w:val="1"/>
          <w:rtl w:val="0"/>
        </w:rPr>
        <w:t xml:space="preserve">and</w:t>
      </w:r>
      <w:r w:rsidDel="00000000" w:rsidR="00000000" w:rsidRPr="00000000">
        <w:rPr>
          <w:rtl w:val="0"/>
        </w:rPr>
        <w:t xml:space="preserve"> the gaps it left.</w:t>
      </w:r>
    </w:p>
    <w:p w:rsidR="00000000" w:rsidDel="00000000" w:rsidP="00000000" w:rsidRDefault="00000000" w:rsidRPr="00000000" w14:paraId="00000ED3">
      <w:pPr>
        <w:numPr>
          <w:ilvl w:val="0"/>
          <w:numId w:val="171"/>
        </w:numPr>
        <w:spacing w:after="240" w:before="0" w:beforeAutospacing="0" w:lineRule="auto"/>
        <w:ind w:left="720" w:hanging="360"/>
      </w:pPr>
      <w:r w:rsidDel="00000000" w:rsidR="00000000" w:rsidRPr="00000000">
        <w:rPr>
          <w:rtl w:val="0"/>
        </w:rPr>
        <w:t xml:space="preserve">Pose the pivot:</w:t>
        <w:br w:type="textWrapping"/>
        <w:br w:type="textWrapping"/>
        <w:t xml:space="preserve"> “But what happens when silence becomes a cycle?”</w:t>
        <w:br w:type="textWrapping"/>
        <w:t xml:space="preserve"> “What do we lose when no one tells us what our changing bodies are doing — or why it’s okay to feel so much?”</w:t>
        <w:br w:type="textWrapping"/>
        <w:t xml:space="preserve"> “And more importantly—how can we interrupt that cycle with softness?”</w:t>
      </w:r>
    </w:p>
    <w:p w:rsidR="00000000" w:rsidDel="00000000" w:rsidP="00000000" w:rsidRDefault="00000000" w:rsidRPr="00000000" w14:paraId="00000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w8ozabcfzvrs" w:id="224"/>
      <w:bookmarkEnd w:id="224"/>
      <w:r w:rsidDel="00000000" w:rsidR="00000000" w:rsidRPr="00000000">
        <w:rPr>
          <w:b w:val="1"/>
          <w:bCs w:val="1"/>
          <w:color w:val="000000"/>
          <w:sz w:val="26"/>
          <w:szCs w:val="26"/>
          <w:rtl w:val="0"/>
        </w:rPr>
        <w:t xml:space="preserve">🌼 Purpose:</w:t>
      </w:r>
    </w:p>
    <w:p w:rsidR="00000000" w:rsidDel="00000000" w:rsidP="00000000" w:rsidRDefault="00000000" w:rsidRPr="00000000" w14:paraId="00000ED6">
      <w:pPr>
        <w:numPr>
          <w:ilvl w:val="0"/>
          <w:numId w:val="65"/>
        </w:numPr>
        <w:spacing w:after="240" w:before="240" w:lineRule="auto"/>
        <w:ind w:left="720" w:hanging="360"/>
      </w:pPr>
      <w:r w:rsidDel="00000000" w:rsidR="00000000" w:rsidRPr="00000000">
        <w:rPr>
          <w:rtl w:val="0"/>
        </w:rPr>
        <w:t xml:space="preserve">Set the tone for the blog’s intention: to reclaim the conversation, not with shame or blame, but with </w:t>
      </w:r>
      <w:r w:rsidDel="00000000" w:rsidR="00000000" w:rsidRPr="00000000">
        <w:rPr>
          <w:i w:val="1"/>
          <w:iCs w:val="1"/>
          <w:rtl w:val="0"/>
        </w:rPr>
        <w:t xml:space="preserve">gentle authority and grace.</w:t>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ytyosdyed8k9" w:id="225"/>
      <w:bookmarkEnd w:id="225"/>
      <w:r w:rsidDel="00000000" w:rsidR="00000000" w:rsidRPr="00000000">
        <w:rPr>
          <w:b w:val="1"/>
          <w:bCs w:val="1"/>
          <w:sz w:val="34"/>
          <w:szCs w:val="34"/>
          <w:rtl w:val="0"/>
        </w:rPr>
        <w:t xml:space="preserve">🪞 Subhead 1: Before the Talk — Reparenting Our Own Puberty Wounds</w:t>
      </w:r>
    </w:p>
    <w:p w:rsidR="00000000" w:rsidDel="00000000" w:rsidP="00000000" w:rsidRDefault="00000000" w:rsidRPr="00000000" w14:paraId="00000ED9">
      <w:pPr>
        <w:pStyle w:val="Heading3"/>
        <w:keepNext w:val="0"/>
        <w:keepLines w:val="0"/>
        <w:spacing w:before="280" w:lineRule="auto"/>
        <w:rPr>
          <w:b w:val="1"/>
          <w:bCs w:val="1"/>
          <w:color w:val="000000"/>
          <w:sz w:val="26"/>
          <w:szCs w:val="26"/>
        </w:rPr>
      </w:pPr>
      <w:bookmarkStart w:colFirst="0" w:colLast="0" w:name="_lvpdazo3a0lq" w:id="226"/>
      <w:bookmarkEnd w:id="226"/>
      <w:r w:rsidDel="00000000" w:rsidR="00000000" w:rsidRPr="00000000">
        <w:rPr>
          <w:b w:val="1"/>
          <w:bCs w:val="1"/>
          <w:color w:val="000000"/>
          <w:sz w:val="26"/>
          <w:szCs w:val="26"/>
          <w:rtl w:val="0"/>
        </w:rPr>
        <w:t xml:space="preserve">🎯 Purpose:</w:t>
      </w:r>
    </w:p>
    <w:p w:rsidR="00000000" w:rsidDel="00000000" w:rsidP="00000000" w:rsidRDefault="00000000" w:rsidRPr="00000000" w14:paraId="00000EDA">
      <w:pPr>
        <w:spacing w:after="240" w:before="240" w:lineRule="auto"/>
        <w:rPr/>
      </w:pPr>
      <w:r w:rsidDel="00000000" w:rsidR="00000000" w:rsidRPr="00000000">
        <w:rPr>
          <w:rtl w:val="0"/>
        </w:rPr>
        <w:t xml:space="preserve">To name the legacy of silence, secrecy, and emotional undernourishment many Black and Brown girls experienced — and offer the practice of reparenting as a healing path forward. This section holds both grace and truth: the love we received wasn’t always the guidance we needed.</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pzh1ttn2w8or" w:id="227"/>
      <w:bookmarkEnd w:id="227"/>
      <w:r w:rsidDel="00000000" w:rsidR="00000000" w:rsidRPr="00000000">
        <w:rPr>
          <w:b w:val="1"/>
          <w:bCs w:val="1"/>
          <w:color w:val="000000"/>
          <w:sz w:val="26"/>
          <w:szCs w:val="26"/>
          <w:rtl w:val="0"/>
        </w:rPr>
        <w:t xml:space="preserve">🖤 Emotional Foundation:</w:t>
      </w:r>
    </w:p>
    <w:p w:rsidR="00000000" w:rsidDel="00000000" w:rsidP="00000000" w:rsidRDefault="00000000" w:rsidRPr="00000000" w14:paraId="00000EDD">
      <w:pPr>
        <w:numPr>
          <w:ilvl w:val="0"/>
          <w:numId w:val="82"/>
        </w:numPr>
        <w:spacing w:after="0" w:afterAutospacing="0" w:before="240" w:lineRule="auto"/>
        <w:ind w:left="720" w:hanging="360"/>
      </w:pPr>
      <w:r w:rsidDel="00000000" w:rsidR="00000000" w:rsidRPr="00000000">
        <w:rPr>
          <w:b w:val="1"/>
          <w:bCs w:val="1"/>
          <w:rtl w:val="0"/>
        </w:rPr>
        <w:t xml:space="preserve">Acknowledge the generational pattern</w:t>
      </w:r>
      <w:r w:rsidDel="00000000" w:rsidR="00000000" w:rsidRPr="00000000">
        <w:rPr>
          <w:rtl w:val="0"/>
        </w:rPr>
        <w:t xml:space="preserve">:</w:t>
        <w:br w:type="textWrapping"/>
        <w:br w:type="textWrapping"/>
        <w:t xml:space="preserve">“Many of us grew up in homes where puberty wasn’t a conversation—it was something you survived quietly, or figured out from a friend, a commercial, or your own confused body.”</w:t>
        <w:br w:type="textWrapping"/>
        <w:t xml:space="preserve">“Many of us were raised in homes where puberty was wrapped in silence, secrecy, or shame. It wasn’t always overt harm. Sometimes it was just… nothing at all.”</w:t>
        <w:br w:type="textWrapping"/>
      </w:r>
    </w:p>
    <w:p w:rsidR="00000000" w:rsidDel="00000000" w:rsidP="00000000" w:rsidRDefault="00000000" w:rsidRPr="00000000" w14:paraId="00000EDE">
      <w:pPr>
        <w:numPr>
          <w:ilvl w:val="0"/>
          <w:numId w:val="82"/>
        </w:numPr>
        <w:spacing w:after="0" w:afterAutospacing="0" w:before="0" w:beforeAutospacing="0" w:lineRule="auto"/>
        <w:ind w:left="720" w:hanging="360"/>
      </w:pPr>
      <w:r w:rsidDel="00000000" w:rsidR="00000000" w:rsidRPr="00000000">
        <w:rPr>
          <w:b w:val="1"/>
          <w:bCs w:val="1"/>
          <w:rtl w:val="0"/>
        </w:rPr>
        <w:t xml:space="preserve">Name the gap without blaming</w:t>
      </w:r>
      <w:r w:rsidDel="00000000" w:rsidR="00000000" w:rsidRPr="00000000">
        <w:rPr>
          <w:rtl w:val="0"/>
        </w:rPr>
        <w:t xml:space="preserve">:</w:t>
        <w:br w:type="textWrapping"/>
        <w:br w:type="textWrapping"/>
        <w:t xml:space="preserve">“Our caregivers may have meant well. But they were often doing the best they could with what little they were given.”</w:t>
        <w:br w:type="textWrapping"/>
      </w:r>
    </w:p>
    <w:p w:rsidR="00000000" w:rsidDel="00000000" w:rsidP="00000000" w:rsidRDefault="00000000" w:rsidRPr="00000000" w14:paraId="00000EDF">
      <w:pPr>
        <w:numPr>
          <w:ilvl w:val="0"/>
          <w:numId w:val="82"/>
        </w:numPr>
        <w:spacing w:after="0" w:afterAutospacing="0" w:before="0" w:beforeAutospacing="0" w:lineRule="auto"/>
        <w:ind w:left="720" w:hanging="360"/>
      </w:pPr>
      <w:r w:rsidDel="00000000" w:rsidR="00000000" w:rsidRPr="00000000">
        <w:rPr>
          <w:b w:val="1"/>
          <w:bCs w:val="1"/>
          <w:rtl w:val="0"/>
        </w:rPr>
        <w:t xml:space="preserve">Hold space for truth and tenderness</w:t>
      </w:r>
      <w:r w:rsidDel="00000000" w:rsidR="00000000" w:rsidRPr="00000000">
        <w:rPr>
          <w:rtl w:val="0"/>
        </w:rPr>
        <w:t xml:space="preserve">:</w:t>
        <w:br w:type="textWrapping"/>
        <w:br w:type="textWrapping"/>
        <w:t xml:space="preserve"> “Silence may have been all they had. But we get to choose softness.”</w:t>
      </w:r>
    </w:p>
    <w:p w:rsidR="00000000" w:rsidDel="00000000" w:rsidP="00000000" w:rsidRDefault="00000000" w:rsidRPr="00000000" w14:paraId="00000EE0">
      <w:pPr>
        <w:numPr>
          <w:ilvl w:val="0"/>
          <w:numId w:val="82"/>
        </w:numPr>
        <w:spacing w:after="240" w:before="0" w:beforeAutospacing="0" w:lineRule="auto"/>
        <w:ind w:left="720" w:hanging="360"/>
      </w:pPr>
      <w:r w:rsidDel="00000000" w:rsidR="00000000" w:rsidRPr="00000000">
        <w:rPr>
          <w:b w:val="1"/>
          <w:bCs w:val="1"/>
          <w:rtl w:val="0"/>
        </w:rPr>
        <w:t xml:space="preserve">Honest reflection with nuance</w:t>
      </w:r>
      <w:r w:rsidDel="00000000" w:rsidR="00000000" w:rsidRPr="00000000">
        <w:rPr>
          <w:rtl w:val="0"/>
        </w:rPr>
        <w:t xml:space="preserve">:</w:t>
      </w:r>
    </w:p>
    <w:p w:rsidR="00000000" w:rsidDel="00000000" w:rsidP="00000000" w:rsidRDefault="00000000" w:rsidRPr="00000000" w14:paraId="00000EE1">
      <w:pPr>
        <w:spacing w:after="240" w:before="240" w:lineRule="auto"/>
        <w:ind w:left="720" w:right="600" w:firstLine="0"/>
        <w:rPr>
          <w:i w:val="1"/>
          <w:iCs w:val="1"/>
        </w:rPr>
      </w:pPr>
      <w:r w:rsidDel="00000000" w:rsidR="00000000" w:rsidRPr="00000000">
        <w:rPr>
          <w:i w:val="1"/>
          <w:iCs w:val="1"/>
          <w:rtl w:val="0"/>
        </w:rPr>
        <w:t xml:space="preserve">“My parents weren’t bad. Just… not parenty in the ways I needed. It wasn’t the worst — but it wasn’t what it could’ve been.”</w:t>
      </w:r>
    </w:p>
    <w:p w:rsidR="00000000" w:rsidDel="00000000" w:rsidP="00000000" w:rsidRDefault="00000000" w:rsidRPr="00000000" w14:paraId="00000EE2">
      <w:pPr>
        <w:numPr>
          <w:ilvl w:val="0"/>
          <w:numId w:val="70"/>
        </w:numPr>
        <w:spacing w:after="240" w:before="240" w:lineRule="auto"/>
        <w:ind w:left="720" w:hanging="360"/>
      </w:pPr>
      <w:r w:rsidDel="00000000" w:rsidR="00000000" w:rsidRPr="00000000">
        <w:rPr>
          <w:b w:val="1"/>
          <w:bCs w:val="1"/>
          <w:rtl w:val="0"/>
        </w:rPr>
        <w:t xml:space="preserve">New anchor line</w:t>
      </w:r>
      <w:r w:rsidDel="00000000" w:rsidR="00000000" w:rsidRPr="00000000">
        <w:rPr>
          <w:rtl w:val="0"/>
        </w:rPr>
        <w:t xml:space="preserve">:</w:t>
      </w:r>
    </w:p>
    <w:p w:rsidR="00000000" w:rsidDel="00000000" w:rsidP="00000000" w:rsidRDefault="00000000" w:rsidRPr="00000000" w14:paraId="00000EE3">
      <w:pPr>
        <w:spacing w:after="240" w:before="240" w:lineRule="auto"/>
        <w:ind w:left="720" w:right="600" w:firstLine="0"/>
        <w:rPr/>
      </w:pPr>
      <w:r w:rsidDel="00000000" w:rsidR="00000000" w:rsidRPr="00000000">
        <w:rPr>
          <w:i w:val="1"/>
          <w:iCs w:val="1"/>
          <w:rtl w:val="0"/>
        </w:rPr>
        <w:t xml:space="preserve">“There’s grief in that gap — and grace too. We get to meet both. We don’t have to pass down silence just because it was wrapped in love.”</w:t>
      </w:r>
      <w:r w:rsidDel="00000000" w:rsidR="00000000" w:rsidRPr="00000000">
        <w:rPr>
          <w:rtl w:val="0"/>
        </w:rPr>
      </w:r>
    </w:p>
    <w:p w:rsidR="00000000" w:rsidDel="00000000" w:rsidP="00000000" w:rsidRDefault="00000000" w:rsidRPr="00000000" w14:paraId="00000E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5">
      <w:pPr>
        <w:pStyle w:val="Heading3"/>
        <w:keepNext w:val="0"/>
        <w:keepLines w:val="0"/>
        <w:spacing w:before="280" w:lineRule="auto"/>
        <w:rPr>
          <w:b w:val="1"/>
          <w:bCs w:val="1"/>
          <w:color w:val="000000"/>
          <w:sz w:val="26"/>
          <w:szCs w:val="26"/>
        </w:rPr>
      </w:pPr>
      <w:bookmarkStart w:colFirst="0" w:colLast="0" w:name="_a7mkag1dm10s" w:id="228"/>
      <w:bookmarkEnd w:id="228"/>
      <w:r w:rsidDel="00000000" w:rsidR="00000000" w:rsidRPr="00000000">
        <w:rPr>
          <w:b w:val="1"/>
          <w:bCs w:val="1"/>
          <w:color w:val="000000"/>
          <w:sz w:val="26"/>
          <w:szCs w:val="26"/>
          <w:rtl w:val="0"/>
        </w:rPr>
        <w:t xml:space="preserve">🌱 Grace &amp; Generational Truth:</w:t>
      </w:r>
    </w:p>
    <w:p w:rsidR="00000000" w:rsidDel="00000000" w:rsidP="00000000" w:rsidRDefault="00000000" w:rsidRPr="00000000" w14:paraId="00000EE6">
      <w:pPr>
        <w:numPr>
          <w:ilvl w:val="0"/>
          <w:numId w:val="58"/>
        </w:numPr>
        <w:spacing w:after="240" w:before="240" w:lineRule="auto"/>
        <w:ind w:left="720" w:hanging="360"/>
      </w:pPr>
      <w:r w:rsidDel="00000000" w:rsidR="00000000" w:rsidRPr="00000000">
        <w:rPr>
          <w:rtl w:val="0"/>
        </w:rPr>
        <w:t xml:space="preserve">Offer grace to our caregivers:</w:t>
        <w:br w:type="textWrapping"/>
        <w:br w:type="textWrapping"/>
        <w:t xml:space="preserve"> “They may have meant well. But meaning well doesn’t always meet the need. And love, without language, can still leave gaps.”</w:t>
      </w:r>
    </w:p>
    <w:p w:rsidR="00000000" w:rsidDel="00000000" w:rsidP="00000000" w:rsidRDefault="00000000" w:rsidRPr="00000000" w14:paraId="00000EE7">
      <w:pPr>
        <w:spacing w:after="240" w:before="240" w:lineRule="auto"/>
        <w:rPr/>
      </w:pPr>
      <w:r w:rsidDel="00000000" w:rsidR="00000000" w:rsidRPr="00000000">
        <w:rPr>
          <w:rtl w:val="0"/>
        </w:rPr>
        <w:t xml:space="preserve">Hold space for readers who feel conflicted about their upbringing — especially those who didn’t experience clear trauma, but still feel emotionally underfed.</w:t>
      </w:r>
    </w:p>
    <w:p w:rsidR="00000000" w:rsidDel="00000000" w:rsidP="00000000" w:rsidRDefault="00000000" w:rsidRPr="00000000" w14:paraId="00000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rt7tq4tggy22" w:id="229"/>
      <w:bookmarkEnd w:id="229"/>
      <w:r w:rsidDel="00000000" w:rsidR="00000000" w:rsidRPr="00000000">
        <w:rPr>
          <w:b w:val="1"/>
          <w:bCs w:val="1"/>
          <w:color w:val="000000"/>
          <w:sz w:val="26"/>
          <w:szCs w:val="26"/>
          <w:rtl w:val="0"/>
        </w:rPr>
        <w:t xml:space="preserve">🧠 Emotional Awareness:</w:t>
      </w:r>
    </w:p>
    <w:p w:rsidR="00000000" w:rsidDel="00000000" w:rsidP="00000000" w:rsidRDefault="00000000" w:rsidRPr="00000000" w14:paraId="00000EEA">
      <w:pPr>
        <w:numPr>
          <w:ilvl w:val="0"/>
          <w:numId w:val="166"/>
        </w:numPr>
        <w:spacing w:after="240" w:before="240" w:lineRule="auto"/>
        <w:ind w:left="720" w:hanging="360"/>
      </w:pPr>
      <w:r w:rsidDel="00000000" w:rsidR="00000000" w:rsidRPr="00000000">
        <w:rPr>
          <w:b w:val="1"/>
          <w:bCs w:val="1"/>
          <w:rtl w:val="0"/>
        </w:rPr>
        <w:t xml:space="preserve">Normalize parental discomfort</w:t>
      </w:r>
      <w:r w:rsidDel="00000000" w:rsidR="00000000" w:rsidRPr="00000000">
        <w:rPr>
          <w:rtl w:val="0"/>
        </w:rPr>
        <w:t xml:space="preserve">:</w:t>
        <w:br w:type="textWrapping"/>
        <w:br w:type="textWrapping"/>
        <w:t xml:space="preserve">“If talking to your daughter about her body feels hard, it’s not because you’re failing. It’s because no one talked to </w:t>
      </w:r>
      <w:r w:rsidDel="00000000" w:rsidR="00000000" w:rsidRPr="00000000">
        <w:rPr>
          <w:i w:val="1"/>
          <w:iCs w:val="1"/>
          <w:rtl w:val="0"/>
        </w:rPr>
        <w:t xml:space="preserve">you.</w:t>
      </w:r>
      <w:r w:rsidDel="00000000" w:rsidR="00000000" w:rsidRPr="00000000">
        <w:rPr>
          <w:rtl w:val="0"/>
        </w:rPr>
        <w:t xml:space="preserve"> That discomfort? It’s not a flaw. It’s a learned inheritance.”</w:t>
      </w:r>
    </w:p>
    <w:p w:rsidR="00000000" w:rsidDel="00000000" w:rsidP="00000000" w:rsidRDefault="00000000" w:rsidRPr="00000000" w14:paraId="00000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f1c4crpqdonm" w:id="230"/>
      <w:bookmarkEnd w:id="230"/>
      <w:r w:rsidDel="00000000" w:rsidR="00000000" w:rsidRPr="00000000">
        <w:rPr>
          <w:b w:val="1"/>
          <w:bCs w:val="1"/>
          <w:color w:val="000000"/>
          <w:sz w:val="26"/>
          <w:szCs w:val="26"/>
          <w:rtl w:val="0"/>
        </w:rPr>
        <w:t xml:space="preserve">🌿 Core Concept:</w:t>
      </w:r>
    </w:p>
    <w:p w:rsidR="00000000" w:rsidDel="00000000" w:rsidP="00000000" w:rsidRDefault="00000000" w:rsidRPr="00000000" w14:paraId="00000EED">
      <w:pPr>
        <w:numPr>
          <w:ilvl w:val="0"/>
          <w:numId w:val="59"/>
        </w:numPr>
        <w:spacing w:after="0" w:afterAutospacing="0" w:before="240" w:lineRule="auto"/>
        <w:ind w:left="720" w:hanging="360"/>
      </w:pPr>
      <w:r w:rsidDel="00000000" w:rsidR="00000000" w:rsidRPr="00000000">
        <w:rPr>
          <w:b w:val="1"/>
          <w:bCs w:val="1"/>
          <w:rtl w:val="0"/>
        </w:rPr>
        <w:t xml:space="preserve">Introduce reparenting</w:t>
      </w:r>
      <w:r w:rsidDel="00000000" w:rsidR="00000000" w:rsidRPr="00000000">
        <w:rPr>
          <w:rtl w:val="0"/>
        </w:rPr>
        <w:t xml:space="preserve">:</w:t>
        <w:br w:type="textWrapping"/>
        <w:br w:type="textWrapping"/>
        <w:t xml:space="preserve"> “Reparenting is the gentle work of giving your inner girl the care she didn’t get—so you can give your child what she still needs.”</w:t>
        <w:br w:type="textWrapping"/>
        <w:br w:type="textWrapping"/>
      </w:r>
    </w:p>
    <w:p w:rsidR="00000000" w:rsidDel="00000000" w:rsidP="00000000" w:rsidRDefault="00000000" w:rsidRPr="00000000" w14:paraId="00000EEE">
      <w:pPr>
        <w:numPr>
          <w:ilvl w:val="0"/>
          <w:numId w:val="59"/>
        </w:numPr>
        <w:spacing w:after="240" w:before="0" w:beforeAutospacing="0" w:lineRule="auto"/>
        <w:ind w:left="720" w:hanging="360"/>
      </w:pPr>
      <w:r w:rsidDel="00000000" w:rsidR="00000000" w:rsidRPr="00000000">
        <w:rPr>
          <w:rtl w:val="0"/>
        </w:rPr>
        <w:t xml:space="preserve">Position reparenting as the </w:t>
      </w:r>
      <w:r w:rsidDel="00000000" w:rsidR="00000000" w:rsidRPr="00000000">
        <w:rPr>
          <w:i w:val="1"/>
          <w:iCs w:val="1"/>
          <w:rtl w:val="0"/>
        </w:rPr>
        <w:t xml:space="preserve">first step</w:t>
      </w:r>
      <w:r w:rsidDel="00000000" w:rsidR="00000000" w:rsidRPr="00000000">
        <w:rPr>
          <w:rtl w:val="0"/>
        </w:rPr>
        <w:t xml:space="preserve"> toward parenting with emotional clarity, not a prerequisite for perfection.</w:t>
      </w:r>
    </w:p>
    <w:p w:rsidR="00000000" w:rsidDel="00000000" w:rsidP="00000000" w:rsidRDefault="00000000" w:rsidRPr="00000000" w14:paraId="00000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pStyle w:val="Heading3"/>
        <w:keepNext w:val="0"/>
        <w:keepLines w:val="0"/>
        <w:spacing w:before="280" w:lineRule="auto"/>
        <w:rPr>
          <w:b w:val="1"/>
          <w:bCs w:val="1"/>
          <w:color w:val="000000"/>
          <w:sz w:val="26"/>
          <w:szCs w:val="26"/>
        </w:rPr>
      </w:pPr>
      <w:bookmarkStart w:colFirst="0" w:colLast="0" w:name="_29xhc2pzsqz0"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 Mantra Moments:</w:t>
      </w:r>
    </w:p>
    <w:p w:rsidR="00000000" w:rsidDel="00000000" w:rsidP="00000000" w:rsidRDefault="00000000" w:rsidRPr="00000000" w14:paraId="00000EF1">
      <w:pPr>
        <w:spacing w:after="240" w:before="240" w:lineRule="auto"/>
        <w:ind w:left="600" w:right="600" w:firstLine="0"/>
        <w:rPr>
          <w:i w:val="1"/>
          <w:iCs w:val="1"/>
        </w:rPr>
      </w:pPr>
      <w:r w:rsidDel="00000000" w:rsidR="00000000" w:rsidRPr="00000000">
        <w:rPr>
          <w:i w:val="1"/>
          <w:iCs w:val="1"/>
          <w:rtl w:val="0"/>
        </w:rPr>
        <w:t xml:space="preserve">“Silence may have been all they had. But we get to choose softness.”</w:t>
      </w:r>
    </w:p>
    <w:p w:rsidR="00000000" w:rsidDel="00000000" w:rsidP="00000000" w:rsidRDefault="00000000" w:rsidRPr="00000000" w14:paraId="00000EF2">
      <w:pPr>
        <w:spacing w:after="240" w:before="240" w:lineRule="auto"/>
        <w:rPr>
          <w:i w:val="1"/>
          <w:iCs w:val="1"/>
        </w:rPr>
      </w:pPr>
      <w:r w:rsidDel="00000000" w:rsidR="00000000" w:rsidRPr="00000000">
        <w:rPr>
          <w:i w:val="1"/>
          <w:iCs w:val="1"/>
          <w:rtl w:val="0"/>
        </w:rPr>
        <w:t xml:space="preserve">         “We don’t have to pass down silence just because it was wrapped in love.”</w:t>
      </w:r>
    </w:p>
    <w:p w:rsidR="00000000" w:rsidDel="00000000" w:rsidP="00000000" w:rsidRDefault="00000000" w:rsidRPr="00000000" w14:paraId="00000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2"/>
        <w:keepNext w:val="0"/>
        <w:keepLines w:val="0"/>
        <w:spacing w:after="80" w:lineRule="auto"/>
        <w:rPr>
          <w:b w:val="1"/>
          <w:bCs w:val="1"/>
          <w:sz w:val="34"/>
          <w:szCs w:val="34"/>
        </w:rPr>
      </w:pPr>
      <w:bookmarkStart w:colFirst="0" w:colLast="0" w:name="_g06xak3xd7br" w:id="232"/>
      <w:bookmarkEnd w:id="232"/>
      <w:r w:rsidDel="00000000" w:rsidR="00000000" w:rsidRPr="00000000">
        <w:rPr>
          <w:b w:val="1"/>
          <w:bCs w:val="1"/>
          <w:sz w:val="34"/>
          <w:szCs w:val="34"/>
          <w:rtl w:val="0"/>
        </w:rPr>
        <w:t xml:space="preserve">🌸 Subhead 2: Puberty as Power, Not Punishment</w:t>
      </w:r>
    </w:p>
    <w:p w:rsidR="00000000" w:rsidDel="00000000" w:rsidP="00000000" w:rsidRDefault="00000000" w:rsidRPr="00000000" w14:paraId="00000EF5">
      <w:pPr>
        <w:pStyle w:val="Heading3"/>
        <w:keepNext w:val="0"/>
        <w:keepLines w:val="0"/>
        <w:spacing w:before="280" w:lineRule="auto"/>
        <w:rPr>
          <w:b w:val="1"/>
          <w:bCs w:val="1"/>
          <w:color w:val="000000"/>
          <w:sz w:val="26"/>
          <w:szCs w:val="26"/>
        </w:rPr>
      </w:pPr>
      <w:bookmarkStart w:colFirst="0" w:colLast="0" w:name="_1m6nalkxtmyi" w:id="233"/>
      <w:bookmarkEnd w:id="233"/>
      <w:r w:rsidDel="00000000" w:rsidR="00000000" w:rsidRPr="00000000">
        <w:rPr>
          <w:b w:val="1"/>
          <w:bCs w:val="1"/>
          <w:color w:val="000000"/>
          <w:sz w:val="26"/>
          <w:szCs w:val="26"/>
          <w:rtl w:val="0"/>
        </w:rPr>
        <w:t xml:space="preserve">🎯 Purpose:</w:t>
      </w:r>
    </w:p>
    <w:p w:rsidR="00000000" w:rsidDel="00000000" w:rsidP="00000000" w:rsidRDefault="00000000" w:rsidRPr="00000000" w14:paraId="00000EF6">
      <w:pPr>
        <w:spacing w:after="240" w:before="240" w:lineRule="auto"/>
        <w:rPr/>
      </w:pPr>
      <w:r w:rsidDel="00000000" w:rsidR="00000000" w:rsidRPr="00000000">
        <w:rPr>
          <w:rtl w:val="0"/>
        </w:rPr>
        <w:t xml:space="preserve">To completely reframe “the talk” from a one-time, awkward event into an empowering, ongoing relationship that honors puberty as a sacred rite of growth—not a shame-filled interruption. This section introduces </w:t>
      </w:r>
      <w:r w:rsidDel="00000000" w:rsidR="00000000" w:rsidRPr="00000000">
        <w:rPr>
          <w:i w:val="1"/>
          <w:iCs w:val="1"/>
          <w:rtl w:val="0"/>
        </w:rPr>
        <w:t xml:space="preserve">Power Talk</w:t>
      </w:r>
      <w:r w:rsidDel="00000000" w:rsidR="00000000" w:rsidRPr="00000000">
        <w:rPr>
          <w:rtl w:val="0"/>
        </w:rPr>
        <w:t xml:space="preserve"> as a repeatable, affirming concept.</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emcbnhoa0fc7" w:id="234"/>
      <w:bookmarkEnd w:id="234"/>
      <w:r w:rsidDel="00000000" w:rsidR="00000000" w:rsidRPr="00000000">
        <w:rPr>
          <w:b w:val="1"/>
          <w:bCs w:val="1"/>
          <w:color w:val="000000"/>
          <w:sz w:val="26"/>
          <w:szCs w:val="26"/>
          <w:rtl w:val="0"/>
        </w:rPr>
        <w:t xml:space="preserve">💬 Language Reclamation:</w:t>
      </w:r>
    </w:p>
    <w:p w:rsidR="00000000" w:rsidDel="00000000" w:rsidP="00000000" w:rsidRDefault="00000000" w:rsidRPr="00000000" w14:paraId="00000EF9">
      <w:pPr>
        <w:numPr>
          <w:ilvl w:val="0"/>
          <w:numId w:val="195"/>
        </w:numPr>
        <w:spacing w:after="0" w:afterAutospacing="0" w:before="240" w:lineRule="auto"/>
        <w:ind w:left="720" w:hanging="360"/>
      </w:pPr>
      <w:r w:rsidDel="00000000" w:rsidR="00000000" w:rsidRPr="00000000">
        <w:rPr>
          <w:b w:val="1"/>
          <w:bCs w:val="1"/>
          <w:rtl w:val="0"/>
        </w:rPr>
        <w:t xml:space="preserve">Reframe the core message</w:t>
      </w:r>
      <w:r w:rsidDel="00000000" w:rsidR="00000000" w:rsidRPr="00000000">
        <w:rPr>
          <w:rtl w:val="0"/>
        </w:rPr>
        <w:t xml:space="preserve">:</w:t>
        <w:br w:type="textWrapping"/>
        <w:br w:type="textWrapping"/>
        <w:br w:type="textWrapping"/>
        <w:t xml:space="preserve"> “Puberty isn’t punishment—it’s power in progress.”</w:t>
        <w:br w:type="textWrapping"/>
        <w:br w:type="textWrapping"/>
      </w:r>
    </w:p>
    <w:p w:rsidR="00000000" w:rsidDel="00000000" w:rsidP="00000000" w:rsidRDefault="00000000" w:rsidRPr="00000000" w14:paraId="00000EFA">
      <w:pPr>
        <w:numPr>
          <w:ilvl w:val="0"/>
          <w:numId w:val="195"/>
        </w:numPr>
        <w:spacing w:after="0" w:afterAutospacing="0" w:before="0" w:beforeAutospacing="0" w:lineRule="auto"/>
        <w:ind w:left="720" w:hanging="360"/>
      </w:pPr>
      <w:r w:rsidDel="00000000" w:rsidR="00000000" w:rsidRPr="00000000">
        <w:rPr>
          <w:b w:val="1"/>
          <w:bCs w:val="1"/>
          <w:rtl w:val="0"/>
        </w:rPr>
        <w:t xml:space="preserve">Define the shift in language and tone</w:t>
      </w:r>
      <w:r w:rsidDel="00000000" w:rsidR="00000000" w:rsidRPr="00000000">
        <w:rPr>
          <w:rtl w:val="0"/>
        </w:rPr>
        <w:t xml:space="preserve">:</w:t>
        <w:br w:type="textWrapping"/>
        <w:br w:type="textWrapping"/>
        <w:br w:type="textWrapping"/>
        <w:t xml:space="preserve"> “For so many Black and Brown girls, conversations about our bodies come too late, too clinical, or too coated in fear. But what if we redefined the talk altogether?”</w:t>
        <w:br w:type="textWrapping"/>
        <w:br w:type="textWrapping"/>
      </w:r>
    </w:p>
    <w:p w:rsidR="00000000" w:rsidDel="00000000" w:rsidP="00000000" w:rsidRDefault="00000000" w:rsidRPr="00000000" w14:paraId="00000EFB">
      <w:pPr>
        <w:numPr>
          <w:ilvl w:val="0"/>
          <w:numId w:val="195"/>
        </w:numPr>
        <w:spacing w:after="240" w:before="0" w:beforeAutospacing="0" w:lineRule="auto"/>
        <w:ind w:left="720" w:hanging="360"/>
      </w:pPr>
      <w:r w:rsidDel="00000000" w:rsidR="00000000" w:rsidRPr="00000000">
        <w:rPr>
          <w:b w:val="1"/>
          <w:bCs w:val="1"/>
          <w:rtl w:val="0"/>
        </w:rPr>
        <w:t xml:space="preserve">Affirm what’s really needed</w:t>
      </w:r>
      <w:r w:rsidDel="00000000" w:rsidR="00000000" w:rsidRPr="00000000">
        <w:rPr>
          <w:rtl w:val="0"/>
        </w:rPr>
        <w:t xml:space="preserve">:</w:t>
        <w:br w:type="textWrapping"/>
        <w:br w:type="textWrapping"/>
        <w:br w:type="textWrapping"/>
        <w:t xml:space="preserve"> “Body literacy and emotional fluency aren’t extras. They’re essentials.”</w:t>
        <w:br w:type="textWrapping"/>
        <w:br w:type="textWrapping"/>
      </w:r>
    </w:p>
    <w:p w:rsidR="00000000" w:rsidDel="00000000" w:rsidP="00000000" w:rsidRDefault="00000000" w:rsidRPr="00000000" w14:paraId="00000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2n2o6qkptbhh" w:id="235"/>
      <w:bookmarkEnd w:id="235"/>
      <w:r w:rsidDel="00000000" w:rsidR="00000000" w:rsidRPr="00000000">
        <w:rPr>
          <w:b w:val="1"/>
          <w:bCs w:val="1"/>
          <w:color w:val="000000"/>
          <w:sz w:val="26"/>
          <w:szCs w:val="26"/>
          <w:rtl w:val="0"/>
        </w:rPr>
        <w:t xml:space="preserve">🧭 Power Talk Concept:</w:t>
      </w:r>
    </w:p>
    <w:p w:rsidR="00000000" w:rsidDel="00000000" w:rsidP="00000000" w:rsidRDefault="00000000" w:rsidRPr="00000000" w14:paraId="00000EFE">
      <w:pPr>
        <w:numPr>
          <w:ilvl w:val="0"/>
          <w:numId w:val="129"/>
        </w:numPr>
        <w:spacing w:after="0" w:afterAutospacing="0" w:before="240" w:lineRule="auto"/>
        <w:ind w:left="720" w:hanging="360"/>
      </w:pPr>
      <w:r w:rsidDel="00000000" w:rsidR="00000000" w:rsidRPr="00000000">
        <w:rPr>
          <w:b w:val="1"/>
          <w:bCs w:val="1"/>
          <w:rtl w:val="0"/>
        </w:rPr>
        <w:t xml:space="preserve">Introduce the term</w:t>
      </w:r>
      <w:r w:rsidDel="00000000" w:rsidR="00000000" w:rsidRPr="00000000">
        <w:rPr>
          <w:rtl w:val="0"/>
        </w:rPr>
        <w:t xml:space="preserve">:</w:t>
        <w:br w:type="textWrapping"/>
        <w:br w:type="textWrapping"/>
        <w:br w:type="textWrapping"/>
        <w:t xml:space="preserve"> “A </w:t>
      </w:r>
      <w:r w:rsidDel="00000000" w:rsidR="00000000" w:rsidRPr="00000000">
        <w:rPr>
          <w:i w:val="1"/>
          <w:iCs w:val="1"/>
          <w:rtl w:val="0"/>
        </w:rPr>
        <w:t xml:space="preserve">Power Talk</w:t>
      </w:r>
      <w:r w:rsidDel="00000000" w:rsidR="00000000" w:rsidRPr="00000000">
        <w:rPr>
          <w:rtl w:val="0"/>
        </w:rPr>
        <w:t xml:space="preserve"> isn’t about just one subject. It’s about equipping her to understand her body, own her emotions, and set her own boundaries—with joy.”</w:t>
        <w:br w:type="textWrapping"/>
        <w:br w:type="textWrapping"/>
      </w:r>
    </w:p>
    <w:p w:rsidR="00000000" w:rsidDel="00000000" w:rsidP="00000000" w:rsidRDefault="00000000" w:rsidRPr="00000000" w14:paraId="00000EFF">
      <w:pPr>
        <w:numPr>
          <w:ilvl w:val="0"/>
          <w:numId w:val="129"/>
        </w:numPr>
        <w:spacing w:after="0" w:afterAutospacing="0" w:before="0" w:beforeAutospacing="0" w:lineRule="auto"/>
        <w:ind w:left="720" w:hanging="360"/>
      </w:pPr>
      <w:r w:rsidDel="00000000" w:rsidR="00000000" w:rsidRPr="00000000">
        <w:rPr>
          <w:b w:val="1"/>
          <w:bCs w:val="1"/>
          <w:rtl w:val="0"/>
        </w:rPr>
        <w:t xml:space="preserve">Mini Sidebar or Callout Box:</w:t>
        <w:br w:type="textWrapping"/>
      </w:r>
      <w:r w:rsidDel="00000000" w:rsidR="00000000" w:rsidRPr="00000000">
        <w:rPr>
          <w:rtl w:val="0"/>
        </w:rPr>
        <w:t xml:space="preserve"> 💬 </w:t>
      </w:r>
      <w:r w:rsidDel="00000000" w:rsidR="00000000" w:rsidRPr="00000000">
        <w:rPr>
          <w:b w:val="1"/>
          <w:bCs w:val="1"/>
          <w:rtl w:val="0"/>
        </w:rPr>
        <w:t xml:space="preserve">Power Talk = Feelings + Body Changes + Boundaries + Joy</w:t>
        <w:br w:type="textWrapping"/>
      </w:r>
    </w:p>
    <w:p w:rsidR="00000000" w:rsidDel="00000000" w:rsidP="00000000" w:rsidRDefault="00000000" w:rsidRPr="00000000" w14:paraId="00000F00">
      <w:pPr>
        <w:numPr>
          <w:ilvl w:val="0"/>
          <w:numId w:val="129"/>
        </w:numPr>
        <w:spacing w:after="0" w:afterAutospacing="0" w:before="0" w:beforeAutospacing="0" w:lineRule="auto"/>
        <w:ind w:left="720" w:hanging="360"/>
      </w:pPr>
      <w:r w:rsidDel="00000000" w:rsidR="00000000" w:rsidRPr="00000000">
        <w:rPr>
          <w:b w:val="1"/>
          <w:bCs w:val="1"/>
          <w:rtl w:val="0"/>
        </w:rPr>
        <w:t xml:space="preserve">Mantra lines to echo</w:t>
      </w:r>
      <w:r w:rsidDel="00000000" w:rsidR="00000000" w:rsidRPr="00000000">
        <w:rPr>
          <w:rtl w:val="0"/>
        </w:rPr>
        <w:t xml:space="preserve">:</w:t>
        <w:br w:type="textWrapping"/>
      </w:r>
    </w:p>
    <w:p w:rsidR="00000000" w:rsidDel="00000000" w:rsidP="00000000" w:rsidRDefault="00000000" w:rsidRPr="00000000" w14:paraId="00000F01">
      <w:pPr>
        <w:numPr>
          <w:ilvl w:val="1"/>
          <w:numId w:val="129"/>
        </w:numPr>
        <w:spacing w:after="0" w:afterAutospacing="0" w:before="0" w:beforeAutospacing="0" w:lineRule="auto"/>
        <w:ind w:left="1440" w:hanging="360"/>
      </w:pPr>
      <w:r w:rsidDel="00000000" w:rsidR="00000000" w:rsidRPr="00000000">
        <w:rPr>
          <w:rtl w:val="0"/>
        </w:rPr>
        <w:t xml:space="preserve">“Puberty isn’t weird—it’s wise.”</w:t>
        <w:br w:type="textWrapping"/>
      </w:r>
    </w:p>
    <w:p w:rsidR="00000000" w:rsidDel="00000000" w:rsidP="00000000" w:rsidRDefault="00000000" w:rsidRPr="00000000" w14:paraId="00000F02">
      <w:pPr>
        <w:numPr>
          <w:ilvl w:val="1"/>
          <w:numId w:val="129"/>
        </w:numPr>
        <w:spacing w:after="240" w:before="0" w:beforeAutospacing="0" w:lineRule="auto"/>
        <w:ind w:left="1440" w:hanging="360"/>
      </w:pPr>
      <w:r w:rsidDel="00000000" w:rsidR="00000000" w:rsidRPr="00000000">
        <w:rPr>
          <w:rtl w:val="0"/>
        </w:rPr>
        <w:t xml:space="preserve">“Power Talk = Permission to feel, change, protect, and grow.”</w:t>
        <w:br w:type="textWrapping"/>
      </w:r>
    </w:p>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3"/>
        <w:keepNext w:val="0"/>
        <w:keepLines w:val="0"/>
        <w:spacing w:before="280" w:lineRule="auto"/>
        <w:rPr>
          <w:b w:val="1"/>
          <w:bCs w:val="1"/>
          <w:color w:val="000000"/>
          <w:sz w:val="26"/>
          <w:szCs w:val="26"/>
        </w:rPr>
      </w:pPr>
      <w:bookmarkStart w:colFirst="0" w:colLast="0" w:name="_y04w3nuneuzo" w:id="236"/>
      <w:bookmarkEnd w:id="236"/>
      <w:r w:rsidDel="00000000" w:rsidR="00000000" w:rsidRPr="00000000">
        <w:rPr>
          <w:b w:val="1"/>
          <w:bCs w:val="1"/>
          <w:color w:val="000000"/>
          <w:sz w:val="26"/>
          <w:szCs w:val="26"/>
          <w:rtl w:val="0"/>
        </w:rPr>
        <w:t xml:space="preserve">🔄 Normalize and Empower:</w:t>
      </w:r>
    </w:p>
    <w:p w:rsidR="00000000" w:rsidDel="00000000" w:rsidP="00000000" w:rsidRDefault="00000000" w:rsidRPr="00000000" w14:paraId="00000F05">
      <w:pPr>
        <w:numPr>
          <w:ilvl w:val="0"/>
          <w:numId w:val="89"/>
        </w:numPr>
        <w:spacing w:after="0" w:afterAutospacing="0" w:before="240" w:lineRule="auto"/>
        <w:ind w:left="720" w:hanging="360"/>
      </w:pPr>
      <w:r w:rsidDel="00000000" w:rsidR="00000000" w:rsidRPr="00000000">
        <w:rPr>
          <w:rtl w:val="0"/>
        </w:rPr>
        <w:t xml:space="preserve">Normalize that puberty is not just about periods:</w:t>
        <w:br w:type="textWrapping"/>
        <w:br w:type="textWrapping"/>
        <w:br w:type="textWrapping"/>
        <w:t xml:space="preserve"> “It’s about self-trust. It’s about identity. It’s about beginning the work of knowing and loving your body in real time.”</w:t>
        <w:br w:type="textWrapping"/>
        <w:br w:type="textWrapping"/>
      </w:r>
    </w:p>
    <w:p w:rsidR="00000000" w:rsidDel="00000000" w:rsidP="00000000" w:rsidRDefault="00000000" w:rsidRPr="00000000" w14:paraId="00000F06">
      <w:pPr>
        <w:numPr>
          <w:ilvl w:val="0"/>
          <w:numId w:val="89"/>
        </w:numPr>
        <w:spacing w:after="0" w:afterAutospacing="0" w:before="0" w:beforeAutospacing="0" w:lineRule="auto"/>
        <w:ind w:left="720" w:hanging="360"/>
      </w:pPr>
      <w:r w:rsidDel="00000000" w:rsidR="00000000" w:rsidRPr="00000000">
        <w:rPr>
          <w:rtl w:val="0"/>
        </w:rPr>
        <w:t xml:space="preserve">Reframe the “talk” as:</w:t>
        <w:br w:type="textWrapping"/>
        <w:br w:type="textWrapping"/>
        <w:br w:type="textWrapping"/>
        <w:t xml:space="preserve"> “Not a lecture. Not a checklist. A relationship you build over time.”</w:t>
        <w:br w:type="textWrapping"/>
        <w:br w:type="textWrapping"/>
      </w:r>
    </w:p>
    <w:p w:rsidR="00000000" w:rsidDel="00000000" w:rsidP="00000000" w:rsidRDefault="00000000" w:rsidRPr="00000000" w14:paraId="00000F07">
      <w:pPr>
        <w:numPr>
          <w:ilvl w:val="0"/>
          <w:numId w:val="89"/>
        </w:numPr>
        <w:spacing w:after="240" w:before="0" w:beforeAutospacing="0" w:lineRule="auto"/>
        <w:ind w:left="720" w:hanging="360"/>
      </w:pPr>
      <w:r w:rsidDel="00000000" w:rsidR="00000000" w:rsidRPr="00000000">
        <w:rPr>
          <w:rtl w:val="0"/>
        </w:rPr>
        <w:t xml:space="preserve">Affirm:</w:t>
        <w:br w:type="textWrapping"/>
        <w:br w:type="textWrapping"/>
        <w:br w:type="textWrapping"/>
        <w:t xml:space="preserve"> “Black and Brown girls deserve body talks rooted in dignity, not discomfort.”</w:t>
        <w:br w:type="textWrapping"/>
        <w:br w:type="textWrapping"/>
      </w:r>
    </w:p>
    <w:p w:rsidR="00000000" w:rsidDel="00000000" w:rsidP="00000000" w:rsidRDefault="00000000" w:rsidRPr="00000000" w14:paraId="00000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9">
      <w:pPr>
        <w:pStyle w:val="Heading2"/>
        <w:keepNext w:val="0"/>
        <w:keepLines w:val="0"/>
        <w:spacing w:after="80" w:lineRule="auto"/>
        <w:rPr>
          <w:b w:val="1"/>
          <w:bCs w:val="1"/>
          <w:sz w:val="34"/>
          <w:szCs w:val="34"/>
        </w:rPr>
      </w:pPr>
      <w:bookmarkStart w:colFirst="0" w:colLast="0" w:name="_d4daugkd3x1r" w:id="237"/>
      <w:bookmarkEnd w:id="237"/>
      <w:r w:rsidDel="00000000" w:rsidR="00000000" w:rsidRPr="00000000">
        <w:rPr>
          <w:b w:val="1"/>
          <w:bCs w:val="1"/>
          <w:sz w:val="34"/>
          <w:szCs w:val="34"/>
          <w:rtl w:val="0"/>
        </w:rPr>
        <w:t xml:space="preserve">🎧 Personal Vignette Break: The Day I Learned About Tampons… the Hard Way</w:t>
      </w:r>
    </w:p>
    <w:p w:rsidR="00000000" w:rsidDel="00000000" w:rsidP="00000000" w:rsidRDefault="00000000" w:rsidRPr="00000000" w14:paraId="00000F0A">
      <w:pPr>
        <w:pStyle w:val="Heading3"/>
        <w:keepNext w:val="0"/>
        <w:keepLines w:val="0"/>
        <w:spacing w:before="280" w:lineRule="auto"/>
        <w:rPr>
          <w:b w:val="1"/>
          <w:bCs w:val="1"/>
          <w:color w:val="000000"/>
          <w:sz w:val="26"/>
          <w:szCs w:val="26"/>
        </w:rPr>
      </w:pPr>
      <w:bookmarkStart w:colFirst="0" w:colLast="0" w:name="_qcuhywh0pn41" w:id="238"/>
      <w:bookmarkEnd w:id="238"/>
      <w:r w:rsidDel="00000000" w:rsidR="00000000" w:rsidRPr="00000000">
        <w:rPr>
          <w:b w:val="1"/>
          <w:bCs w:val="1"/>
          <w:color w:val="000000"/>
          <w:sz w:val="26"/>
          <w:szCs w:val="26"/>
          <w:rtl w:val="0"/>
        </w:rPr>
        <w:t xml:space="preserve">🎯 Purpose:</w:t>
      </w:r>
    </w:p>
    <w:p w:rsidR="00000000" w:rsidDel="00000000" w:rsidP="00000000" w:rsidRDefault="00000000" w:rsidRPr="00000000" w14:paraId="00000F0B">
      <w:pPr>
        <w:spacing w:after="240" w:before="240" w:lineRule="auto"/>
        <w:rPr/>
      </w:pPr>
      <w:r w:rsidDel="00000000" w:rsidR="00000000" w:rsidRPr="00000000">
        <w:rPr>
          <w:rtl w:val="0"/>
        </w:rPr>
        <w:t xml:space="preserve">To offer a vivid, honest story that embodies the consequences of not having a Power Talk—told with warmth, wit, and vulnerability. This lived moment adds emotional depth, relatability, and a full-circle “this is why it matters” reflection.</w:t>
      </w:r>
    </w:p>
    <w:p w:rsidR="00000000" w:rsidDel="00000000" w:rsidP="00000000" w:rsidRDefault="00000000" w:rsidRPr="00000000" w14:paraId="00000F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3"/>
        <w:keepNext w:val="0"/>
        <w:keepLines w:val="0"/>
        <w:spacing w:before="280" w:lineRule="auto"/>
        <w:rPr>
          <w:b w:val="1"/>
          <w:bCs w:val="1"/>
          <w:color w:val="000000"/>
          <w:sz w:val="26"/>
          <w:szCs w:val="26"/>
        </w:rPr>
      </w:pPr>
      <w:bookmarkStart w:colFirst="0" w:colLast="0" w:name="_u6f7yvh5ojik" w:id="239"/>
      <w:bookmarkEnd w:id="239"/>
      <w:r w:rsidDel="00000000" w:rsidR="00000000" w:rsidRPr="00000000">
        <w:rPr>
          <w:b w:val="1"/>
          <w:bCs w:val="1"/>
          <w:color w:val="000000"/>
          <w:sz w:val="26"/>
          <w:szCs w:val="26"/>
          <w:rtl w:val="0"/>
        </w:rPr>
        <w:t xml:space="preserve">📚 Scene Setting:</w:t>
      </w:r>
    </w:p>
    <w:p w:rsidR="00000000" w:rsidDel="00000000" w:rsidP="00000000" w:rsidRDefault="00000000" w:rsidRPr="00000000" w14:paraId="00000F0E">
      <w:pPr>
        <w:numPr>
          <w:ilvl w:val="0"/>
          <w:numId w:val="102"/>
        </w:numPr>
        <w:spacing w:after="0" w:afterAutospacing="0" w:before="240" w:lineRule="auto"/>
        <w:ind w:left="720" w:hanging="360"/>
      </w:pPr>
      <w:r w:rsidDel="00000000" w:rsidR="00000000" w:rsidRPr="00000000">
        <w:rPr>
          <w:b w:val="1"/>
          <w:bCs w:val="1"/>
          <w:rtl w:val="0"/>
        </w:rPr>
        <w:t xml:space="preserve">Time &amp; Place</w:t>
      </w:r>
      <w:r w:rsidDel="00000000" w:rsidR="00000000" w:rsidRPr="00000000">
        <w:rPr>
          <w:rtl w:val="0"/>
        </w:rPr>
        <w:t xml:space="preserve">: Age 14, first summer job, July sun, walking up Morton Ave</w:t>
        <w:br w:type="textWrapping"/>
      </w:r>
    </w:p>
    <w:p w:rsidR="00000000" w:rsidDel="00000000" w:rsidP="00000000" w:rsidRDefault="00000000" w:rsidRPr="00000000" w14:paraId="00000F0F">
      <w:pPr>
        <w:numPr>
          <w:ilvl w:val="0"/>
          <w:numId w:val="102"/>
        </w:numPr>
        <w:spacing w:after="0" w:afterAutospacing="0" w:before="0" w:beforeAutospacing="0" w:lineRule="auto"/>
        <w:ind w:left="720" w:hanging="360"/>
      </w:pPr>
      <w:r w:rsidDel="00000000" w:rsidR="00000000" w:rsidRPr="00000000">
        <w:rPr>
          <w:b w:val="1"/>
          <w:bCs w:val="1"/>
          <w:rtl w:val="0"/>
        </w:rPr>
        <w:t xml:space="preserve">Soundtrack</w:t>
      </w:r>
      <w:r w:rsidDel="00000000" w:rsidR="00000000" w:rsidRPr="00000000">
        <w:rPr>
          <w:rtl w:val="0"/>
        </w:rPr>
        <w:t xml:space="preserve">: </w:t>
      </w:r>
      <w:r w:rsidDel="00000000" w:rsidR="00000000" w:rsidRPr="00000000">
        <w:rPr>
          <w:i w:val="1"/>
          <w:iCs w:val="1"/>
          <w:rtl w:val="0"/>
        </w:rPr>
        <w:t xml:space="preserve">Ashanti’s Foolish</w:t>
      </w:r>
      <w:r w:rsidDel="00000000" w:rsidR="00000000" w:rsidRPr="00000000">
        <w:rPr>
          <w:rtl w:val="0"/>
        </w:rPr>
        <w:t xml:space="preserve"> playing through your portable CD player</w:t>
        <w:br w:type="textWrapping"/>
      </w:r>
    </w:p>
    <w:p w:rsidR="00000000" w:rsidDel="00000000" w:rsidP="00000000" w:rsidRDefault="00000000" w:rsidRPr="00000000" w14:paraId="00000F10">
      <w:pPr>
        <w:numPr>
          <w:ilvl w:val="0"/>
          <w:numId w:val="102"/>
        </w:numPr>
        <w:spacing w:after="240" w:before="0" w:beforeAutospacing="0" w:lineRule="auto"/>
        <w:ind w:left="720" w:hanging="360"/>
      </w:pPr>
      <w:r w:rsidDel="00000000" w:rsidR="00000000" w:rsidRPr="00000000">
        <w:rPr>
          <w:b w:val="1"/>
          <w:bCs w:val="1"/>
          <w:rtl w:val="0"/>
        </w:rPr>
        <w:t xml:space="preserve">Emotional backdrop</w:t>
      </w:r>
      <w:r w:rsidDel="00000000" w:rsidR="00000000" w:rsidRPr="00000000">
        <w:rPr>
          <w:rtl w:val="0"/>
        </w:rPr>
        <w:t xml:space="preserve">: Excitement. Nervousness. Not knowing what’s about to change.</w:t>
        <w:br w:type="textWrapping"/>
      </w:r>
    </w:p>
    <w:p w:rsidR="00000000" w:rsidDel="00000000" w:rsidP="00000000" w:rsidRDefault="00000000" w:rsidRPr="00000000" w14:paraId="00000F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pStyle w:val="Heading3"/>
        <w:keepNext w:val="0"/>
        <w:keepLines w:val="0"/>
        <w:spacing w:before="280" w:lineRule="auto"/>
        <w:rPr>
          <w:b w:val="1"/>
          <w:bCs w:val="1"/>
          <w:color w:val="000000"/>
          <w:sz w:val="26"/>
          <w:szCs w:val="26"/>
        </w:rPr>
      </w:pPr>
      <w:bookmarkStart w:colFirst="0" w:colLast="0" w:name="_27op27n74tcs" w:id="240"/>
      <w:bookmarkEnd w:id="240"/>
      <w:r w:rsidDel="00000000" w:rsidR="00000000" w:rsidRPr="00000000">
        <w:rPr>
          <w:b w:val="1"/>
          <w:bCs w:val="1"/>
          <w:color w:val="000000"/>
          <w:sz w:val="26"/>
          <w:szCs w:val="26"/>
          <w:rtl w:val="0"/>
        </w:rPr>
        <w:t xml:space="preserve">🛁 The Bathroom Moment:</w:t>
      </w:r>
    </w:p>
    <w:p w:rsidR="00000000" w:rsidDel="00000000" w:rsidP="00000000" w:rsidRDefault="00000000" w:rsidRPr="00000000" w14:paraId="00000F13">
      <w:pPr>
        <w:numPr>
          <w:ilvl w:val="0"/>
          <w:numId w:val="108"/>
        </w:numPr>
        <w:spacing w:after="0" w:afterAutospacing="0" w:before="240" w:lineRule="auto"/>
        <w:ind w:left="720" w:hanging="360"/>
      </w:pPr>
      <w:r w:rsidDel="00000000" w:rsidR="00000000" w:rsidRPr="00000000">
        <w:rPr>
          <w:b w:val="1"/>
          <w:bCs w:val="1"/>
          <w:rtl w:val="0"/>
        </w:rPr>
        <w:t xml:space="preserve">Scene Details</w:t>
      </w:r>
      <w:r w:rsidDel="00000000" w:rsidR="00000000" w:rsidRPr="00000000">
        <w:rPr>
          <w:rtl w:val="0"/>
        </w:rPr>
        <w:t xml:space="preserve">:</w:t>
        <w:br w:type="textWrapping"/>
      </w:r>
    </w:p>
    <w:p w:rsidR="00000000" w:rsidDel="00000000" w:rsidP="00000000" w:rsidRDefault="00000000" w:rsidRPr="00000000" w14:paraId="00000F14">
      <w:pPr>
        <w:numPr>
          <w:ilvl w:val="1"/>
          <w:numId w:val="108"/>
        </w:numPr>
        <w:spacing w:after="0" w:afterAutospacing="0" w:before="0" w:beforeAutospacing="0" w:lineRule="auto"/>
        <w:ind w:left="1440" w:hanging="360"/>
      </w:pPr>
      <w:r w:rsidDel="00000000" w:rsidR="00000000" w:rsidRPr="00000000">
        <w:rPr>
          <w:rtl w:val="0"/>
        </w:rPr>
        <w:t xml:space="preserve">VA hospital bathroom with small black-and-white checkered tiles</w:t>
        <w:br w:type="textWrapping"/>
      </w:r>
    </w:p>
    <w:p w:rsidR="00000000" w:rsidDel="00000000" w:rsidP="00000000" w:rsidRDefault="00000000" w:rsidRPr="00000000" w14:paraId="00000F15">
      <w:pPr>
        <w:numPr>
          <w:ilvl w:val="1"/>
          <w:numId w:val="108"/>
        </w:numPr>
        <w:spacing w:after="0" w:afterAutospacing="0" w:before="0" w:beforeAutospacing="0" w:lineRule="auto"/>
        <w:ind w:left="1440" w:hanging="360"/>
      </w:pPr>
      <w:r w:rsidDel="00000000" w:rsidR="00000000" w:rsidRPr="00000000">
        <w:rPr>
          <w:rtl w:val="0"/>
        </w:rPr>
        <w:t xml:space="preserve">A sterile smell. A pad dispenser that’s empty.</w:t>
        <w:br w:type="textWrapping"/>
      </w:r>
    </w:p>
    <w:p w:rsidR="00000000" w:rsidDel="00000000" w:rsidP="00000000" w:rsidRDefault="00000000" w:rsidRPr="00000000" w14:paraId="00000F16">
      <w:pPr>
        <w:numPr>
          <w:ilvl w:val="1"/>
          <w:numId w:val="108"/>
        </w:numPr>
        <w:spacing w:after="0" w:afterAutospacing="0" w:before="0" w:beforeAutospacing="0" w:lineRule="auto"/>
        <w:ind w:left="1440" w:hanging="360"/>
      </w:pPr>
      <w:r w:rsidDel="00000000" w:rsidR="00000000" w:rsidRPr="00000000">
        <w:rPr>
          <w:rtl w:val="0"/>
        </w:rPr>
        <w:t xml:space="preserve">Brown paper towels as your first attempt at protection—uncomfortable, makeshift</w:t>
        <w:br w:type="textWrapping"/>
      </w:r>
    </w:p>
    <w:p w:rsidR="00000000" w:rsidDel="00000000" w:rsidP="00000000" w:rsidRDefault="00000000" w:rsidRPr="00000000" w14:paraId="00000F17">
      <w:pPr>
        <w:numPr>
          <w:ilvl w:val="1"/>
          <w:numId w:val="108"/>
        </w:numPr>
        <w:spacing w:after="0" w:afterAutospacing="0" w:before="0" w:beforeAutospacing="0" w:lineRule="auto"/>
        <w:ind w:left="1440" w:hanging="360"/>
      </w:pPr>
      <w:r w:rsidDel="00000000" w:rsidR="00000000" w:rsidRPr="00000000">
        <w:rPr>
          <w:rtl w:val="0"/>
        </w:rPr>
        <w:t xml:space="preserve">A rogue cardboard tampon with no instructions. Total confusion.</w:t>
        <w:br w:type="textWrapping"/>
      </w:r>
    </w:p>
    <w:p w:rsidR="00000000" w:rsidDel="00000000" w:rsidP="00000000" w:rsidRDefault="00000000" w:rsidRPr="00000000" w14:paraId="00000F18">
      <w:pPr>
        <w:numPr>
          <w:ilvl w:val="0"/>
          <w:numId w:val="108"/>
        </w:numPr>
        <w:spacing w:after="0" w:afterAutospacing="0" w:before="0" w:beforeAutospacing="0" w:lineRule="auto"/>
        <w:ind w:left="720" w:hanging="360"/>
      </w:pPr>
      <w:r w:rsidDel="00000000" w:rsidR="00000000" w:rsidRPr="00000000">
        <w:rPr>
          <w:b w:val="1"/>
          <w:bCs w:val="1"/>
          <w:rtl w:val="0"/>
        </w:rPr>
        <w:t xml:space="preserve">Sensory Language</w:t>
      </w:r>
      <w:r w:rsidDel="00000000" w:rsidR="00000000" w:rsidRPr="00000000">
        <w:rPr>
          <w:rtl w:val="0"/>
        </w:rPr>
        <w:t xml:space="preserve">:</w:t>
        <w:br w:type="textWrapping"/>
      </w:r>
    </w:p>
    <w:p w:rsidR="00000000" w:rsidDel="00000000" w:rsidP="00000000" w:rsidRDefault="00000000" w:rsidRPr="00000000" w14:paraId="00000F19">
      <w:pPr>
        <w:numPr>
          <w:ilvl w:val="1"/>
          <w:numId w:val="108"/>
        </w:numPr>
        <w:spacing w:after="0" w:afterAutospacing="0" w:before="0" w:beforeAutospacing="0" w:lineRule="auto"/>
        <w:ind w:left="1440" w:hanging="360"/>
      </w:pPr>
      <w:r w:rsidDel="00000000" w:rsidR="00000000" w:rsidRPr="00000000">
        <w:rPr>
          <w:rtl w:val="0"/>
        </w:rPr>
        <w:t xml:space="preserve">The feel of paper towels in your underwear</w:t>
        <w:br w:type="textWrapping"/>
      </w:r>
    </w:p>
    <w:p w:rsidR="00000000" w:rsidDel="00000000" w:rsidP="00000000" w:rsidRDefault="00000000" w:rsidRPr="00000000" w14:paraId="00000F1A">
      <w:pPr>
        <w:numPr>
          <w:ilvl w:val="1"/>
          <w:numId w:val="108"/>
        </w:numPr>
        <w:spacing w:after="0" w:afterAutospacing="0" w:before="0" w:beforeAutospacing="0" w:lineRule="auto"/>
        <w:ind w:left="1440" w:hanging="360"/>
      </w:pPr>
      <w:r w:rsidDel="00000000" w:rsidR="00000000" w:rsidRPr="00000000">
        <w:rPr>
          <w:rtl w:val="0"/>
        </w:rPr>
        <w:t xml:space="preserve">The weight of not knowing what’s normal</w:t>
        <w:br w:type="textWrapping"/>
      </w:r>
    </w:p>
    <w:p w:rsidR="00000000" w:rsidDel="00000000" w:rsidP="00000000" w:rsidRDefault="00000000" w:rsidRPr="00000000" w14:paraId="00000F1B">
      <w:pPr>
        <w:numPr>
          <w:ilvl w:val="1"/>
          <w:numId w:val="108"/>
        </w:numPr>
        <w:spacing w:after="240" w:before="0" w:beforeAutospacing="0" w:lineRule="auto"/>
        <w:ind w:left="1440" w:hanging="360"/>
      </w:pPr>
      <w:r w:rsidDel="00000000" w:rsidR="00000000" w:rsidRPr="00000000">
        <w:rPr>
          <w:rtl w:val="0"/>
        </w:rPr>
        <w:t xml:space="preserve">The moment you tried to pull the tampon out instead of inserting it—hilarious, horrifying, human</w:t>
        <w:br w:type="textWrapping"/>
      </w:r>
    </w:p>
    <w:p w:rsidR="00000000" w:rsidDel="00000000" w:rsidP="00000000" w:rsidRDefault="00000000" w:rsidRPr="00000000" w14:paraId="00000F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3"/>
        <w:keepNext w:val="0"/>
        <w:keepLines w:val="0"/>
        <w:spacing w:before="280" w:lineRule="auto"/>
        <w:rPr>
          <w:b w:val="1"/>
          <w:bCs w:val="1"/>
          <w:color w:val="000000"/>
          <w:sz w:val="26"/>
          <w:szCs w:val="26"/>
        </w:rPr>
      </w:pPr>
      <w:bookmarkStart w:colFirst="0" w:colLast="0" w:name="_c4apvm5nhtyk" w:id="241"/>
      <w:bookmarkEnd w:id="241"/>
      <w:r w:rsidDel="00000000" w:rsidR="00000000" w:rsidRPr="00000000">
        <w:rPr>
          <w:b w:val="1"/>
          <w:bCs w:val="1"/>
          <w:color w:val="000000"/>
          <w:sz w:val="26"/>
          <w:szCs w:val="26"/>
          <w:rtl w:val="0"/>
        </w:rPr>
        <w:t xml:space="preserve">🌀 Emotional Echo:</w:t>
      </w:r>
    </w:p>
    <w:p w:rsidR="00000000" w:rsidDel="00000000" w:rsidP="00000000" w:rsidRDefault="00000000" w:rsidRPr="00000000" w14:paraId="00000F1E">
      <w:pPr>
        <w:numPr>
          <w:ilvl w:val="0"/>
          <w:numId w:val="183"/>
        </w:numPr>
        <w:spacing w:after="0" w:afterAutospacing="0" w:before="240" w:lineRule="auto"/>
        <w:ind w:left="720" w:hanging="360"/>
      </w:pPr>
      <w:r w:rsidDel="00000000" w:rsidR="00000000" w:rsidRPr="00000000">
        <w:rPr>
          <w:b w:val="1"/>
          <w:bCs w:val="1"/>
          <w:rtl w:val="0"/>
        </w:rPr>
        <w:t xml:space="preserve">Reflection line</w:t>
      </w:r>
      <w:r w:rsidDel="00000000" w:rsidR="00000000" w:rsidRPr="00000000">
        <w:rPr>
          <w:rtl w:val="0"/>
        </w:rPr>
        <w:t xml:space="preserve">:</w:t>
        <w:br w:type="textWrapping"/>
        <w:br w:type="textWrapping"/>
        <w:br w:type="textWrapping"/>
        <w:t xml:space="preserve"> “I had no idea what I was doing—but I figured it out. Awkwardly. Uncomfortably. Alone.”</w:t>
        <w:br w:type="textWrapping"/>
        <w:br w:type="textWrapping"/>
      </w:r>
    </w:p>
    <w:p w:rsidR="00000000" w:rsidDel="00000000" w:rsidP="00000000" w:rsidRDefault="00000000" w:rsidRPr="00000000" w14:paraId="00000F1F">
      <w:pPr>
        <w:numPr>
          <w:ilvl w:val="0"/>
          <w:numId w:val="183"/>
        </w:numPr>
        <w:spacing w:after="0" w:afterAutospacing="0" w:before="0" w:beforeAutospacing="0" w:lineRule="auto"/>
        <w:ind w:left="720" w:hanging="360"/>
      </w:pPr>
      <w:r w:rsidDel="00000000" w:rsidR="00000000" w:rsidRPr="00000000">
        <w:rPr>
          <w:b w:val="1"/>
          <w:bCs w:val="1"/>
          <w:rtl w:val="0"/>
        </w:rPr>
        <w:t xml:space="preserve">Anchor transition</w:t>
      </w:r>
      <w:r w:rsidDel="00000000" w:rsidR="00000000" w:rsidRPr="00000000">
        <w:rPr>
          <w:rtl w:val="0"/>
        </w:rPr>
        <w:t xml:space="preserve">:</w:t>
        <w:br w:type="textWrapping"/>
        <w:br w:type="textWrapping"/>
        <w:br w:type="textWrapping"/>
        <w:t xml:space="preserve"> “But our girls don’t have to.”</w:t>
        <w:br w:type="textWrapping"/>
        <w:br w:type="textWrapping"/>
      </w:r>
    </w:p>
    <w:p w:rsidR="00000000" w:rsidDel="00000000" w:rsidP="00000000" w:rsidRDefault="00000000" w:rsidRPr="00000000" w14:paraId="00000F20">
      <w:pPr>
        <w:numPr>
          <w:ilvl w:val="0"/>
          <w:numId w:val="183"/>
        </w:numPr>
        <w:spacing w:after="240" w:before="0" w:beforeAutospacing="0" w:lineRule="auto"/>
        <w:ind w:left="720" w:hanging="360"/>
      </w:pPr>
      <w:r w:rsidDel="00000000" w:rsidR="00000000" w:rsidRPr="00000000">
        <w:rPr>
          <w:b w:val="1"/>
          <w:bCs w:val="1"/>
          <w:rtl w:val="0"/>
        </w:rPr>
        <w:t xml:space="preserve">Mantra Pull from this moment</w:t>
      </w:r>
      <w:r w:rsidDel="00000000" w:rsidR="00000000" w:rsidRPr="00000000">
        <w:rPr>
          <w:rtl w:val="0"/>
        </w:rPr>
        <w:t xml:space="preserve">:</w:t>
        <w:br w:type="textWrapping"/>
        <w:br w:type="textWrapping"/>
        <w:br w:type="textWrapping"/>
        <w:t xml:space="preserve"> </w:t>
      </w:r>
      <w:r w:rsidDel="00000000" w:rsidR="00000000" w:rsidRPr="00000000">
        <w:rPr>
          <w:i w:val="1"/>
          <w:iCs w:val="1"/>
          <w:rtl w:val="0"/>
        </w:rPr>
        <w:t xml:space="preserve">“Even if you didn’t get the conversation, you can still become the conversation.”</w:t>
        <w:br w:type="textWrapping"/>
        <w:br w:type="textWrapping"/>
      </w:r>
    </w:p>
    <w:p w:rsidR="00000000" w:rsidDel="00000000" w:rsidP="00000000" w:rsidRDefault="00000000" w:rsidRPr="00000000" w14:paraId="00000F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uz8icbcjwk1b" w:id="242"/>
      <w:bookmarkEnd w:id="242"/>
      <w:r w:rsidDel="00000000" w:rsidR="00000000" w:rsidRPr="00000000">
        <w:rPr>
          <w:b w:val="1"/>
          <w:bCs w:val="1"/>
          <w:color w:val="000000"/>
          <w:sz w:val="26"/>
          <w:szCs w:val="26"/>
          <w:rtl w:val="0"/>
        </w:rPr>
        <w:t xml:space="preserve">🧩 Why It Matters:</w:t>
      </w:r>
    </w:p>
    <w:p w:rsidR="00000000" w:rsidDel="00000000" w:rsidP="00000000" w:rsidRDefault="00000000" w:rsidRPr="00000000" w14:paraId="00000F23">
      <w:pPr>
        <w:numPr>
          <w:ilvl w:val="0"/>
          <w:numId w:val="170"/>
        </w:numPr>
        <w:spacing w:after="0" w:afterAutospacing="0" w:before="240" w:lineRule="auto"/>
        <w:ind w:left="720" w:hanging="360"/>
      </w:pPr>
      <w:r w:rsidDel="00000000" w:rsidR="00000000" w:rsidRPr="00000000">
        <w:rPr>
          <w:rtl w:val="0"/>
        </w:rPr>
        <w:t xml:space="preserve">This story gives:</w:t>
        <w:br w:type="textWrapping"/>
      </w:r>
    </w:p>
    <w:p w:rsidR="00000000" w:rsidDel="00000000" w:rsidP="00000000" w:rsidRDefault="00000000" w:rsidRPr="00000000" w14:paraId="00000F24">
      <w:pPr>
        <w:numPr>
          <w:ilvl w:val="1"/>
          <w:numId w:val="170"/>
        </w:numPr>
        <w:spacing w:after="0" w:afterAutospacing="0" w:before="0" w:beforeAutospacing="0" w:lineRule="auto"/>
        <w:ind w:left="1440" w:hanging="360"/>
      </w:pPr>
      <w:r w:rsidDel="00000000" w:rsidR="00000000" w:rsidRPr="00000000">
        <w:rPr>
          <w:rtl w:val="0"/>
        </w:rPr>
        <w:t xml:space="preserve">Humor and humanity</w:t>
        <w:br w:type="textWrapping"/>
      </w:r>
    </w:p>
    <w:p w:rsidR="00000000" w:rsidDel="00000000" w:rsidP="00000000" w:rsidRDefault="00000000" w:rsidRPr="00000000" w14:paraId="00000F25">
      <w:pPr>
        <w:numPr>
          <w:ilvl w:val="1"/>
          <w:numId w:val="170"/>
        </w:numPr>
        <w:spacing w:after="0" w:afterAutospacing="0" w:before="0" w:beforeAutospacing="0" w:lineRule="auto"/>
        <w:ind w:left="1440" w:hanging="360"/>
      </w:pPr>
      <w:r w:rsidDel="00000000" w:rsidR="00000000" w:rsidRPr="00000000">
        <w:rPr>
          <w:rtl w:val="0"/>
        </w:rPr>
        <w:t xml:space="preserve">Real-life awkward-meets-resilient energy</w:t>
        <w:br w:type="textWrapping"/>
      </w:r>
    </w:p>
    <w:p w:rsidR="00000000" w:rsidDel="00000000" w:rsidP="00000000" w:rsidRDefault="00000000" w:rsidRPr="00000000" w14:paraId="00000F26">
      <w:pPr>
        <w:numPr>
          <w:ilvl w:val="1"/>
          <w:numId w:val="170"/>
        </w:numPr>
        <w:spacing w:after="0" w:afterAutospacing="0" w:before="0" w:beforeAutospacing="0" w:lineRule="auto"/>
        <w:ind w:left="1440" w:hanging="360"/>
      </w:pPr>
      <w:r w:rsidDel="00000000" w:rsidR="00000000" w:rsidRPr="00000000">
        <w:rPr>
          <w:rtl w:val="0"/>
        </w:rPr>
        <w:t xml:space="preserve">A powerful emotional bridge from your experience to the reader’s opportunity</w:t>
        <w:br w:type="textWrapping"/>
      </w:r>
    </w:p>
    <w:p w:rsidR="00000000" w:rsidDel="00000000" w:rsidP="00000000" w:rsidRDefault="00000000" w:rsidRPr="00000000" w14:paraId="00000F27">
      <w:pPr>
        <w:numPr>
          <w:ilvl w:val="1"/>
          <w:numId w:val="170"/>
        </w:numPr>
        <w:spacing w:after="240" w:before="0" w:beforeAutospacing="0" w:lineRule="auto"/>
        <w:ind w:left="1440" w:hanging="360"/>
      </w:pPr>
      <w:r w:rsidDel="00000000" w:rsidR="00000000" w:rsidRPr="00000000">
        <w:rPr>
          <w:rtl w:val="0"/>
        </w:rPr>
        <w:t xml:space="preserve">Clear proof: </w:t>
      </w:r>
      <w:r w:rsidDel="00000000" w:rsidR="00000000" w:rsidRPr="00000000">
        <w:rPr>
          <w:b w:val="1"/>
          <w:bCs w:val="1"/>
          <w:rtl w:val="0"/>
        </w:rPr>
        <w:t xml:space="preserve">This is why Power Talks matter</w:t>
        <w:br w:type="textWrapping"/>
      </w:r>
      <w:r w:rsidDel="00000000" w:rsidR="00000000" w:rsidRPr="00000000">
        <w:rPr>
          <w:rtl w:val="0"/>
        </w:rPr>
      </w:r>
    </w:p>
    <w:p w:rsidR="00000000" w:rsidDel="00000000" w:rsidP="00000000" w:rsidRDefault="00000000" w:rsidRPr="00000000" w14:paraId="00000F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upgr9poj8u0x" w:id="243"/>
      <w:bookmarkEnd w:id="243"/>
      <w:r w:rsidDel="00000000" w:rsidR="00000000" w:rsidRPr="00000000">
        <w:rPr>
          <w:b w:val="1"/>
          <w:bCs w:val="1"/>
          <w:sz w:val="34"/>
          <w:szCs w:val="34"/>
          <w:rtl w:val="0"/>
        </w:rPr>
        <w:t xml:space="preserve">💬 Subhead 3: 3 Ways to Start the Conversation with More Ease</w:t>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t4je0l7bima2" w:id="244"/>
      <w:bookmarkEnd w:id="244"/>
      <w:r w:rsidDel="00000000" w:rsidR="00000000" w:rsidRPr="00000000">
        <w:rPr>
          <w:b w:val="1"/>
          <w:bCs w:val="1"/>
          <w:color w:val="000000"/>
          <w:sz w:val="26"/>
          <w:szCs w:val="26"/>
          <w:rtl w:val="0"/>
        </w:rPr>
        <w:t xml:space="preserve">🎯 Purpose:</w:t>
      </w:r>
    </w:p>
    <w:p w:rsidR="00000000" w:rsidDel="00000000" w:rsidP="00000000" w:rsidRDefault="00000000" w:rsidRPr="00000000" w14:paraId="00000F2B">
      <w:pPr>
        <w:spacing w:after="240" w:before="240" w:lineRule="auto"/>
        <w:rPr/>
      </w:pPr>
      <w:r w:rsidDel="00000000" w:rsidR="00000000" w:rsidRPr="00000000">
        <w:rPr>
          <w:rtl w:val="0"/>
        </w:rPr>
        <w:t xml:space="preserve">To equip caregivers with approachable, soul-centered ways to begin puberty conversations that feel natural, not performative. This section gently shifts readers from reflection to action—without overwhelm.</w:t>
      </w:r>
    </w:p>
    <w:p w:rsidR="00000000" w:rsidDel="00000000" w:rsidP="00000000" w:rsidRDefault="00000000" w:rsidRPr="00000000" w14:paraId="00000F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zdei367mitbc" w:id="245"/>
      <w:bookmarkEnd w:id="245"/>
      <w:r w:rsidDel="00000000" w:rsidR="00000000" w:rsidRPr="00000000">
        <w:rPr>
          <w:b w:val="1"/>
          <w:bCs w:val="1"/>
          <w:color w:val="000000"/>
          <w:sz w:val="26"/>
          <w:szCs w:val="26"/>
          <w:rtl w:val="0"/>
        </w:rPr>
        <w:t xml:space="preserve">🪞 Intro Frame:</w:t>
      </w:r>
    </w:p>
    <w:p w:rsidR="00000000" w:rsidDel="00000000" w:rsidP="00000000" w:rsidRDefault="00000000" w:rsidRPr="00000000" w14:paraId="00000F2E">
      <w:pPr>
        <w:numPr>
          <w:ilvl w:val="0"/>
          <w:numId w:val="35"/>
        </w:numPr>
        <w:spacing w:after="0" w:afterAutospacing="0" w:before="240" w:lineRule="auto"/>
        <w:ind w:left="720" w:hanging="360"/>
      </w:pPr>
      <w:r w:rsidDel="00000000" w:rsidR="00000000" w:rsidRPr="00000000">
        <w:rPr>
          <w:rtl w:val="0"/>
        </w:rPr>
        <w:t xml:space="preserve">Affirm that the goal isn’t perfection—it’s presence.</w:t>
        <w:br w:type="textWrapping"/>
      </w:r>
    </w:p>
    <w:p w:rsidR="00000000" w:rsidDel="00000000" w:rsidP="00000000" w:rsidRDefault="00000000" w:rsidRPr="00000000" w14:paraId="00000F2F">
      <w:pPr>
        <w:numPr>
          <w:ilvl w:val="0"/>
          <w:numId w:val="35"/>
        </w:numPr>
        <w:spacing w:after="0" w:afterAutospacing="0" w:before="0" w:beforeAutospacing="0" w:lineRule="auto"/>
        <w:ind w:left="720" w:hanging="360"/>
      </w:pPr>
      <w:r w:rsidDel="00000000" w:rsidR="00000000" w:rsidRPr="00000000">
        <w:rPr>
          <w:rtl w:val="0"/>
        </w:rPr>
        <w:t xml:space="preserve">Ground the section with this line:</w:t>
        <w:br w:type="textWrapping"/>
        <w:br w:type="textWrapping"/>
        <w:br w:type="textWrapping"/>
        <w:t xml:space="preserve"> </w:t>
      </w:r>
      <w:r w:rsidDel="00000000" w:rsidR="00000000" w:rsidRPr="00000000">
        <w:rPr>
          <w:i w:val="1"/>
          <w:iCs w:val="1"/>
          <w:rtl w:val="0"/>
        </w:rPr>
        <w:t xml:space="preserve">“Convos don’t need candles. They need consistency.”</w:t>
        <w:br w:type="textWrapping"/>
        <w:br w:type="textWrapping"/>
      </w:r>
    </w:p>
    <w:p w:rsidR="00000000" w:rsidDel="00000000" w:rsidP="00000000" w:rsidRDefault="00000000" w:rsidRPr="00000000" w14:paraId="00000F30">
      <w:pPr>
        <w:numPr>
          <w:ilvl w:val="0"/>
          <w:numId w:val="35"/>
        </w:numPr>
        <w:spacing w:after="240" w:before="0" w:beforeAutospacing="0" w:lineRule="auto"/>
        <w:ind w:left="720" w:hanging="360"/>
      </w:pPr>
      <w:r w:rsidDel="00000000" w:rsidR="00000000" w:rsidRPr="00000000">
        <w:rPr>
          <w:rtl w:val="0"/>
        </w:rPr>
        <w:t xml:space="preserve">Encourage readers to lean into real life, not rituals, to begin these important chats.</w:t>
        <w:br w:type="textWrapping"/>
      </w:r>
    </w:p>
    <w:p w:rsidR="00000000" w:rsidDel="00000000" w:rsidP="00000000" w:rsidRDefault="00000000" w:rsidRPr="00000000" w14:paraId="00000F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pupfgq8uu3ks" w:id="246"/>
      <w:bookmarkEnd w:id="246"/>
      <w:r w:rsidDel="00000000" w:rsidR="00000000" w:rsidRPr="00000000">
        <w:rPr>
          <w:b w:val="1"/>
          <w:bCs w:val="1"/>
          <w:color w:val="000000"/>
          <w:sz w:val="26"/>
          <w:szCs w:val="26"/>
          <w:rtl w:val="0"/>
        </w:rPr>
        <w:t xml:space="preserve">🛣 Tip 1: Start Early, Keep It Casual</w:t>
      </w:r>
    </w:p>
    <w:p w:rsidR="00000000" w:rsidDel="00000000" w:rsidP="00000000" w:rsidRDefault="00000000" w:rsidRPr="00000000" w14:paraId="00000F33">
      <w:pPr>
        <w:numPr>
          <w:ilvl w:val="0"/>
          <w:numId w:val="14"/>
        </w:numPr>
        <w:spacing w:after="0" w:afterAutospacing="0" w:before="240" w:lineRule="auto"/>
        <w:ind w:left="720" w:hanging="360"/>
      </w:pPr>
      <w:r w:rsidDel="00000000" w:rsidR="00000000" w:rsidRPr="00000000">
        <w:rPr>
          <w:rtl w:val="0"/>
        </w:rPr>
        <w:t xml:space="preserve">Timing matters less than tone—don’t wait for a “perfect” moment.</w:t>
        <w:br w:type="textWrapping"/>
      </w:r>
    </w:p>
    <w:p w:rsidR="00000000" w:rsidDel="00000000" w:rsidP="00000000" w:rsidRDefault="00000000" w:rsidRPr="00000000" w14:paraId="00000F34">
      <w:pPr>
        <w:numPr>
          <w:ilvl w:val="0"/>
          <w:numId w:val="14"/>
        </w:numPr>
        <w:spacing w:after="0" w:afterAutospacing="0" w:before="0" w:beforeAutospacing="0" w:lineRule="auto"/>
        <w:ind w:left="720" w:hanging="360"/>
      </w:pPr>
      <w:r w:rsidDel="00000000" w:rsidR="00000000" w:rsidRPr="00000000">
        <w:rPr>
          <w:rtl w:val="0"/>
        </w:rPr>
        <w:t xml:space="preserve">Everyday moments are golden:</w:t>
        <w:br w:type="textWrapping"/>
        <w:br w:type="textWrapping"/>
        <w:br w:type="textWrapping"/>
        <w:t xml:space="preserve"> “That scene in the show reminded me of…”</w:t>
        <w:br w:type="textWrapping"/>
        <w:t xml:space="preserve"> “Let’s talk about that ad we just saw…”</w:t>
        <w:br w:type="textWrapping"/>
        <w:br w:type="textWrapping"/>
      </w:r>
    </w:p>
    <w:p w:rsidR="00000000" w:rsidDel="00000000" w:rsidP="00000000" w:rsidRDefault="00000000" w:rsidRPr="00000000" w14:paraId="00000F35">
      <w:pPr>
        <w:numPr>
          <w:ilvl w:val="0"/>
          <w:numId w:val="14"/>
        </w:numPr>
        <w:spacing w:after="0" w:afterAutospacing="0" w:before="0" w:beforeAutospacing="0" w:lineRule="auto"/>
        <w:ind w:left="720" w:hanging="360"/>
      </w:pPr>
      <w:r w:rsidDel="00000000" w:rsidR="00000000" w:rsidRPr="00000000">
        <w:rPr>
          <w:rtl w:val="0"/>
        </w:rPr>
        <w:t xml:space="preserve">Great times to talk: car rides, brushing hair, walking the dog, after a funny or awkward show moment</w:t>
        <w:br w:type="textWrapping"/>
      </w:r>
    </w:p>
    <w:p w:rsidR="00000000" w:rsidDel="00000000" w:rsidP="00000000" w:rsidRDefault="00000000" w:rsidRPr="00000000" w14:paraId="00000F36">
      <w:pPr>
        <w:numPr>
          <w:ilvl w:val="0"/>
          <w:numId w:val="14"/>
        </w:numPr>
        <w:spacing w:after="240" w:before="0" w:beforeAutospacing="0" w:lineRule="auto"/>
        <w:ind w:left="720" w:hanging="360"/>
      </w:pPr>
      <w:r w:rsidDel="00000000" w:rsidR="00000000" w:rsidRPr="00000000">
        <w:rPr>
          <w:rtl w:val="0"/>
        </w:rPr>
        <w:t xml:space="preserve">Emphasize frequency over formality:</w:t>
        <w:br w:type="textWrapping"/>
        <w:br w:type="textWrapping"/>
        <w:br w:type="textWrapping"/>
        <w:t xml:space="preserve"> “The more often we talk, the easier it becomes—for both of us.”</w:t>
        <w:br w:type="textWrapping"/>
        <w:br w:type="textWrapping"/>
      </w:r>
    </w:p>
    <w:p w:rsidR="00000000" w:rsidDel="00000000" w:rsidP="00000000" w:rsidRDefault="00000000" w:rsidRPr="00000000" w14:paraId="00000F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3"/>
        <w:keepNext w:val="0"/>
        <w:keepLines w:val="0"/>
        <w:spacing w:before="280" w:lineRule="auto"/>
        <w:rPr>
          <w:b w:val="1"/>
          <w:bCs w:val="1"/>
          <w:color w:val="000000"/>
          <w:sz w:val="26"/>
          <w:szCs w:val="26"/>
        </w:rPr>
      </w:pPr>
      <w:bookmarkStart w:colFirst="0" w:colLast="0" w:name="_5r6dotnezzow" w:id="247"/>
      <w:bookmarkEnd w:id="247"/>
      <w:r w:rsidDel="00000000" w:rsidR="00000000" w:rsidRPr="00000000">
        <w:rPr>
          <w:b w:val="1"/>
          <w:bCs w:val="1"/>
          <w:color w:val="000000"/>
          <w:sz w:val="26"/>
          <w:szCs w:val="26"/>
          <w:rtl w:val="0"/>
        </w:rPr>
        <w:t xml:space="preserve">📖 Tip 2: Tell Your Story (So She Can Trust Hers)</w:t>
      </w:r>
    </w:p>
    <w:p w:rsidR="00000000" w:rsidDel="00000000" w:rsidP="00000000" w:rsidRDefault="00000000" w:rsidRPr="00000000" w14:paraId="00000F39">
      <w:pPr>
        <w:numPr>
          <w:ilvl w:val="0"/>
          <w:numId w:val="12"/>
        </w:numPr>
        <w:spacing w:after="0" w:afterAutospacing="0" w:before="240" w:lineRule="auto"/>
        <w:ind w:left="720" w:hanging="360"/>
      </w:pPr>
      <w:r w:rsidDel="00000000" w:rsidR="00000000" w:rsidRPr="00000000">
        <w:rPr>
          <w:rtl w:val="0"/>
        </w:rPr>
        <w:t xml:space="preserve">Let your own memory be the bridge:</w:t>
        <w:br w:type="textWrapping"/>
        <w:br w:type="textWrapping"/>
        <w:br w:type="textWrapping"/>
        <w:t xml:space="preserve"> </w:t>
      </w:r>
      <w:r w:rsidDel="00000000" w:rsidR="00000000" w:rsidRPr="00000000">
        <w:rPr>
          <w:i w:val="1"/>
          <w:iCs w:val="1"/>
          <w:rtl w:val="0"/>
        </w:rPr>
        <w:t xml:space="preserve">“I didn’t get the talk from my mom—but I remember my sister quietly showing me how to dispose of a pad and manage cramps. That one quiet act held more care than I realized at the time.”</w:t>
        <w:br w:type="textWrapping"/>
        <w:br w:type="textWrapping"/>
      </w:r>
    </w:p>
    <w:p w:rsidR="00000000" w:rsidDel="00000000" w:rsidP="00000000" w:rsidRDefault="00000000" w:rsidRPr="00000000" w14:paraId="00000F3A">
      <w:pPr>
        <w:numPr>
          <w:ilvl w:val="0"/>
          <w:numId w:val="12"/>
        </w:numPr>
        <w:spacing w:after="0" w:afterAutospacing="0" w:before="0" w:beforeAutospacing="0" w:lineRule="auto"/>
        <w:ind w:left="720" w:hanging="360"/>
      </w:pPr>
      <w:r w:rsidDel="00000000" w:rsidR="00000000" w:rsidRPr="00000000">
        <w:rPr>
          <w:rtl w:val="0"/>
        </w:rPr>
        <w:t xml:space="preserve">Share this as an </w:t>
      </w:r>
      <w:r w:rsidDel="00000000" w:rsidR="00000000" w:rsidRPr="00000000">
        <w:rPr>
          <w:b w:val="1"/>
          <w:bCs w:val="1"/>
          <w:rtl w:val="0"/>
        </w:rPr>
        <w:t xml:space="preserve">example</w:t>
      </w:r>
      <w:r w:rsidDel="00000000" w:rsidR="00000000" w:rsidRPr="00000000">
        <w:rPr>
          <w:rtl w:val="0"/>
        </w:rPr>
        <w:t xml:space="preserve">, not a center—an invitation for readers to look inward and recall their own entry points.</w:t>
        <w:br w:type="textWrapping"/>
      </w:r>
    </w:p>
    <w:p w:rsidR="00000000" w:rsidDel="00000000" w:rsidP="00000000" w:rsidRDefault="00000000" w:rsidRPr="00000000" w14:paraId="00000F3B">
      <w:pPr>
        <w:numPr>
          <w:ilvl w:val="0"/>
          <w:numId w:val="12"/>
        </w:numPr>
        <w:spacing w:after="240" w:before="0" w:beforeAutospacing="0" w:lineRule="auto"/>
        <w:ind w:left="720" w:hanging="360"/>
      </w:pPr>
      <w:r w:rsidDel="00000000" w:rsidR="00000000" w:rsidRPr="00000000">
        <w:rPr>
          <w:rtl w:val="0"/>
        </w:rPr>
        <w:t xml:space="preserve">Guiding language:</w:t>
        <w:br w:type="textWrapping"/>
        <w:br w:type="textWrapping"/>
        <w:br w:type="textWrapping"/>
        <w:t xml:space="preserve"> “Your story doesn’t have to be perfect. It just has to be honest. Use your memories—not as a wall, but as a window. What helped you? What was missing? That’s where the conversation begins.”</w:t>
      </w:r>
    </w:p>
    <w:p w:rsidR="00000000" w:rsidDel="00000000" w:rsidP="00000000" w:rsidRDefault="00000000" w:rsidRPr="00000000" w14:paraId="00000F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yt5q6aw7hrv0" w:id="248"/>
      <w:bookmarkEnd w:id="248"/>
      <w:r w:rsidDel="00000000" w:rsidR="00000000" w:rsidRPr="00000000">
        <w:rPr>
          <w:b w:val="1"/>
          <w:bCs w:val="1"/>
          <w:color w:val="000000"/>
          <w:sz w:val="26"/>
          <w:szCs w:val="26"/>
          <w:rtl w:val="0"/>
        </w:rPr>
        <w:t xml:space="preserve">🛠 Tip 3: Use Tools, Not Scripts</w:t>
      </w:r>
    </w:p>
    <w:p w:rsidR="00000000" w:rsidDel="00000000" w:rsidP="00000000" w:rsidRDefault="00000000" w:rsidRPr="00000000" w14:paraId="00000F3E">
      <w:pPr>
        <w:numPr>
          <w:ilvl w:val="0"/>
          <w:numId w:val="75"/>
        </w:numPr>
        <w:spacing w:after="0" w:afterAutospacing="0" w:before="240" w:lineRule="auto"/>
        <w:ind w:left="720" w:hanging="360"/>
      </w:pPr>
      <w:r w:rsidDel="00000000" w:rsidR="00000000" w:rsidRPr="00000000">
        <w:rPr>
          <w:rtl w:val="0"/>
        </w:rPr>
        <w:t xml:space="preserve">Mention the downloadable/printable </w:t>
      </w:r>
      <w:r w:rsidDel="00000000" w:rsidR="00000000" w:rsidRPr="00000000">
        <w:rPr>
          <w:i w:val="1"/>
          <w:iCs w:val="1"/>
          <w:rtl w:val="0"/>
        </w:rPr>
        <w:t xml:space="preserve">Power Talk Starter Kit</w:t>
        <w:br w:type="textWrapping"/>
      </w:r>
    </w:p>
    <w:p w:rsidR="00000000" w:rsidDel="00000000" w:rsidP="00000000" w:rsidRDefault="00000000" w:rsidRPr="00000000" w14:paraId="00000F3F">
      <w:pPr>
        <w:numPr>
          <w:ilvl w:val="0"/>
          <w:numId w:val="75"/>
        </w:numPr>
        <w:spacing w:after="0" w:afterAutospacing="0" w:before="0" w:beforeAutospacing="0" w:lineRule="auto"/>
        <w:ind w:left="720" w:hanging="360"/>
      </w:pPr>
      <w:r w:rsidDel="00000000" w:rsidR="00000000" w:rsidRPr="00000000">
        <w:rPr>
          <w:rtl w:val="0"/>
        </w:rPr>
        <w:t xml:space="preserve">Emphasize adaptability over rigidity:</w:t>
        <w:br w:type="textWrapping"/>
        <w:br w:type="textWrapping"/>
        <w:br w:type="textWrapping"/>
        <w:t xml:space="preserve"> </w:t>
      </w:r>
      <w:r w:rsidDel="00000000" w:rsidR="00000000" w:rsidRPr="00000000">
        <w:rPr>
          <w:i w:val="1"/>
          <w:iCs w:val="1"/>
          <w:rtl w:val="0"/>
        </w:rPr>
        <w:t xml:space="preserve">“It’s not a script. It’s a soft place to begin.”</w:t>
        <w:br w:type="textWrapping"/>
        <w:br w:type="textWrapping"/>
      </w:r>
    </w:p>
    <w:p w:rsidR="00000000" w:rsidDel="00000000" w:rsidP="00000000" w:rsidRDefault="00000000" w:rsidRPr="00000000" w14:paraId="00000F40">
      <w:pPr>
        <w:numPr>
          <w:ilvl w:val="0"/>
          <w:numId w:val="75"/>
        </w:numPr>
        <w:spacing w:after="240" w:before="0" w:beforeAutospacing="0" w:lineRule="auto"/>
        <w:ind w:left="720" w:hanging="360"/>
      </w:pPr>
      <w:r w:rsidDel="00000000" w:rsidR="00000000" w:rsidRPr="00000000">
        <w:rPr>
          <w:rtl w:val="0"/>
        </w:rPr>
        <w:t xml:space="preserve">Offer the kit as a gentle companion—not a checklist. A starting line, not a spotlight.</w:t>
        <w:br w:type="textWrapping"/>
      </w:r>
    </w:p>
    <w:p w:rsidR="00000000" w:rsidDel="00000000" w:rsidP="00000000" w:rsidRDefault="00000000" w:rsidRPr="00000000" w14:paraId="00000F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3"/>
        <w:keepNext w:val="0"/>
        <w:keepLines w:val="0"/>
        <w:spacing w:before="280" w:lineRule="auto"/>
        <w:rPr>
          <w:b w:val="1"/>
          <w:bCs w:val="1"/>
          <w:color w:val="000000"/>
          <w:sz w:val="26"/>
          <w:szCs w:val="26"/>
        </w:rPr>
      </w:pPr>
      <w:bookmarkStart w:colFirst="0" w:colLast="0" w:name="_riv7ikxkhd4s" w:id="249"/>
      <w:bookmarkEnd w:id="249"/>
      <w:r w:rsidDel="00000000" w:rsidR="00000000" w:rsidRPr="00000000">
        <w:rPr>
          <w:b w:val="1"/>
          <w:bCs w:val="1"/>
          <w:color w:val="000000"/>
          <w:sz w:val="26"/>
          <w:szCs w:val="26"/>
          <w:rtl w:val="0"/>
        </w:rPr>
        <w:t xml:space="preserve">📎 Optional Note for Team:</w:t>
      </w:r>
    </w:p>
    <w:p w:rsidR="00000000" w:rsidDel="00000000" w:rsidP="00000000" w:rsidRDefault="00000000" w:rsidRPr="00000000" w14:paraId="00000F43">
      <w:pPr>
        <w:numPr>
          <w:ilvl w:val="0"/>
          <w:numId w:val="155"/>
        </w:numPr>
        <w:spacing w:after="0" w:afterAutospacing="0" w:before="240" w:lineRule="auto"/>
        <w:ind w:left="720" w:hanging="360"/>
      </w:pPr>
      <w:r w:rsidDel="00000000" w:rsidR="00000000" w:rsidRPr="00000000">
        <w:rPr>
          <w:rtl w:val="0"/>
        </w:rPr>
        <w:t xml:space="preserve">Suggest turning this section into a one-sheet printable for mirrors, fridges, or folders.</w:t>
        <w:br w:type="textWrapping"/>
      </w:r>
    </w:p>
    <w:p w:rsidR="00000000" w:rsidDel="00000000" w:rsidP="00000000" w:rsidRDefault="00000000" w:rsidRPr="00000000" w14:paraId="00000F44">
      <w:pPr>
        <w:numPr>
          <w:ilvl w:val="1"/>
          <w:numId w:val="155"/>
        </w:numPr>
        <w:spacing w:after="240" w:before="0" w:beforeAutospacing="0" w:lineRule="auto"/>
        <w:ind w:left="1440" w:hanging="360"/>
      </w:pPr>
      <w:r w:rsidDel="00000000" w:rsidR="00000000" w:rsidRPr="00000000">
        <w:rPr>
          <w:rtl w:val="0"/>
        </w:rPr>
        <w:t xml:space="preserve">Label: </w:t>
      </w:r>
      <w:r w:rsidDel="00000000" w:rsidR="00000000" w:rsidRPr="00000000">
        <w:rPr>
          <w:i w:val="1"/>
          <w:iCs w:val="1"/>
          <w:rtl w:val="0"/>
        </w:rPr>
        <w:t xml:space="preserve">“3 Gentle Ways to Start the Puberty Conversation”</w:t>
        <w:br w:type="textWrapping"/>
      </w:r>
    </w:p>
    <w:p w:rsidR="00000000" w:rsidDel="00000000" w:rsidP="00000000" w:rsidRDefault="00000000" w:rsidRPr="00000000" w14:paraId="00000F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2"/>
        <w:keepNext w:val="0"/>
        <w:keepLines w:val="0"/>
        <w:spacing w:after="80" w:lineRule="auto"/>
        <w:rPr>
          <w:b w:val="1"/>
          <w:bCs w:val="1"/>
          <w:sz w:val="34"/>
          <w:szCs w:val="34"/>
        </w:rPr>
      </w:pPr>
      <w:bookmarkStart w:colFirst="0" w:colLast="0" w:name="_u79ot8kyeaoi" w:id="250"/>
      <w:bookmarkEnd w:id="250"/>
      <w:r w:rsidDel="00000000" w:rsidR="00000000" w:rsidRPr="00000000">
        <w:rPr>
          <w:b w:val="1"/>
          <w:bCs w:val="1"/>
          <w:sz w:val="34"/>
          <w:szCs w:val="34"/>
          <w:rtl w:val="0"/>
        </w:rPr>
        <w:t xml:space="preserve">🌿 Subhead 4: What She Needs to Hear Most</w:t>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k4airetug3g" w:id="251"/>
      <w:bookmarkEnd w:id="251"/>
      <w:r w:rsidDel="00000000" w:rsidR="00000000" w:rsidRPr="00000000">
        <w:rPr>
          <w:b w:val="1"/>
          <w:bCs w:val="1"/>
          <w:color w:val="000000"/>
          <w:sz w:val="26"/>
          <w:szCs w:val="26"/>
          <w:rtl w:val="0"/>
        </w:rPr>
        <w:t xml:space="preserve">🎯 Purpose:</w:t>
      </w:r>
    </w:p>
    <w:p w:rsidR="00000000" w:rsidDel="00000000" w:rsidP="00000000" w:rsidRDefault="00000000" w:rsidRPr="00000000" w14:paraId="00000F48">
      <w:pPr>
        <w:spacing w:after="240" w:before="240" w:lineRule="auto"/>
        <w:rPr/>
      </w:pPr>
      <w:r w:rsidDel="00000000" w:rsidR="00000000" w:rsidRPr="00000000">
        <w:rPr>
          <w:rtl w:val="0"/>
        </w:rPr>
        <w:t xml:space="preserve">To offer affirming language parents and caregivers can use as daily anchors. These are not lectures—they’re small truths that speak volumes. Think of this as a “mantra list” to build emotional safety and body trust over time.</w:t>
      </w:r>
    </w:p>
    <w:p w:rsidR="00000000" w:rsidDel="00000000" w:rsidP="00000000" w:rsidRDefault="00000000" w:rsidRPr="00000000" w14:paraId="00000F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v3lfgn2jhdwb" w:id="252"/>
      <w:bookmarkEnd w:id="252"/>
      <w:r w:rsidDel="00000000" w:rsidR="00000000" w:rsidRPr="00000000">
        <w:rPr>
          <w:b w:val="1"/>
          <w:bCs w:val="1"/>
          <w:color w:val="000000"/>
          <w:sz w:val="26"/>
          <w:szCs w:val="26"/>
          <w:rtl w:val="0"/>
        </w:rPr>
        <w:t xml:space="preserve">🧘🏾‍♀️ Emotional Core:</w:t>
      </w:r>
    </w:p>
    <w:p w:rsidR="00000000" w:rsidDel="00000000" w:rsidP="00000000" w:rsidRDefault="00000000" w:rsidRPr="00000000" w14:paraId="00000F4B">
      <w:pPr>
        <w:numPr>
          <w:ilvl w:val="0"/>
          <w:numId w:val="73"/>
        </w:numPr>
        <w:spacing w:after="0" w:afterAutospacing="0" w:before="240" w:lineRule="auto"/>
        <w:ind w:left="720" w:hanging="360"/>
      </w:pPr>
      <w:r w:rsidDel="00000000" w:rsidR="00000000" w:rsidRPr="00000000">
        <w:rPr>
          <w:rtl w:val="0"/>
        </w:rPr>
        <w:t xml:space="preserve">Black and Brown girls deserve language that sees their bodies as wise, their emotions as valid, and their curiosity as welcomed.</w:t>
        <w:br w:type="textWrapping"/>
      </w:r>
    </w:p>
    <w:p w:rsidR="00000000" w:rsidDel="00000000" w:rsidP="00000000" w:rsidRDefault="00000000" w:rsidRPr="00000000" w14:paraId="00000F4C">
      <w:pPr>
        <w:numPr>
          <w:ilvl w:val="0"/>
          <w:numId w:val="73"/>
        </w:numPr>
        <w:spacing w:after="240" w:before="0" w:beforeAutospacing="0" w:lineRule="auto"/>
        <w:ind w:left="720" w:hanging="360"/>
      </w:pPr>
      <w:r w:rsidDel="00000000" w:rsidR="00000000" w:rsidRPr="00000000">
        <w:rPr>
          <w:rtl w:val="0"/>
        </w:rPr>
        <w:t xml:space="preserve">These phrases aren’t just comforting—they’re </w:t>
      </w:r>
      <w:r w:rsidDel="00000000" w:rsidR="00000000" w:rsidRPr="00000000">
        <w:rPr>
          <w:i w:val="1"/>
          <w:iCs w:val="1"/>
          <w:rtl w:val="0"/>
        </w:rPr>
        <w:t xml:space="preserve">corrective.</w:t>
        <w:br w:type="textWrapping"/>
      </w:r>
    </w:p>
    <w:p w:rsidR="00000000" w:rsidDel="00000000" w:rsidP="00000000" w:rsidRDefault="00000000" w:rsidRPr="00000000" w14:paraId="00000F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3"/>
        <w:keepNext w:val="0"/>
        <w:keepLines w:val="0"/>
        <w:spacing w:before="280" w:lineRule="auto"/>
        <w:rPr>
          <w:b w:val="1"/>
          <w:bCs w:val="1"/>
          <w:color w:val="000000"/>
          <w:sz w:val="26"/>
          <w:szCs w:val="26"/>
        </w:rPr>
      </w:pPr>
      <w:bookmarkStart w:colFirst="0" w:colLast="0" w:name="_uunszg72j3p7" w:id="253"/>
      <w:bookmarkEnd w:id="253"/>
      <w:r w:rsidDel="00000000" w:rsidR="00000000" w:rsidRPr="00000000">
        <w:rPr>
          <w:b w:val="1"/>
          <w:bCs w:val="1"/>
          <w:color w:val="000000"/>
          <w:sz w:val="26"/>
          <w:szCs w:val="26"/>
          <w:rtl w:val="0"/>
        </w:rPr>
        <w:t xml:space="preserve">💬 Model Language to Use Often:</w:t>
      </w:r>
    </w:p>
    <w:p w:rsidR="00000000" w:rsidDel="00000000" w:rsidP="00000000" w:rsidRDefault="00000000" w:rsidRPr="00000000" w14:paraId="00000F4F">
      <w:pPr>
        <w:numPr>
          <w:ilvl w:val="0"/>
          <w:numId w:val="180"/>
        </w:numPr>
        <w:spacing w:after="0" w:afterAutospacing="0" w:before="240" w:lineRule="auto"/>
        <w:ind w:left="720" w:hanging="360"/>
      </w:pPr>
      <w:r w:rsidDel="00000000" w:rsidR="00000000" w:rsidRPr="00000000">
        <w:rPr>
          <w:i w:val="1"/>
          <w:iCs w:val="1"/>
          <w:rtl w:val="0"/>
        </w:rPr>
        <w:t xml:space="preserve">“Your body isn’t weird—it’s wise.”</w:t>
        <w:br w:type="textWrapping"/>
      </w:r>
    </w:p>
    <w:p w:rsidR="00000000" w:rsidDel="00000000" w:rsidP="00000000" w:rsidRDefault="00000000" w:rsidRPr="00000000" w14:paraId="00000F50">
      <w:pPr>
        <w:numPr>
          <w:ilvl w:val="0"/>
          <w:numId w:val="180"/>
        </w:numPr>
        <w:spacing w:after="0" w:afterAutospacing="0" w:before="0" w:beforeAutospacing="0" w:lineRule="auto"/>
        <w:ind w:left="720" w:hanging="360"/>
      </w:pPr>
      <w:r w:rsidDel="00000000" w:rsidR="00000000" w:rsidRPr="00000000">
        <w:rPr>
          <w:i w:val="1"/>
          <w:iCs w:val="1"/>
          <w:rtl w:val="0"/>
        </w:rPr>
        <w:t xml:space="preserve">“Your emotions are welcome here.”</w:t>
        <w:br w:type="textWrapping"/>
      </w:r>
    </w:p>
    <w:p w:rsidR="00000000" w:rsidDel="00000000" w:rsidP="00000000" w:rsidRDefault="00000000" w:rsidRPr="00000000" w14:paraId="00000F51">
      <w:pPr>
        <w:numPr>
          <w:ilvl w:val="0"/>
          <w:numId w:val="180"/>
        </w:numPr>
        <w:spacing w:after="0" w:afterAutospacing="0" w:before="0" w:beforeAutospacing="0" w:lineRule="auto"/>
        <w:ind w:left="720" w:hanging="360"/>
      </w:pPr>
      <w:r w:rsidDel="00000000" w:rsidR="00000000" w:rsidRPr="00000000">
        <w:rPr>
          <w:i w:val="1"/>
          <w:iCs w:val="1"/>
          <w:rtl w:val="0"/>
        </w:rPr>
        <w:t xml:space="preserve">“You can ask me anything, even if I blush.”</w:t>
        <w:br w:type="textWrapping"/>
      </w:r>
    </w:p>
    <w:p w:rsidR="00000000" w:rsidDel="00000000" w:rsidP="00000000" w:rsidRDefault="00000000" w:rsidRPr="00000000" w14:paraId="00000F52">
      <w:pPr>
        <w:numPr>
          <w:ilvl w:val="0"/>
          <w:numId w:val="180"/>
        </w:numPr>
        <w:spacing w:after="0" w:afterAutospacing="0" w:before="0" w:beforeAutospacing="0" w:lineRule="auto"/>
        <w:ind w:left="720" w:hanging="360"/>
      </w:pPr>
      <w:r w:rsidDel="00000000" w:rsidR="00000000" w:rsidRPr="00000000">
        <w:rPr>
          <w:i w:val="1"/>
          <w:iCs w:val="1"/>
          <w:rtl w:val="0"/>
        </w:rPr>
        <w:t xml:space="preserve">“We don’t rush understanding. We build it together.”</w:t>
        <w:br w:type="textWrapping"/>
      </w:r>
    </w:p>
    <w:p w:rsidR="00000000" w:rsidDel="00000000" w:rsidP="00000000" w:rsidRDefault="00000000" w:rsidRPr="00000000" w14:paraId="00000F53">
      <w:pPr>
        <w:numPr>
          <w:ilvl w:val="0"/>
          <w:numId w:val="180"/>
        </w:numPr>
        <w:spacing w:after="240" w:before="0" w:beforeAutospacing="0" w:lineRule="auto"/>
        <w:ind w:left="720" w:hanging="360"/>
      </w:pPr>
      <w:r w:rsidDel="00000000" w:rsidR="00000000" w:rsidRPr="00000000">
        <w:rPr>
          <w:i w:val="1"/>
          <w:iCs w:val="1"/>
          <w:rtl w:val="0"/>
        </w:rPr>
        <w:t xml:space="preserve">“Nothing you feel is too much for me to hold.”</w:t>
        <w:br w:type="textWrapping"/>
      </w:r>
    </w:p>
    <w:p w:rsidR="00000000" w:rsidDel="00000000" w:rsidP="00000000" w:rsidRDefault="00000000" w:rsidRPr="00000000" w14:paraId="00000F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3"/>
        <w:keepNext w:val="0"/>
        <w:keepLines w:val="0"/>
        <w:spacing w:before="280" w:lineRule="auto"/>
        <w:rPr>
          <w:b w:val="1"/>
          <w:bCs w:val="1"/>
          <w:color w:val="000000"/>
          <w:sz w:val="26"/>
          <w:szCs w:val="26"/>
        </w:rPr>
      </w:pPr>
      <w:bookmarkStart w:colFirst="0" w:colLast="0" w:name="_yy1s4voiz7fo" w:id="254"/>
      <w:bookmarkEnd w:id="254"/>
      <w:r w:rsidDel="00000000" w:rsidR="00000000" w:rsidRPr="00000000">
        <w:rPr>
          <w:b w:val="1"/>
          <w:bCs w:val="1"/>
          <w:color w:val="000000"/>
          <w:sz w:val="26"/>
          <w:szCs w:val="26"/>
          <w:rtl w:val="0"/>
        </w:rPr>
        <w:t xml:space="preserve">📝 Optional Note for Design Team:</w:t>
      </w:r>
    </w:p>
    <w:p w:rsidR="00000000" w:rsidDel="00000000" w:rsidP="00000000" w:rsidRDefault="00000000" w:rsidRPr="00000000" w14:paraId="00000F56">
      <w:pPr>
        <w:numPr>
          <w:ilvl w:val="0"/>
          <w:numId w:val="119"/>
        </w:numPr>
        <w:spacing w:after="0" w:afterAutospacing="0" w:before="240" w:lineRule="auto"/>
        <w:ind w:left="720" w:hanging="360"/>
      </w:pPr>
      <w:r w:rsidDel="00000000" w:rsidR="00000000" w:rsidRPr="00000000">
        <w:rPr>
          <w:rtl w:val="0"/>
        </w:rPr>
        <w:t xml:space="preserve">Turn this list into a printable/talking card or affirmation download</w:t>
        <w:br w:type="textWrapping"/>
      </w:r>
    </w:p>
    <w:p w:rsidR="00000000" w:rsidDel="00000000" w:rsidP="00000000" w:rsidRDefault="00000000" w:rsidRPr="00000000" w14:paraId="00000F57">
      <w:pPr>
        <w:numPr>
          <w:ilvl w:val="0"/>
          <w:numId w:val="119"/>
        </w:numPr>
        <w:spacing w:after="0" w:afterAutospacing="0" w:before="0" w:beforeAutospacing="0" w:lineRule="auto"/>
        <w:ind w:left="720" w:hanging="360"/>
      </w:pPr>
      <w:r w:rsidDel="00000000" w:rsidR="00000000" w:rsidRPr="00000000">
        <w:rPr>
          <w:rtl w:val="0"/>
        </w:rPr>
        <w:t xml:space="preserve">Visual format: calm colors, soft icons, mirror-worthy design</w:t>
        <w:br w:type="textWrapping"/>
      </w:r>
    </w:p>
    <w:p w:rsidR="00000000" w:rsidDel="00000000" w:rsidP="00000000" w:rsidRDefault="00000000" w:rsidRPr="00000000" w14:paraId="00000F58">
      <w:pPr>
        <w:numPr>
          <w:ilvl w:val="0"/>
          <w:numId w:val="119"/>
        </w:numPr>
        <w:spacing w:after="240" w:before="0" w:beforeAutospacing="0" w:lineRule="auto"/>
        <w:ind w:left="720" w:hanging="360"/>
      </w:pPr>
      <w:r w:rsidDel="00000000" w:rsidR="00000000" w:rsidRPr="00000000">
        <w:rPr>
          <w:rtl w:val="0"/>
        </w:rPr>
        <w:t xml:space="preserve">Label idea: </w:t>
      </w:r>
      <w:r w:rsidDel="00000000" w:rsidR="00000000" w:rsidRPr="00000000">
        <w:rPr>
          <w:i w:val="1"/>
          <w:iCs w:val="1"/>
          <w:rtl w:val="0"/>
        </w:rPr>
        <w:t xml:space="preserve">“What Our Girls Deserve to Hear—Over and Over Again” (working title)</w:t>
        <w:br w:type="textWrapping"/>
      </w:r>
    </w:p>
    <w:p w:rsidR="00000000" w:rsidDel="00000000" w:rsidP="00000000" w:rsidRDefault="00000000" w:rsidRPr="00000000" w14:paraId="00000F59">
      <w:pPr>
        <w:pStyle w:val="Heading3"/>
        <w:keepNext w:val="0"/>
        <w:keepLines w:val="0"/>
        <w:spacing w:before="280" w:lineRule="auto"/>
        <w:rPr>
          <w:b w:val="1"/>
          <w:bCs w:val="1"/>
          <w:color w:val="000000"/>
          <w:sz w:val="26"/>
          <w:szCs w:val="26"/>
        </w:rPr>
      </w:pPr>
      <w:bookmarkStart w:colFirst="0" w:colLast="0" w:name="_6r9pahbqient" w:id="255"/>
      <w:bookmarkEnd w:id="255"/>
      <w:r w:rsidDel="00000000" w:rsidR="00000000" w:rsidRPr="00000000">
        <w:rPr>
          <w:b w:val="1"/>
          <w:bCs w:val="1"/>
          <w:color w:val="000000"/>
          <w:sz w:val="26"/>
          <w:szCs w:val="26"/>
          <w:rtl w:val="0"/>
        </w:rPr>
        <w:t xml:space="preserve">🔹 Optional Sidebar in Subhead 4</w:t>
      </w:r>
    </w:p>
    <w:p w:rsidR="00000000" w:rsidDel="00000000" w:rsidP="00000000" w:rsidRDefault="00000000" w:rsidRPr="00000000" w14:paraId="00000F5A">
      <w:pPr>
        <w:spacing w:after="240" w:before="240" w:lineRule="auto"/>
        <w:ind w:left="600" w:right="600" w:firstLine="0"/>
        <w:rPr/>
      </w:pPr>
      <w:r w:rsidDel="00000000" w:rsidR="00000000" w:rsidRPr="00000000">
        <w:rPr>
          <w:i w:val="1"/>
          <w:iCs w:val="1"/>
          <w:rtl w:val="0"/>
        </w:rPr>
        <w:t xml:space="preserve">“Mirror Mantras for Tween Girls”</w:t>
      </w:r>
      <w:r w:rsidDel="00000000" w:rsidR="00000000" w:rsidRPr="00000000">
        <w:rPr>
          <w:rtl w:val="0"/>
        </w:rPr>
        <w:t xml:space="preserve"> (working title) — Printable version of the affirming phrases.</w:t>
        <w:br w:type="textWrapping"/>
        <w:t xml:space="preserve"> 💡 Use calm colors, soft illustrations. Could be a bonus opt-in or linked from the blog.</w:t>
      </w:r>
    </w:p>
    <w:p w:rsidR="00000000" w:rsidDel="00000000" w:rsidP="00000000" w:rsidRDefault="00000000" w:rsidRPr="00000000" w14:paraId="00000F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2"/>
        <w:keepNext w:val="0"/>
        <w:keepLines w:val="0"/>
        <w:spacing w:after="80" w:lineRule="auto"/>
        <w:rPr>
          <w:b w:val="1"/>
          <w:bCs w:val="1"/>
          <w:sz w:val="34"/>
          <w:szCs w:val="34"/>
        </w:rPr>
      </w:pPr>
      <w:bookmarkStart w:colFirst="0" w:colLast="0" w:name="_qhcl9zmd72ld" w:id="256"/>
      <w:bookmarkEnd w:id="256"/>
      <w:r w:rsidDel="00000000" w:rsidR="00000000" w:rsidRPr="00000000">
        <w:rPr>
          <w:b w:val="1"/>
          <w:bCs w:val="1"/>
          <w:sz w:val="34"/>
          <w:szCs w:val="34"/>
          <w:rtl w:val="0"/>
        </w:rPr>
        <w:t xml:space="preserve">🧘🏾‍♀️ CTA / Closing Reflection: Becoming the Conversation</w:t>
      </w:r>
    </w:p>
    <w:p w:rsidR="00000000" w:rsidDel="00000000" w:rsidP="00000000" w:rsidRDefault="00000000" w:rsidRPr="00000000" w14:paraId="00000F5D">
      <w:pPr>
        <w:pStyle w:val="Heading3"/>
        <w:keepNext w:val="0"/>
        <w:keepLines w:val="0"/>
        <w:spacing w:before="280" w:lineRule="auto"/>
        <w:rPr>
          <w:b w:val="1"/>
          <w:bCs w:val="1"/>
          <w:color w:val="000000"/>
          <w:sz w:val="26"/>
          <w:szCs w:val="26"/>
        </w:rPr>
      </w:pPr>
      <w:bookmarkStart w:colFirst="0" w:colLast="0" w:name="_5cdmb4q7jwv1" w:id="257"/>
      <w:bookmarkEnd w:id="257"/>
      <w:r w:rsidDel="00000000" w:rsidR="00000000" w:rsidRPr="00000000">
        <w:rPr>
          <w:b w:val="1"/>
          <w:bCs w:val="1"/>
          <w:color w:val="000000"/>
          <w:sz w:val="26"/>
          <w:szCs w:val="26"/>
          <w:rtl w:val="0"/>
        </w:rPr>
        <w:t xml:space="preserve">🎯 Purpose:</w:t>
      </w:r>
    </w:p>
    <w:p w:rsidR="00000000" w:rsidDel="00000000" w:rsidP="00000000" w:rsidRDefault="00000000" w:rsidRPr="00000000" w14:paraId="00000F5E">
      <w:pPr>
        <w:spacing w:after="240" w:before="240" w:lineRule="auto"/>
        <w:rPr/>
      </w:pPr>
      <w:r w:rsidDel="00000000" w:rsidR="00000000" w:rsidRPr="00000000">
        <w:rPr>
          <w:rtl w:val="0"/>
        </w:rPr>
        <w:t xml:space="preserve">To leave readers feeling seen, softened, and supported—while guiding them toward a clear next step. This closing reaffirms the heart of the post: We’re not avoiding the awkward. We’re rewriting it with honesty, ease, and love.</w:t>
      </w:r>
    </w:p>
    <w:p w:rsidR="00000000" w:rsidDel="00000000" w:rsidP="00000000" w:rsidRDefault="00000000" w:rsidRPr="00000000" w14:paraId="00000F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wyw96mr43u7p" w:id="258"/>
      <w:bookmarkEnd w:id="258"/>
      <w:r w:rsidDel="00000000" w:rsidR="00000000" w:rsidRPr="00000000">
        <w:rPr>
          <w:b w:val="1"/>
          <w:bCs w:val="1"/>
          <w:color w:val="000000"/>
          <w:sz w:val="26"/>
          <w:szCs w:val="26"/>
          <w:rtl w:val="0"/>
        </w:rPr>
        <w:t xml:space="preserve">💫 Affirmation &amp; Permission:</w:t>
      </w:r>
    </w:p>
    <w:p w:rsidR="00000000" w:rsidDel="00000000" w:rsidP="00000000" w:rsidRDefault="00000000" w:rsidRPr="00000000" w14:paraId="00000F61">
      <w:pPr>
        <w:numPr>
          <w:ilvl w:val="0"/>
          <w:numId w:val="160"/>
        </w:numPr>
        <w:spacing w:after="0" w:afterAutospacing="0" w:before="240" w:lineRule="auto"/>
        <w:ind w:left="720" w:hanging="360"/>
      </w:pPr>
      <w:r w:rsidDel="00000000" w:rsidR="00000000" w:rsidRPr="00000000">
        <w:rPr>
          <w:i w:val="1"/>
          <w:iCs w:val="1"/>
          <w:rtl w:val="0"/>
        </w:rPr>
        <w:t xml:space="preserve">“You don’t have to be perfect to be present.”</w:t>
        <w:br w:type="textWrapping"/>
      </w:r>
    </w:p>
    <w:p w:rsidR="00000000" w:rsidDel="00000000" w:rsidP="00000000" w:rsidRDefault="00000000" w:rsidRPr="00000000" w14:paraId="00000F62">
      <w:pPr>
        <w:numPr>
          <w:ilvl w:val="0"/>
          <w:numId w:val="160"/>
        </w:numPr>
        <w:spacing w:after="0" w:afterAutospacing="0" w:before="0" w:beforeAutospacing="0" w:lineRule="auto"/>
        <w:ind w:left="720" w:hanging="360"/>
      </w:pPr>
      <w:r w:rsidDel="00000000" w:rsidR="00000000" w:rsidRPr="00000000">
        <w:rPr>
          <w:i w:val="1"/>
          <w:iCs w:val="1"/>
          <w:rtl w:val="0"/>
        </w:rPr>
        <w:t xml:space="preserve">“You’re not too late. You’re right on time.”</w:t>
        <w:br w:type="textWrapping"/>
      </w:r>
    </w:p>
    <w:p w:rsidR="00000000" w:rsidDel="00000000" w:rsidP="00000000" w:rsidRDefault="00000000" w:rsidRPr="00000000" w14:paraId="00000F63">
      <w:pPr>
        <w:numPr>
          <w:ilvl w:val="0"/>
          <w:numId w:val="160"/>
        </w:numPr>
        <w:spacing w:after="240" w:before="0" w:beforeAutospacing="0" w:lineRule="auto"/>
        <w:ind w:left="720" w:hanging="360"/>
      </w:pPr>
      <w:r w:rsidDel="00000000" w:rsidR="00000000" w:rsidRPr="00000000">
        <w:rPr>
          <w:i w:val="1"/>
          <w:iCs w:val="1"/>
          <w:rtl w:val="0"/>
        </w:rPr>
        <w:t xml:space="preserve">“Healing happens sideways—sometimes while showing a girl how to unwrap a pad.”</w:t>
        <w:br w:type="textWrapping"/>
      </w:r>
    </w:p>
    <w:p w:rsidR="00000000" w:rsidDel="00000000" w:rsidP="00000000" w:rsidRDefault="00000000" w:rsidRPr="00000000" w14:paraId="00000F64">
      <w:pPr>
        <w:spacing w:after="240" w:before="240" w:lineRule="auto"/>
        <w:rPr/>
      </w:pPr>
      <w:r w:rsidDel="00000000" w:rsidR="00000000" w:rsidRPr="00000000">
        <w:rPr>
          <w:rtl w:val="0"/>
        </w:rPr>
        <w:t xml:space="preserve">These lines normalize the learning curve, validate imperfect parenting, and offer grace.</w:t>
      </w:r>
    </w:p>
    <w:p w:rsidR="00000000" w:rsidDel="00000000" w:rsidP="00000000" w:rsidRDefault="00000000" w:rsidRPr="00000000" w14:paraId="00000F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pStyle w:val="Heading3"/>
        <w:keepNext w:val="0"/>
        <w:keepLines w:val="0"/>
        <w:spacing w:before="280" w:lineRule="auto"/>
        <w:rPr>
          <w:b w:val="1"/>
          <w:bCs w:val="1"/>
          <w:color w:val="000000"/>
          <w:sz w:val="26"/>
          <w:szCs w:val="26"/>
        </w:rPr>
      </w:pPr>
      <w:bookmarkStart w:colFirst="0" w:colLast="0" w:name="_9v9g1klvh5dw" w:id="259"/>
      <w:bookmarkEnd w:id="259"/>
      <w:r w:rsidDel="00000000" w:rsidR="00000000" w:rsidRPr="00000000">
        <w:rPr>
          <w:b w:val="1"/>
          <w:bCs w:val="1"/>
          <w:color w:val="000000"/>
          <w:sz w:val="26"/>
          <w:szCs w:val="26"/>
          <w:rtl w:val="0"/>
        </w:rPr>
        <w:t xml:space="preserve">📥 CTA: Free Download</w:t>
      </w:r>
    </w:p>
    <w:p w:rsidR="00000000" w:rsidDel="00000000" w:rsidP="00000000" w:rsidRDefault="00000000" w:rsidRPr="00000000" w14:paraId="00000F67">
      <w:pPr>
        <w:numPr>
          <w:ilvl w:val="0"/>
          <w:numId w:val="152"/>
        </w:numPr>
        <w:spacing w:after="0" w:afterAutospacing="0" w:before="240" w:lineRule="auto"/>
        <w:ind w:left="720" w:hanging="360"/>
      </w:pPr>
      <w:r w:rsidDel="00000000" w:rsidR="00000000" w:rsidRPr="00000000">
        <w:rPr>
          <w:rtl w:val="0"/>
        </w:rPr>
        <w:t xml:space="preserve">Invite them to get the </w:t>
      </w:r>
      <w:r w:rsidDel="00000000" w:rsidR="00000000" w:rsidRPr="00000000">
        <w:rPr>
          <w:b w:val="1"/>
          <w:bCs w:val="1"/>
          <w:rtl w:val="0"/>
        </w:rPr>
        <w:t xml:space="preserve">Power Talk Starter Kit</w:t>
      </w:r>
      <w:r w:rsidDel="00000000" w:rsidR="00000000" w:rsidRPr="00000000">
        <w:rPr>
          <w:rtl w:val="0"/>
        </w:rPr>
        <w:t xml:space="preserve">:</w:t>
        <w:br w:type="textWrapping"/>
        <w:br w:type="textWrapping"/>
        <w:br w:type="textWrapping"/>
        <w:t xml:space="preserve"> </w:t>
      </w:r>
      <w:r w:rsidDel="00000000" w:rsidR="00000000" w:rsidRPr="00000000">
        <w:rPr>
          <w:i w:val="1"/>
          <w:iCs w:val="1"/>
          <w:rtl w:val="0"/>
        </w:rPr>
        <w:t xml:space="preserve">“It’s not a script. It’s a soft place to begin.”</w:t>
        <w:br w:type="textWrapping"/>
        <w:br w:type="textWrapping"/>
      </w:r>
    </w:p>
    <w:p w:rsidR="00000000" w:rsidDel="00000000" w:rsidP="00000000" w:rsidRDefault="00000000" w:rsidRPr="00000000" w14:paraId="00000F68">
      <w:pPr>
        <w:numPr>
          <w:ilvl w:val="0"/>
          <w:numId w:val="152"/>
        </w:numPr>
        <w:spacing w:after="240" w:before="0" w:beforeAutospacing="0" w:lineRule="auto"/>
        <w:ind w:left="720" w:hanging="360"/>
      </w:pPr>
      <w:r w:rsidDel="00000000" w:rsidR="00000000" w:rsidRPr="00000000">
        <w:rPr>
          <w:rtl w:val="0"/>
        </w:rPr>
        <w:t xml:space="preserve">Position it as a gentle support tool, not a parenting test</w:t>
        <w:br w:type="textWrapping"/>
      </w:r>
    </w:p>
    <w:p w:rsidR="00000000" w:rsidDel="00000000" w:rsidP="00000000" w:rsidRDefault="00000000" w:rsidRPr="00000000" w14:paraId="00000F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3"/>
        <w:keepNext w:val="0"/>
        <w:keepLines w:val="0"/>
        <w:spacing w:before="280" w:lineRule="auto"/>
        <w:rPr>
          <w:b w:val="1"/>
          <w:bCs w:val="1"/>
          <w:color w:val="000000"/>
          <w:sz w:val="26"/>
          <w:szCs w:val="26"/>
        </w:rPr>
      </w:pPr>
      <w:bookmarkStart w:colFirst="0" w:colLast="0" w:name="_19yobnwjg9s1" w:id="260"/>
      <w:bookmarkEnd w:id="260"/>
      <w:r w:rsidDel="00000000" w:rsidR="00000000" w:rsidRPr="00000000">
        <w:rPr>
          <w:b w:val="1"/>
          <w:bCs w:val="1"/>
          <w:color w:val="000000"/>
          <w:sz w:val="26"/>
          <w:szCs w:val="26"/>
          <w:rtl w:val="0"/>
        </w:rPr>
        <w:t xml:space="preserve">📓 Journaling Prompt:</w:t>
      </w:r>
    </w:p>
    <w:p w:rsidR="00000000" w:rsidDel="00000000" w:rsidP="00000000" w:rsidRDefault="00000000" w:rsidRPr="00000000" w14:paraId="00000F6B">
      <w:pPr>
        <w:spacing w:after="240" w:before="240" w:lineRule="auto"/>
        <w:ind w:left="600" w:right="600" w:firstLine="0"/>
        <w:rPr>
          <w:i w:val="1"/>
          <w:iCs w:val="1"/>
        </w:rPr>
      </w:pPr>
      <w:r w:rsidDel="00000000" w:rsidR="00000000" w:rsidRPr="00000000">
        <w:rPr>
          <w:i w:val="1"/>
          <w:iCs w:val="1"/>
          <w:rtl w:val="0"/>
        </w:rPr>
        <w:t xml:space="preserve">“What part of your own puberty story still deserves softness?”</w:t>
      </w:r>
    </w:p>
    <w:p w:rsidR="00000000" w:rsidDel="00000000" w:rsidP="00000000" w:rsidRDefault="00000000" w:rsidRPr="00000000" w14:paraId="00000F6C">
      <w:pPr>
        <w:spacing w:after="240" w:before="240" w:lineRule="auto"/>
        <w:ind w:left="600" w:right="600" w:firstLine="0"/>
        <w:rPr>
          <w:i w:val="1"/>
          <w:iCs w:val="1"/>
        </w:rPr>
      </w:pPr>
      <w:r w:rsidDel="00000000" w:rsidR="00000000" w:rsidRPr="00000000">
        <w:rPr>
          <w:i w:val="1"/>
          <w:iCs w:val="1"/>
          <w:rtl w:val="0"/>
        </w:rPr>
        <w:t xml:space="preserve">“What’s one thing you wish someone had told you when your body started changing?”</w:t>
      </w:r>
    </w:p>
    <w:p w:rsidR="00000000" w:rsidDel="00000000" w:rsidP="00000000" w:rsidRDefault="00000000" w:rsidRPr="00000000" w14:paraId="00000F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3"/>
        <w:keepNext w:val="0"/>
        <w:keepLines w:val="0"/>
        <w:spacing w:before="280" w:lineRule="auto"/>
        <w:rPr>
          <w:b w:val="1"/>
          <w:bCs w:val="1"/>
          <w:color w:val="000000"/>
          <w:sz w:val="26"/>
          <w:szCs w:val="26"/>
        </w:rPr>
      </w:pPr>
      <w:bookmarkStart w:colFirst="0" w:colLast="0" w:name="_v5h896hsxcbz" w:id="261"/>
      <w:bookmarkEnd w:id="261"/>
      <w:r w:rsidDel="00000000" w:rsidR="00000000" w:rsidRPr="00000000">
        <w:rPr>
          <w:b w:val="1"/>
          <w:bCs w:val="1"/>
          <w:color w:val="000000"/>
          <w:sz w:val="26"/>
          <w:szCs w:val="26"/>
          <w:rtl w:val="0"/>
        </w:rPr>
        <w:t xml:space="preserve">💌 Email Quote for Jae:</w:t>
      </w:r>
    </w:p>
    <w:p w:rsidR="00000000" w:rsidDel="00000000" w:rsidP="00000000" w:rsidRDefault="00000000" w:rsidRPr="00000000" w14:paraId="00000F6F">
      <w:pPr>
        <w:numPr>
          <w:ilvl w:val="0"/>
          <w:numId w:val="197"/>
        </w:numPr>
        <w:spacing w:after="240" w:before="240" w:lineRule="auto"/>
        <w:ind w:left="720" w:hanging="360"/>
      </w:pPr>
      <w:r w:rsidDel="00000000" w:rsidR="00000000" w:rsidRPr="00000000">
        <w:rPr>
          <w:rtl w:val="0"/>
        </w:rPr>
        <w:t xml:space="preserve">Use both interchangeably across content:</w:t>
        <w:br w:type="textWrapping"/>
        <w:br w:type="textWrapping"/>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tl w:val="0"/>
        </w:rPr>
        <w:t xml:space="preserve"> </w:t>
      </w:r>
      <w:r w:rsidDel="00000000" w:rsidR="00000000" w:rsidRPr="00000000">
        <w:rPr>
          <w:i w:val="1"/>
          <w:iCs w:val="1"/>
          <w:rtl w:val="0"/>
        </w:rPr>
        <w:t xml:space="preserve">“Even if you didn’t get the conversation, you can still become the conversation.”</w:t>
        <w:br w:type="textWrapping"/>
        <w:br w:type="textWrapping"/>
      </w:r>
    </w:p>
    <w:p w:rsidR="00000000" w:rsidDel="00000000" w:rsidP="00000000" w:rsidRDefault="00000000" w:rsidRPr="00000000" w14:paraId="00000F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3j3gbtyvzlqj" w:id="262"/>
      <w:bookmarkEnd w:id="262"/>
      <w:r w:rsidDel="00000000" w:rsidR="00000000" w:rsidRPr="00000000">
        <w:rPr>
          <w:b w:val="1"/>
          <w:bCs w:val="1"/>
          <w:color w:val="000000"/>
          <w:sz w:val="26"/>
          <w:szCs w:val="26"/>
          <w:rtl w:val="0"/>
        </w:rPr>
        <w:t xml:space="preserve">📚 Glow-Up Club Prompt:</w:t>
      </w:r>
    </w:p>
    <w:p w:rsidR="00000000" w:rsidDel="00000000" w:rsidP="00000000" w:rsidRDefault="00000000" w:rsidRPr="00000000" w14:paraId="00000F72">
      <w:pPr>
        <w:spacing w:after="240" w:before="240" w:lineRule="auto"/>
        <w:ind w:left="600" w:right="600" w:firstLine="0"/>
        <w:rPr>
          <w:i w:val="1"/>
          <w:iCs w:val="1"/>
        </w:rPr>
      </w:pPr>
      <w:r w:rsidDel="00000000" w:rsidR="00000000" w:rsidRPr="00000000">
        <w:rPr>
          <w:i w:val="1"/>
          <w:iCs w:val="1"/>
          <w:rtl w:val="0"/>
        </w:rPr>
        <w:t xml:space="preserve">“Write a letter to your younger self on the day your body started changing. What would you say now that you couldn’t say then?”</w:t>
      </w:r>
    </w:p>
    <w:p w:rsidR="00000000" w:rsidDel="00000000" w:rsidP="00000000" w:rsidRDefault="00000000" w:rsidRPr="00000000" w14:paraId="00000F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3"/>
        <w:keepNext w:val="0"/>
        <w:keepLines w:val="0"/>
        <w:spacing w:before="280" w:lineRule="auto"/>
        <w:rPr>
          <w:b w:val="1"/>
          <w:bCs w:val="1"/>
          <w:color w:val="000000"/>
          <w:sz w:val="26"/>
          <w:szCs w:val="26"/>
        </w:rPr>
      </w:pPr>
      <w:bookmarkStart w:colFirst="0" w:colLast="0" w:name="_bh7r95cwlkgo" w:id="263"/>
      <w:bookmarkEnd w:id="263"/>
      <w:r w:rsidDel="00000000" w:rsidR="00000000" w:rsidRPr="00000000">
        <w:rPr>
          <w:b w:val="1"/>
          <w:bCs w:val="1"/>
          <w:color w:val="000000"/>
          <w:sz w:val="26"/>
          <w:szCs w:val="26"/>
          <w:rtl w:val="0"/>
        </w:rPr>
        <w:t xml:space="preserve">🎨 For Zee / Visual Team:</w:t>
      </w:r>
    </w:p>
    <w:p w:rsidR="00000000" w:rsidDel="00000000" w:rsidP="00000000" w:rsidRDefault="00000000" w:rsidRPr="00000000" w14:paraId="00000F75">
      <w:pPr>
        <w:numPr>
          <w:ilvl w:val="0"/>
          <w:numId w:val="4"/>
        </w:numPr>
        <w:spacing w:after="0" w:afterAutospacing="0" w:before="240" w:lineRule="auto"/>
        <w:ind w:left="720" w:hanging="360"/>
      </w:pPr>
      <w:r w:rsidDel="00000000" w:rsidR="00000000" w:rsidRPr="00000000">
        <w:rPr>
          <w:rtl w:val="0"/>
        </w:rPr>
        <w:t xml:space="preserve">Use hand-drawn or soft illustrated icons for blog design:</w:t>
        <w:br w:type="textWrapping"/>
      </w:r>
    </w:p>
    <w:p w:rsidR="00000000" w:rsidDel="00000000" w:rsidP="00000000" w:rsidRDefault="00000000" w:rsidRPr="00000000" w14:paraId="00000F76">
      <w:pPr>
        <w:numPr>
          <w:ilvl w:val="1"/>
          <w:numId w:val="4"/>
        </w:numPr>
        <w:spacing w:after="0" w:afterAutospacing="0" w:before="0" w:beforeAutospacing="0" w:lineRule="auto"/>
        <w:ind w:left="1440" w:hanging="360"/>
      </w:pPr>
      <w:r w:rsidDel="00000000" w:rsidR="00000000" w:rsidRPr="00000000">
        <w:rPr>
          <w:rtl w:val="0"/>
        </w:rPr>
        <w:t xml:space="preserve">🌿 (growth), 💬 (talk), 🧘🏾‍♀️ (peace), 📎 (printable)</w:t>
        <w:br w:type="textWrapping"/>
      </w:r>
    </w:p>
    <w:p w:rsidR="00000000" w:rsidDel="00000000" w:rsidP="00000000" w:rsidRDefault="00000000" w:rsidRPr="00000000" w14:paraId="00000F77">
      <w:pPr>
        <w:numPr>
          <w:ilvl w:val="0"/>
          <w:numId w:val="4"/>
        </w:numPr>
        <w:spacing w:after="0" w:afterAutospacing="0" w:before="0" w:beforeAutospacing="0" w:lineRule="auto"/>
        <w:ind w:left="720" w:hanging="360"/>
      </w:pPr>
      <w:r w:rsidDel="00000000" w:rsidR="00000000" w:rsidRPr="00000000">
        <w:rPr>
          <w:rtl w:val="0"/>
        </w:rPr>
        <w:t xml:space="preserve">IG Quote Graphic:</w:t>
        <w:br w:type="textWrapping"/>
        <w:br w:type="textWrapping"/>
        <w:br w:type="textWrapping"/>
        <w:t xml:space="preserve"> </w:t>
      </w:r>
      <w:r w:rsidDel="00000000" w:rsidR="00000000" w:rsidRPr="00000000">
        <w:rPr>
          <w:i w:val="1"/>
          <w:iCs w:val="1"/>
          <w:rtl w:val="0"/>
        </w:rPr>
        <w:t xml:space="preserve">“The goal isn’t to get it perfect—it’s to make her feel safe.”</w:t>
        <w:br w:type="textWrapping"/>
      </w:r>
      <w:r w:rsidDel="00000000" w:rsidR="00000000" w:rsidRPr="00000000">
        <w:rPr>
          <w:rFonts w:ascii="Arial Unicode MS" w:cs="Arial Unicode MS" w:eastAsia="Arial Unicode MS" w:hAnsi="Arial Unicode MS"/>
          <w:rtl w:val="0"/>
        </w:rPr>
        <w:t xml:space="preserve"> → anchor quote for the entire campaign</w:t>
        <w:br w:type="textWrapping"/>
        <w:br w:type="textWrapping"/>
      </w:r>
    </w:p>
    <w:p w:rsidR="00000000" w:rsidDel="00000000" w:rsidP="00000000" w:rsidRDefault="00000000" w:rsidRPr="00000000" w14:paraId="00000F78">
      <w:pPr>
        <w:numPr>
          <w:ilvl w:val="0"/>
          <w:numId w:val="4"/>
        </w:numPr>
        <w:spacing w:after="240" w:before="0" w:beforeAutospacing="0" w:lineRule="auto"/>
        <w:ind w:left="720" w:hanging="360"/>
      </w:pPr>
      <w:r w:rsidDel="00000000" w:rsidR="00000000" w:rsidRPr="00000000">
        <w:rPr>
          <w:rtl w:val="0"/>
        </w:rPr>
        <w:t xml:space="preserve">Carousel-ready quote:</w:t>
        <w:br w:type="textWrapping"/>
        <w:br w:type="textWrapping"/>
        <w:br w:type="textWrapping"/>
        <w:t xml:space="preserve"> </w:t>
      </w:r>
      <w:r w:rsidDel="00000000" w:rsidR="00000000" w:rsidRPr="00000000">
        <w:rPr>
          <w:i w:val="1"/>
          <w:iCs w:val="1"/>
          <w:rtl w:val="0"/>
        </w:rPr>
        <w:t xml:space="preserve">“Your body isn’t weird—it’s wise.”</w:t>
        <w:br w:type="textWrapping"/>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d1bmyhxlzvsz" w:id="264"/>
      <w:bookmarkEnd w:id="264"/>
      <w:r w:rsidDel="00000000" w:rsidR="00000000" w:rsidRPr="00000000">
        <w:rPr>
          <w:b w:val="1"/>
          <w:bCs w:val="1"/>
          <w:color w:val="000000"/>
          <w:sz w:val="26"/>
          <w:szCs w:val="26"/>
          <w:rtl w:val="0"/>
        </w:rPr>
        <w:t xml:space="preserve">🔹 Zine Vibes (Later)</w:t>
      </w:r>
    </w:p>
    <w:p w:rsidR="00000000" w:rsidDel="00000000" w:rsidP="00000000" w:rsidRDefault="00000000" w:rsidRPr="00000000" w14:paraId="00000F7A">
      <w:pPr>
        <w:spacing w:after="240" w:before="240" w:lineRule="auto"/>
        <w:ind w:left="600" w:right="600" w:firstLine="0"/>
        <w:rPr/>
      </w:pPr>
      <w:r w:rsidDel="00000000" w:rsidR="00000000" w:rsidRPr="00000000">
        <w:rPr>
          <w:rtl w:val="0"/>
        </w:rPr>
        <w:t xml:space="preserve">A downloadable zine or comic from </w:t>
      </w:r>
      <w:r w:rsidDel="00000000" w:rsidR="00000000" w:rsidRPr="00000000">
        <w:rPr>
          <w:i w:val="1"/>
          <w:iCs w:val="1"/>
          <w:rtl w:val="0"/>
        </w:rPr>
        <w:t xml:space="preserve">your younger self to theirs</w:t>
      </w:r>
      <w:r w:rsidDel="00000000" w:rsidR="00000000" w:rsidRPr="00000000">
        <w:rPr>
          <w:rtl w:val="0"/>
        </w:rPr>
        <w:t xml:space="preserve">.</w:t>
        <w:br w:type="textWrapping"/>
        <w:t xml:space="preserve"> 💡 This could come later as a club kit, mini product, or classroom resource.</w:t>
      </w:r>
    </w:p>
    <w:p w:rsidR="00000000" w:rsidDel="00000000" w:rsidP="00000000" w:rsidRDefault="00000000" w:rsidRPr="00000000" w14:paraId="00000F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3"/>
        <w:keepNext w:val="0"/>
        <w:keepLines w:val="0"/>
        <w:spacing w:before="280" w:lineRule="auto"/>
        <w:rPr>
          <w:b w:val="1"/>
          <w:bCs w:val="1"/>
          <w:color w:val="000000"/>
          <w:sz w:val="26"/>
          <w:szCs w:val="26"/>
        </w:rPr>
      </w:pPr>
      <w:bookmarkStart w:colFirst="0" w:colLast="0" w:name="_lcrhl2zpzca" w:id="265"/>
      <w:bookmarkEnd w:id="265"/>
      <w:r w:rsidDel="00000000" w:rsidR="00000000" w:rsidRPr="00000000">
        <w:rPr>
          <w:b w:val="1"/>
          <w:bCs w:val="1"/>
          <w:color w:val="000000"/>
          <w:sz w:val="26"/>
          <w:szCs w:val="26"/>
          <w:rtl w:val="0"/>
        </w:rPr>
        <w:t xml:space="preserve">📎 Extra Suggestion for Cam:</w:t>
      </w:r>
    </w:p>
    <w:p w:rsidR="00000000" w:rsidDel="00000000" w:rsidP="00000000" w:rsidRDefault="00000000" w:rsidRPr="00000000" w14:paraId="00000F7D">
      <w:pPr>
        <w:numPr>
          <w:ilvl w:val="0"/>
          <w:numId w:val="153"/>
        </w:numPr>
        <w:spacing w:after="240" w:before="240" w:lineRule="auto"/>
        <w:ind w:left="720" w:hanging="360"/>
      </w:pPr>
      <w:r w:rsidDel="00000000" w:rsidR="00000000" w:rsidRPr="00000000">
        <w:rPr>
          <w:rtl w:val="0"/>
        </w:rPr>
        <w:t xml:space="preserve">Create a </w:t>
      </w:r>
      <w:r w:rsidDel="00000000" w:rsidR="00000000" w:rsidRPr="00000000">
        <w:rPr>
          <w:b w:val="1"/>
          <w:bCs w:val="1"/>
          <w:rtl w:val="0"/>
        </w:rPr>
        <w:t xml:space="preserve">printable one-pager</w:t>
      </w:r>
      <w:r w:rsidDel="00000000" w:rsidR="00000000" w:rsidRPr="00000000">
        <w:rPr>
          <w:rFonts w:ascii="Arial Unicode MS" w:cs="Arial Unicode MS" w:eastAsia="Arial Unicode MS" w:hAnsi="Arial Unicode MS"/>
          <w:rtl w:val="0"/>
        </w:rPr>
        <w:t xml:space="preserve"> of “3 Ways to Start the Conversation”</w:t>
        <w:br w:type="textWrapping"/>
        <w:t xml:space="preserve"> → styled for fridge, mirror, or binder insert</w:t>
        <w:br w:type="textWrapping"/>
        <w:t xml:space="preserve"> → potential as a lead magnet/opt-in tie-in</w:t>
        <w:br w:type="textWrapping"/>
      </w:r>
    </w:p>
    <w:p w:rsidR="00000000" w:rsidDel="00000000" w:rsidP="00000000" w:rsidRDefault="00000000" w:rsidRPr="00000000" w14:paraId="00000F7E">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fikyxtjajzt"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For Future Topics (Save for Later)</w:t>
      </w:r>
      <w:r w:rsidDel="00000000" w:rsidR="00000000" w:rsidRPr="00000000">
        <w:rPr>
          <w:rtl w:val="0"/>
        </w:rPr>
      </w:r>
    </w:p>
    <w:p w:rsidR="00000000" w:rsidDel="00000000" w:rsidP="00000000" w:rsidRDefault="00000000" w:rsidRPr="00000000" w14:paraId="00000F80">
      <w:pPr>
        <w:pStyle w:val="Heading3"/>
        <w:keepNext w:val="0"/>
        <w:keepLines w:val="0"/>
        <w:spacing w:before="280" w:lineRule="auto"/>
        <w:rPr>
          <w:b w:val="1"/>
          <w:bCs w:val="1"/>
          <w:color w:val="000000"/>
          <w:sz w:val="26"/>
          <w:szCs w:val="26"/>
        </w:rPr>
      </w:pPr>
      <w:bookmarkStart w:colFirst="0" w:colLast="0" w:name="_tj97pvc7hw4o" w:id="267"/>
      <w:bookmarkEnd w:id="267"/>
      <w:r w:rsidDel="00000000" w:rsidR="00000000" w:rsidRPr="00000000">
        <w:rPr>
          <w:b w:val="1"/>
          <w:bCs w:val="1"/>
          <w:color w:val="000000"/>
          <w:sz w:val="26"/>
          <w:szCs w:val="26"/>
          <w:rtl w:val="0"/>
        </w:rPr>
        <w:t xml:space="preserve">🌱 For Future Topics (Save for Later)</w:t>
      </w:r>
    </w:p>
    <w:p w:rsidR="00000000" w:rsidDel="00000000" w:rsidP="00000000" w:rsidRDefault="00000000" w:rsidRPr="00000000" w14:paraId="00000F81">
      <w:pPr>
        <w:numPr>
          <w:ilvl w:val="0"/>
          <w:numId w:val="123"/>
        </w:numPr>
        <w:spacing w:after="240" w:before="240" w:lineRule="auto"/>
        <w:ind w:left="720" w:hanging="360"/>
      </w:pPr>
      <w:r w:rsidDel="00000000" w:rsidR="00000000" w:rsidRPr="00000000">
        <w:rPr>
          <w:rtl w:val="0"/>
        </w:rPr>
        <w:t xml:space="preserve">The </w:t>
      </w:r>
      <w:r w:rsidDel="00000000" w:rsidR="00000000" w:rsidRPr="00000000">
        <w:rPr>
          <w:i w:val="1"/>
          <w:iCs w:val="1"/>
          <w:rtl w:val="0"/>
        </w:rPr>
        <w:t xml:space="preserve">lack</w:t>
      </w:r>
      <w:r w:rsidDel="00000000" w:rsidR="00000000" w:rsidRPr="00000000">
        <w:rPr>
          <w:rtl w:val="0"/>
        </w:rPr>
        <w:t xml:space="preserve"> of guidance around drugs, life skills, or even emotional vocabulary? That’s a whole future blog about </w:t>
      </w:r>
      <w:r w:rsidDel="00000000" w:rsidR="00000000" w:rsidRPr="00000000">
        <w:rPr>
          <w:b w:val="1"/>
          <w:bCs w:val="1"/>
          <w:rtl w:val="0"/>
        </w:rPr>
        <w:t xml:space="preserve">“The Lessons They Didn’t Teach Us (But We’re Teaching Ourselves)”</w:t>
      </w:r>
      <w:r w:rsidDel="00000000" w:rsidR="00000000" w:rsidRPr="00000000">
        <w:rPr>
          <w:rtl w:val="0"/>
        </w:rPr>
        <w:t xml:space="preserve"> or a Dear Me letter theme like </w:t>
      </w:r>
      <w:r w:rsidDel="00000000" w:rsidR="00000000" w:rsidRPr="00000000">
        <w:rPr>
          <w:i w:val="1"/>
          <w:iCs w:val="1"/>
          <w:rtl w:val="0"/>
        </w:rPr>
        <w:t xml:space="preserve">“To the Girl Who Raised Herself, Softly.”</w:t>
      </w:r>
    </w:p>
    <w:p w:rsidR="00000000" w:rsidDel="00000000" w:rsidP="00000000" w:rsidRDefault="00000000" w:rsidRPr="00000000" w14:paraId="00000F82">
      <w:pPr>
        <w:pStyle w:val="Heading2"/>
        <w:keepNext w:val="0"/>
        <w:keepLines w:val="0"/>
        <w:spacing w:after="80" w:lineRule="auto"/>
        <w:rPr>
          <w:b w:val="1"/>
          <w:bCs w:val="1"/>
          <w:i w:val="1"/>
          <w:iCs w:val="1"/>
          <w:sz w:val="34"/>
          <w:szCs w:val="34"/>
        </w:rPr>
      </w:pPr>
      <w:bookmarkStart w:colFirst="0" w:colLast="0" w:name="_emnp80abba04" w:id="268"/>
      <w:bookmarkEnd w:id="268"/>
      <w:r w:rsidDel="00000000" w:rsidR="00000000" w:rsidRPr="00000000">
        <w:rPr>
          <w:b w:val="1"/>
          <w:bCs w:val="1"/>
          <w:sz w:val="34"/>
          <w:szCs w:val="34"/>
          <w:rtl w:val="0"/>
        </w:rPr>
        <w:t xml:space="preserve">🌱 Save for </w:t>
      </w:r>
      <w:r w:rsidDel="00000000" w:rsidR="00000000" w:rsidRPr="00000000">
        <w:rPr>
          <w:b w:val="1"/>
          <w:bCs w:val="1"/>
          <w:i w:val="1"/>
          <w:iCs w:val="1"/>
          <w:sz w:val="34"/>
          <w:szCs w:val="34"/>
          <w:rtl w:val="0"/>
        </w:rPr>
        <w:t xml:space="preserve">Future Glow Topics</w:t>
      </w:r>
    </w:p>
    <w:p w:rsidR="00000000" w:rsidDel="00000000" w:rsidP="00000000" w:rsidRDefault="00000000" w:rsidRPr="00000000" w14:paraId="00000F83">
      <w:pPr>
        <w:spacing w:after="240" w:before="240" w:lineRule="auto"/>
        <w:rPr/>
      </w:pPr>
      <w:r w:rsidDel="00000000" w:rsidR="00000000" w:rsidRPr="00000000">
        <w:rPr>
          <w:rtl w:val="0"/>
        </w:rPr>
        <w:t xml:space="preserve">These pieces are sacred and deserve their </w:t>
      </w:r>
      <w:r w:rsidDel="00000000" w:rsidR="00000000" w:rsidRPr="00000000">
        <w:rPr>
          <w:i w:val="1"/>
          <w:iCs w:val="1"/>
          <w:rtl w:val="0"/>
        </w:rPr>
        <w:t xml:space="preserve">own</w:t>
      </w:r>
      <w:r w:rsidDel="00000000" w:rsidR="00000000" w:rsidRPr="00000000">
        <w:rPr>
          <w:rtl w:val="0"/>
        </w:rPr>
        <w:t xml:space="preserve"> center stage — maybe as part of a blog series, Dear Me letters, or deeper reflections.</w:t>
      </w:r>
    </w:p>
    <w:p w:rsidR="00000000" w:rsidDel="00000000" w:rsidP="00000000" w:rsidRDefault="00000000" w:rsidRPr="00000000" w14:paraId="00000F84">
      <w:pPr>
        <w:pStyle w:val="Heading3"/>
        <w:keepNext w:val="0"/>
        <w:keepLines w:val="0"/>
        <w:spacing w:before="280" w:lineRule="auto"/>
        <w:rPr>
          <w:b w:val="1"/>
          <w:bCs w:val="1"/>
          <w:i w:val="1"/>
          <w:iCs w:val="1"/>
          <w:color w:val="000000"/>
          <w:sz w:val="26"/>
          <w:szCs w:val="26"/>
        </w:rPr>
      </w:pPr>
      <w:bookmarkStart w:colFirst="0" w:colLast="0" w:name="_glv5njidwiol" w:id="269"/>
      <w:bookmarkEnd w:id="269"/>
      <w:r w:rsidDel="00000000" w:rsidR="00000000" w:rsidRPr="00000000">
        <w:rPr>
          <w:b w:val="1"/>
          <w:bCs w:val="1"/>
          <w:color w:val="000000"/>
          <w:sz w:val="26"/>
          <w:szCs w:val="26"/>
          <w:rtl w:val="0"/>
        </w:rPr>
        <w:t xml:space="preserve">For a Future Blog on </w:t>
      </w:r>
      <w:r w:rsidDel="00000000" w:rsidR="00000000" w:rsidRPr="00000000">
        <w:rPr>
          <w:b w:val="1"/>
          <w:bCs w:val="1"/>
          <w:i w:val="1"/>
          <w:iCs w:val="1"/>
          <w:color w:val="000000"/>
          <w:sz w:val="26"/>
          <w:szCs w:val="26"/>
          <w:rtl w:val="0"/>
        </w:rPr>
        <w:t xml:space="preserve">Mothering Through the Gaps</w:t>
      </w:r>
      <w:r w:rsidDel="00000000" w:rsidR="00000000" w:rsidRPr="00000000">
        <w:rPr>
          <w:b w:val="1"/>
          <w:bCs w:val="1"/>
          <w:color w:val="000000"/>
          <w:sz w:val="26"/>
          <w:szCs w:val="26"/>
          <w:rtl w:val="0"/>
        </w:rPr>
        <w:t xml:space="preserve"> or </w:t>
      </w:r>
      <w:r w:rsidDel="00000000" w:rsidR="00000000" w:rsidRPr="00000000">
        <w:rPr>
          <w:b w:val="1"/>
          <w:bCs w:val="1"/>
          <w:i w:val="1"/>
          <w:iCs w:val="1"/>
          <w:color w:val="000000"/>
          <w:sz w:val="26"/>
          <w:szCs w:val="26"/>
          <w:rtl w:val="0"/>
        </w:rPr>
        <w:t xml:space="preserve">Healing While Raising</w:t>
      </w:r>
    </w:p>
    <w:p w:rsidR="00000000" w:rsidDel="00000000" w:rsidP="00000000" w:rsidRDefault="00000000" w:rsidRPr="00000000" w14:paraId="00000F85">
      <w:pPr>
        <w:numPr>
          <w:ilvl w:val="0"/>
          <w:numId w:val="24"/>
        </w:numPr>
        <w:spacing w:after="0" w:afterAutospacing="0" w:before="240" w:lineRule="auto"/>
        <w:ind w:left="720" w:hanging="360"/>
      </w:pPr>
      <w:r w:rsidDel="00000000" w:rsidR="00000000" w:rsidRPr="00000000">
        <w:rPr>
          <w:rtl w:val="0"/>
        </w:rPr>
        <w:t xml:space="preserve">“Both my parents had a bad drinking problem.”</w:t>
        <w:br w:type="textWrapping"/>
      </w:r>
    </w:p>
    <w:p w:rsidR="00000000" w:rsidDel="00000000" w:rsidP="00000000" w:rsidRDefault="00000000" w:rsidRPr="00000000" w14:paraId="00000F86">
      <w:pPr>
        <w:numPr>
          <w:ilvl w:val="0"/>
          <w:numId w:val="24"/>
        </w:numPr>
        <w:spacing w:after="0" w:afterAutospacing="0" w:before="0" w:beforeAutospacing="0" w:lineRule="auto"/>
        <w:ind w:left="720" w:hanging="360"/>
      </w:pPr>
      <w:r w:rsidDel="00000000" w:rsidR="00000000" w:rsidRPr="00000000">
        <w:rPr>
          <w:rtl w:val="0"/>
        </w:rPr>
        <w:t xml:space="preserve">“My mom lost her dad young; her drinking started early.”</w:t>
        <w:br w:type="textWrapping"/>
      </w:r>
    </w:p>
    <w:p w:rsidR="00000000" w:rsidDel="00000000" w:rsidP="00000000" w:rsidRDefault="00000000" w:rsidRPr="00000000" w14:paraId="00000F87">
      <w:pPr>
        <w:numPr>
          <w:ilvl w:val="0"/>
          <w:numId w:val="24"/>
        </w:numPr>
        <w:spacing w:after="0" w:afterAutospacing="0" w:before="0" w:beforeAutospacing="0" w:lineRule="auto"/>
        <w:ind w:left="720" w:hanging="360"/>
      </w:pPr>
      <w:r w:rsidDel="00000000" w:rsidR="00000000" w:rsidRPr="00000000">
        <w:rPr>
          <w:rtl w:val="0"/>
        </w:rPr>
        <w:t xml:space="preserve">“My parents couldn’t keep the heat on… me and my little sister slept in our coats.”</w:t>
        <w:br w:type="textWrapping"/>
      </w:r>
    </w:p>
    <w:p w:rsidR="00000000" w:rsidDel="00000000" w:rsidP="00000000" w:rsidRDefault="00000000" w:rsidRPr="00000000" w14:paraId="00000F88">
      <w:pPr>
        <w:numPr>
          <w:ilvl w:val="0"/>
          <w:numId w:val="24"/>
        </w:numPr>
        <w:spacing w:after="0" w:afterAutospacing="0" w:before="0" w:beforeAutospacing="0" w:lineRule="auto"/>
        <w:ind w:left="720" w:hanging="360"/>
      </w:pPr>
      <w:r w:rsidDel="00000000" w:rsidR="00000000" w:rsidRPr="00000000">
        <w:rPr>
          <w:rtl w:val="0"/>
        </w:rPr>
        <w:t xml:space="preserve">“We stayed upstairs with my grandma… buckets for the rain, holes in the ceiling.”</w:t>
        <w:br w:type="textWrapping"/>
      </w:r>
    </w:p>
    <w:p w:rsidR="00000000" w:rsidDel="00000000" w:rsidP="00000000" w:rsidRDefault="00000000" w:rsidRPr="00000000" w14:paraId="00000F89">
      <w:pPr>
        <w:numPr>
          <w:ilvl w:val="0"/>
          <w:numId w:val="24"/>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Resilience, intergenerational survival, softening through survival</w:t>
        <w:br w:type="textWrapping"/>
      </w:r>
    </w:p>
    <w:p w:rsidR="00000000" w:rsidDel="00000000" w:rsidP="00000000" w:rsidRDefault="00000000" w:rsidRPr="00000000" w14:paraId="00000F8A">
      <w:pPr>
        <w:pStyle w:val="Heading3"/>
        <w:keepNext w:val="0"/>
        <w:keepLines w:val="0"/>
        <w:spacing w:before="280" w:lineRule="auto"/>
        <w:rPr>
          <w:b w:val="1"/>
          <w:bCs w:val="1"/>
          <w:i w:val="1"/>
          <w:iCs w:val="1"/>
          <w:color w:val="000000"/>
          <w:sz w:val="26"/>
          <w:szCs w:val="26"/>
        </w:rPr>
      </w:pPr>
      <w:bookmarkStart w:colFirst="0" w:colLast="0" w:name="_6rfvyd1bpgg3" w:id="270"/>
      <w:bookmarkEnd w:id="270"/>
      <w:r w:rsidDel="00000000" w:rsidR="00000000" w:rsidRPr="00000000">
        <w:rPr>
          <w:b w:val="1"/>
          <w:bCs w:val="1"/>
          <w:color w:val="000000"/>
          <w:sz w:val="26"/>
          <w:szCs w:val="26"/>
          <w:rtl w:val="0"/>
        </w:rPr>
        <w:t xml:space="preserve">For a Blog or Ritual on </w:t>
      </w:r>
      <w:r w:rsidDel="00000000" w:rsidR="00000000" w:rsidRPr="00000000">
        <w:rPr>
          <w:b w:val="1"/>
          <w:bCs w:val="1"/>
          <w:i w:val="1"/>
          <w:iCs w:val="1"/>
          <w:color w:val="000000"/>
          <w:sz w:val="26"/>
          <w:szCs w:val="26"/>
          <w:rtl w:val="0"/>
        </w:rPr>
        <w:t xml:space="preserve">The Grandmother Sanctuary</w:t>
      </w:r>
    </w:p>
    <w:p w:rsidR="00000000" w:rsidDel="00000000" w:rsidP="00000000" w:rsidRDefault="00000000" w:rsidRPr="00000000" w14:paraId="00000F8B">
      <w:pPr>
        <w:numPr>
          <w:ilvl w:val="0"/>
          <w:numId w:val="192"/>
        </w:numPr>
        <w:spacing w:after="0" w:afterAutospacing="0" w:before="240" w:lineRule="auto"/>
        <w:ind w:left="720" w:hanging="360"/>
      </w:pPr>
      <w:r w:rsidDel="00000000" w:rsidR="00000000" w:rsidRPr="00000000">
        <w:rPr>
          <w:rtl w:val="0"/>
        </w:rPr>
        <w:t xml:space="preserve">“I lived in a two-family house my grandparents owned…”</w:t>
        <w:br w:type="textWrapping"/>
      </w:r>
    </w:p>
    <w:p w:rsidR="00000000" w:rsidDel="00000000" w:rsidP="00000000" w:rsidRDefault="00000000" w:rsidRPr="00000000" w14:paraId="00000F8C">
      <w:pPr>
        <w:numPr>
          <w:ilvl w:val="0"/>
          <w:numId w:val="192"/>
        </w:numPr>
        <w:spacing w:after="0" w:afterAutospacing="0" w:before="0" w:beforeAutospacing="0" w:lineRule="auto"/>
        <w:ind w:left="720" w:hanging="360"/>
      </w:pPr>
      <w:r w:rsidDel="00000000" w:rsidR="00000000" w:rsidRPr="00000000">
        <w:rPr>
          <w:rtl w:val="0"/>
        </w:rPr>
        <w:t xml:space="preserve">“God always put people in my life to help me…”</w:t>
        <w:br w:type="textWrapping"/>
      </w:r>
    </w:p>
    <w:p w:rsidR="00000000" w:rsidDel="00000000" w:rsidP="00000000" w:rsidRDefault="00000000" w:rsidRPr="00000000" w14:paraId="00000F8D">
      <w:pPr>
        <w:numPr>
          <w:ilvl w:val="0"/>
          <w:numId w:val="192"/>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Ancestral covering, hidden matriarchal care, childhood sanctuaries</w:t>
        <w:br w:type="textWrapping"/>
      </w:r>
    </w:p>
    <w:p w:rsidR="00000000" w:rsidDel="00000000" w:rsidP="00000000" w:rsidRDefault="00000000" w:rsidRPr="00000000" w14:paraId="00000F8E">
      <w:pPr>
        <w:pStyle w:val="Heading3"/>
        <w:keepNext w:val="0"/>
        <w:keepLines w:val="0"/>
        <w:spacing w:before="280" w:lineRule="auto"/>
        <w:rPr>
          <w:b w:val="1"/>
          <w:bCs w:val="1"/>
          <w:i w:val="1"/>
          <w:iCs w:val="1"/>
          <w:color w:val="000000"/>
          <w:sz w:val="26"/>
          <w:szCs w:val="26"/>
        </w:rPr>
      </w:pPr>
      <w:bookmarkStart w:colFirst="0" w:colLast="0" w:name="_n7wydw58cymr" w:id="271"/>
      <w:bookmarkEnd w:id="271"/>
      <w:r w:rsidDel="00000000" w:rsidR="00000000" w:rsidRPr="00000000">
        <w:rPr>
          <w:b w:val="1"/>
          <w:bCs w:val="1"/>
          <w:color w:val="000000"/>
          <w:sz w:val="26"/>
          <w:szCs w:val="26"/>
          <w:rtl w:val="0"/>
        </w:rPr>
        <w:t xml:space="preserve">For a Future Piece Called </w:t>
      </w:r>
      <w:r w:rsidDel="00000000" w:rsidR="00000000" w:rsidRPr="00000000">
        <w:rPr>
          <w:b w:val="1"/>
          <w:bCs w:val="1"/>
          <w:i w:val="1"/>
          <w:iCs w:val="1"/>
          <w:color w:val="000000"/>
          <w:sz w:val="26"/>
          <w:szCs w:val="26"/>
          <w:rtl w:val="0"/>
        </w:rPr>
        <w:t xml:space="preserve">Libraries Saved Me</w:t>
      </w:r>
    </w:p>
    <w:p w:rsidR="00000000" w:rsidDel="00000000" w:rsidP="00000000" w:rsidRDefault="00000000" w:rsidRPr="00000000" w14:paraId="00000F8F">
      <w:pPr>
        <w:numPr>
          <w:ilvl w:val="0"/>
          <w:numId w:val="49"/>
        </w:numPr>
        <w:spacing w:after="0" w:afterAutospacing="0" w:before="240" w:lineRule="auto"/>
        <w:ind w:left="720" w:hanging="360"/>
      </w:pPr>
      <w:r w:rsidDel="00000000" w:rsidR="00000000" w:rsidRPr="00000000">
        <w:rPr>
          <w:rtl w:val="0"/>
        </w:rPr>
        <w:t xml:space="preserve">“I lived at the library across the street.”</w:t>
        <w:br w:type="textWrapping"/>
      </w:r>
    </w:p>
    <w:p w:rsidR="00000000" w:rsidDel="00000000" w:rsidP="00000000" w:rsidRDefault="00000000" w:rsidRPr="00000000" w14:paraId="00000F90">
      <w:pPr>
        <w:numPr>
          <w:ilvl w:val="0"/>
          <w:numId w:val="49"/>
        </w:numPr>
        <w:spacing w:after="24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Safe spaces, literacy as liberation, reading as escape + imagination</w:t>
        <w:br w:type="textWrapping"/>
      </w:r>
    </w:p>
    <w:p w:rsidR="00000000" w:rsidDel="00000000" w:rsidP="00000000" w:rsidRDefault="00000000" w:rsidRPr="00000000" w14:paraId="00000F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9m2iz9kr7pb" w:id="272"/>
      <w:bookmarkEnd w:id="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0F9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lgo6r5urigcx" w:id="273"/>
      <w:bookmarkEnd w:id="273"/>
      <w:r w:rsidDel="00000000" w:rsidR="00000000" w:rsidRPr="00000000">
        <w:rPr>
          <w:b w:val="1"/>
          <w:bCs w:val="1"/>
          <w:color w:val="1b1c1d"/>
          <w:sz w:val="33"/>
          <w:szCs w:val="33"/>
          <w:rtl w:val="0"/>
        </w:rPr>
        <w:t xml:space="preserve">Black Girl Glow Hub: Top 3 Critical Gaps in Resources</w:t>
      </w:r>
    </w:p>
    <w:p w:rsidR="00000000" w:rsidDel="00000000" w:rsidP="00000000" w:rsidRDefault="00000000" w:rsidRPr="00000000" w14:paraId="00000F9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Based on our comprehensive audit, here are the three most critical content and resource gaps in the current landscape. These are direct needs that the Black Girl Glow Hub (and your upcoming book) aims to address, ensuring our daughters receive the support they truly deserve:</w:t>
      </w:r>
    </w:p>
    <w:p w:rsidR="00000000" w:rsidDel="00000000" w:rsidP="00000000" w:rsidRDefault="00000000" w:rsidRPr="00000000" w14:paraId="00000F95">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Need for Proactive, Culturally Tailored Puberty Education:</w:t>
      </w:r>
    </w:p>
    <w:p w:rsidR="00000000" w:rsidDel="00000000" w:rsidP="00000000" w:rsidRDefault="00000000" w:rsidRPr="00000000" w14:paraId="00000F96">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Your Need: You need resources that acknowledge the earlier onset of puberty for Black girls, offering age-appropriate, ongoing conversations that are deeply rooted in our cultural wisdom and celebrate Black bodies. Current resources often miss this crucial cultural nuance and proactive approach.</w:t>
      </w:r>
    </w:p>
    <w:p w:rsidR="00000000" w:rsidDel="00000000" w:rsidP="00000000" w:rsidRDefault="00000000" w:rsidRPr="00000000" w14:paraId="00000F9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Need for Bespoke, Intersectional Social-Emotional Learning (SEL):</w:t>
      </w:r>
    </w:p>
    <w:p w:rsidR="00000000" w:rsidDel="00000000" w:rsidP="00000000" w:rsidRDefault="00000000" w:rsidRPr="00000000" w14:paraId="00000F98">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Your Need: You need SEL tools and curricula that go beyond generic frameworks, directly addressing the unique challenges Black girls face, such as adultification bias, the "Strong Black Woman" narrative, and the impact of narrow beauty standards. This includes affirming neurodiversity within Black girlhood.</w:t>
      </w:r>
    </w:p>
    <w:p w:rsidR="00000000" w:rsidDel="00000000" w:rsidP="00000000" w:rsidRDefault="00000000" w:rsidRPr="00000000" w14:paraId="00000F99">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Need for Safe, Co-Created Spaces for Authentic Identity &amp; Joy:</w:t>
      </w:r>
    </w:p>
    <w:p w:rsidR="00000000" w:rsidDel="00000000" w:rsidP="00000000" w:rsidRDefault="00000000" w:rsidRPr="00000000" w14:paraId="00000F9A">
      <w:pPr>
        <w:numPr>
          <w:ilvl w:val="1"/>
          <w:numId w:val="1"/>
        </w:numPr>
        <w:pBdr>
          <w:top w:space="0" w:sz="0" w:val="nil"/>
          <w:bottom w:space="0" w:sz="0" w:val="nil"/>
          <w:right w:space="0" w:sz="0" w:val="nil"/>
          <w:between w:space="0" w:sz="0" w:val="nil"/>
        </w:pBdr>
        <w:spacing w:after="480" w:lineRule="auto"/>
        <w:ind w:left="1440" w:hanging="360"/>
        <w:sectPr>
          <w:type w:val="nextPage"/>
          <w:pgSz w:h="15840" w:w="12240" w:orient="portrait"/>
          <w:pgMar w:bottom="1440" w:top="1440" w:left="1440" w:right="1440" w:header="720" w:footer="720"/>
          <w:pgNumType w:start="1"/>
        </w:sectPr>
      </w:pPr>
      <w:r w:rsidDel="00000000" w:rsidR="00000000" w:rsidRPr="00000000">
        <w:rPr>
          <w:color w:val="1b1c1d"/>
          <w:sz w:val="24"/>
          <w:szCs w:val="24"/>
          <w:rtl w:val="0"/>
        </w:rPr>
        <w:t xml:space="preserve">Your Need: You are looking for digital and potentially physical sanctuaries where Black girls can truly be their authentic selves without pressure to "shapeshift." These spaces should foster deep sisterhood, intergenerational wisdom, and prioritize joy, healing, and liberation in their identity formation.</w:t>
      </w:r>
      <w:r w:rsidDel="00000000" w:rsidR="00000000" w:rsidRPr="00000000">
        <w:rPr>
          <w:rtl w:val="0"/>
        </w:rPr>
      </w:r>
    </w:p>
    <w:p w:rsidR="00000000" w:rsidDel="00000000" w:rsidP="00000000" w:rsidRDefault="00000000" w:rsidRPr="00000000" w14:paraId="00000F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a4jqdxhvo8oe"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F9C">
      <w:pPr>
        <w:pStyle w:val="Heading1"/>
        <w:spacing w:before="480" w:lineRule="auto"/>
        <w:rPr>
          <w:u w:val="single"/>
        </w:rPr>
      </w:pPr>
      <w:bookmarkStart w:colFirst="0" w:colLast="0" w:name="_62yc41r50x38" w:id="275"/>
      <w:bookmarkEnd w:id="275"/>
      <w:r w:rsidDel="00000000" w:rsidR="00000000" w:rsidRPr="00000000">
        <w:rPr>
          <w:u w:val="single"/>
          <w:rtl w:val="0"/>
        </w:rPr>
        <w:t xml:space="preserve">Sustaining the Glow: From Community to Currency</w:t>
      </w:r>
    </w:p>
    <w:p w:rsidR="00000000" w:rsidDel="00000000" w:rsidP="00000000" w:rsidRDefault="00000000" w:rsidRPr="00000000" w14:paraId="00000F9D">
      <w:pPr>
        <w:spacing w:before="480" w:lineRule="auto"/>
        <w:rPr/>
      </w:pPr>
      <w:r w:rsidDel="00000000" w:rsidR="00000000" w:rsidRPr="00000000">
        <w:rPr>
          <w:rtl w:val="0"/>
        </w:rPr>
      </w:r>
    </w:p>
    <w:sdt>
      <w:sdtPr>
        <w:id w:val="-1403034980"/>
        <w:docPartObj>
          <w:docPartGallery w:val="Table of Contents"/>
          <w:docPartUnique w:val="1"/>
        </w:docPartObj>
      </w:sdtPr>
      <w:sdtContent>
        <w:p w:rsidR="00000000" w:rsidDel="00000000" w:rsidP="00000000" w:rsidRDefault="00000000" w:rsidRPr="00000000" w14:paraId="00000F9E">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m9hksfzowvn">
            <w:r w:rsidDel="00000000" w:rsidR="00000000" w:rsidRPr="00000000">
              <w:rPr>
                <w:color w:val="1155cc"/>
                <w:u w:val="single"/>
                <w:rtl w:val="0"/>
              </w:rPr>
              <w:t xml:space="preserve">Global Landscape Audit: Strategic Pathways for Black Girl Glow Hub</w:t>
            </w:r>
          </w:hyperlink>
          <w:r w:rsidDel="00000000" w:rsidR="00000000" w:rsidRPr="00000000">
            <w:rPr>
              <w:rtl w:val="0"/>
            </w:rPr>
          </w:r>
        </w:p>
        <w:p w:rsidR="00000000" w:rsidDel="00000000" w:rsidP="00000000" w:rsidRDefault="00000000" w:rsidRPr="00000000" w14:paraId="00000F9F">
          <w:pPr>
            <w:widowControl w:val="0"/>
            <w:spacing w:before="60" w:line="240" w:lineRule="auto"/>
            <w:ind w:left="360" w:firstLine="0"/>
            <w:rPr>
              <w:color w:val="1155cc"/>
              <w:u w:val="single"/>
            </w:rPr>
          </w:pPr>
          <w:hyperlink w:anchor="_s78aagtn8hue">
            <w:r w:rsidDel="00000000" w:rsidR="00000000" w:rsidRPr="00000000">
              <w:rPr>
                <w:color w:val="1155cc"/>
                <w:u w:val="single"/>
                <w:rtl w:val="0"/>
              </w:rPr>
              <w:t xml:space="preserve">1. Executive Summary</w:t>
            </w:r>
          </w:hyperlink>
          <w:r w:rsidDel="00000000" w:rsidR="00000000" w:rsidRPr="00000000">
            <w:rPr>
              <w:rtl w:val="0"/>
            </w:rPr>
          </w:r>
        </w:p>
        <w:p w:rsidR="00000000" w:rsidDel="00000000" w:rsidP="00000000" w:rsidRDefault="00000000" w:rsidRPr="00000000" w14:paraId="00000FA0">
          <w:pPr>
            <w:widowControl w:val="0"/>
            <w:spacing w:before="60" w:line="240" w:lineRule="auto"/>
            <w:ind w:left="360" w:firstLine="0"/>
            <w:rPr>
              <w:color w:val="1155cc"/>
              <w:u w:val="single"/>
            </w:rPr>
          </w:pPr>
          <w:hyperlink w:anchor="_wwun008ejuvo">
            <w:r w:rsidDel="00000000" w:rsidR="00000000" w:rsidRPr="00000000">
              <w:rPr>
                <w:color w:val="1155cc"/>
                <w:u w:val="single"/>
                <w:rtl w:val="0"/>
              </w:rPr>
              <w:t xml:space="preserve">2. Introduction: Envisioning the Black Girl Glow Hub</w:t>
            </w:r>
          </w:hyperlink>
          <w:r w:rsidDel="00000000" w:rsidR="00000000" w:rsidRPr="00000000">
            <w:rPr>
              <w:rtl w:val="0"/>
            </w:rPr>
          </w:r>
        </w:p>
        <w:p w:rsidR="00000000" w:rsidDel="00000000" w:rsidP="00000000" w:rsidRDefault="00000000" w:rsidRPr="00000000" w14:paraId="00000FA1">
          <w:pPr>
            <w:widowControl w:val="0"/>
            <w:spacing w:before="60" w:line="240" w:lineRule="auto"/>
            <w:ind w:left="720" w:firstLine="0"/>
            <w:rPr>
              <w:color w:val="1155cc"/>
              <w:u w:val="single"/>
            </w:rPr>
          </w:pPr>
          <w:hyperlink w:anchor="_jd9uu1saq1yk">
            <w:r w:rsidDel="00000000" w:rsidR="00000000" w:rsidRPr="00000000">
              <w:rPr>
                <w:color w:val="1155cc"/>
                <w:u w:val="single"/>
                <w:rtl w:val="0"/>
              </w:rPr>
              <w:t xml:space="preserve">Purpose of the Audit</w:t>
            </w:r>
          </w:hyperlink>
          <w:r w:rsidDel="00000000" w:rsidR="00000000" w:rsidRPr="00000000">
            <w:rPr>
              <w:rtl w:val="0"/>
            </w:rPr>
          </w:r>
        </w:p>
        <w:p w:rsidR="00000000" w:rsidDel="00000000" w:rsidP="00000000" w:rsidRDefault="00000000" w:rsidRPr="00000000" w14:paraId="00000FA2">
          <w:pPr>
            <w:widowControl w:val="0"/>
            <w:spacing w:before="60" w:line="240" w:lineRule="auto"/>
            <w:ind w:left="720" w:firstLine="0"/>
            <w:rPr>
              <w:color w:val="1155cc"/>
              <w:u w:val="single"/>
            </w:rPr>
          </w:pPr>
          <w:hyperlink w:anchor="_tzizrvp0sv5d">
            <w:r w:rsidDel="00000000" w:rsidR="00000000" w:rsidRPr="00000000">
              <w:rPr>
                <w:color w:val="1155cc"/>
                <w:u w:val="single"/>
                <w:rtl w:val="0"/>
              </w:rPr>
              <w:t xml:space="preserve">Defining "Glow Hub"</w:t>
            </w:r>
          </w:hyperlink>
          <w:r w:rsidDel="00000000" w:rsidR="00000000" w:rsidRPr="00000000">
            <w:rPr>
              <w:rtl w:val="0"/>
            </w:rPr>
          </w:r>
        </w:p>
        <w:p w:rsidR="00000000" w:rsidDel="00000000" w:rsidP="00000000" w:rsidRDefault="00000000" w:rsidRPr="00000000" w14:paraId="00000FA3">
          <w:pPr>
            <w:widowControl w:val="0"/>
            <w:spacing w:before="60" w:line="240" w:lineRule="auto"/>
            <w:ind w:left="720" w:firstLine="0"/>
            <w:rPr>
              <w:color w:val="1155cc"/>
              <w:u w:val="single"/>
            </w:rPr>
          </w:pPr>
          <w:hyperlink w:anchor="_910d2m980p7l">
            <w:r w:rsidDel="00000000" w:rsidR="00000000" w:rsidRPr="00000000">
              <w:rPr>
                <w:color w:val="1155cc"/>
                <w:u w:val="single"/>
                <w:rtl w:val="0"/>
              </w:rPr>
              <w:t xml:space="preserve">Importance of the 9-12 Age Group</w:t>
            </w:r>
          </w:hyperlink>
          <w:r w:rsidDel="00000000" w:rsidR="00000000" w:rsidRPr="00000000">
            <w:rPr>
              <w:rtl w:val="0"/>
            </w:rPr>
          </w:r>
        </w:p>
        <w:p w:rsidR="00000000" w:rsidDel="00000000" w:rsidP="00000000" w:rsidRDefault="00000000" w:rsidRPr="00000000" w14:paraId="00000FA4">
          <w:pPr>
            <w:widowControl w:val="0"/>
            <w:spacing w:before="60" w:line="240" w:lineRule="auto"/>
            <w:ind w:left="360" w:firstLine="0"/>
            <w:rPr>
              <w:color w:val="1155cc"/>
              <w:u w:val="single"/>
            </w:rPr>
          </w:pPr>
          <w:hyperlink w:anchor="_n63rmv4g7ahf">
            <w:r w:rsidDel="00000000" w:rsidR="00000000" w:rsidRPr="00000000">
              <w:rPr>
                <w:color w:val="1155cc"/>
                <w:u w:val="single"/>
                <w:rtl w:val="0"/>
              </w:rPr>
              <w:t xml:space="preserve">3. Current Landscape: Platforms &amp; Communities Supporting Black Mothers &amp; Girls</w:t>
            </w:r>
          </w:hyperlink>
          <w:r w:rsidDel="00000000" w:rsidR="00000000" w:rsidRPr="00000000">
            <w:rPr>
              <w:rtl w:val="0"/>
            </w:rPr>
          </w:r>
        </w:p>
        <w:p w:rsidR="00000000" w:rsidDel="00000000" w:rsidP="00000000" w:rsidRDefault="00000000" w:rsidRPr="00000000" w14:paraId="00000FA5">
          <w:pPr>
            <w:widowControl w:val="0"/>
            <w:spacing w:before="60" w:line="240" w:lineRule="auto"/>
            <w:ind w:left="720" w:firstLine="0"/>
            <w:rPr>
              <w:color w:val="1155cc"/>
              <w:u w:val="single"/>
            </w:rPr>
          </w:pPr>
          <w:hyperlink w:anchor="_wf8xnxn5ugl5">
            <w:r w:rsidDel="00000000" w:rsidR="00000000" w:rsidRPr="00000000">
              <w:rPr>
                <w:color w:val="1155cc"/>
                <w:u w:val="single"/>
                <w:rtl w:val="0"/>
              </w:rPr>
              <w:t xml:space="preserve">3.1. Online Parenting &amp; Community Networks</w:t>
            </w:r>
          </w:hyperlink>
          <w:r w:rsidDel="00000000" w:rsidR="00000000" w:rsidRPr="00000000">
            <w:rPr>
              <w:rtl w:val="0"/>
            </w:rPr>
          </w:r>
        </w:p>
        <w:p w:rsidR="00000000" w:rsidDel="00000000" w:rsidP="00000000" w:rsidRDefault="00000000" w:rsidRPr="00000000" w14:paraId="00000FA6">
          <w:pPr>
            <w:widowControl w:val="0"/>
            <w:spacing w:before="60" w:line="240" w:lineRule="auto"/>
            <w:ind w:left="720" w:firstLine="0"/>
            <w:rPr>
              <w:color w:val="1155cc"/>
              <w:u w:val="single"/>
            </w:rPr>
          </w:pPr>
          <w:hyperlink w:anchor="_kkomsu454jdi">
            <w:r w:rsidDel="00000000" w:rsidR="00000000" w:rsidRPr="00000000">
              <w:rPr>
                <w:color w:val="1155cc"/>
                <w:u w:val="single"/>
                <w:rtl w:val="0"/>
              </w:rPr>
              <w:t xml:space="preserve">3.2. Mental Wellness &amp; Therapy Resources</w:t>
            </w:r>
          </w:hyperlink>
          <w:r w:rsidDel="00000000" w:rsidR="00000000" w:rsidRPr="00000000">
            <w:rPr>
              <w:rtl w:val="0"/>
            </w:rPr>
          </w:r>
        </w:p>
        <w:p w:rsidR="00000000" w:rsidDel="00000000" w:rsidP="00000000" w:rsidRDefault="00000000" w:rsidRPr="00000000" w14:paraId="00000FA7">
          <w:pPr>
            <w:widowControl w:val="0"/>
            <w:spacing w:before="60" w:line="240" w:lineRule="auto"/>
            <w:ind w:left="720" w:firstLine="0"/>
            <w:rPr>
              <w:color w:val="1155cc"/>
              <w:u w:val="single"/>
            </w:rPr>
          </w:pPr>
          <w:hyperlink w:anchor="_ev02qg7kzxw5">
            <w:r w:rsidDel="00000000" w:rsidR="00000000" w:rsidRPr="00000000">
              <w:rPr>
                <w:color w:val="1155cc"/>
                <w:u w:val="single"/>
                <w:rtl w:val="0"/>
              </w:rPr>
              <w:t xml:space="preserve">3.3. Youth Development &amp; Liberation Collectives</w:t>
            </w:r>
          </w:hyperlink>
          <w:r w:rsidDel="00000000" w:rsidR="00000000" w:rsidRPr="00000000">
            <w:rPr>
              <w:rtl w:val="0"/>
            </w:rPr>
          </w:r>
        </w:p>
        <w:p w:rsidR="00000000" w:rsidDel="00000000" w:rsidP="00000000" w:rsidRDefault="00000000" w:rsidRPr="00000000" w14:paraId="00000FA8">
          <w:pPr>
            <w:widowControl w:val="0"/>
            <w:spacing w:before="60" w:line="240" w:lineRule="auto"/>
            <w:ind w:left="360" w:firstLine="0"/>
            <w:rPr>
              <w:color w:val="1155cc"/>
              <w:u w:val="single"/>
            </w:rPr>
          </w:pPr>
          <w:hyperlink w:anchor="_66ehnorov3ol">
            <w:r w:rsidDel="00000000" w:rsidR="00000000" w:rsidRPr="00000000">
              <w:rPr>
                <w:color w:val="1155cc"/>
                <w:u w:val="single"/>
                <w:rtl w:val="0"/>
              </w:rPr>
              <w:t xml:space="preserve">4. Core Developmental &amp; Cultural Realities for Black Girls (Ages 9-12)</w:t>
            </w:r>
          </w:hyperlink>
          <w:r w:rsidDel="00000000" w:rsidR="00000000" w:rsidRPr="00000000">
            <w:rPr>
              <w:rtl w:val="0"/>
            </w:rPr>
          </w:r>
        </w:p>
        <w:p w:rsidR="00000000" w:rsidDel="00000000" w:rsidP="00000000" w:rsidRDefault="00000000" w:rsidRPr="00000000" w14:paraId="00000FA9">
          <w:pPr>
            <w:widowControl w:val="0"/>
            <w:spacing w:before="60" w:line="240" w:lineRule="auto"/>
            <w:ind w:left="720" w:firstLine="0"/>
            <w:rPr>
              <w:color w:val="1155cc"/>
              <w:u w:val="single"/>
            </w:rPr>
          </w:pPr>
          <w:hyperlink w:anchor="_74htqzq53epz">
            <w:r w:rsidDel="00000000" w:rsidR="00000000" w:rsidRPr="00000000">
              <w:rPr>
                <w:color w:val="1155cc"/>
                <w:u w:val="single"/>
                <w:rtl w:val="0"/>
              </w:rPr>
              <w:t xml:space="preserve">4.1. Navigating Puberty: Physical, Emotional, and Social Dimensions</w:t>
            </w:r>
          </w:hyperlink>
          <w:r w:rsidDel="00000000" w:rsidR="00000000" w:rsidRPr="00000000">
            <w:rPr>
              <w:rtl w:val="0"/>
            </w:rPr>
          </w:r>
        </w:p>
        <w:p w:rsidR="00000000" w:rsidDel="00000000" w:rsidP="00000000" w:rsidRDefault="00000000" w:rsidRPr="00000000" w14:paraId="00000FAA">
          <w:pPr>
            <w:widowControl w:val="0"/>
            <w:spacing w:before="60" w:line="240" w:lineRule="auto"/>
            <w:ind w:left="720" w:firstLine="0"/>
            <w:rPr>
              <w:color w:val="1155cc"/>
              <w:u w:val="single"/>
            </w:rPr>
          </w:pPr>
          <w:hyperlink w:anchor="_lsie765krmri">
            <w:r w:rsidDel="00000000" w:rsidR="00000000" w:rsidRPr="00000000">
              <w:rPr>
                <w:color w:val="1155cc"/>
                <w:u w:val="single"/>
                <w:rtl w:val="0"/>
              </w:rPr>
              <w:t xml:space="preserve">4.2. Social-Emotional Learning (SEL): Key Competencies &amp; Unique Needs</w:t>
            </w:r>
          </w:hyperlink>
          <w:r w:rsidDel="00000000" w:rsidR="00000000" w:rsidRPr="00000000">
            <w:rPr>
              <w:rtl w:val="0"/>
            </w:rPr>
          </w:r>
        </w:p>
        <w:p w:rsidR="00000000" w:rsidDel="00000000" w:rsidP="00000000" w:rsidRDefault="00000000" w:rsidRPr="00000000" w14:paraId="00000FAB">
          <w:pPr>
            <w:widowControl w:val="0"/>
            <w:spacing w:before="60" w:line="240" w:lineRule="auto"/>
            <w:ind w:left="360" w:firstLine="0"/>
            <w:rPr>
              <w:color w:val="1155cc"/>
              <w:u w:val="single"/>
            </w:rPr>
          </w:pPr>
          <w:hyperlink w:anchor="_8b13wnhm3u3p">
            <w:r w:rsidDel="00000000" w:rsidR="00000000" w:rsidRPr="00000000">
              <w:rPr>
                <w:color w:val="1155cc"/>
                <w:u w:val="single"/>
                <w:rtl w:val="0"/>
              </w:rPr>
              <w:t xml:space="preserve">5. Unique Challenges &amp; Unspoken Pain Points for Black Girls (Ages 9-12)</w:t>
            </w:r>
          </w:hyperlink>
          <w:r w:rsidDel="00000000" w:rsidR="00000000" w:rsidRPr="00000000">
            <w:rPr>
              <w:rtl w:val="0"/>
            </w:rPr>
          </w:r>
        </w:p>
        <w:p w:rsidR="00000000" w:rsidDel="00000000" w:rsidP="00000000" w:rsidRDefault="00000000" w:rsidRPr="00000000" w14:paraId="00000FAC">
          <w:pPr>
            <w:widowControl w:val="0"/>
            <w:spacing w:before="60" w:line="240" w:lineRule="auto"/>
            <w:ind w:left="360" w:firstLine="0"/>
            <w:rPr>
              <w:color w:val="1155cc"/>
              <w:u w:val="single"/>
            </w:rPr>
          </w:pPr>
          <w:hyperlink w:anchor="_a7kwpvls2cq">
            <w:r w:rsidDel="00000000" w:rsidR="00000000" w:rsidRPr="00000000">
              <w:rPr>
                <w:color w:val="1155cc"/>
                <w:u w:val="single"/>
                <w:rtl w:val="0"/>
              </w:rPr>
              <w:t xml:space="preserve">6. Opportunities for the Black Girl Glow Hub: A Strategic Framework</w:t>
            </w:r>
          </w:hyperlink>
          <w:r w:rsidDel="00000000" w:rsidR="00000000" w:rsidRPr="00000000">
            <w:rPr>
              <w:rtl w:val="0"/>
            </w:rPr>
          </w:r>
        </w:p>
        <w:p w:rsidR="00000000" w:rsidDel="00000000" w:rsidP="00000000" w:rsidRDefault="00000000" w:rsidRPr="00000000" w14:paraId="00000FAD">
          <w:pPr>
            <w:widowControl w:val="0"/>
            <w:spacing w:before="60" w:line="240" w:lineRule="auto"/>
            <w:ind w:left="720" w:firstLine="0"/>
            <w:rPr>
              <w:color w:val="1155cc"/>
              <w:u w:val="single"/>
            </w:rPr>
          </w:pPr>
          <w:hyperlink w:anchor="_kjd01il2a6sp">
            <w:r w:rsidDel="00000000" w:rsidR="00000000" w:rsidRPr="00000000">
              <w:rPr>
                <w:color w:val="1155cc"/>
                <w:u w:val="single"/>
                <w:rtl w:val="0"/>
              </w:rPr>
              <w:t xml:space="preserve">Proactive, Culturally Sensitive Puberty Education</w:t>
            </w:r>
          </w:hyperlink>
          <w:r w:rsidDel="00000000" w:rsidR="00000000" w:rsidRPr="00000000">
            <w:rPr>
              <w:rtl w:val="0"/>
            </w:rPr>
          </w:r>
        </w:p>
        <w:p w:rsidR="00000000" w:rsidDel="00000000" w:rsidP="00000000" w:rsidRDefault="00000000" w:rsidRPr="00000000" w14:paraId="00000FAE">
          <w:pPr>
            <w:widowControl w:val="0"/>
            <w:spacing w:before="60" w:line="240" w:lineRule="auto"/>
            <w:ind w:left="720" w:firstLine="0"/>
            <w:rPr>
              <w:color w:val="1155cc"/>
              <w:u w:val="single"/>
            </w:rPr>
          </w:pPr>
          <w:hyperlink w:anchor="_irgsxf5jtdzi">
            <w:r w:rsidDel="00000000" w:rsidR="00000000" w:rsidRPr="00000000">
              <w:rPr>
                <w:color w:val="1155cc"/>
                <w:u w:val="single"/>
                <w:rtl w:val="0"/>
              </w:rPr>
              <w:t xml:space="preserve">Bespoke SEL Curricula for Liberation &amp; Authentic Identity</w:t>
            </w:r>
          </w:hyperlink>
          <w:r w:rsidDel="00000000" w:rsidR="00000000" w:rsidRPr="00000000">
            <w:rPr>
              <w:rtl w:val="0"/>
            </w:rPr>
          </w:r>
        </w:p>
        <w:p w:rsidR="00000000" w:rsidDel="00000000" w:rsidP="00000000" w:rsidRDefault="00000000" w:rsidRPr="00000000" w14:paraId="00000FAF">
          <w:pPr>
            <w:widowControl w:val="0"/>
            <w:spacing w:before="60" w:line="240" w:lineRule="auto"/>
            <w:ind w:left="720" w:firstLine="0"/>
            <w:rPr>
              <w:color w:val="1155cc"/>
              <w:u w:val="single"/>
            </w:rPr>
          </w:pPr>
          <w:hyperlink w:anchor="_uxnp7u6xb0zm">
            <w:r w:rsidDel="00000000" w:rsidR="00000000" w:rsidRPr="00000000">
              <w:rPr>
                <w:color w:val="1155cc"/>
                <w:u w:val="single"/>
                <w:rtl w:val="0"/>
              </w:rPr>
              <w:t xml:space="preserve">Holistic Well-being through Joy Rituals &amp; Community Engagement</w:t>
            </w:r>
          </w:hyperlink>
          <w:r w:rsidDel="00000000" w:rsidR="00000000" w:rsidRPr="00000000">
            <w:rPr>
              <w:rtl w:val="0"/>
            </w:rPr>
          </w:r>
        </w:p>
        <w:p w:rsidR="00000000" w:rsidDel="00000000" w:rsidP="00000000" w:rsidRDefault="00000000" w:rsidRPr="00000000" w14:paraId="00000FB0">
          <w:pPr>
            <w:widowControl w:val="0"/>
            <w:spacing w:before="60" w:line="240" w:lineRule="auto"/>
            <w:ind w:left="360" w:firstLine="0"/>
            <w:rPr>
              <w:color w:val="1155cc"/>
              <w:u w:val="single"/>
            </w:rPr>
          </w:pPr>
          <w:hyperlink w:anchor="_sqt7t5c97k76">
            <w:r w:rsidDel="00000000" w:rsidR="00000000" w:rsidRPr="00000000">
              <w:rPr>
                <w:color w:val="1155cc"/>
                <w:u w:val="single"/>
                <w:rtl w:val="0"/>
              </w:rPr>
              <w:t xml:space="preserve">7. Conclusion &amp; Recommendations</w:t>
            </w:r>
          </w:hyperlink>
          <w:r w:rsidDel="00000000" w:rsidR="00000000" w:rsidRPr="00000000">
            <w:rPr>
              <w:rtl w:val="0"/>
            </w:rPr>
          </w:r>
        </w:p>
        <w:p w:rsidR="00000000" w:rsidDel="00000000" w:rsidP="00000000" w:rsidRDefault="00000000" w:rsidRPr="00000000" w14:paraId="00000FB1">
          <w:pPr>
            <w:widowControl w:val="0"/>
            <w:spacing w:before="60" w:line="240" w:lineRule="auto"/>
            <w:rPr>
              <w:color w:val="1155cc"/>
              <w:u w:val="single"/>
            </w:rPr>
          </w:pPr>
          <w:hyperlink w:anchor="_avvn37ab368q">
            <w:r w:rsidDel="00000000" w:rsidR="00000000" w:rsidRPr="00000000">
              <w:rPr>
                <w:color w:val="1155cc"/>
                <w:u w:val="single"/>
                <w:rtl w:val="0"/>
              </w:rPr>
              <w:t xml:space="preserve">The Unfolding Bloom: A Mirror of Black Girls' Puberty, Identity, and Well-being, Reflected Through the Voices of Moms and Educators</w:t>
            </w:r>
          </w:hyperlink>
          <w:r w:rsidDel="00000000" w:rsidR="00000000" w:rsidRPr="00000000">
            <w:rPr>
              <w:rtl w:val="0"/>
            </w:rPr>
          </w:r>
        </w:p>
        <w:p w:rsidR="00000000" w:rsidDel="00000000" w:rsidP="00000000" w:rsidRDefault="00000000" w:rsidRPr="00000000" w14:paraId="00000FB2">
          <w:pPr>
            <w:widowControl w:val="0"/>
            <w:spacing w:before="60" w:line="240" w:lineRule="auto"/>
            <w:ind w:left="360" w:firstLine="0"/>
            <w:rPr>
              <w:color w:val="1155cc"/>
              <w:u w:val="single"/>
            </w:rPr>
          </w:pPr>
          <w:hyperlink w:anchor="_7emf95ouai1">
            <w:r w:rsidDel="00000000" w:rsidR="00000000" w:rsidRPr="00000000">
              <w:rPr>
                <w:color w:val="1155cc"/>
                <w:u w:val="single"/>
                <w:rtl w:val="0"/>
              </w:rPr>
              <w:t xml:space="preserve">Foreword: Holding Space for the Unspoken</w:t>
            </w:r>
          </w:hyperlink>
          <w:r w:rsidDel="00000000" w:rsidR="00000000" w:rsidRPr="00000000">
            <w:rPr>
              <w:rtl w:val="0"/>
            </w:rPr>
          </w:r>
        </w:p>
        <w:p w:rsidR="00000000" w:rsidDel="00000000" w:rsidP="00000000" w:rsidRDefault="00000000" w:rsidRPr="00000000" w14:paraId="00000FB3">
          <w:pPr>
            <w:widowControl w:val="0"/>
            <w:spacing w:before="60" w:line="240" w:lineRule="auto"/>
            <w:ind w:left="360" w:firstLine="0"/>
            <w:rPr>
              <w:color w:val="1155cc"/>
              <w:u w:val="single"/>
            </w:rPr>
          </w:pPr>
          <w:hyperlink w:anchor="_vi53gr3hfofi">
            <w:r w:rsidDel="00000000" w:rsidR="00000000" w:rsidRPr="00000000">
              <w:rPr>
                <w:color w:val="1155cc"/>
                <w:u w:val="single"/>
                <w:rtl w:val="0"/>
              </w:rPr>
              <w:t xml:space="preserve">The Early Bloom: Navigating Puberty's Unique Landscape</w:t>
            </w:r>
          </w:hyperlink>
          <w:r w:rsidDel="00000000" w:rsidR="00000000" w:rsidRPr="00000000">
            <w:rPr>
              <w:rtl w:val="0"/>
            </w:rPr>
          </w:r>
        </w:p>
        <w:p w:rsidR="00000000" w:rsidDel="00000000" w:rsidP="00000000" w:rsidRDefault="00000000" w:rsidRPr="00000000" w14:paraId="00000FB4">
          <w:pPr>
            <w:widowControl w:val="0"/>
            <w:spacing w:before="60" w:line="240" w:lineRule="auto"/>
            <w:ind w:left="720" w:firstLine="0"/>
            <w:rPr>
              <w:color w:val="1155cc"/>
              <w:u w:val="single"/>
            </w:rPr>
          </w:pPr>
          <w:hyperlink w:anchor="_m5qr1h8c6i2w">
            <w:r w:rsidDel="00000000" w:rsidR="00000000" w:rsidRPr="00000000">
              <w:rPr>
                <w:color w:val="1155cc"/>
                <w:u w:val="single"/>
                <w:rtl w:val="0"/>
              </w:rPr>
              <w:t xml:space="preserve">The Alarming Trend of Early Puberty</w:t>
            </w:r>
          </w:hyperlink>
          <w:r w:rsidDel="00000000" w:rsidR="00000000" w:rsidRPr="00000000">
            <w:rPr>
              <w:rtl w:val="0"/>
            </w:rPr>
          </w:r>
        </w:p>
        <w:p w:rsidR="00000000" w:rsidDel="00000000" w:rsidP="00000000" w:rsidRDefault="00000000" w:rsidRPr="00000000" w14:paraId="00000FB5">
          <w:pPr>
            <w:widowControl w:val="0"/>
            <w:spacing w:before="60" w:line="240" w:lineRule="auto"/>
            <w:ind w:left="720" w:firstLine="0"/>
            <w:rPr>
              <w:color w:val="1155cc"/>
              <w:u w:val="single"/>
            </w:rPr>
          </w:pPr>
          <w:hyperlink w:anchor="_f7myfic2878x">
            <w:r w:rsidDel="00000000" w:rsidR="00000000" w:rsidRPr="00000000">
              <w:rPr>
                <w:color w:val="1155cc"/>
                <w:u w:val="single"/>
                <w:rtl w:val="0"/>
              </w:rPr>
              <w:t xml:space="preserve">The Shadow of Racial Bias in Healthcare</w:t>
            </w:r>
          </w:hyperlink>
          <w:r w:rsidDel="00000000" w:rsidR="00000000" w:rsidRPr="00000000">
            <w:rPr>
              <w:rtl w:val="0"/>
            </w:rPr>
          </w:r>
        </w:p>
        <w:p w:rsidR="00000000" w:rsidDel="00000000" w:rsidP="00000000" w:rsidRDefault="00000000" w:rsidRPr="00000000" w14:paraId="00000FB6">
          <w:pPr>
            <w:widowControl w:val="0"/>
            <w:spacing w:before="60" w:line="240" w:lineRule="auto"/>
            <w:ind w:left="720" w:firstLine="0"/>
            <w:rPr>
              <w:color w:val="1155cc"/>
              <w:u w:val="single"/>
            </w:rPr>
          </w:pPr>
          <w:hyperlink w:anchor="_fq0uvel8yyac">
            <w:r w:rsidDel="00000000" w:rsidR="00000000" w:rsidRPr="00000000">
              <w:rPr>
                <w:color w:val="1155cc"/>
                <w:u w:val="single"/>
                <w:rtl w:val="0"/>
              </w:rPr>
              <w:t xml:space="preserve">Environmental and Systemic Influences</w:t>
            </w:r>
          </w:hyperlink>
          <w:r w:rsidDel="00000000" w:rsidR="00000000" w:rsidRPr="00000000">
            <w:rPr>
              <w:rtl w:val="0"/>
            </w:rPr>
          </w:r>
        </w:p>
        <w:p w:rsidR="00000000" w:rsidDel="00000000" w:rsidP="00000000" w:rsidRDefault="00000000" w:rsidRPr="00000000" w14:paraId="00000FB7">
          <w:pPr>
            <w:widowControl w:val="0"/>
            <w:spacing w:before="60" w:line="240" w:lineRule="auto"/>
            <w:ind w:left="720" w:firstLine="0"/>
            <w:rPr>
              <w:color w:val="1155cc"/>
              <w:u w:val="single"/>
            </w:rPr>
          </w:pPr>
          <w:hyperlink w:anchor="_qekbpypm4h17">
            <w:r w:rsidDel="00000000" w:rsidR="00000000" w:rsidRPr="00000000">
              <w:rPr>
                <w:color w:val="1155cc"/>
                <w:u w:val="single"/>
                <w:rtl w:val="0"/>
              </w:rPr>
              <w:t xml:space="preserve">The Burden of Adultification Bias</w:t>
            </w:r>
          </w:hyperlink>
          <w:r w:rsidDel="00000000" w:rsidR="00000000" w:rsidRPr="00000000">
            <w:rPr>
              <w:rtl w:val="0"/>
            </w:rPr>
          </w:r>
        </w:p>
        <w:p w:rsidR="00000000" w:rsidDel="00000000" w:rsidP="00000000" w:rsidRDefault="00000000" w:rsidRPr="00000000" w14:paraId="00000FB8">
          <w:pPr>
            <w:widowControl w:val="0"/>
            <w:spacing w:before="60" w:line="240" w:lineRule="auto"/>
            <w:ind w:left="360" w:firstLine="0"/>
            <w:rPr>
              <w:color w:val="1155cc"/>
              <w:u w:val="single"/>
            </w:rPr>
          </w:pPr>
          <w:hyperlink w:anchor="_rkkibk54qguw">
            <w:r w:rsidDel="00000000" w:rsidR="00000000" w:rsidRPr="00000000">
              <w:rPr>
                <w:color w:val="1155cc"/>
                <w:u w:val="single"/>
                <w:rtl w:val="0"/>
              </w:rPr>
              <w:t xml:space="preserve">Crafting Identity: Body, Hair, and Self-Perception</w:t>
            </w:r>
          </w:hyperlink>
          <w:r w:rsidDel="00000000" w:rsidR="00000000" w:rsidRPr="00000000">
            <w:rPr>
              <w:rtl w:val="0"/>
            </w:rPr>
          </w:r>
        </w:p>
        <w:p w:rsidR="00000000" w:rsidDel="00000000" w:rsidP="00000000" w:rsidRDefault="00000000" w:rsidRPr="00000000" w14:paraId="00000FB9">
          <w:pPr>
            <w:widowControl w:val="0"/>
            <w:spacing w:before="60" w:line="240" w:lineRule="auto"/>
            <w:ind w:left="720" w:firstLine="0"/>
            <w:rPr>
              <w:color w:val="1155cc"/>
              <w:u w:val="single"/>
            </w:rPr>
          </w:pPr>
          <w:hyperlink w:anchor="_jxiyr1a7h6jz">
            <w:r w:rsidDel="00000000" w:rsidR="00000000" w:rsidRPr="00000000">
              <w:rPr>
                <w:color w:val="1155cc"/>
                <w:u w:val="single"/>
                <w:rtl w:val="0"/>
              </w:rPr>
              <w:t xml:space="preserve">The Digital Mirror: Social Media and Beauty Ideals</w:t>
            </w:r>
          </w:hyperlink>
          <w:r w:rsidDel="00000000" w:rsidR="00000000" w:rsidRPr="00000000">
            <w:rPr>
              <w:rtl w:val="0"/>
            </w:rPr>
          </w:r>
        </w:p>
        <w:p w:rsidR="00000000" w:rsidDel="00000000" w:rsidP="00000000" w:rsidRDefault="00000000" w:rsidRPr="00000000" w14:paraId="00000FBA">
          <w:pPr>
            <w:widowControl w:val="0"/>
            <w:spacing w:before="60" w:line="240" w:lineRule="auto"/>
            <w:ind w:left="720" w:firstLine="0"/>
            <w:rPr>
              <w:color w:val="1155cc"/>
              <w:u w:val="single"/>
            </w:rPr>
          </w:pPr>
          <w:hyperlink w:anchor="_ncwepagbxv69">
            <w:r w:rsidDel="00000000" w:rsidR="00000000" w:rsidRPr="00000000">
              <w:rPr>
                <w:color w:val="1155cc"/>
                <w:u w:val="single"/>
                <w:rtl w:val="0"/>
              </w:rPr>
              <w:t xml:space="preserve">Challenging the "Strong Black Woman" Narrative</w:t>
            </w:r>
          </w:hyperlink>
          <w:r w:rsidDel="00000000" w:rsidR="00000000" w:rsidRPr="00000000">
            <w:rPr>
              <w:rtl w:val="0"/>
            </w:rPr>
          </w:r>
        </w:p>
        <w:p w:rsidR="00000000" w:rsidDel="00000000" w:rsidP="00000000" w:rsidRDefault="00000000" w:rsidRPr="00000000" w14:paraId="00000FBB">
          <w:pPr>
            <w:widowControl w:val="0"/>
            <w:spacing w:before="60" w:line="240" w:lineRule="auto"/>
            <w:ind w:left="720" w:firstLine="0"/>
            <w:rPr>
              <w:color w:val="1155cc"/>
              <w:u w:val="single"/>
            </w:rPr>
          </w:pPr>
          <w:hyperlink w:anchor="_tbm0pa6aleh">
            <w:r w:rsidDel="00000000" w:rsidR="00000000" w:rsidRPr="00000000">
              <w:rPr>
                <w:color w:val="1155cc"/>
                <w:u w:val="single"/>
                <w:rtl w:val="0"/>
              </w:rPr>
              <w:t xml:space="preserve">The Crown We Wear: Hair as Identity</w:t>
            </w:r>
          </w:hyperlink>
          <w:r w:rsidDel="00000000" w:rsidR="00000000" w:rsidRPr="00000000">
            <w:rPr>
              <w:rtl w:val="0"/>
            </w:rPr>
          </w:r>
        </w:p>
        <w:p w:rsidR="00000000" w:rsidDel="00000000" w:rsidP="00000000" w:rsidRDefault="00000000" w:rsidRPr="00000000" w14:paraId="00000FBC">
          <w:pPr>
            <w:widowControl w:val="0"/>
            <w:spacing w:before="60" w:line="240" w:lineRule="auto"/>
            <w:ind w:left="720" w:firstLine="0"/>
            <w:rPr>
              <w:color w:val="1155cc"/>
              <w:u w:val="single"/>
            </w:rPr>
          </w:pPr>
          <w:hyperlink w:anchor="_g5jx5y8gy05c">
            <w:r w:rsidDel="00000000" w:rsidR="00000000" w:rsidRPr="00000000">
              <w:rPr>
                <w:color w:val="1155cc"/>
                <w:u w:val="single"/>
                <w:rtl w:val="0"/>
              </w:rPr>
              <w:t xml:space="preserve">Fostering Body Positivity and Self-Love</w:t>
            </w:r>
          </w:hyperlink>
          <w:r w:rsidDel="00000000" w:rsidR="00000000" w:rsidRPr="00000000">
            <w:rPr>
              <w:rtl w:val="0"/>
            </w:rPr>
          </w:r>
        </w:p>
        <w:p w:rsidR="00000000" w:rsidDel="00000000" w:rsidP="00000000" w:rsidRDefault="00000000" w:rsidRPr="00000000" w14:paraId="00000FBD">
          <w:pPr>
            <w:widowControl w:val="0"/>
            <w:spacing w:before="60" w:line="240" w:lineRule="auto"/>
            <w:ind w:left="360" w:firstLine="0"/>
            <w:rPr>
              <w:color w:val="1155cc"/>
              <w:u w:val="single"/>
            </w:rPr>
          </w:pPr>
          <w:hyperlink w:anchor="_foau61vu81r0">
            <w:r w:rsidDel="00000000" w:rsidR="00000000" w:rsidRPr="00000000">
              <w:rPr>
                <w:color w:val="1155cc"/>
                <w:u w:val="single"/>
                <w:rtl w:val="0"/>
              </w:rPr>
              <w:t xml:space="preserve">The Village We Build: Support Systems for Black Mothers</w:t>
            </w:r>
          </w:hyperlink>
          <w:r w:rsidDel="00000000" w:rsidR="00000000" w:rsidRPr="00000000">
            <w:rPr>
              <w:rtl w:val="0"/>
            </w:rPr>
          </w:r>
        </w:p>
        <w:p w:rsidR="00000000" w:rsidDel="00000000" w:rsidP="00000000" w:rsidRDefault="00000000" w:rsidRPr="00000000" w14:paraId="00000FBE">
          <w:pPr>
            <w:widowControl w:val="0"/>
            <w:spacing w:before="60" w:line="240" w:lineRule="auto"/>
            <w:ind w:left="720" w:firstLine="0"/>
            <w:rPr>
              <w:color w:val="1155cc"/>
              <w:u w:val="single"/>
            </w:rPr>
          </w:pPr>
          <w:hyperlink w:anchor="_9hhuc1x8qkvx">
            <w:r w:rsidDel="00000000" w:rsidR="00000000" w:rsidRPr="00000000">
              <w:rPr>
                <w:color w:val="1155cc"/>
                <w:u w:val="single"/>
                <w:rtl w:val="0"/>
              </w:rPr>
              <w:t xml:space="preserve">The Power of Collective Support</w:t>
            </w:r>
          </w:hyperlink>
          <w:r w:rsidDel="00000000" w:rsidR="00000000" w:rsidRPr="00000000">
            <w:rPr>
              <w:rtl w:val="0"/>
            </w:rPr>
          </w:r>
        </w:p>
        <w:p w:rsidR="00000000" w:rsidDel="00000000" w:rsidP="00000000" w:rsidRDefault="00000000" w:rsidRPr="00000000" w14:paraId="00000FBF">
          <w:pPr>
            <w:widowControl w:val="0"/>
            <w:spacing w:before="60" w:line="240" w:lineRule="auto"/>
            <w:ind w:left="720" w:firstLine="0"/>
            <w:rPr>
              <w:color w:val="1155cc"/>
              <w:u w:val="single"/>
            </w:rPr>
          </w:pPr>
          <w:hyperlink w:anchor="_ylvx3msiy2m0">
            <w:r w:rsidDel="00000000" w:rsidR="00000000" w:rsidRPr="00000000">
              <w:rPr>
                <w:color w:val="1155cc"/>
                <w:u w:val="single"/>
                <w:rtl w:val="0"/>
              </w:rPr>
              <w:t xml:space="preserve">Navigating Puberty's Emotional and Practical Shifts</w:t>
            </w:r>
          </w:hyperlink>
          <w:r w:rsidDel="00000000" w:rsidR="00000000" w:rsidRPr="00000000">
            <w:rPr>
              <w:rtl w:val="0"/>
            </w:rPr>
          </w:r>
        </w:p>
        <w:p w:rsidR="00000000" w:rsidDel="00000000" w:rsidP="00000000" w:rsidRDefault="00000000" w:rsidRPr="00000000" w14:paraId="00000FC0">
          <w:pPr>
            <w:widowControl w:val="0"/>
            <w:spacing w:before="60" w:line="240" w:lineRule="auto"/>
            <w:ind w:left="720" w:firstLine="0"/>
            <w:rPr>
              <w:color w:val="1155cc"/>
              <w:u w:val="single"/>
            </w:rPr>
          </w:pPr>
          <w:hyperlink w:anchor="_7xhslp93js9g">
            <w:r w:rsidDel="00000000" w:rsidR="00000000" w:rsidRPr="00000000">
              <w:rPr>
                <w:color w:val="1155cc"/>
                <w:u w:val="single"/>
                <w:rtl w:val="0"/>
              </w:rPr>
              <w:t xml:space="preserve">Breaking Cycles: Generational Trauma and Healing</w:t>
            </w:r>
          </w:hyperlink>
          <w:r w:rsidDel="00000000" w:rsidR="00000000" w:rsidRPr="00000000">
            <w:rPr>
              <w:rtl w:val="0"/>
            </w:rPr>
          </w:r>
        </w:p>
        <w:p w:rsidR="00000000" w:rsidDel="00000000" w:rsidP="00000000" w:rsidRDefault="00000000" w:rsidRPr="00000000" w14:paraId="00000FC1">
          <w:pPr>
            <w:widowControl w:val="0"/>
            <w:spacing w:before="60" w:line="240" w:lineRule="auto"/>
            <w:ind w:left="720" w:firstLine="0"/>
            <w:rPr>
              <w:color w:val="1155cc"/>
              <w:u w:val="single"/>
            </w:rPr>
          </w:pPr>
          <w:hyperlink w:anchor="_9y9vlrid1ckk">
            <w:r w:rsidDel="00000000" w:rsidR="00000000" w:rsidRPr="00000000">
              <w:rPr>
                <w:color w:val="1155cc"/>
                <w:u w:val="single"/>
                <w:rtl w:val="0"/>
              </w:rPr>
              <w:t xml:space="preserve">Ethnic-Racial Socialization (ERS) as a Protective Shield</w:t>
            </w:r>
          </w:hyperlink>
          <w:r w:rsidDel="00000000" w:rsidR="00000000" w:rsidRPr="00000000">
            <w:rPr>
              <w:rtl w:val="0"/>
            </w:rPr>
          </w:r>
        </w:p>
        <w:p w:rsidR="00000000" w:rsidDel="00000000" w:rsidP="00000000" w:rsidRDefault="00000000" w:rsidRPr="00000000" w14:paraId="00000FC2">
          <w:pPr>
            <w:widowControl w:val="0"/>
            <w:spacing w:before="60" w:line="240" w:lineRule="auto"/>
            <w:ind w:left="360" w:firstLine="0"/>
            <w:rPr>
              <w:color w:val="1155cc"/>
              <w:u w:val="single"/>
            </w:rPr>
          </w:pPr>
          <w:hyperlink w:anchor="_qr1fczkqk499">
            <w:r w:rsidDel="00000000" w:rsidR="00000000" w:rsidRPr="00000000">
              <w:rPr>
                <w:color w:val="1155cc"/>
                <w:u w:val="single"/>
                <w:rtl w:val="0"/>
              </w:rPr>
              <w:t xml:space="preserve">Nurturing Growth: Educators and Identity-Affirming Spaces</w:t>
            </w:r>
          </w:hyperlink>
          <w:r w:rsidDel="00000000" w:rsidR="00000000" w:rsidRPr="00000000">
            <w:rPr>
              <w:rtl w:val="0"/>
            </w:rPr>
          </w:r>
        </w:p>
        <w:p w:rsidR="00000000" w:rsidDel="00000000" w:rsidP="00000000" w:rsidRDefault="00000000" w:rsidRPr="00000000" w14:paraId="00000FC3">
          <w:pPr>
            <w:widowControl w:val="0"/>
            <w:spacing w:before="60" w:line="240" w:lineRule="auto"/>
            <w:ind w:left="720" w:firstLine="0"/>
            <w:rPr>
              <w:color w:val="1155cc"/>
              <w:u w:val="single"/>
            </w:rPr>
          </w:pPr>
          <w:hyperlink w:anchor="_z9e8bvhsi6rc">
            <w:r w:rsidDel="00000000" w:rsidR="00000000" w:rsidRPr="00000000">
              <w:rPr>
                <w:color w:val="1155cc"/>
                <w:u w:val="single"/>
                <w:rtl w:val="0"/>
              </w:rPr>
              <w:t xml:space="preserve">Challenges in Educational Settings</w:t>
            </w:r>
          </w:hyperlink>
          <w:r w:rsidDel="00000000" w:rsidR="00000000" w:rsidRPr="00000000">
            <w:rPr>
              <w:rtl w:val="0"/>
            </w:rPr>
          </w:r>
        </w:p>
        <w:p w:rsidR="00000000" w:rsidDel="00000000" w:rsidP="00000000" w:rsidRDefault="00000000" w:rsidRPr="00000000" w14:paraId="00000FC4">
          <w:pPr>
            <w:widowControl w:val="0"/>
            <w:spacing w:before="60" w:line="240" w:lineRule="auto"/>
            <w:ind w:left="720" w:firstLine="0"/>
            <w:rPr>
              <w:color w:val="1155cc"/>
              <w:u w:val="single"/>
            </w:rPr>
          </w:pPr>
          <w:hyperlink w:anchor="_ymoj2fi8a3s9">
            <w:r w:rsidDel="00000000" w:rsidR="00000000" w:rsidRPr="00000000">
              <w:rPr>
                <w:color w:val="1155cc"/>
                <w:u w:val="single"/>
                <w:rtl w:val="0"/>
              </w:rPr>
              <w:t xml:space="preserve">Fostering Identity-Safe Classrooms</w:t>
            </w:r>
          </w:hyperlink>
          <w:r w:rsidDel="00000000" w:rsidR="00000000" w:rsidRPr="00000000">
            <w:rPr>
              <w:rtl w:val="0"/>
            </w:rPr>
          </w:r>
        </w:p>
        <w:p w:rsidR="00000000" w:rsidDel="00000000" w:rsidP="00000000" w:rsidRDefault="00000000" w:rsidRPr="00000000" w14:paraId="00000FC5">
          <w:pPr>
            <w:widowControl w:val="0"/>
            <w:spacing w:before="60" w:line="240" w:lineRule="auto"/>
            <w:ind w:left="720" w:firstLine="0"/>
            <w:rPr>
              <w:color w:val="1155cc"/>
              <w:u w:val="single"/>
            </w:rPr>
          </w:pPr>
          <w:hyperlink w:anchor="_xxa3kosnzlxg">
            <w:r w:rsidDel="00000000" w:rsidR="00000000" w:rsidRPr="00000000">
              <w:rPr>
                <w:color w:val="1155cc"/>
                <w:u w:val="single"/>
                <w:rtl w:val="0"/>
              </w:rPr>
              <w:t xml:space="preserve">The Protective Role of Parental Socialization (from an educator's lens)</w:t>
            </w:r>
          </w:hyperlink>
          <w:r w:rsidDel="00000000" w:rsidR="00000000" w:rsidRPr="00000000">
            <w:rPr>
              <w:rtl w:val="0"/>
            </w:rPr>
          </w:r>
        </w:p>
        <w:p w:rsidR="00000000" w:rsidDel="00000000" w:rsidP="00000000" w:rsidRDefault="00000000" w:rsidRPr="00000000" w14:paraId="00000FC6">
          <w:pPr>
            <w:widowControl w:val="0"/>
            <w:spacing w:before="60" w:line="240" w:lineRule="auto"/>
            <w:ind w:left="720" w:firstLine="0"/>
            <w:rPr>
              <w:color w:val="1155cc"/>
              <w:u w:val="single"/>
            </w:rPr>
          </w:pPr>
          <w:hyperlink w:anchor="_qzt1q0m7gfse">
            <w:r w:rsidDel="00000000" w:rsidR="00000000" w:rsidRPr="00000000">
              <w:rPr>
                <w:color w:val="1155cc"/>
                <w:u w:val="single"/>
                <w:rtl w:val="0"/>
              </w:rPr>
              <w:t xml:space="preserve">Resources for Educators</w:t>
            </w:r>
          </w:hyperlink>
          <w:r w:rsidDel="00000000" w:rsidR="00000000" w:rsidRPr="00000000">
            <w:rPr>
              <w:rtl w:val="0"/>
            </w:rPr>
          </w:r>
        </w:p>
        <w:p w:rsidR="00000000" w:rsidDel="00000000" w:rsidP="00000000" w:rsidRDefault="00000000" w:rsidRPr="00000000" w14:paraId="00000FC7">
          <w:pPr>
            <w:widowControl w:val="0"/>
            <w:spacing w:before="60" w:line="240" w:lineRule="auto"/>
            <w:ind w:left="360" w:firstLine="0"/>
            <w:rPr>
              <w:color w:val="1155cc"/>
              <w:u w:val="single"/>
            </w:rPr>
          </w:pPr>
          <w:hyperlink w:anchor="_1cp2ejf6l1wv">
            <w:r w:rsidDel="00000000" w:rsidR="00000000" w:rsidRPr="00000000">
              <w:rPr>
                <w:color w:val="1155cc"/>
                <w:u w:val="single"/>
                <w:rtl w:val="0"/>
              </w:rPr>
              <w:t xml:space="preserve">Digital Echoes: Voices and Narratives in Online Spaces</w:t>
            </w:r>
          </w:hyperlink>
          <w:r w:rsidDel="00000000" w:rsidR="00000000" w:rsidRPr="00000000">
            <w:rPr>
              <w:rtl w:val="0"/>
            </w:rPr>
          </w:r>
        </w:p>
        <w:p w:rsidR="00000000" w:rsidDel="00000000" w:rsidP="00000000" w:rsidRDefault="00000000" w:rsidRPr="00000000" w14:paraId="00000FC8">
          <w:pPr>
            <w:widowControl w:val="0"/>
            <w:spacing w:before="60" w:line="240" w:lineRule="auto"/>
            <w:ind w:left="720" w:firstLine="0"/>
            <w:rPr>
              <w:color w:val="1155cc"/>
              <w:u w:val="single"/>
            </w:rPr>
          </w:pPr>
          <w:hyperlink w:anchor="_fm49w432smjm">
            <w:r w:rsidDel="00000000" w:rsidR="00000000" w:rsidRPr="00000000">
              <w:rPr>
                <w:color w:val="1155cc"/>
                <w:u w:val="single"/>
                <w:rtl w:val="0"/>
              </w:rPr>
              <w:t xml:space="preserve">Social Media as a Double-Edged Sword</w:t>
            </w:r>
          </w:hyperlink>
          <w:r w:rsidDel="00000000" w:rsidR="00000000" w:rsidRPr="00000000">
            <w:rPr>
              <w:rtl w:val="0"/>
            </w:rPr>
          </w:r>
        </w:p>
        <w:p w:rsidR="00000000" w:rsidDel="00000000" w:rsidP="00000000" w:rsidRDefault="00000000" w:rsidRPr="00000000" w14:paraId="00000FC9">
          <w:pPr>
            <w:widowControl w:val="0"/>
            <w:spacing w:before="60" w:line="240" w:lineRule="auto"/>
            <w:ind w:left="720" w:firstLine="0"/>
            <w:rPr>
              <w:color w:val="1155cc"/>
              <w:u w:val="single"/>
            </w:rPr>
          </w:pPr>
          <w:hyperlink w:anchor="_b5iipix32tlt">
            <w:r w:rsidDel="00000000" w:rsidR="00000000" w:rsidRPr="00000000">
              <w:rPr>
                <w:color w:val="1155cc"/>
                <w:u w:val="single"/>
                <w:rtl w:val="0"/>
              </w:rPr>
              <w:t xml:space="preserve">Gaming and Online Friendships (Roblox)</w:t>
            </w:r>
          </w:hyperlink>
          <w:r w:rsidDel="00000000" w:rsidR="00000000" w:rsidRPr="00000000">
            <w:rPr>
              <w:rtl w:val="0"/>
            </w:rPr>
          </w:r>
        </w:p>
        <w:p w:rsidR="00000000" w:rsidDel="00000000" w:rsidP="00000000" w:rsidRDefault="00000000" w:rsidRPr="00000000" w14:paraId="00000FCA">
          <w:pPr>
            <w:widowControl w:val="0"/>
            <w:spacing w:before="60" w:line="240" w:lineRule="auto"/>
            <w:ind w:left="720" w:firstLine="0"/>
            <w:rPr>
              <w:color w:val="1155cc"/>
              <w:u w:val="single"/>
            </w:rPr>
          </w:pPr>
          <w:hyperlink w:anchor="_q7nowyjmoow0">
            <w:r w:rsidDel="00000000" w:rsidR="00000000" w:rsidRPr="00000000">
              <w:rPr>
                <w:color w:val="1155cc"/>
                <w:u w:val="single"/>
                <w:rtl w:val="0"/>
              </w:rPr>
              <w:t xml:space="preserve">Storytelling as a Mirror (Wattpad)</w:t>
            </w:r>
          </w:hyperlink>
          <w:r w:rsidDel="00000000" w:rsidR="00000000" w:rsidRPr="00000000">
            <w:rPr>
              <w:rtl w:val="0"/>
            </w:rPr>
          </w:r>
        </w:p>
        <w:p w:rsidR="00000000" w:rsidDel="00000000" w:rsidP="00000000" w:rsidRDefault="00000000" w:rsidRPr="00000000" w14:paraId="00000FCB">
          <w:pPr>
            <w:widowControl w:val="0"/>
            <w:spacing w:before="60" w:line="240" w:lineRule="auto"/>
            <w:ind w:left="720" w:firstLine="0"/>
            <w:rPr>
              <w:color w:val="1155cc"/>
              <w:u w:val="single"/>
            </w:rPr>
          </w:pPr>
          <w:hyperlink w:anchor="_ek4py1bfvijx">
            <w:r w:rsidDel="00000000" w:rsidR="00000000" w:rsidRPr="00000000">
              <w:rPr>
                <w:color w:val="1155cc"/>
                <w:u w:val="single"/>
                <w:rtl w:val="0"/>
              </w:rPr>
              <w:t xml:space="preserve">Slang and Authentic Voice</w:t>
            </w:r>
          </w:hyperlink>
          <w:r w:rsidDel="00000000" w:rsidR="00000000" w:rsidRPr="00000000">
            <w:rPr>
              <w:rtl w:val="0"/>
            </w:rPr>
          </w:r>
        </w:p>
        <w:p w:rsidR="00000000" w:rsidDel="00000000" w:rsidP="00000000" w:rsidRDefault="00000000" w:rsidRPr="00000000" w14:paraId="00000FCC">
          <w:pPr>
            <w:widowControl w:val="0"/>
            <w:spacing w:before="60" w:line="240" w:lineRule="auto"/>
            <w:ind w:left="360" w:firstLine="0"/>
            <w:rPr>
              <w:color w:val="1155cc"/>
              <w:u w:val="single"/>
            </w:rPr>
          </w:pPr>
          <w:hyperlink w:anchor="_35h3jg9828m8">
            <w:r w:rsidDel="00000000" w:rsidR="00000000" w:rsidRPr="00000000">
              <w:rPr>
                <w:color w:val="1155cc"/>
                <w:u w:val="single"/>
                <w:rtl w:val="0"/>
              </w:rPr>
              <w:t xml:space="preserve">Reflections + Pathways Forward</w:t>
            </w:r>
          </w:hyperlink>
          <w:r w:rsidDel="00000000" w:rsidR="00000000" w:rsidRPr="00000000">
            <w:rPr>
              <w:rtl w:val="0"/>
            </w:rPr>
          </w:r>
        </w:p>
        <w:p w:rsidR="00000000" w:rsidDel="00000000" w:rsidP="00000000" w:rsidRDefault="00000000" w:rsidRPr="00000000" w14:paraId="00000FCD">
          <w:pPr>
            <w:widowControl w:val="0"/>
            <w:spacing w:before="60" w:line="240" w:lineRule="auto"/>
            <w:ind w:left="720" w:firstLine="0"/>
            <w:rPr>
              <w:color w:val="1155cc"/>
              <w:u w:val="single"/>
            </w:rPr>
          </w:pPr>
          <w:hyperlink w:anchor="_uue8p6xqekjc">
            <w:r w:rsidDel="00000000" w:rsidR="00000000" w:rsidRPr="00000000">
              <w:rPr>
                <w:color w:val="1155cc"/>
                <w:u w:val="single"/>
                <w:rtl w:val="0"/>
              </w:rPr>
              <w:t xml:space="preserve">Synthesizing Core Findings with Heart and Clarity</w:t>
            </w:r>
          </w:hyperlink>
          <w:r w:rsidDel="00000000" w:rsidR="00000000" w:rsidRPr="00000000">
            <w:rPr>
              <w:rtl w:val="0"/>
            </w:rPr>
          </w:r>
        </w:p>
        <w:p w:rsidR="00000000" w:rsidDel="00000000" w:rsidP="00000000" w:rsidRDefault="00000000" w:rsidRPr="00000000" w14:paraId="00000FCE">
          <w:pPr>
            <w:widowControl w:val="0"/>
            <w:spacing w:before="60" w:line="240" w:lineRule="auto"/>
            <w:ind w:left="720" w:firstLine="0"/>
            <w:rPr>
              <w:color w:val="1155cc"/>
              <w:u w:val="single"/>
            </w:rPr>
          </w:pPr>
          <w:hyperlink w:anchor="_nog87bbm8745">
            <w:r w:rsidDel="00000000" w:rsidR="00000000" w:rsidRPr="00000000">
              <w:rPr>
                <w:color w:val="1155cc"/>
                <w:u w:val="single"/>
                <w:rtl w:val="0"/>
              </w:rPr>
              <w:t xml:space="preserve">Making Space for Surprises, Silence, and Soul</w:t>
            </w:r>
          </w:hyperlink>
          <w:r w:rsidDel="00000000" w:rsidR="00000000" w:rsidRPr="00000000">
            <w:rPr>
              <w:rtl w:val="0"/>
            </w:rPr>
          </w:r>
        </w:p>
        <w:p w:rsidR="00000000" w:rsidDel="00000000" w:rsidP="00000000" w:rsidRDefault="00000000" w:rsidRPr="00000000" w14:paraId="00000FCF">
          <w:pPr>
            <w:widowControl w:val="0"/>
            <w:spacing w:before="60" w:line="240" w:lineRule="auto"/>
            <w:ind w:left="720" w:firstLine="0"/>
            <w:rPr>
              <w:color w:val="1155cc"/>
              <w:u w:val="single"/>
            </w:rPr>
          </w:pPr>
          <w:hyperlink w:anchor="_fo0ccp1ikrac">
            <w:r w:rsidDel="00000000" w:rsidR="00000000" w:rsidRPr="00000000">
              <w:rPr>
                <w:color w:val="1155cc"/>
                <w:u w:val="single"/>
                <w:rtl w:val="0"/>
              </w:rPr>
              <w:t xml:space="preserve">Multi-layered Pathways Forward</w:t>
            </w:r>
          </w:hyperlink>
          <w:r w:rsidDel="00000000" w:rsidR="00000000" w:rsidRPr="00000000">
            <w:rPr>
              <w:rtl w:val="0"/>
            </w:rPr>
          </w:r>
        </w:p>
        <w:p w:rsidR="00000000" w:rsidDel="00000000" w:rsidP="00000000" w:rsidRDefault="00000000" w:rsidRPr="00000000" w14:paraId="00000FD0">
          <w:pPr>
            <w:widowControl w:val="0"/>
            <w:spacing w:before="60" w:line="240" w:lineRule="auto"/>
            <w:rPr>
              <w:color w:val="1155cc"/>
              <w:u w:val="single"/>
            </w:rPr>
          </w:pPr>
          <w:hyperlink w:anchor="_2p6r0osymmu2">
            <w:r w:rsidDel="00000000" w:rsidR="00000000" w:rsidRPr="00000000">
              <w:rPr>
                <w:color w:val="1155cc"/>
                <w:u w:val="single"/>
                <w:rtl w:val="0"/>
              </w:rPr>
              <w:t xml:space="preserve">Strategic Blueprint for Black Girl Glow Hub: A Competitor Gap Analysis in Culturally Rooted Parenting and Girlhood Content</w:t>
            </w:r>
          </w:hyperlink>
          <w:r w:rsidDel="00000000" w:rsidR="00000000" w:rsidRPr="00000000">
            <w:rPr>
              <w:rtl w:val="0"/>
            </w:rPr>
          </w:r>
        </w:p>
        <w:p w:rsidR="00000000" w:rsidDel="00000000" w:rsidP="00000000" w:rsidRDefault="00000000" w:rsidRPr="00000000" w14:paraId="00000FD1">
          <w:pPr>
            <w:widowControl w:val="0"/>
            <w:spacing w:before="60" w:line="240" w:lineRule="auto"/>
            <w:ind w:left="360" w:firstLine="0"/>
            <w:rPr>
              <w:color w:val="1155cc"/>
              <w:u w:val="single"/>
            </w:rPr>
          </w:pPr>
          <w:hyperlink w:anchor="_njr3aiey0tgx">
            <w:r w:rsidDel="00000000" w:rsidR="00000000" w:rsidRPr="00000000">
              <w:rPr>
                <w:color w:val="1155cc"/>
                <w:u w:val="single"/>
                <w:rtl w:val="0"/>
              </w:rPr>
              <w:t xml:space="preserve">I. Introduction</w:t>
            </w:r>
          </w:hyperlink>
          <w:r w:rsidDel="00000000" w:rsidR="00000000" w:rsidRPr="00000000">
            <w:rPr>
              <w:rtl w:val="0"/>
            </w:rPr>
          </w:r>
        </w:p>
        <w:p w:rsidR="00000000" w:rsidDel="00000000" w:rsidP="00000000" w:rsidRDefault="00000000" w:rsidRPr="00000000" w14:paraId="00000FD2">
          <w:pPr>
            <w:widowControl w:val="0"/>
            <w:spacing w:before="60" w:line="240" w:lineRule="auto"/>
            <w:ind w:left="360" w:firstLine="0"/>
            <w:rPr>
              <w:color w:val="1155cc"/>
              <w:u w:val="single"/>
            </w:rPr>
          </w:pPr>
          <w:hyperlink w:anchor="_5dw3xgd6jt39">
            <w:r w:rsidDel="00000000" w:rsidR="00000000" w:rsidRPr="00000000">
              <w:rPr>
                <w:color w:val="1155cc"/>
                <w:u w:val="single"/>
                <w:rtl w:val="0"/>
              </w:rPr>
              <w:t xml:space="preserve">II. Digital Landscape Overview: Competitor Discovery</w:t>
            </w:r>
          </w:hyperlink>
          <w:r w:rsidDel="00000000" w:rsidR="00000000" w:rsidRPr="00000000">
            <w:rPr>
              <w:rtl w:val="0"/>
            </w:rPr>
          </w:r>
        </w:p>
        <w:p w:rsidR="00000000" w:rsidDel="00000000" w:rsidP="00000000" w:rsidRDefault="00000000" w:rsidRPr="00000000" w14:paraId="00000FD3">
          <w:pPr>
            <w:widowControl w:val="0"/>
            <w:spacing w:before="60" w:line="240" w:lineRule="auto"/>
            <w:ind w:left="360" w:firstLine="0"/>
            <w:rPr>
              <w:color w:val="1155cc"/>
              <w:u w:val="single"/>
            </w:rPr>
          </w:pPr>
          <w:hyperlink w:anchor="_6lnmgjoymmzr">
            <w:r w:rsidDel="00000000" w:rsidR="00000000" w:rsidRPr="00000000">
              <w:rPr>
                <w:color w:val="1155cc"/>
                <w:u w:val="single"/>
                <w:rtl w:val="0"/>
              </w:rPr>
              <w:t xml:space="preserve">III. Cultural Nuance Scorecard: Design and Application</w:t>
            </w:r>
          </w:hyperlink>
          <w:r w:rsidDel="00000000" w:rsidR="00000000" w:rsidRPr="00000000">
            <w:rPr>
              <w:rtl w:val="0"/>
            </w:rPr>
          </w:r>
        </w:p>
        <w:p w:rsidR="00000000" w:rsidDel="00000000" w:rsidP="00000000" w:rsidRDefault="00000000" w:rsidRPr="00000000" w14:paraId="00000FD4">
          <w:pPr>
            <w:widowControl w:val="0"/>
            <w:spacing w:before="60" w:line="240" w:lineRule="auto"/>
            <w:ind w:left="720" w:firstLine="0"/>
            <w:rPr>
              <w:color w:val="1155cc"/>
              <w:u w:val="single"/>
            </w:rPr>
          </w:pPr>
          <w:hyperlink w:anchor="_djtse5idvl46">
            <w:r w:rsidDel="00000000" w:rsidR="00000000" w:rsidRPr="00000000">
              <w:rPr>
                <w:color w:val="1155cc"/>
                <w:u w:val="single"/>
                <w:rtl w:val="0"/>
              </w:rPr>
              <w:t xml:space="preserve">Scorecard Design</w:t>
            </w:r>
          </w:hyperlink>
          <w:r w:rsidDel="00000000" w:rsidR="00000000" w:rsidRPr="00000000">
            <w:rPr>
              <w:rtl w:val="0"/>
            </w:rPr>
          </w:r>
        </w:p>
        <w:p w:rsidR="00000000" w:rsidDel="00000000" w:rsidP="00000000" w:rsidRDefault="00000000" w:rsidRPr="00000000" w14:paraId="00000FD5">
          <w:pPr>
            <w:widowControl w:val="0"/>
            <w:spacing w:before="60" w:line="240" w:lineRule="auto"/>
            <w:ind w:left="720" w:firstLine="0"/>
            <w:rPr>
              <w:color w:val="1155cc"/>
              <w:u w:val="single"/>
            </w:rPr>
          </w:pPr>
          <w:hyperlink w:anchor="_cbwm73tcyajb">
            <w:r w:rsidDel="00000000" w:rsidR="00000000" w:rsidRPr="00000000">
              <w:rPr>
                <w:color w:val="1155cc"/>
                <w:u w:val="single"/>
                <w:rtl w:val="0"/>
              </w:rPr>
              <w:t xml:space="preserve">Scorecard Application &amp; Analysis</w:t>
            </w:r>
          </w:hyperlink>
          <w:r w:rsidDel="00000000" w:rsidR="00000000" w:rsidRPr="00000000">
            <w:rPr>
              <w:rtl w:val="0"/>
            </w:rPr>
          </w:r>
        </w:p>
        <w:p w:rsidR="00000000" w:rsidDel="00000000" w:rsidP="00000000" w:rsidRDefault="00000000" w:rsidRPr="00000000" w14:paraId="00000FD6">
          <w:pPr>
            <w:widowControl w:val="0"/>
            <w:spacing w:before="60" w:line="240" w:lineRule="auto"/>
            <w:ind w:left="360" w:firstLine="0"/>
            <w:rPr>
              <w:color w:val="1155cc"/>
              <w:u w:val="single"/>
            </w:rPr>
          </w:pPr>
          <w:hyperlink w:anchor="_7vaopvliw5i6">
            <w:r w:rsidDel="00000000" w:rsidR="00000000" w:rsidRPr="00000000">
              <w:rPr>
                <w:color w:val="1155cc"/>
                <w:u w:val="single"/>
                <w:rtl w:val="0"/>
              </w:rPr>
              <w:t xml:space="preserve">IV. Uncovering the Gaps: Opportunities for Black Girl Glow Hub</w:t>
            </w:r>
          </w:hyperlink>
          <w:r w:rsidDel="00000000" w:rsidR="00000000" w:rsidRPr="00000000">
            <w:rPr>
              <w:rtl w:val="0"/>
            </w:rPr>
          </w:r>
        </w:p>
        <w:p w:rsidR="00000000" w:rsidDel="00000000" w:rsidP="00000000" w:rsidRDefault="00000000" w:rsidRPr="00000000" w14:paraId="00000FD7">
          <w:pPr>
            <w:widowControl w:val="0"/>
            <w:spacing w:before="60" w:line="240" w:lineRule="auto"/>
            <w:ind w:left="720" w:firstLine="0"/>
            <w:rPr>
              <w:color w:val="1155cc"/>
              <w:u w:val="single"/>
            </w:rPr>
          </w:pPr>
          <w:hyperlink w:anchor="_unz88uub7e22">
            <w:r w:rsidDel="00000000" w:rsidR="00000000" w:rsidRPr="00000000">
              <w:rPr>
                <w:color w:val="1155cc"/>
                <w:u w:val="single"/>
                <w:rtl w:val="0"/>
              </w:rPr>
              <w:t xml:space="preserve">Depth of Care Analysis: Surface-level vs. Deep Contextual Care</w:t>
            </w:r>
          </w:hyperlink>
          <w:r w:rsidDel="00000000" w:rsidR="00000000" w:rsidRPr="00000000">
            <w:rPr>
              <w:rtl w:val="0"/>
            </w:rPr>
          </w:r>
        </w:p>
        <w:p w:rsidR="00000000" w:rsidDel="00000000" w:rsidP="00000000" w:rsidRDefault="00000000" w:rsidRPr="00000000" w14:paraId="00000FD8">
          <w:pPr>
            <w:widowControl w:val="0"/>
            <w:spacing w:before="60" w:line="240" w:lineRule="auto"/>
            <w:ind w:left="720" w:firstLine="0"/>
            <w:rPr>
              <w:color w:val="1155cc"/>
              <w:u w:val="single"/>
            </w:rPr>
          </w:pPr>
          <w:hyperlink w:anchor="_gkykklcsunl">
            <w:r w:rsidDel="00000000" w:rsidR="00000000" w:rsidRPr="00000000">
              <w:rPr>
                <w:color w:val="1155cc"/>
                <w:u w:val="single"/>
                <w:rtl w:val="0"/>
              </w:rPr>
              <w:t xml:space="preserve">Format Gaps</w:t>
            </w:r>
          </w:hyperlink>
          <w:r w:rsidDel="00000000" w:rsidR="00000000" w:rsidRPr="00000000">
            <w:rPr>
              <w:rtl w:val="0"/>
            </w:rPr>
          </w:r>
        </w:p>
        <w:p w:rsidR="00000000" w:rsidDel="00000000" w:rsidP="00000000" w:rsidRDefault="00000000" w:rsidRPr="00000000" w14:paraId="00000FD9">
          <w:pPr>
            <w:widowControl w:val="0"/>
            <w:spacing w:before="60" w:line="240" w:lineRule="auto"/>
            <w:ind w:left="720" w:firstLine="0"/>
            <w:rPr>
              <w:color w:val="1155cc"/>
              <w:u w:val="single"/>
            </w:rPr>
          </w:pPr>
          <w:hyperlink w:anchor="_1ttm9jwz2887">
            <w:r w:rsidDel="00000000" w:rsidR="00000000" w:rsidRPr="00000000">
              <w:rPr>
                <w:color w:val="1155cc"/>
                <w:u w:val="single"/>
                <w:rtl w:val="0"/>
              </w:rPr>
              <w:t xml:space="preserve">Initial Observations on Missing Nuance</w:t>
            </w:r>
          </w:hyperlink>
          <w:r w:rsidDel="00000000" w:rsidR="00000000" w:rsidRPr="00000000">
            <w:rPr>
              <w:rtl w:val="0"/>
            </w:rPr>
          </w:r>
        </w:p>
        <w:p w:rsidR="00000000" w:rsidDel="00000000" w:rsidP="00000000" w:rsidRDefault="00000000" w:rsidRPr="00000000" w14:paraId="00000FDA">
          <w:pPr>
            <w:widowControl w:val="0"/>
            <w:spacing w:before="60" w:line="240" w:lineRule="auto"/>
            <w:ind w:left="360" w:firstLine="0"/>
            <w:rPr>
              <w:color w:val="1155cc"/>
              <w:u w:val="single"/>
            </w:rPr>
          </w:pPr>
          <w:hyperlink w:anchor="_wee4nqgglwlr">
            <w:r w:rsidDel="00000000" w:rsidR="00000000" w:rsidRPr="00000000">
              <w:rPr>
                <w:color w:val="1155cc"/>
                <w:u w:val="single"/>
                <w:rtl w:val="0"/>
              </w:rPr>
              <w:t xml:space="preserve">V. Black Girl Glow Hub's Unique Differentiators</w:t>
            </w:r>
          </w:hyperlink>
          <w:r w:rsidDel="00000000" w:rsidR="00000000" w:rsidRPr="00000000">
            <w:rPr>
              <w:rtl w:val="0"/>
            </w:rPr>
          </w:r>
        </w:p>
        <w:p w:rsidR="00000000" w:rsidDel="00000000" w:rsidP="00000000" w:rsidRDefault="00000000" w:rsidRPr="00000000" w14:paraId="00000FDB">
          <w:pPr>
            <w:widowControl w:val="0"/>
            <w:spacing w:before="60" w:line="240" w:lineRule="auto"/>
            <w:ind w:left="720" w:firstLine="0"/>
            <w:rPr>
              <w:color w:val="1155cc"/>
              <w:u w:val="single"/>
            </w:rPr>
          </w:pPr>
          <w:hyperlink w:anchor="_oewe9cjw9vd3">
            <w:r w:rsidDel="00000000" w:rsidR="00000000" w:rsidRPr="00000000">
              <w:rPr>
                <w:color w:val="1155cc"/>
                <w:u w:val="single"/>
                <w:rtl w:val="0"/>
              </w:rPr>
              <w:t xml:space="preserve">Affirming Puberty Content</w:t>
            </w:r>
          </w:hyperlink>
          <w:r w:rsidDel="00000000" w:rsidR="00000000" w:rsidRPr="00000000">
            <w:rPr>
              <w:rtl w:val="0"/>
            </w:rPr>
          </w:r>
        </w:p>
        <w:p w:rsidR="00000000" w:rsidDel="00000000" w:rsidP="00000000" w:rsidRDefault="00000000" w:rsidRPr="00000000" w14:paraId="00000FDC">
          <w:pPr>
            <w:widowControl w:val="0"/>
            <w:spacing w:before="60" w:line="240" w:lineRule="auto"/>
            <w:ind w:left="720" w:firstLine="0"/>
            <w:rPr>
              <w:color w:val="1155cc"/>
              <w:u w:val="single"/>
            </w:rPr>
          </w:pPr>
          <w:hyperlink w:anchor="_ybrt5zjobcys">
            <w:r w:rsidDel="00000000" w:rsidR="00000000" w:rsidRPr="00000000">
              <w:rPr>
                <w:color w:val="1155cc"/>
                <w:u w:val="single"/>
                <w:rtl w:val="0"/>
              </w:rPr>
              <w:t xml:space="preserve">SEL Tools for Black Families</w:t>
            </w:r>
          </w:hyperlink>
          <w:r w:rsidDel="00000000" w:rsidR="00000000" w:rsidRPr="00000000">
            <w:rPr>
              <w:rtl w:val="0"/>
            </w:rPr>
          </w:r>
        </w:p>
        <w:p w:rsidR="00000000" w:rsidDel="00000000" w:rsidP="00000000" w:rsidRDefault="00000000" w:rsidRPr="00000000" w14:paraId="00000FDD">
          <w:pPr>
            <w:widowControl w:val="0"/>
            <w:spacing w:before="60" w:line="240" w:lineRule="auto"/>
            <w:ind w:left="720" w:firstLine="0"/>
            <w:rPr>
              <w:color w:val="1155cc"/>
              <w:u w:val="single"/>
            </w:rPr>
          </w:pPr>
          <w:hyperlink w:anchor="_691oaxw82cm4">
            <w:r w:rsidDel="00000000" w:rsidR="00000000" w:rsidRPr="00000000">
              <w:rPr>
                <w:color w:val="1155cc"/>
                <w:u w:val="single"/>
                <w:rtl w:val="0"/>
              </w:rPr>
              <w:t xml:space="preserve">Literacy Integration</w:t>
            </w:r>
          </w:hyperlink>
          <w:r w:rsidDel="00000000" w:rsidR="00000000" w:rsidRPr="00000000">
            <w:rPr>
              <w:rtl w:val="0"/>
            </w:rPr>
          </w:r>
        </w:p>
        <w:p w:rsidR="00000000" w:rsidDel="00000000" w:rsidP="00000000" w:rsidRDefault="00000000" w:rsidRPr="00000000" w14:paraId="00000FDE">
          <w:pPr>
            <w:widowControl w:val="0"/>
            <w:spacing w:before="60" w:line="240" w:lineRule="auto"/>
            <w:ind w:left="360" w:firstLine="0"/>
            <w:rPr>
              <w:color w:val="1155cc"/>
              <w:u w:val="single"/>
            </w:rPr>
          </w:pPr>
          <w:hyperlink w:anchor="_rn6htqdnet7i">
            <w:r w:rsidDel="00000000" w:rsidR="00000000" w:rsidRPr="00000000">
              <w:rPr>
                <w:color w:val="1155cc"/>
                <w:u w:val="single"/>
                <w:rtl w:val="0"/>
              </w:rPr>
              <w:t xml:space="preserve">VI. SWOT Analysis of Key Competitors</w:t>
            </w:r>
          </w:hyperlink>
          <w:r w:rsidDel="00000000" w:rsidR="00000000" w:rsidRPr="00000000">
            <w:rPr>
              <w:rtl w:val="0"/>
            </w:rPr>
          </w:r>
        </w:p>
        <w:p w:rsidR="00000000" w:rsidDel="00000000" w:rsidP="00000000" w:rsidRDefault="00000000" w:rsidRPr="00000000" w14:paraId="00000FDF">
          <w:pPr>
            <w:widowControl w:val="0"/>
            <w:spacing w:before="60" w:line="240" w:lineRule="auto"/>
            <w:ind w:left="360" w:firstLine="0"/>
            <w:rPr>
              <w:color w:val="1155cc"/>
              <w:u w:val="single"/>
            </w:rPr>
          </w:pPr>
          <w:hyperlink w:anchor="_1ckgq43reyj7">
            <w:r w:rsidDel="00000000" w:rsidR="00000000" w:rsidRPr="00000000">
              <w:rPr>
                <w:color w:val="1155cc"/>
                <w:u w:val="single"/>
                <w:rtl w:val="0"/>
              </w:rPr>
              <w:t xml:space="preserve">VII. Conclusions and Recommendations</w:t>
            </w:r>
          </w:hyperlink>
          <w:r w:rsidDel="00000000" w:rsidR="00000000" w:rsidRPr="00000000">
            <w:rPr>
              <w:rtl w:val="0"/>
            </w:rPr>
          </w:r>
        </w:p>
        <w:p w:rsidR="00000000" w:rsidDel="00000000" w:rsidP="00000000" w:rsidRDefault="00000000" w:rsidRPr="00000000" w14:paraId="00000FE0">
          <w:pPr>
            <w:widowControl w:val="0"/>
            <w:spacing w:before="60" w:line="240" w:lineRule="auto"/>
            <w:rPr>
              <w:color w:val="1155cc"/>
              <w:u w:val="single"/>
            </w:rPr>
          </w:pPr>
          <w:hyperlink w:anchor="_vjdufwkwqd1p">
            <w:r w:rsidDel="00000000" w:rsidR="00000000" w:rsidRPr="00000000">
              <w:rPr>
                <w:color w:val="1155cc"/>
                <w:u w:val="single"/>
                <w:rtl w:val="0"/>
              </w:rPr>
              <w:t xml:space="preserve">Illuminating the Path to Black Girl Glow: A Comprehensive Report on Well-being and Empowerment</w:t>
            </w:r>
          </w:hyperlink>
          <w:r w:rsidDel="00000000" w:rsidR="00000000" w:rsidRPr="00000000">
            <w:rPr>
              <w:rtl w:val="0"/>
            </w:rPr>
          </w:r>
        </w:p>
        <w:p w:rsidR="00000000" w:rsidDel="00000000" w:rsidP="00000000" w:rsidRDefault="00000000" w:rsidRPr="00000000" w14:paraId="00000FE1">
          <w:pPr>
            <w:widowControl w:val="0"/>
            <w:spacing w:before="60" w:line="240" w:lineRule="auto"/>
            <w:ind w:left="360" w:firstLine="0"/>
            <w:rPr>
              <w:color w:val="1155cc"/>
              <w:u w:val="single"/>
            </w:rPr>
          </w:pPr>
          <w:hyperlink w:anchor="_sb6zehwm3cuq">
            <w:r w:rsidDel="00000000" w:rsidR="00000000" w:rsidRPr="00000000">
              <w:rPr>
                <w:color w:val="1155cc"/>
                <w:u w:val="single"/>
                <w:rtl w:val="0"/>
              </w:rPr>
              <w:t xml:space="preserve">Executive Summary: Illuminating Black Girlhood</w:t>
            </w:r>
          </w:hyperlink>
          <w:r w:rsidDel="00000000" w:rsidR="00000000" w:rsidRPr="00000000">
            <w:rPr>
              <w:rtl w:val="0"/>
            </w:rPr>
          </w:r>
        </w:p>
        <w:p w:rsidR="00000000" w:rsidDel="00000000" w:rsidP="00000000" w:rsidRDefault="00000000" w:rsidRPr="00000000" w14:paraId="00000FE2">
          <w:pPr>
            <w:widowControl w:val="0"/>
            <w:spacing w:before="60" w:line="240" w:lineRule="auto"/>
            <w:ind w:left="360" w:firstLine="0"/>
            <w:rPr>
              <w:color w:val="1155cc"/>
              <w:u w:val="single"/>
            </w:rPr>
          </w:pPr>
          <w:hyperlink w:anchor="_wsehu3xfpwva">
            <w:r w:rsidDel="00000000" w:rsidR="00000000" w:rsidRPr="00000000">
              <w:rPr>
                <w:color w:val="1155cc"/>
                <w:u w:val="single"/>
                <w:rtl w:val="0"/>
              </w:rPr>
              <w:t xml:space="preserve">Introduction: The Black Girl Glow Hub Mission &amp; Report Framework</w:t>
            </w:r>
          </w:hyperlink>
          <w:r w:rsidDel="00000000" w:rsidR="00000000" w:rsidRPr="00000000">
            <w:rPr>
              <w:rtl w:val="0"/>
            </w:rPr>
          </w:r>
        </w:p>
        <w:p w:rsidR="00000000" w:rsidDel="00000000" w:rsidP="00000000" w:rsidRDefault="00000000" w:rsidRPr="00000000" w14:paraId="00000FE3">
          <w:pPr>
            <w:widowControl w:val="0"/>
            <w:spacing w:before="60" w:line="240" w:lineRule="auto"/>
            <w:ind w:left="360" w:firstLine="0"/>
            <w:rPr>
              <w:color w:val="1155cc"/>
              <w:u w:val="single"/>
            </w:rPr>
          </w:pPr>
          <w:hyperlink w:anchor="_k46irxmlvfri">
            <w:r w:rsidDel="00000000" w:rsidR="00000000" w:rsidRPr="00000000">
              <w:rPr>
                <w:color w:val="1155cc"/>
                <w:u w:val="single"/>
                <w:rtl w:val="0"/>
              </w:rPr>
              <w:t xml:space="preserve">I. Adultification and Racial Bias: The Erasure of Black Girlhood</w:t>
            </w:r>
          </w:hyperlink>
          <w:r w:rsidDel="00000000" w:rsidR="00000000" w:rsidRPr="00000000">
            <w:rPr>
              <w:rtl w:val="0"/>
            </w:rPr>
          </w:r>
        </w:p>
        <w:p w:rsidR="00000000" w:rsidDel="00000000" w:rsidP="00000000" w:rsidRDefault="00000000" w:rsidRPr="00000000" w14:paraId="00000FE4">
          <w:pPr>
            <w:widowControl w:val="0"/>
            <w:spacing w:before="60" w:line="240" w:lineRule="auto"/>
            <w:ind w:left="720" w:firstLine="0"/>
            <w:rPr>
              <w:color w:val="1155cc"/>
              <w:u w:val="single"/>
            </w:rPr>
          </w:pPr>
          <w:hyperlink w:anchor="_2lpx5svfuucd">
            <w:r w:rsidDel="00000000" w:rsidR="00000000" w:rsidRPr="00000000">
              <w:rPr>
                <w:color w:val="1155cc"/>
                <w:u w:val="single"/>
                <w:rtl w:val="0"/>
              </w:rPr>
              <w:t xml:space="preserve">The Adultification Phenomenon: Perceptions and Consequences</w:t>
            </w:r>
          </w:hyperlink>
          <w:r w:rsidDel="00000000" w:rsidR="00000000" w:rsidRPr="00000000">
            <w:rPr>
              <w:rtl w:val="0"/>
            </w:rPr>
          </w:r>
        </w:p>
        <w:p w:rsidR="00000000" w:rsidDel="00000000" w:rsidP="00000000" w:rsidRDefault="00000000" w:rsidRPr="00000000" w14:paraId="00000FE5">
          <w:pPr>
            <w:widowControl w:val="0"/>
            <w:spacing w:before="60" w:line="240" w:lineRule="auto"/>
            <w:ind w:left="720" w:firstLine="0"/>
            <w:rPr>
              <w:color w:val="1155cc"/>
              <w:u w:val="single"/>
            </w:rPr>
          </w:pPr>
          <w:hyperlink w:anchor="_dsva1fzb6724">
            <w:r w:rsidDel="00000000" w:rsidR="00000000" w:rsidRPr="00000000">
              <w:rPr>
                <w:color w:val="1155cc"/>
                <w:u w:val="single"/>
                <w:rtl w:val="0"/>
              </w:rPr>
              <w:t xml:space="preserve">Systemic Impacts: Education, Juvenile Justice, Policing, and Mental Health</w:t>
            </w:r>
          </w:hyperlink>
          <w:r w:rsidDel="00000000" w:rsidR="00000000" w:rsidRPr="00000000">
            <w:rPr>
              <w:rtl w:val="0"/>
            </w:rPr>
          </w:r>
        </w:p>
        <w:p w:rsidR="00000000" w:rsidDel="00000000" w:rsidP="00000000" w:rsidRDefault="00000000" w:rsidRPr="00000000" w14:paraId="00000FE6">
          <w:pPr>
            <w:widowControl w:val="0"/>
            <w:spacing w:before="60" w:line="240" w:lineRule="auto"/>
            <w:ind w:left="1080" w:firstLine="0"/>
            <w:rPr>
              <w:color w:val="1155cc"/>
              <w:u w:val="single"/>
            </w:rPr>
          </w:pPr>
          <w:hyperlink w:anchor="_ckmdhjl4p8qo">
            <w:r w:rsidDel="00000000" w:rsidR="00000000" w:rsidRPr="00000000">
              <w:rPr>
                <w:color w:val="1155cc"/>
                <w:u w:val="single"/>
                <w:rtl w:val="0"/>
              </w:rPr>
              <w:t xml:space="preserve">Education System</w:t>
            </w:r>
          </w:hyperlink>
          <w:r w:rsidDel="00000000" w:rsidR="00000000" w:rsidRPr="00000000">
            <w:rPr>
              <w:rtl w:val="0"/>
            </w:rPr>
          </w:r>
        </w:p>
        <w:p w:rsidR="00000000" w:rsidDel="00000000" w:rsidP="00000000" w:rsidRDefault="00000000" w:rsidRPr="00000000" w14:paraId="00000FE7">
          <w:pPr>
            <w:widowControl w:val="0"/>
            <w:spacing w:before="60" w:line="240" w:lineRule="auto"/>
            <w:ind w:left="1080" w:firstLine="0"/>
            <w:rPr>
              <w:color w:val="1155cc"/>
              <w:u w:val="single"/>
            </w:rPr>
          </w:pPr>
          <w:hyperlink w:anchor="_ofqmwibeqvre">
            <w:r w:rsidDel="00000000" w:rsidR="00000000" w:rsidRPr="00000000">
              <w:rPr>
                <w:color w:val="1155cc"/>
                <w:u w:val="single"/>
                <w:rtl w:val="0"/>
              </w:rPr>
              <w:t xml:space="preserve">Juvenile Justice System</w:t>
            </w:r>
          </w:hyperlink>
          <w:r w:rsidDel="00000000" w:rsidR="00000000" w:rsidRPr="00000000">
            <w:rPr>
              <w:rtl w:val="0"/>
            </w:rPr>
          </w:r>
        </w:p>
        <w:p w:rsidR="00000000" w:rsidDel="00000000" w:rsidP="00000000" w:rsidRDefault="00000000" w:rsidRPr="00000000" w14:paraId="00000FE8">
          <w:pPr>
            <w:widowControl w:val="0"/>
            <w:spacing w:before="60" w:line="240" w:lineRule="auto"/>
            <w:ind w:left="1080" w:firstLine="0"/>
            <w:rPr>
              <w:color w:val="1155cc"/>
              <w:u w:val="single"/>
            </w:rPr>
          </w:pPr>
          <w:hyperlink w:anchor="_z1vv32hmgjy7">
            <w:r w:rsidDel="00000000" w:rsidR="00000000" w:rsidRPr="00000000">
              <w:rPr>
                <w:color w:val="1155cc"/>
                <w:u w:val="single"/>
                <w:rtl w:val="0"/>
              </w:rPr>
              <w:t xml:space="preserve">Policing</w:t>
            </w:r>
          </w:hyperlink>
          <w:r w:rsidDel="00000000" w:rsidR="00000000" w:rsidRPr="00000000">
            <w:rPr>
              <w:rtl w:val="0"/>
            </w:rPr>
          </w:r>
        </w:p>
        <w:p w:rsidR="00000000" w:rsidDel="00000000" w:rsidP="00000000" w:rsidRDefault="00000000" w:rsidRPr="00000000" w14:paraId="00000FE9">
          <w:pPr>
            <w:widowControl w:val="0"/>
            <w:spacing w:before="60" w:line="240" w:lineRule="auto"/>
            <w:ind w:left="1080" w:firstLine="0"/>
            <w:rPr>
              <w:color w:val="1155cc"/>
              <w:u w:val="single"/>
            </w:rPr>
          </w:pPr>
          <w:hyperlink w:anchor="_aw7cul7ulova">
            <w:r w:rsidDel="00000000" w:rsidR="00000000" w:rsidRPr="00000000">
              <w:rPr>
                <w:color w:val="1155cc"/>
                <w:u w:val="single"/>
                <w:rtl w:val="0"/>
              </w:rPr>
              <w:t xml:space="preserve">Mental Health Services</w:t>
            </w:r>
          </w:hyperlink>
          <w:r w:rsidDel="00000000" w:rsidR="00000000" w:rsidRPr="00000000">
            <w:rPr>
              <w:rtl w:val="0"/>
            </w:rPr>
          </w:r>
        </w:p>
        <w:p w:rsidR="00000000" w:rsidDel="00000000" w:rsidP="00000000" w:rsidRDefault="00000000" w:rsidRPr="00000000" w14:paraId="00000FEA">
          <w:pPr>
            <w:widowControl w:val="0"/>
            <w:spacing w:before="60" w:line="240" w:lineRule="auto"/>
            <w:ind w:left="720" w:firstLine="0"/>
            <w:rPr>
              <w:color w:val="1155cc"/>
              <w:u w:val="single"/>
            </w:rPr>
          </w:pPr>
          <w:hyperlink w:anchor="_803sy7nea9br">
            <w:r w:rsidDel="00000000" w:rsidR="00000000" w:rsidRPr="00000000">
              <w:rPr>
                <w:color w:val="1155cc"/>
                <w:u w:val="single"/>
                <w:rtl w:val="0"/>
              </w:rPr>
              <w:t xml:space="preserve">The "Strong Black Woman" Trope and Intersectional Vulnerabilities</w:t>
            </w:r>
          </w:hyperlink>
          <w:r w:rsidDel="00000000" w:rsidR="00000000" w:rsidRPr="00000000">
            <w:rPr>
              <w:rtl w:val="0"/>
            </w:rPr>
          </w:r>
        </w:p>
        <w:p w:rsidR="00000000" w:rsidDel="00000000" w:rsidP="00000000" w:rsidRDefault="00000000" w:rsidRPr="00000000" w14:paraId="00000FEB">
          <w:pPr>
            <w:widowControl w:val="0"/>
            <w:spacing w:before="60" w:line="240" w:lineRule="auto"/>
            <w:ind w:left="360" w:firstLine="0"/>
            <w:rPr>
              <w:color w:val="1155cc"/>
              <w:u w:val="single"/>
            </w:rPr>
          </w:pPr>
          <w:hyperlink w:anchor="_17k6u1egthow">
            <w:r w:rsidDel="00000000" w:rsidR="00000000" w:rsidRPr="00000000">
              <w:rPr>
                <w:color w:val="1155cc"/>
                <w:u w:val="single"/>
                <w:rtl w:val="0"/>
              </w:rPr>
              <w:t xml:space="preserve">II. Puberty and Body Image: Navigating Identity in a Critical Period</w:t>
            </w:r>
          </w:hyperlink>
          <w:r w:rsidDel="00000000" w:rsidR="00000000" w:rsidRPr="00000000">
            <w:rPr>
              <w:rtl w:val="0"/>
            </w:rPr>
          </w:r>
        </w:p>
        <w:p w:rsidR="00000000" w:rsidDel="00000000" w:rsidP="00000000" w:rsidRDefault="00000000" w:rsidRPr="00000000" w14:paraId="00000FEC">
          <w:pPr>
            <w:widowControl w:val="0"/>
            <w:spacing w:before="60" w:line="240" w:lineRule="auto"/>
            <w:ind w:left="720" w:firstLine="0"/>
            <w:rPr>
              <w:color w:val="1155cc"/>
              <w:u w:val="single"/>
            </w:rPr>
          </w:pPr>
          <w:hyperlink w:anchor="_4ks40038jyhm">
            <w:r w:rsidDel="00000000" w:rsidR="00000000" w:rsidRPr="00000000">
              <w:rPr>
                <w:color w:val="1155cc"/>
                <w:u w:val="single"/>
                <w:rtl w:val="0"/>
              </w:rPr>
              <w:t xml:space="preserve">Early Puberty, Health Disparities, and Environmental Factors</w:t>
            </w:r>
          </w:hyperlink>
          <w:r w:rsidDel="00000000" w:rsidR="00000000" w:rsidRPr="00000000">
            <w:rPr>
              <w:rtl w:val="0"/>
            </w:rPr>
          </w:r>
        </w:p>
        <w:p w:rsidR="00000000" w:rsidDel="00000000" w:rsidP="00000000" w:rsidRDefault="00000000" w:rsidRPr="00000000" w14:paraId="00000FED">
          <w:pPr>
            <w:widowControl w:val="0"/>
            <w:spacing w:before="60" w:line="240" w:lineRule="auto"/>
            <w:ind w:left="720" w:firstLine="0"/>
            <w:rPr>
              <w:color w:val="1155cc"/>
              <w:u w:val="single"/>
            </w:rPr>
          </w:pPr>
          <w:hyperlink w:anchor="_x19o0pyc7yfj">
            <w:r w:rsidDel="00000000" w:rsidR="00000000" w:rsidRPr="00000000">
              <w:rPr>
                <w:color w:val="1155cc"/>
                <w:u w:val="single"/>
                <w:rtl w:val="0"/>
              </w:rPr>
              <w:t xml:space="preserve">The Influence of Eurocentric Beauty Standards: Hair, Skin Tone, and Body Shape</w:t>
            </w:r>
          </w:hyperlink>
          <w:r w:rsidDel="00000000" w:rsidR="00000000" w:rsidRPr="00000000">
            <w:rPr>
              <w:rtl w:val="0"/>
            </w:rPr>
          </w:r>
        </w:p>
        <w:p w:rsidR="00000000" w:rsidDel="00000000" w:rsidP="00000000" w:rsidRDefault="00000000" w:rsidRPr="00000000" w14:paraId="00000FEE">
          <w:pPr>
            <w:widowControl w:val="0"/>
            <w:spacing w:before="60" w:line="240" w:lineRule="auto"/>
            <w:ind w:left="720" w:firstLine="0"/>
            <w:rPr>
              <w:color w:val="1155cc"/>
              <w:u w:val="single"/>
            </w:rPr>
          </w:pPr>
          <w:hyperlink w:anchor="_ap3sk4csszyw">
            <w:r w:rsidDel="00000000" w:rsidR="00000000" w:rsidRPr="00000000">
              <w:rPr>
                <w:color w:val="1155cc"/>
                <w:u w:val="single"/>
                <w:rtl w:val="0"/>
              </w:rPr>
              <w:t xml:space="preserve">Social Media's Double-Edged Sword: Connection, Comparison, and Misinformation</w:t>
            </w:r>
          </w:hyperlink>
          <w:r w:rsidDel="00000000" w:rsidR="00000000" w:rsidRPr="00000000">
            <w:rPr>
              <w:rtl w:val="0"/>
            </w:rPr>
          </w:r>
        </w:p>
        <w:p w:rsidR="00000000" w:rsidDel="00000000" w:rsidP="00000000" w:rsidRDefault="00000000" w:rsidRPr="00000000" w14:paraId="00000FEF">
          <w:pPr>
            <w:widowControl w:val="0"/>
            <w:spacing w:before="60" w:line="240" w:lineRule="auto"/>
            <w:ind w:left="360" w:firstLine="0"/>
            <w:rPr>
              <w:color w:val="1155cc"/>
              <w:u w:val="single"/>
            </w:rPr>
          </w:pPr>
          <w:hyperlink w:anchor="_v65ipdr7ut2k">
            <w:r w:rsidDel="00000000" w:rsidR="00000000" w:rsidRPr="00000000">
              <w:rPr>
                <w:color w:val="1155cc"/>
                <w:u w:val="single"/>
                <w:rtl w:val="0"/>
              </w:rPr>
              <w:t xml:space="preserve">III. Emotional Wellness and Social-Emotional Learning (SEL): Cultivating Inner Resilience</w:t>
            </w:r>
          </w:hyperlink>
          <w:r w:rsidDel="00000000" w:rsidR="00000000" w:rsidRPr="00000000">
            <w:rPr>
              <w:rtl w:val="0"/>
            </w:rPr>
          </w:r>
        </w:p>
        <w:p w:rsidR="00000000" w:rsidDel="00000000" w:rsidP="00000000" w:rsidRDefault="00000000" w:rsidRPr="00000000" w14:paraId="00000FF0">
          <w:pPr>
            <w:widowControl w:val="0"/>
            <w:spacing w:before="60" w:line="240" w:lineRule="auto"/>
            <w:ind w:left="720" w:firstLine="0"/>
            <w:rPr>
              <w:color w:val="1155cc"/>
              <w:u w:val="single"/>
            </w:rPr>
          </w:pPr>
          <w:hyperlink w:anchor="_d3oqreqxp18s">
            <w:r w:rsidDel="00000000" w:rsidR="00000000" w:rsidRPr="00000000">
              <w:rPr>
                <w:color w:val="1155cc"/>
                <w:u w:val="single"/>
                <w:rtl w:val="0"/>
              </w:rPr>
              <w:t xml:space="preserve">The Imperative of Culturally Responsive SEL: Practices and Gaps</w:t>
            </w:r>
          </w:hyperlink>
          <w:r w:rsidDel="00000000" w:rsidR="00000000" w:rsidRPr="00000000">
            <w:rPr>
              <w:rtl w:val="0"/>
            </w:rPr>
          </w:r>
        </w:p>
        <w:p w:rsidR="00000000" w:rsidDel="00000000" w:rsidP="00000000" w:rsidRDefault="00000000" w:rsidRPr="00000000" w14:paraId="00000FF1">
          <w:pPr>
            <w:widowControl w:val="0"/>
            <w:spacing w:before="60" w:line="240" w:lineRule="auto"/>
            <w:ind w:left="720" w:firstLine="0"/>
            <w:rPr>
              <w:color w:val="1155cc"/>
              <w:u w:val="single"/>
            </w:rPr>
          </w:pPr>
          <w:hyperlink w:anchor="_tqx6mqdbht4b">
            <w:r w:rsidDel="00000000" w:rsidR="00000000" w:rsidRPr="00000000">
              <w:rPr>
                <w:color w:val="1155cc"/>
                <w:u w:val="single"/>
                <w:rtl w:val="0"/>
              </w:rPr>
              <w:t xml:space="preserve">Understanding Black Girls' Mental Health: Unique Manifestations and Barriers to Care</w:t>
            </w:r>
          </w:hyperlink>
          <w:r w:rsidDel="00000000" w:rsidR="00000000" w:rsidRPr="00000000">
            <w:rPr>
              <w:rtl w:val="0"/>
            </w:rPr>
          </w:r>
        </w:p>
        <w:p w:rsidR="00000000" w:rsidDel="00000000" w:rsidP="00000000" w:rsidRDefault="00000000" w:rsidRPr="00000000" w14:paraId="00000FF2">
          <w:pPr>
            <w:widowControl w:val="0"/>
            <w:spacing w:before="60" w:line="240" w:lineRule="auto"/>
            <w:ind w:left="720" w:firstLine="0"/>
            <w:rPr>
              <w:color w:val="1155cc"/>
              <w:u w:val="single"/>
            </w:rPr>
          </w:pPr>
          <w:hyperlink w:anchor="_73wrr99c2g1o">
            <w:r w:rsidDel="00000000" w:rsidR="00000000" w:rsidRPr="00000000">
              <w:rPr>
                <w:color w:val="1155cc"/>
                <w:u w:val="single"/>
                <w:rtl w:val="0"/>
              </w:rPr>
              <w:t xml:space="preserve">Expert Voices and Community-Led Healing Approaches</w:t>
            </w:r>
          </w:hyperlink>
          <w:r w:rsidDel="00000000" w:rsidR="00000000" w:rsidRPr="00000000">
            <w:rPr>
              <w:rtl w:val="0"/>
            </w:rPr>
          </w:r>
        </w:p>
        <w:p w:rsidR="00000000" w:rsidDel="00000000" w:rsidP="00000000" w:rsidRDefault="00000000" w:rsidRPr="00000000" w14:paraId="00000FF3">
          <w:pPr>
            <w:widowControl w:val="0"/>
            <w:spacing w:before="60" w:line="240" w:lineRule="auto"/>
            <w:ind w:left="360" w:firstLine="0"/>
            <w:rPr>
              <w:color w:val="1155cc"/>
              <w:u w:val="single"/>
            </w:rPr>
          </w:pPr>
          <w:hyperlink w:anchor="_tagy3nskrs9n">
            <w:r w:rsidDel="00000000" w:rsidR="00000000" w:rsidRPr="00000000">
              <w:rPr>
                <w:color w:val="1155cc"/>
                <w:u w:val="single"/>
                <w:rtl w:val="0"/>
              </w:rPr>
              <w:t xml:space="preserve">IV. Flagged Debates: Navigating Societal Expectations and Self-Expression</w:t>
            </w:r>
          </w:hyperlink>
          <w:r w:rsidDel="00000000" w:rsidR="00000000" w:rsidRPr="00000000">
            <w:rPr>
              <w:rtl w:val="0"/>
            </w:rPr>
          </w:r>
        </w:p>
        <w:p w:rsidR="00000000" w:rsidDel="00000000" w:rsidP="00000000" w:rsidRDefault="00000000" w:rsidRPr="00000000" w14:paraId="00000FF4">
          <w:pPr>
            <w:widowControl w:val="0"/>
            <w:spacing w:before="60" w:line="240" w:lineRule="auto"/>
            <w:ind w:left="720" w:firstLine="0"/>
            <w:rPr>
              <w:color w:val="1155cc"/>
              <w:u w:val="single"/>
            </w:rPr>
          </w:pPr>
          <w:hyperlink w:anchor="_u6ppl3wgwcqi">
            <w:r w:rsidDel="00000000" w:rsidR="00000000" w:rsidRPr="00000000">
              <w:rPr>
                <w:color w:val="1155cc"/>
                <w:u w:val="single"/>
                <w:rtl w:val="0"/>
              </w:rPr>
              <w:t xml:space="preserve">Respectability Politics: Internalized Norms and External Pressures</w:t>
            </w:r>
          </w:hyperlink>
          <w:r w:rsidDel="00000000" w:rsidR="00000000" w:rsidRPr="00000000">
            <w:rPr>
              <w:rtl w:val="0"/>
            </w:rPr>
          </w:r>
        </w:p>
        <w:p w:rsidR="00000000" w:rsidDel="00000000" w:rsidP="00000000" w:rsidRDefault="00000000" w:rsidRPr="00000000" w14:paraId="00000FF5">
          <w:pPr>
            <w:widowControl w:val="0"/>
            <w:spacing w:before="60" w:line="240" w:lineRule="auto"/>
            <w:ind w:left="720" w:firstLine="0"/>
            <w:rPr>
              <w:color w:val="1155cc"/>
              <w:u w:val="single"/>
            </w:rPr>
          </w:pPr>
          <w:hyperlink w:anchor="_w0kvklhjd8tt">
            <w:r w:rsidDel="00000000" w:rsidR="00000000" w:rsidRPr="00000000">
              <w:rPr>
                <w:color w:val="1155cc"/>
                <w:u w:val="single"/>
                <w:rtl w:val="0"/>
              </w:rPr>
              <w:t xml:space="preserve">Hair Politics: Identity, Discrimination, and Self-Acceptance</w:t>
            </w:r>
          </w:hyperlink>
          <w:r w:rsidDel="00000000" w:rsidR="00000000" w:rsidRPr="00000000">
            <w:rPr>
              <w:rtl w:val="0"/>
            </w:rPr>
          </w:r>
        </w:p>
        <w:p w:rsidR="00000000" w:rsidDel="00000000" w:rsidP="00000000" w:rsidRDefault="00000000" w:rsidRPr="00000000" w14:paraId="00000FF6">
          <w:pPr>
            <w:widowControl w:val="0"/>
            <w:spacing w:before="60" w:line="240" w:lineRule="auto"/>
            <w:ind w:left="720" w:firstLine="0"/>
            <w:rPr>
              <w:color w:val="1155cc"/>
              <w:u w:val="single"/>
            </w:rPr>
          </w:pPr>
          <w:hyperlink w:anchor="_nx8yk4jdpgh">
            <w:r w:rsidDel="00000000" w:rsidR="00000000" w:rsidRPr="00000000">
              <w:rPr>
                <w:color w:val="1155cc"/>
                <w:u w:val="single"/>
                <w:rtl w:val="0"/>
              </w:rPr>
              <w:t xml:space="preserve">Body Policing: Surveillance, Stereotypes, and Autonomy</w:t>
            </w:r>
          </w:hyperlink>
          <w:r w:rsidDel="00000000" w:rsidR="00000000" w:rsidRPr="00000000">
            <w:rPr>
              <w:rtl w:val="0"/>
            </w:rPr>
          </w:r>
        </w:p>
        <w:p w:rsidR="00000000" w:rsidDel="00000000" w:rsidP="00000000" w:rsidRDefault="00000000" w:rsidRPr="00000000" w14:paraId="00000FF7">
          <w:pPr>
            <w:widowControl w:val="0"/>
            <w:spacing w:before="60" w:line="240" w:lineRule="auto"/>
            <w:ind w:left="360" w:firstLine="0"/>
            <w:rPr>
              <w:color w:val="1155cc"/>
              <w:u w:val="single"/>
            </w:rPr>
          </w:pPr>
          <w:hyperlink w:anchor="_8ulzbv5xl2di">
            <w:r w:rsidDel="00000000" w:rsidR="00000000" w:rsidRPr="00000000">
              <w:rPr>
                <w:color w:val="1155cc"/>
                <w:u w:val="single"/>
                <w:rtl w:val="0"/>
              </w:rPr>
              <w:t xml:space="preserve">Conclusion: Fostering a Future of Glow and Agency</w:t>
            </w:r>
          </w:hyperlink>
          <w:r w:rsidDel="00000000" w:rsidR="00000000" w:rsidRPr="00000000">
            <w:rPr>
              <w:rtl w:val="0"/>
            </w:rPr>
          </w:r>
        </w:p>
        <w:p w:rsidR="00000000" w:rsidDel="00000000" w:rsidP="00000000" w:rsidRDefault="00000000" w:rsidRPr="00000000" w14:paraId="00000FF8">
          <w:pPr>
            <w:widowControl w:val="0"/>
            <w:spacing w:before="60" w:line="240" w:lineRule="auto"/>
            <w:ind w:left="360" w:firstLine="0"/>
            <w:rPr>
              <w:color w:val="1155cc"/>
              <w:u w:val="single"/>
            </w:rPr>
          </w:pPr>
          <w:hyperlink w:anchor="_xxa57lootkox">
            <w:r w:rsidDel="00000000" w:rsidR="00000000" w:rsidRPr="00000000">
              <w:rPr>
                <w:color w:val="1155cc"/>
                <w:u w:val="single"/>
                <w:rtl w:val="0"/>
              </w:rPr>
              <w:t xml:space="preserve">Recommendations for the Black Girl Glow Hub: Content Integration &amp; Impact</w:t>
            </w:r>
          </w:hyperlink>
          <w:r w:rsidDel="00000000" w:rsidR="00000000" w:rsidRPr="00000000">
            <w:rPr>
              <w:rtl w:val="0"/>
            </w:rPr>
          </w:r>
        </w:p>
        <w:p w:rsidR="00000000" w:rsidDel="00000000" w:rsidP="00000000" w:rsidRDefault="00000000" w:rsidRPr="00000000" w14:paraId="00000FF9">
          <w:pPr>
            <w:widowControl w:val="0"/>
            <w:spacing w:before="60" w:line="240" w:lineRule="auto"/>
            <w:rPr>
              <w:color w:val="1155cc"/>
              <w:u w:val="single"/>
            </w:rPr>
          </w:pPr>
          <w:hyperlink w:anchor="_7qjayfinrcy">
            <w:r w:rsidDel="00000000" w:rsidR="00000000" w:rsidRPr="00000000">
              <w:rPr>
                <w:color w:val="1155cc"/>
                <w:u w:val="single"/>
                <w:rtl w:val="0"/>
              </w:rPr>
              <w:t xml:space="preserve">SDG Alignment Plan for Youth Content Themes: Fostering Holistic Well-being and Equity</w:t>
            </w:r>
          </w:hyperlink>
          <w:r w:rsidDel="00000000" w:rsidR="00000000" w:rsidRPr="00000000">
            <w:rPr>
              <w:rtl w:val="0"/>
            </w:rPr>
          </w:r>
        </w:p>
        <w:p w:rsidR="00000000" w:rsidDel="00000000" w:rsidP="00000000" w:rsidRDefault="00000000" w:rsidRPr="00000000" w14:paraId="00000FFA">
          <w:pPr>
            <w:widowControl w:val="0"/>
            <w:spacing w:before="60" w:line="240" w:lineRule="auto"/>
            <w:rPr>
              <w:color w:val="1155cc"/>
              <w:u w:val="single"/>
            </w:rPr>
          </w:pPr>
          <w:hyperlink w:anchor="_6oslylnbtg6s">
            <w:r w:rsidDel="00000000" w:rsidR="00000000" w:rsidRPr="00000000">
              <w:rPr>
                <w:color w:val="1155cc"/>
                <w:u w:val="single"/>
                <w:rtl w:val="0"/>
              </w:rPr>
              <w:t xml:space="preserve">Nurturing Black Girlhood Through Puberty: A Caregiver-Centric Approach</w:t>
            </w:r>
          </w:hyperlink>
          <w:r w:rsidDel="00000000" w:rsidR="00000000" w:rsidRPr="00000000">
            <w:rPr>
              <w:rtl w:val="0"/>
            </w:rPr>
          </w:r>
        </w:p>
        <w:p w:rsidR="00000000" w:rsidDel="00000000" w:rsidP="00000000" w:rsidRDefault="00000000" w:rsidRPr="00000000" w14:paraId="00000FFB">
          <w:pPr>
            <w:widowControl w:val="0"/>
            <w:spacing w:before="60" w:line="240" w:lineRule="auto"/>
            <w:ind w:left="360" w:firstLine="0"/>
            <w:rPr>
              <w:color w:val="1155cc"/>
              <w:u w:val="single"/>
            </w:rPr>
          </w:pPr>
          <w:hyperlink w:anchor="_ah2b4jh7fgy6">
            <w:r w:rsidDel="00000000" w:rsidR="00000000" w:rsidRPr="00000000">
              <w:rPr>
                <w:color w:val="1155cc"/>
                <w:u w:val="single"/>
                <w:rtl w:val="0"/>
              </w:rPr>
              <w:t xml:space="preserve">Executive Summary</w:t>
            </w:r>
          </w:hyperlink>
          <w:r w:rsidDel="00000000" w:rsidR="00000000" w:rsidRPr="00000000">
            <w:rPr>
              <w:rtl w:val="0"/>
            </w:rPr>
          </w:r>
        </w:p>
        <w:p w:rsidR="00000000" w:rsidDel="00000000" w:rsidP="00000000" w:rsidRDefault="00000000" w:rsidRPr="00000000" w14:paraId="00000FFC">
          <w:pPr>
            <w:widowControl w:val="0"/>
            <w:spacing w:before="60" w:line="240" w:lineRule="auto"/>
            <w:ind w:left="360" w:firstLine="0"/>
            <w:rPr>
              <w:color w:val="1155cc"/>
              <w:u w:val="single"/>
            </w:rPr>
          </w:pPr>
          <w:hyperlink w:anchor="_qs7nquefvh03">
            <w:r w:rsidDel="00000000" w:rsidR="00000000" w:rsidRPr="00000000">
              <w:rPr>
                <w:color w:val="1155cc"/>
                <w:u w:val="single"/>
                <w:rtl w:val="0"/>
              </w:rPr>
              <w:t xml:space="preserve">1. Introduction: The Landscape of Black Caregiving in Adolescence</w:t>
            </w:r>
          </w:hyperlink>
          <w:r w:rsidDel="00000000" w:rsidR="00000000" w:rsidRPr="00000000">
            <w:rPr>
              <w:rtl w:val="0"/>
            </w:rPr>
          </w:r>
        </w:p>
        <w:p w:rsidR="00000000" w:rsidDel="00000000" w:rsidP="00000000" w:rsidRDefault="00000000" w:rsidRPr="00000000" w14:paraId="00000FFD">
          <w:pPr>
            <w:widowControl w:val="0"/>
            <w:spacing w:before="60" w:line="240" w:lineRule="auto"/>
            <w:ind w:left="720" w:firstLine="0"/>
            <w:rPr>
              <w:color w:val="1155cc"/>
              <w:u w:val="single"/>
            </w:rPr>
          </w:pPr>
          <w:hyperlink w:anchor="_6uh1ncewjz1y">
            <w:r w:rsidDel="00000000" w:rsidR="00000000" w:rsidRPr="00000000">
              <w:rPr>
                <w:color w:val="1155cc"/>
                <w:u w:val="single"/>
                <w:rtl w:val="0"/>
              </w:rPr>
              <w:t xml:space="preserve">Understanding the Intersectional Realities of Black Mothers and Daughters</w:t>
            </w:r>
          </w:hyperlink>
          <w:r w:rsidDel="00000000" w:rsidR="00000000" w:rsidRPr="00000000">
            <w:rPr>
              <w:rtl w:val="0"/>
            </w:rPr>
          </w:r>
        </w:p>
        <w:p w:rsidR="00000000" w:rsidDel="00000000" w:rsidP="00000000" w:rsidRDefault="00000000" w:rsidRPr="00000000" w14:paraId="00000FFE">
          <w:pPr>
            <w:widowControl w:val="0"/>
            <w:spacing w:before="60" w:line="240" w:lineRule="auto"/>
            <w:ind w:left="720" w:firstLine="0"/>
            <w:rPr>
              <w:color w:val="1155cc"/>
              <w:u w:val="single"/>
            </w:rPr>
          </w:pPr>
          <w:hyperlink w:anchor="_nqsb1tecb2vg">
            <w:r w:rsidDel="00000000" w:rsidR="00000000" w:rsidRPr="00000000">
              <w:rPr>
                <w:color w:val="1155cc"/>
                <w:u w:val="single"/>
                <w:rtl w:val="0"/>
              </w:rPr>
              <w:t xml:space="preserve">The Critical Role of Caregivers in Adolescent Development</w:t>
            </w:r>
          </w:hyperlink>
          <w:r w:rsidDel="00000000" w:rsidR="00000000" w:rsidRPr="00000000">
            <w:rPr>
              <w:rtl w:val="0"/>
            </w:rPr>
          </w:r>
        </w:p>
        <w:p w:rsidR="00000000" w:rsidDel="00000000" w:rsidP="00000000" w:rsidRDefault="00000000" w:rsidRPr="00000000" w14:paraId="00000FFF">
          <w:pPr>
            <w:widowControl w:val="0"/>
            <w:spacing w:before="60" w:line="240" w:lineRule="auto"/>
            <w:ind w:left="720" w:firstLine="0"/>
            <w:rPr>
              <w:color w:val="1155cc"/>
              <w:u w:val="single"/>
            </w:rPr>
          </w:pPr>
          <w:hyperlink w:anchor="_ieylagbq2bu1">
            <w:r w:rsidDel="00000000" w:rsidR="00000000" w:rsidRPr="00000000">
              <w:rPr>
                <w:color w:val="1155cc"/>
                <w:u w:val="single"/>
                <w:rtl w:val="0"/>
              </w:rPr>
              <w:t xml:space="preserve">Table 2: Key Challenges for Black Adolescent Girls</w:t>
            </w:r>
          </w:hyperlink>
          <w:r w:rsidDel="00000000" w:rsidR="00000000" w:rsidRPr="00000000">
            <w:rPr>
              <w:rtl w:val="0"/>
            </w:rPr>
          </w:r>
        </w:p>
        <w:p w:rsidR="00000000" w:rsidDel="00000000" w:rsidP="00000000" w:rsidRDefault="00000000" w:rsidRPr="00000000" w14:paraId="00001000">
          <w:pPr>
            <w:widowControl w:val="0"/>
            <w:spacing w:before="60" w:line="240" w:lineRule="auto"/>
            <w:ind w:left="360" w:firstLine="0"/>
            <w:rPr>
              <w:color w:val="1155cc"/>
              <w:u w:val="single"/>
            </w:rPr>
          </w:pPr>
          <w:hyperlink w:anchor="_dve1tfohfhoq">
            <w:r w:rsidDel="00000000" w:rsidR="00000000" w:rsidRPr="00000000">
              <w:rPr>
                <w:color w:val="1155cc"/>
                <w:u w:val="single"/>
                <w:rtl w:val="0"/>
              </w:rPr>
              <w:t xml:space="preserve">2. Mini-Audience Personas: Nurturing Black Girlhood Through Puberty</w:t>
            </w:r>
          </w:hyperlink>
          <w:r w:rsidDel="00000000" w:rsidR="00000000" w:rsidRPr="00000000">
            <w:rPr>
              <w:rtl w:val="0"/>
            </w:rPr>
          </w:r>
        </w:p>
        <w:p w:rsidR="00000000" w:rsidDel="00000000" w:rsidP="00000000" w:rsidRDefault="00000000" w:rsidRPr="00000000" w14:paraId="00001001">
          <w:pPr>
            <w:widowControl w:val="0"/>
            <w:spacing w:before="60" w:line="240" w:lineRule="auto"/>
            <w:ind w:left="720" w:firstLine="0"/>
            <w:rPr>
              <w:color w:val="1155cc"/>
              <w:u w:val="single"/>
            </w:rPr>
          </w:pPr>
          <w:hyperlink w:anchor="_4uxh4g9r69zt">
            <w:r w:rsidDel="00000000" w:rsidR="00000000" w:rsidRPr="00000000">
              <w:rPr>
                <w:color w:val="1155cc"/>
                <w:u w:val="single"/>
                <w:rtl w:val="0"/>
              </w:rPr>
              <w:t xml:space="preserve">Table 1: Overview of Black Caregiver Personas</w:t>
            </w:r>
          </w:hyperlink>
          <w:r w:rsidDel="00000000" w:rsidR="00000000" w:rsidRPr="00000000">
            <w:rPr>
              <w:rtl w:val="0"/>
            </w:rPr>
          </w:r>
        </w:p>
        <w:p w:rsidR="00000000" w:rsidDel="00000000" w:rsidP="00000000" w:rsidRDefault="00000000" w:rsidRPr="00000000" w14:paraId="00001002">
          <w:pPr>
            <w:widowControl w:val="0"/>
            <w:spacing w:before="60" w:line="240" w:lineRule="auto"/>
            <w:ind w:left="720" w:firstLine="0"/>
            <w:rPr>
              <w:color w:val="1155cc"/>
              <w:u w:val="single"/>
            </w:rPr>
          </w:pPr>
          <w:hyperlink w:anchor="_21buqzospxza">
            <w:r w:rsidDel="00000000" w:rsidR="00000000" w:rsidRPr="00000000">
              <w:rPr>
                <w:color w:val="1155cc"/>
                <w:u w:val="single"/>
                <w:rtl w:val="0"/>
              </w:rPr>
              <w:t xml:space="preserve">Persona 1: The Digital Guardian</w:t>
            </w:r>
          </w:hyperlink>
          <w:r w:rsidDel="00000000" w:rsidR="00000000" w:rsidRPr="00000000">
            <w:rPr>
              <w:rtl w:val="0"/>
            </w:rPr>
          </w:r>
        </w:p>
        <w:p w:rsidR="00000000" w:rsidDel="00000000" w:rsidP="00000000" w:rsidRDefault="00000000" w:rsidRPr="00000000" w14:paraId="00001003">
          <w:pPr>
            <w:widowControl w:val="0"/>
            <w:spacing w:before="60" w:line="240" w:lineRule="auto"/>
            <w:ind w:left="720" w:firstLine="0"/>
            <w:rPr>
              <w:color w:val="1155cc"/>
              <w:u w:val="single"/>
            </w:rPr>
          </w:pPr>
          <w:hyperlink w:anchor="_v2u26nxok0vr">
            <w:r w:rsidDel="00000000" w:rsidR="00000000" w:rsidRPr="00000000">
              <w:rPr>
                <w:color w:val="1155cc"/>
                <w:u w:val="single"/>
                <w:rtl w:val="0"/>
              </w:rPr>
              <w:t xml:space="preserve">Persona 2: The Advocacy-Minded Mother</w:t>
            </w:r>
          </w:hyperlink>
          <w:r w:rsidDel="00000000" w:rsidR="00000000" w:rsidRPr="00000000">
            <w:rPr>
              <w:rtl w:val="0"/>
            </w:rPr>
          </w:r>
        </w:p>
        <w:p w:rsidR="00000000" w:rsidDel="00000000" w:rsidP="00000000" w:rsidRDefault="00000000" w:rsidRPr="00000000" w14:paraId="00001004">
          <w:pPr>
            <w:widowControl w:val="0"/>
            <w:spacing w:before="60" w:line="240" w:lineRule="auto"/>
            <w:ind w:left="720" w:firstLine="0"/>
            <w:rPr>
              <w:color w:val="1155cc"/>
              <w:u w:val="single"/>
            </w:rPr>
          </w:pPr>
          <w:hyperlink w:anchor="_b0ns43gyszd5">
            <w:r w:rsidDel="00000000" w:rsidR="00000000" w:rsidRPr="00000000">
              <w:rPr>
                <w:color w:val="1155cc"/>
                <w:u w:val="single"/>
                <w:rtl w:val="0"/>
              </w:rPr>
              <w:t xml:space="preserve">Persona 3: The Holistic Nurturer</w:t>
            </w:r>
          </w:hyperlink>
          <w:r w:rsidDel="00000000" w:rsidR="00000000" w:rsidRPr="00000000">
            <w:rPr>
              <w:rtl w:val="0"/>
            </w:rPr>
          </w:r>
        </w:p>
        <w:p w:rsidR="00000000" w:rsidDel="00000000" w:rsidP="00000000" w:rsidRDefault="00000000" w:rsidRPr="00000000" w14:paraId="00001005">
          <w:pPr>
            <w:widowControl w:val="0"/>
            <w:spacing w:before="60" w:line="240" w:lineRule="auto"/>
            <w:ind w:left="720" w:firstLine="0"/>
            <w:rPr>
              <w:color w:val="1155cc"/>
              <w:u w:val="single"/>
            </w:rPr>
          </w:pPr>
          <w:hyperlink w:anchor="_pq5epj6k9apa">
            <w:r w:rsidDel="00000000" w:rsidR="00000000" w:rsidRPr="00000000">
              <w:rPr>
                <w:color w:val="1155cc"/>
                <w:u w:val="single"/>
                <w:rtl w:val="0"/>
              </w:rPr>
              <w:t xml:space="preserve">Persona 4: The Resilient Balancer</w:t>
            </w:r>
          </w:hyperlink>
          <w:r w:rsidDel="00000000" w:rsidR="00000000" w:rsidRPr="00000000">
            <w:rPr>
              <w:rtl w:val="0"/>
            </w:rPr>
          </w:r>
        </w:p>
        <w:p w:rsidR="00000000" w:rsidDel="00000000" w:rsidP="00000000" w:rsidRDefault="00000000" w:rsidRPr="00000000" w14:paraId="00001006">
          <w:pPr>
            <w:widowControl w:val="0"/>
            <w:spacing w:before="60" w:line="240" w:lineRule="auto"/>
            <w:ind w:left="360" w:firstLine="0"/>
            <w:rPr>
              <w:color w:val="1155cc"/>
              <w:u w:val="single"/>
            </w:rPr>
          </w:pPr>
          <w:hyperlink w:anchor="_mzs0z4melkb1">
            <w:r w:rsidDel="00000000" w:rsidR="00000000" w:rsidRPr="00000000">
              <w:rPr>
                <w:color w:val="1155cc"/>
                <w:u w:val="single"/>
                <w:rtl w:val="0"/>
              </w:rPr>
              <w:t xml:space="preserve">Conclusion: Empowering the Caregiver Journey</w:t>
            </w:r>
          </w:hyperlink>
          <w:r w:rsidDel="00000000" w:rsidR="00000000" w:rsidRPr="00000000">
            <w:rPr>
              <w:rtl w:val="0"/>
            </w:rPr>
          </w:r>
        </w:p>
        <w:p w:rsidR="00000000" w:rsidDel="00000000" w:rsidP="00000000" w:rsidRDefault="00000000" w:rsidRPr="00000000" w14:paraId="00001007">
          <w:pPr>
            <w:widowControl w:val="0"/>
            <w:spacing w:before="60" w:line="240" w:lineRule="auto"/>
            <w:ind w:left="720" w:firstLine="0"/>
            <w:rPr>
              <w:color w:val="1155cc"/>
              <w:u w:val="single"/>
            </w:rPr>
          </w:pPr>
          <w:hyperlink w:anchor="_7q1a2bfdgayr">
            <w:r w:rsidDel="00000000" w:rsidR="00000000" w:rsidRPr="00000000">
              <w:rPr>
                <w:color w:val="1155cc"/>
                <w:u w:val="single"/>
                <w:rtl w:val="0"/>
              </w:rPr>
              <w:t xml:space="preserve">Synthesizing Support for Diverse Caregiver Needs</w:t>
            </w:r>
          </w:hyperlink>
          <w:r w:rsidDel="00000000" w:rsidR="00000000" w:rsidRPr="00000000">
            <w:rPr>
              <w:rtl w:val="0"/>
            </w:rPr>
          </w:r>
        </w:p>
        <w:p w:rsidR="00000000" w:rsidDel="00000000" w:rsidP="00000000" w:rsidRDefault="00000000" w:rsidRPr="00000000" w14:paraId="00001008">
          <w:pPr>
            <w:widowControl w:val="0"/>
            <w:spacing w:before="60" w:line="240" w:lineRule="auto"/>
            <w:ind w:left="720" w:firstLine="0"/>
            <w:rPr>
              <w:color w:val="1155cc"/>
              <w:u w:val="single"/>
            </w:rPr>
          </w:pPr>
          <w:hyperlink w:anchor="_98hr8bir6xub">
            <w:r w:rsidDel="00000000" w:rsidR="00000000" w:rsidRPr="00000000">
              <w:rPr>
                <w:color w:val="1155cc"/>
                <w:u w:val="single"/>
                <w:rtl w:val="0"/>
              </w:rPr>
              <w:t xml:space="preserve">Recommendations for Sustained Community Engagement</w:t>
            </w:r>
          </w:hyperlink>
          <w:r w:rsidDel="00000000" w:rsidR="00000000" w:rsidRPr="00000000">
            <w:rPr>
              <w:rtl w:val="0"/>
            </w:rPr>
          </w:r>
        </w:p>
        <w:p w:rsidR="00000000" w:rsidDel="00000000" w:rsidP="00000000" w:rsidRDefault="00000000" w:rsidRPr="00000000" w14:paraId="00001009">
          <w:pPr>
            <w:widowControl w:val="0"/>
            <w:spacing w:before="60" w:line="240" w:lineRule="auto"/>
            <w:rPr>
              <w:color w:val="1155cc"/>
              <w:u w:val="single"/>
            </w:rPr>
          </w:pPr>
          <w:hyperlink w:anchor="_c4vzlxbflq8s">
            <w:r w:rsidDel="00000000" w:rsidR="00000000" w:rsidRPr="00000000">
              <w:rPr>
                <w:color w:val="1155cc"/>
                <w:u w:val="single"/>
                <w:rtl w:val="0"/>
              </w:rPr>
              <w:t xml:space="preserve">Igniting the Glow from Within: A Strategic Content and Differentiation Plan for Black Girl Glow Hub</w:t>
            </w:r>
          </w:hyperlink>
          <w:r w:rsidDel="00000000" w:rsidR="00000000" w:rsidRPr="00000000">
            <w:rPr>
              <w:rtl w:val="0"/>
            </w:rPr>
          </w:r>
        </w:p>
        <w:p w:rsidR="00000000" w:rsidDel="00000000" w:rsidP="00000000" w:rsidRDefault="00000000" w:rsidRPr="00000000" w14:paraId="0000100A">
          <w:pPr>
            <w:widowControl w:val="0"/>
            <w:spacing w:before="60" w:line="240" w:lineRule="auto"/>
            <w:ind w:left="360" w:firstLine="0"/>
            <w:rPr>
              <w:color w:val="1155cc"/>
              <w:u w:val="single"/>
            </w:rPr>
          </w:pPr>
          <w:hyperlink w:anchor="_7c2gxdjuqpl">
            <w:r w:rsidDel="00000000" w:rsidR="00000000" w:rsidRPr="00000000">
              <w:rPr>
                <w:color w:val="1155cc"/>
                <w:u w:val="single"/>
                <w:rtl w:val="0"/>
              </w:rPr>
              <w:t xml:space="preserve">I. Reconnecting to the Heart of Black Girl Glow Hub: Nurturing Joy, Truth, and Transformation</w:t>
            </w:r>
          </w:hyperlink>
          <w:r w:rsidDel="00000000" w:rsidR="00000000" w:rsidRPr="00000000">
            <w:rPr>
              <w:rtl w:val="0"/>
            </w:rPr>
          </w:r>
        </w:p>
        <w:p w:rsidR="00000000" w:rsidDel="00000000" w:rsidP="00000000" w:rsidRDefault="00000000" w:rsidRPr="00000000" w14:paraId="0000100B">
          <w:pPr>
            <w:widowControl w:val="0"/>
            <w:spacing w:before="60" w:line="240" w:lineRule="auto"/>
            <w:ind w:left="360" w:firstLine="0"/>
            <w:rPr>
              <w:color w:val="1155cc"/>
              <w:u w:val="single"/>
            </w:rPr>
          </w:pPr>
          <w:hyperlink w:anchor="_74o744w0zbq4">
            <w:r w:rsidDel="00000000" w:rsidR="00000000" w:rsidRPr="00000000">
              <w:rPr>
                <w:color w:val="1155cc"/>
                <w:u w:val="single"/>
                <w:rtl w:val="0"/>
              </w:rPr>
              <w:t xml:space="preserve">II. Illuminating the Path: Key Observations from Our Community Research</w:t>
            </w:r>
          </w:hyperlink>
          <w:r w:rsidDel="00000000" w:rsidR="00000000" w:rsidRPr="00000000">
            <w:rPr>
              <w:rtl w:val="0"/>
            </w:rPr>
          </w:r>
        </w:p>
        <w:p w:rsidR="00000000" w:rsidDel="00000000" w:rsidP="00000000" w:rsidRDefault="00000000" w:rsidRPr="00000000" w14:paraId="0000100C">
          <w:pPr>
            <w:widowControl w:val="0"/>
            <w:spacing w:before="60" w:line="240" w:lineRule="auto"/>
            <w:ind w:left="720" w:firstLine="0"/>
            <w:rPr>
              <w:color w:val="1155cc"/>
              <w:u w:val="single"/>
            </w:rPr>
          </w:pPr>
          <w:hyperlink w:anchor="_22d32znwo3nt">
            <w:r w:rsidDel="00000000" w:rsidR="00000000" w:rsidRPr="00000000">
              <w:rPr>
                <w:color w:val="1155cc"/>
                <w:u w:val="single"/>
                <w:rtl w:val="0"/>
              </w:rPr>
              <w:t xml:space="preserve">Navigating Puberty: Addressing Early Onset &amp; Emotional Well-being</w:t>
            </w:r>
          </w:hyperlink>
          <w:r w:rsidDel="00000000" w:rsidR="00000000" w:rsidRPr="00000000">
            <w:rPr>
              <w:rtl w:val="0"/>
            </w:rPr>
          </w:r>
        </w:p>
        <w:p w:rsidR="00000000" w:rsidDel="00000000" w:rsidP="00000000" w:rsidRDefault="00000000" w:rsidRPr="00000000" w14:paraId="0000100D">
          <w:pPr>
            <w:widowControl w:val="0"/>
            <w:spacing w:before="60" w:line="240" w:lineRule="auto"/>
            <w:ind w:left="720" w:firstLine="0"/>
            <w:rPr>
              <w:color w:val="1155cc"/>
              <w:u w:val="single"/>
            </w:rPr>
          </w:pPr>
          <w:hyperlink w:anchor="_1susoe44rthg">
            <w:r w:rsidDel="00000000" w:rsidR="00000000" w:rsidRPr="00000000">
              <w:rPr>
                <w:color w:val="1155cc"/>
                <w:u w:val="single"/>
                <w:rtl w:val="0"/>
              </w:rPr>
              <w:t xml:space="preserve">Crown Care &amp; Confidence: The Deep Link Between Hair and Self-Esteem</w:t>
            </w:r>
          </w:hyperlink>
          <w:r w:rsidDel="00000000" w:rsidR="00000000" w:rsidRPr="00000000">
            <w:rPr>
              <w:rtl w:val="0"/>
            </w:rPr>
          </w:r>
        </w:p>
        <w:p w:rsidR="00000000" w:rsidDel="00000000" w:rsidP="00000000" w:rsidRDefault="00000000" w:rsidRPr="00000000" w14:paraId="0000100E">
          <w:pPr>
            <w:widowControl w:val="0"/>
            <w:spacing w:before="60" w:line="240" w:lineRule="auto"/>
            <w:ind w:left="720" w:firstLine="0"/>
            <w:rPr>
              <w:color w:val="1155cc"/>
              <w:u w:val="single"/>
            </w:rPr>
          </w:pPr>
          <w:hyperlink w:anchor="_hhax67tqaskc">
            <w:r w:rsidDel="00000000" w:rsidR="00000000" w:rsidRPr="00000000">
              <w:rPr>
                <w:color w:val="1155cc"/>
                <w:u w:val="single"/>
                <w:rtl w:val="0"/>
              </w:rPr>
              <w:t xml:space="preserve">Gentle Guidance: Evolving Parenting Approaches for Resilient Black Girls</w:t>
            </w:r>
          </w:hyperlink>
          <w:r w:rsidDel="00000000" w:rsidR="00000000" w:rsidRPr="00000000">
            <w:rPr>
              <w:rtl w:val="0"/>
            </w:rPr>
          </w:r>
        </w:p>
        <w:p w:rsidR="00000000" w:rsidDel="00000000" w:rsidP="00000000" w:rsidRDefault="00000000" w:rsidRPr="00000000" w14:paraId="0000100F">
          <w:pPr>
            <w:widowControl w:val="0"/>
            <w:spacing w:before="60" w:line="240" w:lineRule="auto"/>
            <w:ind w:left="720" w:firstLine="0"/>
            <w:rPr>
              <w:color w:val="1155cc"/>
              <w:u w:val="single"/>
            </w:rPr>
          </w:pPr>
          <w:hyperlink w:anchor="_aj9cyrtn2swo">
            <w:r w:rsidDel="00000000" w:rsidR="00000000" w:rsidRPr="00000000">
              <w:rPr>
                <w:color w:val="1155cc"/>
                <w:u w:val="single"/>
                <w:rtl w:val="0"/>
              </w:rPr>
              <w:t xml:space="preserve">Inner Glow: Cultivating Self-Love and Emotional Intelligence through Affirmations &amp; SEL</w:t>
            </w:r>
          </w:hyperlink>
          <w:r w:rsidDel="00000000" w:rsidR="00000000" w:rsidRPr="00000000">
            <w:rPr>
              <w:rtl w:val="0"/>
            </w:rPr>
          </w:r>
        </w:p>
        <w:p w:rsidR="00000000" w:rsidDel="00000000" w:rsidP="00000000" w:rsidRDefault="00000000" w:rsidRPr="00000000" w14:paraId="00001010">
          <w:pPr>
            <w:widowControl w:val="0"/>
            <w:spacing w:before="60" w:line="240" w:lineRule="auto"/>
            <w:ind w:left="720" w:firstLine="0"/>
            <w:rPr>
              <w:color w:val="1155cc"/>
              <w:u w:val="single"/>
            </w:rPr>
          </w:pPr>
          <w:hyperlink w:anchor="_ye1a3tee0z4h">
            <w:r w:rsidDel="00000000" w:rsidR="00000000" w:rsidRPr="00000000">
              <w:rPr>
                <w:color w:val="1155cc"/>
                <w:u w:val="single"/>
                <w:rtl w:val="0"/>
              </w:rPr>
              <w:t xml:space="preserve">Black Girl Glow Hub: Key Community Observations &amp; Content Opportunities</w:t>
            </w:r>
          </w:hyperlink>
          <w:r w:rsidDel="00000000" w:rsidR="00000000" w:rsidRPr="00000000">
            <w:rPr>
              <w:rtl w:val="0"/>
            </w:rPr>
          </w:r>
        </w:p>
        <w:p w:rsidR="00000000" w:rsidDel="00000000" w:rsidP="00000000" w:rsidRDefault="00000000" w:rsidRPr="00000000" w14:paraId="00001011">
          <w:pPr>
            <w:widowControl w:val="0"/>
            <w:spacing w:before="60" w:line="240" w:lineRule="auto"/>
            <w:ind w:left="360" w:firstLine="0"/>
            <w:rPr>
              <w:color w:val="1155cc"/>
              <w:u w:val="single"/>
            </w:rPr>
          </w:pPr>
          <w:hyperlink w:anchor="_jv1frzs6da3f">
            <w:r w:rsidDel="00000000" w:rsidR="00000000" w:rsidRPr="00000000">
              <w:rPr>
                <w:color w:val="1155cc"/>
                <w:u w:val="single"/>
                <w:rtl w:val="0"/>
              </w:rPr>
              <w:t xml:space="preserve">III. Crafting Content with Soul &amp; Strategy: A Framework for Ideation</w:t>
            </w:r>
          </w:hyperlink>
          <w:r w:rsidDel="00000000" w:rsidR="00000000" w:rsidRPr="00000000">
            <w:rPr>
              <w:rtl w:val="0"/>
            </w:rPr>
          </w:r>
        </w:p>
        <w:p w:rsidR="00000000" w:rsidDel="00000000" w:rsidP="00000000" w:rsidRDefault="00000000" w:rsidRPr="00000000" w14:paraId="00001012">
          <w:pPr>
            <w:widowControl w:val="0"/>
            <w:spacing w:before="60" w:line="240" w:lineRule="auto"/>
            <w:ind w:left="720" w:firstLine="0"/>
            <w:rPr>
              <w:color w:val="1155cc"/>
              <w:u w:val="single"/>
            </w:rPr>
          </w:pPr>
          <w:hyperlink w:anchor="_tq1qxemfq5dx">
            <w:r w:rsidDel="00000000" w:rsidR="00000000" w:rsidRPr="00000000">
              <w:rPr>
                <w:color w:val="1155cc"/>
                <w:u w:val="single"/>
                <w:rtl w:val="0"/>
              </w:rPr>
              <w:t xml:space="preserve">Balancing Discoverability with Authentic Cultural Resonance</w:t>
            </w:r>
          </w:hyperlink>
          <w:r w:rsidDel="00000000" w:rsidR="00000000" w:rsidRPr="00000000">
            <w:rPr>
              <w:rtl w:val="0"/>
            </w:rPr>
          </w:r>
        </w:p>
        <w:p w:rsidR="00000000" w:rsidDel="00000000" w:rsidP="00000000" w:rsidRDefault="00000000" w:rsidRPr="00000000" w14:paraId="00001013">
          <w:pPr>
            <w:widowControl w:val="0"/>
            <w:spacing w:before="60" w:line="240" w:lineRule="auto"/>
            <w:ind w:left="720" w:firstLine="0"/>
            <w:rPr>
              <w:color w:val="1155cc"/>
              <w:u w:val="single"/>
            </w:rPr>
          </w:pPr>
          <w:hyperlink w:anchor="_7vcbprow9pb1">
            <w:r w:rsidDel="00000000" w:rsidR="00000000" w:rsidRPr="00000000">
              <w:rPr>
                <w:color w:val="1155cc"/>
                <w:u w:val="single"/>
                <w:rtl w:val="0"/>
              </w:rPr>
              <w:t xml:space="preserve">Identifying &amp; Filling Emotional and Cultural Gaps</w:t>
            </w:r>
          </w:hyperlink>
          <w:r w:rsidDel="00000000" w:rsidR="00000000" w:rsidRPr="00000000">
            <w:rPr>
              <w:rtl w:val="0"/>
            </w:rPr>
          </w:r>
        </w:p>
        <w:p w:rsidR="00000000" w:rsidDel="00000000" w:rsidP="00000000" w:rsidRDefault="00000000" w:rsidRPr="00000000" w14:paraId="00001014">
          <w:pPr>
            <w:widowControl w:val="0"/>
            <w:spacing w:before="60" w:line="240" w:lineRule="auto"/>
            <w:ind w:left="720" w:firstLine="0"/>
            <w:rPr>
              <w:color w:val="1155cc"/>
              <w:u w:val="single"/>
            </w:rPr>
          </w:pPr>
          <w:hyperlink w:anchor="_t0em3erfqcif">
            <w:r w:rsidDel="00000000" w:rsidR="00000000" w:rsidRPr="00000000">
              <w:rPr>
                <w:color w:val="1155cc"/>
                <w:u w:val="single"/>
                <w:rtl w:val="0"/>
              </w:rPr>
              <w:t xml:space="preserve">Maximizing Impact Through Diverse Content Formats</w:t>
            </w:r>
          </w:hyperlink>
          <w:r w:rsidDel="00000000" w:rsidR="00000000" w:rsidRPr="00000000">
            <w:rPr>
              <w:rtl w:val="0"/>
            </w:rPr>
          </w:r>
        </w:p>
        <w:p w:rsidR="00000000" w:rsidDel="00000000" w:rsidP="00000000" w:rsidRDefault="00000000" w:rsidRPr="00000000" w14:paraId="00001015">
          <w:pPr>
            <w:widowControl w:val="0"/>
            <w:spacing w:before="60" w:line="240" w:lineRule="auto"/>
            <w:ind w:left="720" w:firstLine="0"/>
            <w:rPr>
              <w:color w:val="1155cc"/>
              <w:u w:val="single"/>
            </w:rPr>
          </w:pPr>
          <w:hyperlink w:anchor="_t5541yiocj5s">
            <w:r w:rsidDel="00000000" w:rsidR="00000000" w:rsidRPr="00000000">
              <w:rPr>
                <w:color w:val="1155cc"/>
                <w:u w:val="single"/>
                <w:rtl w:val="0"/>
              </w:rPr>
              <w:t xml:space="preserve">Weaving in Ancestral Wisdom: Archetypes, Rituals, and Proverbs as Distinctions</w:t>
            </w:r>
          </w:hyperlink>
          <w:r w:rsidDel="00000000" w:rsidR="00000000" w:rsidRPr="00000000">
            <w:rPr>
              <w:rtl w:val="0"/>
            </w:rPr>
          </w:r>
        </w:p>
        <w:p w:rsidR="00000000" w:rsidDel="00000000" w:rsidP="00000000" w:rsidRDefault="00000000" w:rsidRPr="00000000" w14:paraId="00001016">
          <w:pPr>
            <w:widowControl w:val="0"/>
            <w:spacing w:before="60" w:line="240" w:lineRule="auto"/>
            <w:ind w:left="720" w:firstLine="0"/>
            <w:rPr>
              <w:color w:val="1155cc"/>
              <w:u w:val="single"/>
            </w:rPr>
          </w:pPr>
          <w:hyperlink w:anchor="_efj5xugxzhby">
            <w:r w:rsidDel="00000000" w:rsidR="00000000" w:rsidRPr="00000000">
              <w:rPr>
                <w:color w:val="1155cc"/>
                <w:u w:val="single"/>
                <w:rtl w:val="0"/>
              </w:rPr>
              <w:t xml:space="preserve">Ethical Storytelling: Upholding Respect, Upliftment, and Community Power</w:t>
            </w:r>
          </w:hyperlink>
          <w:r w:rsidDel="00000000" w:rsidR="00000000" w:rsidRPr="00000000">
            <w:rPr>
              <w:rtl w:val="0"/>
            </w:rPr>
          </w:r>
        </w:p>
        <w:p w:rsidR="00000000" w:rsidDel="00000000" w:rsidP="00000000" w:rsidRDefault="00000000" w:rsidRPr="00000000" w14:paraId="00001017">
          <w:pPr>
            <w:widowControl w:val="0"/>
            <w:spacing w:before="60" w:line="240" w:lineRule="auto"/>
            <w:ind w:left="360" w:firstLine="0"/>
            <w:rPr>
              <w:color w:val="1155cc"/>
              <w:u w:val="single"/>
            </w:rPr>
          </w:pPr>
          <w:hyperlink w:anchor="_178hzus1mp5u">
            <w:r w:rsidDel="00000000" w:rsidR="00000000" w:rsidRPr="00000000">
              <w:rPr>
                <w:color w:val="1155cc"/>
                <w:u w:val="single"/>
                <w:rtl w:val="0"/>
              </w:rPr>
              <w:t xml:space="preserve">IV. Glow-Worthy Content Ideas &amp; Differentiation Plan</w:t>
            </w:r>
          </w:hyperlink>
          <w:r w:rsidDel="00000000" w:rsidR="00000000" w:rsidRPr="00000000">
            <w:rPr>
              <w:rtl w:val="0"/>
            </w:rPr>
          </w:r>
        </w:p>
        <w:p w:rsidR="00000000" w:rsidDel="00000000" w:rsidP="00000000" w:rsidRDefault="00000000" w:rsidRPr="00000000" w14:paraId="00001018">
          <w:pPr>
            <w:widowControl w:val="0"/>
            <w:spacing w:before="60" w:line="240" w:lineRule="auto"/>
            <w:ind w:left="720" w:firstLine="0"/>
            <w:rPr>
              <w:color w:val="1155cc"/>
              <w:u w:val="single"/>
            </w:rPr>
          </w:pPr>
          <w:hyperlink w:anchor="_dydspycbuh0w">
            <w:r w:rsidDel="00000000" w:rsidR="00000000" w:rsidRPr="00000000">
              <w:rPr>
                <w:color w:val="1155cc"/>
                <w:u w:val="single"/>
                <w:rtl w:val="0"/>
              </w:rPr>
              <w:t xml:space="preserve">Black Girl Glow Hub: Content Ideation &amp; Differentiation Matrix</w:t>
            </w:r>
          </w:hyperlink>
          <w:r w:rsidDel="00000000" w:rsidR="00000000" w:rsidRPr="00000000">
            <w:rPr>
              <w:rtl w:val="0"/>
            </w:rPr>
          </w:r>
        </w:p>
        <w:p w:rsidR="00000000" w:rsidDel="00000000" w:rsidP="00000000" w:rsidRDefault="00000000" w:rsidRPr="00000000" w14:paraId="00001019">
          <w:pPr>
            <w:widowControl w:val="0"/>
            <w:spacing w:before="60" w:line="240" w:lineRule="auto"/>
            <w:ind w:left="720" w:firstLine="0"/>
            <w:rPr>
              <w:color w:val="1155cc"/>
              <w:u w:val="single"/>
            </w:rPr>
          </w:pPr>
          <w:hyperlink w:anchor="_oqx7da3p6n6e">
            <w:r w:rsidDel="00000000" w:rsidR="00000000" w:rsidRPr="00000000">
              <w:rPr>
                <w:color w:val="1155cc"/>
                <w:u w:val="single"/>
                <w:rtl w:val="0"/>
              </w:rPr>
              <w:t xml:space="preserve">Detailed Content Idea List</w:t>
            </w:r>
          </w:hyperlink>
          <w:r w:rsidDel="00000000" w:rsidR="00000000" w:rsidRPr="00000000">
            <w:rPr>
              <w:rtl w:val="0"/>
            </w:rPr>
          </w:r>
        </w:p>
        <w:p w:rsidR="00000000" w:rsidDel="00000000" w:rsidP="00000000" w:rsidRDefault="00000000" w:rsidRPr="00000000" w14:paraId="0000101A">
          <w:pPr>
            <w:widowControl w:val="0"/>
            <w:spacing w:before="60" w:line="240" w:lineRule="auto"/>
            <w:ind w:left="360" w:firstLine="0"/>
            <w:rPr>
              <w:color w:val="1155cc"/>
              <w:u w:val="single"/>
            </w:rPr>
          </w:pPr>
          <w:hyperlink w:anchor="_1elizpedx2k5">
            <w:r w:rsidDel="00000000" w:rsidR="00000000" w:rsidRPr="00000000">
              <w:rPr>
                <w:color w:val="1155cc"/>
                <w:u w:val="single"/>
                <w:rtl w:val="0"/>
              </w:rPr>
              <w:t xml:space="preserve">V. Next Steps &amp; Clarifying Questions</w:t>
            </w:r>
          </w:hyperlink>
          <w:r w:rsidDel="00000000" w:rsidR="00000000" w:rsidRPr="00000000">
            <w:rPr>
              <w:rtl w:val="0"/>
            </w:rPr>
          </w:r>
        </w:p>
        <w:p w:rsidR="00000000" w:rsidDel="00000000" w:rsidP="00000000" w:rsidRDefault="00000000" w:rsidRPr="00000000" w14:paraId="0000101B">
          <w:pPr>
            <w:widowControl w:val="0"/>
            <w:spacing w:before="60" w:line="240" w:lineRule="auto"/>
            <w:ind w:left="720" w:firstLine="0"/>
            <w:rPr>
              <w:color w:val="1155cc"/>
              <w:u w:val="single"/>
            </w:rPr>
          </w:pPr>
          <w:hyperlink w:anchor="_masxqlocqnpf">
            <w:r w:rsidDel="00000000" w:rsidR="00000000" w:rsidRPr="00000000">
              <w:rPr>
                <w:color w:val="1155cc"/>
                <w:u w:val="single"/>
                <w:rtl w:val="0"/>
              </w:rPr>
              <w:t xml:space="preserve">Next Steps:</w:t>
            </w:r>
          </w:hyperlink>
          <w:r w:rsidDel="00000000" w:rsidR="00000000" w:rsidRPr="00000000">
            <w:rPr>
              <w:rtl w:val="0"/>
            </w:rPr>
          </w:r>
        </w:p>
        <w:p w:rsidR="00000000" w:rsidDel="00000000" w:rsidP="00000000" w:rsidRDefault="00000000" w:rsidRPr="00000000" w14:paraId="0000101C">
          <w:pPr>
            <w:widowControl w:val="0"/>
            <w:spacing w:before="60" w:line="240" w:lineRule="auto"/>
            <w:ind w:left="720" w:firstLine="0"/>
            <w:rPr>
              <w:color w:val="1155cc"/>
              <w:u w:val="single"/>
            </w:rPr>
          </w:pPr>
          <w:hyperlink w:anchor="_i3vvwxtqm14">
            <w:r w:rsidDel="00000000" w:rsidR="00000000" w:rsidRPr="00000000">
              <w:rPr>
                <w:color w:val="1155cc"/>
                <w:u w:val="single"/>
                <w:rtl w:val="0"/>
              </w:rPr>
              <w:t xml:space="preserve">Clarifying Questions:</w:t>
            </w:r>
          </w:hyperlink>
          <w:r w:rsidDel="00000000" w:rsidR="00000000" w:rsidRPr="00000000">
            <w:rPr>
              <w:rtl w:val="0"/>
            </w:rPr>
          </w:r>
        </w:p>
        <w:p w:rsidR="00000000" w:rsidDel="00000000" w:rsidP="00000000" w:rsidRDefault="00000000" w:rsidRPr="00000000" w14:paraId="0000101D">
          <w:pPr>
            <w:widowControl w:val="0"/>
            <w:spacing w:before="60" w:line="240" w:lineRule="auto"/>
            <w:rPr>
              <w:color w:val="1155cc"/>
              <w:u w:val="single"/>
            </w:rPr>
          </w:pPr>
          <w:hyperlink w:anchor="_4nfnqw2jq5ip">
            <w:r w:rsidDel="00000000" w:rsidR="00000000" w:rsidRPr="00000000">
              <w:rPr>
                <w:color w:val="1155cc"/>
                <w:u w:val="single"/>
                <w:rtl w:val="0"/>
              </w:rPr>
              <w:t xml:space="preserve">Cultivating Glow: A Strategic Plan for Culturally Resonant Lead Magnets for Black Girl Glow Hub</w:t>
            </w:r>
          </w:hyperlink>
          <w:r w:rsidDel="00000000" w:rsidR="00000000" w:rsidRPr="00000000">
            <w:rPr>
              <w:rtl w:val="0"/>
            </w:rPr>
          </w:r>
        </w:p>
        <w:p w:rsidR="00000000" w:rsidDel="00000000" w:rsidP="00000000" w:rsidRDefault="00000000" w:rsidRPr="00000000" w14:paraId="0000101E">
          <w:pPr>
            <w:widowControl w:val="0"/>
            <w:spacing w:before="60" w:line="240" w:lineRule="auto"/>
            <w:ind w:left="360" w:firstLine="0"/>
            <w:rPr>
              <w:color w:val="1155cc"/>
              <w:u w:val="single"/>
            </w:rPr>
          </w:pPr>
          <w:hyperlink w:anchor="_56dt7a7rs1yx">
            <w:r w:rsidDel="00000000" w:rsidR="00000000" w:rsidRPr="00000000">
              <w:rPr>
                <w:color w:val="1155cc"/>
                <w:u w:val="single"/>
                <w:rtl w:val="0"/>
              </w:rPr>
              <w:t xml:space="preserve">I. Introduction: Nurturing Growth with Purpose</w:t>
            </w:r>
          </w:hyperlink>
          <w:r w:rsidDel="00000000" w:rsidR="00000000" w:rsidRPr="00000000">
            <w:rPr>
              <w:rtl w:val="0"/>
            </w:rPr>
          </w:r>
        </w:p>
        <w:p w:rsidR="00000000" w:rsidDel="00000000" w:rsidP="00000000" w:rsidRDefault="00000000" w:rsidRPr="00000000" w14:paraId="0000101F">
          <w:pPr>
            <w:widowControl w:val="0"/>
            <w:spacing w:before="60" w:line="240" w:lineRule="auto"/>
            <w:ind w:left="360" w:firstLine="0"/>
            <w:rPr>
              <w:color w:val="1155cc"/>
              <w:u w:val="single"/>
            </w:rPr>
          </w:pPr>
          <w:hyperlink w:anchor="_t5tk27818ojj">
            <w:r w:rsidDel="00000000" w:rsidR="00000000" w:rsidRPr="00000000">
              <w:rPr>
                <w:color w:val="1155cc"/>
                <w:u w:val="single"/>
                <w:rtl w:val="0"/>
              </w:rPr>
              <w:t xml:space="preserve">II. Understanding Our Audience: Needs, Challenges, and Aspirations</w:t>
            </w:r>
          </w:hyperlink>
          <w:r w:rsidDel="00000000" w:rsidR="00000000" w:rsidRPr="00000000">
            <w:rPr>
              <w:rtl w:val="0"/>
            </w:rPr>
          </w:r>
        </w:p>
        <w:p w:rsidR="00000000" w:rsidDel="00000000" w:rsidP="00000000" w:rsidRDefault="00000000" w:rsidRPr="00000000" w14:paraId="00001020">
          <w:pPr>
            <w:widowControl w:val="0"/>
            <w:spacing w:before="60" w:line="240" w:lineRule="auto"/>
            <w:ind w:left="720" w:firstLine="0"/>
            <w:rPr>
              <w:color w:val="1155cc"/>
              <w:u w:val="single"/>
            </w:rPr>
          </w:pPr>
          <w:hyperlink w:anchor="_wkx0ch6l1rz">
            <w:r w:rsidDel="00000000" w:rsidR="00000000" w:rsidRPr="00000000">
              <w:rPr>
                <w:color w:val="1155cc"/>
                <w:u w:val="single"/>
                <w:rtl w:val="0"/>
              </w:rPr>
              <w:t xml:space="preserve">Black Moms: Navigating Puberty with Care and Connection</w:t>
            </w:r>
          </w:hyperlink>
          <w:r w:rsidDel="00000000" w:rsidR="00000000" w:rsidRPr="00000000">
            <w:rPr>
              <w:rtl w:val="0"/>
            </w:rPr>
          </w:r>
        </w:p>
        <w:p w:rsidR="00000000" w:rsidDel="00000000" w:rsidP="00000000" w:rsidRDefault="00000000" w:rsidRPr="00000000" w14:paraId="00001021">
          <w:pPr>
            <w:widowControl w:val="0"/>
            <w:spacing w:before="60" w:line="240" w:lineRule="auto"/>
            <w:ind w:left="720" w:firstLine="0"/>
            <w:rPr>
              <w:color w:val="1155cc"/>
              <w:u w:val="single"/>
            </w:rPr>
          </w:pPr>
          <w:hyperlink w:anchor="_ph0bbwptilf2">
            <w:r w:rsidDel="00000000" w:rsidR="00000000" w:rsidRPr="00000000">
              <w:rPr>
                <w:color w:val="1155cc"/>
                <w:u w:val="single"/>
                <w:rtl w:val="0"/>
              </w:rPr>
              <w:t xml:space="preserve">Tween Girls: Fostering Self-Esteem, Identity, and Body Positivity</w:t>
            </w:r>
          </w:hyperlink>
          <w:r w:rsidDel="00000000" w:rsidR="00000000" w:rsidRPr="00000000">
            <w:rPr>
              <w:rtl w:val="0"/>
            </w:rPr>
          </w:r>
        </w:p>
        <w:p w:rsidR="00000000" w:rsidDel="00000000" w:rsidP="00000000" w:rsidRDefault="00000000" w:rsidRPr="00000000" w14:paraId="00001022">
          <w:pPr>
            <w:widowControl w:val="0"/>
            <w:spacing w:before="60" w:line="240" w:lineRule="auto"/>
            <w:ind w:left="720" w:firstLine="0"/>
            <w:rPr>
              <w:color w:val="1155cc"/>
              <w:u w:val="single"/>
            </w:rPr>
          </w:pPr>
          <w:hyperlink w:anchor="_zcpvu4u9zd7">
            <w:r w:rsidDel="00000000" w:rsidR="00000000" w:rsidRPr="00000000">
              <w:rPr>
                <w:color w:val="1155cc"/>
                <w:u w:val="single"/>
                <w:rtl w:val="0"/>
              </w:rPr>
              <w:t xml:space="preserve">Educators: Empowering SEL, Literacy, and Cultural Affirmation in Learning Spaces</w:t>
            </w:r>
          </w:hyperlink>
          <w:r w:rsidDel="00000000" w:rsidR="00000000" w:rsidRPr="00000000">
            <w:rPr>
              <w:rtl w:val="0"/>
            </w:rPr>
          </w:r>
        </w:p>
        <w:p w:rsidR="00000000" w:rsidDel="00000000" w:rsidP="00000000" w:rsidRDefault="00000000" w:rsidRPr="00000000" w14:paraId="00001023">
          <w:pPr>
            <w:widowControl w:val="0"/>
            <w:spacing w:before="60" w:line="240" w:lineRule="auto"/>
            <w:ind w:left="360" w:firstLine="0"/>
            <w:rPr>
              <w:color w:val="1155cc"/>
              <w:u w:val="single"/>
            </w:rPr>
          </w:pPr>
          <w:hyperlink w:anchor="_f055y3neqcy">
            <w:r w:rsidDel="00000000" w:rsidR="00000000" w:rsidRPr="00000000">
              <w:rPr>
                <w:color w:val="1155cc"/>
                <w:u w:val="single"/>
                <w:rtl w:val="0"/>
              </w:rPr>
              <w:t xml:space="preserve">III. High-Impact Lead Magnet Formats: What Works and Why</w:t>
            </w:r>
          </w:hyperlink>
          <w:r w:rsidDel="00000000" w:rsidR="00000000" w:rsidRPr="00000000">
            <w:rPr>
              <w:rtl w:val="0"/>
            </w:rPr>
          </w:r>
        </w:p>
        <w:p w:rsidR="00000000" w:rsidDel="00000000" w:rsidP="00000000" w:rsidRDefault="00000000" w:rsidRPr="00000000" w14:paraId="00001024">
          <w:pPr>
            <w:widowControl w:val="0"/>
            <w:spacing w:before="60" w:line="240" w:lineRule="auto"/>
            <w:ind w:left="720" w:firstLine="0"/>
            <w:rPr>
              <w:color w:val="1155cc"/>
              <w:u w:val="single"/>
            </w:rPr>
          </w:pPr>
          <w:hyperlink w:anchor="_pk4c69ltvjlj">
            <w:r w:rsidDel="00000000" w:rsidR="00000000" w:rsidRPr="00000000">
              <w:rPr>
                <w:color w:val="1155cc"/>
                <w:u w:val="single"/>
                <w:rtl w:val="0"/>
              </w:rPr>
              <w:t xml:space="preserve">Analyzing Proven Successes in Parenting, Wellness, and Education Niches</w:t>
            </w:r>
          </w:hyperlink>
          <w:r w:rsidDel="00000000" w:rsidR="00000000" w:rsidRPr="00000000">
            <w:rPr>
              <w:rtl w:val="0"/>
            </w:rPr>
          </w:r>
        </w:p>
        <w:p w:rsidR="00000000" w:rsidDel="00000000" w:rsidP="00000000" w:rsidRDefault="00000000" w:rsidRPr="00000000" w14:paraId="00001025">
          <w:pPr>
            <w:widowControl w:val="0"/>
            <w:spacing w:before="60" w:line="240" w:lineRule="auto"/>
            <w:ind w:left="720" w:firstLine="0"/>
            <w:rPr>
              <w:color w:val="1155cc"/>
              <w:u w:val="single"/>
            </w:rPr>
          </w:pPr>
          <w:hyperlink w:anchor="_o078ugpos0tz">
            <w:r w:rsidDel="00000000" w:rsidR="00000000" w:rsidRPr="00000000">
              <w:rPr>
                <w:color w:val="1155cc"/>
                <w:u w:val="single"/>
                <w:rtl w:val="0"/>
              </w:rPr>
              <w:t xml:space="preserve">Leveraging Diverse Digital and Interactive Formats for Engagement</w:t>
            </w:r>
          </w:hyperlink>
          <w:r w:rsidDel="00000000" w:rsidR="00000000" w:rsidRPr="00000000">
            <w:rPr>
              <w:rtl w:val="0"/>
            </w:rPr>
          </w:r>
        </w:p>
        <w:p w:rsidR="00000000" w:rsidDel="00000000" w:rsidP="00000000" w:rsidRDefault="00000000" w:rsidRPr="00000000" w14:paraId="00001026">
          <w:pPr>
            <w:widowControl w:val="0"/>
            <w:spacing w:before="60" w:line="240" w:lineRule="auto"/>
            <w:ind w:left="360" w:firstLine="0"/>
            <w:rPr>
              <w:color w:val="1155cc"/>
              <w:u w:val="single"/>
            </w:rPr>
          </w:pPr>
          <w:hyperlink w:anchor="_fpwi91apxwla">
            <w:r w:rsidDel="00000000" w:rsidR="00000000" w:rsidRPr="00000000">
              <w:rPr>
                <w:color w:val="1155cc"/>
                <w:u w:val="single"/>
                <w:rtl w:val="0"/>
              </w:rPr>
              <w:t xml:space="preserve">IV. Infusing Soul: Culturally Grounded Lead Magnet Innovations</w:t>
            </w:r>
          </w:hyperlink>
          <w:r w:rsidDel="00000000" w:rsidR="00000000" w:rsidRPr="00000000">
            <w:rPr>
              <w:rtl w:val="0"/>
            </w:rPr>
          </w:r>
        </w:p>
        <w:p w:rsidR="00000000" w:rsidDel="00000000" w:rsidP="00000000" w:rsidRDefault="00000000" w:rsidRPr="00000000" w14:paraId="00001027">
          <w:pPr>
            <w:widowControl w:val="0"/>
            <w:spacing w:before="60" w:line="240" w:lineRule="auto"/>
            <w:ind w:left="720" w:firstLine="0"/>
            <w:rPr>
              <w:color w:val="1155cc"/>
              <w:u w:val="single"/>
            </w:rPr>
          </w:pPr>
          <w:hyperlink w:anchor="_w6qo5w8j06k0">
            <w:r w:rsidDel="00000000" w:rsidR="00000000" w:rsidRPr="00000000">
              <w:rPr>
                <w:color w:val="1155cc"/>
                <w:u w:val="single"/>
                <w:rtl w:val="0"/>
              </w:rPr>
              <w:t xml:space="preserve">Storytelling and Folklore: Reimagining Ancestral Wisdom and Narratives</w:t>
            </w:r>
          </w:hyperlink>
          <w:r w:rsidDel="00000000" w:rsidR="00000000" w:rsidRPr="00000000">
            <w:rPr>
              <w:rtl w:val="0"/>
            </w:rPr>
          </w:r>
        </w:p>
        <w:p w:rsidR="00000000" w:rsidDel="00000000" w:rsidP="00000000" w:rsidRDefault="00000000" w:rsidRPr="00000000" w14:paraId="00001028">
          <w:pPr>
            <w:widowControl w:val="0"/>
            <w:spacing w:before="60" w:line="240" w:lineRule="auto"/>
            <w:ind w:left="720" w:firstLine="0"/>
            <w:rPr>
              <w:color w:val="1155cc"/>
              <w:u w:val="single"/>
            </w:rPr>
          </w:pPr>
          <w:hyperlink w:anchor="_xoiwpz4y79kx">
            <w:r w:rsidDel="00000000" w:rsidR="00000000" w:rsidRPr="00000000">
              <w:rPr>
                <w:color w:val="1155cc"/>
                <w:u w:val="single"/>
                <w:rtl w:val="0"/>
              </w:rPr>
              <w:t xml:space="preserve">Affirmations and Mindful Practices: Nurturing Inner Glow and Resilience</w:t>
            </w:r>
          </w:hyperlink>
          <w:r w:rsidDel="00000000" w:rsidR="00000000" w:rsidRPr="00000000">
            <w:rPr>
              <w:rtl w:val="0"/>
            </w:rPr>
          </w:r>
        </w:p>
        <w:p w:rsidR="00000000" w:rsidDel="00000000" w:rsidP="00000000" w:rsidRDefault="00000000" w:rsidRPr="00000000" w14:paraId="00001029">
          <w:pPr>
            <w:widowControl w:val="0"/>
            <w:spacing w:before="60" w:line="240" w:lineRule="auto"/>
            <w:ind w:left="720" w:firstLine="0"/>
            <w:rPr>
              <w:color w:val="1155cc"/>
              <w:u w:val="single"/>
            </w:rPr>
          </w:pPr>
          <w:hyperlink w:anchor="_80k6i0cxuhuq">
            <w:r w:rsidDel="00000000" w:rsidR="00000000" w:rsidRPr="00000000">
              <w:rPr>
                <w:color w:val="1155cc"/>
                <w:u w:val="single"/>
                <w:rtl w:val="0"/>
              </w:rPr>
              <w:t xml:space="preserve">Hair Love and Identity: Celebrating Black Beauty and Self-Acceptance</w:t>
            </w:r>
          </w:hyperlink>
          <w:r w:rsidDel="00000000" w:rsidR="00000000" w:rsidRPr="00000000">
            <w:rPr>
              <w:rtl w:val="0"/>
            </w:rPr>
          </w:r>
        </w:p>
        <w:p w:rsidR="00000000" w:rsidDel="00000000" w:rsidP="00000000" w:rsidRDefault="00000000" w:rsidRPr="00000000" w14:paraId="0000102A">
          <w:pPr>
            <w:widowControl w:val="0"/>
            <w:spacing w:before="60" w:line="240" w:lineRule="auto"/>
            <w:ind w:left="360" w:firstLine="0"/>
            <w:rPr>
              <w:color w:val="1155cc"/>
              <w:u w:val="single"/>
            </w:rPr>
          </w:pPr>
          <w:hyperlink w:anchor="_ultwvsnch96f">
            <w:r w:rsidDel="00000000" w:rsidR="00000000" w:rsidRPr="00000000">
              <w:rPr>
                <w:color w:val="1155cc"/>
                <w:u w:val="single"/>
                <w:rtl w:val="0"/>
              </w:rPr>
              <w:t xml:space="preserve">V. Strategic Delivery &amp; Promotion: Reaching Our Community</w:t>
            </w:r>
          </w:hyperlink>
          <w:r w:rsidDel="00000000" w:rsidR="00000000" w:rsidRPr="00000000">
            <w:rPr>
              <w:rtl w:val="0"/>
            </w:rPr>
          </w:r>
        </w:p>
        <w:p w:rsidR="00000000" w:rsidDel="00000000" w:rsidP="00000000" w:rsidRDefault="00000000" w:rsidRPr="00000000" w14:paraId="0000102B">
          <w:pPr>
            <w:widowControl w:val="0"/>
            <w:spacing w:before="60" w:line="240" w:lineRule="auto"/>
            <w:ind w:left="720" w:firstLine="0"/>
            <w:rPr>
              <w:color w:val="1155cc"/>
              <w:u w:val="single"/>
            </w:rPr>
          </w:pPr>
          <w:hyperlink w:anchor="_gd588xz3pt4v">
            <w:r w:rsidDel="00000000" w:rsidR="00000000" w:rsidRPr="00000000">
              <w:rPr>
                <w:color w:val="1155cc"/>
                <w:u w:val="single"/>
                <w:rtl w:val="0"/>
              </w:rPr>
              <w:t xml:space="preserve">Optimizing for Accessibility: Mobile, Low-Data, and Print-Friendly Solutions</w:t>
            </w:r>
          </w:hyperlink>
          <w:r w:rsidDel="00000000" w:rsidR="00000000" w:rsidRPr="00000000">
            <w:rPr>
              <w:rtl w:val="0"/>
            </w:rPr>
          </w:r>
        </w:p>
        <w:p w:rsidR="00000000" w:rsidDel="00000000" w:rsidP="00000000" w:rsidRDefault="00000000" w:rsidRPr="00000000" w14:paraId="0000102C">
          <w:pPr>
            <w:widowControl w:val="0"/>
            <w:spacing w:before="60" w:line="240" w:lineRule="auto"/>
            <w:ind w:left="720" w:firstLine="0"/>
            <w:rPr>
              <w:color w:val="1155cc"/>
              <w:u w:val="single"/>
            </w:rPr>
          </w:pPr>
          <w:hyperlink w:anchor="_cgc34hs0cjxx">
            <w:r w:rsidDel="00000000" w:rsidR="00000000" w:rsidRPr="00000000">
              <w:rPr>
                <w:color w:val="1155cc"/>
                <w:u w:val="single"/>
                <w:rtl w:val="0"/>
              </w:rPr>
              <w:t xml:space="preserve">Effective Platforms for Engagement and List Growth</w:t>
            </w:r>
          </w:hyperlink>
          <w:r w:rsidDel="00000000" w:rsidR="00000000" w:rsidRPr="00000000">
            <w:rPr>
              <w:rtl w:val="0"/>
            </w:rPr>
          </w:r>
        </w:p>
        <w:p w:rsidR="00000000" w:rsidDel="00000000" w:rsidP="00000000" w:rsidRDefault="00000000" w:rsidRPr="00000000" w14:paraId="0000102D">
          <w:pPr>
            <w:widowControl w:val="0"/>
            <w:spacing w:before="60" w:line="240" w:lineRule="auto"/>
            <w:ind w:left="360" w:firstLine="0"/>
            <w:rPr>
              <w:color w:val="1155cc"/>
              <w:u w:val="single"/>
            </w:rPr>
          </w:pPr>
          <w:hyperlink w:anchor="_o6ub7i9todrj">
            <w:r w:rsidDel="00000000" w:rsidR="00000000" w:rsidRPr="00000000">
              <w:rPr>
                <w:color w:val="1155cc"/>
                <w:u w:val="single"/>
                <w:rtl w:val="0"/>
              </w:rPr>
              <w:t xml:space="preserve">VI. Recommended Lead Magnet Ideas for Black Girl Glow Hub</w:t>
            </w:r>
          </w:hyperlink>
          <w:r w:rsidDel="00000000" w:rsidR="00000000" w:rsidRPr="00000000">
            <w:rPr>
              <w:rtl w:val="0"/>
            </w:rPr>
          </w:r>
        </w:p>
        <w:p w:rsidR="00000000" w:rsidDel="00000000" w:rsidP="00000000" w:rsidRDefault="00000000" w:rsidRPr="00000000" w14:paraId="0000102E">
          <w:pPr>
            <w:widowControl w:val="0"/>
            <w:spacing w:before="60" w:line="240" w:lineRule="auto"/>
            <w:ind w:left="720" w:firstLine="0"/>
            <w:rPr>
              <w:color w:val="1155cc"/>
              <w:u w:val="single"/>
            </w:rPr>
          </w:pPr>
          <w:hyperlink w:anchor="_8ub17bnlsrj2">
            <w:r w:rsidDel="00000000" w:rsidR="00000000" w:rsidRPr="00000000">
              <w:rPr>
                <w:color w:val="1155cc"/>
                <w:u w:val="single"/>
                <w:rtl w:val="0"/>
              </w:rPr>
              <w:t xml:space="preserve">Table: Culturally Resonant Lead Magnets for Black Girl Glow Hub</w:t>
            </w:r>
          </w:hyperlink>
          <w:r w:rsidDel="00000000" w:rsidR="00000000" w:rsidRPr="00000000">
            <w:rPr>
              <w:rtl w:val="0"/>
            </w:rPr>
          </w:r>
        </w:p>
        <w:p w:rsidR="00000000" w:rsidDel="00000000" w:rsidP="00000000" w:rsidRDefault="00000000" w:rsidRPr="00000000" w14:paraId="0000102F">
          <w:pPr>
            <w:widowControl w:val="0"/>
            <w:spacing w:before="60" w:line="240" w:lineRule="auto"/>
            <w:ind w:left="720" w:firstLine="0"/>
            <w:rPr>
              <w:color w:val="1155cc"/>
              <w:u w:val="single"/>
            </w:rPr>
          </w:pPr>
          <w:hyperlink w:anchor="_s2nu5byoojcb">
            <w:r w:rsidDel="00000000" w:rsidR="00000000" w:rsidRPr="00000000">
              <w:rPr>
                <w:color w:val="1155cc"/>
                <w:u w:val="single"/>
                <w:rtl w:val="0"/>
              </w:rPr>
              <w:t xml:space="preserve">Highlighting Signature Freebies for Black Girl Glow Hub</w:t>
            </w:r>
          </w:hyperlink>
          <w:r w:rsidDel="00000000" w:rsidR="00000000" w:rsidRPr="00000000">
            <w:rPr>
              <w:rtl w:val="0"/>
            </w:rPr>
          </w:r>
        </w:p>
        <w:p w:rsidR="00000000" w:rsidDel="00000000" w:rsidP="00000000" w:rsidRDefault="00000000" w:rsidRPr="00000000" w14:paraId="00001030">
          <w:pPr>
            <w:widowControl w:val="0"/>
            <w:spacing w:before="60" w:line="240" w:lineRule="auto"/>
            <w:ind w:left="360" w:firstLine="0"/>
            <w:rPr>
              <w:color w:val="1155cc"/>
              <w:u w:val="single"/>
            </w:rPr>
          </w:pPr>
          <w:hyperlink w:anchor="_yuiu049n86c3">
            <w:r w:rsidDel="00000000" w:rsidR="00000000" w:rsidRPr="00000000">
              <w:rPr>
                <w:color w:val="1155cc"/>
                <w:u w:val="single"/>
                <w:rtl w:val="0"/>
              </w:rPr>
              <w:t xml:space="preserve">VII. Conclusion: Glowing Forward Together</w:t>
            </w:r>
          </w:hyperlink>
          <w:r w:rsidDel="00000000" w:rsidR="00000000" w:rsidRPr="00000000">
            <w:rPr>
              <w:rtl w:val="0"/>
            </w:rPr>
          </w:r>
        </w:p>
        <w:p w:rsidR="00000000" w:rsidDel="00000000" w:rsidP="00000000" w:rsidRDefault="00000000" w:rsidRPr="00000000" w14:paraId="00001031">
          <w:pPr>
            <w:widowControl w:val="0"/>
            <w:spacing w:before="60" w:line="240" w:lineRule="auto"/>
            <w:rPr>
              <w:color w:val="1155cc"/>
              <w:u w:val="single"/>
            </w:rPr>
          </w:pPr>
          <w:hyperlink w:anchor="_d5ac9mgj1e6t">
            <w:r w:rsidDel="00000000" w:rsidR="00000000" w:rsidRPr="00000000">
              <w:rPr>
                <w:color w:val="1155cc"/>
                <w:u w:val="single"/>
                <w:rtl w:val="0"/>
              </w:rPr>
              <w:t xml:space="preserve">Igniting the Glow: A Strategic Blueprint for Black Girl Glow Hub</w:t>
            </w:r>
          </w:hyperlink>
          <w:r w:rsidDel="00000000" w:rsidR="00000000" w:rsidRPr="00000000">
            <w:rPr>
              <w:rtl w:val="0"/>
            </w:rPr>
          </w:r>
        </w:p>
        <w:p w:rsidR="00000000" w:rsidDel="00000000" w:rsidP="00000000" w:rsidRDefault="00000000" w:rsidRPr="00000000" w14:paraId="00001032">
          <w:pPr>
            <w:widowControl w:val="0"/>
            <w:spacing w:before="60" w:line="240" w:lineRule="auto"/>
            <w:ind w:left="360" w:firstLine="0"/>
            <w:rPr>
              <w:color w:val="1155cc"/>
              <w:u w:val="single"/>
            </w:rPr>
          </w:pPr>
          <w:hyperlink w:anchor="_8uug8vjosngn">
            <w:r w:rsidDel="00000000" w:rsidR="00000000" w:rsidRPr="00000000">
              <w:rPr>
                <w:color w:val="1155cc"/>
                <w:u w:val="single"/>
                <w:rtl w:val="0"/>
              </w:rPr>
              <w:t xml:space="preserve">I. Executive Summary: From Idea to Impact – Our Glow-Up Vision</w:t>
            </w:r>
          </w:hyperlink>
          <w:r w:rsidDel="00000000" w:rsidR="00000000" w:rsidRPr="00000000">
            <w:rPr>
              <w:rtl w:val="0"/>
            </w:rPr>
          </w:r>
        </w:p>
        <w:p w:rsidR="00000000" w:rsidDel="00000000" w:rsidP="00000000" w:rsidRDefault="00000000" w:rsidRPr="00000000" w14:paraId="00001033">
          <w:pPr>
            <w:widowControl w:val="0"/>
            <w:spacing w:before="60" w:line="240" w:lineRule="auto"/>
            <w:ind w:left="360" w:firstLine="0"/>
            <w:rPr>
              <w:color w:val="1155cc"/>
              <w:u w:val="single"/>
            </w:rPr>
          </w:pPr>
          <w:hyperlink w:anchor="_xx28g6xq41g6">
            <w:r w:rsidDel="00000000" w:rsidR="00000000" w:rsidRPr="00000000">
              <w:rPr>
                <w:color w:val="1155cc"/>
                <w:u w:val="single"/>
                <w:rtl w:val="0"/>
              </w:rPr>
              <w:t xml:space="preserve">II. Prioritizing Our Radiance: Content Strategy for First Builds</w:t>
            </w:r>
          </w:hyperlink>
          <w:r w:rsidDel="00000000" w:rsidR="00000000" w:rsidRPr="00000000">
            <w:rPr>
              <w:rtl w:val="0"/>
            </w:rPr>
          </w:r>
        </w:p>
        <w:p w:rsidR="00000000" w:rsidDel="00000000" w:rsidP="00000000" w:rsidRDefault="00000000" w:rsidRPr="00000000" w14:paraId="00001034">
          <w:pPr>
            <w:widowControl w:val="0"/>
            <w:spacing w:before="60" w:line="240" w:lineRule="auto"/>
            <w:ind w:left="720" w:firstLine="0"/>
            <w:rPr>
              <w:color w:val="1155cc"/>
              <w:u w:val="single"/>
            </w:rPr>
          </w:pPr>
          <w:hyperlink w:anchor="_mewuxylrgiz6">
            <w:r w:rsidDel="00000000" w:rsidR="00000000" w:rsidRPr="00000000">
              <w:rPr>
                <w:color w:val="1155cc"/>
                <w:u w:val="single"/>
                <w:rtl w:val="0"/>
              </w:rPr>
              <w:t xml:space="preserve">The Content Idea Landscape: Cultivating Our Garden of Glow</w:t>
            </w:r>
          </w:hyperlink>
          <w:r w:rsidDel="00000000" w:rsidR="00000000" w:rsidRPr="00000000">
            <w:rPr>
              <w:rtl w:val="0"/>
            </w:rPr>
          </w:r>
        </w:p>
        <w:p w:rsidR="00000000" w:rsidDel="00000000" w:rsidP="00000000" w:rsidRDefault="00000000" w:rsidRPr="00000000" w14:paraId="00001035">
          <w:pPr>
            <w:widowControl w:val="0"/>
            <w:spacing w:before="60" w:line="240" w:lineRule="auto"/>
            <w:ind w:left="720" w:firstLine="0"/>
            <w:rPr>
              <w:color w:val="1155cc"/>
              <w:u w:val="single"/>
            </w:rPr>
          </w:pPr>
          <w:hyperlink w:anchor="_b9c4347vfxyj">
            <w:r w:rsidDel="00000000" w:rsidR="00000000" w:rsidRPr="00000000">
              <w:rPr>
                <w:color w:val="1155cc"/>
                <w:u w:val="single"/>
                <w:rtl w:val="0"/>
              </w:rPr>
              <w:t xml:space="preserve">Scoring for Impact: Our Prioritization Framework</w:t>
            </w:r>
          </w:hyperlink>
          <w:r w:rsidDel="00000000" w:rsidR="00000000" w:rsidRPr="00000000">
            <w:rPr>
              <w:rtl w:val="0"/>
            </w:rPr>
          </w:r>
        </w:p>
        <w:p w:rsidR="00000000" w:rsidDel="00000000" w:rsidP="00000000" w:rsidRDefault="00000000" w:rsidRPr="00000000" w14:paraId="00001036">
          <w:pPr>
            <w:widowControl w:val="0"/>
            <w:spacing w:before="60" w:line="240" w:lineRule="auto"/>
            <w:ind w:left="720" w:firstLine="0"/>
            <w:rPr>
              <w:color w:val="1155cc"/>
              <w:u w:val="single"/>
            </w:rPr>
          </w:pPr>
          <w:hyperlink w:anchor="_m2pon21k2izy">
            <w:r w:rsidDel="00000000" w:rsidR="00000000" w:rsidRPr="00000000">
              <w:rPr>
                <w:color w:val="1155cc"/>
                <w:u w:val="single"/>
                <w:rtl w:val="0"/>
              </w:rPr>
              <w:t xml:space="preserve">Top Glow-Up Content Ideas: Our First Builds for Maximum Impact</w:t>
            </w:r>
          </w:hyperlink>
          <w:r w:rsidDel="00000000" w:rsidR="00000000" w:rsidRPr="00000000">
            <w:rPr>
              <w:rtl w:val="0"/>
            </w:rPr>
          </w:r>
        </w:p>
        <w:p w:rsidR="00000000" w:rsidDel="00000000" w:rsidP="00000000" w:rsidRDefault="00000000" w:rsidRPr="00000000" w14:paraId="00001037">
          <w:pPr>
            <w:widowControl w:val="0"/>
            <w:spacing w:before="60" w:line="240" w:lineRule="auto"/>
            <w:ind w:left="720" w:firstLine="0"/>
            <w:rPr>
              <w:color w:val="1155cc"/>
              <w:u w:val="single"/>
            </w:rPr>
          </w:pPr>
          <w:hyperlink w:anchor="_3c395eckfwlv">
            <w:r w:rsidDel="00000000" w:rsidR="00000000" w:rsidRPr="00000000">
              <w:rPr>
                <w:color w:val="1155cc"/>
                <w:u w:val="single"/>
                <w:rtl w:val="0"/>
              </w:rPr>
              <w:t xml:space="preserve">Table: Content Prioritization Matrix</w:t>
            </w:r>
          </w:hyperlink>
          <w:r w:rsidDel="00000000" w:rsidR="00000000" w:rsidRPr="00000000">
            <w:rPr>
              <w:rtl w:val="0"/>
            </w:rPr>
          </w:r>
        </w:p>
        <w:p w:rsidR="00000000" w:rsidDel="00000000" w:rsidP="00000000" w:rsidRDefault="00000000" w:rsidRPr="00000000" w14:paraId="00001038">
          <w:pPr>
            <w:widowControl w:val="0"/>
            <w:spacing w:before="60" w:line="240" w:lineRule="auto"/>
            <w:ind w:left="360" w:firstLine="0"/>
            <w:rPr>
              <w:color w:val="1155cc"/>
              <w:u w:val="single"/>
            </w:rPr>
          </w:pPr>
          <w:hyperlink w:anchor="_zq2bpxllctl">
            <w:r w:rsidDel="00000000" w:rsidR="00000000" w:rsidRPr="00000000">
              <w:rPr>
                <w:color w:val="1155cc"/>
                <w:u w:val="single"/>
                <w:rtl w:val="0"/>
              </w:rPr>
              <w:t xml:space="preserve">III. Growing the Glow: Launching with Intention</w:t>
            </w:r>
          </w:hyperlink>
          <w:r w:rsidDel="00000000" w:rsidR="00000000" w:rsidRPr="00000000">
            <w:rPr>
              <w:rtl w:val="0"/>
            </w:rPr>
          </w:r>
        </w:p>
        <w:p w:rsidR="00000000" w:rsidDel="00000000" w:rsidP="00000000" w:rsidRDefault="00000000" w:rsidRPr="00000000" w14:paraId="00001039">
          <w:pPr>
            <w:widowControl w:val="0"/>
            <w:spacing w:before="60" w:line="240" w:lineRule="auto"/>
            <w:ind w:left="720" w:firstLine="0"/>
            <w:rPr>
              <w:color w:val="1155cc"/>
              <w:u w:val="single"/>
            </w:rPr>
          </w:pPr>
          <w:hyperlink w:anchor="_ozqa0xjo3gwe">
            <w:r w:rsidDel="00000000" w:rsidR="00000000" w:rsidRPr="00000000">
              <w:rPr>
                <w:color w:val="1155cc"/>
                <w:u w:val="single"/>
                <w:rtl w:val="0"/>
              </w:rPr>
              <w:t xml:space="preserve">The Glow Launch Plan: A Strategic Roadmap for Impact</w:t>
            </w:r>
          </w:hyperlink>
          <w:r w:rsidDel="00000000" w:rsidR="00000000" w:rsidRPr="00000000">
            <w:rPr>
              <w:rtl w:val="0"/>
            </w:rPr>
          </w:r>
        </w:p>
        <w:p w:rsidR="00000000" w:rsidDel="00000000" w:rsidP="00000000" w:rsidRDefault="00000000" w:rsidRPr="00000000" w14:paraId="0000103A">
          <w:pPr>
            <w:widowControl w:val="0"/>
            <w:spacing w:before="60" w:line="240" w:lineRule="auto"/>
            <w:ind w:left="720" w:firstLine="0"/>
            <w:rPr>
              <w:color w:val="1155cc"/>
              <w:u w:val="single"/>
            </w:rPr>
          </w:pPr>
          <w:hyperlink w:anchor="_3yzd415asju5">
            <w:r w:rsidDel="00000000" w:rsidR="00000000" w:rsidRPr="00000000">
              <w:rPr>
                <w:color w:val="1155cc"/>
                <w:u w:val="single"/>
                <w:rtl w:val="0"/>
              </w:rPr>
              <w:t xml:space="preserve">Cultivating Connection: Accessibility &amp; Engagement</w:t>
            </w:r>
          </w:hyperlink>
          <w:r w:rsidDel="00000000" w:rsidR="00000000" w:rsidRPr="00000000">
            <w:rPr>
              <w:rtl w:val="0"/>
            </w:rPr>
          </w:r>
        </w:p>
        <w:p w:rsidR="00000000" w:rsidDel="00000000" w:rsidP="00000000" w:rsidRDefault="00000000" w:rsidRPr="00000000" w14:paraId="0000103B">
          <w:pPr>
            <w:widowControl w:val="0"/>
            <w:spacing w:before="60" w:line="240" w:lineRule="auto"/>
            <w:ind w:left="720" w:firstLine="0"/>
            <w:rPr>
              <w:color w:val="1155cc"/>
              <w:u w:val="single"/>
            </w:rPr>
          </w:pPr>
          <w:hyperlink w:anchor="_m9897zeg1kpi">
            <w:r w:rsidDel="00000000" w:rsidR="00000000" w:rsidRPr="00000000">
              <w:rPr>
                <w:color w:val="1155cc"/>
                <w:u w:val="single"/>
                <w:rtl w:val="0"/>
              </w:rPr>
              <w:t xml:space="preserve">Operationalizing Our Vision: Tools for Seamless Growth</w:t>
            </w:r>
          </w:hyperlink>
          <w:r w:rsidDel="00000000" w:rsidR="00000000" w:rsidRPr="00000000">
            <w:rPr>
              <w:rtl w:val="0"/>
            </w:rPr>
          </w:r>
        </w:p>
        <w:p w:rsidR="00000000" w:rsidDel="00000000" w:rsidP="00000000" w:rsidRDefault="00000000" w:rsidRPr="00000000" w14:paraId="0000103C">
          <w:pPr>
            <w:widowControl w:val="0"/>
            <w:spacing w:before="60" w:line="240" w:lineRule="auto"/>
            <w:ind w:left="720" w:firstLine="0"/>
            <w:rPr>
              <w:color w:val="1155cc"/>
              <w:u w:val="single"/>
            </w:rPr>
          </w:pPr>
          <w:hyperlink w:anchor="_7ogtfb90bj1y">
            <w:r w:rsidDel="00000000" w:rsidR="00000000" w:rsidRPr="00000000">
              <w:rPr>
                <w:color w:val="1155cc"/>
                <w:u w:val="single"/>
                <w:rtl w:val="0"/>
              </w:rPr>
              <w:t xml:space="preserve">Track Metrics Post-Launch: Measuring Our Glow</w:t>
            </w:r>
          </w:hyperlink>
          <w:r w:rsidDel="00000000" w:rsidR="00000000" w:rsidRPr="00000000">
            <w:rPr>
              <w:rtl w:val="0"/>
            </w:rPr>
          </w:r>
        </w:p>
        <w:p w:rsidR="00000000" w:rsidDel="00000000" w:rsidP="00000000" w:rsidRDefault="00000000" w:rsidRPr="00000000" w14:paraId="0000103D">
          <w:pPr>
            <w:widowControl w:val="0"/>
            <w:spacing w:before="60" w:line="240" w:lineRule="auto"/>
            <w:ind w:left="720" w:firstLine="0"/>
            <w:rPr>
              <w:color w:val="1155cc"/>
              <w:u w:val="single"/>
            </w:rPr>
          </w:pPr>
          <w:hyperlink w:anchor="_e20r2a8lp9sd">
            <w:r w:rsidDel="00000000" w:rsidR="00000000" w:rsidRPr="00000000">
              <w:rPr>
                <w:color w:val="1155cc"/>
                <w:u w:val="single"/>
                <w:rtl w:val="0"/>
              </w:rPr>
              <w:t xml:space="preserve">Table: Recommended Glow Hub Tools &amp; Metrics Dashboard</w:t>
            </w:r>
          </w:hyperlink>
          <w:r w:rsidDel="00000000" w:rsidR="00000000" w:rsidRPr="00000000">
            <w:rPr>
              <w:rtl w:val="0"/>
            </w:rPr>
          </w:r>
        </w:p>
        <w:p w:rsidR="00000000" w:rsidDel="00000000" w:rsidP="00000000" w:rsidRDefault="00000000" w:rsidRPr="00000000" w14:paraId="0000103E">
          <w:pPr>
            <w:widowControl w:val="0"/>
            <w:spacing w:before="60" w:line="240" w:lineRule="auto"/>
            <w:ind w:left="360" w:firstLine="0"/>
            <w:rPr>
              <w:color w:val="1155cc"/>
              <w:u w:val="single"/>
            </w:rPr>
          </w:pPr>
          <w:hyperlink w:anchor="_d87wg4mt0gyx">
            <w:r w:rsidDel="00000000" w:rsidR="00000000" w:rsidRPr="00000000">
              <w:rPr>
                <w:color w:val="1155cc"/>
                <w:u w:val="single"/>
                <w:rtl w:val="0"/>
              </w:rPr>
              <w:t xml:space="preserve">IV. The Heart of Our Story: Black Girl Glow Hub's Tone &amp; Voice Guide</w:t>
            </w:r>
          </w:hyperlink>
          <w:r w:rsidDel="00000000" w:rsidR="00000000" w:rsidRPr="00000000">
            <w:rPr>
              <w:rtl w:val="0"/>
            </w:rPr>
          </w:r>
        </w:p>
        <w:p w:rsidR="00000000" w:rsidDel="00000000" w:rsidP="00000000" w:rsidRDefault="00000000" w:rsidRPr="00000000" w14:paraId="0000103F">
          <w:pPr>
            <w:widowControl w:val="0"/>
            <w:spacing w:before="60" w:line="240" w:lineRule="auto"/>
            <w:ind w:left="720" w:firstLine="0"/>
            <w:rPr>
              <w:color w:val="1155cc"/>
              <w:u w:val="single"/>
            </w:rPr>
          </w:pPr>
          <w:hyperlink w:anchor="_fjfiq3uyqmg8">
            <w:r w:rsidDel="00000000" w:rsidR="00000000" w:rsidRPr="00000000">
              <w:rPr>
                <w:color w:val="1155cc"/>
                <w:u w:val="single"/>
                <w:rtl w:val="0"/>
              </w:rPr>
              <w:t xml:space="preserve">Our Guiding Principles: Speaking to the Soul of Our Community</w:t>
            </w:r>
          </w:hyperlink>
          <w:r w:rsidDel="00000000" w:rsidR="00000000" w:rsidRPr="00000000">
            <w:rPr>
              <w:rtl w:val="0"/>
            </w:rPr>
          </w:r>
        </w:p>
        <w:p w:rsidR="00000000" w:rsidDel="00000000" w:rsidP="00000000" w:rsidRDefault="00000000" w:rsidRPr="00000000" w14:paraId="00001040">
          <w:pPr>
            <w:widowControl w:val="0"/>
            <w:spacing w:before="60" w:line="240" w:lineRule="auto"/>
            <w:ind w:left="720" w:firstLine="0"/>
            <w:rPr>
              <w:color w:val="1155cc"/>
              <w:u w:val="single"/>
            </w:rPr>
          </w:pPr>
          <w:hyperlink w:anchor="_ekkb4lptcq6r">
            <w:r w:rsidDel="00000000" w:rsidR="00000000" w:rsidRPr="00000000">
              <w:rPr>
                <w:color w:val="1155cc"/>
                <w:u w:val="single"/>
                <w:rtl w:val="0"/>
              </w:rPr>
              <w:t xml:space="preserve">Voice in Action: Dos and Don'ts for Authentic Communication</w:t>
            </w:r>
          </w:hyperlink>
          <w:r w:rsidDel="00000000" w:rsidR="00000000" w:rsidRPr="00000000">
            <w:rPr>
              <w:rtl w:val="0"/>
            </w:rPr>
          </w:r>
        </w:p>
        <w:p w:rsidR="00000000" w:rsidDel="00000000" w:rsidP="00000000" w:rsidRDefault="00000000" w:rsidRPr="00000000" w14:paraId="00001041">
          <w:pPr>
            <w:widowControl w:val="0"/>
            <w:spacing w:before="60" w:line="240" w:lineRule="auto"/>
            <w:ind w:left="360" w:firstLine="0"/>
            <w:rPr>
              <w:color w:val="1155cc"/>
              <w:u w:val="single"/>
            </w:rPr>
          </w:pPr>
          <w:hyperlink w:anchor="_28668qgwnutb">
            <w:r w:rsidDel="00000000" w:rsidR="00000000" w:rsidRPr="00000000">
              <w:rPr>
                <w:color w:val="1155cc"/>
                <w:u w:val="single"/>
                <w:rtl w:val="0"/>
              </w:rPr>
              <w:t xml:space="preserve">V. Blueprint Inspiration: Learning from the Glow-Getters</w:t>
            </w:r>
          </w:hyperlink>
          <w:r w:rsidDel="00000000" w:rsidR="00000000" w:rsidRPr="00000000">
            <w:rPr>
              <w:rtl w:val="0"/>
            </w:rPr>
          </w:r>
        </w:p>
        <w:p w:rsidR="00000000" w:rsidDel="00000000" w:rsidP="00000000" w:rsidRDefault="00000000" w:rsidRPr="00000000" w14:paraId="00001042">
          <w:pPr>
            <w:widowControl w:val="0"/>
            <w:spacing w:before="60" w:line="240" w:lineRule="auto"/>
            <w:ind w:left="720" w:firstLine="0"/>
            <w:rPr>
              <w:color w:val="1155cc"/>
              <w:u w:val="single"/>
            </w:rPr>
          </w:pPr>
          <w:hyperlink w:anchor="_xht02gxbvuk5">
            <w:r w:rsidDel="00000000" w:rsidR="00000000" w:rsidRPr="00000000">
              <w:rPr>
                <w:color w:val="1155cc"/>
                <w:u w:val="single"/>
                <w:rtl w:val="0"/>
              </w:rPr>
              <w:t xml:space="preserve">Leading the Way: A Scan of Influential Platforms</w:t>
            </w:r>
          </w:hyperlink>
          <w:r w:rsidDel="00000000" w:rsidR="00000000" w:rsidRPr="00000000">
            <w:rPr>
              <w:rtl w:val="0"/>
            </w:rPr>
          </w:r>
        </w:p>
        <w:p w:rsidR="00000000" w:rsidDel="00000000" w:rsidP="00000000" w:rsidRDefault="00000000" w:rsidRPr="00000000" w14:paraId="00001043">
          <w:pPr>
            <w:widowControl w:val="0"/>
            <w:spacing w:before="60" w:line="240" w:lineRule="auto"/>
            <w:ind w:left="720" w:firstLine="0"/>
            <w:rPr>
              <w:color w:val="1155cc"/>
              <w:u w:val="single"/>
            </w:rPr>
          </w:pPr>
          <w:hyperlink w:anchor="_3j288jjwo85j">
            <w:r w:rsidDel="00000000" w:rsidR="00000000" w:rsidRPr="00000000">
              <w:rPr>
                <w:color w:val="1155cc"/>
                <w:u w:val="single"/>
                <w:rtl w:val="0"/>
              </w:rPr>
              <w:t xml:space="preserve">Table: Blueprint Blog Scan Summary</w:t>
            </w:r>
          </w:hyperlink>
          <w:r w:rsidDel="00000000" w:rsidR="00000000" w:rsidRPr="00000000">
            <w:rPr>
              <w:rtl w:val="0"/>
            </w:rPr>
          </w:r>
        </w:p>
        <w:p w:rsidR="00000000" w:rsidDel="00000000" w:rsidP="00000000" w:rsidRDefault="00000000" w:rsidRPr="00000000" w14:paraId="00001044">
          <w:pPr>
            <w:widowControl w:val="0"/>
            <w:spacing w:before="60" w:line="240" w:lineRule="auto"/>
            <w:ind w:left="360" w:firstLine="0"/>
            <w:rPr>
              <w:color w:val="1155cc"/>
              <w:u w:val="single"/>
            </w:rPr>
          </w:pPr>
          <w:hyperlink w:anchor="_45z8g8bh8jfi">
            <w:r w:rsidDel="00000000" w:rsidR="00000000" w:rsidRPr="00000000">
              <w:rPr>
                <w:color w:val="1155cc"/>
                <w:u w:val="single"/>
                <w:rtl w:val="0"/>
              </w:rPr>
              <w:t xml:space="preserve">VI. Conclusion: Sustaining Our Impact &amp; Next Steps</w:t>
            </w:r>
          </w:hyperlink>
          <w:r w:rsidDel="00000000" w:rsidR="00000000" w:rsidRPr="00000000">
            <w:rPr>
              <w:rtl w:val="0"/>
            </w:rPr>
          </w:r>
        </w:p>
        <w:p w:rsidR="00000000" w:rsidDel="00000000" w:rsidP="00000000" w:rsidRDefault="00000000" w:rsidRPr="00000000" w14:paraId="00001045">
          <w:pPr>
            <w:widowControl w:val="0"/>
            <w:spacing w:before="60" w:line="240" w:lineRule="auto"/>
            <w:rPr>
              <w:color w:val="1155cc"/>
              <w:u w:val="single"/>
            </w:rPr>
          </w:pPr>
          <w:hyperlink w:anchor="_x903y72kc5s">
            <w:r w:rsidDel="00000000" w:rsidR="00000000" w:rsidRPr="00000000">
              <w:rPr>
                <w:color w:val="1155cc"/>
                <w:u w:val="single"/>
                <w:rtl w:val="0"/>
              </w:rPr>
              <w:t xml:space="preserve">Monetization with Meaning: A Strategic Glow Guide</w:t>
            </w:r>
          </w:hyperlink>
          <w:r w:rsidDel="00000000" w:rsidR="00000000" w:rsidRPr="00000000">
            <w:rPr>
              <w:rtl w:val="0"/>
            </w:rPr>
          </w:r>
        </w:p>
        <w:p w:rsidR="00000000" w:rsidDel="00000000" w:rsidP="00000000" w:rsidRDefault="00000000" w:rsidRPr="00000000" w14:paraId="00001046">
          <w:pPr>
            <w:widowControl w:val="0"/>
            <w:spacing w:before="60" w:line="240" w:lineRule="auto"/>
            <w:ind w:left="360" w:firstLine="0"/>
            <w:rPr>
              <w:color w:val="1155cc"/>
              <w:u w:val="single"/>
            </w:rPr>
          </w:pPr>
          <w:hyperlink w:anchor="_1m2u3opl87zw">
            <w:r w:rsidDel="00000000" w:rsidR="00000000" w:rsidRPr="00000000">
              <w:rPr>
                <w:color w:val="1155cc"/>
                <w:u w:val="single"/>
                <w:rtl w:val="0"/>
              </w:rPr>
              <w:t xml:space="preserve">Executive Summary: Illuminating the Path to Meaningful Monetization</w:t>
            </w:r>
          </w:hyperlink>
          <w:r w:rsidDel="00000000" w:rsidR="00000000" w:rsidRPr="00000000">
            <w:rPr>
              <w:rtl w:val="0"/>
            </w:rPr>
          </w:r>
        </w:p>
        <w:p w:rsidR="00000000" w:rsidDel="00000000" w:rsidP="00000000" w:rsidRDefault="00000000" w:rsidRPr="00000000" w14:paraId="00001047">
          <w:pPr>
            <w:widowControl w:val="0"/>
            <w:spacing w:before="60" w:line="240" w:lineRule="auto"/>
            <w:ind w:left="360" w:firstLine="0"/>
            <w:rPr>
              <w:color w:val="1155cc"/>
              <w:u w:val="single"/>
            </w:rPr>
          </w:pPr>
          <w:hyperlink w:anchor="_f3zwtbp2goei">
            <w:r w:rsidDel="00000000" w:rsidR="00000000" w:rsidRPr="00000000">
              <w:rPr>
                <w:color w:val="1155cc"/>
                <w:u w:val="single"/>
                <w:rtl w:val="0"/>
              </w:rPr>
              <w:t xml:space="preserve">The Glow Standard: Foundations of Culturally Affirming Monetization</w:t>
            </w:r>
          </w:hyperlink>
          <w:r w:rsidDel="00000000" w:rsidR="00000000" w:rsidRPr="00000000">
            <w:rPr>
              <w:rtl w:val="0"/>
            </w:rPr>
          </w:r>
        </w:p>
        <w:p w:rsidR="00000000" w:rsidDel="00000000" w:rsidP="00000000" w:rsidRDefault="00000000" w:rsidRPr="00000000" w14:paraId="00001048">
          <w:pPr>
            <w:widowControl w:val="0"/>
            <w:spacing w:before="60" w:line="240" w:lineRule="auto"/>
            <w:ind w:left="720" w:firstLine="0"/>
            <w:rPr>
              <w:color w:val="1155cc"/>
              <w:u w:val="single"/>
            </w:rPr>
          </w:pPr>
          <w:hyperlink w:anchor="_5xf5kimr0yja">
            <w:r w:rsidDel="00000000" w:rsidR="00000000" w:rsidRPr="00000000">
              <w:rPr>
                <w:color w:val="1155cc"/>
                <w:u w:val="single"/>
                <w:rtl w:val="0"/>
              </w:rPr>
              <w:t xml:space="preserve">Defining "Healing Meets Hustle": Core Principles and Values</w:t>
            </w:r>
          </w:hyperlink>
          <w:r w:rsidDel="00000000" w:rsidR="00000000" w:rsidRPr="00000000">
            <w:rPr>
              <w:rtl w:val="0"/>
            </w:rPr>
          </w:r>
        </w:p>
        <w:p w:rsidR="00000000" w:rsidDel="00000000" w:rsidP="00000000" w:rsidRDefault="00000000" w:rsidRPr="00000000" w14:paraId="00001049">
          <w:pPr>
            <w:widowControl w:val="0"/>
            <w:spacing w:before="60" w:line="240" w:lineRule="auto"/>
            <w:ind w:left="720" w:firstLine="0"/>
            <w:rPr>
              <w:color w:val="1155cc"/>
              <w:u w:val="single"/>
            </w:rPr>
          </w:pPr>
          <w:hyperlink w:anchor="_v0sklyakrly4">
            <w:r w:rsidDel="00000000" w:rsidR="00000000" w:rsidRPr="00000000">
              <w:rPr>
                <w:color w:val="1155cc"/>
                <w:u w:val="single"/>
                <w:rtl w:val="0"/>
              </w:rPr>
              <w:t xml:space="preserve">Prioritizing Cultural Specificity and Emotional Resonance</w:t>
            </w:r>
          </w:hyperlink>
          <w:r w:rsidDel="00000000" w:rsidR="00000000" w:rsidRPr="00000000">
            <w:rPr>
              <w:rtl w:val="0"/>
            </w:rPr>
          </w:r>
        </w:p>
        <w:p w:rsidR="00000000" w:rsidDel="00000000" w:rsidP="00000000" w:rsidRDefault="00000000" w:rsidRPr="00000000" w14:paraId="0000104A">
          <w:pPr>
            <w:widowControl w:val="0"/>
            <w:spacing w:before="60" w:line="240" w:lineRule="auto"/>
            <w:ind w:left="360" w:firstLine="0"/>
            <w:rPr>
              <w:color w:val="1155cc"/>
              <w:u w:val="single"/>
            </w:rPr>
          </w:pPr>
          <w:hyperlink w:anchor="_26lr4sl3tfe0">
            <w:r w:rsidDel="00000000" w:rsidR="00000000" w:rsidRPr="00000000">
              <w:rPr>
                <w:color w:val="1155cc"/>
                <w:u w:val="single"/>
                <w:rtl w:val="0"/>
              </w:rPr>
              <w:t xml:space="preserve">Strategic Pillars for $75K+ Annual Income</w:t>
            </w:r>
          </w:hyperlink>
          <w:r w:rsidDel="00000000" w:rsidR="00000000" w:rsidRPr="00000000">
            <w:rPr>
              <w:rtl w:val="0"/>
            </w:rPr>
          </w:r>
        </w:p>
        <w:p w:rsidR="00000000" w:rsidDel="00000000" w:rsidP="00000000" w:rsidRDefault="00000000" w:rsidRPr="00000000" w14:paraId="0000104B">
          <w:pPr>
            <w:widowControl w:val="0"/>
            <w:spacing w:before="60" w:line="240" w:lineRule="auto"/>
            <w:ind w:left="720" w:firstLine="0"/>
            <w:rPr>
              <w:color w:val="1155cc"/>
              <w:u w:val="single"/>
            </w:rPr>
          </w:pPr>
          <w:hyperlink w:anchor="_262ro84ijkg4">
            <w:r w:rsidDel="00000000" w:rsidR="00000000" w:rsidRPr="00000000">
              <w:rPr>
                <w:color w:val="1155cc"/>
                <w:u w:val="single"/>
                <w:rtl w:val="0"/>
              </w:rPr>
              <w:t xml:space="preserve">1. Cultivating Your Community: Strategic List Growth</w:t>
            </w:r>
          </w:hyperlink>
          <w:r w:rsidDel="00000000" w:rsidR="00000000" w:rsidRPr="00000000">
            <w:rPr>
              <w:rtl w:val="0"/>
            </w:rPr>
          </w:r>
        </w:p>
        <w:p w:rsidR="00000000" w:rsidDel="00000000" w:rsidP="00000000" w:rsidRDefault="00000000" w:rsidRPr="00000000" w14:paraId="0000104C">
          <w:pPr>
            <w:widowControl w:val="0"/>
            <w:spacing w:before="60" w:line="240" w:lineRule="auto"/>
            <w:ind w:left="1080" w:firstLine="0"/>
            <w:rPr>
              <w:color w:val="1155cc"/>
              <w:u w:val="single"/>
            </w:rPr>
          </w:pPr>
          <w:hyperlink w:anchor="_lle94kv521f2">
            <w:r w:rsidDel="00000000" w:rsidR="00000000" w:rsidRPr="00000000">
              <w:rPr>
                <w:color w:val="1155cc"/>
                <w:u w:val="single"/>
                <w:rtl w:val="0"/>
              </w:rPr>
              <w:t xml:space="preserve">High-Converting Freebies and Lead Magnets for Black Moms and Tween Girls</w:t>
            </w:r>
          </w:hyperlink>
          <w:r w:rsidDel="00000000" w:rsidR="00000000" w:rsidRPr="00000000">
            <w:rPr>
              <w:rtl w:val="0"/>
            </w:rPr>
          </w:r>
        </w:p>
        <w:p w:rsidR="00000000" w:rsidDel="00000000" w:rsidP="00000000" w:rsidRDefault="00000000" w:rsidRPr="00000000" w14:paraId="0000104D">
          <w:pPr>
            <w:widowControl w:val="0"/>
            <w:spacing w:before="60" w:line="240" w:lineRule="auto"/>
            <w:ind w:left="1080" w:firstLine="0"/>
            <w:rPr>
              <w:color w:val="1155cc"/>
              <w:u w:val="single"/>
            </w:rPr>
          </w:pPr>
          <w:hyperlink w:anchor="_dat4c4o03d1c">
            <w:r w:rsidDel="00000000" w:rsidR="00000000" w:rsidRPr="00000000">
              <w:rPr>
                <w:color w:val="1155cc"/>
                <w:u w:val="single"/>
                <w:rtl w:val="0"/>
              </w:rPr>
              <w:t xml:space="preserve">Email List Growth Strategies</w:t>
            </w:r>
          </w:hyperlink>
          <w:r w:rsidDel="00000000" w:rsidR="00000000" w:rsidRPr="00000000">
            <w:rPr>
              <w:rtl w:val="0"/>
            </w:rPr>
          </w:r>
        </w:p>
        <w:p w:rsidR="00000000" w:rsidDel="00000000" w:rsidP="00000000" w:rsidRDefault="00000000" w:rsidRPr="00000000" w14:paraId="0000104E">
          <w:pPr>
            <w:widowControl w:val="0"/>
            <w:spacing w:before="60" w:line="240" w:lineRule="auto"/>
            <w:ind w:left="720" w:firstLine="0"/>
            <w:rPr>
              <w:color w:val="1155cc"/>
              <w:u w:val="single"/>
            </w:rPr>
          </w:pPr>
          <w:hyperlink w:anchor="_cm1suad5449p">
            <w:r w:rsidDel="00000000" w:rsidR="00000000" w:rsidRPr="00000000">
              <w:rPr>
                <w:color w:val="1155cc"/>
                <w:u w:val="single"/>
                <w:rtl w:val="0"/>
              </w:rPr>
              <w:t xml:space="preserve">2. Printables that Protect: Value-Driven Digital Products</w:t>
            </w:r>
          </w:hyperlink>
          <w:r w:rsidDel="00000000" w:rsidR="00000000" w:rsidRPr="00000000">
            <w:rPr>
              <w:rtl w:val="0"/>
            </w:rPr>
          </w:r>
        </w:p>
        <w:p w:rsidR="00000000" w:rsidDel="00000000" w:rsidP="00000000" w:rsidRDefault="00000000" w:rsidRPr="00000000" w14:paraId="0000104F">
          <w:pPr>
            <w:widowControl w:val="0"/>
            <w:spacing w:before="60" w:line="240" w:lineRule="auto"/>
            <w:ind w:left="1080" w:firstLine="0"/>
            <w:rPr>
              <w:color w:val="1155cc"/>
              <w:u w:val="single"/>
            </w:rPr>
          </w:pPr>
          <w:hyperlink w:anchor="_5mjs4seji1pp">
            <w:r w:rsidDel="00000000" w:rsidR="00000000" w:rsidRPr="00000000">
              <w:rPr>
                <w:color w:val="1155cc"/>
                <w:u w:val="single"/>
                <w:rtl w:val="0"/>
              </w:rPr>
              <w:t xml:space="preserve">Developing Culturally Relevant Printables</w:t>
            </w:r>
          </w:hyperlink>
          <w:r w:rsidDel="00000000" w:rsidR="00000000" w:rsidRPr="00000000">
            <w:rPr>
              <w:rtl w:val="0"/>
            </w:rPr>
          </w:r>
        </w:p>
        <w:p w:rsidR="00000000" w:rsidDel="00000000" w:rsidP="00000000" w:rsidRDefault="00000000" w:rsidRPr="00000000" w14:paraId="00001050">
          <w:pPr>
            <w:widowControl w:val="0"/>
            <w:spacing w:before="60" w:line="240" w:lineRule="auto"/>
            <w:ind w:left="1080" w:firstLine="0"/>
            <w:rPr>
              <w:color w:val="1155cc"/>
              <w:u w:val="single"/>
            </w:rPr>
          </w:pPr>
          <w:hyperlink w:anchor="_wrx85j69yo6u">
            <w:r w:rsidDel="00000000" w:rsidR="00000000" w:rsidRPr="00000000">
              <w:rPr>
                <w:color w:val="1155cc"/>
                <w:u w:val="single"/>
                <w:rtl w:val="0"/>
              </w:rPr>
              <w:t xml:space="preserve">Pricing Strategies and Platforms for Digital Product Sales</w:t>
            </w:r>
          </w:hyperlink>
          <w:r w:rsidDel="00000000" w:rsidR="00000000" w:rsidRPr="00000000">
            <w:rPr>
              <w:rtl w:val="0"/>
            </w:rPr>
          </w:r>
        </w:p>
        <w:p w:rsidR="00000000" w:rsidDel="00000000" w:rsidP="00000000" w:rsidRDefault="00000000" w:rsidRPr="00000000" w14:paraId="00001051">
          <w:pPr>
            <w:widowControl w:val="0"/>
            <w:spacing w:before="60" w:line="240" w:lineRule="auto"/>
            <w:ind w:left="720" w:firstLine="0"/>
            <w:rPr>
              <w:color w:val="1155cc"/>
              <w:u w:val="single"/>
            </w:rPr>
          </w:pPr>
          <w:hyperlink w:anchor="_wlnh955lqsr">
            <w:r w:rsidDel="00000000" w:rsidR="00000000" w:rsidRPr="00000000">
              <w:rPr>
                <w:color w:val="1155cc"/>
                <w:u w:val="single"/>
                <w:rtl w:val="0"/>
              </w:rPr>
              <w:t xml:space="preserve">3. Empowering Educators: Impactful Webinars</w:t>
            </w:r>
          </w:hyperlink>
          <w:r w:rsidDel="00000000" w:rsidR="00000000" w:rsidRPr="00000000">
            <w:rPr>
              <w:rtl w:val="0"/>
            </w:rPr>
          </w:r>
        </w:p>
        <w:p w:rsidR="00000000" w:rsidDel="00000000" w:rsidP="00000000" w:rsidRDefault="00000000" w:rsidRPr="00000000" w14:paraId="00001052">
          <w:pPr>
            <w:widowControl w:val="0"/>
            <w:spacing w:before="60" w:line="240" w:lineRule="auto"/>
            <w:ind w:left="1080" w:firstLine="0"/>
            <w:rPr>
              <w:color w:val="1155cc"/>
              <w:u w:val="single"/>
            </w:rPr>
          </w:pPr>
          <w:hyperlink w:anchor="_lg0twxg223l0">
            <w:r w:rsidDel="00000000" w:rsidR="00000000" w:rsidRPr="00000000">
              <w:rPr>
                <w:color w:val="1155cc"/>
                <w:u w:val="single"/>
                <w:rtl w:val="0"/>
              </w:rPr>
              <w:t xml:space="preserve">Webinar Topics for Educators Supporting Black Girls' SEL and Literacy</w:t>
            </w:r>
          </w:hyperlink>
          <w:r w:rsidDel="00000000" w:rsidR="00000000" w:rsidRPr="00000000">
            <w:rPr>
              <w:rtl w:val="0"/>
            </w:rPr>
          </w:r>
        </w:p>
        <w:p w:rsidR="00000000" w:rsidDel="00000000" w:rsidP="00000000" w:rsidRDefault="00000000" w:rsidRPr="00000000" w14:paraId="00001053">
          <w:pPr>
            <w:widowControl w:val="0"/>
            <w:spacing w:before="60" w:line="240" w:lineRule="auto"/>
            <w:ind w:left="1080" w:firstLine="0"/>
            <w:rPr>
              <w:color w:val="1155cc"/>
              <w:u w:val="single"/>
            </w:rPr>
          </w:pPr>
          <w:hyperlink w:anchor="_4kdpd3kt4e00">
            <w:r w:rsidDel="00000000" w:rsidR="00000000" w:rsidRPr="00000000">
              <w:rPr>
                <w:color w:val="1155cc"/>
                <w:u w:val="single"/>
                <w:rtl w:val="0"/>
              </w:rPr>
              <w:t xml:space="preserve">Monetization Models for Webinars</w:t>
            </w:r>
          </w:hyperlink>
          <w:r w:rsidDel="00000000" w:rsidR="00000000" w:rsidRPr="00000000">
            <w:rPr>
              <w:rtl w:val="0"/>
            </w:rPr>
          </w:r>
        </w:p>
        <w:p w:rsidR="00000000" w:rsidDel="00000000" w:rsidP="00000000" w:rsidRDefault="00000000" w:rsidRPr="00000000" w14:paraId="00001054">
          <w:pPr>
            <w:widowControl w:val="0"/>
            <w:spacing w:before="60" w:line="240" w:lineRule="auto"/>
            <w:ind w:left="720" w:firstLine="0"/>
            <w:rPr>
              <w:color w:val="1155cc"/>
              <w:u w:val="single"/>
            </w:rPr>
          </w:pPr>
          <w:hyperlink w:anchor="_ckopc7scz4dl">
            <w:r w:rsidDel="00000000" w:rsidR="00000000" w:rsidRPr="00000000">
              <w:rPr>
                <w:color w:val="1155cc"/>
                <w:u w:val="single"/>
                <w:rtl w:val="0"/>
              </w:rPr>
              <w:t xml:space="preserve">4. Culturally Responsive Curriculum: Building Trust &amp; Sustainability</w:t>
            </w:r>
          </w:hyperlink>
          <w:r w:rsidDel="00000000" w:rsidR="00000000" w:rsidRPr="00000000">
            <w:rPr>
              <w:rtl w:val="0"/>
            </w:rPr>
          </w:r>
        </w:p>
        <w:p w:rsidR="00000000" w:rsidDel="00000000" w:rsidP="00000000" w:rsidRDefault="00000000" w:rsidRPr="00000000" w14:paraId="00001055">
          <w:pPr>
            <w:widowControl w:val="0"/>
            <w:spacing w:before="60" w:line="240" w:lineRule="auto"/>
            <w:ind w:left="1080" w:firstLine="0"/>
            <w:rPr>
              <w:color w:val="1155cc"/>
              <w:u w:val="single"/>
            </w:rPr>
          </w:pPr>
          <w:hyperlink w:anchor="_egsfzy1o8jsp">
            <w:r w:rsidDel="00000000" w:rsidR="00000000" w:rsidRPr="00000000">
              <w:rPr>
                <w:color w:val="1155cc"/>
                <w:u w:val="single"/>
                <w:rtl w:val="0"/>
              </w:rPr>
              <w:t xml:space="preserve">Structure and Content of Culturally Responsive SEL and Literacy Curricula for Black Youth</w:t>
            </w:r>
          </w:hyperlink>
          <w:r w:rsidDel="00000000" w:rsidR="00000000" w:rsidRPr="00000000">
            <w:rPr>
              <w:rtl w:val="0"/>
            </w:rPr>
          </w:r>
        </w:p>
        <w:p w:rsidR="00000000" w:rsidDel="00000000" w:rsidP="00000000" w:rsidRDefault="00000000" w:rsidRPr="00000000" w14:paraId="00001056">
          <w:pPr>
            <w:widowControl w:val="0"/>
            <w:spacing w:before="60" w:line="240" w:lineRule="auto"/>
            <w:ind w:left="1080" w:firstLine="0"/>
            <w:rPr>
              <w:color w:val="1155cc"/>
              <w:u w:val="single"/>
            </w:rPr>
          </w:pPr>
          <w:hyperlink w:anchor="_uj9li4su9cmj">
            <w:r w:rsidDel="00000000" w:rsidR="00000000" w:rsidRPr="00000000">
              <w:rPr>
                <w:color w:val="1155cc"/>
                <w:u w:val="single"/>
                <w:rtl w:val="0"/>
              </w:rPr>
              <w:t xml:space="preserve">Pricing Models for Schools and Individual Educators</w:t>
            </w:r>
          </w:hyperlink>
          <w:r w:rsidDel="00000000" w:rsidR="00000000" w:rsidRPr="00000000">
            <w:rPr>
              <w:rtl w:val="0"/>
            </w:rPr>
          </w:r>
        </w:p>
        <w:p w:rsidR="00000000" w:rsidDel="00000000" w:rsidP="00000000" w:rsidRDefault="00000000" w:rsidRPr="00000000" w14:paraId="00001057">
          <w:pPr>
            <w:widowControl w:val="0"/>
            <w:spacing w:before="60" w:line="240" w:lineRule="auto"/>
            <w:ind w:left="720" w:firstLine="0"/>
            <w:rPr>
              <w:color w:val="1155cc"/>
              <w:u w:val="single"/>
            </w:rPr>
          </w:pPr>
          <w:hyperlink w:anchor="_agvg7p332zj0">
            <w:r w:rsidDel="00000000" w:rsidR="00000000" w:rsidRPr="00000000">
              <w:rPr>
                <w:color w:val="1155cc"/>
                <w:u w:val="single"/>
                <w:rtl w:val="0"/>
              </w:rPr>
              <w:t xml:space="preserve">5. Engaging &amp; Monetized Book Clubs: Fostering Connection Through Literature</w:t>
            </w:r>
          </w:hyperlink>
          <w:r w:rsidDel="00000000" w:rsidR="00000000" w:rsidRPr="00000000">
            <w:rPr>
              <w:rtl w:val="0"/>
            </w:rPr>
          </w:r>
        </w:p>
        <w:p w:rsidR="00000000" w:rsidDel="00000000" w:rsidP="00000000" w:rsidRDefault="00000000" w:rsidRPr="00000000" w14:paraId="00001058">
          <w:pPr>
            <w:widowControl w:val="0"/>
            <w:spacing w:before="60" w:line="240" w:lineRule="auto"/>
            <w:ind w:left="1080" w:firstLine="0"/>
            <w:rPr>
              <w:color w:val="1155cc"/>
              <w:u w:val="single"/>
            </w:rPr>
          </w:pPr>
          <w:hyperlink w:anchor="_ehavxxla1mq8">
            <w:r w:rsidDel="00000000" w:rsidR="00000000" w:rsidRPr="00000000">
              <w:rPr>
                <w:color w:val="1155cc"/>
                <w:u w:val="single"/>
                <w:rtl w:val="0"/>
              </w:rPr>
              <w:t xml:space="preserve">Models for Virtual Book Clubs for Black Moms and Girls</w:t>
            </w:r>
          </w:hyperlink>
          <w:r w:rsidDel="00000000" w:rsidR="00000000" w:rsidRPr="00000000">
            <w:rPr>
              <w:rtl w:val="0"/>
            </w:rPr>
          </w:r>
        </w:p>
        <w:p w:rsidR="00000000" w:rsidDel="00000000" w:rsidP="00000000" w:rsidRDefault="00000000" w:rsidRPr="00000000" w14:paraId="00001059">
          <w:pPr>
            <w:widowControl w:val="0"/>
            <w:spacing w:before="60" w:line="240" w:lineRule="auto"/>
            <w:ind w:left="1080" w:firstLine="0"/>
            <w:rPr>
              <w:color w:val="1155cc"/>
              <w:u w:val="single"/>
            </w:rPr>
          </w:pPr>
          <w:hyperlink w:anchor="_bzdm5agcr4qx">
            <w:r w:rsidDel="00000000" w:rsidR="00000000" w:rsidRPr="00000000">
              <w:rPr>
                <w:color w:val="1155cc"/>
                <w:u w:val="single"/>
                <w:rtl w:val="0"/>
              </w:rPr>
              <w:t xml:space="preserve">Monetization Strategies</w:t>
            </w:r>
          </w:hyperlink>
          <w:r w:rsidDel="00000000" w:rsidR="00000000" w:rsidRPr="00000000">
            <w:rPr>
              <w:rtl w:val="0"/>
            </w:rPr>
          </w:r>
        </w:p>
        <w:p w:rsidR="00000000" w:rsidDel="00000000" w:rsidP="00000000" w:rsidRDefault="00000000" w:rsidRPr="00000000" w14:paraId="0000105A">
          <w:pPr>
            <w:widowControl w:val="0"/>
            <w:spacing w:before="60" w:line="240" w:lineRule="auto"/>
            <w:ind w:left="720" w:firstLine="0"/>
            <w:rPr>
              <w:color w:val="1155cc"/>
              <w:u w:val="single"/>
            </w:rPr>
          </w:pPr>
          <w:hyperlink w:anchor="_27u28extlhh9">
            <w:r w:rsidDel="00000000" w:rsidR="00000000" w:rsidRPr="00000000">
              <w:rPr>
                <w:color w:val="1155cc"/>
                <w:u w:val="single"/>
                <w:rtl w:val="0"/>
              </w:rPr>
              <w:t xml:space="preserve">6. Dynamic Membership Models: Sustaining the Glow Community</w:t>
            </w:r>
          </w:hyperlink>
          <w:r w:rsidDel="00000000" w:rsidR="00000000" w:rsidRPr="00000000">
            <w:rPr>
              <w:rtl w:val="0"/>
            </w:rPr>
          </w:r>
        </w:p>
        <w:p w:rsidR="00000000" w:rsidDel="00000000" w:rsidP="00000000" w:rsidRDefault="00000000" w:rsidRPr="00000000" w14:paraId="0000105B">
          <w:pPr>
            <w:widowControl w:val="0"/>
            <w:spacing w:before="60" w:line="240" w:lineRule="auto"/>
            <w:ind w:left="1080" w:firstLine="0"/>
            <w:rPr>
              <w:color w:val="1155cc"/>
              <w:u w:val="single"/>
            </w:rPr>
          </w:pPr>
          <w:hyperlink w:anchor="_5939axhl7rsu">
            <w:r w:rsidDel="00000000" w:rsidR="00000000" w:rsidRPr="00000000">
              <w:rPr>
                <w:color w:val="1155cc"/>
                <w:u w:val="single"/>
                <w:rtl w:val="0"/>
              </w:rPr>
              <w:t xml:space="preserve">Designing Value-Driven Membership Tiers</w:t>
            </w:r>
          </w:hyperlink>
          <w:r w:rsidDel="00000000" w:rsidR="00000000" w:rsidRPr="00000000">
            <w:rPr>
              <w:rtl w:val="0"/>
            </w:rPr>
          </w:r>
        </w:p>
        <w:p w:rsidR="00000000" w:rsidDel="00000000" w:rsidP="00000000" w:rsidRDefault="00000000" w:rsidRPr="00000000" w14:paraId="0000105C">
          <w:pPr>
            <w:widowControl w:val="0"/>
            <w:spacing w:before="60" w:line="240" w:lineRule="auto"/>
            <w:ind w:left="1080" w:firstLine="0"/>
            <w:rPr>
              <w:color w:val="1155cc"/>
              <w:u w:val="single"/>
            </w:rPr>
          </w:pPr>
          <w:hyperlink w:anchor="_jkri0x7qoiya">
            <w:r w:rsidDel="00000000" w:rsidR="00000000" w:rsidRPr="00000000">
              <w:rPr>
                <w:color w:val="1155cc"/>
                <w:u w:val="single"/>
                <w:rtl w:val="0"/>
              </w:rPr>
              <w:t xml:space="preserve">Features Driving Engagement and Retention in Online Communities for Black Women and Girls</w:t>
            </w:r>
          </w:hyperlink>
          <w:r w:rsidDel="00000000" w:rsidR="00000000" w:rsidRPr="00000000">
            <w:rPr>
              <w:rtl w:val="0"/>
            </w:rPr>
          </w:r>
        </w:p>
        <w:p w:rsidR="00000000" w:rsidDel="00000000" w:rsidP="00000000" w:rsidRDefault="00000000" w:rsidRPr="00000000" w14:paraId="0000105D">
          <w:pPr>
            <w:widowControl w:val="0"/>
            <w:spacing w:before="60" w:line="240" w:lineRule="auto"/>
            <w:ind w:left="720" w:firstLine="0"/>
            <w:rPr>
              <w:color w:val="1155cc"/>
              <w:u w:val="single"/>
            </w:rPr>
          </w:pPr>
          <w:hyperlink w:anchor="_lxizipoulckn">
            <w:r w:rsidDel="00000000" w:rsidR="00000000" w:rsidRPr="00000000">
              <w:rPr>
                <w:color w:val="1155cc"/>
                <w:u w:val="single"/>
                <w:rtl w:val="0"/>
              </w:rPr>
              <w:t xml:space="preserve">7. Impactful School Partnerships: Expanding Reach &amp; Resonance</w:t>
            </w:r>
          </w:hyperlink>
          <w:r w:rsidDel="00000000" w:rsidR="00000000" w:rsidRPr="00000000">
            <w:rPr>
              <w:rtl w:val="0"/>
            </w:rPr>
          </w:r>
        </w:p>
        <w:p w:rsidR="00000000" w:rsidDel="00000000" w:rsidP="00000000" w:rsidRDefault="00000000" w:rsidRPr="00000000" w14:paraId="0000105E">
          <w:pPr>
            <w:widowControl w:val="0"/>
            <w:spacing w:before="60" w:line="240" w:lineRule="auto"/>
            <w:ind w:left="1080" w:firstLine="0"/>
            <w:rPr>
              <w:color w:val="1155cc"/>
              <w:u w:val="single"/>
            </w:rPr>
          </w:pPr>
          <w:hyperlink w:anchor="_3fm051qsnzaq">
            <w:r w:rsidDel="00000000" w:rsidR="00000000" w:rsidRPr="00000000">
              <w:rPr>
                <w:color w:val="1155cc"/>
                <w:u w:val="single"/>
                <w:rtl w:val="0"/>
              </w:rPr>
              <w:t xml:space="preserve">Strategies for Building Trust and Collaboration with Schools for SEL and Literacy Programs</w:t>
            </w:r>
          </w:hyperlink>
          <w:r w:rsidDel="00000000" w:rsidR="00000000" w:rsidRPr="00000000">
            <w:rPr>
              <w:rtl w:val="0"/>
            </w:rPr>
          </w:r>
        </w:p>
        <w:p w:rsidR="00000000" w:rsidDel="00000000" w:rsidP="00000000" w:rsidRDefault="00000000" w:rsidRPr="00000000" w14:paraId="0000105F">
          <w:pPr>
            <w:widowControl w:val="0"/>
            <w:spacing w:before="60" w:line="240" w:lineRule="auto"/>
            <w:ind w:left="1080" w:firstLine="0"/>
            <w:rPr>
              <w:color w:val="1155cc"/>
              <w:u w:val="single"/>
            </w:rPr>
          </w:pPr>
          <w:hyperlink w:anchor="_byn3ozq5dus2">
            <w:r w:rsidDel="00000000" w:rsidR="00000000" w:rsidRPr="00000000">
              <w:rPr>
                <w:color w:val="1155cc"/>
                <w:u w:val="single"/>
                <w:rtl w:val="0"/>
              </w:rPr>
              <w:t xml:space="preserve">Criteria for School Principals and DEI Staff in Adopting Culturally Responsive Programs</w:t>
            </w:r>
          </w:hyperlink>
          <w:r w:rsidDel="00000000" w:rsidR="00000000" w:rsidRPr="00000000">
            <w:rPr>
              <w:rtl w:val="0"/>
            </w:rPr>
          </w:r>
        </w:p>
        <w:p w:rsidR="00000000" w:rsidDel="00000000" w:rsidP="00000000" w:rsidRDefault="00000000" w:rsidRPr="00000000" w14:paraId="00001060">
          <w:pPr>
            <w:widowControl w:val="0"/>
            <w:spacing w:before="60" w:line="240" w:lineRule="auto"/>
            <w:ind w:left="720" w:firstLine="0"/>
            <w:rPr>
              <w:color w:val="1155cc"/>
              <w:u w:val="single"/>
            </w:rPr>
          </w:pPr>
          <w:hyperlink w:anchor="_hlh1eic3nts6">
            <w:r w:rsidDel="00000000" w:rsidR="00000000" w:rsidRPr="00000000">
              <w:rPr>
                <w:color w:val="1155cc"/>
                <w:u w:val="single"/>
                <w:rtl w:val="0"/>
              </w:rPr>
              <w:t xml:space="preserve">8. Aligned Affiliate &amp; Sponsorship Opportunities: Conscious Collaborations</w:t>
            </w:r>
          </w:hyperlink>
          <w:r w:rsidDel="00000000" w:rsidR="00000000" w:rsidRPr="00000000">
            <w:rPr>
              <w:rtl w:val="0"/>
            </w:rPr>
          </w:r>
        </w:p>
        <w:p w:rsidR="00000000" w:rsidDel="00000000" w:rsidP="00000000" w:rsidRDefault="00000000" w:rsidRPr="00000000" w14:paraId="00001061">
          <w:pPr>
            <w:widowControl w:val="0"/>
            <w:spacing w:before="60" w:line="240" w:lineRule="auto"/>
            <w:ind w:left="1080" w:firstLine="0"/>
            <w:rPr>
              <w:color w:val="1155cc"/>
              <w:u w:val="single"/>
            </w:rPr>
          </w:pPr>
          <w:hyperlink w:anchor="_jfpj1hprjnml">
            <w:r w:rsidDel="00000000" w:rsidR="00000000" w:rsidRPr="00000000">
              <w:rPr>
                <w:color w:val="1155cc"/>
                <w:u w:val="single"/>
                <w:rtl w:val="0"/>
              </w:rPr>
              <w:t xml:space="preserve">Identifying and Vetting Brands and Organizations that Affirm Black Womanhood and Parenting</w:t>
            </w:r>
          </w:hyperlink>
          <w:r w:rsidDel="00000000" w:rsidR="00000000" w:rsidRPr="00000000">
            <w:rPr>
              <w:rtl w:val="0"/>
            </w:rPr>
          </w:r>
        </w:p>
        <w:p w:rsidR="00000000" w:rsidDel="00000000" w:rsidP="00000000" w:rsidRDefault="00000000" w:rsidRPr="00000000" w14:paraId="00001062">
          <w:pPr>
            <w:widowControl w:val="0"/>
            <w:spacing w:before="60" w:line="240" w:lineRule="auto"/>
            <w:ind w:left="1080" w:firstLine="0"/>
            <w:rPr>
              <w:color w:val="1155cc"/>
              <w:u w:val="single"/>
            </w:rPr>
          </w:pPr>
          <w:hyperlink w:anchor="_vno81bfq2g4m">
            <w:r w:rsidDel="00000000" w:rsidR="00000000" w:rsidRPr="00000000">
              <w:rPr>
                <w:color w:val="1155cc"/>
                <w:u w:val="single"/>
                <w:rtl w:val="0"/>
              </w:rPr>
              <w:t xml:space="preserve">Structuring Mutually Beneficial Affiliate and Sponsorship Programs</w:t>
            </w:r>
          </w:hyperlink>
          <w:r w:rsidDel="00000000" w:rsidR="00000000" w:rsidRPr="00000000">
            <w:rPr>
              <w:rtl w:val="0"/>
            </w:rPr>
          </w:r>
        </w:p>
        <w:p w:rsidR="00000000" w:rsidDel="00000000" w:rsidP="00000000" w:rsidRDefault="00000000" w:rsidRPr="00000000" w14:paraId="00001063">
          <w:pPr>
            <w:widowControl w:val="0"/>
            <w:spacing w:before="60" w:line="240" w:lineRule="auto"/>
            <w:ind w:left="720" w:firstLine="0"/>
            <w:rPr>
              <w:color w:val="1155cc"/>
              <w:u w:val="single"/>
            </w:rPr>
          </w:pPr>
          <w:hyperlink w:anchor="_i5aefrnsun3n">
            <w:r w:rsidDel="00000000" w:rsidR="00000000" w:rsidRPr="00000000">
              <w:rPr>
                <w:color w:val="1155cc"/>
                <w:u w:val="single"/>
                <w:rtl w:val="0"/>
              </w:rPr>
              <w:t xml:space="preserve">9. The Virtual Glow Summit: A Signature Event for Empowerment</w:t>
            </w:r>
          </w:hyperlink>
          <w:r w:rsidDel="00000000" w:rsidR="00000000" w:rsidRPr="00000000">
            <w:rPr>
              <w:rtl w:val="0"/>
            </w:rPr>
          </w:r>
        </w:p>
        <w:p w:rsidR="00000000" w:rsidDel="00000000" w:rsidP="00000000" w:rsidRDefault="00000000" w:rsidRPr="00000000" w14:paraId="00001064">
          <w:pPr>
            <w:widowControl w:val="0"/>
            <w:spacing w:before="60" w:line="240" w:lineRule="auto"/>
            <w:ind w:left="1080" w:firstLine="0"/>
            <w:rPr>
              <w:color w:val="1155cc"/>
              <w:u w:val="single"/>
            </w:rPr>
          </w:pPr>
          <w:hyperlink w:anchor="_co9ab6kqj56x">
            <w:r w:rsidDel="00000000" w:rsidR="00000000" w:rsidRPr="00000000">
              <w:rPr>
                <w:color w:val="1155cc"/>
                <w:u w:val="single"/>
                <w:rtl w:val="0"/>
              </w:rPr>
              <w:t xml:space="preserve">Successful Virtual Summit Models for Cultural Identity and Empowerment</w:t>
            </w:r>
          </w:hyperlink>
          <w:r w:rsidDel="00000000" w:rsidR="00000000" w:rsidRPr="00000000">
            <w:rPr>
              <w:rtl w:val="0"/>
            </w:rPr>
          </w:r>
        </w:p>
        <w:p w:rsidR="00000000" w:rsidDel="00000000" w:rsidP="00000000" w:rsidRDefault="00000000" w:rsidRPr="00000000" w14:paraId="00001065">
          <w:pPr>
            <w:widowControl w:val="0"/>
            <w:spacing w:before="60" w:line="240" w:lineRule="auto"/>
            <w:ind w:left="1080" w:firstLine="0"/>
            <w:rPr>
              <w:color w:val="1155cc"/>
              <w:u w:val="single"/>
            </w:rPr>
          </w:pPr>
          <w:hyperlink w:anchor="_6bktz1eptbj1">
            <w:r w:rsidDel="00000000" w:rsidR="00000000" w:rsidRPr="00000000">
              <w:rPr>
                <w:color w:val="1155cc"/>
                <w:u w:val="single"/>
                <w:rtl w:val="0"/>
              </w:rPr>
              <w:t xml:space="preserve">Monetization Strategies: Ticket Pricing, Upsells, and Sponsorships</w:t>
            </w:r>
          </w:hyperlink>
          <w:r w:rsidDel="00000000" w:rsidR="00000000" w:rsidRPr="00000000">
            <w:rPr>
              <w:rtl w:val="0"/>
            </w:rPr>
          </w:r>
        </w:p>
        <w:p w:rsidR="00000000" w:rsidDel="00000000" w:rsidP="00000000" w:rsidRDefault="00000000" w:rsidRPr="00000000" w14:paraId="00001066">
          <w:pPr>
            <w:widowControl w:val="0"/>
            <w:spacing w:before="60" w:line="240" w:lineRule="auto"/>
            <w:ind w:left="1080" w:firstLine="0"/>
            <w:rPr>
              <w:color w:val="1155cc"/>
              <w:u w:val="single"/>
            </w:rPr>
          </w:pPr>
          <w:hyperlink w:anchor="_k884146sbtal">
            <w:r w:rsidDel="00000000" w:rsidR="00000000" w:rsidRPr="00000000">
              <w:rPr>
                <w:color w:val="1155cc"/>
                <w:u w:val="single"/>
                <w:rtl w:val="0"/>
              </w:rPr>
              <w:t xml:space="preserve">Features and Platforms for an Engaging Virtual Summit Experience</w:t>
            </w:r>
          </w:hyperlink>
          <w:r w:rsidDel="00000000" w:rsidR="00000000" w:rsidRPr="00000000">
            <w:rPr>
              <w:rtl w:val="0"/>
            </w:rPr>
          </w:r>
        </w:p>
        <w:p w:rsidR="00000000" w:rsidDel="00000000" w:rsidP="00000000" w:rsidRDefault="00000000" w:rsidRPr="00000000" w14:paraId="00001067">
          <w:pPr>
            <w:widowControl w:val="0"/>
            <w:spacing w:before="60" w:line="240" w:lineRule="auto"/>
            <w:ind w:left="360" w:firstLine="0"/>
            <w:rPr>
              <w:color w:val="1155cc"/>
              <w:u w:val="single"/>
            </w:rPr>
          </w:pPr>
          <w:hyperlink w:anchor="_rcfq88nysizs">
            <w:r w:rsidDel="00000000" w:rsidR="00000000" w:rsidRPr="00000000">
              <w:rPr>
                <w:color w:val="1155cc"/>
                <w:u w:val="single"/>
                <w:rtl w:val="0"/>
              </w:rPr>
              <w:t xml:space="preserve">Operationalizing Glow: Strategic Frameworks for Growth</w:t>
            </w:r>
          </w:hyperlink>
          <w:r w:rsidDel="00000000" w:rsidR="00000000" w:rsidRPr="00000000">
            <w:rPr>
              <w:rtl w:val="0"/>
            </w:rPr>
          </w:r>
        </w:p>
        <w:p w:rsidR="00000000" w:rsidDel="00000000" w:rsidP="00000000" w:rsidRDefault="00000000" w:rsidRPr="00000000" w14:paraId="00001068">
          <w:pPr>
            <w:widowControl w:val="0"/>
            <w:spacing w:before="60" w:line="240" w:lineRule="auto"/>
            <w:ind w:left="720" w:firstLine="0"/>
            <w:rPr>
              <w:color w:val="1155cc"/>
              <w:u w:val="single"/>
            </w:rPr>
          </w:pPr>
          <w:hyperlink w:anchor="_c8kjldkh8orx">
            <w:r w:rsidDel="00000000" w:rsidR="00000000" w:rsidRPr="00000000">
              <w:rPr>
                <w:color w:val="1155cc"/>
                <w:u w:val="single"/>
                <w:rtl w:val="0"/>
              </w:rPr>
              <w:t xml:space="preserve">Content-to-KPI Mapping for Impact &amp; Growth</w:t>
            </w:r>
          </w:hyperlink>
          <w:r w:rsidDel="00000000" w:rsidR="00000000" w:rsidRPr="00000000">
            <w:rPr>
              <w:rtl w:val="0"/>
            </w:rPr>
          </w:r>
        </w:p>
        <w:p w:rsidR="00000000" w:rsidDel="00000000" w:rsidP="00000000" w:rsidRDefault="00000000" w:rsidRPr="00000000" w14:paraId="00001069">
          <w:pPr>
            <w:widowControl w:val="0"/>
            <w:spacing w:before="60" w:line="240" w:lineRule="auto"/>
            <w:ind w:left="720" w:firstLine="0"/>
            <w:rPr>
              <w:color w:val="1155cc"/>
              <w:u w:val="single"/>
            </w:rPr>
          </w:pPr>
          <w:hyperlink w:anchor="_jdn6cu57jtiu">
            <w:r w:rsidDel="00000000" w:rsidR="00000000" w:rsidRPr="00000000">
              <w:rPr>
                <w:color w:val="1155cc"/>
                <w:u w:val="single"/>
                <w:rtl w:val="0"/>
              </w:rPr>
              <w:t xml:space="preserve">Persona-Product Pathways: Tailoring the Glow Journey</w:t>
            </w:r>
          </w:hyperlink>
          <w:r w:rsidDel="00000000" w:rsidR="00000000" w:rsidRPr="00000000">
            <w:rPr>
              <w:rtl w:val="0"/>
            </w:rPr>
          </w:r>
        </w:p>
        <w:p w:rsidR="00000000" w:rsidDel="00000000" w:rsidP="00000000" w:rsidRDefault="00000000" w:rsidRPr="00000000" w14:paraId="0000106A">
          <w:pPr>
            <w:widowControl w:val="0"/>
            <w:spacing w:before="60" w:line="240" w:lineRule="auto"/>
            <w:ind w:left="720" w:firstLine="0"/>
            <w:rPr>
              <w:color w:val="1155cc"/>
              <w:u w:val="single"/>
            </w:rPr>
          </w:pPr>
          <w:hyperlink w:anchor="_18wit1b8wnqx">
            <w:r w:rsidDel="00000000" w:rsidR="00000000" w:rsidRPr="00000000">
              <w:rPr>
                <w:color w:val="1155cc"/>
                <w:u w:val="single"/>
                <w:rtl w:val="0"/>
              </w:rPr>
              <w:t xml:space="preserve">Monthly Glow Cycle: Launch Themes &amp; Engagement</w:t>
            </w:r>
          </w:hyperlink>
          <w:r w:rsidDel="00000000" w:rsidR="00000000" w:rsidRPr="00000000">
            <w:rPr>
              <w:rtl w:val="0"/>
            </w:rPr>
          </w:r>
        </w:p>
        <w:p w:rsidR="00000000" w:rsidDel="00000000" w:rsidP="00000000" w:rsidRDefault="00000000" w:rsidRPr="00000000" w14:paraId="0000106B">
          <w:pPr>
            <w:widowControl w:val="0"/>
            <w:spacing w:before="60" w:line="240" w:lineRule="auto"/>
            <w:ind w:left="360" w:firstLine="0"/>
            <w:rPr>
              <w:color w:val="1155cc"/>
              <w:u w:val="single"/>
            </w:rPr>
          </w:pPr>
          <w:hyperlink w:anchor="_6o8lmvobf27w">
            <w:r w:rsidDel="00000000" w:rsidR="00000000" w:rsidRPr="00000000">
              <w:rPr>
                <w:color w:val="1155cc"/>
                <w:u w:val="single"/>
                <w:rtl w:val="0"/>
              </w:rPr>
              <w:t xml:space="preserve">Sustaining the Glow: Comprehensive Annual Audit</w:t>
            </w:r>
          </w:hyperlink>
          <w:r w:rsidDel="00000000" w:rsidR="00000000" w:rsidRPr="00000000">
            <w:rPr>
              <w:rtl w:val="0"/>
            </w:rPr>
          </w:r>
        </w:p>
        <w:p w:rsidR="00000000" w:rsidDel="00000000" w:rsidP="00000000" w:rsidRDefault="00000000" w:rsidRPr="00000000" w14:paraId="0000106C">
          <w:pPr>
            <w:widowControl w:val="0"/>
            <w:spacing w:before="60" w:line="240" w:lineRule="auto"/>
            <w:ind w:left="720" w:firstLine="0"/>
            <w:rPr>
              <w:color w:val="1155cc"/>
              <w:u w:val="single"/>
            </w:rPr>
          </w:pPr>
          <w:hyperlink w:anchor="_8fhj1f8sh5v8">
            <w:r w:rsidDel="00000000" w:rsidR="00000000" w:rsidRPr="00000000">
              <w:rPr>
                <w:color w:val="1155cc"/>
                <w:u w:val="single"/>
                <w:rtl w:val="0"/>
              </w:rPr>
              <w:t xml:space="preserve">Critical "Glow Questions" for Evaluating Impact, Reach, and Alignment</w:t>
            </w:r>
          </w:hyperlink>
          <w:r w:rsidDel="00000000" w:rsidR="00000000" w:rsidRPr="00000000">
            <w:rPr>
              <w:rtl w:val="0"/>
            </w:rPr>
          </w:r>
        </w:p>
        <w:p w:rsidR="00000000" w:rsidDel="00000000" w:rsidP="00000000" w:rsidRDefault="00000000" w:rsidRPr="00000000" w14:paraId="0000106D">
          <w:pPr>
            <w:widowControl w:val="0"/>
            <w:spacing w:before="60" w:line="240" w:lineRule="auto"/>
            <w:ind w:left="720" w:firstLine="0"/>
            <w:rPr>
              <w:color w:val="1155cc"/>
              <w:u w:val="single"/>
            </w:rPr>
          </w:pPr>
          <w:hyperlink w:anchor="_ihe28v6kl5rr">
            <w:r w:rsidDel="00000000" w:rsidR="00000000" w:rsidRPr="00000000">
              <w:rPr>
                <w:color w:val="1155cc"/>
                <w:u w:val="single"/>
                <w:rtl w:val="0"/>
              </w:rPr>
              <w:t xml:space="preserve">Assessing Unseen Audiences, Urgent Topics, and Sources of Joy for Future Growth</w:t>
            </w:r>
          </w:hyperlink>
          <w:r w:rsidDel="00000000" w:rsidR="00000000" w:rsidRPr="00000000">
            <w:rPr>
              <w:rtl w:val="0"/>
            </w:rPr>
          </w:r>
        </w:p>
        <w:p w:rsidR="00000000" w:rsidDel="00000000" w:rsidP="00000000" w:rsidRDefault="00000000" w:rsidRPr="00000000" w14:paraId="0000106E">
          <w:pPr>
            <w:widowControl w:val="0"/>
            <w:spacing w:before="60" w:line="240" w:lineRule="auto"/>
            <w:ind w:left="360" w:firstLine="0"/>
            <w:rPr>
              <w:color w:val="1155cc"/>
              <w:u w:val="single"/>
            </w:rPr>
          </w:pPr>
          <w:hyperlink w:anchor="_eeoxxjl4s5hq">
            <w:r w:rsidDel="00000000" w:rsidR="00000000" w:rsidRPr="00000000">
              <w:rPr>
                <w:color w:val="1155cc"/>
                <w:u w:val="single"/>
                <w:rtl w:val="0"/>
              </w:rPr>
              <w:t xml:space="preserve">Conclusions &amp; Recommendations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106F">
      <w:pPr>
        <w:spacing w:before="480" w:lineRule="auto"/>
        <w:rPr/>
      </w:pPr>
      <w:r w:rsidDel="00000000" w:rsidR="00000000" w:rsidRPr="00000000">
        <w:rPr>
          <w:rtl w:val="0"/>
        </w:rPr>
      </w:r>
    </w:p>
    <w:p w:rsidR="00000000" w:rsidDel="00000000" w:rsidP="00000000" w:rsidRDefault="00000000" w:rsidRPr="00000000" w14:paraId="00001070">
      <w:pPr>
        <w:pStyle w:val="Heading1"/>
        <w:keepNext w:val="0"/>
        <w:keepLines w:val="0"/>
        <w:spacing w:before="480" w:lineRule="auto"/>
        <w:rPr>
          <w:b w:val="1"/>
          <w:bCs w:val="1"/>
          <w:sz w:val="46"/>
          <w:szCs w:val="46"/>
        </w:rPr>
      </w:pPr>
      <w:bookmarkStart w:colFirst="0" w:colLast="0" w:name="_in3gwockruk4" w:id="276"/>
      <w:bookmarkEnd w:id="276"/>
      <w:r w:rsidDel="00000000" w:rsidR="00000000" w:rsidRPr="00000000">
        <w:rPr>
          <w:rtl w:val="0"/>
        </w:rPr>
      </w:r>
    </w:p>
    <w:p w:rsidR="00000000" w:rsidDel="00000000" w:rsidP="00000000" w:rsidRDefault="00000000" w:rsidRPr="00000000" w14:paraId="00001071">
      <w:pPr>
        <w:pStyle w:val="Heading1"/>
        <w:keepNext w:val="0"/>
        <w:keepLines w:val="0"/>
        <w:spacing w:before="480" w:lineRule="auto"/>
        <w:rPr>
          <w:b w:val="1"/>
          <w:bCs w:val="1"/>
          <w:sz w:val="46"/>
          <w:szCs w:val="46"/>
        </w:rPr>
      </w:pPr>
      <w:bookmarkStart w:colFirst="0" w:colLast="0" w:name="_jgo6dswpt0dj" w:id="277"/>
      <w:bookmarkEnd w:id="277"/>
      <w:r w:rsidDel="00000000" w:rsidR="00000000" w:rsidRPr="00000000">
        <w:rPr>
          <w:rtl w:val="0"/>
        </w:rPr>
      </w:r>
    </w:p>
    <w:p w:rsidR="00000000" w:rsidDel="00000000" w:rsidP="00000000" w:rsidRDefault="00000000" w:rsidRPr="00000000" w14:paraId="00001072">
      <w:pPr>
        <w:pStyle w:val="Heading1"/>
        <w:keepNext w:val="0"/>
        <w:keepLines w:val="0"/>
        <w:spacing w:before="480" w:lineRule="auto"/>
        <w:rPr>
          <w:b w:val="1"/>
          <w:bCs w:val="1"/>
          <w:sz w:val="46"/>
          <w:szCs w:val="46"/>
        </w:rPr>
      </w:pPr>
      <w:bookmarkStart w:colFirst="0" w:colLast="0" w:name="_3kkosells0zm" w:id="278"/>
      <w:bookmarkEnd w:id="278"/>
      <w:r w:rsidDel="00000000" w:rsidR="00000000" w:rsidRPr="00000000">
        <w:rPr>
          <w:rtl w:val="0"/>
        </w:rPr>
      </w:r>
    </w:p>
    <w:p w:rsidR="00000000" w:rsidDel="00000000" w:rsidP="00000000" w:rsidRDefault="00000000" w:rsidRPr="00000000" w14:paraId="00001073">
      <w:pPr>
        <w:pStyle w:val="Heading1"/>
        <w:keepNext w:val="0"/>
        <w:keepLines w:val="0"/>
        <w:spacing w:before="480" w:lineRule="auto"/>
        <w:rPr>
          <w:b w:val="1"/>
          <w:bCs w:val="1"/>
          <w:sz w:val="46"/>
          <w:szCs w:val="46"/>
        </w:rPr>
      </w:pPr>
      <w:bookmarkStart w:colFirst="0" w:colLast="0" w:name="_3d8hayhay3on" w:id="279"/>
      <w:bookmarkEnd w:id="279"/>
      <w:r w:rsidDel="00000000" w:rsidR="00000000" w:rsidRPr="00000000">
        <w:rPr>
          <w:rtl w:val="0"/>
        </w:rPr>
      </w:r>
    </w:p>
    <w:p w:rsidR="00000000" w:rsidDel="00000000" w:rsidP="00000000" w:rsidRDefault="00000000" w:rsidRPr="00000000" w14:paraId="00001074">
      <w:pPr>
        <w:pStyle w:val="Heading1"/>
        <w:keepNext w:val="0"/>
        <w:keepLines w:val="0"/>
        <w:spacing w:before="480" w:lineRule="auto"/>
        <w:rPr>
          <w:b w:val="1"/>
          <w:bCs w:val="1"/>
          <w:sz w:val="46"/>
          <w:szCs w:val="46"/>
        </w:rPr>
      </w:pPr>
      <w:bookmarkStart w:colFirst="0" w:colLast="0" w:name="_bvtaup610ed6" w:id="280"/>
      <w:bookmarkEnd w:id="280"/>
      <w:r w:rsidDel="00000000" w:rsidR="00000000" w:rsidRPr="00000000">
        <w:rPr>
          <w:rtl w:val="0"/>
        </w:rPr>
      </w:r>
    </w:p>
    <w:p w:rsidR="00000000" w:rsidDel="00000000" w:rsidP="00000000" w:rsidRDefault="00000000" w:rsidRPr="00000000" w14:paraId="00001075">
      <w:pPr>
        <w:pStyle w:val="Heading1"/>
        <w:keepNext w:val="0"/>
        <w:keepLines w:val="0"/>
        <w:spacing w:before="480" w:lineRule="auto"/>
        <w:rPr>
          <w:b w:val="1"/>
          <w:bCs w:val="1"/>
          <w:sz w:val="46"/>
          <w:szCs w:val="46"/>
        </w:rPr>
      </w:pPr>
      <w:bookmarkStart w:colFirst="0" w:colLast="0" w:name="_mm9hksfzowvn" w:id="281"/>
      <w:bookmarkEnd w:id="281"/>
      <w:r w:rsidDel="00000000" w:rsidR="00000000" w:rsidRPr="00000000">
        <w:rPr>
          <w:b w:val="1"/>
          <w:bCs w:val="1"/>
          <w:sz w:val="46"/>
          <w:szCs w:val="46"/>
          <w:rtl w:val="0"/>
        </w:rPr>
        <w:t xml:space="preserve">Global Landscape Audit: Strategic Pathways for Black Girl Glow Hub</w:t>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s78aagtn8hue" w:id="282"/>
      <w:bookmarkEnd w:id="282"/>
      <w:r w:rsidDel="00000000" w:rsidR="00000000" w:rsidRPr="00000000">
        <w:rPr>
          <w:b w:val="1"/>
          <w:bCs w:val="1"/>
          <w:sz w:val="34"/>
          <w:szCs w:val="34"/>
          <w:rtl w:val="0"/>
        </w:rPr>
        <w:t xml:space="preserve">1. Executive Summary</w:t>
      </w:r>
    </w:p>
    <w:p w:rsidR="00000000" w:rsidDel="00000000" w:rsidP="00000000" w:rsidRDefault="00000000" w:rsidRPr="00000000" w14:paraId="00001077">
      <w:pPr>
        <w:spacing w:after="240" w:before="240" w:lineRule="auto"/>
        <w:rPr/>
      </w:pPr>
      <w:r w:rsidDel="00000000" w:rsidR="00000000" w:rsidRPr="00000000">
        <w:rPr>
          <w:rtl w:val="0"/>
        </w:rPr>
        <w:t xml:space="preserve">This report presents a strategic blueprint for the "Black Girl Glow Hub," an initiative poised to become a pivotal platform dedicated to the holistic well-being, empowerment, and self-actualization of Black girls, with a specific focus on the critical 9-12 age demographic. The comprehensive landscape audit reveals a fragmented yet vibrant ecosystem of existing support for Black mothers and girls. While significant strengths lie in community building and general mental wellness advocacy, there are discernible gaps in culturally tailored resources addressing the unique developmental challenges of pre-adolescence and early puberty, as well as nuanced social-emotional learning (SEL).</w:t>
      </w:r>
    </w:p>
    <w:p w:rsidR="00000000" w:rsidDel="00000000" w:rsidP="00000000" w:rsidRDefault="00000000" w:rsidRPr="00000000" w14:paraId="00001078">
      <w:pPr>
        <w:spacing w:after="240" w:before="240" w:lineRule="auto"/>
        <w:rPr/>
      </w:pPr>
      <w:r w:rsidDel="00000000" w:rsidR="00000000" w:rsidRPr="00000000">
        <w:rPr>
          <w:rtl w:val="0"/>
        </w:rPr>
        <w:t xml:space="preserve">Black girls in the 9-12 age range confront distinct challenges, including a disproportionately earlier onset of puberty, the pervasive "adultification" bias that prematurely erases their childhood innocence, the inherent burden of the "Strong Black Woman" narrative, and the often-detrimental influence of social media's narrow beauty standards. Furthermore, neurodivergent Black girls encounter compounded stigmas, necessitating specialized support.</w:t>
      </w:r>
    </w:p>
    <w:p w:rsidR="00000000" w:rsidDel="00000000" w:rsidP="00000000" w:rsidRDefault="00000000" w:rsidRPr="00000000" w14:paraId="00001079">
      <w:pPr>
        <w:spacing w:after="240" w:before="240" w:lineRule="auto"/>
        <w:rPr/>
      </w:pPr>
      <w:r w:rsidDel="00000000" w:rsidR="00000000" w:rsidRPr="00000000">
        <w:rPr>
          <w:rtl w:val="0"/>
        </w:rPr>
        <w:t xml:space="preserve">Significant opportunities emerge for the "Glow Hub" to provide unparalleled value. This includes offering proactive, culturally sensitive puberty education that acknowledges early physical maturation, developing bespoke SEL curricula that foster liberation and authentic identity, and integrating holistic well-being through culturally resonant joy rituals and robust community engagement. To achieve its transformative potential, the "Glow Hub" must strategically prioritize co-creation with its target audience, champion decolonized narratives, and adopt an intersectional approach. This strategic direction aims to cultivate authentic identity, build emotional resilience, and foster profound joy, ultimately equipping Black girls to thrive unapologetically in a complex world.</w:t>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wwun008ejuvo" w:id="283"/>
      <w:bookmarkEnd w:id="283"/>
      <w:r w:rsidDel="00000000" w:rsidR="00000000" w:rsidRPr="00000000">
        <w:rPr>
          <w:b w:val="1"/>
          <w:bCs w:val="1"/>
          <w:sz w:val="34"/>
          <w:szCs w:val="34"/>
          <w:rtl w:val="0"/>
        </w:rPr>
        <w:t xml:space="preserve">2. Introduction: Envisioning the Black Girl Glow Hub</w:t>
      </w:r>
    </w:p>
    <w:p w:rsidR="00000000" w:rsidDel="00000000" w:rsidP="00000000" w:rsidRDefault="00000000" w:rsidRPr="00000000" w14:paraId="0000107B">
      <w:pPr>
        <w:pStyle w:val="Heading3"/>
        <w:keepNext w:val="0"/>
        <w:keepLines w:val="0"/>
        <w:spacing w:before="280" w:lineRule="auto"/>
        <w:rPr>
          <w:b w:val="1"/>
          <w:bCs w:val="1"/>
          <w:color w:val="000000"/>
          <w:sz w:val="26"/>
          <w:szCs w:val="26"/>
        </w:rPr>
      </w:pPr>
      <w:bookmarkStart w:colFirst="0" w:colLast="0" w:name="_jd9uu1saq1yk" w:id="284"/>
      <w:bookmarkEnd w:id="284"/>
      <w:r w:rsidDel="00000000" w:rsidR="00000000" w:rsidRPr="00000000">
        <w:rPr>
          <w:b w:val="1"/>
          <w:bCs w:val="1"/>
          <w:color w:val="000000"/>
          <w:sz w:val="26"/>
          <w:szCs w:val="26"/>
          <w:rtl w:val="0"/>
        </w:rPr>
        <w:t xml:space="preserve">Purpose of the Audit</w:t>
      </w:r>
    </w:p>
    <w:p w:rsidR="00000000" w:rsidDel="00000000" w:rsidP="00000000" w:rsidRDefault="00000000" w:rsidRPr="00000000" w14:paraId="0000107C">
      <w:pPr>
        <w:spacing w:after="240" w:before="240" w:lineRule="auto"/>
        <w:rPr/>
      </w:pPr>
      <w:r w:rsidDel="00000000" w:rsidR="00000000" w:rsidRPr="00000000">
        <w:rPr>
          <w:rtl w:val="0"/>
        </w:rPr>
        <w:t xml:space="preserve">This comprehensive global landscape audit serves as a foundational exercise to inform the strategic development and optimal positioning of the "Black Girl Glow Hub." The primary objective is to meticulously analyze the current support ecosystem available to Black girls and their mothers, pinpointing existing strengths, identifying critical unmet needs, and uncovering unique opportunities for the "Glow Hub" to exert a profound and lasting impact on the lives of its target demographic. By understanding the intricate dynamics of this landscape, the "Glow Hub" can carve a distinct and effective pathway for its mission.</w:t>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tzizrvp0sv5d" w:id="285"/>
      <w:bookmarkEnd w:id="285"/>
      <w:r w:rsidDel="00000000" w:rsidR="00000000" w:rsidRPr="00000000">
        <w:rPr>
          <w:b w:val="1"/>
          <w:bCs w:val="1"/>
          <w:color w:val="000000"/>
          <w:sz w:val="26"/>
          <w:szCs w:val="26"/>
          <w:rtl w:val="0"/>
        </w:rPr>
        <w:t xml:space="preserve">Defining "Glow Hub"</w:t>
      </w:r>
    </w:p>
    <w:p w:rsidR="00000000" w:rsidDel="00000000" w:rsidP="00000000" w:rsidRDefault="00000000" w:rsidRPr="00000000" w14:paraId="0000107E">
      <w:pPr>
        <w:spacing w:after="240" w:before="240" w:lineRule="auto"/>
        <w:rPr/>
      </w:pPr>
      <w:r w:rsidDel="00000000" w:rsidR="00000000" w:rsidRPr="00000000">
        <w:rPr>
          <w:rtl w:val="0"/>
        </w:rPr>
        <w:t xml:space="preserve">The "Black Girl Glow Hub" is envisioned as a dynamic, nurturing, and liberatory space, designed to operate primarily online, with potential for hybrid physical engagements. Its core mission is to provide unwavering support to Black girls as they navigate the crucial developmental stages of pre-adolescence and early puberty, specifically within the 9-12 age range. This platform aims to empower these girls to cultivate deep self-love, unwavering confidence, and robust resilience. A fundamental aspect of its mission is to enable Black girls to embrace their authentic selves, unburdened by limiting societal narratives and external pressures. The "Glow Hub" seeks to be a sanctuary where growth is celebrated, and individuality is affirmed.</w:t>
      </w:r>
    </w:p>
    <w:p w:rsidR="00000000" w:rsidDel="00000000" w:rsidP="00000000" w:rsidRDefault="00000000" w:rsidRPr="00000000" w14:paraId="0000107F">
      <w:pPr>
        <w:pStyle w:val="Heading3"/>
        <w:keepNext w:val="0"/>
        <w:keepLines w:val="0"/>
        <w:spacing w:before="280" w:lineRule="auto"/>
        <w:rPr>
          <w:b w:val="1"/>
          <w:bCs w:val="1"/>
          <w:color w:val="000000"/>
          <w:sz w:val="26"/>
          <w:szCs w:val="26"/>
        </w:rPr>
      </w:pPr>
      <w:bookmarkStart w:colFirst="0" w:colLast="0" w:name="_910d2m980p7l" w:id="286"/>
      <w:bookmarkEnd w:id="286"/>
      <w:r w:rsidDel="00000000" w:rsidR="00000000" w:rsidRPr="00000000">
        <w:rPr>
          <w:b w:val="1"/>
          <w:bCs w:val="1"/>
          <w:color w:val="000000"/>
          <w:sz w:val="26"/>
          <w:szCs w:val="26"/>
          <w:rtl w:val="0"/>
        </w:rPr>
        <w:t xml:space="preserve">Importance of the 9-12 Age Group</w:t>
      </w:r>
    </w:p>
    <w:p w:rsidR="00000000" w:rsidDel="00000000" w:rsidP="00000000" w:rsidRDefault="00000000" w:rsidRPr="00000000" w14:paraId="00001080">
      <w:pPr>
        <w:spacing w:after="240" w:before="240" w:lineRule="auto"/>
        <w:rPr/>
      </w:pPr>
      <w:r w:rsidDel="00000000" w:rsidR="00000000" w:rsidRPr="00000000">
        <w:rPr>
          <w:rtl w:val="0"/>
        </w:rPr>
        <w:t xml:space="preserve">The 9-12 age group represents a pivotal period of rapid and profound transformation in a girl's life, encompassing significant physical, emotional, and social changes. During these formative years, girls typically begin to experience the onset of puberty, a biological process that brings about considerable bodily changes and hormonal shifts. Simultaneously, they are actively solidifying their sense of self, grappling with identity formation, and increasingly engaging with broader social influences, including peer dynamics and digital environments. Providing targeted, culturally relevant, and affirming support during this critical window is paramount. Such support is essential for fostering long-term mental health stability, building robust self-esteem, and ensuring overall well-being, laying a strong foundation for their journey into adolescence and adulthood.</w:t>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n63rmv4g7ahf" w:id="287"/>
      <w:bookmarkEnd w:id="287"/>
      <w:r w:rsidDel="00000000" w:rsidR="00000000" w:rsidRPr="00000000">
        <w:rPr>
          <w:b w:val="1"/>
          <w:bCs w:val="1"/>
          <w:sz w:val="34"/>
          <w:szCs w:val="34"/>
          <w:rtl w:val="0"/>
        </w:rPr>
        <w:t xml:space="preserve">3. Current Landscape: Platforms &amp; Communities Supporting Black Mothers &amp; Girls</w:t>
      </w:r>
    </w:p>
    <w:p w:rsidR="00000000" w:rsidDel="00000000" w:rsidP="00000000" w:rsidRDefault="00000000" w:rsidRPr="00000000" w14:paraId="00001082">
      <w:pPr>
        <w:spacing w:after="240" w:before="240" w:lineRule="auto"/>
        <w:rPr/>
      </w:pPr>
      <w:r w:rsidDel="00000000" w:rsidR="00000000" w:rsidRPr="00000000">
        <w:rPr>
          <w:rtl w:val="0"/>
        </w:rPr>
        <w:t xml:space="preserve">This section provides an overview of existing entities that offer support, resources, and community for Black mothers and girls. While many platforms predominantly cater to mothers, their presence underscores a broader ecosystem of need and engagement that the "Glow Hub" can effectively complement or collaborate with.</w:t>
      </w:r>
    </w:p>
    <w:p w:rsidR="00000000" w:rsidDel="00000000" w:rsidP="00000000" w:rsidRDefault="00000000" w:rsidRPr="00000000" w14:paraId="00001083">
      <w:pPr>
        <w:pStyle w:val="Heading3"/>
        <w:keepNext w:val="0"/>
        <w:keepLines w:val="0"/>
        <w:spacing w:before="280" w:lineRule="auto"/>
        <w:rPr>
          <w:b w:val="1"/>
          <w:bCs w:val="1"/>
          <w:color w:val="000000"/>
          <w:sz w:val="26"/>
          <w:szCs w:val="26"/>
        </w:rPr>
      </w:pPr>
      <w:bookmarkStart w:colFirst="0" w:colLast="0" w:name="_wf8xnxn5ugl5" w:id="288"/>
      <w:bookmarkEnd w:id="288"/>
      <w:r w:rsidDel="00000000" w:rsidR="00000000" w:rsidRPr="00000000">
        <w:rPr>
          <w:b w:val="1"/>
          <w:bCs w:val="1"/>
          <w:color w:val="000000"/>
          <w:sz w:val="26"/>
          <w:szCs w:val="26"/>
          <w:rtl w:val="0"/>
        </w:rPr>
        <w:t xml:space="preserve">3.1. Online Parenting &amp; Community Networks</w:t>
      </w:r>
    </w:p>
    <w:p w:rsidR="00000000" w:rsidDel="00000000" w:rsidP="00000000" w:rsidRDefault="00000000" w:rsidRPr="00000000" w14:paraId="00001084">
      <w:pPr>
        <w:numPr>
          <w:ilvl w:val="0"/>
          <w:numId w:val="87"/>
        </w:numPr>
        <w:spacing w:after="0" w:afterAutospacing="0" w:before="480" w:lineRule="auto"/>
        <w:ind w:left="720" w:hanging="360"/>
      </w:pPr>
      <w:r w:rsidDel="00000000" w:rsidR="00000000" w:rsidRPr="00000000">
        <w:rPr>
          <w:b w:val="1"/>
          <w:bCs w:val="1"/>
          <w:rtl w:val="0"/>
        </w:rPr>
        <w:t xml:space="preserve">Black Moms Connection:</w:t>
      </w:r>
      <w:r w:rsidDel="00000000" w:rsidR="00000000" w:rsidRPr="00000000">
        <w:rPr>
          <w:rtl w:val="0"/>
        </w:rPr>
        <w:t xml:space="preserve"> This U.S.-based non-profit functions as a "global online village," extending "financial support grants and culturally relevant resources to empower and educate the Black woman". Its foundational philosophy, "it takes a village to raise a child," highlights a deeply embedded community-centric approach to the well-being of the Black family. The emphasis on a "global online village" and "culturally relevant resources" for Black women directly shapes the environment in which Black girls are nurtured. Support directed towards mothers, including financial grants, contributes to a more stable and resourced home environment, which is a critical factor in a child's healthy development. This focus on empowering Black women and mothers is seen as foundational to the well-being of the entire Black family and community. This suggests a direct, positive ripple effect on Black girls, as mothers who are supported and educated with culturally relevant resources are better equipped to guide their daughters through complex developmental stages. This reinforces the traditional "village" concept, a powerful cultural asset within Black communities. Consequently, the "Black Girl Glow Hub" should consider integrating resources and support specifically for mothers and caregivers, recognizing their pivotal role as facilitators of their daughters' growth. This could manifest as parent-facing content or collaborative programming with existing maternal support networks.  </w:t>
      </w:r>
    </w:p>
    <w:p w:rsidR="00000000" w:rsidDel="00000000" w:rsidP="00000000" w:rsidRDefault="00000000" w:rsidRPr="00000000" w14:paraId="00001085">
      <w:pPr>
        <w:numPr>
          <w:ilvl w:val="0"/>
          <w:numId w:val="87"/>
        </w:numPr>
        <w:spacing w:after="0" w:afterAutospacing="0" w:before="0" w:beforeAutospacing="0" w:lineRule="auto"/>
        <w:ind w:left="720" w:hanging="360"/>
      </w:pPr>
      <w:r w:rsidDel="00000000" w:rsidR="00000000" w:rsidRPr="00000000">
        <w:rPr>
          <w:b w:val="1"/>
          <w:bCs w:val="1"/>
          <w:rtl w:val="0"/>
        </w:rPr>
        <w:t xml:space="preserve">Mater Mea:</w:t>
      </w:r>
      <w:r w:rsidDel="00000000" w:rsidR="00000000" w:rsidRPr="00000000">
        <w:rPr>
          <w:rtl w:val="0"/>
        </w:rPr>
        <w:t xml:space="preserve"> This platform is dedicated to "celebrat[ing], support[ing], and empower[ing] Black moms through content and community". Notably, it spotlights cultural figures such as Beyoncé, characterizing her as "an icon of Black motherhood". The platform emphasizes "Black womanhood" and "motherhood" as central to identity and purpose, illustrating how Beyoncé's candid sharing of personal experiences, including miscarriages, is perceived as being "in service to her community". Mater Mea's strategy of utilizing cultural icons to affirm Black motherhood through authentic storytelling offers a potent model for positive identity formation. This approach deeply resonates with the "Glow Hub's" vision of celebrating Black girlhood. The use of a widely recognized figure like Beyoncé to exemplify Black motherhood demonstrates the profound impact of positive, relatable representation. Her willingness to share personal struggles and evolution "in service to her community" underscores the value of vulnerability and authenticity in building connection and trust. This indicates that the "Glow Hub" can significantly foster self-acceptance in Black girls by providing platforms for authentic narratives and celebrating diverse Black female role models. Therefore, the "Glow Hub" should actively curate and create content featuring diverse Black female voices, including testimonials, interviews, and stories that normalize the complexities of growing up, celebrating both triumphs and vulnerabilities.  </w:t>
      </w:r>
    </w:p>
    <w:p w:rsidR="00000000" w:rsidDel="00000000" w:rsidP="00000000" w:rsidRDefault="00000000" w:rsidRPr="00000000" w14:paraId="00001086">
      <w:pPr>
        <w:numPr>
          <w:ilvl w:val="0"/>
          <w:numId w:val="87"/>
        </w:numPr>
        <w:spacing w:after="0" w:afterAutospacing="0" w:before="0" w:beforeAutospacing="0" w:lineRule="auto"/>
        <w:ind w:left="720" w:hanging="360"/>
      </w:pPr>
      <w:r w:rsidDel="00000000" w:rsidR="00000000" w:rsidRPr="00000000">
        <w:rPr>
          <w:b w:val="1"/>
          <w:bCs w:val="1"/>
          <w:rtl w:val="0"/>
        </w:rPr>
        <w:t xml:space="preserve">Black Moms Blog:</w:t>
      </w:r>
      <w:r w:rsidDel="00000000" w:rsidR="00000000" w:rsidRPr="00000000">
        <w:rPr>
          <w:rtl w:val="0"/>
        </w:rPr>
        <w:t xml:space="preserve"> Described as the "exciting and savvy 'New Blog on the Block'," this platform was "created out of need" to provide content on parenting, culture, and lifestyle from the perspective of Black mothers. Shanicia Boswell, the owner, is recognized as an "expert on parenting and self love" and has authored "Girl's Guide to Puberty". The blog also hosted "The Period Party," an annual menstrual celebration for young girls and women. The blog's origin "out of need" highlights a significant demand for Black-centric parenting content. Its broad scope, encompassing practical advice on topics such as "Disciplining With Compassion In The Black Community" , signals a holistic approach to family well-being. The explicit mention of Shanicia Boswell's "Girl's Guide to Puberty" and "The Period Party" provides a direct link to existing, culturally relevant puberty education for the target age group. The success of Black Moms Blog, born from a recognized need, signifies a clear market demand for content tailored to Black families. Shanicia Boswell's transition from blog owner to author of a "Girl's Guide to Puberty" demonstrates that established voices within the Black parenting community are already addressing specific developmental needs like puberty. This indicates a validated need for such resources and provides a benchmark for content quality and approach. The "Period Party" further illustrates a community-driven, celebratory approach to menstrual health. Consequently, the "Glow Hub" should recognize and potentially collaborate with existing Black parenting influencers and content creators who have already built trust and addressed specific needs, which could accelerate content development and audience reach.  </w:t>
      </w:r>
    </w:p>
    <w:p w:rsidR="00000000" w:rsidDel="00000000" w:rsidP="00000000" w:rsidRDefault="00000000" w:rsidRPr="00000000" w14:paraId="00001087">
      <w:pPr>
        <w:numPr>
          <w:ilvl w:val="0"/>
          <w:numId w:val="87"/>
        </w:numPr>
        <w:spacing w:after="0" w:afterAutospacing="0" w:before="0" w:beforeAutospacing="0" w:lineRule="auto"/>
        <w:ind w:left="720" w:hanging="360"/>
      </w:pPr>
      <w:r w:rsidDel="00000000" w:rsidR="00000000" w:rsidRPr="00000000">
        <w:rPr>
          <w:b w:val="1"/>
          <w:bCs w:val="1"/>
          <w:rtl w:val="0"/>
        </w:rPr>
        <w:t xml:space="preserve">Dope Black Mums:</w:t>
      </w:r>
      <w:r w:rsidDel="00000000" w:rsidR="00000000" w:rsidRPr="00000000">
        <w:rPr>
          <w:rtl w:val="0"/>
        </w:rPr>
        <w:t xml:space="preserve"> This platform operates as a "digital safe space for black women to navigate motherhood together," fostering a "sisterhood" and empowering Black women "from the diaspora to parent from a place of empowerment". A key objective of the movement is to "confront stereotypes surrounding blackness in mainstream media". Dope Black Mums' explicit focus on establishing a "digital safe space" and promoting "sisterhood" for Black mothers, while actively challenging stereotypes, deeply aligns with the "Glow Hub's" aspiration to provide a secure and affirming environment for Black girls. This approach directly supports positive identity development. The emphasis on "digital safe spaces" and actively "confront[ing] stereotypes surrounding blackness" by Dope Black Mums highlights a critical need for online environments where Black individuals, particularly girls, can navigate their identities without external pressures or negative narratives. This is crucial for fostering genuine self-expression and mental well-being, directly aligning with the "Glow Hub's" mission to allow girls to "be their authentic selves". Therefore, the "Glow Hub" must prioritize the creation of a moderated, inclusive, and empowering digital environment that actively promotes positive self-perception and counters harmful stereotypes, establishing itself as a true sanctuary for Black girls.  </w:t>
      </w:r>
    </w:p>
    <w:p w:rsidR="00000000" w:rsidDel="00000000" w:rsidP="00000000" w:rsidRDefault="00000000" w:rsidRPr="00000000" w14:paraId="00001088">
      <w:pPr>
        <w:numPr>
          <w:ilvl w:val="0"/>
          <w:numId w:val="87"/>
        </w:numPr>
        <w:spacing w:after="0" w:afterAutospacing="0" w:before="0" w:beforeAutospacing="0" w:lineRule="auto"/>
        <w:ind w:left="720" w:hanging="360"/>
      </w:pPr>
      <w:r w:rsidDel="00000000" w:rsidR="00000000" w:rsidRPr="00000000">
        <w:rPr>
          <w:b w:val="1"/>
          <w:bCs w:val="1"/>
          <w:rtl w:val="0"/>
        </w:rPr>
        <w:t xml:space="preserve">Caribbean Motherhood Blogs:</w:t>
      </w:r>
      <w:r w:rsidDel="00000000" w:rsidR="00000000" w:rsidRPr="00000000">
        <w:rPr>
          <w:rtl w:val="0"/>
        </w:rPr>
        <w:t xml:space="preserve"> Platforms such as CaribbeanPosh.com feature "Caribbean Queen Energy: 6 Powerhouse Moms Redefining Motherhood". Caribbean Girls Who Blog specifically focuses on "Lessons From a Caribbean Mother," emphasizing the transmission of wisdom, resilience, self-care, and self-worth through matriarchal figures. These blogs underscore the rich diversity within the Black diaspora and the profound importance of intergenerational wisdom. The emphasis on "self-care" and "resilience" as lessons passed down through generations are vital components of holistic social-emotional development. The insights from Caribbean motherhood blogs highlight that "Black girlhood" is not a monolithic experience. The transmission of "wisdom, resilience, self-care, and self-worth" through matriarchal figures provides powerful, culturally embedded forms of social-emotional learning that may differ significantly from mainstream approaches. This indicates an opportunity to enrich the "Glow Hub's" content by drawing from the diverse cultural practices and perspectives prevalent across the African diaspora. Consequently, the "Glow Hub" should intentionally incorporate voices, stories, and practices from various Black cultural backgrounds (e.g., African American, Caribbean, African) to ensure broad relevance, deep cultural resonance, and a truly inclusive understanding of Black girlhood.  </w:t>
      </w:r>
    </w:p>
    <w:p w:rsidR="00000000" w:rsidDel="00000000" w:rsidP="00000000" w:rsidRDefault="00000000" w:rsidRPr="00000000" w14:paraId="00001089">
      <w:pPr>
        <w:numPr>
          <w:ilvl w:val="0"/>
          <w:numId w:val="87"/>
        </w:numPr>
        <w:spacing w:after="480" w:before="0" w:beforeAutospacing="0" w:lineRule="auto"/>
        <w:ind w:left="720" w:hanging="360"/>
      </w:pPr>
      <w:r w:rsidDel="00000000" w:rsidR="00000000" w:rsidRPr="00000000">
        <w:rPr>
          <w:b w:val="1"/>
          <w:bCs w:val="1"/>
          <w:rtl w:val="0"/>
        </w:rPr>
        <w:t xml:space="preserve">South African Motherhood Blogs:</w:t>
      </w:r>
      <w:r w:rsidDel="00000000" w:rsidR="00000000" w:rsidRPr="00000000">
        <w:rPr>
          <w:rtl w:val="0"/>
        </w:rPr>
        <w:t xml:space="preserve"> The presence of "Modern Zulu Mom," an "Award-winning South African Parenting &amp; Lifestyle Blog" , confirms the global reach of this landscape. More significantly, historical research points to traditional Zulu practices surrounding puberty, known as </w:t>
      </w:r>
      <w:r w:rsidDel="00000000" w:rsidR="00000000" w:rsidRPr="00000000">
        <w:rPr>
          <w:i w:val="1"/>
          <w:iCs w:val="1"/>
          <w:rtl w:val="0"/>
        </w:rPr>
        <w:t xml:space="preserve">ukuthomba</w:t>
      </w:r>
      <w:r w:rsidDel="00000000" w:rsidR="00000000" w:rsidRPr="00000000">
        <w:rPr>
          <w:rtl w:val="0"/>
        </w:rPr>
        <w:t xml:space="preserve">, and the historical role of </w:t>
      </w:r>
      <w:r w:rsidDel="00000000" w:rsidR="00000000" w:rsidRPr="00000000">
        <w:rPr>
          <w:i w:val="1"/>
          <w:iCs w:val="1"/>
          <w:rtl w:val="0"/>
        </w:rPr>
        <w:t xml:space="preserve">amaqhikiza</w:t>
      </w:r>
      <w:r w:rsidDel="00000000" w:rsidR="00000000" w:rsidRPr="00000000">
        <w:rPr>
          <w:rtl w:val="0"/>
        </w:rPr>
        <w:t xml:space="preserve">, older young women or sisters, in providing sex education. The presence of South African parenting blogs confirms the global nature of the support landscape. More profoundly, the historical context of Zulu puberty rites offers a deep cultural understanding of indigenous ways of marking and supporting adolescent transitions. This provides valuable insight for developing decolonized puberty education. The historical role of </w:t>
      </w:r>
      <w:r w:rsidDel="00000000" w:rsidR="00000000" w:rsidRPr="00000000">
        <w:rPr>
          <w:i w:val="1"/>
          <w:iCs w:val="1"/>
          <w:rtl w:val="0"/>
        </w:rPr>
        <w:t xml:space="preserve">amaqhikiza</w:t>
      </w:r>
      <w:r w:rsidDel="00000000" w:rsidR="00000000" w:rsidRPr="00000000">
        <w:rPr>
          <w:rtl w:val="0"/>
        </w:rPr>
        <w:t xml:space="preserve"> in traditional Zulu puberty education reveals a powerful, community-embedded model for guiding girls through menarche. The observed decline of such protective social structures, which often leads youth to rely on peers and the internet for information, creates a critical void. The "Glow Hub" has a unique opportunity to "decolonize" puberty narratives by exploring and potentially adapting these traditional rites of passage, offering a culturally authentic and empowering alternative to Western-centric approaches. Therefore, the "Glow Hub" should research and integrate elements of traditional African rites of passage and intergenerational mentorship into its puberty and SEL programming, fostering a sense of cultural continuity, pride, and holistic well-being.  </w:t>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kkomsu454jdi" w:id="289"/>
      <w:bookmarkEnd w:id="289"/>
      <w:r w:rsidDel="00000000" w:rsidR="00000000" w:rsidRPr="00000000">
        <w:rPr>
          <w:b w:val="1"/>
          <w:bCs w:val="1"/>
          <w:color w:val="000000"/>
          <w:sz w:val="26"/>
          <w:szCs w:val="26"/>
          <w:rtl w:val="0"/>
        </w:rPr>
        <w:t xml:space="preserve">3.2. Mental Wellness &amp; Therapy Resources</w:t>
      </w:r>
    </w:p>
    <w:p w:rsidR="00000000" w:rsidDel="00000000" w:rsidP="00000000" w:rsidRDefault="00000000" w:rsidRPr="00000000" w14:paraId="0000108B">
      <w:pPr>
        <w:numPr>
          <w:ilvl w:val="0"/>
          <w:numId w:val="115"/>
        </w:numPr>
        <w:spacing w:after="0" w:afterAutospacing="0" w:before="480" w:lineRule="auto"/>
        <w:ind w:left="720" w:hanging="360"/>
      </w:pPr>
      <w:r w:rsidDel="00000000" w:rsidR="00000000" w:rsidRPr="00000000">
        <w:rPr>
          <w:b w:val="1"/>
          <w:bCs w:val="1"/>
          <w:rtl w:val="0"/>
        </w:rPr>
        <w:t xml:space="preserve">Therapy for Black Girls:</w:t>
      </w:r>
      <w:r w:rsidDel="00000000" w:rsidR="00000000" w:rsidRPr="00000000">
        <w:rPr>
          <w:rtl w:val="0"/>
        </w:rPr>
        <w:t xml:space="preserve"> This platform is an "online space dedicated to encouraging the mental wellness of Black women and girls". Its explicit aim is to "destigmatize mental health issues and therapy" and make topics "more accessible and relevant". It covers a broad spectrum of mental health and life topics, including "Kids' Mental Health," "Body Image," and "Race-related stress". Research also indicates a link between pubertal timing and emotional problems in African American girls. Therapy for Black Girls represents a vital platform that directly addresses the mental health needs of Black women and girls, actively working to dismantle pervasive stigma. Its comprehensive topic coverage, including specific relevance to children's mental health and body image, positions it as a key player in the mental wellness ecosystem. The research linking early puberty to emotional impact further underscores the urgency of this support. The explicit mission of Therapy for Black Girls to "destigmatize mental health issues" points to a significant cultural barrier within the Black community. The "Glow Hub" can contribute to this destigmatization by integrating mental wellness principles and resources throughout its content, making emotional well-being a natural and celebrated part of holistic development, rather than solely a response to crisis. This aligns with a preventative SEL approach. The correlation between early puberty and emotional distress further underscores the need for proactive mental health support, not just reactive interventions. Consequently, the "Glow Hub" should embed mental wellness themes, emotional literacy, and coping strategies into all its programming, utilizing accessible language and formats to normalize conversations about feelings and seeking support.  </w:t>
      </w:r>
    </w:p>
    <w:p w:rsidR="00000000" w:rsidDel="00000000" w:rsidP="00000000" w:rsidRDefault="00000000" w:rsidRPr="00000000" w14:paraId="0000108C">
      <w:pPr>
        <w:numPr>
          <w:ilvl w:val="0"/>
          <w:numId w:val="115"/>
        </w:numPr>
        <w:spacing w:after="480" w:before="0" w:beforeAutospacing="0" w:lineRule="auto"/>
        <w:ind w:left="720" w:hanging="360"/>
      </w:pPr>
      <w:r w:rsidDel="00000000" w:rsidR="00000000" w:rsidRPr="00000000">
        <w:rPr>
          <w:b w:val="1"/>
          <w:bCs w:val="1"/>
          <w:rtl w:val="0"/>
        </w:rPr>
        <w:t xml:space="preserve">Understood.org:</w:t>
      </w:r>
      <w:r w:rsidDel="00000000" w:rsidR="00000000" w:rsidRPr="00000000">
        <w:rPr>
          <w:rtl w:val="0"/>
        </w:rPr>
        <w:t xml:space="preserve"> While primarily focused on learning and thinking differences (neurodiversity), its "Be the Reason" campaign intentionally featured a "diverse cast" to support "minority and culturally ethnic families who face additional challenges". The platform highlights that "60% of parents have seen children with learning differences referred to as 'lazy' or 'not smart'" and that "over 50% of parents with neurodivergent children are afraid to tell others about their child's learning differences because of associated biases". The "ADHD Aha!" podcast utilizes personal stories to combat stigma. Understood.org’s identification of the critical need for intersectional support for neurodivergent children of color, acknowledging the compounded stigmas and biases they face, highlights a crucial area for the "Glow Hub" to address. Understood.org's recognition of "additional challenges" for "minority and culturally ethnic families" with neurodivergent children reveals a critical intersectional gap. Black girls who are also neurodivergent face compounded stigmas, such as being labeled "lazy" or "not smart" , which can severely impact their self-esteem and mental health. This necessitates that SEL programs for Black girls are explicitly inclusive of neurodiverse experiences, addressing not only racial identity but also learning and thinking differences. Therefore, the "Glow Hub" should integrate content that affirms neurodiversity within Black girlhood, providing resources that help girls understand their unique cognitive profiles, develop self-advocacy skills, and challenge negative labels. This could involve partnerships with organizations like Understood.org or the development of specific modules.  </w:t>
      </w:r>
    </w:p>
    <w:p w:rsidR="00000000" w:rsidDel="00000000" w:rsidP="00000000" w:rsidRDefault="00000000" w:rsidRPr="00000000" w14:paraId="0000108D">
      <w:pPr>
        <w:pStyle w:val="Heading3"/>
        <w:keepNext w:val="0"/>
        <w:keepLines w:val="0"/>
        <w:spacing w:before="280" w:lineRule="auto"/>
        <w:rPr>
          <w:b w:val="1"/>
          <w:bCs w:val="1"/>
          <w:color w:val="000000"/>
          <w:sz w:val="26"/>
          <w:szCs w:val="26"/>
        </w:rPr>
      </w:pPr>
      <w:bookmarkStart w:colFirst="0" w:colLast="0" w:name="_ev02qg7kzxw5" w:id="290"/>
      <w:bookmarkEnd w:id="290"/>
      <w:r w:rsidDel="00000000" w:rsidR="00000000" w:rsidRPr="00000000">
        <w:rPr>
          <w:b w:val="1"/>
          <w:bCs w:val="1"/>
          <w:color w:val="000000"/>
          <w:sz w:val="26"/>
          <w:szCs w:val="26"/>
          <w:rtl w:val="0"/>
        </w:rPr>
        <w:t xml:space="preserve">3.3. Youth Development &amp; Liberation Collectives</w:t>
      </w:r>
    </w:p>
    <w:p w:rsidR="00000000" w:rsidDel="00000000" w:rsidP="00000000" w:rsidRDefault="00000000" w:rsidRPr="00000000" w14:paraId="0000108E">
      <w:pPr>
        <w:numPr>
          <w:ilvl w:val="0"/>
          <w:numId w:val="156"/>
        </w:numPr>
        <w:spacing w:after="0" w:afterAutospacing="0" w:before="480" w:lineRule="auto"/>
        <w:ind w:left="720" w:hanging="360"/>
      </w:pPr>
      <w:r w:rsidDel="00000000" w:rsidR="00000000" w:rsidRPr="00000000">
        <w:rPr>
          <w:b w:val="1"/>
          <w:bCs w:val="1"/>
          <w:rtl w:val="0"/>
        </w:rPr>
        <w:t xml:space="preserve">The Black Girls for Liberation Collective (BGfL):</w:t>
      </w:r>
      <w:r w:rsidDel="00000000" w:rsidR="00000000" w:rsidRPr="00000000">
        <w:rPr>
          <w:rtl w:val="0"/>
        </w:rPr>
        <w:t xml:space="preserve"> This non-profit organization is "dedicated to nurturing Black girls," with a focus on "cultivating co-created spaces of joy, healing, and liberation with and for Black girls". They are committed to centering and amplifying the voices of Black adolescent girls, operating under the belief that Black girls "deserve spaces where they can be their authentic selves and not have to shapeshift into boxes created for them". Their programming includes "specialized workshops" covering creative expression, self-care, cultural identity, journaling, art, and storytelling. They also organize "community building events" such as cultural celebrations, family engagement, and "hair love" workshops, and prioritize fostering "healthy, supportive friendships and a sense of sisterhood". BGfL's core philosophy of "joy, healing, and liberation" and its commitment to "centering Black girlhood" provide a robust philosophical and practical model for the "Glow Hub." Their emphasis on "authentic selves" and resisting "shapeshifting" directly addresses critical aspects of identity formation and self-acceptance, which are central to SEL and navigating puberty. The "hair love" workshops exemplify culturally resonant self-care practices. BGfL's explicit "Black Girlhood for Liberation framework" is more than just a program; it represents a profound conceptual model. It asserts that "black girlhood is fluid and should always be imagined with Black girls at the center". This approach transcends mere inclusion, moving towards active co-creation and self-determination. The focus on "joy, healing, and liberation" as core outcomes provides a clear, aspirational goal for the "Glow Hub," shifting from a deficit-based approach to one of thriving. Consequently, the "Glow Hub" should adopt a similar liberation-focused framework, ensuring that all content and programs are, where possible, co-created with Black girls, and consistently center their lived experiences, aspirations, and joy, enabling them to live "unapologetically and free".  </w:t>
      </w:r>
    </w:p>
    <w:p w:rsidR="00000000" w:rsidDel="00000000" w:rsidP="00000000" w:rsidRDefault="00000000" w:rsidRPr="00000000" w14:paraId="0000108F">
      <w:pPr>
        <w:numPr>
          <w:ilvl w:val="0"/>
          <w:numId w:val="156"/>
        </w:numPr>
        <w:spacing w:after="480" w:before="0" w:beforeAutospacing="0" w:lineRule="auto"/>
        <w:ind w:left="720" w:hanging="360"/>
      </w:pPr>
      <w:r w:rsidDel="00000000" w:rsidR="00000000" w:rsidRPr="00000000">
        <w:rPr>
          <w:b w:val="1"/>
          <w:bCs w:val="1"/>
          <w:rtl w:val="0"/>
        </w:rPr>
        <w:t xml:space="preserve">The Conscious Kid:</w:t>
      </w:r>
      <w:r w:rsidDel="00000000" w:rsidR="00000000" w:rsidRPr="00000000">
        <w:rPr>
          <w:rtl w:val="0"/>
        </w:rPr>
        <w:t xml:space="preserve"> This organization provides resources, specifically book kits accompanied by discussion guides, focused on "racial equity with children". These resources cover topics such as "Belonging," "Celebrating &amp; Centering Kids of Color," "Discussing Hard Histories," "Let's Talk About Race," and "Social Justice Stories". While not explicitly focused on puberty or SEL, The Conscious Kid's emphasis on racial equity and social justice for children is foundational for building a strong, resilient identity in Black girls. Understanding systemic issues helps girls contextualize their experiences and develop critical social awareness. The Conscious Kid's work on "racial equity" and "discussing hard histories" for children highlights that racial literacy is a crucial, yet often overlooked, component of social-emotional learning for Black girls. Developing an understanding of systemic racism and social justice empowers girls to process their experiences, build social awareness, and develop self-advocacy skills, all of which are core SEL competencies. This knowledge can also assist them in navigating the "adultification" bias. Therefore, the "Glow Hub" should integrate discussions around racial identity, systemic issues, and social justice into its SEL programming. This approach empowers girls with the language and understanding necessary to navigate a racialized world, transforming potential pain points into opportunities for critical thinking and agency.  </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66ehnorov3ol" w:id="291"/>
      <w:bookmarkEnd w:id="291"/>
      <w:r w:rsidDel="00000000" w:rsidR="00000000" w:rsidRPr="00000000">
        <w:rPr>
          <w:b w:val="1"/>
          <w:bCs w:val="1"/>
          <w:sz w:val="34"/>
          <w:szCs w:val="34"/>
          <w:rtl w:val="0"/>
        </w:rPr>
        <w:t xml:space="preserve">4. Core Developmental &amp; Cultural Realities for Black Girls (Ages 9-12)</w:t>
      </w:r>
    </w:p>
    <w:p w:rsidR="00000000" w:rsidDel="00000000" w:rsidP="00000000" w:rsidRDefault="00000000" w:rsidRPr="00000000" w14:paraId="00001091">
      <w:pPr>
        <w:spacing w:after="240" w:before="240" w:lineRule="auto"/>
        <w:rPr/>
      </w:pPr>
      <w:r w:rsidDel="00000000" w:rsidR="00000000" w:rsidRPr="00000000">
        <w:rPr>
          <w:rtl w:val="0"/>
        </w:rPr>
        <w:t xml:space="preserve">This section delves into the specific challenges and unique experiences Black girls encounter during pre-adolescence and early puberty, emphasizing the cultural and societal contexts that profoundly shape their development.</w:t>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74htqzq53epz" w:id="292"/>
      <w:bookmarkEnd w:id="292"/>
      <w:r w:rsidDel="00000000" w:rsidR="00000000" w:rsidRPr="00000000">
        <w:rPr>
          <w:b w:val="1"/>
          <w:bCs w:val="1"/>
          <w:color w:val="000000"/>
          <w:sz w:val="26"/>
          <w:szCs w:val="26"/>
          <w:rtl w:val="0"/>
        </w:rPr>
        <w:t xml:space="preserve">4.1. Navigating Puberty: Physical, Emotional, and Social Dimensions</w:t>
      </w:r>
    </w:p>
    <w:p w:rsidR="00000000" w:rsidDel="00000000" w:rsidP="00000000" w:rsidRDefault="00000000" w:rsidRPr="00000000" w14:paraId="00001093">
      <w:pPr>
        <w:numPr>
          <w:ilvl w:val="0"/>
          <w:numId w:val="128"/>
        </w:numPr>
        <w:spacing w:after="0" w:afterAutospacing="0" w:before="480" w:lineRule="auto"/>
        <w:ind w:left="720" w:hanging="360"/>
      </w:pPr>
      <w:r w:rsidDel="00000000" w:rsidR="00000000" w:rsidRPr="00000000">
        <w:rPr>
          <w:b w:val="1"/>
          <w:bCs w:val="1"/>
          <w:rtl w:val="0"/>
        </w:rPr>
        <w:t xml:space="preserve">Disproportionately Early Onset of Puberty:</w:t>
      </w:r>
      <w:r w:rsidDel="00000000" w:rsidR="00000000" w:rsidRPr="00000000">
        <w:rPr>
          <w:rtl w:val="0"/>
        </w:rPr>
        <w:t xml:space="preserve"> Research indicates that "the age of menstruation onset is slightly younger for Black girls due to health disparities, increased material hardship, and levels of stress". A landmark 1997 study found that by age eight, "48% of Black girls showed signs of early onset puberty while only 15% of their white counterparts were affected". This pattern has been observed to accelerate over the past five decades. The earlier onset of puberty means that Black girls often enter this complex transformative stage—marked by significant physical, emotional, and social changes—at a younger chronological age than many of their peers. This can leave them less emotionally and socially prepared, potentially exacerbating the inherent challenges of adolescence. When Black girls experience puberty earlier, they are thrust into a phase of rapid change (physical, emotional, identity) before they may have developed sufficient coping mechanisms or emotional maturity. This early onset, when combined with existing societal biases, such as adultification (discussed below), creates a compounded vulnerability. Parents may also be less prepared for conversations about puberty if it occurs earlier than anticipated. Consequently, the "Glow Hub" must prioritize early and proactive puberty education for Black girls, ideally commencing before age 9. Resources should not only provide factual information but also equip girls with emotional regulation skills and assist parents in initiating these sensitive conversations effectively and sensitively.  </w:t>
      </w:r>
    </w:p>
    <w:p w:rsidR="00000000" w:rsidDel="00000000" w:rsidP="00000000" w:rsidRDefault="00000000" w:rsidRPr="00000000" w14:paraId="00001094">
      <w:pPr>
        <w:numPr>
          <w:ilvl w:val="0"/>
          <w:numId w:val="128"/>
        </w:numPr>
        <w:spacing w:after="480" w:before="0" w:beforeAutospacing="0" w:lineRule="auto"/>
        <w:ind w:left="720" w:hanging="360"/>
      </w:pPr>
      <w:r w:rsidDel="00000000" w:rsidR="00000000" w:rsidRPr="00000000">
        <w:rPr>
          <w:b w:val="1"/>
          <w:bCs w:val="1"/>
          <w:rtl w:val="0"/>
        </w:rPr>
        <w:t xml:space="preserve">Emotional and Behavioral Impacts of Early Puberty:</w:t>
      </w:r>
      <w:r w:rsidDel="00000000" w:rsidR="00000000" w:rsidRPr="00000000">
        <w:rPr>
          <w:rtl w:val="0"/>
        </w:rPr>
        <w:t xml:space="preserve"> Studies consistently demonstrate a "significant link between pubertal timing and adolescent girls' behavioral and emotional problems". Girls who experience puberty early tend to "display more problem behaviors and signs of emotional distress" than their peers who mature at an on-time or later pace. The emotional and behavioral challenges typically associated with puberty are amplified for Black girls due to their earlier onset. This highlights a critical and urgent need for robust social-emotional support and mental health resources specifically tailored to their accelerated developmental timeline. The correlation between early pubertal timing and increased behavioral and emotional problems directly translates into a heightened need for emotional literacy and coping skills for Black girls. If they are experiencing mood swings, anxiety, or body image issues at a younger age, they require proactive tools to manage these feelings effectively. Without adequate support, these early challenges can potentially lead to more significant mental health struggles later in life. Therefore, the "Glow Hub" should integrate strong emotional literacy, self-regulation techniques, and culturally relevant coping mechanisms into its puberty and SEL curricula. This means providing practical strategies for managing the emotional turbulence of this period, fostering resilience from a young age.  </w:t>
      </w:r>
    </w:p>
    <w:p w:rsidR="00000000" w:rsidDel="00000000" w:rsidP="00000000" w:rsidRDefault="00000000" w:rsidRPr="00000000" w14:paraId="00001095">
      <w:pPr>
        <w:pStyle w:val="Heading3"/>
        <w:keepNext w:val="0"/>
        <w:keepLines w:val="0"/>
        <w:spacing w:before="280" w:lineRule="auto"/>
        <w:rPr>
          <w:b w:val="1"/>
          <w:bCs w:val="1"/>
          <w:color w:val="000000"/>
          <w:sz w:val="26"/>
          <w:szCs w:val="26"/>
        </w:rPr>
      </w:pPr>
      <w:bookmarkStart w:colFirst="0" w:colLast="0" w:name="_lsie765krmri" w:id="293"/>
      <w:bookmarkEnd w:id="293"/>
      <w:r w:rsidDel="00000000" w:rsidR="00000000" w:rsidRPr="00000000">
        <w:rPr>
          <w:b w:val="1"/>
          <w:bCs w:val="1"/>
          <w:color w:val="000000"/>
          <w:sz w:val="26"/>
          <w:szCs w:val="26"/>
          <w:rtl w:val="0"/>
        </w:rPr>
        <w:t xml:space="preserve">4.2. Social-Emotional Learning (SEL): Key Competencies &amp; Unique Needs</w:t>
      </w:r>
    </w:p>
    <w:p w:rsidR="00000000" w:rsidDel="00000000" w:rsidP="00000000" w:rsidRDefault="00000000" w:rsidRPr="00000000" w14:paraId="00001096">
      <w:pPr>
        <w:numPr>
          <w:ilvl w:val="0"/>
          <w:numId w:val="189"/>
        </w:numPr>
        <w:spacing w:after="0" w:afterAutospacing="0" w:before="480" w:lineRule="auto"/>
        <w:ind w:left="720" w:hanging="360"/>
      </w:pPr>
      <w:r w:rsidDel="00000000" w:rsidR="00000000" w:rsidRPr="00000000">
        <w:rPr>
          <w:b w:val="1"/>
          <w:bCs w:val="1"/>
          <w:rtl w:val="0"/>
        </w:rPr>
        <w:t xml:space="preserve">CASEL Framework as a Foundation:</w:t>
      </w:r>
      <w:r w:rsidDel="00000000" w:rsidR="00000000" w:rsidRPr="00000000">
        <w:rPr>
          <w:rtl w:val="0"/>
        </w:rPr>
        <w:t xml:space="preserve"> The Collaborative for Academic, Social, and Emotional Learning (CASEL) provides a widely recognized and evidence-based framework comprising five core competencies: Self-Awareness, Self-Management, Social Awareness, Relationship Skills, and Responsible Decision-Making. These competencies are considered "essential to learning; positive development; and success in school, careers, and life". Evidence-based SEL programs consistently demonstrate positive effects across diverse demographics. The CASEL framework offers a robust, evidence-based structure for SEL. The critical challenge for the "Glow Hub" lies in adapting and infusing this universal framework with culturally specific content and pedagogical approaches that genuinely resonate with and empower Black girls. While CASEL's framework is broadly effective, its generic application may not fully address the unique socio-cultural realities of Black girls, such as the adultification bias or racialized beauty standards. The "Glow Hub" has a significant opportunity to bridge this gap by taking the evidence-based CASEL framework and infusing it with content that directly speaks to the specific challenges and celebrates the strengths of Black girlhood. This ensures that the learning is deeply relevant and impactful, moving beyond superficial inclusion to a true centering of their experience. Consequently, the "Glow Hub" should develop or curate SEL content that explicitly connects each of CASEL's five competencies to the lived realities of Black girls, utilizing culturally relevant examples, stories, and activities that affirm their identity and empower them to navigate their specific context.  </w:t>
      </w:r>
    </w:p>
    <w:p w:rsidR="00000000" w:rsidDel="00000000" w:rsidP="00000000" w:rsidRDefault="00000000" w:rsidRPr="00000000" w14:paraId="00001097">
      <w:pPr>
        <w:numPr>
          <w:ilvl w:val="0"/>
          <w:numId w:val="189"/>
        </w:numPr>
        <w:spacing w:after="480" w:before="0" w:beforeAutospacing="0" w:lineRule="auto"/>
        <w:ind w:left="720" w:hanging="360"/>
      </w:pPr>
      <w:r w:rsidDel="00000000" w:rsidR="00000000" w:rsidRPr="00000000">
        <w:rPr>
          <w:b w:val="1"/>
          <w:bCs w:val="1"/>
          <w:rtl w:val="0"/>
        </w:rPr>
        <w:t xml:space="preserve">The Crucial Role of Parents in SEL:</w:t>
      </w:r>
      <w:r w:rsidDel="00000000" w:rsidR="00000000" w:rsidRPr="00000000">
        <w:rPr>
          <w:rtl w:val="0"/>
        </w:rPr>
        <w:t xml:space="preserve"> Edutopia's parent guide emphasizes the crucial role of parents in fostering kindness, empathy, perseverance, resilience, gratitude, mindfulness, and emotional intelligence in their children. Similarly, Focus on the Family stresses parents as the primary educators for sexuality, highlighting the importance of "respect" for bodies and privacy within a moral framework. Parental involvement is undeniably crucial for effective SEL and puberty education. However, cultural taboos around discussing sex, as observed in some Zulu communities where it is considered a "taboo topic" for parent-child discussion , and the pervasive "adultification" bias , can create significant barriers for Black parents. Parents are identified as critical educators for SEL and sexuality. However, the "adultification" bias and traditional cultural norms that render sex and sexuality "taboo topics" for parent-child discussion can hinder effective communication and support. This necessitates empowering parents to overcome these societal challenges and initiate important conversations proactively. Therefore, the "Glow Hub" should provide comprehensive resources and training for parents, equipping them with culturally sensitive strategies and confidence to engage in ongoing, age-appropriate conversations about puberty, emotions, and identity with their daughters, thereby reinforcing the home as a primary site of learning and support.  </w:t>
      </w:r>
    </w:p>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8b13wnhm3u3p" w:id="294"/>
      <w:bookmarkEnd w:id="294"/>
      <w:r w:rsidDel="00000000" w:rsidR="00000000" w:rsidRPr="00000000">
        <w:rPr>
          <w:b w:val="1"/>
          <w:bCs w:val="1"/>
          <w:sz w:val="34"/>
          <w:szCs w:val="34"/>
          <w:rtl w:val="0"/>
        </w:rPr>
        <w:t xml:space="preserve">5. Unique Challenges &amp; Unspoken Pain Points for Black Girls (Ages 9-12)</w:t>
      </w:r>
    </w:p>
    <w:p w:rsidR="00000000" w:rsidDel="00000000" w:rsidP="00000000" w:rsidRDefault="00000000" w:rsidRPr="00000000" w14:paraId="00001099">
      <w:pPr>
        <w:spacing w:after="240" w:before="240" w:lineRule="auto"/>
        <w:rPr/>
      </w:pPr>
      <w:r w:rsidDel="00000000" w:rsidR="00000000" w:rsidRPr="00000000">
        <w:rPr>
          <w:rtl w:val="0"/>
        </w:rPr>
        <w:t xml:space="preserve">Black girls in the 9-12 age range navigate a complex landscape of societal expectations and biases that profoundly impact their self-perception, emotional well-being, and identity formation. These challenges often manifest as unspoken pain points, requiring targeted and culturally affirming interventions.</w:t>
      </w:r>
    </w:p>
    <w:p w:rsidR="00000000" w:rsidDel="00000000" w:rsidP="00000000" w:rsidRDefault="00000000" w:rsidRPr="00000000" w14:paraId="0000109A">
      <w:pPr>
        <w:numPr>
          <w:ilvl w:val="0"/>
          <w:numId w:val="163"/>
        </w:numPr>
        <w:spacing w:after="0" w:afterAutospacing="0" w:before="480" w:lineRule="auto"/>
        <w:ind w:left="720" w:hanging="360"/>
      </w:pPr>
      <w:r w:rsidDel="00000000" w:rsidR="00000000" w:rsidRPr="00000000">
        <w:rPr>
          <w:b w:val="1"/>
          <w:bCs w:val="1"/>
          <w:rtl w:val="0"/>
        </w:rPr>
        <w:t xml:space="preserve">Adultification Bias:</w:t>
      </w:r>
      <w:r w:rsidDel="00000000" w:rsidR="00000000" w:rsidRPr="00000000">
        <w:rPr>
          <w:rtl w:val="0"/>
        </w:rPr>
        <w:t xml:space="preserve"> A significant and pervasive challenge is the "adultification" bias, wherein adults perceive Black girls as "less innocent and more adult-like than their white peers, especially in the age range of 5–14". This phenomenon has historical roots in slavery, where Black children, as young as two or three, were treated as chattel and subjected to dehumanization akin to adults, rarely afforded the innocence or playtime of childhood. This historical context means that as the concept of an innocent, developing child gained legal protections, white children benefited, while Black children's status remained largely unchanged. This perception translates into Black girls being viewed as needing "less nurturing," "less protection," "less support," and "less comfort". They are often seen as "more independent" and "know more about adult topics," including sex. These perceptions are consistent with viewing Black girls as older than their chronological age, leading to a "form of age compression" where "Black girls are likened more to adults than to children and are treated as if they are willfully engaging in behaviors typically expected of Black women". This compression "stripped Black girls of their childhood freedoms [and] renders Black girlhood interchangeable with Black womanhood". The impact is profound: Black girls face disproportionately harsher discipline in educational and juvenile justice systems, as their actions are often interpreted as intentional and malicious rather than immature. They are "not being afforded the opportunity to make mistakes and to learn, grow, and benefit from correction for youthful missteps to the same degree as white children". This also leads to fewer leadership and mentorship opportunities, with their assertiveness sometimes restricted in classrooms. The adultification bias also contributes to the "commonly held stereotype of Black girls as hypersexualized," stripping away their innocence by attributing sex as part of their "natural" role. This creates an unspoken pain of having their childhood denied and being unfairly targeted. The "Glow Hub" must actively counter this bias by affirming the childhood and innocence of Black girls, emphasizing their right to age-appropriate development and protection.  </w:t>
      </w:r>
    </w:p>
    <w:p w:rsidR="00000000" w:rsidDel="00000000" w:rsidP="00000000" w:rsidRDefault="00000000" w:rsidRPr="00000000" w14:paraId="0000109B">
      <w:pPr>
        <w:numPr>
          <w:ilvl w:val="0"/>
          <w:numId w:val="163"/>
        </w:numPr>
        <w:spacing w:after="0" w:afterAutospacing="0" w:before="0" w:beforeAutospacing="0" w:lineRule="auto"/>
        <w:ind w:left="720" w:hanging="360"/>
      </w:pPr>
      <w:r w:rsidDel="00000000" w:rsidR="00000000" w:rsidRPr="00000000">
        <w:rPr>
          <w:b w:val="1"/>
          <w:bCs w:val="1"/>
          <w:rtl w:val="0"/>
        </w:rPr>
        <w:t xml:space="preserve">"Strong Black Woman" Narrative:</w:t>
      </w:r>
      <w:r w:rsidDel="00000000" w:rsidR="00000000" w:rsidRPr="00000000">
        <w:rPr>
          <w:rtl w:val="0"/>
        </w:rPr>
        <w:t xml:space="preserve"> While often intended as an empowering archetype, the "pervasive 'Strong Black Women' narrative" can inadvertently become a significant burden for Black girls. This narrative can imply that Black girls "must be resilient, flawless, and endlessly strong". While resilience is an admirable quality, these expectations, "though well-intentioned, can prevent Black girls from fully expressing the vulnerability and complexity that come with adolescence". This suppression of a full range of emotions can lead to significant mental health challenges, including anxiety and depression. The unspoken pain lies in the pressure to constantly perform strength, denying themselves the space for genuine emotional expression, fear, or insecurity. The "Glow Hub" must actively work to deconstruct this rigid narrative, creating safe spaces where Black girls are encouraged to embrace their full emotional spectrum, including vulnerability, without fear of judgment. This involves validating their experiences and promoting a more nuanced understanding of strength that includes self-compassion and the ability to seek support.  </w:t>
      </w:r>
    </w:p>
    <w:p w:rsidR="00000000" w:rsidDel="00000000" w:rsidP="00000000" w:rsidRDefault="00000000" w:rsidRPr="00000000" w14:paraId="0000109C">
      <w:pPr>
        <w:numPr>
          <w:ilvl w:val="0"/>
          <w:numId w:val="163"/>
        </w:numPr>
        <w:spacing w:after="0" w:afterAutospacing="0" w:before="0" w:beforeAutospacing="0" w:lineRule="auto"/>
        <w:ind w:left="720" w:hanging="360"/>
      </w:pPr>
      <w:r w:rsidDel="00000000" w:rsidR="00000000" w:rsidRPr="00000000">
        <w:rPr>
          <w:b w:val="1"/>
          <w:bCs w:val="1"/>
          <w:rtl w:val="0"/>
        </w:rPr>
        <w:t xml:space="preserve">Social Media &amp; Narrow Beauty Standards:</w:t>
      </w:r>
      <w:r w:rsidDel="00000000" w:rsidR="00000000" w:rsidRPr="00000000">
        <w:rPr>
          <w:rtl w:val="0"/>
        </w:rPr>
        <w:t xml:space="preserve"> Social media platforms exert a "powerful force of gendered and racial socialization" on Black girls, frequently presenting them with a narrow and often unattainable ideal of beauty. This ideal often celebrates lighter skin tones, straightened hair, and slim body types, standards that frequently do not reflect the natural appearance of many Black girls. The implicit message conveyed is "subtle but clear: Natural Black features aren’t enough". Social media algorithms exacerbate this issue by creating "echo chambers" that reinforce these narratives, making it difficult for Black girls to feel confident in their own skin and leading to insecurities and a desire to conform. This results in significant body image issues and self-esteem struggles that can persist into adulthood. The unspoken pain here is the constant internal battle against a media landscape that devalues their natural beauty, leading to feelings of inadequacy and pressure to alter their appearance for validation. The "Glow Hub" must proactively address this by promoting media literacy, teaching critical analysis of online content, and actively showcasing and celebrating the diverse spectrum of Black beauty. This involves curating content that affirms natural hair textures, varied body types, and all skin tones, challenging the Eurocentric ideals that dominate mainstream platforms.  </w:t>
      </w:r>
    </w:p>
    <w:p w:rsidR="00000000" w:rsidDel="00000000" w:rsidP="00000000" w:rsidRDefault="00000000" w:rsidRPr="00000000" w14:paraId="0000109D">
      <w:pPr>
        <w:numPr>
          <w:ilvl w:val="0"/>
          <w:numId w:val="163"/>
        </w:numPr>
        <w:spacing w:after="480" w:before="0" w:beforeAutospacing="0" w:lineRule="auto"/>
        <w:ind w:left="720" w:hanging="360"/>
      </w:pPr>
      <w:r w:rsidDel="00000000" w:rsidR="00000000" w:rsidRPr="00000000">
        <w:rPr>
          <w:b w:val="1"/>
          <w:bCs w:val="1"/>
          <w:rtl w:val="0"/>
        </w:rPr>
        <w:t xml:space="preserve">Neurodiversity Stigma:</w:t>
      </w:r>
      <w:r w:rsidDel="00000000" w:rsidR="00000000" w:rsidRPr="00000000">
        <w:rPr>
          <w:rtl w:val="0"/>
        </w:rPr>
        <w:t xml:space="preserve"> Neurodivergent Black girls face compounded stigmas due to the intersection of their racial identity and learning or thinking differences. As highlighted by Understood.org, "60% of parents have seen children with learning differences referred to as 'lazy' or 'not smart'". Furthermore, "over 50% of parents with neurodivergent children are afraid to tell others about their child's learning differences because of associated biases". This compounded stigma significantly impacts their mental health and self-perception. The unspoken pain for these girls is navigating a world that often misunderstands and devalues their unique cognitive profiles, leading to feelings of inadequacy or shame. The "Glow Hub" must integrate content and resources that explicitly affirm neurodiversity within Black girlhood. This includes providing tools for self-understanding, developing self-advocacy skills, and actively challenging negative labels and misconceptions. By fostering an environment of acceptance and celebration of all forms of Black girl brilliance, the "Glow Hub" can empower neurodivergent Black girls to thrive authentically.  </w:t>
      </w:r>
    </w:p>
    <w:p w:rsidR="00000000" w:rsidDel="00000000" w:rsidP="00000000" w:rsidRDefault="00000000" w:rsidRPr="00000000" w14:paraId="0000109E">
      <w:pPr>
        <w:pStyle w:val="Heading2"/>
        <w:keepNext w:val="0"/>
        <w:keepLines w:val="0"/>
        <w:spacing w:after="80" w:lineRule="auto"/>
        <w:rPr>
          <w:b w:val="1"/>
          <w:bCs w:val="1"/>
          <w:sz w:val="34"/>
          <w:szCs w:val="34"/>
        </w:rPr>
      </w:pPr>
      <w:bookmarkStart w:colFirst="0" w:colLast="0" w:name="_a7kwpvls2cq" w:id="295"/>
      <w:bookmarkEnd w:id="295"/>
      <w:r w:rsidDel="00000000" w:rsidR="00000000" w:rsidRPr="00000000">
        <w:rPr>
          <w:b w:val="1"/>
          <w:bCs w:val="1"/>
          <w:sz w:val="34"/>
          <w:szCs w:val="34"/>
          <w:rtl w:val="0"/>
        </w:rPr>
        <w:t xml:space="preserve">6. Opportunities for the Black Girl Glow Hub: A Strategic Framework</w:t>
      </w:r>
    </w:p>
    <w:p w:rsidR="00000000" w:rsidDel="00000000" w:rsidP="00000000" w:rsidRDefault="00000000" w:rsidRPr="00000000" w14:paraId="0000109F">
      <w:pPr>
        <w:spacing w:after="240" w:before="240" w:lineRule="auto"/>
        <w:rPr/>
      </w:pPr>
      <w:r w:rsidDel="00000000" w:rsidR="00000000" w:rsidRPr="00000000">
        <w:rPr>
          <w:rtl w:val="0"/>
        </w:rPr>
        <w:t xml:space="preserve">The identified gaps and unique challenges facing Black girls aged 9-12 present significant opportunities for the "Black Girl Glow Hub" to establish itself as an indispensable resource. A strategic framework for the "Glow Hub" should focus on proactive, culturally sensitive education, bespoke social-emotional curricula, and holistic well-being fostered through joy and community.</w:t>
      </w:r>
    </w:p>
    <w:p w:rsidR="00000000" w:rsidDel="00000000" w:rsidP="00000000" w:rsidRDefault="00000000" w:rsidRPr="00000000" w14:paraId="000010A0">
      <w:pPr>
        <w:pStyle w:val="Heading3"/>
        <w:keepNext w:val="0"/>
        <w:keepLines w:val="0"/>
        <w:spacing w:before="280" w:lineRule="auto"/>
        <w:rPr>
          <w:b w:val="1"/>
          <w:bCs w:val="1"/>
          <w:color w:val="000000"/>
          <w:sz w:val="26"/>
          <w:szCs w:val="26"/>
        </w:rPr>
      </w:pPr>
      <w:bookmarkStart w:colFirst="0" w:colLast="0" w:name="_kjd01il2a6sp" w:id="296"/>
      <w:bookmarkEnd w:id="296"/>
      <w:r w:rsidDel="00000000" w:rsidR="00000000" w:rsidRPr="00000000">
        <w:rPr>
          <w:b w:val="1"/>
          <w:bCs w:val="1"/>
          <w:color w:val="000000"/>
          <w:sz w:val="26"/>
          <w:szCs w:val="26"/>
          <w:rtl w:val="0"/>
        </w:rPr>
        <w:t xml:space="preserve">Proactive, Culturally Sensitive Puberty Education</w:t>
      </w:r>
    </w:p>
    <w:p w:rsidR="00000000" w:rsidDel="00000000" w:rsidP="00000000" w:rsidRDefault="00000000" w:rsidRPr="00000000" w14:paraId="000010A1">
      <w:pPr>
        <w:spacing w:after="240" w:before="240" w:lineRule="auto"/>
        <w:rPr/>
      </w:pPr>
      <w:r w:rsidDel="00000000" w:rsidR="00000000" w:rsidRPr="00000000">
        <w:rPr>
          <w:rtl w:val="0"/>
        </w:rPr>
        <w:t xml:space="preserve">The disproportionately early onset of puberty for Black girls necessitates a proactive approach to education. The "Glow Hub" has an opportunity to provide comprehensive, age-appropriate, and culturally sensitive resources that address this accelerated timeline. This involves moving beyond a single "talk" to ongoing conversations and readily available information, as many parents themselves may have grown up with taboos around discussing these topics.  </w:t>
      </w:r>
    </w:p>
    <w:p w:rsidR="00000000" w:rsidDel="00000000" w:rsidP="00000000" w:rsidRDefault="00000000" w:rsidRPr="00000000" w14:paraId="000010A2">
      <w:pPr>
        <w:spacing w:after="240" w:before="240" w:lineRule="auto"/>
        <w:rPr/>
      </w:pPr>
      <w:r w:rsidDel="00000000" w:rsidR="00000000" w:rsidRPr="00000000">
        <w:rPr>
          <w:rtl w:val="0"/>
        </w:rPr>
        <w:t xml:space="preserve">Existing resources, such as "The Black Girl's Guide To Puberty: A Journal for Navigating Changes, Embracing Growth, Building Confidence and Guiding Young Girls Through Puberty" by Cassandra Wright, offer a valuable model. This journal, designed for ages 8-16, provides a "safe space where girls can express their feelings, explore their thoughts, and celebrate their unique journey" through guided prompts, activities, and creative space. Similarly, Shanicia Boswell's "The Girl's Guide to Puberty" offers "body-positive language and illustrations for girls of every shape and shade," incorporating "real stories and funny jokes" alongside journaling and quizzes. It specifically addresses hair changes and textures, noting that "If you are Black, Native American, American Indian, or Pacific Islander, your hair may be thicker and coarser," and provides practical advice on shaving, emphasizing that "Knowledge is power! Learning about what makes you uniquely different matters".  </w:t>
      </w:r>
    </w:p>
    <w:p w:rsidR="00000000" w:rsidDel="00000000" w:rsidP="00000000" w:rsidRDefault="00000000" w:rsidRPr="00000000" w14:paraId="000010A3">
      <w:pPr>
        <w:spacing w:after="240" w:before="240" w:lineRule="auto"/>
        <w:rPr/>
      </w:pPr>
      <w:r w:rsidDel="00000000" w:rsidR="00000000" w:rsidRPr="00000000">
        <w:rPr>
          <w:rtl w:val="0"/>
        </w:rPr>
        <w:t xml:space="preserve">The "Glow Hub" can build upon these examples by:</w:t>
      </w:r>
    </w:p>
    <w:p w:rsidR="00000000" w:rsidDel="00000000" w:rsidP="00000000" w:rsidRDefault="00000000" w:rsidRPr="00000000" w14:paraId="000010A4">
      <w:pPr>
        <w:numPr>
          <w:ilvl w:val="0"/>
          <w:numId w:val="93"/>
        </w:numPr>
        <w:spacing w:after="0" w:afterAutospacing="0" w:before="240" w:lineRule="auto"/>
        <w:ind w:left="720" w:hanging="360"/>
      </w:pPr>
      <w:r w:rsidDel="00000000" w:rsidR="00000000" w:rsidRPr="00000000">
        <w:rPr>
          <w:b w:val="1"/>
          <w:bCs w:val="1"/>
          <w:rtl w:val="0"/>
        </w:rPr>
        <w:t xml:space="preserve">Celebrating Menarche:</w:t>
      </w:r>
      <w:r w:rsidDel="00000000" w:rsidR="00000000" w:rsidRPr="00000000">
        <w:rPr>
          <w:rtl w:val="0"/>
        </w:rPr>
        <w:t xml:space="preserve"> Incorporating the concept of "period parties" or "first moon parties" as a culturally significant rite of passage, as researched within the Black community in the United States. These celebrations instill "values, principles, and knowledge of a young girls' self". The "Period Party" hosted by Black Moms Blog, for instance, covers topics like fibroid elimination, diet, and product ingredients, alongside conversation starters for mothers and daughters.  </w:t>
      </w:r>
    </w:p>
    <w:p w:rsidR="00000000" w:rsidDel="00000000" w:rsidP="00000000" w:rsidRDefault="00000000" w:rsidRPr="00000000" w14:paraId="000010A5">
      <w:pPr>
        <w:numPr>
          <w:ilvl w:val="0"/>
          <w:numId w:val="93"/>
        </w:numPr>
        <w:spacing w:after="0" w:afterAutospacing="0" w:before="0" w:beforeAutospacing="0" w:lineRule="auto"/>
        <w:ind w:left="720" w:hanging="360"/>
      </w:pPr>
      <w:r w:rsidDel="00000000" w:rsidR="00000000" w:rsidRPr="00000000">
        <w:rPr>
          <w:b w:val="1"/>
          <w:bCs w:val="1"/>
          <w:rtl w:val="0"/>
        </w:rPr>
        <w:t xml:space="preserve">Reclaiming Traditional Rites of Passage:</w:t>
      </w:r>
      <w:r w:rsidDel="00000000" w:rsidR="00000000" w:rsidRPr="00000000">
        <w:rPr>
          <w:rtl w:val="0"/>
        </w:rPr>
        <w:t xml:space="preserve"> Drawing inspiration from traditional African practices, such as the Zulu </w:t>
      </w:r>
      <w:r w:rsidDel="00000000" w:rsidR="00000000" w:rsidRPr="00000000">
        <w:rPr>
          <w:i w:val="1"/>
          <w:iCs w:val="1"/>
          <w:rtl w:val="0"/>
        </w:rPr>
        <w:t xml:space="preserve">ukuthomba</w:t>
      </w:r>
      <w:r w:rsidDel="00000000" w:rsidR="00000000" w:rsidRPr="00000000">
        <w:rPr>
          <w:rtl w:val="0"/>
        </w:rPr>
        <w:t xml:space="preserve"> and the historical role of </w:t>
      </w:r>
      <w:r w:rsidDel="00000000" w:rsidR="00000000" w:rsidRPr="00000000">
        <w:rPr>
          <w:i w:val="1"/>
          <w:iCs w:val="1"/>
          <w:rtl w:val="0"/>
        </w:rPr>
        <w:t xml:space="preserve">amaqhikiza</w:t>
      </w:r>
      <w:r w:rsidDel="00000000" w:rsidR="00000000" w:rsidRPr="00000000">
        <w:rPr>
          <w:rtl w:val="0"/>
        </w:rPr>
        <w:t xml:space="preserve"> (older young women/sisters) in guiding girls through menarche and sexual education. The decline of such protective social structures has left a void, often filled by peers and the internet. The "Glow Hub" can "decolonize" puberty narratives by integrating elements of these indigenous wisdom traditions, fostering a sense of cultural continuity and pride.  </w:t>
      </w:r>
    </w:p>
    <w:p w:rsidR="00000000" w:rsidDel="00000000" w:rsidP="00000000" w:rsidRDefault="00000000" w:rsidRPr="00000000" w14:paraId="000010A6">
      <w:pPr>
        <w:numPr>
          <w:ilvl w:val="0"/>
          <w:numId w:val="93"/>
        </w:numPr>
        <w:spacing w:after="240" w:before="0" w:beforeAutospacing="0" w:lineRule="auto"/>
        <w:ind w:left="720" w:hanging="360"/>
      </w:pPr>
      <w:r w:rsidDel="00000000" w:rsidR="00000000" w:rsidRPr="00000000">
        <w:rPr>
          <w:b w:val="1"/>
          <w:bCs w:val="1"/>
          <w:rtl w:val="0"/>
        </w:rPr>
        <w:t xml:space="preserve">Diverse Formats:</w:t>
      </w:r>
      <w:r w:rsidDel="00000000" w:rsidR="00000000" w:rsidRPr="00000000">
        <w:rPr>
          <w:rtl w:val="0"/>
        </w:rPr>
        <w:t xml:space="preserve"> Utilizing a variety of formats, including interactive journals , social stories with culturally diverse images , digital presentations, and printable resources. These formats can address physical changes, hygiene, emotional shifts (mood swings), and self-care, ensuring girls feel "confident, ready, and prepared".  </w:t>
      </w:r>
    </w:p>
    <w:p w:rsidR="00000000" w:rsidDel="00000000" w:rsidP="00000000" w:rsidRDefault="00000000" w:rsidRPr="00000000" w14:paraId="000010A7">
      <w:pPr>
        <w:pStyle w:val="Heading3"/>
        <w:keepNext w:val="0"/>
        <w:keepLines w:val="0"/>
        <w:spacing w:before="280" w:lineRule="auto"/>
        <w:rPr>
          <w:b w:val="1"/>
          <w:bCs w:val="1"/>
          <w:color w:val="000000"/>
          <w:sz w:val="26"/>
          <w:szCs w:val="26"/>
        </w:rPr>
      </w:pPr>
      <w:bookmarkStart w:colFirst="0" w:colLast="0" w:name="_irgsxf5jtdzi" w:id="297"/>
      <w:bookmarkEnd w:id="297"/>
      <w:r w:rsidDel="00000000" w:rsidR="00000000" w:rsidRPr="00000000">
        <w:rPr>
          <w:b w:val="1"/>
          <w:bCs w:val="1"/>
          <w:color w:val="000000"/>
          <w:sz w:val="26"/>
          <w:szCs w:val="26"/>
          <w:rtl w:val="0"/>
        </w:rPr>
        <w:t xml:space="preserve">Bespoke SEL Curricula for Liberation &amp; Authentic Identity</w:t>
      </w:r>
    </w:p>
    <w:p w:rsidR="00000000" w:rsidDel="00000000" w:rsidP="00000000" w:rsidRDefault="00000000" w:rsidRPr="00000000" w14:paraId="000010A8">
      <w:pPr>
        <w:spacing w:after="240" w:before="240" w:lineRule="auto"/>
        <w:rPr/>
      </w:pPr>
      <w:r w:rsidDel="00000000" w:rsidR="00000000" w:rsidRPr="00000000">
        <w:rPr>
          <w:rtl w:val="0"/>
        </w:rPr>
        <w:t xml:space="preserve">While the CASEL framework provides a robust foundation for SEL, the "Glow Hub" must develop bespoke curricula that center the unique experiences of Black girls to ensure deep relevance and impact. This involves infusing each of CASEL's five competencies (Self-Awareness, Self-Management, Social Awareness, Relationship Skills, and Responsible Decision-Making) with culturally specific content.  </w:t>
      </w:r>
    </w:p>
    <w:p w:rsidR="00000000" w:rsidDel="00000000" w:rsidP="00000000" w:rsidRDefault="00000000" w:rsidRPr="00000000" w14:paraId="000010A9">
      <w:pPr>
        <w:spacing w:after="240" w:before="240" w:lineRule="auto"/>
        <w:rPr/>
      </w:pPr>
      <w:r w:rsidDel="00000000" w:rsidR="00000000" w:rsidRPr="00000000">
        <w:rPr>
          <w:rtl w:val="0"/>
        </w:rPr>
        <w:t xml:space="preserve">Key components of this bespoke SEL curriculum should include:</w:t>
      </w:r>
    </w:p>
    <w:p w:rsidR="00000000" w:rsidDel="00000000" w:rsidP="00000000" w:rsidRDefault="00000000" w:rsidRPr="00000000" w14:paraId="000010AA">
      <w:pPr>
        <w:numPr>
          <w:ilvl w:val="0"/>
          <w:numId w:val="62"/>
        </w:numPr>
        <w:spacing w:after="0" w:afterAutospacing="0" w:before="240" w:lineRule="auto"/>
        <w:ind w:left="720" w:hanging="360"/>
      </w:pPr>
      <w:r w:rsidDel="00000000" w:rsidR="00000000" w:rsidRPr="00000000">
        <w:rPr>
          <w:b w:val="1"/>
          <w:bCs w:val="1"/>
          <w:rtl w:val="0"/>
        </w:rPr>
        <w:t xml:space="preserve">Racial Literacy and Social Justice Education:</w:t>
      </w:r>
      <w:r w:rsidDel="00000000" w:rsidR="00000000" w:rsidRPr="00000000">
        <w:rPr>
          <w:rtl w:val="0"/>
        </w:rPr>
        <w:t xml:space="preserve"> Integrating discussions around racial identity, systemic issues, and social justice, drawing from the work of organizations like The Conscious Kid. This empowers girls with the language and understanding to navigate a racialized world, transforming potential pain points into opportunities for critical thinking and agency. Understanding concepts like "adultification" – the perception of Black girls as less innocent and more adult-like – is crucial for self-awareness and self-advocacy.  </w:t>
      </w:r>
    </w:p>
    <w:p w:rsidR="00000000" w:rsidDel="00000000" w:rsidP="00000000" w:rsidRDefault="00000000" w:rsidRPr="00000000" w14:paraId="000010AB">
      <w:pPr>
        <w:numPr>
          <w:ilvl w:val="0"/>
          <w:numId w:val="62"/>
        </w:numPr>
        <w:spacing w:after="0" w:afterAutospacing="0" w:before="0" w:beforeAutospacing="0" w:lineRule="auto"/>
        <w:ind w:left="720" w:hanging="360"/>
      </w:pPr>
      <w:r w:rsidDel="00000000" w:rsidR="00000000" w:rsidRPr="00000000">
        <w:rPr>
          <w:b w:val="1"/>
          <w:bCs w:val="1"/>
          <w:rtl w:val="0"/>
        </w:rPr>
        <w:t xml:space="preserve">Fostering Emotional Intelligence and Self-Management:</w:t>
      </w:r>
      <w:r w:rsidDel="00000000" w:rsidR="00000000" w:rsidRPr="00000000">
        <w:rPr>
          <w:rtl w:val="0"/>
        </w:rPr>
        <w:t xml:space="preserve"> Providing tools and safe spaces for Black girls to express their full range of emotions, directly countering the "Strong Black Woman" narrative that often suppresses vulnerability. This involves teaching emotional literacy, self-regulation techniques, and culturally relevant coping mechanisms. The "Glow Hub" can normalize conversations about feelings and seeking support, making emotional well-being a natural part of their development.  </w:t>
      </w:r>
    </w:p>
    <w:p w:rsidR="00000000" w:rsidDel="00000000" w:rsidP="00000000" w:rsidRDefault="00000000" w:rsidRPr="00000000" w14:paraId="000010AC">
      <w:pPr>
        <w:numPr>
          <w:ilvl w:val="0"/>
          <w:numId w:val="62"/>
        </w:numPr>
        <w:spacing w:after="0" w:afterAutospacing="0" w:before="0" w:beforeAutospacing="0" w:lineRule="auto"/>
        <w:ind w:left="720" w:hanging="360"/>
      </w:pPr>
      <w:r w:rsidDel="00000000" w:rsidR="00000000" w:rsidRPr="00000000">
        <w:rPr>
          <w:b w:val="1"/>
          <w:bCs w:val="1"/>
          <w:rtl w:val="0"/>
        </w:rPr>
        <w:t xml:space="preserve">Challenging Beauty Standards and Affirming Identity:</w:t>
      </w:r>
      <w:r w:rsidDel="00000000" w:rsidR="00000000" w:rsidRPr="00000000">
        <w:rPr>
          <w:rtl w:val="0"/>
        </w:rPr>
        <w:t xml:space="preserve"> Actively promoting media literacy to help girls critically analyze the narrow beauty ideals prevalent on social media. The "Glow Hub" should celebrate diverse Black beauty, including natural hair textures, varied body types, and all skin tones, to counter the harmful message that "Natural Black features aren’t enough". Activities like "hair love" workshops, as exemplified by the Black Girls for Liberation Collective, can foster a sense of belonging and pride, reinforcing positive self-perception.  </w:t>
      </w:r>
    </w:p>
    <w:p w:rsidR="00000000" w:rsidDel="00000000" w:rsidP="00000000" w:rsidRDefault="00000000" w:rsidRPr="00000000" w14:paraId="000010AD">
      <w:pPr>
        <w:numPr>
          <w:ilvl w:val="0"/>
          <w:numId w:val="62"/>
        </w:numPr>
        <w:spacing w:after="240" w:before="0" w:beforeAutospacing="0" w:lineRule="auto"/>
        <w:ind w:left="720" w:hanging="360"/>
      </w:pPr>
      <w:r w:rsidDel="00000000" w:rsidR="00000000" w:rsidRPr="00000000">
        <w:rPr>
          <w:b w:val="1"/>
          <w:bCs w:val="1"/>
          <w:rtl w:val="0"/>
        </w:rPr>
        <w:t xml:space="preserve">Affirming Neurodiversity:</w:t>
      </w:r>
      <w:r w:rsidDel="00000000" w:rsidR="00000000" w:rsidRPr="00000000">
        <w:rPr>
          <w:rtl w:val="0"/>
        </w:rPr>
        <w:t xml:space="preserve"> Integrating content that acknowledges and affirms neurodiversity within Black girlhood. This involves providing resources that help neurodivergent Black girls understand their unique cognitive profiles, develop self-advocacy skills, and challenge negative labels like "lazy" or "not smart". This ensures that all Black girls feel seen, heard, and supported in their personal growth.  </w:t>
      </w:r>
    </w:p>
    <w:p w:rsidR="00000000" w:rsidDel="00000000" w:rsidP="00000000" w:rsidRDefault="00000000" w:rsidRPr="00000000" w14:paraId="000010AE">
      <w:pPr>
        <w:pStyle w:val="Heading3"/>
        <w:keepNext w:val="0"/>
        <w:keepLines w:val="0"/>
        <w:spacing w:before="280" w:lineRule="auto"/>
        <w:rPr>
          <w:b w:val="1"/>
          <w:bCs w:val="1"/>
          <w:color w:val="000000"/>
          <w:sz w:val="26"/>
          <w:szCs w:val="26"/>
        </w:rPr>
      </w:pPr>
      <w:bookmarkStart w:colFirst="0" w:colLast="0" w:name="_uxnp7u6xb0zm" w:id="298"/>
      <w:bookmarkEnd w:id="298"/>
      <w:r w:rsidDel="00000000" w:rsidR="00000000" w:rsidRPr="00000000">
        <w:rPr>
          <w:b w:val="1"/>
          <w:bCs w:val="1"/>
          <w:color w:val="000000"/>
          <w:sz w:val="26"/>
          <w:szCs w:val="26"/>
          <w:rtl w:val="0"/>
        </w:rPr>
        <w:t xml:space="preserve">Holistic Well-being through Joy Rituals &amp; Community Engagement</w:t>
      </w:r>
    </w:p>
    <w:p w:rsidR="00000000" w:rsidDel="00000000" w:rsidP="00000000" w:rsidRDefault="00000000" w:rsidRPr="00000000" w14:paraId="000010AF">
      <w:pPr>
        <w:spacing w:after="240" w:before="240" w:lineRule="auto"/>
        <w:rPr/>
      </w:pPr>
      <w:r w:rsidDel="00000000" w:rsidR="00000000" w:rsidRPr="00000000">
        <w:rPr>
          <w:rtl w:val="0"/>
        </w:rPr>
        <w:t xml:space="preserve">The "Black Girl Glow Hub" can distinguish itself by adopting a holistic approach rooted in the "Black Girlhood for Liberation framework" of organizations like The Black Girls for Liberation Collective, which prioritizes "joy, healing, and liberation".  </w:t>
      </w:r>
    </w:p>
    <w:p w:rsidR="00000000" w:rsidDel="00000000" w:rsidP="00000000" w:rsidRDefault="00000000" w:rsidRPr="00000000" w14:paraId="000010B0">
      <w:pPr>
        <w:spacing w:after="240" w:before="240" w:lineRule="auto"/>
        <w:rPr/>
      </w:pPr>
      <w:r w:rsidDel="00000000" w:rsidR="00000000" w:rsidRPr="00000000">
        <w:rPr>
          <w:rtl w:val="0"/>
        </w:rPr>
        <w:t xml:space="preserve">Opportunities include:</w:t>
      </w:r>
    </w:p>
    <w:p w:rsidR="00000000" w:rsidDel="00000000" w:rsidP="00000000" w:rsidRDefault="00000000" w:rsidRPr="00000000" w14:paraId="000010B1">
      <w:pPr>
        <w:numPr>
          <w:ilvl w:val="0"/>
          <w:numId w:val="187"/>
        </w:numPr>
        <w:spacing w:after="0" w:afterAutospacing="0" w:before="240" w:lineRule="auto"/>
        <w:ind w:left="720" w:hanging="360"/>
      </w:pPr>
      <w:r w:rsidDel="00000000" w:rsidR="00000000" w:rsidRPr="00000000">
        <w:rPr>
          <w:b w:val="1"/>
          <w:bCs w:val="1"/>
          <w:rtl w:val="0"/>
        </w:rPr>
        <w:t xml:space="preserve">Co-Created Spaces:</w:t>
      </w:r>
      <w:r w:rsidDel="00000000" w:rsidR="00000000" w:rsidRPr="00000000">
        <w:rPr>
          <w:rtl w:val="0"/>
        </w:rPr>
        <w:t xml:space="preserve"> Ensuring that content and programs are, where possible, co-created with Black girls themselves, centering their lived experiences, aspirations, and joy. This fosters a sense of ownership and ensures authenticity.  </w:t>
      </w:r>
    </w:p>
    <w:p w:rsidR="00000000" w:rsidDel="00000000" w:rsidP="00000000" w:rsidRDefault="00000000" w:rsidRPr="00000000" w14:paraId="000010B2">
      <w:pPr>
        <w:numPr>
          <w:ilvl w:val="0"/>
          <w:numId w:val="187"/>
        </w:numPr>
        <w:spacing w:after="0" w:afterAutospacing="0" w:before="0" w:beforeAutospacing="0" w:lineRule="auto"/>
        <w:ind w:left="720" w:hanging="360"/>
      </w:pPr>
      <w:r w:rsidDel="00000000" w:rsidR="00000000" w:rsidRPr="00000000">
        <w:rPr>
          <w:b w:val="1"/>
          <w:bCs w:val="1"/>
          <w:rtl w:val="0"/>
        </w:rPr>
        <w:t xml:space="preserve">Community Building and Sisterhood:</w:t>
      </w:r>
      <w:r w:rsidDel="00000000" w:rsidR="00000000" w:rsidRPr="00000000">
        <w:rPr>
          <w:rtl w:val="0"/>
        </w:rPr>
        <w:t xml:space="preserve"> Cultivating a vibrant online and potentially offline community that functions as a "sisterhood" and a "digital safe space". This can involve forums, virtual events, and mentorship programs that connect girls with positive role models and peers, fostering healthy, supportive friendships. The "village" model, as seen in Black Moms Connection, underscores the importance of collective support.  </w:t>
      </w:r>
    </w:p>
    <w:p w:rsidR="00000000" w:rsidDel="00000000" w:rsidP="00000000" w:rsidRDefault="00000000" w:rsidRPr="00000000" w14:paraId="000010B3">
      <w:pPr>
        <w:numPr>
          <w:ilvl w:val="0"/>
          <w:numId w:val="187"/>
        </w:numPr>
        <w:spacing w:after="0" w:afterAutospacing="0" w:before="0" w:beforeAutospacing="0" w:lineRule="auto"/>
        <w:ind w:left="720" w:hanging="360"/>
      </w:pPr>
      <w:r w:rsidDel="00000000" w:rsidR="00000000" w:rsidRPr="00000000">
        <w:rPr>
          <w:b w:val="1"/>
          <w:bCs w:val="1"/>
          <w:rtl w:val="0"/>
        </w:rPr>
        <w:t xml:space="preserve">Intergenerational Mentorship:</w:t>
      </w:r>
      <w:r w:rsidDel="00000000" w:rsidR="00000000" w:rsidRPr="00000000">
        <w:rPr>
          <w:rtl w:val="0"/>
        </w:rPr>
        <w:t xml:space="preserve"> Facilitating connections between Black girls and older Black women who can transmit wisdom, resilience, and self-care practices, drawing from diverse diaspora narratives. This can provide invaluable guidance through the challenges of puberty and identity formation.  </w:t>
      </w:r>
    </w:p>
    <w:p w:rsidR="00000000" w:rsidDel="00000000" w:rsidP="00000000" w:rsidRDefault="00000000" w:rsidRPr="00000000" w14:paraId="000010B4">
      <w:pPr>
        <w:numPr>
          <w:ilvl w:val="0"/>
          <w:numId w:val="187"/>
        </w:numPr>
        <w:spacing w:after="240" w:before="0" w:beforeAutospacing="0" w:lineRule="auto"/>
        <w:ind w:left="720" w:hanging="360"/>
      </w:pPr>
      <w:r w:rsidDel="00000000" w:rsidR="00000000" w:rsidRPr="00000000">
        <w:rPr>
          <w:b w:val="1"/>
          <w:bCs w:val="1"/>
          <w:rtl w:val="0"/>
        </w:rPr>
        <w:t xml:space="preserve">Joy-Centric Activities:</w:t>
      </w:r>
      <w:r w:rsidDel="00000000" w:rsidR="00000000" w:rsidRPr="00000000">
        <w:rPr>
          <w:rtl w:val="0"/>
        </w:rPr>
        <w:t xml:space="preserve"> Incorporating activities that are specifically designed to foster joy, creative expression, and self-discovery, such as journaling, art, and storytelling. These activities can serve as rituals that reinforce self-love and celebration of Black girl magic.  </w:t>
      </w:r>
    </w:p>
    <w:p w:rsidR="00000000" w:rsidDel="00000000" w:rsidP="00000000" w:rsidRDefault="00000000" w:rsidRPr="00000000" w14:paraId="000010B5">
      <w:pPr>
        <w:pStyle w:val="Heading2"/>
        <w:keepNext w:val="0"/>
        <w:keepLines w:val="0"/>
        <w:spacing w:after="80" w:lineRule="auto"/>
        <w:rPr>
          <w:b w:val="1"/>
          <w:bCs w:val="1"/>
          <w:sz w:val="34"/>
          <w:szCs w:val="34"/>
        </w:rPr>
      </w:pPr>
      <w:bookmarkStart w:colFirst="0" w:colLast="0" w:name="_sqt7t5c97k76" w:id="299"/>
      <w:bookmarkEnd w:id="299"/>
      <w:r w:rsidDel="00000000" w:rsidR="00000000" w:rsidRPr="00000000">
        <w:rPr>
          <w:b w:val="1"/>
          <w:bCs w:val="1"/>
          <w:sz w:val="34"/>
          <w:szCs w:val="34"/>
          <w:rtl w:val="0"/>
        </w:rPr>
        <w:t xml:space="preserve">7. Conclusion &amp; Recommendations</w:t>
      </w:r>
    </w:p>
    <w:p w:rsidR="00000000" w:rsidDel="00000000" w:rsidP="00000000" w:rsidRDefault="00000000" w:rsidRPr="00000000" w14:paraId="000010B6">
      <w:pPr>
        <w:spacing w:after="240" w:before="240" w:lineRule="auto"/>
        <w:rPr/>
      </w:pPr>
      <w:r w:rsidDel="00000000" w:rsidR="00000000" w:rsidRPr="00000000">
        <w:rPr>
          <w:rtl w:val="0"/>
        </w:rPr>
        <w:t xml:space="preserve">The landscape audit underscores a critical need for a dedicated, culturally resonant platform supporting Black girls aged 9-12 through the pivotal stages of puberty and social-emotional development. While existing initiatives provide foundational support for Black mothers and broader mental wellness, a significant void persists in tailored, proactive, and intersectional resources for this specific demographic. Black girls in this age group face unique pressures, including early pubertal onset, the dehumanizing "adultification" bias, the restrictive "Strong Black Woman" narrative, and the detrimental influence of social media's narrow beauty standards. Neurodivergent Black girls experience these challenges compounded.</w:t>
      </w:r>
    </w:p>
    <w:p w:rsidR="00000000" w:rsidDel="00000000" w:rsidP="00000000" w:rsidRDefault="00000000" w:rsidRPr="00000000" w14:paraId="000010B7">
      <w:pPr>
        <w:spacing w:after="240" w:before="240" w:lineRule="auto"/>
        <w:rPr/>
      </w:pPr>
      <w:r w:rsidDel="00000000" w:rsidR="00000000" w:rsidRPr="00000000">
        <w:rPr>
          <w:rtl w:val="0"/>
        </w:rPr>
        <w:t xml:space="preserve">The "Black Girl Glow Hub" is uniquely positioned to fill this void and become a transformative force. Based on the comprehensive analysis, the following strategic recommendations are put forth:</w:t>
      </w:r>
    </w:p>
    <w:p w:rsidR="00000000" w:rsidDel="00000000" w:rsidP="00000000" w:rsidRDefault="00000000" w:rsidRPr="00000000" w14:paraId="000010B8">
      <w:pPr>
        <w:numPr>
          <w:ilvl w:val="0"/>
          <w:numId w:val="176"/>
        </w:numPr>
        <w:spacing w:after="0" w:afterAutospacing="0" w:before="240" w:lineRule="auto"/>
        <w:ind w:left="720" w:hanging="360"/>
      </w:pPr>
      <w:r w:rsidDel="00000000" w:rsidR="00000000" w:rsidRPr="00000000">
        <w:rPr>
          <w:b w:val="1"/>
          <w:bCs w:val="1"/>
          <w:rtl w:val="0"/>
        </w:rPr>
        <w:t xml:space="preserve">Develop Comprehensive, Proactive, and Culturally Sensitive Puberty Education:</w:t>
        <w:br w:type="textWrapping"/>
      </w:r>
    </w:p>
    <w:p w:rsidR="00000000" w:rsidDel="00000000" w:rsidP="00000000" w:rsidRDefault="00000000" w:rsidRPr="00000000" w14:paraId="000010B9">
      <w:pPr>
        <w:numPr>
          <w:ilvl w:val="1"/>
          <w:numId w:val="17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Create and disseminate age-appropriate resources that address the disproportionately early onset of puberty in Black girls, ideally starting before age 9.</w:t>
      </w:r>
    </w:p>
    <w:p w:rsidR="00000000" w:rsidDel="00000000" w:rsidP="00000000" w:rsidRDefault="00000000" w:rsidRPr="00000000" w14:paraId="000010BA">
      <w:pPr>
        <w:numPr>
          <w:ilvl w:val="1"/>
          <w:numId w:val="176"/>
        </w:numPr>
        <w:spacing w:after="0" w:afterAutospacing="0" w:before="0" w:beforeAutospacing="0" w:lineRule="auto"/>
        <w:ind w:left="1440" w:hanging="360"/>
      </w:pPr>
      <w:r w:rsidDel="00000000" w:rsidR="00000000" w:rsidRPr="00000000">
        <w:rPr>
          <w:b w:val="1"/>
          <w:bCs w:val="1"/>
          <w:rtl w:val="0"/>
        </w:rPr>
        <w:t xml:space="preserve">Rationale:</w:t>
      </w:r>
      <w:r w:rsidDel="00000000" w:rsidR="00000000" w:rsidRPr="00000000">
        <w:rPr>
          <w:rtl w:val="0"/>
        </w:rPr>
        <w:t xml:space="preserve"> Early physical maturation necessitates earlier emotional and informational preparation to mitigate potential behavioral and emotional distress.  </w:t>
      </w:r>
    </w:p>
    <w:p w:rsidR="00000000" w:rsidDel="00000000" w:rsidP="00000000" w:rsidRDefault="00000000" w:rsidRPr="00000000" w14:paraId="000010BB">
      <w:pPr>
        <w:numPr>
          <w:ilvl w:val="1"/>
          <w:numId w:val="176"/>
        </w:numPr>
        <w:spacing w:after="0" w:afterAutospacing="0" w:before="0" w:beforeAutospacing="0" w:lineRule="auto"/>
        <w:ind w:left="1440" w:hanging="360"/>
      </w:pPr>
      <w:r w:rsidDel="00000000" w:rsidR="00000000" w:rsidRPr="00000000">
        <w:rPr>
          <w:b w:val="1"/>
          <w:bCs w:val="1"/>
          <w:rtl w:val="0"/>
        </w:rPr>
        <w:t xml:space="preserve">Approach:</w:t>
      </w:r>
      <w:r w:rsidDel="00000000" w:rsidR="00000000" w:rsidRPr="00000000">
        <w:rPr>
          <w:rtl w:val="0"/>
        </w:rPr>
        <w:t xml:space="preserve"> Incorporate culturally relevant elements, such as celebrating menarche through "period parties" , drawing inspiration from traditional rites of passage (e.g., Zulu </w:t>
      </w:r>
      <w:r w:rsidDel="00000000" w:rsidR="00000000" w:rsidRPr="00000000">
        <w:rPr>
          <w:i w:val="1"/>
          <w:iCs w:val="1"/>
          <w:rtl w:val="0"/>
        </w:rPr>
        <w:t xml:space="preserve">ukuthomba</w:t>
      </w:r>
      <w:r w:rsidDel="00000000" w:rsidR="00000000" w:rsidRPr="00000000">
        <w:rPr>
          <w:rtl w:val="0"/>
        </w:rPr>
        <w:t xml:space="preserve">) , and utilizing diverse formats like interactive journals and social stories that affirm Black bodies and hair textures. Empower parents with tools and confidence to initiate and sustain these vital conversations.  </w:t>
      </w:r>
    </w:p>
    <w:p w:rsidR="00000000" w:rsidDel="00000000" w:rsidP="00000000" w:rsidRDefault="00000000" w:rsidRPr="00000000" w14:paraId="000010BC">
      <w:pPr>
        <w:numPr>
          <w:ilvl w:val="0"/>
          <w:numId w:val="176"/>
        </w:numPr>
        <w:spacing w:after="0" w:afterAutospacing="0" w:before="0" w:beforeAutospacing="0" w:lineRule="auto"/>
        <w:ind w:left="720" w:hanging="360"/>
      </w:pPr>
      <w:r w:rsidDel="00000000" w:rsidR="00000000" w:rsidRPr="00000000">
        <w:rPr>
          <w:b w:val="1"/>
          <w:bCs w:val="1"/>
          <w:rtl w:val="0"/>
        </w:rPr>
        <w:t xml:space="preserve">Design Bespoke Social-Emotional Learning (SEL) Curricula for Liberation and Authentic Identity:</w:t>
        <w:br w:type="textWrapping"/>
      </w:r>
    </w:p>
    <w:p w:rsidR="00000000" w:rsidDel="00000000" w:rsidP="00000000" w:rsidRDefault="00000000" w:rsidRPr="00000000" w14:paraId="000010BD">
      <w:pPr>
        <w:numPr>
          <w:ilvl w:val="1"/>
          <w:numId w:val="17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Adapt the evidence-based CASEL framework by infusing it with content that directly addresses the unique socio-cultural realities and strengths of Black girls.</w:t>
      </w:r>
    </w:p>
    <w:p w:rsidR="00000000" w:rsidDel="00000000" w:rsidP="00000000" w:rsidRDefault="00000000" w:rsidRPr="00000000" w14:paraId="000010BE">
      <w:pPr>
        <w:numPr>
          <w:ilvl w:val="1"/>
          <w:numId w:val="176"/>
        </w:numPr>
        <w:spacing w:after="0" w:afterAutospacing="0" w:before="0" w:beforeAutospacing="0" w:lineRule="auto"/>
        <w:ind w:left="1440" w:hanging="360"/>
      </w:pPr>
      <w:r w:rsidDel="00000000" w:rsidR="00000000" w:rsidRPr="00000000">
        <w:rPr>
          <w:b w:val="1"/>
          <w:bCs w:val="1"/>
          <w:rtl w:val="0"/>
        </w:rPr>
        <w:t xml:space="preserve">Rationale:</w:t>
      </w:r>
      <w:r w:rsidDel="00000000" w:rsidR="00000000" w:rsidRPr="00000000">
        <w:rPr>
          <w:rtl w:val="0"/>
        </w:rPr>
        <w:t xml:space="preserve"> A generic SEL approach may not adequately equip Black girls to navigate specific challenges like adultification, racialized beauty standards, and the "Strong Black Woman" narrative.  </w:t>
      </w:r>
    </w:p>
    <w:p w:rsidR="00000000" w:rsidDel="00000000" w:rsidP="00000000" w:rsidRDefault="00000000" w:rsidRPr="00000000" w14:paraId="000010BF">
      <w:pPr>
        <w:numPr>
          <w:ilvl w:val="1"/>
          <w:numId w:val="176"/>
        </w:numPr>
        <w:spacing w:after="0" w:afterAutospacing="0" w:before="0" w:beforeAutospacing="0" w:lineRule="auto"/>
        <w:ind w:left="1440" w:hanging="360"/>
      </w:pPr>
      <w:r w:rsidDel="00000000" w:rsidR="00000000" w:rsidRPr="00000000">
        <w:rPr>
          <w:b w:val="1"/>
          <w:bCs w:val="1"/>
          <w:rtl w:val="0"/>
        </w:rPr>
        <w:t xml:space="preserve">Approach:</w:t>
      </w:r>
      <w:r w:rsidDel="00000000" w:rsidR="00000000" w:rsidRPr="00000000">
        <w:rPr>
          <w:rtl w:val="0"/>
        </w:rPr>
        <w:t xml:space="preserve"> Integrate racial literacy and social justice education to empower girls with critical understanding and agency. Foster emotional intelligence and self-management by creating safe spaces for vulnerability, countering the pressure to be "endlessly strong". Promote media literacy to deconstruct narrow beauty ideals. Crucially, embed content that affirms neurodiversity within Black girlhood, providing resources for self-understanding and self-advocacy.  </w:t>
      </w:r>
    </w:p>
    <w:p w:rsidR="00000000" w:rsidDel="00000000" w:rsidP="00000000" w:rsidRDefault="00000000" w:rsidRPr="00000000" w14:paraId="000010C0">
      <w:pPr>
        <w:numPr>
          <w:ilvl w:val="0"/>
          <w:numId w:val="176"/>
        </w:numPr>
        <w:spacing w:after="0" w:afterAutospacing="0" w:before="0" w:beforeAutospacing="0" w:lineRule="auto"/>
        <w:ind w:left="720" w:hanging="360"/>
      </w:pPr>
      <w:r w:rsidDel="00000000" w:rsidR="00000000" w:rsidRPr="00000000">
        <w:rPr>
          <w:b w:val="1"/>
          <w:bCs w:val="1"/>
          <w:rtl w:val="0"/>
        </w:rPr>
        <w:t xml:space="preserve">Prioritize the Creation of Safe, Co-Created Spaces Fostering Joy, Healing, and Authentic Self-Expression:</w:t>
        <w:br w:type="textWrapping"/>
      </w:r>
    </w:p>
    <w:p w:rsidR="00000000" w:rsidDel="00000000" w:rsidP="00000000" w:rsidRDefault="00000000" w:rsidRPr="00000000" w14:paraId="000010C1">
      <w:pPr>
        <w:numPr>
          <w:ilvl w:val="1"/>
          <w:numId w:val="17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Establish the "Glow Hub" as a true "digital safe space" and potentially a hybrid physical space, grounded in a "Black Girlhood for Liberation framework".  </w:t>
      </w:r>
    </w:p>
    <w:p w:rsidR="00000000" w:rsidDel="00000000" w:rsidP="00000000" w:rsidRDefault="00000000" w:rsidRPr="00000000" w14:paraId="000010C2">
      <w:pPr>
        <w:numPr>
          <w:ilvl w:val="1"/>
          <w:numId w:val="176"/>
        </w:numPr>
        <w:spacing w:after="0" w:afterAutospacing="0" w:before="0" w:beforeAutospacing="0" w:lineRule="auto"/>
        <w:ind w:left="1440" w:hanging="360"/>
      </w:pPr>
      <w:r w:rsidDel="00000000" w:rsidR="00000000" w:rsidRPr="00000000">
        <w:rPr>
          <w:b w:val="1"/>
          <w:bCs w:val="1"/>
          <w:rtl w:val="0"/>
        </w:rPr>
        <w:t xml:space="preserve">Rationale:</w:t>
      </w:r>
      <w:r w:rsidDel="00000000" w:rsidR="00000000" w:rsidRPr="00000000">
        <w:rPr>
          <w:rtl w:val="0"/>
        </w:rPr>
        <w:t xml:space="preserve"> Black girls "deserve spaces where they can be their authentic selves and not have to shapeshift into boxes created for them". This environment is crucial for counteracting external pressures and fostering genuine self-actualization.  </w:t>
      </w:r>
    </w:p>
    <w:p w:rsidR="00000000" w:rsidDel="00000000" w:rsidP="00000000" w:rsidRDefault="00000000" w:rsidRPr="00000000" w14:paraId="000010C3">
      <w:pPr>
        <w:numPr>
          <w:ilvl w:val="1"/>
          <w:numId w:val="176"/>
        </w:numPr>
        <w:spacing w:after="240" w:before="0" w:beforeAutospacing="0" w:lineRule="auto"/>
        <w:ind w:left="1440" w:hanging="360"/>
      </w:pPr>
      <w:r w:rsidDel="00000000" w:rsidR="00000000" w:rsidRPr="00000000">
        <w:rPr>
          <w:b w:val="1"/>
          <w:bCs w:val="1"/>
          <w:rtl w:val="0"/>
        </w:rPr>
        <w:t xml:space="preserve">Approach:</w:t>
      </w:r>
      <w:r w:rsidDel="00000000" w:rsidR="00000000" w:rsidRPr="00000000">
        <w:rPr>
          <w:rtl w:val="0"/>
        </w:rPr>
        <w:t xml:space="preserve"> Actively involve Black girls in the co-creation of content and programs, ensuring their voices and lived experiences are centered. Cultivate a strong sense of "sisterhood" and community through interactive platforms and events that celebrate Black culture and heritage, such as "hair love" workshops. Implement intergenerational mentorship programs that connect girls with empowering Black women from diverse backgrounds, transmitting wisdom and fostering resilience.  </w:t>
      </w:r>
    </w:p>
    <w:p w:rsidR="00000000" w:rsidDel="00000000" w:rsidP="00000000" w:rsidRDefault="00000000" w:rsidRPr="00000000" w14:paraId="000010C4">
      <w:pPr>
        <w:spacing w:after="240" w:before="240" w:lineRule="auto"/>
        <w:rPr/>
      </w:pPr>
      <w:r w:rsidDel="00000000" w:rsidR="00000000" w:rsidRPr="00000000">
        <w:rPr>
          <w:rtl w:val="0"/>
        </w:rPr>
        <w:t xml:space="preserve">By implementing these recommendations, the "Black Girl Glow Hub" can transcend existing offerings to become a vital, empowering, and culturally resonant platform, equipping Black girls aged 9-12 with the confidence, emotional intelligence, and self-love necessary to navigate their unique developmental journey and truly glow.</w:t>
      </w:r>
    </w:p>
    <w:p w:rsidR="00000000" w:rsidDel="00000000" w:rsidP="00000000" w:rsidRDefault="00000000" w:rsidRPr="00000000" w14:paraId="000010C5">
      <w:pPr>
        <w:spacing w:after="240" w:before="240" w:lineRule="auto"/>
        <w:rPr/>
      </w:pPr>
      <w:r w:rsidDel="00000000" w:rsidR="00000000" w:rsidRPr="00000000">
        <w:rPr>
          <w:rtl w:val="0"/>
        </w:rPr>
      </w:r>
    </w:p>
    <w:p w:rsidR="00000000" w:rsidDel="00000000" w:rsidP="00000000" w:rsidRDefault="00000000" w:rsidRPr="00000000" w14:paraId="000010C6">
      <w:pPr>
        <w:spacing w:after="240" w:before="240" w:lineRule="auto"/>
        <w:rPr/>
      </w:pPr>
      <w:r w:rsidDel="00000000" w:rsidR="00000000" w:rsidRPr="00000000">
        <w:rPr>
          <w:rtl w:val="0"/>
        </w:rPr>
      </w:r>
    </w:p>
    <w:p w:rsidR="00000000" w:rsidDel="00000000" w:rsidP="00000000" w:rsidRDefault="00000000" w:rsidRPr="00000000" w14:paraId="000010C7">
      <w:pPr>
        <w:spacing w:after="240" w:before="240" w:lineRule="auto"/>
        <w:rPr/>
      </w:pPr>
      <w:r w:rsidDel="00000000" w:rsidR="00000000" w:rsidRPr="00000000">
        <w:rPr>
          <w:rtl w:val="0"/>
        </w:rPr>
      </w:r>
    </w:p>
    <w:p w:rsidR="00000000" w:rsidDel="00000000" w:rsidP="00000000" w:rsidRDefault="00000000" w:rsidRPr="00000000" w14:paraId="000010C8">
      <w:pPr>
        <w:spacing w:after="240" w:before="240" w:lineRule="auto"/>
        <w:rPr/>
      </w:pPr>
      <w:r w:rsidDel="00000000" w:rsidR="00000000" w:rsidRPr="00000000">
        <w:rPr>
          <w:rtl w:val="0"/>
        </w:rPr>
      </w:r>
    </w:p>
    <w:p w:rsidR="00000000" w:rsidDel="00000000" w:rsidP="00000000" w:rsidRDefault="00000000" w:rsidRPr="00000000" w14:paraId="000010C9">
      <w:pPr>
        <w:spacing w:after="240" w:before="240" w:lineRule="auto"/>
        <w:rPr/>
      </w:pPr>
      <w:r w:rsidDel="00000000" w:rsidR="00000000" w:rsidRPr="00000000">
        <w:rPr>
          <w:rtl w:val="0"/>
        </w:rPr>
      </w:r>
    </w:p>
    <w:p w:rsidR="00000000" w:rsidDel="00000000" w:rsidP="00000000" w:rsidRDefault="00000000" w:rsidRPr="00000000" w14:paraId="000010CA">
      <w:pPr>
        <w:spacing w:after="240" w:before="240" w:lineRule="auto"/>
        <w:rPr/>
      </w:pPr>
      <w:r w:rsidDel="00000000" w:rsidR="00000000" w:rsidRPr="00000000">
        <w:rPr>
          <w:rtl w:val="0"/>
        </w:rPr>
      </w:r>
    </w:p>
    <w:p w:rsidR="00000000" w:rsidDel="00000000" w:rsidP="00000000" w:rsidRDefault="00000000" w:rsidRPr="00000000" w14:paraId="000010CB">
      <w:pPr>
        <w:spacing w:after="240" w:before="240" w:lineRule="auto"/>
        <w:rPr/>
      </w:pPr>
      <w:r w:rsidDel="00000000" w:rsidR="00000000" w:rsidRPr="00000000">
        <w:rPr>
          <w:rtl w:val="0"/>
        </w:rPr>
      </w:r>
    </w:p>
    <w:p w:rsidR="00000000" w:rsidDel="00000000" w:rsidP="00000000" w:rsidRDefault="00000000" w:rsidRPr="00000000" w14:paraId="000010CC">
      <w:pPr>
        <w:spacing w:after="240" w:before="240" w:lineRule="auto"/>
        <w:rPr/>
      </w:pPr>
      <w:r w:rsidDel="00000000" w:rsidR="00000000" w:rsidRPr="00000000">
        <w:rPr>
          <w:rtl w:val="0"/>
        </w:rPr>
      </w:r>
    </w:p>
    <w:p w:rsidR="00000000" w:rsidDel="00000000" w:rsidP="00000000" w:rsidRDefault="00000000" w:rsidRPr="00000000" w14:paraId="000010CD">
      <w:pPr>
        <w:spacing w:after="240" w:before="240" w:lineRule="auto"/>
        <w:rPr/>
      </w:pPr>
      <w:r w:rsidDel="00000000" w:rsidR="00000000" w:rsidRPr="00000000">
        <w:rPr>
          <w:rtl w:val="0"/>
        </w:rPr>
      </w:r>
    </w:p>
    <w:p w:rsidR="00000000" w:rsidDel="00000000" w:rsidP="00000000" w:rsidRDefault="00000000" w:rsidRPr="00000000" w14:paraId="000010CE">
      <w:pPr>
        <w:spacing w:after="240" w:before="240" w:lineRule="auto"/>
        <w:rPr/>
      </w:pPr>
      <w:r w:rsidDel="00000000" w:rsidR="00000000" w:rsidRPr="00000000">
        <w:rPr>
          <w:rtl w:val="0"/>
        </w:rPr>
      </w:r>
    </w:p>
    <w:p w:rsidR="00000000" w:rsidDel="00000000" w:rsidP="00000000" w:rsidRDefault="00000000" w:rsidRPr="00000000" w14:paraId="000010CF">
      <w:pPr>
        <w:spacing w:after="240" w:before="240" w:lineRule="auto"/>
        <w:rPr/>
      </w:pPr>
      <w:r w:rsidDel="00000000" w:rsidR="00000000" w:rsidRPr="00000000">
        <w:rPr>
          <w:rtl w:val="0"/>
        </w:rPr>
      </w:r>
    </w:p>
    <w:p w:rsidR="00000000" w:rsidDel="00000000" w:rsidP="00000000" w:rsidRDefault="00000000" w:rsidRPr="00000000" w14:paraId="000010D0">
      <w:pPr>
        <w:spacing w:after="240" w:before="240" w:lineRule="auto"/>
        <w:rPr/>
      </w:pPr>
      <w:r w:rsidDel="00000000" w:rsidR="00000000" w:rsidRPr="00000000">
        <w:rPr>
          <w:rtl w:val="0"/>
        </w:rPr>
      </w:r>
    </w:p>
    <w:p w:rsidR="00000000" w:rsidDel="00000000" w:rsidP="00000000" w:rsidRDefault="00000000" w:rsidRPr="00000000" w14:paraId="000010D1">
      <w:pPr>
        <w:spacing w:after="240" w:before="240" w:lineRule="auto"/>
        <w:rPr/>
      </w:pPr>
      <w:r w:rsidDel="00000000" w:rsidR="00000000" w:rsidRPr="00000000">
        <w:rPr>
          <w:rtl w:val="0"/>
        </w:rPr>
      </w:r>
    </w:p>
    <w:p w:rsidR="00000000" w:rsidDel="00000000" w:rsidP="00000000" w:rsidRDefault="00000000" w:rsidRPr="00000000" w14:paraId="000010D2">
      <w:pPr>
        <w:spacing w:after="240" w:before="240" w:lineRule="auto"/>
        <w:rPr/>
      </w:pPr>
      <w:r w:rsidDel="00000000" w:rsidR="00000000" w:rsidRPr="00000000">
        <w:rPr>
          <w:rtl w:val="0"/>
        </w:rPr>
      </w:r>
    </w:p>
    <w:p w:rsidR="00000000" w:rsidDel="00000000" w:rsidP="00000000" w:rsidRDefault="00000000" w:rsidRPr="00000000" w14:paraId="000010D3">
      <w:pPr>
        <w:spacing w:after="240" w:before="240" w:lineRule="auto"/>
        <w:rPr/>
      </w:pPr>
      <w:r w:rsidDel="00000000" w:rsidR="00000000" w:rsidRPr="00000000">
        <w:rPr>
          <w:rtl w:val="0"/>
        </w:rPr>
      </w:r>
    </w:p>
    <w:p w:rsidR="00000000" w:rsidDel="00000000" w:rsidP="00000000" w:rsidRDefault="00000000" w:rsidRPr="00000000" w14:paraId="000010D4">
      <w:pPr>
        <w:spacing w:after="240" w:before="240" w:lineRule="auto"/>
        <w:rPr/>
      </w:pPr>
      <w:r w:rsidDel="00000000" w:rsidR="00000000" w:rsidRPr="00000000">
        <w:rPr>
          <w:rtl w:val="0"/>
        </w:rPr>
      </w:r>
    </w:p>
    <w:p w:rsidR="00000000" w:rsidDel="00000000" w:rsidP="00000000" w:rsidRDefault="00000000" w:rsidRPr="00000000" w14:paraId="000010D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avvn37ab368q" w:id="300"/>
      <w:bookmarkEnd w:id="300"/>
      <w:r w:rsidDel="00000000" w:rsidR="00000000" w:rsidRPr="00000000">
        <w:rPr>
          <w:b w:val="1"/>
          <w:bCs w:val="1"/>
          <w:color w:val="1b1c1d"/>
          <w:sz w:val="33"/>
          <w:szCs w:val="33"/>
          <w:rtl w:val="0"/>
        </w:rPr>
        <w:t xml:space="preserve">The Unfolding Bloom: A Mirror of Black Girls' Puberty, Identity, and Well-being, Reflected Through the Voices of Moms and Educators</w:t>
      </w:r>
    </w:p>
    <w:p w:rsidR="00000000" w:rsidDel="00000000" w:rsidP="00000000" w:rsidRDefault="00000000" w:rsidRPr="00000000" w14:paraId="000010D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emf95ouai1" w:id="301"/>
      <w:bookmarkEnd w:id="301"/>
      <w:r w:rsidDel="00000000" w:rsidR="00000000" w:rsidRPr="00000000">
        <w:rPr>
          <w:b w:val="1"/>
          <w:bCs w:val="1"/>
          <w:color w:val="1b1c1d"/>
          <w:sz w:val="30"/>
          <w:szCs w:val="30"/>
          <w:rtl w:val="0"/>
        </w:rPr>
        <w:t xml:space="preserve">Foreword: Holding Space for the Unspoken</w:t>
      </w:r>
    </w:p>
    <w:p w:rsidR="00000000" w:rsidDel="00000000" w:rsidP="00000000" w:rsidRDefault="00000000" w:rsidRPr="00000000" w14:paraId="000010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is born from a deep desire to not just understand, but to truly feel and reflect the lived experiences of Black girls, their mothers, and the educators who champion their growth. It moves beyond mere data points to embrace the rich tapestry of their journeys through puberty, identity, and social-emotional well-being. The aim is to create a final glow report that serves as a mirror—showing what Black moms, girls, and educators are saying, feeling, and needing with dignity and depth, making space for surprises, silence, and soul. The guiding principle throughout this exploration is to honor the unique cultural contexts and resilience inherent in Black communities, ensuring every observation is delivered with heart and clarity.</w:t>
      </w:r>
    </w:p>
    <w:p w:rsidR="00000000" w:rsidDel="00000000" w:rsidP="00000000" w:rsidRDefault="00000000" w:rsidRPr="00000000" w14:paraId="000010D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i53gr3hfofi" w:id="302"/>
      <w:bookmarkEnd w:id="302"/>
      <w:r w:rsidDel="00000000" w:rsidR="00000000" w:rsidRPr="00000000">
        <w:rPr>
          <w:b w:val="1"/>
          <w:bCs w:val="1"/>
          <w:color w:val="1b1c1d"/>
          <w:sz w:val="30"/>
          <w:szCs w:val="30"/>
          <w:rtl w:val="0"/>
        </w:rPr>
        <w:t xml:space="preserve">The Early Bloom: Navigating Puberty's Unique Landscape</w:t>
      </w:r>
    </w:p>
    <w:p w:rsidR="00000000" w:rsidDel="00000000" w:rsidP="00000000" w:rsidRDefault="00000000" w:rsidRPr="00000000" w14:paraId="000010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delves into the critical, often overlooked, realities of early pubertal onset for Black girls, exploring its medical, social, and emotional implications. The physical and emotional transformations associated with puberty are a universal experience, yet for Black girls, this journey is frequently marked by distinct challenges that necessitate a deeper understanding and more responsive support systems.</w:t>
      </w:r>
    </w:p>
    <w:p w:rsidR="00000000" w:rsidDel="00000000" w:rsidP="00000000" w:rsidRDefault="00000000" w:rsidRPr="00000000" w14:paraId="000010D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5qr1h8c6i2w" w:id="303"/>
      <w:bookmarkEnd w:id="303"/>
      <w:r w:rsidDel="00000000" w:rsidR="00000000" w:rsidRPr="00000000">
        <w:rPr>
          <w:b w:val="1"/>
          <w:bCs w:val="1"/>
          <w:color w:val="1b1c1d"/>
          <w:sz w:val="24"/>
          <w:szCs w:val="24"/>
          <w:rtl w:val="0"/>
        </w:rPr>
        <w:t xml:space="preserve">The Alarming Trend of Early Puberty</w:t>
      </w:r>
    </w:p>
    <w:p w:rsidR="00000000" w:rsidDel="00000000" w:rsidP="00000000" w:rsidRDefault="00000000" w:rsidRPr="00000000" w14:paraId="000010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Research consistently indicates a significant trend of earlier puberty in Black girls compared to other racial groups. For instance, a 1997 study revealed that 6.4% of Black girls had begun breast development by age six, a figure that rose to 37.8% by age eight, starkly contrasting with 2.8% and 10.5% for White girls at the same ages, respectively.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More recent findings from Harvard's T.H. Chan School of Public Health in 2024 further corroborate this, confirming that Black girls from lower socioeconomic statuses are starting their periods before the average age.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is not merely a statistical anomaly but a profound shift impacting their developmental trajectory, often beginning years before their peers.</w:t>
      </w:r>
    </w:p>
    <w:p w:rsidR="00000000" w:rsidDel="00000000" w:rsidP="00000000" w:rsidRDefault="00000000" w:rsidRPr="00000000" w14:paraId="000010D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Beyond breast development and menarche, which typically averages around 12 years of age, initial signs of puberty can manifest even earlier. The advent of body odor, often described as "funky," can appear as early as six years old in young children, particularly among African American children.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physical change frequently precedes other visible signs, signaling an earlier biological shift that parents and caregivers must navigate. The early onset of these physical changes means that Black girls are often experiencing significant bodily transformations while their emotional and cognitive development is still aligned with a younger age, creating a developmental mismatch that can be profoundly disorienting.</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0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7myfic2878x" w:id="304"/>
      <w:bookmarkEnd w:id="304"/>
      <w:r w:rsidDel="00000000" w:rsidR="00000000" w:rsidRPr="00000000">
        <w:rPr>
          <w:b w:val="1"/>
          <w:bCs w:val="1"/>
          <w:color w:val="1b1c1d"/>
          <w:sz w:val="24"/>
          <w:szCs w:val="24"/>
          <w:rtl w:val="0"/>
        </w:rPr>
        <w:t xml:space="preserve">The Shadow of Racial Bias in Healthcare</w:t>
      </w:r>
    </w:p>
    <w:p w:rsidR="00000000" w:rsidDel="00000000" w:rsidP="00000000" w:rsidRDefault="00000000" w:rsidRPr="00000000" w14:paraId="000010D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discourse surrounding pubertal timing has historically integrated race, leading to concerning implications for Black girls' health. Medical guidelines have, at times, suggested earlier thresholds for defining precocious puberty in Black girls, for example, considering breast development precocious if it occurs before age six for Black girls versus age seven for White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has unfortunately fostered a dangerous assumption within healthcare, where physicians may fail to conduct thorough workups for Black girls presenting with early puberty, dismissing concerns as "natural" for their race.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0D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This dismissal carries profound emotional and diagnostic consequences. A TikTok comment highlights the distressing reality of a mother who had to "demand for additional labs" for her daughter, whose initial concerns were disregarded due to these race-based assumptions.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systemic bias can result in missed or delayed diagnoses of serious underlying conditions, such as central nervous system tumors or genetic conditions, which require prompt medical attention.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emotional impact on parents, who often feel unheard and dismissed, underscores the deep erosion of trust in healthcare systems and the additional emotional labor required to advocate for their children within a biased framework.</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0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critical examination of these patterns reveals a profound intergenerational pattern of systemic neglect within healthcare. The historical and ongoing racial bias in medical practice, where early pubertal onset in Black girls is often dismissed as a "natural" racial characteristic, creates a dangerous cycle.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dismissal not only delays or prevents crucial diagnoses of underlying conditions but also compounds the physiological effects of chronic stress and environmental injustices, which disproportionately impact Black communities.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cumulative exposure to race-related disadvantage, often described as "weathering," prematurely ages the bodies of Black women and girls, making them more susceptible to early biological changes. When the healthcare system then fails to adequately investigate these changes due to preconceived notions, it perpetuates a cycle of harm and reinforces the deep-seated erosion of trust felt by Black families. The emotional expressions of frustration and a sense of being unheard from mothers underscore the additional burden placed upon them to advocate relentlessly within a system that often disregards their concerns.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highlights that the early onset of puberty in Black girls is not merely a biological phenomenon but a profound indicator of systemic health disparities and environmental injustice. It necessitates a radical shift in medical education, practice, and policy to dismantle race-based guidelines and ensure equitable, thorough care for all children, recognizing the unique vulnerabilities imposed by racialized living.</w:t>
      </w:r>
    </w:p>
    <w:p w:rsidR="00000000" w:rsidDel="00000000" w:rsidP="00000000" w:rsidRDefault="00000000" w:rsidRPr="00000000" w14:paraId="000010E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q0uvel8yyac" w:id="305"/>
      <w:bookmarkEnd w:id="305"/>
      <w:r w:rsidDel="00000000" w:rsidR="00000000" w:rsidRPr="00000000">
        <w:rPr>
          <w:b w:val="1"/>
          <w:bCs w:val="1"/>
          <w:color w:val="1b1c1d"/>
          <w:sz w:val="24"/>
          <w:szCs w:val="24"/>
          <w:rtl w:val="0"/>
        </w:rPr>
        <w:t xml:space="preserve">Environmental and Systemic Influences</w:t>
      </w:r>
    </w:p>
    <w:p w:rsidR="00000000" w:rsidDel="00000000" w:rsidP="00000000" w:rsidRDefault="00000000" w:rsidRPr="00000000" w14:paraId="000010E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Beyond genetics, a complex interplay of environmental and systemic factors contributes to the trend of early puberty in Black children. Diet, stress, and epigenetic influences are frequently cited as significant contributors.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More broadly, structural and institutional inequities, such as discriminatory housing policies, the enduring legacy of redlining, and limited access to optimal nutrition, contribute to unequal exposure to environmental contaminants.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Studies have demonstrated that Black communities experience higher exposures to endocrine-disrupting chemicals (EDCs) found in sources like food packaging and personal care products.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0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Specifically, hair products widely marketed to Black communities have been shown to contain estrogens, human/bovine placenta, and other EDCs, potentially influencing earlier pubertal onset.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One study reported that nearly half of Black individuals used products containing EDCs, compared to a significantly smaller percentage of White individuals.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early childhood stress and the cumulative effects of racism, as posited by the "weathering hypothesis," suggest that prolonged exposure to race-related disadvantage prematurely ages the bodies of Black women and girls, contributing to earlier pubertal maturation and associated health deterioration.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environmental and social stressors create a heightened biological vulnerability that intersects with systemic biases in healthcare.</w:t>
      </w:r>
    </w:p>
    <w:p w:rsidR="00000000" w:rsidDel="00000000" w:rsidP="00000000" w:rsidRDefault="00000000" w:rsidRPr="00000000" w14:paraId="000010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ekbpypm4h17" w:id="306"/>
      <w:bookmarkEnd w:id="306"/>
      <w:r w:rsidDel="00000000" w:rsidR="00000000" w:rsidRPr="00000000">
        <w:rPr>
          <w:b w:val="1"/>
          <w:bCs w:val="1"/>
          <w:color w:val="1b1c1d"/>
          <w:sz w:val="24"/>
          <w:szCs w:val="24"/>
          <w:rtl w:val="0"/>
        </w:rPr>
        <w:t xml:space="preserve">The Burden of Adultification Bias</w:t>
      </w:r>
    </w:p>
    <w:p w:rsidR="00000000" w:rsidDel="00000000" w:rsidP="00000000" w:rsidRDefault="00000000" w:rsidRPr="00000000" w14:paraId="000010E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societal perception that Black girls mature earlier, often fueled by their earlier pubertal onset, perpetuates a phenomenon known as adultification bias. This is a form of racial prejudice where Black children are treated and judged as more mature than their actual age.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bias carries severe implications, placing Black girls at increased risk of being perceived as older, disciplined more harshly, and becoming more susceptible to sexual abuse and exploitation.</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10E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perception often leads to a lack of empathy and appropriate support from adults, including parents and educators, who may unconsciously impose adult responsibilities or expectations on them.</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 societal "adultification" of Black girls creates a profound paradox. While their bodies may mature earlier, their emotional and cognitive development remains age-appropriate.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mismatch renders them acutely vulnerable: they are subjected to adult expectations and consequences (e.g., harsher discipline, sexualization) while lacking the emotional maturity and protective frameworks afforded to their peers. This disconnect is a direct consequence of a racist society projecting adult characteristics onto Black children, stripping them of their childhood and increasing their exposure to harm. This necessitates a societal-wide re-education on implicit bias and childhood development, particularly concerning Black girls. It calls for policies and practices in schools, legal systems, and public spaces that actively counteract adultification bias, ensuring Black girls are protected, nurtured, and allowed to experience childhood fully, regardless of their physical development.</w:t>
      </w:r>
    </w:p>
    <w:p w:rsidR="00000000" w:rsidDel="00000000" w:rsidP="00000000" w:rsidRDefault="00000000" w:rsidRPr="00000000" w14:paraId="000010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table below summarizes the multifaceted challenges Black girls face during early puberty, illustrating the complex interplay of biological, environmental, systemic, and social factors with their emotional consequences.</w:t>
      </w:r>
    </w:p>
    <w:tbl>
      <w:tblPr>
        <w:tblStyle w:val="Table5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370"/>
        <w:gridCol w:w="1695"/>
        <w:gridCol w:w="1470"/>
        <w:gridCol w:w="1680"/>
        <w:tblGridChange w:id="0">
          <w:tblGrid>
            <w:gridCol w:w="1635"/>
            <w:gridCol w:w="2370"/>
            <w:gridCol w:w="1695"/>
            <w:gridCol w:w="1470"/>
            <w:gridCol w:w="168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8">
            <w:pPr>
              <w:spacing w:after="480" w:lineRule="auto"/>
              <w:rPr>
                <w:color w:val="1b1c1d"/>
                <w:sz w:val="24"/>
                <w:szCs w:val="24"/>
              </w:rPr>
            </w:pPr>
            <w:r w:rsidDel="00000000" w:rsidR="00000000" w:rsidRPr="00000000">
              <w:rPr>
                <w:color w:val="1b1c1d"/>
                <w:sz w:val="21"/>
                <w:szCs w:val="21"/>
                <w:rtl w:val="0"/>
              </w:rPr>
              <w:t xml:space="preserve">Challenge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9">
            <w:pPr>
              <w:spacing w:after="480" w:lineRule="auto"/>
              <w:rPr>
                <w:color w:val="1b1c1d"/>
                <w:sz w:val="24"/>
                <w:szCs w:val="24"/>
              </w:rPr>
            </w:pPr>
            <w:r w:rsidDel="00000000" w:rsidR="00000000" w:rsidRPr="00000000">
              <w:rPr>
                <w:color w:val="1b1c1d"/>
                <w:sz w:val="21"/>
                <w:szCs w:val="21"/>
                <w:rtl w:val="0"/>
              </w:rPr>
              <w:t xml:space="preserve">Emotional Impact/Consequence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A">
            <w:pPr>
              <w:spacing w:after="480" w:lineRule="auto"/>
              <w:rPr>
                <w:color w:val="1b1c1d"/>
                <w:sz w:val="24"/>
                <w:szCs w:val="24"/>
              </w:rPr>
            </w:pPr>
            <w:r w:rsidDel="00000000" w:rsidR="00000000" w:rsidRPr="00000000">
              <w:rPr>
                <w:color w:val="1b1c1d"/>
                <w:sz w:val="21"/>
                <w:szCs w:val="21"/>
                <w:rtl w:val="0"/>
              </w:rPr>
              <w:t xml:space="preserve">Contributing Factors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B">
            <w:pPr>
              <w:spacing w:after="480" w:lineRule="auto"/>
              <w:rPr>
                <w:color w:val="1b1c1d"/>
                <w:sz w:val="24"/>
                <w:szCs w:val="24"/>
              </w:rPr>
            </w:pPr>
            <w:r w:rsidDel="00000000" w:rsidR="00000000" w:rsidRPr="00000000">
              <w:rPr>
                <w:color w:val="1b1c1d"/>
                <w:sz w:val="21"/>
                <w:szCs w:val="21"/>
                <w:rtl w:val="0"/>
              </w:rPr>
              <w:t xml:space="preserve">Systemic Barrier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C">
            <w:pPr>
              <w:spacing w:after="480" w:lineRule="auto"/>
              <w:rPr>
                <w:color w:val="1b1c1d"/>
                <w:sz w:val="24"/>
                <w:szCs w:val="24"/>
              </w:rPr>
            </w:pPr>
            <w:r w:rsidDel="00000000" w:rsidR="00000000" w:rsidRPr="00000000">
              <w:rPr>
                <w:color w:val="1b1c1d"/>
                <w:sz w:val="21"/>
                <w:szCs w:val="21"/>
                <w:rtl w:val="0"/>
              </w:rPr>
              <w:t xml:space="preserve">Social Consequence</w:t>
            </w:r>
            <w:r w:rsidDel="00000000" w:rsidR="00000000" w:rsidRPr="00000000">
              <w:rPr>
                <w:rtl w:val="0"/>
              </w:rPr>
            </w:r>
          </w:p>
        </w:tc>
      </w:tr>
      <w:tr>
        <w:trPr>
          <w:cantSplit w:val="0"/>
          <w:trHeight w:val="30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D">
            <w:pPr>
              <w:spacing w:after="480" w:lineRule="auto"/>
              <w:rPr>
                <w:color w:val="1b1c1d"/>
                <w:sz w:val="24"/>
                <w:szCs w:val="24"/>
              </w:rPr>
            </w:pPr>
            <w:r w:rsidDel="00000000" w:rsidR="00000000" w:rsidRPr="00000000">
              <w:rPr>
                <w:color w:val="1b1c1d"/>
                <w:sz w:val="21"/>
                <w:szCs w:val="21"/>
                <w:rtl w:val="0"/>
              </w:rPr>
              <w:t xml:space="preserve">Earlier Pubertal Onset (e.g., breast development, menarche, body odor)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E">
            <w:pPr>
              <w:spacing w:after="480" w:lineRule="auto"/>
              <w:rPr>
                <w:color w:val="1b1c1d"/>
                <w:sz w:val="24"/>
                <w:szCs w:val="24"/>
              </w:rPr>
            </w:pPr>
            <w:r w:rsidDel="00000000" w:rsidR="00000000" w:rsidRPr="00000000">
              <w:rPr>
                <w:color w:val="1b1c1d"/>
                <w:sz w:val="21"/>
                <w:szCs w:val="21"/>
                <w:rtl w:val="0"/>
              </w:rPr>
              <w:t xml:space="preserve">Feelings of confusion, insecurity, being "different," heightened mental health risks (anxiety, depression, body image issues).</w:t>
            </w:r>
            <w:r w:rsidDel="00000000" w:rsidR="00000000" w:rsidRPr="00000000">
              <w:rPr>
                <w:color w:val="575b5f"/>
                <w:sz w:val="40"/>
                <w:szCs w:val="40"/>
                <w:highlight w:val="white"/>
                <w:vertAlign w:val="superscript"/>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EF">
            <w:pPr>
              <w:spacing w:after="480" w:lineRule="auto"/>
              <w:rPr>
                <w:color w:val="1b1c1d"/>
                <w:sz w:val="24"/>
                <w:szCs w:val="24"/>
              </w:rPr>
            </w:pPr>
            <w:r w:rsidDel="00000000" w:rsidR="00000000" w:rsidRPr="00000000">
              <w:rPr>
                <w:color w:val="1b1c1d"/>
                <w:sz w:val="21"/>
                <w:szCs w:val="21"/>
                <w:rtl w:val="0"/>
              </w:rPr>
              <w:t xml:space="preserve">Genetics, diet, stress, environmental endocrine disruptors (e.g., in hair products, food packaging), neighborhood disadvantage.</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F0">
            <w:pPr>
              <w:spacing w:after="480" w:lineRule="auto"/>
              <w:rPr>
                <w:color w:val="1b1c1d"/>
                <w:sz w:val="24"/>
                <w:szCs w:val="24"/>
              </w:rPr>
            </w:pPr>
            <w:r w:rsidDel="00000000" w:rsidR="00000000" w:rsidRPr="00000000">
              <w:rPr>
                <w:color w:val="1b1c1d"/>
                <w:sz w:val="21"/>
                <w:szCs w:val="21"/>
                <w:rtl w:val="0"/>
              </w:rPr>
              <w:t xml:space="preserve">Racial Bias in Medical Care (dismissal of concerns, missed diagnoses).</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0F1">
            <w:pPr>
              <w:spacing w:after="480" w:lineRule="auto"/>
              <w:rPr>
                <w:color w:val="1b1c1d"/>
                <w:sz w:val="24"/>
                <w:szCs w:val="24"/>
              </w:rPr>
            </w:pPr>
            <w:r w:rsidDel="00000000" w:rsidR="00000000" w:rsidRPr="00000000">
              <w:rPr>
                <w:color w:val="1b1c1d"/>
                <w:sz w:val="21"/>
                <w:szCs w:val="21"/>
                <w:rtl w:val="0"/>
              </w:rPr>
              <w:t xml:space="preserve">Adultification Bias (perceived as older, disciplined more harshly, increased vulnerability to exploitation).</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bl>
    <w:p w:rsidR="00000000" w:rsidDel="00000000" w:rsidP="00000000" w:rsidRDefault="00000000" w:rsidRPr="00000000" w14:paraId="000010F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rkkibk54qguw" w:id="307"/>
      <w:bookmarkEnd w:id="307"/>
      <w:r w:rsidDel="00000000" w:rsidR="00000000" w:rsidRPr="00000000">
        <w:rPr>
          <w:b w:val="1"/>
          <w:bCs w:val="1"/>
          <w:color w:val="1b1c1d"/>
          <w:sz w:val="30"/>
          <w:szCs w:val="30"/>
          <w:rtl w:val="0"/>
        </w:rPr>
        <w:t xml:space="preserve">Crafting Identity: Body, Hair, and Self-Perception</w:t>
      </w:r>
    </w:p>
    <w:p w:rsidR="00000000" w:rsidDel="00000000" w:rsidP="00000000" w:rsidRDefault="00000000" w:rsidRPr="00000000" w14:paraId="000010F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explores the profound journey of identity formation for Black girls, particularly as it intersects with evolving body image, the powerful influence of social media, and the cultural significance of Black hair. This period is a critical time for self-discovery, often complicated by external pressures and internal negotiations.</w:t>
      </w:r>
    </w:p>
    <w:p w:rsidR="00000000" w:rsidDel="00000000" w:rsidP="00000000" w:rsidRDefault="00000000" w:rsidRPr="00000000" w14:paraId="000010F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xiyr1a7h6jz" w:id="308"/>
      <w:bookmarkEnd w:id="308"/>
      <w:r w:rsidDel="00000000" w:rsidR="00000000" w:rsidRPr="00000000">
        <w:rPr>
          <w:b w:val="1"/>
          <w:bCs w:val="1"/>
          <w:color w:val="1b1c1d"/>
          <w:sz w:val="24"/>
          <w:szCs w:val="24"/>
          <w:rtl w:val="0"/>
        </w:rPr>
        <w:t xml:space="preserve">The Digital Mirror: Social Media and Beauty Ideals</w:t>
      </w:r>
    </w:p>
    <w:p w:rsidR="00000000" w:rsidDel="00000000" w:rsidP="00000000" w:rsidRDefault="00000000" w:rsidRPr="00000000" w14:paraId="000010F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Social media platforms have become an integral part of adolescents' lives, serving as powerful forces of gendered and racial socialization for Black girls. These platforms significantly shape their self-perception and interactions with the world, especially during the transformative stage of puberty.</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While offering avenues for self-expression, online spaces frequently present narrow and often unattainable beauty ideals. This can lead to profound insecurities and a pervasive desire to conform to standards that do not reflect natural Black features, ultimately contributing to "self-esteem struggles that can persist well into adulthood".</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0F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Algorithms on these platforms exacerbate the issue by creating echo chambers. When a Black girl engages with certain beauty content, algorithms may continue to serve similar posts that promote Eurocentric standards or products designed to alter natural features, thereby distorting her understanding of beauty and femininity over time.</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Studies indicate that Black adolescents who feel pressured to conform to racialized and gendered expectations are at a heightened risk of mental health challenges, including anxiety, depression, and body image issues.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To counteract these pressures, parents and educators must proactively help Black girls acquire tools for confidence and self-acceptance, fostering open conversations about how social media can distort beauty standards.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0F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landscape presents a paradox for Black girls and mothers, serving as both a source of alienation and a vital arena for affirmation. While social media algorithms reinforce narrow beauty ideals, causing insecurity and mental health issues for Black girls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these same platforms are actively used by Black girls and women to celebrate natural beauty, share hair journeys, and express body positivity.</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Wattpad stories, for instance, detail "Black Girl Problems" and "Growing Up Black" struggles, but also offer "encouragement" and "uplifting" content.</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This indicates that digital spaces are simultaneously arenas where racialized and gendered beauty standards are amplified, leading to feelings of inadequacy, and vital platforms for counter-narratives, self-affirmation, and community building. The emotional journey online is one of constant negotiation between external pressures and internal resilience, where the act of sharing and celebrating becomes a powerful form of resistance against mainstream narratives. This dual nature means that while digital spaces can be alienating, they are also indispensable for fostering a sense of belonging and collective identity. This suggests that interventions for digital well-being for Black girls and moms must go beyond simply limiting screen time; they need to focus on empowering critical media literacy, fostering digital citizenship that prioritizes authentic self-expression, and actively promoting the creation and engagement with culturally affirming content and communities online.</w:t>
      </w:r>
    </w:p>
    <w:p w:rsidR="00000000" w:rsidDel="00000000" w:rsidP="00000000" w:rsidRDefault="00000000" w:rsidRPr="00000000" w14:paraId="000010F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ncwepagbxv69" w:id="309"/>
      <w:bookmarkEnd w:id="309"/>
      <w:r w:rsidDel="00000000" w:rsidR="00000000" w:rsidRPr="00000000">
        <w:rPr>
          <w:b w:val="1"/>
          <w:bCs w:val="1"/>
          <w:color w:val="1b1c1d"/>
          <w:sz w:val="24"/>
          <w:szCs w:val="24"/>
          <w:rtl w:val="0"/>
        </w:rPr>
        <w:t xml:space="preserve">Challenging the "Strong Black Woman" Narrative</w:t>
      </w:r>
    </w:p>
    <w:p w:rsidR="00000000" w:rsidDel="00000000" w:rsidP="00000000" w:rsidRDefault="00000000" w:rsidRPr="00000000" w14:paraId="000010F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"Strong Black Woman" stereotype, while rooted in admirable qualities of resilience, can inadvertently impose a restrictive burden on Black girls. This narrative often suggests that they must always be resilient, flawless, and self-reliant, denying them the freedom to be vulnerable and express a full range of emotions.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This expectation, even if well-intentioned, can stifle authentic emotional development and hinder the cultivation of healthy self-esteem. It is crucial to move beyond this rigid narrative by creating safe spaces in schools and community programs where Black girls can openly discuss their fears, insecurities, and hopes without judgment.</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Such environments are vital for fostering a holistic sense of self that embraces both strength and vulnerability.</w:t>
      </w:r>
    </w:p>
    <w:p w:rsidR="00000000" w:rsidDel="00000000" w:rsidP="00000000" w:rsidRDefault="00000000" w:rsidRPr="00000000" w14:paraId="000010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bm0pa6aleh" w:id="310"/>
      <w:bookmarkEnd w:id="310"/>
      <w:r w:rsidDel="00000000" w:rsidR="00000000" w:rsidRPr="00000000">
        <w:rPr>
          <w:b w:val="1"/>
          <w:bCs w:val="1"/>
          <w:color w:val="1b1c1d"/>
          <w:sz w:val="24"/>
          <w:szCs w:val="24"/>
          <w:rtl w:val="0"/>
        </w:rPr>
        <w:t xml:space="preserve">The Crown We Wear: Hair as Identity</w:t>
      </w:r>
    </w:p>
    <w:p w:rsidR="00000000" w:rsidDel="00000000" w:rsidP="00000000" w:rsidRDefault="00000000" w:rsidRPr="00000000" w14:paraId="000010F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Hair holds profound cultural significance within Black communities, serving as a powerful marker of identity.</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Discussions in online forums frequently highlight the importance of proper hair care and the emotional impact when it is perceived as neglected.</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This cultural importance is often challenged by broader societal biases, which can manifest as pressure to conform to Eurocentric beauty standards. For example, there is a societal issue of forcing Black boys to cut their hair short, viewing natural styles such as braids, afros, cornrows, and locs as "unruly" or "problematic," despite their deep roots in African identity.</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This internalized bias affects perceptions of natural Black hair for all genders, including girls.</w:t>
      </w:r>
    </w:p>
    <w:p w:rsidR="00000000" w:rsidDel="00000000" w:rsidP="00000000" w:rsidRDefault="00000000" w:rsidRPr="00000000" w14:paraId="000010F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 response, TikTok creators and online communities actively celebrate natural hair journeys, utilizing hashtags like #naturalhairjourney, #blackgirlmagic, and #blackgirljoy to showcase a "natural gorgeous glow" and embrace one's "crown daily".</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These digital spaces become platforms for collective affirmation and pride. However, discussions also reveal ongoing frustration with the "policing" of Black women's hair choices, with users asserting their right to versatility, including the use of wigs and weaves, without judgment.</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0F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significance of hair for Black girls extends far beyond mere aesthetics; it serves as a powerful microcosm where racial and gendered societal pressures converge. The cultural importance of Black hair is undeniable </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yet it is frequently subjected to external scrutiny and policing, with natural styles often deemed "unruly" or "problematic".</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This external judgment is not merely about appearance but reflects a broader societal devaluation of Black identity. Furthermore, the very products marketed to Black communities for hair care have been found to contain harmful endocrine-disrupting chemicals, linking cultural practices to concerning health disparities.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Thus, the choice to embrace natural hair or utilize protective styles becomes an act of self-determination and cultural affirmation against a backdrop of historical discrimination and potential health risks. This complex interplay underscores the multifaceted challenges Black girls face in simply existing authentically. This calls for advocacy beyond cultural acceptance of Black hair, extending to policy changes that regulate harmful ingredients in products disproportionately marketed to Black communities. It also emphasizes the need for educational spaces to celebrate and affirm diverse Black hair textures and styles, fostering a sense of pride rather than shame or the need for conformity.</w:t>
      </w:r>
    </w:p>
    <w:p w:rsidR="00000000" w:rsidDel="00000000" w:rsidP="00000000" w:rsidRDefault="00000000" w:rsidRPr="00000000" w14:paraId="000010F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g5jx5y8gy05c" w:id="311"/>
      <w:bookmarkEnd w:id="311"/>
      <w:r w:rsidDel="00000000" w:rsidR="00000000" w:rsidRPr="00000000">
        <w:rPr>
          <w:b w:val="1"/>
          <w:bCs w:val="1"/>
          <w:color w:val="1b1c1d"/>
          <w:sz w:val="24"/>
          <w:szCs w:val="24"/>
          <w:rtl w:val="0"/>
        </w:rPr>
        <w:t xml:space="preserve">Fostering Body Positivity and Self-Love</w:t>
      </w:r>
    </w:p>
    <w:p w:rsidR="00000000" w:rsidDel="00000000" w:rsidP="00000000" w:rsidRDefault="00000000" w:rsidRPr="00000000" w14:paraId="000010F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the face of pervasive beauty ideals, fostering body positivity and self-love is paramount for Black girls. Online platforms, particularly YouTube Shorts and TikTok, feature Black tween creators and influencers who actively promote these messages, encouraging girls to "embrace your beauty".</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Content on these platforms emphasizes focusing on character development over physical appearance and encourages adults to avoid making negative comments about their own bodies in front of children, as such comments can significantly impact a child's body image.</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Affirmations such as "I am smart, I am brave, I am loving, I am capable, and I am magical" are used as powerful tools to build confidence and self-worth, reinforcing a positive self-concept from within.</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These digital spaces, therefore, become crucial arenas for cultivating a healthy and affirming self-perception.</w:t>
      </w:r>
    </w:p>
    <w:p w:rsidR="00000000" w:rsidDel="00000000" w:rsidP="00000000" w:rsidRDefault="00000000" w:rsidRPr="00000000" w14:paraId="0000110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oau61vu81r0" w:id="312"/>
      <w:bookmarkEnd w:id="312"/>
      <w:r w:rsidDel="00000000" w:rsidR="00000000" w:rsidRPr="00000000">
        <w:rPr>
          <w:b w:val="1"/>
          <w:bCs w:val="1"/>
          <w:color w:val="1b1c1d"/>
          <w:sz w:val="30"/>
          <w:szCs w:val="30"/>
          <w:rtl w:val="0"/>
        </w:rPr>
        <w:t xml:space="preserve">The Village We Build: Support Systems for Black Mothers</w:t>
      </w:r>
    </w:p>
    <w:p w:rsidR="00000000" w:rsidDel="00000000" w:rsidP="00000000" w:rsidRDefault="00000000" w:rsidRPr="00000000" w14:paraId="0000110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illuminates the indispensable role of community and intergenerational wisdom among Black mothers as they navigate the complexities of parenting through puberty, identity, and healing. These networks are not merely convenient; they are vital lifelines in a world that often fails to acknowledge their unique experiences.</w:t>
      </w:r>
    </w:p>
    <w:p w:rsidR="00000000" w:rsidDel="00000000" w:rsidP="00000000" w:rsidRDefault="00000000" w:rsidRPr="00000000" w14:paraId="0000110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9hhuc1x8qkvx" w:id="313"/>
      <w:bookmarkEnd w:id="313"/>
      <w:r w:rsidDel="00000000" w:rsidR="00000000" w:rsidRPr="00000000">
        <w:rPr>
          <w:b w:val="1"/>
          <w:bCs w:val="1"/>
          <w:color w:val="1b1c1d"/>
          <w:sz w:val="24"/>
          <w:szCs w:val="24"/>
          <w:rtl w:val="0"/>
        </w:rPr>
        <w:t xml:space="preserve">The Power of Collective Support</w:t>
      </w:r>
    </w:p>
    <w:p w:rsidR="00000000" w:rsidDel="00000000" w:rsidP="00000000" w:rsidRDefault="00000000" w:rsidRPr="00000000" w14:paraId="0000110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mothers actively seek and create culturally specific online and offline support networks, recognizing a significant lack of such spaces tailored to their unique needs.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Platforms like the Black Moms Connection (BMC) and the Blackmums app are explicitly designed to be "safe spaces" where Black women can "find their tribe within their village".</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These communities provide a unique forum where mothers can discuss universal parenting topics, such as vaccinations and school lunches, alongside issues uniquely relevant to Black mothers. These include practical concerns like finding Black dolls, navigating complex social issues like explaining the N-word, dealing with racial profiling in schools, and processing broader racial and social tensions.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10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emotional language within these groups powerfully reflects immense joy, profound relief, and a deep sense of being "not alone".</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Comments such as "Oh sis we struggling together" </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and "Finding Blackmums has been a blessing"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underscore the critical need for shared understanding and empathy that transcends typical parenting dialogues. These spaces offer a judgment-free zone where authentic experiences can be shared and validated.</w:t>
      </w:r>
    </w:p>
    <w:p w:rsidR="00000000" w:rsidDel="00000000" w:rsidP="00000000" w:rsidRDefault="00000000" w:rsidRPr="00000000" w14:paraId="0000110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creation of "Black moms only" spaces is not about exclusion, but a profound act of self-preservation and collective healing. These communities serve as sacred spaces where Black mothers can shed the societal expectation of the "Strong Black Woman"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express vulnerability without judgment, and collectively process the unique burdens of racialized and gendered parenting. The emotional resonance ("blessing," "lifeline," "struggling together") reveals that these platforms are more than support groups; they are vital therapeutic and empowering ecosystems for intergenerational healing and cultural transmission, where the collective wisdom empowers individual mothers to navigate challenges and break cycles of trauma. This highlights the critical need for funding and supporting Black-led community initiatives and digital platforms that provide culturally affirming spaces for Black mothers. It also suggests that mainstream parenting resources must evolve to acknowledge and address the specific racial and gendered challenges faced by Black families, rather than expecting Black mothers to adapt to universal, often non-inclusive, models.</w:t>
      </w:r>
    </w:p>
    <w:p w:rsidR="00000000" w:rsidDel="00000000" w:rsidP="00000000" w:rsidRDefault="00000000" w:rsidRPr="00000000" w14:paraId="0000110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lvx3msiy2m0" w:id="314"/>
      <w:bookmarkEnd w:id="314"/>
      <w:r w:rsidDel="00000000" w:rsidR="00000000" w:rsidRPr="00000000">
        <w:rPr>
          <w:b w:val="1"/>
          <w:bCs w:val="1"/>
          <w:color w:val="1b1c1d"/>
          <w:sz w:val="24"/>
          <w:szCs w:val="24"/>
          <w:rtl w:val="0"/>
        </w:rPr>
        <w:t xml:space="preserve">Navigating Puberty's Emotional and Practical Shifts</w:t>
      </w:r>
    </w:p>
    <w:p w:rsidR="00000000" w:rsidDel="00000000" w:rsidP="00000000" w:rsidRDefault="00000000" w:rsidRPr="00000000" w14:paraId="0000110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Parenting through puberty brings its own set of emotional and practical challenges, which are often amplified for Black mothers. Mothers frequently express a mix of frustration and humor when discussing the "attitude" and "mood swings" of their preteens and teenagers, often feeling overwhelmed and seeking validation from their peers in online forums.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These discussions extend to practical considerations, such as managing the "expensive tastes" that often accompany growing children.</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11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trend of early puberty among Black children introduces specific practical challenges, such as the early onset of body odor, which necessitates age-appropriate conversations about hygiene and personal care.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Nancy Redd's "The Real Body Manual" emphasizes the critical need for early, honest, and culturally sensitive conversations about body changes, advocating for "body knowledge" and "health literacy" to break generational discomfort and stigma around discussing these topics.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"puberty talk" for Black girls and moms is no longer a singular, private conversation but an ongoing, multifaceted dialogue deeply influenced by digital platforms. The immediacy and authenticity of online interactions (like TikTok storytimes) are reshaping how information is shared, questions are asked, and emotional support is found.</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shift allows for a more continuous, relatable, and culturally nuanced conversation than previous generations experienced, incorporating humor, shared vulnerability, and direct advice from a wider "village." However, it also means that parents must navigate a vast, often unfiltered, digital landscape to ensure their children receive accurate and affirming information. This calls for the development of dynamic, interactive, and culturally relevant digital resources for Black girls and their families that facilitate ongoing conversations about puberty and identity. It also highlights the need for parents to be digitally literate themselves, not just to monitor, but to actively participate in and guide their children's online experiences, leveraging these platforms as tools for education and connection.</w:t>
      </w:r>
    </w:p>
    <w:p w:rsidR="00000000" w:rsidDel="00000000" w:rsidP="00000000" w:rsidRDefault="00000000" w:rsidRPr="00000000" w14:paraId="000011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xhslp93js9g" w:id="315"/>
      <w:bookmarkEnd w:id="315"/>
      <w:r w:rsidDel="00000000" w:rsidR="00000000" w:rsidRPr="00000000">
        <w:rPr>
          <w:b w:val="1"/>
          <w:bCs w:val="1"/>
          <w:color w:val="1b1c1d"/>
          <w:sz w:val="24"/>
          <w:szCs w:val="24"/>
          <w:rtl w:val="0"/>
        </w:rPr>
        <w:t xml:space="preserve">Breaking Cycles: Generational Trauma and Healing</w:t>
      </w:r>
    </w:p>
    <w:p w:rsidR="00000000" w:rsidDel="00000000" w:rsidP="00000000" w:rsidRDefault="00000000" w:rsidRPr="00000000" w14:paraId="0000110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significant theme emerging from discussions among Black mothers, particularly on platforms like Reddit, revolves around deep-seated issues of generational trauma. These conversations reveal patterns of coldness, anger, and detachment in mother-daughter relationships that some mothers are actively working to address.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pervasive "Strong Black Woman" trope is identified as a contributing factor, fostering internalized misogyny and the expectation that daughters become "de facto moms," taking on emotional and domestic labor, often without adequate appreciation.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1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However, these discussions also contain a powerful call for healing and breaking these cycles. Mothers advocate for therapy and self-care as essential tools to process past hurts and avoid perpetuating them onto their children.</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sentiment is clearly articulated: "hurt people, hurt people," and the collective desire is to "start a cycle of positivity in our culture".</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There is a profound recognition that Black women are often "taught at an early age to be strong and calloused" due to systemic "strikes against us".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awareness fuels a conscious desire among mothers to teach their daughters to embrace "delicacy" and to be "protected, not the protectOR"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signaling a revolutionary shift in parenting philosophy.</w:t>
      </w:r>
    </w:p>
    <w:p w:rsidR="00000000" w:rsidDel="00000000" w:rsidP="00000000" w:rsidRDefault="00000000" w:rsidRPr="00000000" w14:paraId="000011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conscious effort by Black mothers to cultivate "softness" and vulnerability in their daughters, rather than perpetuating the "Strong Black Woman" trope, is a revolutionary act of breaking generational trauma. It is a deliberate choice to prioritize emotional well-being and authentic expression over the historical necessity of hyper-resilience in the face of systemic oppression. This shift reflects a profound understanding that true strength lies not in invulnerability, but in the capacity for self-love, healing, and the freedom to experience a full range of emotions, thereby creating a new legacy for their daughters that integrates racial pride with emotional wholeness. This calls for a broader societal recognition and celebration of Black femininity in all its forms, beyond restrictive stereotypes. It encourages the development of culturally responsive therapeutic interventions that support Black mothers in processing their own trauma, enabling them to foster emotionally healthier relationships with their daughters and redefine what it means to be a "strong" Black woman.</w:t>
      </w:r>
    </w:p>
    <w:p w:rsidR="00000000" w:rsidDel="00000000" w:rsidP="00000000" w:rsidRDefault="00000000" w:rsidRPr="00000000" w14:paraId="0000110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9y9vlrid1ckk" w:id="316"/>
      <w:bookmarkEnd w:id="316"/>
      <w:r w:rsidDel="00000000" w:rsidR="00000000" w:rsidRPr="00000000">
        <w:rPr>
          <w:b w:val="1"/>
          <w:bCs w:val="1"/>
          <w:color w:val="1b1c1d"/>
          <w:sz w:val="24"/>
          <w:szCs w:val="24"/>
          <w:rtl w:val="0"/>
        </w:rPr>
        <w:t xml:space="preserve">Ethnic-Racial Socialization (ERS) as a Protective Shield</w:t>
      </w:r>
    </w:p>
    <w:p w:rsidR="00000000" w:rsidDel="00000000" w:rsidP="00000000" w:rsidRDefault="00000000" w:rsidRPr="00000000" w14:paraId="0000110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parents actively engage in Ethnic-Racial Socialization (ERS), a crucial practice involving the transmission of messages about race and culture to their children. This includes instilling racial pride and preparing them for encounters with bias and discrimination.</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ERS serves as a powerful protective factor against the negative impacts of discrimination and consistently leads to positive psychosocial and academic outcomes for Black youth.</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specific dimension of this, "gendered racial socialization," involves Black parents, particularly mothers, communicating distinct ERS messages tailored to their daughters. These messages often focus on education, beauty, sex, relationships, racial pride, and independence, providing a framework that helps Black girls navigate and cope with gendered racism while fostering a healthy and positive self-image.</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This intentional cultural transmission is a cornerstone of resilience within Black families.</w:t>
      </w:r>
    </w:p>
    <w:p w:rsidR="00000000" w:rsidDel="00000000" w:rsidP="00000000" w:rsidRDefault="00000000" w:rsidRPr="00000000" w14:paraId="0000111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qr1fczkqk499" w:id="317"/>
      <w:bookmarkEnd w:id="317"/>
      <w:r w:rsidDel="00000000" w:rsidR="00000000" w:rsidRPr="00000000">
        <w:rPr>
          <w:b w:val="1"/>
          <w:bCs w:val="1"/>
          <w:color w:val="1b1c1d"/>
          <w:sz w:val="30"/>
          <w:szCs w:val="30"/>
          <w:rtl w:val="0"/>
        </w:rPr>
        <w:t xml:space="preserve">Nurturing Growth: Educators and Identity-Affirming Spaces</w:t>
      </w:r>
    </w:p>
    <w:p w:rsidR="00000000" w:rsidDel="00000000" w:rsidP="00000000" w:rsidRDefault="00000000" w:rsidRPr="00000000" w14:paraId="0000111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explores the pivotal role of educators in creating environments where Black girls feel seen, valued, and empowered, acknowledging the systemic challenges and highlighting effective pedagogical approaches. Educational settings are critical sites for identity development, and their capacity to affirm or undermine Black girls' sense of self is profound.</w:t>
      </w:r>
    </w:p>
    <w:p w:rsidR="00000000" w:rsidDel="00000000" w:rsidP="00000000" w:rsidRDefault="00000000" w:rsidRPr="00000000" w14:paraId="0000111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z9e8bvhsi6rc" w:id="318"/>
      <w:bookmarkEnd w:id="318"/>
      <w:r w:rsidDel="00000000" w:rsidR="00000000" w:rsidRPr="00000000">
        <w:rPr>
          <w:b w:val="1"/>
          <w:bCs w:val="1"/>
          <w:color w:val="1b1c1d"/>
          <w:sz w:val="24"/>
          <w:szCs w:val="24"/>
          <w:rtl w:val="0"/>
        </w:rPr>
        <w:t xml:space="preserve">Challenges in Educational Settings</w:t>
      </w:r>
    </w:p>
    <w:p w:rsidR="00000000" w:rsidDel="00000000" w:rsidP="00000000" w:rsidRDefault="00000000" w:rsidRPr="00000000" w14:paraId="0000111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 ideal of schools as safe spaces for learning and development, research indicates that this is not always the reality for Black girls. They frequently experience gendered and racialized discrimination within educational settings, which can communicate broader societal perceptions that negatively shape their identity development.</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This discrimination manifests in various ways: teachers and counselors often hold lower educational expectations and perceptions of academic engagement for Black girls, particularly in STEM fields.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14">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Furthermore, Black girls face disproportionately higher rates of suspension and expulsion compared to White girls, often being perceived as more disruptive, even when controlling for academic performance.</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These negative experiences can lead to a decreased sense of belonging in the classroom, the adoption of self-handicapping strategies, and a reluctance to pursue certain areas of study, thereby perpetuating educational inequality.</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As Black girls enter adolescence, they become increasingly aware of bias and discrimination, a realization that often leads them to merge their personal identity with their racial group, further highlighting the impact of these challenging school environments.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1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girls in educational settings carry a double burden: not only are they navigating the universal challenges of adolescence and identity formation, but they are doing so within environments that often actively undermine their sense of self and potential due to systemic bias. The parental strategy of "silence as a survival strategy" is a desperate measure to protect them from a system that disproportionately punishes them, highlighting that schools, rather than being universal havens, can be sites of further trauma.</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This creates an internal conflict for Black girls, where expressing their authentic selves or challenging injustice might lead to punitive outcomes, impacting their sense of psychological safety and academic engagement. This demands a fundamental re-evaluation of school discipline policies, implicit bias training for all school staff, and the active integration of culturally responsive SEL frameworks like Black SEL.</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It also calls for systemic accountability to ensure that educational spaces are genuinely identity-safe, reducing the need for survival strategies that might inadvertently suppress Black girls' voices and agency.</w:t>
      </w:r>
    </w:p>
    <w:p w:rsidR="00000000" w:rsidDel="00000000" w:rsidP="00000000" w:rsidRDefault="00000000" w:rsidRPr="00000000" w14:paraId="0000111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moj2fi8a3s9" w:id="319"/>
      <w:bookmarkEnd w:id="319"/>
      <w:r w:rsidDel="00000000" w:rsidR="00000000" w:rsidRPr="00000000">
        <w:rPr>
          <w:b w:val="1"/>
          <w:bCs w:val="1"/>
          <w:color w:val="1b1c1d"/>
          <w:sz w:val="24"/>
          <w:szCs w:val="24"/>
          <w:rtl w:val="0"/>
        </w:rPr>
        <w:t xml:space="preserve">Fostering Identity-Safe Classrooms</w:t>
      </w:r>
    </w:p>
    <w:p w:rsidR="00000000" w:rsidDel="00000000" w:rsidP="00000000" w:rsidRDefault="00000000" w:rsidRPr="00000000" w14:paraId="0000111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Creating identity-safe classrooms is paramount, defining them as environments where students feel their social identities are an asset rather than a barrier to success, fostering feelings of safety, inclusion, and value.</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This requires intentional pedagogical approaches.</w:t>
      </w:r>
    </w:p>
    <w:p w:rsidR="00000000" w:rsidDel="00000000" w:rsidP="00000000" w:rsidRDefault="00000000" w:rsidRPr="00000000" w14:paraId="0000111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Key Pedagogical Approaches:</w:t>
      </w:r>
    </w:p>
    <w:p w:rsidR="00000000" w:rsidDel="00000000" w:rsidP="00000000" w:rsidRDefault="00000000" w:rsidRPr="00000000" w14:paraId="00001119">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Naming and Affirming All Identities: Educators can combat invisibility and isolation by introducing the language of identity, openly discussing various elements such as name, race, culture, language, family, interests, appearance, personality, and gender.</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1A">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Modeling Strategic Vulnerability: Teachers can set a safe tone by sharing their own identity-related experiences, both positive and challenging. This modeling encourages students to take risks and share their own stories, building trust within the classroom community.</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1B">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Inviting Self-Authorship: Providing opportunities for students to tell their own stories about their identity, on their own terms, is crucial. Tools like graphic organizers and small group sharing can scaffold this process, allowing students to build readiness for vulnerability at their own pace.</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1C">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Enriched Social-Emotional Learning (SEL): Organizations like Black SEL emphasize a customized approach to SEL that serves as a primary vehicle for cultural transmission, specifically tailored to the experiences, needs, and cultural contexts of Black students.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This framework integrates core SEL competencies with elements like Black Self-Concept, Lived Civics, and Critical Consciousness, and pillars such as Power, Individual Action, Sustainability, Inclusion of Community Stakeholders, Civic Engagement, and Social Responsibility.</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11D">
      <w:pPr>
        <w:numPr>
          <w:ilvl w:val="0"/>
          <w:numId w:val="9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Challenging Rigid Narratives: It is essential to move beyond the "Strong Black Women" stereotype, allowing Black girls the freedom to be vulnerable and express a full range of emotions without judgment.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1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Culturally affirming pedagogy, particularly as articulated by Black SEL and discussions around identity-safe classrooms, is not merely an add-on; it is an essential act of decolonization within educational spaces. By centering Black identities, histories, and lived experiences, these approaches actively dismantle the internalized narratives of inferiority and external systems of oppression that have historically shaped Black girls' education. This work requires profound self-reflection and "strategic vulnerability" from all educators, especially those in positions of privilege, to challenge their own biases and actively co-create equitable learning environments. It recognizes that true learning cannot occur without psychological safety and a deep affirmation of one's whole self. This calls for mandatory, ongoing professional development for all educators in anti-racist pedagogy, intersectionality, and culturally responsive SEL. It implies a shift from a deficit-based view of Black students to an asset-based one, recognizing their cultural heritage as a source of strength and knowledge. Furthermore, it necessitates a curriculum overhaul that integrates Black narratives and contributions not just during specific months, but as an inherent part of the educational fabric.</w:t>
      </w:r>
    </w:p>
    <w:p w:rsidR="00000000" w:rsidDel="00000000" w:rsidP="00000000" w:rsidRDefault="00000000" w:rsidRPr="00000000" w14:paraId="0000111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xa3kosnzlxg" w:id="320"/>
      <w:bookmarkEnd w:id="320"/>
      <w:r w:rsidDel="00000000" w:rsidR="00000000" w:rsidRPr="00000000">
        <w:rPr>
          <w:b w:val="1"/>
          <w:bCs w:val="1"/>
          <w:color w:val="1b1c1d"/>
          <w:sz w:val="24"/>
          <w:szCs w:val="24"/>
          <w:rtl w:val="0"/>
        </w:rPr>
        <w:t xml:space="preserve">The Protective Role of Parental Socialization (from an educator's lens)</w:t>
      </w:r>
    </w:p>
    <w:p w:rsidR="00000000" w:rsidDel="00000000" w:rsidP="00000000" w:rsidRDefault="00000000" w:rsidRPr="00000000" w14:paraId="0000112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From an educator's perspective, understanding the protective role of parental socialization is vital. Black parents engage in Ethnic-Racial Socialization (ERS), which includes instilling racial pride and preparing their daughters for bias. This acts as a significant protective factor against discrimination and promotes positive academic outcomes.</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Furthermore, parents often employ "gendered racial socialization," communicating distinct ERS messages to their daughters about education, beauty, sex, relationships, racial pride, and independence, which helps them cope with gendered racism and develop a positive self-image.</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2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Educators must also be aware of the "silence as a survival strategy" that many Black parents impart to their daughters in discriminatory encounters. This strategy is often employed to protect Black daughters from disciplinary actions that could impede their academic progress and potentially lead to involvement in the criminal justice system, given the disproportionately high suspension and expulsion rates for Black girls.</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Understanding this context allows educators to recognize the complex realities Black girls navigate and to work towards creating environments where such survival strategies become less necessary.</w:t>
      </w:r>
    </w:p>
    <w:p w:rsidR="00000000" w:rsidDel="00000000" w:rsidP="00000000" w:rsidRDefault="00000000" w:rsidRPr="00000000" w14:paraId="000011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zt1q0m7gfse" w:id="321"/>
      <w:bookmarkEnd w:id="321"/>
      <w:r w:rsidDel="00000000" w:rsidR="00000000" w:rsidRPr="00000000">
        <w:rPr>
          <w:b w:val="1"/>
          <w:bCs w:val="1"/>
          <w:color w:val="1b1c1d"/>
          <w:sz w:val="24"/>
          <w:szCs w:val="24"/>
          <w:rtl w:val="0"/>
        </w:rPr>
        <w:t xml:space="preserve">Resources for Educators</w:t>
      </w:r>
    </w:p>
    <w:p w:rsidR="00000000" w:rsidDel="00000000" w:rsidP="00000000" w:rsidRDefault="00000000" w:rsidRPr="00000000" w14:paraId="0000112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Various resources are available to support educators in fostering identity-affirming spaces. Platforms like TeachersPayTeachers offer materials such as "Black Girl Magic Affirmation Cards" and "Printable 'I Am a Black Girl' Coloring Pages," which aim to empower young Black girls by focusing on identity, pride, kindness, and self-love.</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These resources indicate a clear demand for culturally relevant SEL materials that directly address the self-esteem and identity development of Black girls. Additionally, stores like "Black Girl in the Library" on TeachersPayTeachers provide resources for library skills and literacy, including those for Black History Month, suggesting a need for integrated curriculum that celebrates diverse narratives year-round.</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12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following table outlines key pedagogical approaches and resources for educators seeking to cultivate identity-safe spaces.</w:t>
      </w:r>
    </w:p>
    <w:tbl>
      <w:tblPr>
        <w:tblStyle w:val="Table6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315"/>
        <w:gridCol w:w="3480"/>
        <w:tblGridChange w:id="0">
          <w:tblGrid>
            <w:gridCol w:w="1995"/>
            <w:gridCol w:w="3315"/>
            <w:gridCol w:w="3480"/>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5">
            <w:pPr>
              <w:spacing w:after="480" w:lineRule="auto"/>
              <w:rPr>
                <w:color w:val="1b1c1d"/>
                <w:sz w:val="24"/>
                <w:szCs w:val="24"/>
              </w:rPr>
            </w:pPr>
            <w:r w:rsidDel="00000000" w:rsidR="00000000" w:rsidRPr="00000000">
              <w:rPr>
                <w:color w:val="1b1c1d"/>
                <w:sz w:val="21"/>
                <w:szCs w:val="21"/>
                <w:rtl w:val="0"/>
              </w:rPr>
              <w:t xml:space="preserve">Approach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6">
            <w:pPr>
              <w:spacing w:after="480" w:lineRule="auto"/>
              <w:rPr>
                <w:color w:val="1b1c1d"/>
                <w:sz w:val="24"/>
                <w:szCs w:val="24"/>
              </w:rPr>
            </w:pPr>
            <w:r w:rsidDel="00000000" w:rsidR="00000000" w:rsidRPr="00000000">
              <w:rPr>
                <w:color w:val="1b1c1d"/>
                <w:sz w:val="21"/>
                <w:szCs w:val="21"/>
                <w:rtl w:val="0"/>
              </w:rPr>
              <w:t xml:space="preserve">Description/Rationale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7">
            <w:pPr>
              <w:spacing w:after="480" w:lineRule="auto"/>
              <w:rPr>
                <w:color w:val="1b1c1d"/>
                <w:sz w:val="24"/>
                <w:szCs w:val="24"/>
              </w:rPr>
            </w:pPr>
            <w:r w:rsidDel="00000000" w:rsidR="00000000" w:rsidRPr="00000000">
              <w:rPr>
                <w:color w:val="1b1c1d"/>
                <w:sz w:val="21"/>
                <w:szCs w:val="21"/>
                <w:rtl w:val="0"/>
              </w:rPr>
              <w:t xml:space="preserve">Example/Resource</w:t>
            </w:r>
            <w:r w:rsidDel="00000000" w:rsidR="00000000" w:rsidRPr="00000000">
              <w:rPr>
                <w:rtl w:val="0"/>
              </w:rPr>
            </w:r>
          </w:p>
        </w:tc>
      </w:tr>
      <w:tr>
        <w:trPr>
          <w:cantSplit w:val="0"/>
          <w:trHeight w:val="8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8">
            <w:pPr>
              <w:spacing w:after="480" w:lineRule="auto"/>
              <w:rPr>
                <w:color w:val="1b1c1d"/>
                <w:sz w:val="24"/>
                <w:szCs w:val="24"/>
              </w:rPr>
            </w:pPr>
            <w:r w:rsidDel="00000000" w:rsidR="00000000" w:rsidRPr="00000000">
              <w:rPr>
                <w:color w:val="1b1c1d"/>
                <w:sz w:val="21"/>
                <w:szCs w:val="21"/>
                <w:rtl w:val="0"/>
              </w:rPr>
              <w:t xml:space="preserve">Name and Affirm All Identities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9">
            <w:pPr>
              <w:spacing w:after="480" w:lineRule="auto"/>
              <w:rPr>
                <w:color w:val="1b1c1d"/>
                <w:sz w:val="24"/>
                <w:szCs w:val="24"/>
              </w:rPr>
            </w:pPr>
            <w:r w:rsidDel="00000000" w:rsidR="00000000" w:rsidRPr="00000000">
              <w:rPr>
                <w:color w:val="1b1c1d"/>
                <w:sz w:val="21"/>
                <w:szCs w:val="21"/>
                <w:rtl w:val="0"/>
              </w:rPr>
              <w:t xml:space="preserve">Combat invisibility, foster inclusion.</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A">
            <w:pPr>
              <w:spacing w:after="480" w:lineRule="auto"/>
              <w:rPr>
                <w:color w:val="1b1c1d"/>
                <w:sz w:val="24"/>
                <w:szCs w:val="24"/>
              </w:rPr>
            </w:pPr>
            <w:r w:rsidDel="00000000" w:rsidR="00000000" w:rsidRPr="00000000">
              <w:rPr>
                <w:color w:val="1b1c1d"/>
                <w:sz w:val="21"/>
                <w:szCs w:val="21"/>
                <w:rtl w:val="0"/>
              </w:rPr>
              <w:t xml:space="preserve">Identity Tree exercise.</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r>
      <w:tr>
        <w:trPr>
          <w:cantSplit w:val="0"/>
          <w:trHeight w:val="8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B">
            <w:pPr>
              <w:spacing w:after="480" w:lineRule="auto"/>
              <w:rPr>
                <w:color w:val="1b1c1d"/>
                <w:sz w:val="24"/>
                <w:szCs w:val="24"/>
              </w:rPr>
            </w:pPr>
            <w:r w:rsidDel="00000000" w:rsidR="00000000" w:rsidRPr="00000000">
              <w:rPr>
                <w:color w:val="1b1c1d"/>
                <w:sz w:val="21"/>
                <w:szCs w:val="21"/>
                <w:rtl w:val="0"/>
              </w:rPr>
              <w:t xml:space="preserve">Model Strategic Vulnerability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C">
            <w:pPr>
              <w:spacing w:after="480" w:lineRule="auto"/>
              <w:rPr>
                <w:color w:val="1b1c1d"/>
                <w:sz w:val="24"/>
                <w:szCs w:val="24"/>
              </w:rPr>
            </w:pPr>
            <w:r w:rsidDel="00000000" w:rsidR="00000000" w:rsidRPr="00000000">
              <w:rPr>
                <w:color w:val="1b1c1d"/>
                <w:sz w:val="21"/>
                <w:szCs w:val="21"/>
                <w:rtl w:val="0"/>
              </w:rPr>
              <w:t xml:space="preserve">Build trust, encourage student sharing.</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D">
            <w:pPr>
              <w:spacing w:after="480" w:lineRule="auto"/>
              <w:rPr>
                <w:color w:val="1b1c1d"/>
                <w:sz w:val="24"/>
                <w:szCs w:val="24"/>
              </w:rPr>
            </w:pPr>
            <w:r w:rsidDel="00000000" w:rsidR="00000000" w:rsidRPr="00000000">
              <w:rPr>
                <w:color w:val="1b1c1d"/>
                <w:sz w:val="21"/>
                <w:szCs w:val="21"/>
                <w:rtl w:val="0"/>
              </w:rPr>
              <w:t xml:space="preserve">Teacher sharing personal identity stories.</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r>
      <w:tr>
        <w:trPr>
          <w:cantSplit w:val="0"/>
          <w:trHeight w:val="8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E">
            <w:pPr>
              <w:spacing w:after="480" w:lineRule="auto"/>
              <w:rPr>
                <w:color w:val="1b1c1d"/>
                <w:sz w:val="24"/>
                <w:szCs w:val="24"/>
              </w:rPr>
            </w:pPr>
            <w:r w:rsidDel="00000000" w:rsidR="00000000" w:rsidRPr="00000000">
              <w:rPr>
                <w:color w:val="1b1c1d"/>
                <w:sz w:val="21"/>
                <w:szCs w:val="21"/>
                <w:rtl w:val="0"/>
              </w:rPr>
              <w:t xml:space="preserve">Invite Self-Authorship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2F">
            <w:pPr>
              <w:spacing w:after="480" w:lineRule="auto"/>
              <w:rPr>
                <w:color w:val="1b1c1d"/>
                <w:sz w:val="24"/>
                <w:szCs w:val="24"/>
              </w:rPr>
            </w:pPr>
            <w:r w:rsidDel="00000000" w:rsidR="00000000" w:rsidRPr="00000000">
              <w:rPr>
                <w:color w:val="1b1c1d"/>
                <w:sz w:val="21"/>
                <w:szCs w:val="21"/>
                <w:rtl w:val="0"/>
              </w:rPr>
              <w:t xml:space="preserve">Empower students to tell their own stories, build agency.</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0">
            <w:pPr>
              <w:spacing w:after="480" w:lineRule="auto"/>
              <w:rPr>
                <w:color w:val="1b1c1d"/>
                <w:sz w:val="24"/>
                <w:szCs w:val="24"/>
              </w:rPr>
            </w:pPr>
            <w:r w:rsidDel="00000000" w:rsidR="00000000" w:rsidRPr="00000000">
              <w:rPr>
                <w:color w:val="1b1c1d"/>
                <w:sz w:val="21"/>
                <w:szCs w:val="21"/>
                <w:rtl w:val="0"/>
              </w:rPr>
              <w:t xml:space="preserve">Graphic organizers for identity reflection, small group sharing.</w:t>
            </w:r>
            <w:r w:rsidDel="00000000" w:rsidR="00000000" w:rsidRPr="00000000">
              <w:rPr>
                <w:color w:val="575b5f"/>
                <w:sz w:val="40"/>
                <w:szCs w:val="40"/>
                <w:highlight w:val="white"/>
                <w:vertAlign w:val="superscript"/>
                <w:rtl w:val="0"/>
              </w:rPr>
              <w:t xml:space="preserve">34</w:t>
            </w:r>
            <w:r w:rsidDel="00000000" w:rsidR="00000000" w:rsidRPr="00000000">
              <w:rPr>
                <w:rtl w:val="0"/>
              </w:rPr>
            </w:r>
          </w:p>
        </w:tc>
      </w:tr>
      <w:tr>
        <w:trPr>
          <w:cantSplit w:val="0"/>
          <w:trHeight w:val="13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1">
            <w:pPr>
              <w:spacing w:after="480" w:lineRule="auto"/>
              <w:rPr>
                <w:color w:val="1b1c1d"/>
                <w:sz w:val="24"/>
                <w:szCs w:val="24"/>
              </w:rPr>
            </w:pPr>
            <w:r w:rsidDel="00000000" w:rsidR="00000000" w:rsidRPr="00000000">
              <w:rPr>
                <w:color w:val="1b1c1d"/>
                <w:sz w:val="21"/>
                <w:szCs w:val="21"/>
                <w:rtl w:val="0"/>
              </w:rPr>
              <w:t xml:space="preserve">Culturally Enriched SEL (Black SEL Framework)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2">
            <w:pPr>
              <w:spacing w:after="480" w:lineRule="auto"/>
              <w:rPr>
                <w:color w:val="1b1c1d"/>
                <w:sz w:val="24"/>
                <w:szCs w:val="24"/>
              </w:rPr>
            </w:pPr>
            <w:r w:rsidDel="00000000" w:rsidR="00000000" w:rsidRPr="00000000">
              <w:rPr>
                <w:color w:val="1b1c1d"/>
                <w:sz w:val="21"/>
                <w:szCs w:val="21"/>
                <w:rtl w:val="0"/>
              </w:rPr>
              <w:t xml:space="preserve">Tailor SEL to Black experiences, promote Black Self-Concept, Critical Consciousness, Lived Civics.</w:t>
            </w:r>
            <w:r w:rsidDel="00000000" w:rsidR="00000000" w:rsidRPr="00000000">
              <w:rPr>
                <w:color w:val="575b5f"/>
                <w:sz w:val="40"/>
                <w:szCs w:val="40"/>
                <w:highlight w:val="white"/>
                <w:vertAlign w:val="superscript"/>
                <w:rtl w:val="0"/>
              </w:rPr>
              <w:t xml:space="preserve">35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3">
            <w:pPr>
              <w:spacing w:after="480" w:lineRule="auto"/>
              <w:rPr>
                <w:color w:val="1b1c1d"/>
                <w:sz w:val="24"/>
                <w:szCs w:val="24"/>
              </w:rPr>
            </w:pPr>
            <w:r w:rsidDel="00000000" w:rsidR="00000000" w:rsidRPr="00000000">
              <w:rPr>
                <w:color w:val="1b1c1d"/>
                <w:sz w:val="21"/>
                <w:szCs w:val="21"/>
                <w:rtl w:val="0"/>
              </w:rPr>
              <w:t xml:space="preserve">Black SEL Summer Institute, specific curriculum.</w:t>
            </w:r>
            <w:r w:rsidDel="00000000" w:rsidR="00000000" w:rsidRPr="00000000">
              <w:rPr>
                <w:color w:val="575b5f"/>
                <w:sz w:val="40"/>
                <w:szCs w:val="40"/>
                <w:highlight w:val="white"/>
                <w:vertAlign w:val="superscript"/>
                <w:rtl w:val="0"/>
              </w:rPr>
              <w:t xml:space="preserve">35</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4">
            <w:pPr>
              <w:spacing w:after="480" w:lineRule="auto"/>
              <w:rPr>
                <w:color w:val="1b1c1d"/>
                <w:sz w:val="24"/>
                <w:szCs w:val="24"/>
              </w:rPr>
            </w:pPr>
            <w:r w:rsidDel="00000000" w:rsidR="00000000" w:rsidRPr="00000000">
              <w:rPr>
                <w:color w:val="1b1c1d"/>
                <w:sz w:val="21"/>
                <w:szCs w:val="21"/>
                <w:rtl w:val="0"/>
              </w:rPr>
              <w:t xml:space="preserve">Challenge Stereotypes &amp; Adultification Bias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5">
            <w:pPr>
              <w:spacing w:after="480" w:lineRule="auto"/>
              <w:rPr>
                <w:color w:val="1b1c1d"/>
                <w:sz w:val="24"/>
                <w:szCs w:val="24"/>
              </w:rPr>
            </w:pPr>
            <w:r w:rsidDel="00000000" w:rsidR="00000000" w:rsidRPr="00000000">
              <w:rPr>
                <w:color w:val="1b1c1d"/>
                <w:sz w:val="21"/>
                <w:szCs w:val="21"/>
                <w:rtl w:val="0"/>
              </w:rPr>
              <w:t xml:space="preserve">Move beyond "Strong Black Woman" trope, ensure appropriate expectations.</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6">
            <w:pPr>
              <w:spacing w:after="480" w:lineRule="auto"/>
              <w:rPr>
                <w:color w:val="1b1c1d"/>
                <w:sz w:val="24"/>
                <w:szCs w:val="24"/>
              </w:rPr>
            </w:pPr>
            <w:r w:rsidDel="00000000" w:rsidR="00000000" w:rsidRPr="00000000">
              <w:rPr>
                <w:color w:val="1b1c1d"/>
                <w:sz w:val="21"/>
                <w:szCs w:val="21"/>
                <w:rtl w:val="0"/>
              </w:rPr>
              <w:t xml:space="preserve">Creating safe spaces for emotional expression.</w:t>
            </w:r>
            <w:r w:rsidDel="00000000" w:rsidR="00000000" w:rsidRPr="00000000">
              <w:rPr>
                <w:color w:val="575b5f"/>
                <w:sz w:val="40"/>
                <w:szCs w:val="40"/>
                <w:highlight w:val="white"/>
                <w:vertAlign w:val="superscript"/>
                <w:rtl w:val="0"/>
              </w:rPr>
              <w:t xml:space="preserve">11</w:t>
            </w:r>
            <w:r w:rsidDel="00000000" w:rsidR="00000000" w:rsidRPr="00000000">
              <w:rPr>
                <w:rtl w:val="0"/>
              </w:rPr>
            </w:r>
          </w:p>
        </w:tc>
      </w:tr>
      <w:tr>
        <w:trPr>
          <w:cantSplit w:val="0"/>
          <w:trHeight w:val="13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7">
            <w:pPr>
              <w:spacing w:after="480" w:lineRule="auto"/>
              <w:rPr>
                <w:color w:val="1b1c1d"/>
                <w:sz w:val="24"/>
                <w:szCs w:val="24"/>
              </w:rPr>
            </w:pPr>
            <w:r w:rsidDel="00000000" w:rsidR="00000000" w:rsidRPr="00000000">
              <w:rPr>
                <w:color w:val="1b1c1d"/>
                <w:sz w:val="21"/>
                <w:szCs w:val="21"/>
                <w:rtl w:val="0"/>
              </w:rPr>
              <w:t xml:space="preserve">Available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8">
            <w:pPr>
              <w:spacing w:after="480" w:lineRule="auto"/>
              <w:rPr>
                <w:color w:val="1b1c1d"/>
                <w:sz w:val="24"/>
                <w:szCs w:val="24"/>
              </w:rPr>
            </w:pPr>
            <w:r w:rsidDel="00000000" w:rsidR="00000000" w:rsidRPr="00000000">
              <w:rPr>
                <w:color w:val="1b1c1d"/>
                <w:sz w:val="21"/>
                <w:szCs w:val="21"/>
                <w:rtl w:val="0"/>
              </w:rPr>
              <w:t xml:space="preserve">Support culturally relevant SEL and integrated curriculum.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39">
            <w:pPr>
              <w:spacing w:after="480" w:lineRule="auto"/>
              <w:rPr>
                <w:color w:val="1b1c1d"/>
                <w:sz w:val="24"/>
                <w:szCs w:val="24"/>
              </w:rPr>
            </w:pPr>
            <w:r w:rsidDel="00000000" w:rsidR="00000000" w:rsidRPr="00000000">
              <w:rPr>
                <w:color w:val="1b1c1d"/>
                <w:sz w:val="21"/>
                <w:szCs w:val="21"/>
                <w:rtl w:val="0"/>
              </w:rPr>
              <w:t xml:space="preserve">TeachersPayTeachers (Black Girl Magic Affirmation Cards, Black History Month resources, diverse clip art).</w:t>
            </w:r>
            <w:r w:rsidDel="00000000" w:rsidR="00000000" w:rsidRPr="00000000">
              <w:rPr>
                <w:color w:val="575b5f"/>
                <w:sz w:val="40"/>
                <w:szCs w:val="40"/>
                <w:highlight w:val="white"/>
                <w:vertAlign w:val="superscript"/>
                <w:rtl w:val="0"/>
              </w:rPr>
              <w:t xml:space="preserve">36</w:t>
            </w:r>
            <w:r w:rsidDel="00000000" w:rsidR="00000000" w:rsidRPr="00000000">
              <w:rPr>
                <w:rtl w:val="0"/>
              </w:rPr>
            </w:r>
          </w:p>
        </w:tc>
      </w:tr>
    </w:tbl>
    <w:p w:rsidR="00000000" w:rsidDel="00000000" w:rsidP="00000000" w:rsidRDefault="00000000" w:rsidRPr="00000000" w14:paraId="0000113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cp2ejf6l1wv" w:id="322"/>
      <w:bookmarkEnd w:id="322"/>
      <w:r w:rsidDel="00000000" w:rsidR="00000000" w:rsidRPr="00000000">
        <w:rPr>
          <w:b w:val="1"/>
          <w:bCs w:val="1"/>
          <w:color w:val="1b1c1d"/>
          <w:sz w:val="30"/>
          <w:szCs w:val="30"/>
          <w:rtl w:val="0"/>
        </w:rPr>
        <w:t xml:space="preserve">Digital Echoes: Voices and Narratives in Online Spaces</w:t>
      </w:r>
    </w:p>
    <w:p w:rsidR="00000000" w:rsidDel="00000000" w:rsidP="00000000" w:rsidRDefault="00000000" w:rsidRPr="00000000" w14:paraId="0000113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explores the dynamic digital landscape where Black girls and moms navigate puberty and identity, examining how online platforms serve as both sources of pressure and powerful arenas for self-expression, connection, and community. The digital realm is not merely a backdrop but an active participant in their developmental journeys.</w:t>
      </w:r>
    </w:p>
    <w:p w:rsidR="00000000" w:rsidDel="00000000" w:rsidP="00000000" w:rsidRDefault="00000000" w:rsidRPr="00000000" w14:paraId="0000113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m49w432smjm" w:id="323"/>
      <w:bookmarkEnd w:id="323"/>
      <w:r w:rsidDel="00000000" w:rsidR="00000000" w:rsidRPr="00000000">
        <w:rPr>
          <w:b w:val="1"/>
          <w:bCs w:val="1"/>
          <w:color w:val="1b1c1d"/>
          <w:sz w:val="24"/>
          <w:szCs w:val="24"/>
          <w:rtl w:val="0"/>
        </w:rPr>
        <w:t xml:space="preserve">Social Media as a Double-Edged Sword</w:t>
      </w:r>
    </w:p>
    <w:p w:rsidR="00000000" w:rsidDel="00000000" w:rsidP="00000000" w:rsidRDefault="00000000" w:rsidRPr="00000000" w14:paraId="0000113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Platforms like TikTok and Instagram are integral to adolescents' lives, serving as primary social hubs for communication and connection with both in-person friends and new online acquaintances.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While these platforms offer significant opportunities for self-expression and community building, they also present a considerable challenge. They frequently uphold "narrow beauty ideals" that can lead to profound insecurities and mental health challenges for Black girls.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However, the same platforms are actively utilized for positive self-affirmation, promoting body positivity, and celebrating natural Black hair.</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Creators like @melaninmichie, for instance, celebrate their "natural gorgeous glow" and the experience of embracing one's "crown daily".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13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individual expression, TikTok comments reveal a collective space where mothers share their struggles with the "attitude" and "mood swings" of preteens and teenagers, seeking validation and humor in shared experiences.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Discussions around periods on TikTok also demonstrate a mix of humor, shared pain, and the importance of open communication, with young girls and mothers openly discussing menstrual experiences and products.</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highlights the dual nature of these platforms, serving as both sources of pressure and vital avenues for connection and positive identity formation.</w:t>
      </w:r>
    </w:p>
    <w:p w:rsidR="00000000" w:rsidDel="00000000" w:rsidP="00000000" w:rsidRDefault="00000000" w:rsidRPr="00000000" w14:paraId="0000113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b5iipix32tlt" w:id="324"/>
      <w:bookmarkEnd w:id="324"/>
      <w:r w:rsidDel="00000000" w:rsidR="00000000" w:rsidRPr="00000000">
        <w:rPr>
          <w:b w:val="1"/>
          <w:bCs w:val="1"/>
          <w:color w:val="1b1c1d"/>
          <w:sz w:val="24"/>
          <w:szCs w:val="24"/>
          <w:rtl w:val="0"/>
        </w:rPr>
        <w:t xml:space="preserve">Gaming and Online Friendships (Roblox)</w:t>
      </w:r>
    </w:p>
    <w:p w:rsidR="00000000" w:rsidDel="00000000" w:rsidP="00000000" w:rsidRDefault="00000000" w:rsidRPr="00000000" w14:paraId="0000114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Online games, such as Roblox, are frequently used by adolescents to communicate with friends and forge new connections.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While Roblox aims for inclusivity and explicitly celebrates diversity, discussions on its developer forums reveal a tension between creating content that is U13-friendly and reflecting "real-world" issues like human reproduction or diverse sexual orientations.</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This implies a potential gap in how real-life developmental topics, including puberty and identity, are addressed or experienced within these gaming spaces for younger users. The platform's commitment to being a "universal game client" where "any user, regardless of who they are, has access to some form of Roblox-compatible hardware" and "demographics is ignored" </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suggests a potentially colorblind approach that, while aiming for equality, may inadvertently overlook the specific developmental and identity needs of Black girls.</w:t>
      </w:r>
    </w:p>
    <w:p w:rsidR="00000000" w:rsidDel="00000000" w:rsidP="00000000" w:rsidRDefault="00000000" w:rsidRPr="00000000" w14:paraId="0000114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7nowyjmoow0" w:id="325"/>
      <w:bookmarkEnd w:id="325"/>
      <w:r w:rsidDel="00000000" w:rsidR="00000000" w:rsidRPr="00000000">
        <w:rPr>
          <w:b w:val="1"/>
          <w:bCs w:val="1"/>
          <w:color w:val="1b1c1d"/>
          <w:sz w:val="24"/>
          <w:szCs w:val="24"/>
          <w:rtl w:val="0"/>
        </w:rPr>
        <w:t xml:space="preserve">Storytelling as a Mirror (Wattpad)</w:t>
      </w:r>
    </w:p>
    <w:p w:rsidR="00000000" w:rsidDel="00000000" w:rsidP="00000000" w:rsidRDefault="00000000" w:rsidRPr="00000000" w14:paraId="0000114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Wattpad, a popular online storytelling community, hosts a significant number of stories under categories such as "Black Girl Problems," "Growing Up Black," and "Curly/Natural Hair Problems".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These narratives offer a powerful platform for Black girls to express and share common experiences, struggles, and affirmations related to their identity. Themes explored include daily challenges, feminist op-eds, and the broader struggles of growing up Black.</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While specific puberty narratives are not extensively detailed in all snippets, the existence of "The Story Of Ivy Fisher" </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as a general puberty story indicates a demand for such narratives. Furthermore, the presence of "To My Black Girls"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suggests a need for encouragement and uplifting content tailored to their experiences. The high readership and engagement on these stories—for example, "Black Girl Problems" boasting 225,000 reads and "Things Black Moms Say" with 214,000 reads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—underscore a strong resonance and community around these shared narratives, affirming the power of storytelling as a mirror for collective experience.</w:t>
      </w:r>
    </w:p>
    <w:p w:rsidR="00000000" w:rsidDel="00000000" w:rsidP="00000000" w:rsidRDefault="00000000" w:rsidRPr="00000000" w14:paraId="0000114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k4py1bfvijx" w:id="326"/>
      <w:bookmarkEnd w:id="326"/>
      <w:r w:rsidDel="00000000" w:rsidR="00000000" w:rsidRPr="00000000">
        <w:rPr>
          <w:b w:val="1"/>
          <w:bCs w:val="1"/>
          <w:color w:val="1b1c1d"/>
          <w:sz w:val="24"/>
          <w:szCs w:val="24"/>
          <w:rtl w:val="0"/>
        </w:rPr>
        <w:t xml:space="preserve">Slang and Authentic Voice</w:t>
      </w:r>
    </w:p>
    <w:p w:rsidR="00000000" w:rsidDel="00000000" w:rsidP="00000000" w:rsidRDefault="00000000" w:rsidRPr="00000000" w14:paraId="0000114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spaces inhabited by Black girls and mothers are characterized by an authentic, colloquial language that reflects their comfort in expressing themselves freely within their communities. While not explicitly defined in all contexts, the presence of terms like "ghetto" in Wattpad tags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and informal, emotionally resonant language in TikTok comments (e.g., "gurl i. know!!!," "Oh sis we struggling together," "Knuckle up, motherfucker. Let's go." – the latter likely a humorous meme</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demonstrates a vibrant, unfiltered communication style. This linguistic authenticity is a key component of the psychological safety and shared identity fostered within these digital communities.</w:t>
      </w:r>
    </w:p>
    <w:p w:rsidR="00000000" w:rsidDel="00000000" w:rsidP="00000000" w:rsidRDefault="00000000" w:rsidRPr="00000000" w14:paraId="0000114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35h3jg9828m8" w:id="327"/>
      <w:bookmarkEnd w:id="327"/>
      <w:r w:rsidDel="00000000" w:rsidR="00000000" w:rsidRPr="00000000">
        <w:rPr>
          <w:b w:val="1"/>
          <w:bCs w:val="1"/>
          <w:color w:val="1b1c1d"/>
          <w:sz w:val="30"/>
          <w:szCs w:val="30"/>
          <w:rtl w:val="0"/>
        </w:rPr>
        <w:t xml:space="preserve">Reflections + Pathways Forward</w:t>
      </w:r>
    </w:p>
    <w:p w:rsidR="00000000" w:rsidDel="00000000" w:rsidP="00000000" w:rsidRDefault="00000000" w:rsidRPr="00000000" w14:paraId="0000114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journey of Black girls through puberty and identity is a profound unfolding, shaped by both immense challenges and incredible resilience. This exploration has revealed a complex interplay of biological realities, systemic biases, cultural dynamics, and the evolving landscape of digital interaction.</w:t>
      </w:r>
    </w:p>
    <w:p w:rsidR="00000000" w:rsidDel="00000000" w:rsidP="00000000" w:rsidRDefault="00000000" w:rsidRPr="00000000" w14:paraId="0000114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ue8p6xqekjc" w:id="328"/>
      <w:bookmarkEnd w:id="328"/>
      <w:r w:rsidDel="00000000" w:rsidR="00000000" w:rsidRPr="00000000">
        <w:rPr>
          <w:b w:val="1"/>
          <w:bCs w:val="1"/>
          <w:color w:val="1b1c1d"/>
          <w:sz w:val="24"/>
          <w:szCs w:val="24"/>
          <w:rtl w:val="0"/>
        </w:rPr>
        <w:t xml:space="preserve">Synthesizing Core Findings with Heart and Clarity</w:t>
      </w:r>
    </w:p>
    <w:p w:rsidR="00000000" w:rsidDel="00000000" w:rsidP="00000000" w:rsidRDefault="00000000" w:rsidRPr="00000000" w14:paraId="0000114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analysis indicates that Black girls are experiencing puberty earlier, a phenomenon exacerbated by systemic racism, environmental injustices, and racial bias in healthcare. This early maturation, coupled with adultification bias, strips them of their childhood innocence and exposes them to heightened risks and emotional distress.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4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journey of self-perception for Black girls is profoundly shaped by the dual nature of digital spaces—sources of both harmful beauty ideals and powerful platforms for self-affirmation and collective celebration of natural Black beauty, particularly hair.</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The "Strong Black Woman" trope, while rooted in resilience, often stifles vulnerability and true emotional expression.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14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mothers actively cultivate culturally specific online and offline communities that serve as vital lifelines for shared wisdom, emotional validation, and collective healing. These spaces are crucial for navigating the unique challenges of parenting Black children, including breaking cycles of generational trauma and intentionally fostering emotional "softness" in their daughters.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14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Educators, though often operating within systems that perpetuate discrimination, hold immense potential to be identity-safe spaces. Culturally responsive Social-Emotional Learning (SEL), anti-racist pedagogy, and educators who model vulnerability are essential for counteracting systemic biases and nurturing the holistic development of Black girls.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4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Finally, digital spaces are not just tools but dynamic environments where Black girls and moms forge new narratives, share experiences, and find solidarity, reshaping traditional conversations around puberty and identity.</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14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nog87bbm8745" w:id="329"/>
      <w:bookmarkEnd w:id="329"/>
      <w:r w:rsidDel="00000000" w:rsidR="00000000" w:rsidRPr="00000000">
        <w:rPr>
          <w:b w:val="1"/>
          <w:bCs w:val="1"/>
          <w:color w:val="1b1c1d"/>
          <w:sz w:val="24"/>
          <w:szCs w:val="24"/>
          <w:rtl w:val="0"/>
        </w:rPr>
        <w:t xml:space="preserve">Making Space for Surprises, Silence, and Soul</w:t>
      </w:r>
    </w:p>
    <w:p w:rsidR="00000000" w:rsidDel="00000000" w:rsidP="00000000" w:rsidRDefault="00000000" w:rsidRPr="00000000" w14:paraId="0000114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Several compelling aspects emerged from this exploration. A notable discovery is the depth of intentionality by Black mothers in breaking generational trauma and actively cultivating "softness" in their daughters, challenging deeply ingrained societal and cultural norms.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Another striking observation is the dual nature of digital spaces, which serve as both a source of harm through narrow beauty ideals and a powerful arena for self-affirmation and collective resistance against mainstream narratives.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4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However, there are also areas of profound silence and unspoken burdens. These include the emotional labor of constant advocacy within biased healthcare and educational systems, and the internal conflicts faced by Black girls who must choose between authentic expression and perceived safety (e.g., "silence as a survival strategy" in schools).</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There remain significant gaps in research regarding the long-term impacts of early puberty and systemic discrimination on Black girls' overall well-being and aspirations.</w:t>
      </w:r>
    </w:p>
    <w:p w:rsidR="00000000" w:rsidDel="00000000" w:rsidP="00000000" w:rsidRDefault="00000000" w:rsidRPr="00000000" w14:paraId="0000115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Underlying all these experiences is a profound sense of soul: the unwavering resilience, deep communal love, and fierce pride that define the experiences of Black mothers and girls. Their spiritual and emotional strength, drawn from their heritage and collective identity, enables them to bloom even in challenging environments.</w:t>
      </w:r>
    </w:p>
    <w:p w:rsidR="00000000" w:rsidDel="00000000" w:rsidP="00000000" w:rsidRDefault="00000000" w:rsidRPr="00000000" w14:paraId="0000115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o0ccp1ikrac" w:id="330"/>
      <w:bookmarkEnd w:id="330"/>
      <w:r w:rsidDel="00000000" w:rsidR="00000000" w:rsidRPr="00000000">
        <w:rPr>
          <w:b w:val="1"/>
          <w:bCs w:val="1"/>
          <w:color w:val="1b1c1d"/>
          <w:sz w:val="24"/>
          <w:szCs w:val="24"/>
          <w:rtl w:val="0"/>
        </w:rPr>
        <w:t xml:space="preserve">Multi-layered Pathways Forward</w:t>
      </w:r>
    </w:p>
    <w:p w:rsidR="00000000" w:rsidDel="00000000" w:rsidP="00000000" w:rsidRDefault="00000000" w:rsidRPr="00000000" w14:paraId="0000115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these reflections, comprehensive pathways forward are proposed for various stakeholders to foster holistic well-being for Black girls.</w:t>
      </w:r>
    </w:p>
    <w:p w:rsidR="00000000" w:rsidDel="00000000" w:rsidP="00000000" w:rsidRDefault="00000000" w:rsidRPr="00000000" w14:paraId="0000115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Parents and Caregivers:</w:t>
      </w:r>
    </w:p>
    <w:p w:rsidR="00000000" w:rsidDel="00000000" w:rsidP="00000000" w:rsidRDefault="00000000" w:rsidRPr="00000000" w14:paraId="00001154">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Prioritize early, honest, and culturally sensitive conversations about puberty and body changes, using correct terminology and fostering an open, judgment-free space.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155">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demystify puberty, reduce shame, and equip children with accurate information, especially given the trend of early onset.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156">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Actively seek and engage with Black-specific parenting support groups and digital communities (e.g., Blackmums app, Black Moms Connection Facebook groups).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1157">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These spaces provide invaluable culturally relevant advice, emotional validation, and a "judgment-free zone" for unique Black parenting challenges, fostering a sense of belonging and reducing isolation.</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158">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Engage in intentional Ethnic-Racial Socialization (ERS), emphasizing racial pride and preparing daughters for bias, while also fostering emotional vulnerability and "softness".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Consider therapy or group therapy to process generational trauma.</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159">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equip daughters with a strong sense of self and coping mechanisms against racism, while actively breaking cycles of trauma and promoting emotional well-being beyond the "Strong Black Woman" stereotype.</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15A">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Be a fierce advocate in healthcare settings, demanding thorough workups and challenging race-based assumptions that may lead to overlooked diagnoses.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Interview physicians for cultural competence.</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15B">
      <w:pPr>
        <w:numPr>
          <w:ilvl w:val="0"/>
          <w:numId w:val="2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Rationale: To counteract systemic biases in medicine that disproportionately affect Black girls' health outcomes and ensure they receive equitable care.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5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Educators and School Systems:</w:t>
      </w:r>
    </w:p>
    <w:p w:rsidR="00000000" w:rsidDel="00000000" w:rsidP="00000000" w:rsidRDefault="00000000" w:rsidRPr="00000000" w14:paraId="0000115D">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Implement mandatory, ongoing professional development on anti-racist pedagogy, implicit bias, and culturally responsive Social-Emotional Learning (SEL).</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15E">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dismantle systemic biases, raise awareness of adultification, and equip educators with the tools to create genuinely identity-safe and equitable learning environments for Black girls.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5F">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Integrate culturally affirming curriculum that celebrates Black identities, histories, and contributions year-round, not just during designated months.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60">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combat invisibility, foster a sense of belonging, and ensure Black girls see themselves reflected positively as assets in their learning community.</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161">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Re-evaluate disciplinary policies to address disproportionate rates of suspension and expulsion for Black girls, fostering restorative justice practices.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62">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prevent the perpetuation of the school-to-prison pipeline and ensure Black girls are not penalized for perceived "disruptiveness" rooted in bias.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163">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Create safe spaces within schools (e.g., culturally specific clubs, mentorship programs) where Black girls can express a full range of emotions, discuss fears, and build healthy self-esteem without judgment.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64">
      <w:pPr>
        <w:numPr>
          <w:ilvl w:val="0"/>
          <w:numId w:val="12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Rationale: To counteract the "Strong Black Woman" stereotype and provide an outlet for emotional processing, supporting their holistic psychosocial development.</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6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Healthcare Providers and Institutions:</w:t>
      </w:r>
    </w:p>
    <w:p w:rsidR="00000000" w:rsidDel="00000000" w:rsidP="00000000" w:rsidRDefault="00000000" w:rsidRPr="00000000" w14:paraId="00001166">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Eliminate race-based guidelines for pubertal timing and adopt individualized, evidence-based diagnostic protocols for all children.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7">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prevent missed or delayed diagnoses of serious conditions in Black girls and ensure equitable medical care.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8">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Incorporate comprehensive cultural competency training into medical education, focusing on the unique health disparities and social determinants of health affecting Black communities.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9">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address historical and ongoing racial biases in medicine and foster trust with Black patients and their families.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16A">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Advocate for policies that address environmental racism and regulate harmful chemicals (e.g., EDCs in personal care products) that disproportionately impact Black communities and may contribute to early puberty.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B">
      <w:pPr>
        <w:numPr>
          <w:ilvl w:val="0"/>
          <w:numId w:val="11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Rationale: To address the root causes of health disparities and promote environmental justice for Black girls and their families.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6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Digital Platform Developers and Content Creators:</w:t>
      </w:r>
    </w:p>
    <w:p w:rsidR="00000000" w:rsidDel="00000000" w:rsidP="00000000" w:rsidRDefault="00000000" w:rsidRPr="00000000" w14:paraId="0000116D">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Invest in developing and promoting algorithms that actively disrupt echo chambers and prioritize content celebrating diverse Black beauty, hair textures, and body types.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6E">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counteract narrow beauty ideals, reduce insecurities, and foster positive self-perception among Black girls online.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6F">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Support and amplify Black content creators who offer affirming narratives, body positivity, and culturally relevant discussions around puberty and identity.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170">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Rationale: To provide positive role models and resources that resonate authentically with the lived experiences of Black girls and moms.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171">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 Implement robust moderation policies and tools to combat online bullying, racism, and body shaming, ensuring digital spaces are truly safe for Black youth.</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172">
      <w:pPr>
        <w:numPr>
          <w:ilvl w:val="0"/>
          <w:numId w:val="1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Rationale: To protect the mental health and well-being of Black girls who are often targets of online discrimination.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17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journey of Black girls through puberty and identity is a profound unfolding, shaped by both immense challenges and incredible resilience. By listening with heart, reflecting with clarity, and acting with intention, a collective effort can cultivate a world where every Black girl can truly glow, confidently embracing her authentic self, supported by a village that sees her, celebrates her, and empowers her to thrive.</w:t>
      </w:r>
    </w:p>
    <w:p w:rsidR="00000000" w:rsidDel="00000000" w:rsidP="00000000" w:rsidRDefault="00000000" w:rsidRPr="00000000" w14:paraId="0000117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Sources used:</w:t>
      </w:r>
      <w:r w:rsidDel="00000000" w:rsidR="00000000" w:rsidRPr="00000000">
        <w:fldChar w:fldCharType="begin"/>
        <w:instrText xml:space="preserve"> HYPERLINK "https://www.reddit.com/r/blackparents/comments/1jhpaho/i_need_help/" </w:instrText>
        <w:fldChar w:fldCharType="separate"/>
      </w:r>
      <w:r w:rsidDel="00000000" w:rsidR="00000000" w:rsidRPr="00000000">
        <w:rPr>
          <w:rtl w:val="0"/>
        </w:rPr>
      </w:r>
    </w:p>
    <w:p w:rsidR="00000000" w:rsidDel="00000000" w:rsidP="00000000" w:rsidRDefault="00000000" w:rsidRPr="00000000" w14:paraId="00001175">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"https://www.reddit.com/r/blackparents/comments/1jhpaho/i_need_help/" </w:instrText>
        <w:fldChar w:fldCharType="separate"/>
      </w:r>
      <w:r w:rsidDel="00000000" w:rsidR="00000000" w:rsidRPr="00000000">
        <w:rPr>
          <w:color w:val="1155cc"/>
          <w:u w:val="single"/>
          <w:rtl w:val="0"/>
        </w:rPr>
        <w:t xml:space="preserve">I need help : r/blackparents - Reddit</w:t>
      </w:r>
    </w:p>
    <w:p w:rsidR="00000000" w:rsidDel="00000000" w:rsidP="00000000" w:rsidRDefault="00000000" w:rsidRPr="00000000" w14:paraId="00001176">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"https://blacksel.org/summit/" </w:instrText>
        <w:fldChar w:fldCharType="separate"/>
      </w:r>
      <w:r w:rsidDel="00000000" w:rsidR="00000000" w:rsidRPr="00000000">
        <w:rPr>
          <w:color w:val="1155cc"/>
          <w:u w:val="single"/>
          <w:rtl w:val="0"/>
        </w:rPr>
        <w:t xml:space="preserve">Black SEL Annual Summit - BlackSEL</w:t>
      </w:r>
    </w:p>
    <w:p w:rsidR="00000000" w:rsidDel="00000000" w:rsidP="00000000" w:rsidRDefault="00000000" w:rsidRPr="00000000" w14:paraId="00001177">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"https://digitalwellnesslab.org/research-briefs/young-peoples-sense-of-belonging-online/" </w:instrText>
        <w:fldChar w:fldCharType="separate"/>
      </w:r>
      <w:r w:rsidDel="00000000" w:rsidR="00000000" w:rsidRPr="00000000">
        <w:rPr>
          <w:color w:val="1155cc"/>
          <w:u w:val="single"/>
          <w:rtl w:val="0"/>
        </w:rPr>
        <w:t xml:space="preserve">Young People's Sense of Belonging Online - The Digital Wellness Lab</w:t>
      </w:r>
    </w:p>
    <w:p w:rsidR="00000000" w:rsidDel="00000000" w:rsidP="00000000" w:rsidRDefault="00000000" w:rsidRPr="00000000" w14:paraId="00001178">
      <w:pPr>
        <w:spacing w:after="240" w:before="240" w:lineRule="auto"/>
        <w:rPr>
          <w:color w:val="1155cc"/>
          <w:u w:val="single"/>
        </w:rPr>
      </w:pPr>
      <w:r w:rsidDel="00000000" w:rsidR="00000000" w:rsidRPr="00000000">
        <w:fldChar w:fldCharType="end"/>
      </w:r>
      <w:hyperlink r:id="rId6">
        <w:r w:rsidDel="00000000" w:rsidR="00000000" w:rsidRPr="00000000">
          <w:rPr>
            <w:color w:val="1155cc"/>
            <w:u w:val="single"/>
            <w:rtl w:val="0"/>
          </w:rPr>
          <w:t xml:space="preserve">Girls &amp; Body Image - YouTube</w:t>
        </w:r>
      </w:hyperlink>
      <w:r w:rsidDel="00000000" w:rsidR="00000000" w:rsidRPr="00000000">
        <w:fldChar w:fldCharType="begin"/>
        <w:instrText xml:space="preserve"> HYPERLINK "https://www.reproductivefacts.org/news-and-publications/fact-sheets-and-infographics/normal-and-abnormal-puberty-in-girls/" </w:instrText>
        <w:fldChar w:fldCharType="separate"/>
      </w:r>
      <w:r w:rsidDel="00000000" w:rsidR="00000000" w:rsidRPr="00000000">
        <w:rPr>
          <w:rtl w:val="0"/>
        </w:rPr>
      </w:r>
    </w:p>
    <w:p w:rsidR="00000000" w:rsidDel="00000000" w:rsidP="00000000" w:rsidRDefault="00000000" w:rsidRPr="00000000" w14:paraId="00001179">
      <w:pPr>
        <w:spacing w:after="240" w:before="240" w:lineRule="auto"/>
        <w:rPr>
          <w:color w:val="1155cc"/>
          <w:u w:val="single"/>
        </w:rPr>
      </w:pPr>
      <w:r w:rsidDel="00000000" w:rsidR="00000000" w:rsidRPr="00000000">
        <w:rPr>
          <w:color w:val="1155cc"/>
          <w:u w:val="single"/>
          <w:rtl w:val="0"/>
        </w:rPr>
        <w:t xml:space="preserve">Normal and abnormal puberty in girls patient education fact sheet | ReproductiveFacts.org</w:t>
      </w:r>
    </w:p>
    <w:p w:rsidR="00000000" w:rsidDel="00000000" w:rsidP="00000000" w:rsidRDefault="00000000" w:rsidRPr="00000000" w14:paraId="0000117A">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"https://theexit.com/a-single-moms-guide-how-to-navigate-the-sex-puberty-talk-with-confidence" </w:instrText>
        <w:fldChar w:fldCharType="separate"/>
      </w:r>
      <w:r w:rsidDel="00000000" w:rsidR="00000000" w:rsidRPr="00000000">
        <w:rPr>
          <w:color w:val="1155cc"/>
          <w:u w:val="single"/>
          <w:rtl w:val="0"/>
        </w:rPr>
        <w:t xml:space="preserve">A Single Mom's Guide: Navigating 'The Puberty Talk' with Confidence - THE EXIT</w:t>
      </w:r>
    </w:p>
    <w:p w:rsidR="00000000" w:rsidDel="00000000" w:rsidP="00000000" w:rsidRDefault="00000000" w:rsidRPr="00000000" w14:paraId="0000117B">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"https://www.reddit.com/r/blackparents/" </w:instrText>
        <w:fldChar w:fldCharType="separate"/>
      </w:r>
      <w:r w:rsidDel="00000000" w:rsidR="00000000" w:rsidRPr="00000000">
        <w:rPr>
          <w:color w:val="1155cc"/>
          <w:u w:val="single"/>
          <w:rtl w:val="0"/>
        </w:rPr>
        <w:t xml:space="preserve">black parents - Reddit</w:t>
      </w:r>
    </w:p>
    <w:p w:rsidR="00000000" w:rsidDel="00000000" w:rsidP="00000000" w:rsidRDefault="00000000" w:rsidRPr="00000000" w14:paraId="0000117C">
      <w:pPr>
        <w:spacing w:after="240" w:before="240" w:lineRule="auto"/>
        <w:rPr>
          <w:color w:val="1155cc"/>
          <w:u w:val="single"/>
        </w:rPr>
      </w:pPr>
      <w:r w:rsidDel="00000000" w:rsidR="00000000" w:rsidRPr="00000000">
        <w:fldChar w:fldCharType="end"/>
      </w:r>
      <w:hyperlink r:id="rId7">
        <w:r w:rsidDel="00000000" w:rsidR="00000000" w:rsidRPr="00000000">
          <w:rPr>
            <w:color w:val="1155cc"/>
            <w:u w:val="single"/>
            <w:rtl w:val="0"/>
          </w:rPr>
          <w:t xml:space="preserve">Rethinking Gendered Socialization for Black Girls | Psychology Today</w:t>
        </w:r>
      </w:hyperlink>
      <w:r w:rsidDel="00000000" w:rsidR="00000000" w:rsidRPr="00000000">
        <w:fldChar w:fldCharType="begin"/>
        <w:instrText xml:space="preserve"> HYPERLINK "https://www.tiktok.com/@milenasanchezx/video/7493564296547339543" </w:instrText>
        <w:fldChar w:fldCharType="separate"/>
      </w:r>
      <w:r w:rsidDel="00000000" w:rsidR="00000000" w:rsidRPr="00000000">
        <w:rPr>
          <w:rtl w:val="0"/>
        </w:rPr>
      </w:r>
    </w:p>
    <w:p w:rsidR="00000000" w:rsidDel="00000000" w:rsidP="00000000" w:rsidRDefault="00000000" w:rsidRPr="00000000" w14:paraId="0000117D">
      <w:pPr>
        <w:spacing w:after="240" w:before="240" w:lineRule="auto"/>
        <w:rPr>
          <w:color w:val="1155cc"/>
          <w:u w:val="single"/>
        </w:rPr>
      </w:pPr>
      <w:r w:rsidDel="00000000" w:rsidR="00000000" w:rsidRPr="00000000">
        <w:rPr>
          <w:color w:val="1155cc"/>
          <w:u w:val="single"/>
          <w:rtl w:val="0"/>
        </w:rPr>
        <w:t xml:space="preserve">Understanding the Preteen Stage: A Guide for Moms | TikTok</w:t>
      </w:r>
      <w:r w:rsidDel="00000000" w:rsidR="00000000" w:rsidRPr="00000000">
        <w:fldChar w:fldCharType="end"/>
      </w:r>
      <w:r w:rsidDel="00000000" w:rsidR="00000000" w:rsidRPr="00000000">
        <w:fldChar w:fldCharType="begin"/>
        <w:instrText xml:space="preserve"> HYPERLINK "https://www.tiktok.com/@joelbervell/video/7454262991115062570" </w:instrText>
        <w:fldChar w:fldCharType="separate"/>
      </w:r>
      <w:r w:rsidDel="00000000" w:rsidR="00000000" w:rsidRPr="00000000">
        <w:rPr>
          <w:rtl w:val="0"/>
        </w:rPr>
      </w:r>
    </w:p>
    <w:p w:rsidR="00000000" w:rsidDel="00000000" w:rsidP="00000000" w:rsidRDefault="00000000" w:rsidRPr="00000000" w14:paraId="0000117E">
      <w:pPr>
        <w:spacing w:after="240" w:before="240" w:lineRule="auto"/>
        <w:rPr>
          <w:color w:val="1155cc"/>
          <w:u w:val="single"/>
        </w:rPr>
      </w:pPr>
      <w:r w:rsidDel="00000000" w:rsidR="00000000" w:rsidRPr="00000000">
        <w:rPr>
          <w:color w:val="1155cc"/>
          <w:u w:val="single"/>
          <w:rtl w:val="0"/>
        </w:rPr>
        <w:t xml:space="preserve">Understanding Race-Based Guidelines in Puberty Care | TikTok</w:t>
      </w:r>
    </w:p>
    <w:p w:rsidR="00000000" w:rsidDel="00000000" w:rsidP="00000000" w:rsidRDefault="00000000" w:rsidRPr="00000000" w14:paraId="0000117F">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"https://www.edutopia.org/article/blog-fostering-identity-safety-in-classroom-shane-safir" </w:instrText>
        <w:fldChar w:fldCharType="separate"/>
      </w:r>
      <w:r w:rsidDel="00000000" w:rsidR="00000000" w:rsidRPr="00000000">
        <w:rPr>
          <w:color w:val="1155cc"/>
          <w:u w:val="single"/>
          <w:rtl w:val="0"/>
        </w:rPr>
        <w:t xml:space="preserve">Fostering Identity Safety in Your Classroom | Edutopia</w:t>
      </w:r>
    </w:p>
    <w:p w:rsidR="00000000" w:rsidDel="00000000" w:rsidP="00000000" w:rsidRDefault="00000000" w:rsidRPr="00000000" w14:paraId="00001180">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"https://www.wattpad.com/list/499289690-black-black-girl-problems-growing-up-black" </w:instrText>
        <w:fldChar w:fldCharType="separate"/>
      </w:r>
      <w:r w:rsidDel="00000000" w:rsidR="00000000" w:rsidRPr="00000000">
        <w:rPr>
          <w:color w:val="1155cc"/>
          <w:u w:val="single"/>
          <w:rtl w:val="0"/>
        </w:rPr>
        <w:t xml:space="preserve">Black/ Black Girl Problems/ Growing up Black - LEO_BOY_ON_FIRE ...</w:t>
      </w:r>
    </w:p>
    <w:p w:rsidR="00000000" w:rsidDel="00000000" w:rsidP="00000000" w:rsidRDefault="00000000" w:rsidRPr="00000000" w14:paraId="00001181">
      <w:pPr>
        <w:spacing w:after="240" w:before="240" w:lineRule="auto"/>
        <w:rPr>
          <w:color w:val="1155cc"/>
          <w:u w:val="single"/>
        </w:rPr>
      </w:pPr>
      <w:r w:rsidDel="00000000" w:rsidR="00000000" w:rsidRPr="00000000">
        <w:fldChar w:fldCharType="end"/>
      </w:r>
      <w:hyperlink r:id="rId8">
        <w:r w:rsidDel="00000000" w:rsidR="00000000" w:rsidRPr="00000000">
          <w:rPr>
            <w:color w:val="1155cc"/>
            <w:u w:val="single"/>
            <w:rtl w:val="0"/>
          </w:rPr>
          <w:t xml:space="preserve">How Identities Impact Our Pedagogical Practices — Grow Beyond ...</w:t>
        </w:r>
      </w:hyperlink>
      <w:r w:rsidDel="00000000" w:rsidR="00000000" w:rsidRPr="00000000">
        <w:fldChar w:fldCharType="begin"/>
        <w:instrText xml:space="preserve"> HYPERLINK "https://blacksel.org/" </w:instrText>
        <w:fldChar w:fldCharType="separate"/>
      </w:r>
      <w:r w:rsidDel="00000000" w:rsidR="00000000" w:rsidRPr="00000000">
        <w:rPr>
          <w:rtl w:val="0"/>
        </w:rPr>
      </w:r>
    </w:p>
    <w:p w:rsidR="00000000" w:rsidDel="00000000" w:rsidP="00000000" w:rsidRDefault="00000000" w:rsidRPr="00000000" w14:paraId="00001182">
      <w:pPr>
        <w:spacing w:after="240" w:before="240" w:lineRule="auto"/>
        <w:rPr>
          <w:color w:val="1155cc"/>
          <w:u w:val="single"/>
        </w:rPr>
      </w:pPr>
      <w:r w:rsidDel="00000000" w:rsidR="00000000" w:rsidRPr="00000000">
        <w:rPr>
          <w:color w:val="1155cc"/>
          <w:u w:val="single"/>
          <w:rtl w:val="0"/>
        </w:rPr>
        <w:t xml:space="preserve">BlackSEL: Home</w:t>
      </w:r>
      <w:r w:rsidDel="00000000" w:rsidR="00000000" w:rsidRPr="00000000">
        <w:fldChar w:fldCharType="end"/>
      </w:r>
      <w:r w:rsidDel="00000000" w:rsidR="00000000" w:rsidRPr="00000000">
        <w:fldChar w:fldCharType="begin"/>
        <w:instrText xml:space="preserve"> HYPERLINK "https://pmc.ncbi.nlm.nih.gov/articles/PMC9358241/" </w:instrText>
        <w:fldChar w:fldCharType="separate"/>
      </w:r>
      <w:r w:rsidDel="00000000" w:rsidR="00000000" w:rsidRPr="00000000">
        <w:rPr>
          <w:rtl w:val="0"/>
        </w:rPr>
      </w:r>
    </w:p>
    <w:p w:rsidR="00000000" w:rsidDel="00000000" w:rsidP="00000000" w:rsidRDefault="00000000" w:rsidRPr="00000000" w14:paraId="00001183">
      <w:pPr>
        <w:spacing w:after="240" w:before="240" w:lineRule="auto"/>
        <w:rPr>
          <w:color w:val="1155cc"/>
          <w:u w:val="single"/>
        </w:rPr>
      </w:pPr>
      <w:r w:rsidDel="00000000" w:rsidR="00000000" w:rsidRPr="00000000">
        <w:rPr>
          <w:color w:val="1155cc"/>
          <w:u w:val="single"/>
          <w:rtl w:val="0"/>
        </w:rPr>
        <w:t xml:space="preserve">“When I Think of Black Girls, I Think of Opportunities”: Black Girls ...</w:t>
      </w:r>
      <w:r w:rsidDel="00000000" w:rsidR="00000000" w:rsidRPr="00000000">
        <w:fldChar w:fldCharType="end"/>
      </w:r>
      <w:r w:rsidDel="00000000" w:rsidR="00000000" w:rsidRPr="00000000">
        <w:fldChar w:fldCharType="begin"/>
        <w:instrText xml:space="preserve"> HYPERLINK "https://www.teacherspayteachers.com/store/black-girl-in-the-library" </w:instrText>
        <w:fldChar w:fldCharType="separate"/>
      </w:r>
      <w:r w:rsidDel="00000000" w:rsidR="00000000" w:rsidRPr="00000000">
        <w:rPr>
          <w:rtl w:val="0"/>
        </w:rPr>
      </w:r>
    </w:p>
    <w:p w:rsidR="00000000" w:rsidDel="00000000" w:rsidP="00000000" w:rsidRDefault="00000000" w:rsidRPr="00000000" w14:paraId="00001184">
      <w:pPr>
        <w:spacing w:after="240" w:before="240" w:lineRule="auto"/>
        <w:rPr>
          <w:color w:val="1155cc"/>
          <w:u w:val="single"/>
        </w:rPr>
      </w:pPr>
      <w:r w:rsidDel="00000000" w:rsidR="00000000" w:rsidRPr="00000000">
        <w:rPr>
          <w:color w:val="1155cc"/>
          <w:u w:val="single"/>
          <w:rtl w:val="0"/>
        </w:rPr>
        <w:t xml:space="preserve">Black Girl in the Library | Teachers Pay Teachers - TPT</w:t>
      </w:r>
      <w:r w:rsidDel="00000000" w:rsidR="00000000" w:rsidRPr="00000000">
        <w:fldChar w:fldCharType="end"/>
      </w:r>
      <w:r w:rsidDel="00000000" w:rsidR="00000000" w:rsidRPr="00000000">
        <w:fldChar w:fldCharType="begin"/>
        <w:instrText xml:space="preserve"> HYPERLINK "https://www.teacherspayteachers.com/browse?search=black%20girl" </w:instrText>
        <w:fldChar w:fldCharType="separate"/>
      </w:r>
      <w:r w:rsidDel="00000000" w:rsidR="00000000" w:rsidRPr="00000000">
        <w:rPr>
          <w:rtl w:val="0"/>
        </w:rPr>
      </w:r>
    </w:p>
    <w:p w:rsidR="00000000" w:rsidDel="00000000" w:rsidP="00000000" w:rsidRDefault="00000000" w:rsidRPr="00000000" w14:paraId="00001185">
      <w:pPr>
        <w:spacing w:after="240" w:before="240" w:lineRule="auto"/>
        <w:rPr>
          <w:color w:val="1155cc"/>
          <w:u w:val="single"/>
        </w:rPr>
      </w:pPr>
      <w:r w:rsidDel="00000000" w:rsidR="00000000" w:rsidRPr="00000000">
        <w:rPr>
          <w:color w:val="1155cc"/>
          <w:u w:val="single"/>
          <w:rtl w:val="0"/>
        </w:rPr>
        <w:t xml:space="preserve">Black girl | TPT</w:t>
      </w:r>
      <w:r w:rsidDel="00000000" w:rsidR="00000000" w:rsidRPr="00000000">
        <w:fldChar w:fldCharType="end"/>
      </w:r>
      <w:r w:rsidDel="00000000" w:rsidR="00000000" w:rsidRPr="00000000">
        <w:fldChar w:fldCharType="begin"/>
        <w:instrText xml:space="preserve"> HYPERLINK "https://www.tiktok.com/@mistermainer/video/7335969589194525983" </w:instrText>
        <w:fldChar w:fldCharType="separate"/>
      </w:r>
      <w:r w:rsidDel="00000000" w:rsidR="00000000" w:rsidRPr="00000000">
        <w:rPr>
          <w:rtl w:val="0"/>
        </w:rPr>
      </w:r>
    </w:p>
    <w:p w:rsidR="00000000" w:rsidDel="00000000" w:rsidP="00000000" w:rsidRDefault="00000000" w:rsidRPr="00000000" w14:paraId="00001186">
      <w:pPr>
        <w:spacing w:after="240" w:before="240" w:lineRule="auto"/>
        <w:rPr>
          <w:color w:val="1155cc"/>
          <w:u w:val="single"/>
        </w:rPr>
      </w:pPr>
      <w:r w:rsidDel="00000000" w:rsidR="00000000" w:rsidRPr="00000000">
        <w:rPr>
          <w:color w:val="1155cc"/>
          <w:u w:val="single"/>
          <w:rtl w:val="0"/>
        </w:rPr>
        <w:t xml:space="preserve">Awkward Talk with Mom about Puberty | Funny Comedy Skit - TikTok</w:t>
      </w:r>
      <w:r w:rsidDel="00000000" w:rsidR="00000000" w:rsidRPr="00000000">
        <w:fldChar w:fldCharType="end"/>
      </w:r>
      <w:r w:rsidDel="00000000" w:rsidR="00000000" w:rsidRPr="00000000">
        <w:fldChar w:fldCharType="begin"/>
        <w:instrText xml:space="preserve"> HYPERLINK "https://www.todaysparent.com/family/family-life/why-i-created-a-facebook-group-for-black-moms-only/" </w:instrText>
        <w:fldChar w:fldCharType="separate"/>
      </w:r>
      <w:r w:rsidDel="00000000" w:rsidR="00000000" w:rsidRPr="00000000">
        <w:rPr>
          <w:rtl w:val="0"/>
        </w:rPr>
      </w:r>
    </w:p>
    <w:p w:rsidR="00000000" w:rsidDel="00000000" w:rsidP="00000000" w:rsidRDefault="00000000" w:rsidRPr="00000000" w14:paraId="00001187">
      <w:pPr>
        <w:spacing w:after="240" w:before="240" w:lineRule="auto"/>
        <w:rPr>
          <w:color w:val="1155cc"/>
          <w:u w:val="single"/>
        </w:rPr>
      </w:pPr>
      <w:r w:rsidDel="00000000" w:rsidR="00000000" w:rsidRPr="00000000">
        <w:rPr>
          <w:color w:val="1155cc"/>
          <w:u w:val="single"/>
          <w:rtl w:val="0"/>
        </w:rPr>
        <w:t xml:space="preserve">Why I created a Facebook group for black moms only - Today's Parent</w:t>
      </w:r>
      <w:r w:rsidDel="00000000" w:rsidR="00000000" w:rsidRPr="00000000">
        <w:fldChar w:fldCharType="end"/>
      </w:r>
      <w:r w:rsidDel="00000000" w:rsidR="00000000" w:rsidRPr="00000000">
        <w:fldChar w:fldCharType="begin"/>
        <w:instrText xml:space="preserve"> HYPERLINK "https://www.reddit.com/r/blackladies/comments/rjhngw/why/" </w:instrText>
        <w:fldChar w:fldCharType="separate"/>
      </w:r>
      <w:r w:rsidDel="00000000" w:rsidR="00000000" w:rsidRPr="00000000">
        <w:rPr>
          <w:rtl w:val="0"/>
        </w:rPr>
      </w:r>
    </w:p>
    <w:p w:rsidR="00000000" w:rsidDel="00000000" w:rsidP="00000000" w:rsidRDefault="00000000" w:rsidRPr="00000000" w14:paraId="00001188">
      <w:pPr>
        <w:spacing w:after="240" w:before="240" w:lineRule="auto"/>
        <w:rPr>
          <w:color w:val="1155cc"/>
          <w:u w:val="single"/>
        </w:rPr>
      </w:pPr>
      <w:r w:rsidDel="00000000" w:rsidR="00000000" w:rsidRPr="00000000">
        <w:rPr>
          <w:color w:val="1155cc"/>
          <w:u w:val="single"/>
          <w:rtl w:val="0"/>
        </w:rPr>
        <w:t xml:space="preserve">Why? : r/blackladies - Reddit</w:t>
      </w:r>
      <w:r w:rsidDel="00000000" w:rsidR="00000000" w:rsidRPr="00000000">
        <w:fldChar w:fldCharType="end"/>
      </w:r>
      <w:r w:rsidDel="00000000" w:rsidR="00000000" w:rsidRPr="00000000">
        <w:fldChar w:fldCharType="begin"/>
        <w:instrText xml:space="preserve"> HYPERLINK "https://pmc.ncbi.nlm.nih.gov/articles/PMC8976748/" </w:instrText>
        <w:fldChar w:fldCharType="separate"/>
      </w:r>
      <w:r w:rsidDel="00000000" w:rsidR="00000000" w:rsidRPr="00000000">
        <w:rPr>
          <w:rtl w:val="0"/>
        </w:rPr>
      </w:r>
    </w:p>
    <w:p w:rsidR="00000000" w:rsidDel="00000000" w:rsidP="00000000" w:rsidRDefault="00000000" w:rsidRPr="00000000" w14:paraId="00001189">
      <w:pPr>
        <w:spacing w:after="240" w:before="240" w:lineRule="auto"/>
        <w:rPr>
          <w:color w:val="1155cc"/>
          <w:u w:val="single"/>
        </w:rPr>
      </w:pPr>
      <w:r w:rsidDel="00000000" w:rsidR="00000000" w:rsidRPr="00000000">
        <w:rPr>
          <w:color w:val="1155cc"/>
          <w:u w:val="single"/>
          <w:rtl w:val="0"/>
        </w:rPr>
        <w:t xml:space="preserve">Effects of early life adversity on pubertal timing and tempo in Black and White girls: The National Growth and Health Study</w:t>
      </w:r>
      <w:r w:rsidDel="00000000" w:rsidR="00000000" w:rsidRPr="00000000">
        <w:fldChar w:fldCharType="end"/>
      </w:r>
      <w:r w:rsidDel="00000000" w:rsidR="00000000" w:rsidRPr="00000000">
        <w:fldChar w:fldCharType="begin"/>
        <w:instrText xml:space="preserve"> HYPERLINK "https://www.youtube.com/watch?v=pQLWNhnGt84" </w:instrText>
        <w:fldChar w:fldCharType="separate"/>
      </w:r>
      <w:r w:rsidDel="00000000" w:rsidR="00000000" w:rsidRPr="00000000">
        <w:rPr>
          <w:rtl w:val="0"/>
        </w:rPr>
      </w:r>
    </w:p>
    <w:p w:rsidR="00000000" w:rsidDel="00000000" w:rsidP="00000000" w:rsidRDefault="00000000" w:rsidRPr="00000000" w14:paraId="0000118A">
      <w:pPr>
        <w:spacing w:after="240" w:before="240" w:lineRule="auto"/>
        <w:rPr>
          <w:color w:val="1155cc"/>
          <w:u w:val="single"/>
        </w:rPr>
      </w:pPr>
      <w:r w:rsidDel="00000000" w:rsidR="00000000" w:rsidRPr="00000000">
        <w:rPr>
          <w:color w:val="1155cc"/>
          <w:u w:val="single"/>
          <w:rtl w:val="0"/>
        </w:rPr>
        <w:t xml:space="preserve">Your Teen Has a Body Image Issue? Do This #shorts - YouTube</w:t>
      </w:r>
      <w:r w:rsidDel="00000000" w:rsidR="00000000" w:rsidRPr="00000000">
        <w:fldChar w:fldCharType="end"/>
      </w:r>
      <w:r w:rsidDel="00000000" w:rsidR="00000000" w:rsidRPr="00000000">
        <w:fldChar w:fldCharType="begin"/>
        <w:instrText xml:space="preserve"> HYPERLINK "https://devforum.roblox.com/t/issues-of-diversity-inclusion-on-the-platform/610676?page=4" </w:instrText>
        <w:fldChar w:fldCharType="separate"/>
      </w:r>
      <w:r w:rsidDel="00000000" w:rsidR="00000000" w:rsidRPr="00000000">
        <w:rPr>
          <w:rtl w:val="0"/>
        </w:rPr>
      </w:r>
    </w:p>
    <w:p w:rsidR="00000000" w:rsidDel="00000000" w:rsidP="00000000" w:rsidRDefault="00000000" w:rsidRPr="00000000" w14:paraId="0000118B">
      <w:pPr>
        <w:spacing w:after="240" w:before="240" w:lineRule="auto"/>
        <w:rPr>
          <w:color w:val="1155cc"/>
          <w:u w:val="single"/>
        </w:rPr>
      </w:pPr>
      <w:r w:rsidDel="00000000" w:rsidR="00000000" w:rsidRPr="00000000">
        <w:rPr>
          <w:color w:val="1155cc"/>
          <w:u w:val="single"/>
          <w:rtl w:val="0"/>
        </w:rPr>
        <w:t xml:space="preserve">Issues of Diversity Inclusion on the Platform - Developer Forum | Roblox</w:t>
      </w:r>
      <w:r w:rsidDel="00000000" w:rsidR="00000000" w:rsidRPr="00000000">
        <w:fldChar w:fldCharType="end"/>
      </w:r>
      <w:r w:rsidDel="00000000" w:rsidR="00000000" w:rsidRPr="00000000">
        <w:fldChar w:fldCharType="begin"/>
        <w:instrText xml:space="preserve"> HYPERLINK "https://devforum.roblox.com/t/racism-discrimination-creating-a-positive-game-experience/378477?page=2" </w:instrText>
        <w:fldChar w:fldCharType="separate"/>
      </w:r>
      <w:r w:rsidDel="00000000" w:rsidR="00000000" w:rsidRPr="00000000">
        <w:rPr>
          <w:rtl w:val="0"/>
        </w:rPr>
      </w:r>
    </w:p>
    <w:p w:rsidR="00000000" w:rsidDel="00000000" w:rsidP="00000000" w:rsidRDefault="00000000" w:rsidRPr="00000000" w14:paraId="0000118C">
      <w:pPr>
        <w:spacing w:after="240" w:before="240" w:lineRule="auto"/>
        <w:rPr>
          <w:color w:val="1155cc"/>
          <w:u w:val="single"/>
        </w:rPr>
      </w:pPr>
      <w:r w:rsidDel="00000000" w:rsidR="00000000" w:rsidRPr="00000000">
        <w:rPr>
          <w:color w:val="1155cc"/>
          <w:u w:val="single"/>
          <w:rtl w:val="0"/>
        </w:rPr>
        <w:t xml:space="preserve">Racism &amp; Discrimination - "Creating a positive game experience" - Page 2 - Developer Forum | Roblox</w:t>
      </w:r>
      <w:r w:rsidDel="00000000" w:rsidR="00000000" w:rsidRPr="00000000">
        <w:fldChar w:fldCharType="end"/>
      </w:r>
      <w:r w:rsidDel="00000000" w:rsidR="00000000" w:rsidRPr="00000000">
        <w:fldChar w:fldCharType="begin"/>
        <w:instrText xml:space="preserve"> HYPERLINK "https://www.tiktok.com/@toniromitimusic/video/7351840710326324522" </w:instrText>
        <w:fldChar w:fldCharType="separate"/>
      </w:r>
      <w:r w:rsidDel="00000000" w:rsidR="00000000" w:rsidRPr="00000000">
        <w:rPr>
          <w:rtl w:val="0"/>
        </w:rPr>
      </w:r>
    </w:p>
    <w:p w:rsidR="00000000" w:rsidDel="00000000" w:rsidP="00000000" w:rsidRDefault="00000000" w:rsidRPr="00000000" w14:paraId="0000118D">
      <w:pPr>
        <w:spacing w:after="240" w:before="240" w:lineRule="auto"/>
        <w:rPr>
          <w:color w:val="1155cc"/>
          <w:u w:val="single"/>
        </w:rPr>
      </w:pPr>
      <w:r w:rsidDel="00000000" w:rsidR="00000000" w:rsidRPr="00000000">
        <w:rPr>
          <w:color w:val="1155cc"/>
          <w:u w:val="single"/>
          <w:rtl w:val="0"/>
        </w:rPr>
        <w:t xml:space="preserve">Funny Conversation About Periods with Kids - TikTok</w:t>
      </w:r>
      <w:r w:rsidDel="00000000" w:rsidR="00000000" w:rsidRPr="00000000">
        <w:fldChar w:fldCharType="end"/>
      </w:r>
      <w:r w:rsidDel="00000000" w:rsidR="00000000" w:rsidRPr="00000000">
        <w:fldChar w:fldCharType="begin"/>
        <w:instrText xml:space="preserve"> HYPERLINK "https://www.tiktok.com/@empowerfulgirls/video/7153135476159827242" </w:instrText>
        <w:fldChar w:fldCharType="separate"/>
      </w:r>
      <w:r w:rsidDel="00000000" w:rsidR="00000000" w:rsidRPr="00000000">
        <w:rPr>
          <w:rtl w:val="0"/>
        </w:rPr>
      </w:r>
    </w:p>
    <w:p w:rsidR="00000000" w:rsidDel="00000000" w:rsidP="00000000" w:rsidRDefault="00000000" w:rsidRPr="00000000" w14:paraId="0000118E">
      <w:pPr>
        <w:spacing w:after="240" w:before="240" w:lineRule="auto"/>
        <w:rPr>
          <w:color w:val="1155cc"/>
          <w:u w:val="single"/>
        </w:rPr>
      </w:pPr>
      <w:r w:rsidDel="00000000" w:rsidR="00000000" w:rsidRPr="00000000">
        <w:rPr>
          <w:color w:val="1155cc"/>
          <w:u w:val="single"/>
          <w:rtl w:val="0"/>
        </w:rPr>
        <w:t xml:space="preserve">Periods aren't scary. They're a part of life. ‍♀️ 10 for Teen... | TikTok</w:t>
      </w:r>
      <w:r w:rsidDel="00000000" w:rsidR="00000000" w:rsidRPr="00000000">
        <w:fldChar w:fldCharType="end"/>
      </w:r>
      <w:r w:rsidDel="00000000" w:rsidR="00000000" w:rsidRPr="00000000">
        <w:fldChar w:fldCharType="begin"/>
        <w:instrText xml:space="preserve"> HYPERLINK "https://justjass.com/best-support-groups-for-black-moms-on-facebook/" </w:instrText>
        <w:fldChar w:fldCharType="separate"/>
      </w:r>
      <w:r w:rsidDel="00000000" w:rsidR="00000000" w:rsidRPr="00000000">
        <w:rPr>
          <w:rtl w:val="0"/>
        </w:rPr>
      </w:r>
    </w:p>
    <w:p w:rsidR="00000000" w:rsidDel="00000000" w:rsidP="00000000" w:rsidRDefault="00000000" w:rsidRPr="00000000" w14:paraId="0000118F">
      <w:pPr>
        <w:spacing w:after="240" w:before="240" w:lineRule="auto"/>
        <w:rPr>
          <w:color w:val="1155cc"/>
          <w:u w:val="single"/>
        </w:rPr>
      </w:pPr>
      <w:r w:rsidDel="00000000" w:rsidR="00000000" w:rsidRPr="00000000">
        <w:rPr>
          <w:color w:val="1155cc"/>
          <w:u w:val="single"/>
          <w:rtl w:val="0"/>
        </w:rPr>
        <w:t xml:space="preserve">The Best Support Groups For Black Moms On Facebook - Just Jass</w:t>
      </w:r>
      <w:r w:rsidDel="00000000" w:rsidR="00000000" w:rsidRPr="00000000">
        <w:fldChar w:fldCharType="end"/>
      </w:r>
      <w:r w:rsidDel="00000000" w:rsidR="00000000" w:rsidRPr="00000000">
        <w:fldChar w:fldCharType="begin"/>
        <w:instrText xml:space="preserve"> HYPERLINK "https://successfulblackparenting.com/2023/12/26/the-scent-of-change-early-puberty-and-the-rise-of-body-odor-in-young-children/" </w:instrText>
        <w:fldChar w:fldCharType="separate"/>
      </w:r>
      <w:r w:rsidDel="00000000" w:rsidR="00000000" w:rsidRPr="00000000">
        <w:rPr>
          <w:rtl w:val="0"/>
        </w:rPr>
      </w:r>
    </w:p>
    <w:p w:rsidR="00000000" w:rsidDel="00000000" w:rsidP="00000000" w:rsidRDefault="00000000" w:rsidRPr="00000000" w14:paraId="00001190">
      <w:pPr>
        <w:spacing w:after="240" w:before="240" w:lineRule="auto"/>
        <w:rPr>
          <w:color w:val="1155cc"/>
          <w:u w:val="single"/>
        </w:rPr>
      </w:pPr>
      <w:r w:rsidDel="00000000" w:rsidR="00000000" w:rsidRPr="00000000">
        <w:rPr>
          <w:color w:val="1155cc"/>
          <w:u w:val="single"/>
          <w:rtl w:val="0"/>
        </w:rPr>
        <w:t xml:space="preserve">successfulblackparenting.com</w:t>
      </w:r>
    </w:p>
    <w:p w:rsidR="00000000" w:rsidDel="00000000" w:rsidP="00000000" w:rsidRDefault="00000000" w:rsidRPr="00000000" w14:paraId="00001191">
      <w:pPr>
        <w:spacing w:after="240" w:before="240" w:lineRule="auto"/>
        <w:rPr>
          <w:color w:val="1155cc"/>
          <w:u w:val="single"/>
        </w:rPr>
      </w:pPr>
      <w:r w:rsidDel="00000000" w:rsidR="00000000" w:rsidRPr="00000000">
        <w:rPr>
          <w:color w:val="1155cc"/>
          <w:u w:val="single"/>
          <w:rtl w:val="0"/>
        </w:rPr>
        <w:t xml:space="preserve">The Scent Of Change: Early Puberty And The Rise Of Body Odor In Young Children</w:t>
      </w:r>
      <w:r w:rsidDel="00000000" w:rsidR="00000000" w:rsidRPr="00000000">
        <w:fldChar w:fldCharType="end"/>
      </w:r>
      <w:r w:rsidDel="00000000" w:rsidR="00000000" w:rsidRPr="00000000">
        <w:fldChar w:fldCharType="begin"/>
        <w:instrText xml:space="preserve"> HYPERLINK "https://thegrio.com/2024/10/21/more-black-children-are-hitting-puberty-early-author-nancy-redd-gives-tips-for-breaking-stigma-around-body-talk/" </w:instrText>
        <w:fldChar w:fldCharType="separate"/>
      </w:r>
      <w:r w:rsidDel="00000000" w:rsidR="00000000" w:rsidRPr="00000000">
        <w:rPr>
          <w:rtl w:val="0"/>
        </w:rPr>
      </w:r>
    </w:p>
    <w:p w:rsidR="00000000" w:rsidDel="00000000" w:rsidP="00000000" w:rsidRDefault="00000000" w:rsidRPr="00000000" w14:paraId="00001192">
      <w:pPr>
        <w:spacing w:after="240" w:before="240" w:lineRule="auto"/>
        <w:rPr>
          <w:color w:val="1155cc"/>
          <w:u w:val="single"/>
        </w:rPr>
      </w:pPr>
      <w:r w:rsidDel="00000000" w:rsidR="00000000" w:rsidRPr="00000000">
        <w:rPr>
          <w:color w:val="1155cc"/>
          <w:u w:val="single"/>
          <w:rtl w:val="0"/>
        </w:rPr>
        <w:t xml:space="preserve">More Black children are hitting puberty early: author Nancy Redd gives tips for breaking stigma around body talk - TheGrio</w:t>
      </w:r>
      <w:r w:rsidDel="00000000" w:rsidR="00000000" w:rsidRPr="00000000">
        <w:fldChar w:fldCharType="end"/>
      </w:r>
      <w:r w:rsidDel="00000000" w:rsidR="00000000" w:rsidRPr="00000000">
        <w:fldChar w:fldCharType="begin"/>
        <w:instrText xml:space="preserve"> HYPERLINK "https://www.youtube.com/playlist?list=PLIeMJjsti7EMZOjS3GKmdEYRpykb8RKQV" </w:instrText>
        <w:fldChar w:fldCharType="separate"/>
      </w:r>
      <w:r w:rsidDel="00000000" w:rsidR="00000000" w:rsidRPr="00000000">
        <w:rPr>
          <w:rtl w:val="0"/>
        </w:rPr>
      </w:r>
    </w:p>
    <w:p w:rsidR="00000000" w:rsidDel="00000000" w:rsidP="00000000" w:rsidRDefault="00000000" w:rsidRPr="00000000" w14:paraId="00001193">
      <w:pPr>
        <w:spacing w:after="240" w:before="240" w:lineRule="auto"/>
        <w:rPr>
          <w:color w:val="1155cc"/>
          <w:u w:val="single"/>
        </w:rPr>
      </w:pPr>
      <w:r w:rsidDel="00000000" w:rsidR="00000000" w:rsidRPr="00000000">
        <w:rPr>
          <w:color w:val="1155cc"/>
          <w:u w:val="single"/>
          <w:rtl w:val="0"/>
        </w:rPr>
        <w:t xml:space="preserve">Body Image, Self-Love - YouTube</w:t>
      </w:r>
      <w:r w:rsidDel="00000000" w:rsidR="00000000" w:rsidRPr="00000000">
        <w:fldChar w:fldCharType="end"/>
      </w:r>
      <w:r w:rsidDel="00000000" w:rsidR="00000000" w:rsidRPr="00000000">
        <w:fldChar w:fldCharType="begin"/>
        <w:instrText xml:space="preserve"> HYPERLINK "https://www.youtube.com/watch?v=uh-M0FzgMcw&amp;pp=0gcJCdgAo7VqN5tD" </w:instrText>
        <w:fldChar w:fldCharType="separate"/>
      </w:r>
      <w:r w:rsidDel="00000000" w:rsidR="00000000" w:rsidRPr="00000000">
        <w:rPr>
          <w:rtl w:val="0"/>
        </w:rPr>
      </w:r>
    </w:p>
    <w:p w:rsidR="00000000" w:rsidDel="00000000" w:rsidP="00000000" w:rsidRDefault="00000000" w:rsidRPr="00000000" w14:paraId="00001194">
      <w:pPr>
        <w:spacing w:after="240" w:before="240" w:lineRule="auto"/>
        <w:rPr>
          <w:color w:val="1155cc"/>
          <w:u w:val="single"/>
        </w:rPr>
      </w:pPr>
      <w:r w:rsidDel="00000000" w:rsidR="00000000" w:rsidRPr="00000000">
        <w:rPr>
          <w:color w:val="1155cc"/>
          <w:u w:val="single"/>
          <w:rtl w:val="0"/>
        </w:rPr>
        <w:t xml:space="preserve">THE POWER OF THE BLACK WOMAN'S SELF LOVE JOURNEY | Denise Francis | TEDxQueensVillage - YouTube</w:t>
      </w:r>
      <w:r w:rsidDel="00000000" w:rsidR="00000000" w:rsidRPr="00000000">
        <w:fldChar w:fldCharType="end"/>
      </w:r>
      <w:r w:rsidDel="00000000" w:rsidR="00000000" w:rsidRPr="00000000">
        <w:fldChar w:fldCharType="begin"/>
        <w:instrText xml:space="preserve"> HYPERLINK "https://publichealth.berkeley.edu/articles/spotlight/research/neighborhood-racial-and-economic-privilege-and-timing-of-pubertal-onset-in-girls" </w:instrText>
        <w:fldChar w:fldCharType="separate"/>
      </w:r>
      <w:r w:rsidDel="00000000" w:rsidR="00000000" w:rsidRPr="00000000">
        <w:rPr>
          <w:rtl w:val="0"/>
        </w:rPr>
      </w:r>
    </w:p>
    <w:p w:rsidR="00000000" w:rsidDel="00000000" w:rsidP="00000000" w:rsidRDefault="00000000" w:rsidRPr="00000000" w14:paraId="00001195">
      <w:pPr>
        <w:spacing w:after="240" w:before="240" w:lineRule="auto"/>
        <w:rPr>
          <w:color w:val="1155cc"/>
          <w:u w:val="single"/>
        </w:rPr>
      </w:pPr>
      <w:r w:rsidDel="00000000" w:rsidR="00000000" w:rsidRPr="00000000">
        <w:rPr>
          <w:color w:val="1155cc"/>
          <w:u w:val="single"/>
          <w:rtl w:val="0"/>
        </w:rPr>
        <w:t xml:space="preserve">publichealth.berkeley.edu</w:t>
      </w:r>
    </w:p>
    <w:p w:rsidR="00000000" w:rsidDel="00000000" w:rsidP="00000000" w:rsidRDefault="00000000" w:rsidRPr="00000000" w14:paraId="00001196">
      <w:pPr>
        <w:spacing w:after="240" w:before="240" w:lineRule="auto"/>
        <w:rPr>
          <w:color w:val="1155cc"/>
          <w:u w:val="single"/>
        </w:rPr>
      </w:pPr>
      <w:r w:rsidDel="00000000" w:rsidR="00000000" w:rsidRPr="00000000">
        <w:rPr>
          <w:color w:val="1155cc"/>
          <w:u w:val="single"/>
          <w:rtl w:val="0"/>
        </w:rPr>
        <w:t xml:space="preserve">Neighborhood racial and economic privilege and timing of pubertal onset in girls</w:t>
      </w:r>
      <w:r w:rsidDel="00000000" w:rsidR="00000000" w:rsidRPr="00000000">
        <w:fldChar w:fldCharType="end"/>
      </w:r>
      <w:r w:rsidDel="00000000" w:rsidR="00000000" w:rsidRPr="00000000">
        <w:fldChar w:fldCharType="begin"/>
        <w:instrText xml:space="preserve"> HYPERLINK "https://louisville.edu/medicine/departments/pediatrics/newsletter-content/2022-newsletter-content/08.2022/are-black-girls-exhibiting-puberty-earlier/" </w:instrText>
        <w:fldChar w:fldCharType="separate"/>
      </w:r>
      <w:r w:rsidDel="00000000" w:rsidR="00000000" w:rsidRPr="00000000">
        <w:rPr>
          <w:rtl w:val="0"/>
        </w:rPr>
      </w:r>
    </w:p>
    <w:p w:rsidR="00000000" w:rsidDel="00000000" w:rsidP="00000000" w:rsidRDefault="00000000" w:rsidRPr="00000000" w14:paraId="00001197">
      <w:pPr>
        <w:spacing w:after="240" w:before="240" w:lineRule="auto"/>
        <w:rPr>
          <w:color w:val="1155cc"/>
          <w:u w:val="single"/>
        </w:rPr>
      </w:pPr>
      <w:r w:rsidDel="00000000" w:rsidR="00000000" w:rsidRPr="00000000">
        <w:rPr>
          <w:color w:val="1155cc"/>
          <w:u w:val="single"/>
          <w:rtl w:val="0"/>
        </w:rPr>
        <w:t xml:space="preserve">Are Black Girls Exhibiting Puberty Earlier? Examining Implications of Race-Based Guidelines</w:t>
      </w:r>
      <w:r w:rsidDel="00000000" w:rsidR="00000000" w:rsidRPr="00000000">
        <w:fldChar w:fldCharType="end"/>
      </w:r>
      <w:r w:rsidDel="00000000" w:rsidR="00000000" w:rsidRPr="00000000">
        <w:fldChar w:fldCharType="begin"/>
        <w:instrText xml:space="preserve"> HYPERLINK "https://www.youtube.com/watch?v=hi8YEWit1G0" </w:instrText>
        <w:fldChar w:fldCharType="separate"/>
      </w:r>
      <w:r w:rsidDel="00000000" w:rsidR="00000000" w:rsidRPr="00000000">
        <w:rPr>
          <w:rtl w:val="0"/>
        </w:rPr>
      </w:r>
    </w:p>
    <w:p w:rsidR="00000000" w:rsidDel="00000000" w:rsidP="00000000" w:rsidRDefault="00000000" w:rsidRPr="00000000" w14:paraId="00001198">
      <w:pPr>
        <w:spacing w:after="240" w:before="240" w:lineRule="auto"/>
        <w:rPr>
          <w:color w:val="1155cc"/>
          <w:u w:val="single"/>
        </w:rPr>
      </w:pPr>
      <w:r w:rsidDel="00000000" w:rsidR="00000000" w:rsidRPr="00000000">
        <w:rPr>
          <w:color w:val="1155cc"/>
          <w:u w:val="single"/>
          <w:rtl w:val="0"/>
        </w:rPr>
        <w:t xml:space="preserve">Storytime Channel for Kids: Black Girls Make Magic - YouTube</w:t>
      </w:r>
      <w:r w:rsidDel="00000000" w:rsidR="00000000" w:rsidRPr="00000000">
        <w:fldChar w:fldCharType="end"/>
      </w:r>
      <w:r w:rsidDel="00000000" w:rsidR="00000000" w:rsidRPr="00000000">
        <w:fldChar w:fldCharType="begin"/>
        <w:instrText xml:space="preserve"> HYPERLINK "https://www.tiktok.com/@nninagrace/video/7470244572606631211" </w:instrText>
        <w:fldChar w:fldCharType="separate"/>
      </w:r>
      <w:r w:rsidDel="00000000" w:rsidR="00000000" w:rsidRPr="00000000">
        <w:rPr>
          <w:rtl w:val="0"/>
        </w:rPr>
      </w:r>
    </w:p>
    <w:p w:rsidR="00000000" w:rsidDel="00000000" w:rsidP="00000000" w:rsidRDefault="00000000" w:rsidRPr="00000000" w14:paraId="00001199">
      <w:pPr>
        <w:spacing w:after="240" w:before="240" w:lineRule="auto"/>
        <w:rPr>
          <w:color w:val="1155cc"/>
          <w:u w:val="single"/>
        </w:rPr>
      </w:pPr>
      <w:r w:rsidDel="00000000" w:rsidR="00000000" w:rsidRPr="00000000">
        <w:rPr>
          <w:color w:val="1155cc"/>
          <w:u w:val="single"/>
          <w:rtl w:val="0"/>
        </w:rPr>
        <w:t xml:space="preserve">Body Positivity for Young Girls: Embrace Your Beauty | TikTok</w:t>
      </w:r>
      <w:r w:rsidDel="00000000" w:rsidR="00000000" w:rsidRPr="00000000">
        <w:fldChar w:fldCharType="end"/>
      </w:r>
      <w:r w:rsidDel="00000000" w:rsidR="00000000" w:rsidRPr="00000000">
        <w:fldChar w:fldCharType="begin"/>
        <w:instrText xml:space="preserve"> HYPERLINK "https://www.tiktok.com/@_cicimichele/video/7498859520148475178" </w:instrText>
        <w:fldChar w:fldCharType="separate"/>
      </w:r>
      <w:r w:rsidDel="00000000" w:rsidR="00000000" w:rsidRPr="00000000">
        <w:rPr>
          <w:rtl w:val="0"/>
        </w:rPr>
      </w:r>
    </w:p>
    <w:p w:rsidR="00000000" w:rsidDel="00000000" w:rsidP="00000000" w:rsidRDefault="00000000" w:rsidRPr="00000000" w14:paraId="0000119A">
      <w:pPr>
        <w:spacing w:after="240" w:before="240" w:lineRule="auto"/>
        <w:rPr>
          <w:color w:val="1155cc"/>
          <w:u w:val="single"/>
        </w:rPr>
      </w:pPr>
      <w:r w:rsidDel="00000000" w:rsidR="00000000" w:rsidRPr="00000000">
        <w:rPr>
          <w:color w:val="1155cc"/>
          <w:u w:val="single"/>
          <w:rtl w:val="0"/>
        </w:rPr>
        <w:t xml:space="preserve">Natural Hair Journey for Black Women: Embrace Your Beauty | TikTok</w:t>
      </w:r>
      <w:r w:rsidDel="00000000" w:rsidR="00000000" w:rsidRPr="00000000">
        <w:fldChar w:fldCharType="end"/>
      </w:r>
      <w:r w:rsidDel="00000000" w:rsidR="00000000" w:rsidRPr="00000000">
        <w:fldChar w:fldCharType="begin"/>
        <w:instrText xml:space="preserve"> HYPERLINK "https://www.tiktok.com/@melaninmichie/video/7397082571894508832" </w:instrText>
        <w:fldChar w:fldCharType="separate"/>
      </w:r>
      <w:r w:rsidDel="00000000" w:rsidR="00000000" w:rsidRPr="00000000">
        <w:rPr>
          <w:rtl w:val="0"/>
        </w:rPr>
      </w:r>
    </w:p>
    <w:p w:rsidR="00000000" w:rsidDel="00000000" w:rsidP="00000000" w:rsidRDefault="00000000" w:rsidRPr="00000000" w14:paraId="0000119B">
      <w:pPr>
        <w:spacing w:after="240" w:before="240" w:lineRule="auto"/>
        <w:rPr>
          <w:color w:val="1155cc"/>
          <w:u w:val="single"/>
        </w:rPr>
      </w:pPr>
      <w:r w:rsidDel="00000000" w:rsidR="00000000" w:rsidRPr="00000000">
        <w:rPr>
          <w:color w:val="1155cc"/>
          <w:u w:val="single"/>
          <w:rtl w:val="0"/>
        </w:rPr>
        <w:t xml:space="preserve">Celebrating Natural Hair: Black Girl Magic Journey - TikTok</w:t>
      </w:r>
      <w:r w:rsidDel="00000000" w:rsidR="00000000" w:rsidRPr="00000000">
        <w:fldChar w:fldCharType="end"/>
      </w:r>
      <w:r w:rsidDel="00000000" w:rsidR="00000000" w:rsidRPr="00000000">
        <w:fldChar w:fldCharType="begin"/>
        <w:instrText xml:space="preserve"> HYPERLINK "https://www.wattpad.com/31819291-the-story-of-ivy-fisher-a-funny-puberty-story" </w:instrText>
        <w:fldChar w:fldCharType="separate"/>
      </w:r>
      <w:r w:rsidDel="00000000" w:rsidR="00000000" w:rsidRPr="00000000">
        <w:rPr>
          <w:rtl w:val="0"/>
        </w:rPr>
      </w:r>
    </w:p>
    <w:p w:rsidR="00000000" w:rsidDel="00000000" w:rsidP="00000000" w:rsidRDefault="00000000" w:rsidRPr="00000000" w14:paraId="0000119C">
      <w:pPr>
        <w:spacing w:after="240" w:before="240" w:lineRule="auto"/>
        <w:rPr>
          <w:color w:val="1155cc"/>
          <w:u w:val="single"/>
        </w:rPr>
      </w:pPr>
      <w:r w:rsidDel="00000000" w:rsidR="00000000" w:rsidRPr="00000000">
        <w:rPr>
          <w:color w:val="1155cc"/>
          <w:u w:val="single"/>
          <w:rtl w:val="0"/>
        </w:rPr>
        <w:t xml:space="preserve">The Story Of Ivy Fisher- A funny Puberty Story - Wattpad</w:t>
      </w:r>
    </w:p>
    <w:p w:rsidR="00000000" w:rsidDel="00000000" w:rsidP="00000000" w:rsidRDefault="00000000" w:rsidRPr="00000000" w14:paraId="0000119D">
      <w:pP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"https://www.youtube.com/watch?v=sK0o9ShO1u8" </w:instrText>
        <w:fldChar w:fldCharType="separate"/>
      </w:r>
      <w:r w:rsidDel="00000000" w:rsidR="00000000" w:rsidRPr="00000000">
        <w:rPr>
          <w:color w:val="1155cc"/>
          <w:u w:val="single"/>
          <w:rtl w:val="0"/>
        </w:rPr>
        <w:t xml:space="preserve">Are Black Girls Undergoing Puberty at Younger Ages? Examining Implications of Race-based Teaching - YouTube</w:t>
      </w:r>
    </w:p>
    <w:p w:rsidR="00000000" w:rsidDel="00000000" w:rsidP="00000000" w:rsidRDefault="00000000" w:rsidRPr="00000000" w14:paraId="0000119E">
      <w:pPr>
        <w:spacing w:after="240" w:before="240" w:lineRule="auto"/>
        <w:rPr>
          <w:color w:val="1155cc"/>
          <w:u w:val="single"/>
        </w:rPr>
      </w:pPr>
      <w:r w:rsidDel="00000000" w:rsidR="00000000" w:rsidRPr="00000000">
        <w:fldChar w:fldCharType="end"/>
      </w:r>
      <w:hyperlink r:id="rId9">
        <w:r w:rsidDel="00000000" w:rsidR="00000000" w:rsidRPr="00000000">
          <w:rPr>
            <w:color w:val="1155cc"/>
            <w:u w:val="single"/>
            <w:rtl w:val="0"/>
          </w:rPr>
          <w:t xml:space="preserve">New book addresses alarming rate of early puberty among Black girls - The Philadelphia Sunday Sun</w:t>
        </w:r>
      </w:hyperlink>
      <w:r w:rsidDel="00000000" w:rsidR="00000000" w:rsidRPr="00000000">
        <w:fldChar w:fldCharType="begin"/>
        <w:instrText xml:space="preserve"> HYPERLINK "https://www.reddit.com/r/blackladies/comments/xbedr1/why_is_it_black_mothers_are_against_their/" </w:instrText>
        <w:fldChar w:fldCharType="separate"/>
      </w:r>
      <w:r w:rsidDel="00000000" w:rsidR="00000000" w:rsidRPr="00000000">
        <w:rPr>
          <w:rtl w:val="0"/>
        </w:rPr>
      </w:r>
    </w:p>
    <w:p w:rsidR="00000000" w:rsidDel="00000000" w:rsidP="00000000" w:rsidRDefault="00000000" w:rsidRPr="00000000" w14:paraId="0000119F">
      <w:pPr>
        <w:spacing w:after="240" w:before="240" w:lineRule="auto"/>
        <w:rPr>
          <w:color w:val="1155cc"/>
          <w:u w:val="single"/>
        </w:rPr>
      </w:pPr>
      <w:r w:rsidDel="00000000" w:rsidR="00000000" w:rsidRPr="00000000">
        <w:rPr>
          <w:color w:val="1155cc"/>
          <w:u w:val="single"/>
          <w:rtl w:val="0"/>
        </w:rPr>
        <w:t xml:space="preserve">Why is it black mothers are against their daughters? : r/blackladies - Reddit</w:t>
      </w:r>
      <w:r w:rsidDel="00000000" w:rsidR="00000000" w:rsidRPr="00000000">
        <w:fldChar w:fldCharType="end"/>
      </w:r>
      <w:r w:rsidDel="00000000" w:rsidR="00000000" w:rsidRPr="00000000">
        <w:fldChar w:fldCharType="begin"/>
        <w:instrText xml:space="preserve"> HYPERLINK "https://www.tiktok.com/@amberfashion/video/7355215729643310379" </w:instrText>
        <w:fldChar w:fldCharType="separate"/>
      </w:r>
      <w:r w:rsidDel="00000000" w:rsidR="00000000" w:rsidRPr="00000000">
        <w:rPr>
          <w:rtl w:val="0"/>
        </w:rPr>
      </w:r>
    </w:p>
    <w:p w:rsidR="00000000" w:rsidDel="00000000" w:rsidP="00000000" w:rsidRDefault="00000000" w:rsidRPr="00000000" w14:paraId="000011A0">
      <w:pPr>
        <w:spacing w:after="240" w:before="240" w:lineRule="auto"/>
        <w:rPr>
          <w:color w:val="1155cc"/>
          <w:u w:val="single"/>
        </w:rPr>
      </w:pPr>
      <w:r w:rsidDel="00000000" w:rsidR="00000000" w:rsidRPr="00000000">
        <w:rPr>
          <w:color w:val="1155cc"/>
          <w:u w:val="single"/>
          <w:rtl w:val="0"/>
        </w:rPr>
        <w:t xml:space="preserve">My First Period Storytime: Discharge, Confusion &amp; Coping Methods | TikTok</w:t>
      </w:r>
      <w:r w:rsidDel="00000000" w:rsidR="00000000" w:rsidRPr="00000000">
        <w:fldChar w:fldCharType="end"/>
      </w:r>
      <w:r w:rsidDel="00000000" w:rsidR="00000000" w:rsidRPr="00000000">
        <w:fldChar w:fldCharType="begin"/>
        <w:instrText xml:space="preserve"> HYPERLINK "https://www.tiktok.com/@amberfashion/video/7507403424158403886" </w:instrText>
        <w:fldChar w:fldCharType="separate"/>
      </w:r>
      <w:r w:rsidDel="00000000" w:rsidR="00000000" w:rsidRPr="00000000">
        <w:rPr>
          <w:rtl w:val="0"/>
        </w:rPr>
      </w:r>
    </w:p>
    <w:p w:rsidR="00000000" w:rsidDel="00000000" w:rsidP="00000000" w:rsidRDefault="00000000" w:rsidRPr="00000000" w14:paraId="000011A1">
      <w:pPr>
        <w:spacing w:after="240" w:before="240" w:lineRule="auto"/>
        <w:rPr>
          <w:color w:val="1155cc"/>
          <w:u w:val="single"/>
        </w:rPr>
      </w:pPr>
      <w:r w:rsidDel="00000000" w:rsidR="00000000" w:rsidRPr="00000000">
        <w:rPr>
          <w:color w:val="1155cc"/>
          <w:u w:val="single"/>
          <w:rtl w:val="0"/>
        </w:rPr>
        <w:t xml:space="preserve">tiktok.com</w:t>
      </w:r>
      <w:r w:rsidDel="00000000" w:rsidR="00000000" w:rsidRPr="00000000">
        <w:fldChar w:fldCharType="end"/>
      </w:r>
      <w:r w:rsidDel="00000000" w:rsidR="00000000" w:rsidRPr="00000000">
        <w:fldChar w:fldCharType="begin"/>
        <w:instrText xml:space="preserve"> HYPERLINK "https://blackmums.com/" </w:instrText>
        <w:fldChar w:fldCharType="separate"/>
      </w:r>
      <w:r w:rsidDel="00000000" w:rsidR="00000000" w:rsidRPr="00000000">
        <w:rPr>
          <w:rtl w:val="0"/>
        </w:rPr>
      </w:r>
    </w:p>
    <w:p w:rsidR="00000000" w:rsidDel="00000000" w:rsidP="00000000" w:rsidRDefault="00000000" w:rsidRPr="00000000" w14:paraId="000011A2">
      <w:pPr>
        <w:spacing w:after="240" w:before="240" w:lineRule="auto"/>
        <w:rPr>
          <w:color w:val="1155cc"/>
          <w:u w:val="single"/>
        </w:rPr>
      </w:pPr>
      <w:r w:rsidDel="00000000" w:rsidR="00000000" w:rsidRPr="00000000">
        <w:rPr>
          <w:color w:val="1155cc"/>
          <w:u w:val="single"/>
          <w:rtl w:val="0"/>
        </w:rPr>
        <w:t xml:space="preserve">blackmums.com</w:t>
      </w:r>
    </w:p>
    <w:p w:rsidR="00000000" w:rsidDel="00000000" w:rsidP="00000000" w:rsidRDefault="00000000" w:rsidRPr="00000000" w14:paraId="000011A3">
      <w:pPr>
        <w:spacing w:after="240" w:before="240" w:lineRule="auto"/>
        <w:rPr>
          <w:color w:val="1155cc"/>
          <w:u w:val="single"/>
        </w:rPr>
      </w:pPr>
      <w:r w:rsidDel="00000000" w:rsidR="00000000" w:rsidRPr="00000000">
        <w:rPr>
          <w:color w:val="1155cc"/>
          <w:u w:val="single"/>
          <w:rtl w:val="0"/>
        </w:rPr>
        <w:t xml:space="preserve">Blackmums App: Home</w:t>
      </w:r>
    </w:p>
    <w:p w:rsidR="00000000" w:rsidDel="00000000" w:rsidP="00000000" w:rsidRDefault="00000000" w:rsidRPr="00000000" w14:paraId="000011A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ml6rycd5a7rf" w:id="331"/>
      <w:bookmarkEnd w:id="331"/>
      <w:r w:rsidDel="00000000" w:rsidR="00000000" w:rsidRPr="00000000">
        <w:fldChar w:fldCharType="end"/>
      </w:r>
      <w:r w:rsidDel="00000000" w:rsidR="00000000" w:rsidRPr="00000000">
        <w:rPr>
          <w:rtl w:val="0"/>
        </w:rPr>
      </w:r>
    </w:p>
    <w:p w:rsidR="00000000" w:rsidDel="00000000" w:rsidP="00000000" w:rsidRDefault="00000000" w:rsidRPr="00000000" w14:paraId="000011A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lwf3a9gyo7i5" w:id="332"/>
      <w:bookmarkEnd w:id="332"/>
      <w:r w:rsidDel="00000000" w:rsidR="00000000" w:rsidRPr="00000000">
        <w:rPr>
          <w:rtl w:val="0"/>
        </w:rPr>
      </w:r>
    </w:p>
    <w:p w:rsidR="00000000" w:rsidDel="00000000" w:rsidP="00000000" w:rsidRDefault="00000000" w:rsidRPr="00000000" w14:paraId="000011A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xlqsr9p5k24f" w:id="333"/>
      <w:bookmarkEnd w:id="333"/>
      <w:r w:rsidDel="00000000" w:rsidR="00000000" w:rsidRPr="00000000">
        <w:rPr>
          <w:rtl w:val="0"/>
        </w:rPr>
      </w:r>
    </w:p>
    <w:p w:rsidR="00000000" w:rsidDel="00000000" w:rsidP="00000000" w:rsidRDefault="00000000" w:rsidRPr="00000000" w14:paraId="000011A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f305rf6uq6op" w:id="334"/>
      <w:bookmarkEnd w:id="334"/>
      <w:r w:rsidDel="00000000" w:rsidR="00000000" w:rsidRPr="00000000">
        <w:rPr>
          <w:rtl w:val="0"/>
        </w:rPr>
      </w:r>
    </w:p>
    <w:p w:rsidR="00000000" w:rsidDel="00000000" w:rsidP="00000000" w:rsidRDefault="00000000" w:rsidRPr="00000000" w14:paraId="000011A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urvx78bv4zf" w:id="335"/>
      <w:bookmarkEnd w:id="335"/>
      <w:r w:rsidDel="00000000" w:rsidR="00000000" w:rsidRPr="00000000">
        <w:rPr>
          <w:rtl w:val="0"/>
        </w:rPr>
      </w:r>
    </w:p>
    <w:p w:rsidR="00000000" w:rsidDel="00000000" w:rsidP="00000000" w:rsidRDefault="00000000" w:rsidRPr="00000000" w14:paraId="000011A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21ros4mgf4x6" w:id="336"/>
      <w:bookmarkEnd w:id="336"/>
      <w:r w:rsidDel="00000000" w:rsidR="00000000" w:rsidRPr="00000000">
        <w:rPr>
          <w:rtl w:val="0"/>
        </w:rPr>
      </w:r>
    </w:p>
    <w:p w:rsidR="00000000" w:rsidDel="00000000" w:rsidP="00000000" w:rsidRDefault="00000000" w:rsidRPr="00000000" w14:paraId="000011AA">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olmz32xqo03v" w:id="337"/>
      <w:bookmarkEnd w:id="337"/>
      <w:r w:rsidDel="00000000" w:rsidR="00000000" w:rsidRPr="00000000">
        <w:rPr>
          <w:rtl w:val="0"/>
        </w:rPr>
      </w:r>
    </w:p>
    <w:p w:rsidR="00000000" w:rsidDel="00000000" w:rsidP="00000000" w:rsidRDefault="00000000" w:rsidRPr="00000000" w14:paraId="000011A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1jsi89etvozj" w:id="338"/>
      <w:bookmarkEnd w:id="338"/>
      <w:r w:rsidDel="00000000" w:rsidR="00000000" w:rsidRPr="00000000">
        <w:rPr>
          <w:rtl w:val="0"/>
        </w:rPr>
      </w:r>
    </w:p>
    <w:p w:rsidR="00000000" w:rsidDel="00000000" w:rsidP="00000000" w:rsidRDefault="00000000" w:rsidRPr="00000000" w14:paraId="000011A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t0tfowcqlt4u" w:id="339"/>
      <w:bookmarkEnd w:id="339"/>
      <w:r w:rsidDel="00000000" w:rsidR="00000000" w:rsidRPr="00000000">
        <w:rPr>
          <w:rtl w:val="0"/>
        </w:rPr>
      </w:r>
    </w:p>
    <w:p w:rsidR="00000000" w:rsidDel="00000000" w:rsidP="00000000" w:rsidRDefault="00000000" w:rsidRPr="00000000" w14:paraId="000011A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61nbuykoi0j4" w:id="340"/>
      <w:bookmarkEnd w:id="340"/>
      <w:r w:rsidDel="00000000" w:rsidR="00000000" w:rsidRPr="00000000">
        <w:rPr>
          <w:rtl w:val="0"/>
        </w:rPr>
      </w:r>
    </w:p>
    <w:p w:rsidR="00000000" w:rsidDel="00000000" w:rsidP="00000000" w:rsidRDefault="00000000" w:rsidRPr="00000000" w14:paraId="000011A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hz4v9b9tegxw" w:id="341"/>
      <w:bookmarkEnd w:id="341"/>
      <w:r w:rsidDel="00000000" w:rsidR="00000000" w:rsidRPr="00000000">
        <w:rPr>
          <w:rtl w:val="0"/>
        </w:rPr>
      </w:r>
    </w:p>
    <w:p w:rsidR="00000000" w:rsidDel="00000000" w:rsidP="00000000" w:rsidRDefault="00000000" w:rsidRPr="00000000" w14:paraId="000011A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7j58flwiz4l8" w:id="342"/>
      <w:bookmarkEnd w:id="342"/>
      <w:r w:rsidDel="00000000" w:rsidR="00000000" w:rsidRPr="00000000">
        <w:rPr>
          <w:rtl w:val="0"/>
        </w:rPr>
      </w:r>
    </w:p>
    <w:p w:rsidR="00000000" w:rsidDel="00000000" w:rsidP="00000000" w:rsidRDefault="00000000" w:rsidRPr="00000000" w14:paraId="000011B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1y0lw2v2mn2d" w:id="343"/>
      <w:bookmarkEnd w:id="343"/>
      <w:r w:rsidDel="00000000" w:rsidR="00000000" w:rsidRPr="00000000">
        <w:rPr>
          <w:rtl w:val="0"/>
        </w:rPr>
      </w:r>
    </w:p>
    <w:p w:rsidR="00000000" w:rsidDel="00000000" w:rsidP="00000000" w:rsidRDefault="00000000" w:rsidRPr="00000000" w14:paraId="000011B1">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tjcf0lxinjft" w:id="344"/>
      <w:bookmarkEnd w:id="344"/>
      <w:r w:rsidDel="00000000" w:rsidR="00000000" w:rsidRPr="00000000">
        <w:rPr>
          <w:rtl w:val="0"/>
        </w:rPr>
      </w:r>
    </w:p>
    <w:p w:rsidR="00000000" w:rsidDel="00000000" w:rsidP="00000000" w:rsidRDefault="00000000" w:rsidRPr="00000000" w14:paraId="000011B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rctq74aafvy7" w:id="345"/>
      <w:bookmarkEnd w:id="345"/>
      <w:r w:rsidDel="00000000" w:rsidR="00000000" w:rsidRPr="00000000">
        <w:rPr>
          <w:rtl w:val="0"/>
        </w:rPr>
      </w:r>
    </w:p>
    <w:p w:rsidR="00000000" w:rsidDel="00000000" w:rsidP="00000000" w:rsidRDefault="00000000" w:rsidRPr="00000000" w14:paraId="000011B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a5541yu61lmn" w:id="346"/>
      <w:bookmarkEnd w:id="346"/>
      <w:r w:rsidDel="00000000" w:rsidR="00000000" w:rsidRPr="00000000">
        <w:rPr>
          <w:rtl w:val="0"/>
        </w:rPr>
      </w:r>
    </w:p>
    <w:p w:rsidR="00000000" w:rsidDel="00000000" w:rsidP="00000000" w:rsidRDefault="00000000" w:rsidRPr="00000000" w14:paraId="000011B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nnjkkewvwlvj" w:id="347"/>
      <w:bookmarkEnd w:id="347"/>
      <w:r w:rsidDel="00000000" w:rsidR="00000000" w:rsidRPr="00000000">
        <w:rPr>
          <w:rtl w:val="0"/>
        </w:rPr>
      </w:r>
    </w:p>
    <w:p w:rsidR="00000000" w:rsidDel="00000000" w:rsidP="00000000" w:rsidRDefault="00000000" w:rsidRPr="00000000" w14:paraId="000011B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r1rgjpiyfknw" w:id="348"/>
      <w:bookmarkEnd w:id="348"/>
      <w:r w:rsidDel="00000000" w:rsidR="00000000" w:rsidRPr="00000000">
        <w:rPr>
          <w:rtl w:val="0"/>
        </w:rPr>
      </w:r>
    </w:p>
    <w:p w:rsidR="00000000" w:rsidDel="00000000" w:rsidP="00000000" w:rsidRDefault="00000000" w:rsidRPr="00000000" w14:paraId="000011B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2p6r0osymmu2" w:id="349"/>
      <w:bookmarkEnd w:id="349"/>
      <w:r w:rsidDel="00000000" w:rsidR="00000000" w:rsidRPr="00000000">
        <w:rPr>
          <w:b w:val="1"/>
          <w:bCs w:val="1"/>
          <w:color w:val="1b1c1d"/>
          <w:sz w:val="33"/>
          <w:szCs w:val="33"/>
          <w:rtl w:val="0"/>
        </w:rPr>
        <w:t xml:space="preserve">Strategic Blueprint for Black Girl Glow Hub: A Competitor Gap Analysis in Culturally Rooted Parenting and Girlhood Content</w:t>
      </w:r>
    </w:p>
    <w:p w:rsidR="00000000" w:rsidDel="00000000" w:rsidP="00000000" w:rsidRDefault="00000000" w:rsidRPr="00000000" w14:paraId="000011B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njr3aiey0tgx" w:id="350"/>
      <w:bookmarkEnd w:id="350"/>
      <w:r w:rsidDel="00000000" w:rsidR="00000000" w:rsidRPr="00000000">
        <w:rPr>
          <w:b w:val="1"/>
          <w:bCs w:val="1"/>
          <w:color w:val="1b1c1d"/>
          <w:sz w:val="30"/>
          <w:szCs w:val="30"/>
          <w:rtl w:val="0"/>
        </w:rPr>
        <w:t xml:space="preserve">I. Introduction</w:t>
      </w:r>
    </w:p>
    <w:p w:rsidR="00000000" w:rsidDel="00000000" w:rsidP="00000000" w:rsidRDefault="00000000" w:rsidRPr="00000000" w14:paraId="000011B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 Glow Hub (BGGH) is envisioned as a culturally rooted digital space and blog dedicated to supporting Black mothers in raising girls aged 9-12. This initiative aims to provide resources that resonate deeply with the unique experiences of Black girlhood, fostering self-love, resilience, and a strong sense of identity. The objective of this report is to analyze the current digital landscape, identifying existing platforms and content, and critically assessing their strengths and weaknesses. By uncovering significant gaps in care and nuance, this analysis will illuminate strategic opportunities for Black Girl Glow Hub to establish itself as an unparalleled and indispensable resource for its target audience.</w:t>
      </w:r>
    </w:p>
    <w:p w:rsidR="00000000" w:rsidDel="00000000" w:rsidP="00000000" w:rsidRDefault="00000000" w:rsidRPr="00000000" w14:paraId="000011B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5dw3xgd6jt39" w:id="351"/>
      <w:bookmarkEnd w:id="351"/>
      <w:r w:rsidDel="00000000" w:rsidR="00000000" w:rsidRPr="00000000">
        <w:rPr>
          <w:b w:val="1"/>
          <w:bCs w:val="1"/>
          <w:color w:val="1b1c1d"/>
          <w:sz w:val="30"/>
          <w:szCs w:val="30"/>
          <w:rtl w:val="0"/>
        </w:rPr>
        <w:t xml:space="preserve">II. Digital Landscape Overview: Competitor Discovery</w:t>
      </w:r>
    </w:p>
    <w:p w:rsidR="00000000" w:rsidDel="00000000" w:rsidP="00000000" w:rsidRDefault="00000000" w:rsidRPr="00000000" w14:paraId="000011B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landscape for parenting, social-emotional learning (SEL), puberty, and identity content is diverse, encompassing a range of direct and indirect competitors. Direct competitors typically include parenting blogs and puberty guides, while indirect competitors extend to influencer-led social media channels, online therapists, and mainstream SEL tools. A comprehensive review of this landscape reveals several key players, each with a distinct approach and target audience.</w:t>
      </w:r>
    </w:p>
    <w:p w:rsidR="00000000" w:rsidDel="00000000" w:rsidP="00000000" w:rsidRDefault="00000000" w:rsidRPr="00000000" w14:paraId="000011BB">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following platforms and content creators represent major digital entities serving content relevant to parenting, puberty, SEL, or Black girlhood:</w:t>
      </w:r>
    </w:p>
    <w:p w:rsidR="00000000" w:rsidDel="00000000" w:rsidP="00000000" w:rsidRDefault="00000000" w:rsidRPr="00000000" w14:paraId="000011BC">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1. Mater Mea: This platform operates as a blog and community space, primarily focusing on storytelling and shared experiences for millennial mothers.</w:t>
      </w:r>
    </w:p>
    <w:p w:rsidR="00000000" w:rsidDel="00000000" w:rsidP="00000000" w:rsidRDefault="00000000" w:rsidRPr="00000000" w14:paraId="000011BD">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2. Parenting While Black: A blog and community platform dedicated to Black parents, with a significant emphasis on navigating modern digital parenting challenges.</w:t>
      </w:r>
    </w:p>
    <w:p w:rsidR="00000000" w:rsidDel="00000000" w:rsidP="00000000" w:rsidRDefault="00000000" w:rsidRPr="00000000" w14:paraId="000011BE">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3. Therapy For Black Girls: This is a comprehensive digital platform offering a therapist directory, a podcast, a blog, and a community space (Sister Circle) focused on mental health support for Black women and girls.</w:t>
      </w:r>
    </w:p>
    <w:p w:rsidR="00000000" w:rsidDel="00000000" w:rsidP="00000000" w:rsidRDefault="00000000" w:rsidRPr="00000000" w14:paraId="000011BF">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4. BlackSEL: A digital platform providing a framework and resources for social-emotional learning, including a podcast, blog, downloadable materials, and a summer institute, primarily aimed at Black youth and educators.</w:t>
      </w:r>
    </w:p>
    <w:p w:rsidR="00000000" w:rsidDel="00000000" w:rsidP="00000000" w:rsidRDefault="00000000" w:rsidRPr="00000000" w14:paraId="000011C0">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5. American Girl ("The Care and Keeping of You" series): A well-established brand offering a series of books that serve as general guides on puberty and body care for young girls.</w:t>
      </w:r>
    </w:p>
    <w:p w:rsidR="00000000" w:rsidDel="00000000" w:rsidP="00000000" w:rsidRDefault="00000000" w:rsidRPr="00000000" w14:paraId="000011C1">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6. Sonya Renee Taylor ("Celebrate Your Body" series): This series of books promotes body positivity and radical self-love, addressing puberty and body changes from an empowering perspective.</w:t>
      </w:r>
    </w:p>
    <w:p w:rsidR="00000000" w:rsidDel="00000000" w:rsidP="00000000" w:rsidRDefault="00000000" w:rsidRPr="00000000" w14:paraId="000011C2">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7. Jouelzy (#SmartBrownGirl): A prominent YouTube channel featuring witty commentary on current cultural topics impacting women of color across the African diaspora. It advocates for the #SmartBrownGirl ethos and includes a book club aimed at countering misinformation and promoting reading.</w:t>
      </w:r>
    </w:p>
    <w:p w:rsidR="00000000" w:rsidDel="00000000" w:rsidP="00000000" w:rsidRDefault="00000000" w:rsidRPr="00000000" w14:paraId="000011C3">
      <w:pPr>
        <w:numPr>
          <w:ilvl w:val="0"/>
          <w:numId w:val="1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8. TikTok: A vast social media platform driven by user-generated content, where short-form videos cover a wide array of topics, including personal puberty experiences, body image discussions, and hair care routines. Specific hashtags like #BlackGirlPuberty, #TweenHairJourney, and #MelaninBodyPositivity indicate self-organizing communities for Black girls and their parents.</w:t>
      </w:r>
    </w:p>
    <w:p w:rsidR="00000000" w:rsidDel="00000000" w:rsidP="00000000" w:rsidRDefault="00000000" w:rsidRPr="00000000" w14:paraId="000011C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provide a structured overview of these competitors, Table 1 summarizes their platform type, primary content focus, and target audience, distinguishing between direct and indirect competitive relationships. This table serves as a foundational reference point for the deeper analysis that follows, offering a quick, organized view of the competitive landscape.</w:t>
      </w:r>
    </w:p>
    <w:p w:rsidR="00000000" w:rsidDel="00000000" w:rsidP="00000000" w:rsidRDefault="00000000" w:rsidRPr="00000000" w14:paraId="000011C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Competitor Overview</w:t>
      </w:r>
    </w:p>
    <w:tbl>
      <w:tblPr>
        <w:tblStyle w:val="Table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560"/>
        <w:gridCol w:w="1950"/>
        <w:gridCol w:w="1575"/>
        <w:gridCol w:w="1680"/>
        <w:tblGridChange w:id="0">
          <w:tblGrid>
            <w:gridCol w:w="2115"/>
            <w:gridCol w:w="1560"/>
            <w:gridCol w:w="1950"/>
            <w:gridCol w:w="1575"/>
            <w:gridCol w:w="1680"/>
          </w:tblGrid>
        </w:tblGridChange>
      </w:tblGrid>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6">
            <w:pPr>
              <w:spacing w:after="480" w:lineRule="auto"/>
              <w:rPr>
                <w:color w:val="1b1c1d"/>
                <w:sz w:val="24"/>
                <w:szCs w:val="24"/>
              </w:rPr>
            </w:pPr>
            <w:r w:rsidDel="00000000" w:rsidR="00000000" w:rsidRPr="00000000">
              <w:rPr>
                <w:color w:val="1b1c1d"/>
                <w:sz w:val="21"/>
                <w:szCs w:val="21"/>
                <w:rtl w:val="0"/>
              </w:rPr>
              <w:t xml:space="preserve">Competitor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7">
            <w:pPr>
              <w:spacing w:after="480" w:lineRule="auto"/>
              <w:rPr>
                <w:color w:val="1b1c1d"/>
                <w:sz w:val="24"/>
                <w:szCs w:val="24"/>
              </w:rPr>
            </w:pPr>
            <w:r w:rsidDel="00000000" w:rsidR="00000000" w:rsidRPr="00000000">
              <w:rPr>
                <w:color w:val="1b1c1d"/>
                <w:sz w:val="21"/>
                <w:szCs w:val="21"/>
                <w:rtl w:val="0"/>
              </w:rPr>
              <w:t xml:space="preserve">Platform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8">
            <w:pPr>
              <w:spacing w:after="480" w:lineRule="auto"/>
              <w:rPr>
                <w:color w:val="1b1c1d"/>
                <w:sz w:val="24"/>
                <w:szCs w:val="24"/>
              </w:rPr>
            </w:pPr>
            <w:r w:rsidDel="00000000" w:rsidR="00000000" w:rsidRPr="00000000">
              <w:rPr>
                <w:color w:val="1b1c1d"/>
                <w:sz w:val="21"/>
                <w:szCs w:val="21"/>
                <w:rtl w:val="0"/>
              </w:rPr>
              <w:t xml:space="preserve">Primary Content Focus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9">
            <w:pPr>
              <w:spacing w:after="480" w:lineRule="auto"/>
              <w:rPr>
                <w:color w:val="1b1c1d"/>
                <w:sz w:val="24"/>
                <w:szCs w:val="24"/>
              </w:rPr>
            </w:pPr>
            <w:r w:rsidDel="00000000" w:rsidR="00000000" w:rsidRPr="00000000">
              <w:rPr>
                <w:color w:val="1b1c1d"/>
                <w:sz w:val="21"/>
                <w:szCs w:val="21"/>
                <w:rtl w:val="0"/>
              </w:rPr>
              <w:t xml:space="preserve">Target Audience (General vs. Specific)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A">
            <w:pPr>
              <w:spacing w:after="480" w:lineRule="auto"/>
              <w:rPr>
                <w:color w:val="1b1c1d"/>
                <w:sz w:val="24"/>
                <w:szCs w:val="24"/>
              </w:rPr>
            </w:pPr>
            <w:r w:rsidDel="00000000" w:rsidR="00000000" w:rsidRPr="00000000">
              <w:rPr>
                <w:color w:val="1b1c1d"/>
                <w:sz w:val="21"/>
                <w:szCs w:val="21"/>
                <w:rtl w:val="0"/>
              </w:rPr>
              <w:t xml:space="preserve">Direct/Indirect Competitor</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B">
            <w:pPr>
              <w:spacing w:after="480" w:lineRule="auto"/>
              <w:rPr>
                <w:color w:val="1b1c1d"/>
                <w:sz w:val="24"/>
                <w:szCs w:val="24"/>
              </w:rPr>
            </w:pPr>
            <w:r w:rsidDel="00000000" w:rsidR="00000000" w:rsidRPr="00000000">
              <w:rPr>
                <w:color w:val="1b1c1d"/>
                <w:sz w:val="21"/>
                <w:szCs w:val="21"/>
                <w:rtl w:val="0"/>
              </w:rPr>
              <w:t xml:space="preserve">Mater Mea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C">
            <w:pPr>
              <w:spacing w:after="480" w:lineRule="auto"/>
              <w:rPr>
                <w:color w:val="1b1c1d"/>
                <w:sz w:val="24"/>
                <w:szCs w:val="24"/>
              </w:rPr>
            </w:pPr>
            <w:r w:rsidDel="00000000" w:rsidR="00000000" w:rsidRPr="00000000">
              <w:rPr>
                <w:color w:val="1b1c1d"/>
                <w:sz w:val="21"/>
                <w:szCs w:val="21"/>
                <w:rtl w:val="0"/>
              </w:rPr>
              <w:t xml:space="preserve">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D">
            <w:pPr>
              <w:spacing w:after="480" w:lineRule="auto"/>
              <w:rPr>
                <w:color w:val="1b1c1d"/>
                <w:sz w:val="24"/>
                <w:szCs w:val="24"/>
              </w:rPr>
            </w:pPr>
            <w:r w:rsidDel="00000000" w:rsidR="00000000" w:rsidRPr="00000000">
              <w:rPr>
                <w:color w:val="1b1c1d"/>
                <w:sz w:val="21"/>
                <w:szCs w:val="21"/>
                <w:rtl w:val="0"/>
              </w:rPr>
              <w:t xml:space="preserve">Storytelling, shared experiences for millennial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E">
            <w:pPr>
              <w:spacing w:after="480" w:lineRule="auto"/>
              <w:rPr>
                <w:color w:val="1b1c1d"/>
                <w:sz w:val="24"/>
                <w:szCs w:val="24"/>
              </w:rPr>
            </w:pPr>
            <w:r w:rsidDel="00000000" w:rsidR="00000000" w:rsidRPr="00000000">
              <w:rPr>
                <w:color w:val="1b1c1d"/>
                <w:sz w:val="21"/>
                <w:szCs w:val="21"/>
                <w:rtl w:val="0"/>
              </w:rPr>
              <w:t xml:space="preserve">Millennial mothers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CF">
            <w:pPr>
              <w:spacing w:after="480" w:lineRule="auto"/>
              <w:rPr>
                <w:color w:val="1b1c1d"/>
                <w:sz w:val="24"/>
                <w:szCs w:val="24"/>
              </w:rPr>
            </w:pPr>
            <w:r w:rsidDel="00000000" w:rsidR="00000000" w:rsidRPr="00000000">
              <w:rPr>
                <w:color w:val="1b1c1d"/>
                <w:sz w:val="21"/>
                <w:szCs w:val="21"/>
                <w:rtl w:val="0"/>
              </w:rPr>
              <w:t xml:space="preserve">Direct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0">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1">
            <w:pPr>
              <w:spacing w:after="480" w:lineRule="auto"/>
              <w:rPr>
                <w:color w:val="1b1c1d"/>
                <w:sz w:val="24"/>
                <w:szCs w:val="24"/>
              </w:rPr>
            </w:pPr>
            <w:r w:rsidDel="00000000" w:rsidR="00000000" w:rsidRPr="00000000">
              <w:rPr>
                <w:color w:val="1b1c1d"/>
                <w:sz w:val="21"/>
                <w:szCs w:val="21"/>
                <w:rtl w:val="0"/>
              </w:rPr>
              <w:t xml:space="preserve">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2">
            <w:pPr>
              <w:spacing w:after="480" w:lineRule="auto"/>
              <w:rPr>
                <w:color w:val="1b1c1d"/>
                <w:sz w:val="24"/>
                <w:szCs w:val="24"/>
              </w:rPr>
            </w:pPr>
            <w:r w:rsidDel="00000000" w:rsidR="00000000" w:rsidRPr="00000000">
              <w:rPr>
                <w:color w:val="1b1c1d"/>
                <w:sz w:val="21"/>
                <w:szCs w:val="21"/>
                <w:rtl w:val="0"/>
              </w:rPr>
              <w:t xml:space="preserve">Digital parenting, cultural topics for 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3">
            <w:pPr>
              <w:spacing w:after="480" w:lineRule="auto"/>
              <w:rPr>
                <w:color w:val="1b1c1d"/>
                <w:sz w:val="24"/>
                <w:szCs w:val="24"/>
              </w:rPr>
            </w:pPr>
            <w:r w:rsidDel="00000000" w:rsidR="00000000" w:rsidRPr="00000000">
              <w:rPr>
                <w:color w:val="1b1c1d"/>
                <w:sz w:val="21"/>
                <w:szCs w:val="21"/>
                <w:rtl w:val="0"/>
              </w:rPr>
              <w:t xml:space="preserve">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4">
            <w:pPr>
              <w:spacing w:after="480" w:lineRule="auto"/>
              <w:rPr>
                <w:color w:val="1b1c1d"/>
                <w:sz w:val="24"/>
                <w:szCs w:val="24"/>
              </w:rPr>
            </w:pPr>
            <w:r w:rsidDel="00000000" w:rsidR="00000000" w:rsidRPr="00000000">
              <w:rPr>
                <w:color w:val="1b1c1d"/>
                <w:sz w:val="21"/>
                <w:szCs w:val="21"/>
                <w:rtl w:val="0"/>
              </w:rPr>
              <w:t xml:space="preserve">Direct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5">
            <w:pPr>
              <w:spacing w:after="480" w:lineRule="auto"/>
              <w:rPr>
                <w:color w:val="1b1c1d"/>
                <w:sz w:val="24"/>
                <w:szCs w:val="24"/>
              </w:rPr>
            </w:pPr>
            <w:r w:rsidDel="00000000" w:rsidR="00000000" w:rsidRPr="00000000">
              <w:rPr>
                <w:color w:val="1b1c1d"/>
                <w:sz w:val="21"/>
                <w:szCs w:val="21"/>
                <w:rtl w:val="0"/>
              </w:rPr>
              <w:t xml:space="preserve">Therapy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6">
            <w:pPr>
              <w:spacing w:after="480" w:lineRule="auto"/>
              <w:rPr>
                <w:color w:val="1b1c1d"/>
                <w:sz w:val="24"/>
                <w:szCs w:val="24"/>
              </w:rPr>
            </w:pPr>
            <w:r w:rsidDel="00000000" w:rsidR="00000000" w:rsidRPr="00000000">
              <w:rPr>
                <w:color w:val="1b1c1d"/>
                <w:sz w:val="21"/>
                <w:szCs w:val="21"/>
                <w:rtl w:val="0"/>
              </w:rPr>
              <w:t xml:space="preserve">Digital Platform (Directory, Podcast, 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7">
            <w:pPr>
              <w:spacing w:after="480" w:lineRule="auto"/>
              <w:rPr>
                <w:color w:val="1b1c1d"/>
                <w:sz w:val="24"/>
                <w:szCs w:val="24"/>
              </w:rPr>
            </w:pPr>
            <w:r w:rsidDel="00000000" w:rsidR="00000000" w:rsidRPr="00000000">
              <w:rPr>
                <w:color w:val="1b1c1d"/>
                <w:sz w:val="21"/>
                <w:szCs w:val="21"/>
                <w:rtl w:val="0"/>
              </w:rPr>
              <w:t xml:space="preserve">Mental health support, psychoeducation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8">
            <w:pPr>
              <w:spacing w:after="480" w:lineRule="auto"/>
              <w:rPr>
                <w:color w:val="1b1c1d"/>
                <w:sz w:val="24"/>
                <w:szCs w:val="24"/>
              </w:rPr>
            </w:pPr>
            <w:r w:rsidDel="00000000" w:rsidR="00000000" w:rsidRPr="00000000">
              <w:rPr>
                <w:color w:val="1b1c1d"/>
                <w:sz w:val="21"/>
                <w:szCs w:val="21"/>
                <w:rtl w:val="0"/>
              </w:rPr>
              <w:t xml:space="preserve">Black women and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9">
            <w:pPr>
              <w:spacing w:after="480" w:lineRule="auto"/>
              <w:rPr>
                <w:color w:val="1b1c1d"/>
                <w:sz w:val="24"/>
                <w:szCs w:val="24"/>
              </w:rPr>
            </w:pPr>
            <w:r w:rsidDel="00000000" w:rsidR="00000000" w:rsidRPr="00000000">
              <w:rPr>
                <w:color w:val="1b1c1d"/>
                <w:sz w:val="21"/>
                <w:szCs w:val="21"/>
                <w:rtl w:val="0"/>
              </w:rPr>
              <w:t xml:space="preserve">Indirect</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A">
            <w:pPr>
              <w:spacing w:after="480" w:lineRule="auto"/>
              <w:rPr>
                <w:color w:val="1b1c1d"/>
                <w:sz w:val="24"/>
                <w:szCs w:val="24"/>
              </w:rPr>
            </w:pPr>
            <w:r w:rsidDel="00000000" w:rsidR="00000000" w:rsidRPr="00000000">
              <w:rPr>
                <w:color w:val="1b1c1d"/>
                <w:sz w:val="21"/>
                <w:szCs w:val="21"/>
                <w:rtl w:val="0"/>
              </w:rPr>
              <w:t xml:space="preserve">BlackSEL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B">
            <w:pPr>
              <w:spacing w:after="480" w:lineRule="auto"/>
              <w:rPr>
                <w:color w:val="1b1c1d"/>
                <w:sz w:val="24"/>
                <w:szCs w:val="24"/>
              </w:rPr>
            </w:pPr>
            <w:r w:rsidDel="00000000" w:rsidR="00000000" w:rsidRPr="00000000">
              <w:rPr>
                <w:color w:val="1b1c1d"/>
                <w:sz w:val="21"/>
                <w:szCs w:val="21"/>
                <w:rtl w:val="0"/>
              </w:rPr>
              <w:t xml:space="preserve">Digital Platform (Framework, Resources, Institute)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C">
            <w:pPr>
              <w:spacing w:after="480" w:lineRule="auto"/>
              <w:rPr>
                <w:color w:val="1b1c1d"/>
                <w:sz w:val="24"/>
                <w:szCs w:val="24"/>
              </w:rPr>
            </w:pPr>
            <w:r w:rsidDel="00000000" w:rsidR="00000000" w:rsidRPr="00000000">
              <w:rPr>
                <w:color w:val="1b1c1d"/>
                <w:sz w:val="21"/>
                <w:szCs w:val="21"/>
                <w:rtl w:val="0"/>
              </w:rPr>
              <w:t xml:space="preserve">Culturally relevant SEL, social justice education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D">
            <w:pPr>
              <w:spacing w:after="480" w:lineRule="auto"/>
              <w:rPr>
                <w:color w:val="1b1c1d"/>
                <w:sz w:val="24"/>
                <w:szCs w:val="24"/>
              </w:rPr>
            </w:pPr>
            <w:r w:rsidDel="00000000" w:rsidR="00000000" w:rsidRPr="00000000">
              <w:rPr>
                <w:color w:val="1b1c1d"/>
                <w:sz w:val="21"/>
                <w:szCs w:val="21"/>
                <w:rtl w:val="0"/>
              </w:rPr>
              <w:t xml:space="preserve">Black youth and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E">
            <w:pPr>
              <w:spacing w:after="480" w:lineRule="auto"/>
              <w:rPr>
                <w:color w:val="1b1c1d"/>
                <w:sz w:val="24"/>
                <w:szCs w:val="24"/>
              </w:rPr>
            </w:pPr>
            <w:r w:rsidDel="00000000" w:rsidR="00000000" w:rsidRPr="00000000">
              <w:rPr>
                <w:color w:val="1b1c1d"/>
                <w:sz w:val="21"/>
                <w:szCs w:val="21"/>
                <w:rtl w:val="0"/>
              </w:rPr>
              <w:t xml:space="preserve">Indirect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DF">
            <w:pPr>
              <w:spacing w:after="480" w:lineRule="auto"/>
              <w:rPr>
                <w:color w:val="1b1c1d"/>
                <w:sz w:val="24"/>
                <w:szCs w:val="24"/>
              </w:rPr>
            </w:pPr>
            <w:r w:rsidDel="00000000" w:rsidR="00000000" w:rsidRPr="00000000">
              <w:rPr>
                <w:color w:val="1b1c1d"/>
                <w:sz w:val="21"/>
                <w:szCs w:val="21"/>
                <w:rtl w:val="0"/>
              </w:rPr>
              <w:t xml:space="preserve">American Girl ("The Care and Keeping of You")</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0">
            <w:pPr>
              <w:spacing w:after="480" w:lineRule="auto"/>
              <w:rPr>
                <w:color w:val="1b1c1d"/>
                <w:sz w:val="24"/>
                <w:szCs w:val="24"/>
              </w:rPr>
            </w:pPr>
            <w:r w:rsidDel="00000000" w:rsidR="00000000" w:rsidRPr="00000000">
              <w:rPr>
                <w:color w:val="1b1c1d"/>
                <w:sz w:val="21"/>
                <w:szCs w:val="21"/>
                <w:rtl w:val="0"/>
              </w:rPr>
              <w:t xml:space="preserve">Books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1">
            <w:pPr>
              <w:spacing w:after="480" w:lineRule="auto"/>
              <w:rPr>
                <w:color w:val="1b1c1d"/>
                <w:sz w:val="24"/>
                <w:szCs w:val="24"/>
              </w:rPr>
            </w:pPr>
            <w:r w:rsidDel="00000000" w:rsidR="00000000" w:rsidRPr="00000000">
              <w:rPr>
                <w:color w:val="1b1c1d"/>
                <w:sz w:val="21"/>
                <w:szCs w:val="21"/>
                <w:rtl w:val="0"/>
              </w:rPr>
              <w:t xml:space="preserve">General puberty, body care, hygiene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2">
            <w:pPr>
              <w:spacing w:after="480" w:lineRule="auto"/>
              <w:rPr>
                <w:color w:val="1b1c1d"/>
                <w:sz w:val="24"/>
                <w:szCs w:val="24"/>
              </w:rPr>
            </w:pPr>
            <w:r w:rsidDel="00000000" w:rsidR="00000000" w:rsidRPr="00000000">
              <w:rPr>
                <w:color w:val="1b1c1d"/>
                <w:sz w:val="21"/>
                <w:szCs w:val="21"/>
                <w:rtl w:val="0"/>
              </w:rPr>
              <w:t xml:space="preserve">Girls (ages 8-10, 10+)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3">
            <w:pPr>
              <w:spacing w:after="480" w:lineRule="auto"/>
              <w:rPr>
                <w:color w:val="1b1c1d"/>
                <w:sz w:val="24"/>
                <w:szCs w:val="24"/>
              </w:rPr>
            </w:pPr>
            <w:r w:rsidDel="00000000" w:rsidR="00000000" w:rsidRPr="00000000">
              <w:rPr>
                <w:color w:val="1b1c1d"/>
                <w:sz w:val="21"/>
                <w:szCs w:val="21"/>
                <w:rtl w:val="0"/>
              </w:rPr>
              <w:t xml:space="preserve">Direct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4">
            <w:pPr>
              <w:spacing w:after="480" w:lineRule="auto"/>
              <w:rPr>
                <w:color w:val="1b1c1d"/>
                <w:sz w:val="24"/>
                <w:szCs w:val="24"/>
              </w:rPr>
            </w:pPr>
            <w:r w:rsidDel="00000000" w:rsidR="00000000" w:rsidRPr="00000000">
              <w:rPr>
                <w:color w:val="1b1c1d"/>
                <w:sz w:val="21"/>
                <w:szCs w:val="21"/>
                <w:rtl w:val="0"/>
              </w:rPr>
              <w:t xml:space="preserve">Sonya Renee Taylor ("Celebrate Your Body")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5">
            <w:pPr>
              <w:spacing w:after="480" w:lineRule="auto"/>
              <w:rPr>
                <w:color w:val="1b1c1d"/>
                <w:sz w:val="24"/>
                <w:szCs w:val="24"/>
              </w:rPr>
            </w:pPr>
            <w:r w:rsidDel="00000000" w:rsidR="00000000" w:rsidRPr="00000000">
              <w:rPr>
                <w:color w:val="1b1c1d"/>
                <w:sz w:val="21"/>
                <w:szCs w:val="21"/>
                <w:rtl w:val="0"/>
              </w:rPr>
              <w:t xml:space="preserve">Books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6">
            <w:pPr>
              <w:spacing w:after="480" w:lineRule="auto"/>
              <w:rPr>
                <w:color w:val="1b1c1d"/>
                <w:sz w:val="24"/>
                <w:szCs w:val="24"/>
              </w:rPr>
            </w:pPr>
            <w:r w:rsidDel="00000000" w:rsidR="00000000" w:rsidRPr="00000000">
              <w:rPr>
                <w:color w:val="1b1c1d"/>
                <w:sz w:val="21"/>
                <w:szCs w:val="21"/>
                <w:rtl w:val="0"/>
              </w:rPr>
              <w:t xml:space="preserve">Body positivity, radical self-love,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7">
            <w:pPr>
              <w:spacing w:after="480" w:lineRule="auto"/>
              <w:rPr>
                <w:color w:val="1b1c1d"/>
                <w:sz w:val="24"/>
                <w:szCs w:val="24"/>
              </w:rPr>
            </w:pPr>
            <w:r w:rsidDel="00000000" w:rsidR="00000000" w:rsidRPr="00000000">
              <w:rPr>
                <w:color w:val="1b1c1d"/>
                <w:sz w:val="21"/>
                <w:szCs w:val="21"/>
                <w:rtl w:val="0"/>
              </w:rPr>
              <w:t xml:space="preserve">Girls (ages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8">
            <w:pPr>
              <w:spacing w:after="480" w:lineRule="auto"/>
              <w:rPr>
                <w:color w:val="1b1c1d"/>
                <w:sz w:val="24"/>
                <w:szCs w:val="24"/>
              </w:rPr>
            </w:pPr>
            <w:r w:rsidDel="00000000" w:rsidR="00000000" w:rsidRPr="00000000">
              <w:rPr>
                <w:color w:val="1b1c1d"/>
                <w:sz w:val="21"/>
                <w:szCs w:val="21"/>
                <w:rtl w:val="0"/>
              </w:rPr>
              <w:t xml:space="preserve">Direct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9">
            <w:pPr>
              <w:spacing w:after="480" w:lineRule="auto"/>
              <w:rPr>
                <w:color w:val="1b1c1d"/>
                <w:sz w:val="24"/>
                <w:szCs w:val="24"/>
              </w:rPr>
            </w:pPr>
            <w:r w:rsidDel="00000000" w:rsidR="00000000" w:rsidRPr="00000000">
              <w:rPr>
                <w:color w:val="1b1c1d"/>
                <w:sz w:val="21"/>
                <w:szCs w:val="21"/>
                <w:rtl w:val="0"/>
              </w:rPr>
              <w:t xml:space="preserve">Jouelzy (#SmartBrownGirl)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A">
            <w:pPr>
              <w:spacing w:after="480" w:lineRule="auto"/>
              <w:rPr>
                <w:color w:val="1b1c1d"/>
                <w:sz w:val="24"/>
                <w:szCs w:val="24"/>
              </w:rPr>
            </w:pPr>
            <w:r w:rsidDel="00000000" w:rsidR="00000000" w:rsidRPr="00000000">
              <w:rPr>
                <w:color w:val="1b1c1d"/>
                <w:sz w:val="21"/>
                <w:szCs w:val="21"/>
                <w:rtl w:val="0"/>
              </w:rPr>
              <w:t xml:space="preserve">YouTube Channel, Patreon, 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B">
            <w:pPr>
              <w:spacing w:after="480" w:lineRule="auto"/>
              <w:rPr>
                <w:color w:val="1b1c1d"/>
                <w:sz w:val="24"/>
                <w:szCs w:val="24"/>
              </w:rPr>
            </w:pPr>
            <w:r w:rsidDel="00000000" w:rsidR="00000000" w:rsidRPr="00000000">
              <w:rPr>
                <w:color w:val="1b1c1d"/>
                <w:sz w:val="21"/>
                <w:szCs w:val="21"/>
                <w:rtl w:val="0"/>
              </w:rPr>
              <w:t xml:space="preserve">Cultural commentary, countering misinformation, reading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C">
            <w:pPr>
              <w:spacing w:after="480" w:lineRule="auto"/>
              <w:rPr>
                <w:color w:val="1b1c1d"/>
                <w:sz w:val="24"/>
                <w:szCs w:val="24"/>
              </w:rPr>
            </w:pPr>
            <w:r w:rsidDel="00000000" w:rsidR="00000000" w:rsidRPr="00000000">
              <w:rPr>
                <w:color w:val="1b1c1d"/>
                <w:sz w:val="21"/>
                <w:szCs w:val="21"/>
                <w:rtl w:val="0"/>
              </w:rPr>
              <w:t xml:space="preserve">African American women, women of color (older teens/adults)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D">
            <w:pPr>
              <w:spacing w:after="480" w:lineRule="auto"/>
              <w:rPr>
                <w:color w:val="1b1c1d"/>
                <w:sz w:val="24"/>
                <w:szCs w:val="24"/>
              </w:rPr>
            </w:pPr>
            <w:r w:rsidDel="00000000" w:rsidR="00000000" w:rsidRPr="00000000">
              <w:rPr>
                <w:color w:val="1b1c1d"/>
                <w:sz w:val="21"/>
                <w:szCs w:val="21"/>
                <w:rtl w:val="0"/>
              </w:rPr>
              <w:t xml:space="preserve">Indirect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E">
            <w:pPr>
              <w:spacing w:after="480" w:lineRule="auto"/>
              <w:rPr>
                <w:color w:val="1b1c1d"/>
                <w:sz w:val="24"/>
                <w:szCs w:val="24"/>
              </w:rPr>
            </w:pPr>
            <w:r w:rsidDel="00000000" w:rsidR="00000000" w:rsidRPr="00000000">
              <w:rPr>
                <w:color w:val="1b1c1d"/>
                <w:sz w:val="21"/>
                <w:szCs w:val="21"/>
                <w:rtl w:val="0"/>
              </w:rPr>
              <w:t xml:space="preserve">TikTok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EF">
            <w:pPr>
              <w:spacing w:after="480" w:lineRule="auto"/>
              <w:rPr>
                <w:color w:val="1b1c1d"/>
                <w:sz w:val="24"/>
                <w:szCs w:val="24"/>
              </w:rPr>
            </w:pPr>
            <w:r w:rsidDel="00000000" w:rsidR="00000000" w:rsidRPr="00000000">
              <w:rPr>
                <w:color w:val="1b1c1d"/>
                <w:sz w:val="21"/>
                <w:szCs w:val="21"/>
                <w:rtl w:val="0"/>
              </w:rPr>
              <w:t xml:space="preserve">Social Media (User-generated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F0">
            <w:pPr>
              <w:spacing w:after="480" w:lineRule="auto"/>
              <w:rPr>
                <w:color w:val="1b1c1d"/>
                <w:sz w:val="24"/>
                <w:szCs w:val="24"/>
              </w:rPr>
            </w:pPr>
            <w:r w:rsidDel="00000000" w:rsidR="00000000" w:rsidRPr="00000000">
              <w:rPr>
                <w:color w:val="1b1c1d"/>
                <w:sz w:val="21"/>
                <w:szCs w:val="21"/>
                <w:rtl w:val="0"/>
              </w:rPr>
              <w:t xml:space="preserve">Diverse short-form videos on puberty, body image, hair, teen life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F1">
            <w:pPr>
              <w:spacing w:after="480" w:lineRule="auto"/>
              <w:rPr>
                <w:color w:val="1b1c1d"/>
                <w:sz w:val="24"/>
                <w:szCs w:val="24"/>
              </w:rPr>
            </w:pPr>
            <w:r w:rsidDel="00000000" w:rsidR="00000000" w:rsidRPr="00000000">
              <w:rPr>
                <w:color w:val="1b1c1d"/>
                <w:sz w:val="21"/>
                <w:szCs w:val="21"/>
                <w:rtl w:val="0"/>
              </w:rPr>
              <w:t xml:space="preserve">Broad, but self-organizing communities for Black girls/parents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1F2">
            <w:pPr>
              <w:spacing w:after="480" w:lineRule="auto"/>
              <w:rPr>
                <w:color w:val="1b1c1d"/>
                <w:sz w:val="24"/>
                <w:szCs w:val="24"/>
              </w:rPr>
            </w:pPr>
            <w:r w:rsidDel="00000000" w:rsidR="00000000" w:rsidRPr="00000000">
              <w:rPr>
                <w:color w:val="1b1c1d"/>
                <w:sz w:val="21"/>
                <w:szCs w:val="21"/>
                <w:rtl w:val="0"/>
              </w:rPr>
              <w:t xml:space="preserve">Indirect</w:t>
            </w:r>
            <w:r w:rsidDel="00000000" w:rsidR="00000000" w:rsidRPr="00000000">
              <w:rPr>
                <w:rtl w:val="0"/>
              </w:rPr>
            </w:r>
          </w:p>
        </w:tc>
      </w:tr>
    </w:tbl>
    <w:p w:rsidR="00000000" w:rsidDel="00000000" w:rsidP="00000000" w:rsidRDefault="00000000" w:rsidRPr="00000000" w14:paraId="000011F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6lnmgjoymmzr" w:id="352"/>
      <w:bookmarkEnd w:id="352"/>
      <w:r w:rsidDel="00000000" w:rsidR="00000000" w:rsidRPr="00000000">
        <w:rPr>
          <w:b w:val="1"/>
          <w:bCs w:val="1"/>
          <w:color w:val="1b1c1d"/>
          <w:sz w:val="30"/>
          <w:szCs w:val="30"/>
          <w:rtl w:val="0"/>
        </w:rPr>
        <w:t xml:space="preserve">III. Cultural Nuance Scorecard: Design and Application</w:t>
      </w:r>
    </w:p>
    <w:p w:rsidR="00000000" w:rsidDel="00000000" w:rsidP="00000000" w:rsidRDefault="00000000" w:rsidRPr="00000000" w14:paraId="000011F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move beyond generic content evaluation and pinpoint specific opportunities for Black Girl Glow Hub, a Cultural Nuance Scorecard has been developed. This scorecard employs a 1-5 scale (1=Very Poor, 2=Poor, 3=Average, 4=Good, 5=Excellent) to assess three critical dimensions of cultural sensitivity and depth: Representation, Cultural Context, and Emotional Tone. This allows for a quantifiable assessment of qualitative attributes, providing a structured approach to identify nuanced gaps.</w:t>
      </w:r>
    </w:p>
    <w:p w:rsidR="00000000" w:rsidDel="00000000" w:rsidP="00000000" w:rsidRDefault="00000000" w:rsidRPr="00000000" w14:paraId="000011F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jtse5idvl46" w:id="353"/>
      <w:bookmarkEnd w:id="353"/>
      <w:r w:rsidDel="00000000" w:rsidR="00000000" w:rsidRPr="00000000">
        <w:rPr>
          <w:b w:val="1"/>
          <w:bCs w:val="1"/>
          <w:color w:val="1b1c1d"/>
          <w:sz w:val="24"/>
          <w:szCs w:val="24"/>
          <w:rtl w:val="0"/>
        </w:rPr>
        <w:t xml:space="preserve">Scorecard Design</w:t>
      </w:r>
    </w:p>
    <w:p w:rsidR="00000000" w:rsidDel="00000000" w:rsidP="00000000" w:rsidRDefault="00000000" w:rsidRPr="00000000" w14:paraId="000011F6">
      <w:pPr>
        <w:pBdr>
          <w:top w:space="0" w:sz="0" w:val="nil"/>
          <w:bottom w:space="0" w:sz="0" w:val="nil"/>
          <w:between w:space="0" w:sz="0" w:val="nil"/>
        </w:pBdr>
        <w:spacing w:after="240" w:lineRule="auto"/>
        <w:rPr/>
      </w:pPr>
      <w:r w:rsidDel="00000000" w:rsidR="00000000" w:rsidRPr="00000000">
        <w:rPr>
          <w:rtl w:val="0"/>
        </w:rPr>
        <w:t xml:space="preserve">1. Representation (How well are diverse Black identities shown?)</w:t>
      </w:r>
    </w:p>
    <w:p w:rsidR="00000000" w:rsidDel="00000000" w:rsidP="00000000" w:rsidRDefault="00000000" w:rsidRPr="00000000" w14:paraId="000011F7">
      <w:pPr>
        <w:pBdr>
          <w:top w:space="0" w:sz="0" w:val="nil"/>
          <w:bottom w:space="0" w:sz="0" w:val="nil"/>
          <w:between w:space="0" w:sz="0" w:val="nil"/>
        </w:pBdr>
        <w:spacing w:after="240" w:lineRule="auto"/>
        <w:rPr/>
      </w:pPr>
      <w:r w:rsidDel="00000000" w:rsidR="00000000" w:rsidRPr="00000000">
        <w:rPr>
          <w:rtl w:val="0"/>
        </w:rPr>
        <w:t xml:space="preserve">This criterion evaluates the visual and narrative inclusion of various Black identities, ensuring that content reflects the rich diversity within the Black community. It specifically considers:</w:t>
      </w:r>
    </w:p>
    <w:p w:rsidR="00000000" w:rsidDel="00000000" w:rsidP="00000000" w:rsidRDefault="00000000" w:rsidRPr="00000000" w14:paraId="000011F8">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Shade diversity: The inclusion of light-skinned, brown-skinned, and dark-skinned Black girls in imagery and narratives is crucial.</w:t>
      </w:r>
    </w:p>
    <w:p w:rsidR="00000000" w:rsidDel="00000000" w:rsidP="00000000" w:rsidRDefault="00000000" w:rsidRPr="00000000" w14:paraId="000011F9">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Hair diversity: The representation and affirmation of various natural hair textures (e.g., 4C, locs, braids, twists) and styles are assessed, acknowledging hair as a significant aspect of Black identity.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1FA">
      <w:pPr>
        <w:numPr>
          <w:ilvl w:val="0"/>
          <w:numId w:val="7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Queerness/Neurodiversity: The presence of explicit acknowledgment or representation of LGBTQ+ or neurodivergent Black girls and families is considered, promoting intersectional inclusivity.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1F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Positive and diverse representation is fundamental for healthy identity development, self-esteem, and a sense of belonging in Black girls.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Without it, platforms risk perpetuating insecurities, body image issues, and a desire to conform to narrow, often Eurocentric, beauty ideals.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Affirming diverse identities helps girls feel seen, valued, and understood for who they are.</w:t>
      </w:r>
    </w:p>
    <w:p w:rsidR="00000000" w:rsidDel="00000000" w:rsidP="00000000" w:rsidRDefault="00000000" w:rsidRPr="00000000" w14:paraId="000011FC">
      <w:pPr>
        <w:pBdr>
          <w:top w:space="0" w:sz="0" w:val="nil"/>
          <w:bottom w:space="0" w:sz="0" w:val="nil"/>
          <w:between w:space="0" w:sz="0" w:val="nil"/>
        </w:pBdr>
        <w:spacing w:after="240" w:lineRule="auto"/>
        <w:rPr/>
      </w:pPr>
      <w:r w:rsidDel="00000000" w:rsidR="00000000" w:rsidRPr="00000000">
        <w:rPr>
          <w:rtl w:val="0"/>
        </w:rPr>
        <w:t xml:space="preserve">2. Cultural Context (Are historical or systemic layers addressed?)</w:t>
      </w:r>
    </w:p>
    <w:p w:rsidR="00000000" w:rsidDel="00000000" w:rsidP="00000000" w:rsidRDefault="00000000" w:rsidRPr="00000000" w14:paraId="000011FD">
      <w:pPr>
        <w:pBdr>
          <w:top w:space="0" w:sz="0" w:val="nil"/>
          <w:bottom w:space="0" w:sz="0" w:val="nil"/>
          <w:between w:space="0" w:sz="0" w:val="nil"/>
        </w:pBdr>
        <w:spacing w:after="240" w:lineRule="auto"/>
        <w:rPr/>
      </w:pPr>
      <w:r w:rsidDel="00000000" w:rsidR="00000000" w:rsidRPr="00000000">
        <w:rPr>
          <w:rtl w:val="0"/>
        </w:rPr>
        <w:t xml:space="preserve">This dimension assesses whether content acknowledges and integrates the unique historical and systemic factors impacting Black girlhood, moving beyond generic advice to address the root causes of challenges. Key areas include:</w:t>
      </w:r>
    </w:p>
    <w:p w:rsidR="00000000" w:rsidDel="00000000" w:rsidP="00000000" w:rsidRDefault="00000000" w:rsidRPr="00000000" w14:paraId="000011FE">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Adultification bias: The pervasive tendency to perceive Black children, especially girls, as older, less innocent, and more responsible than their actual age, and its impact on discipline and perception, should be explicitly addressed.</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1FF">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Hair as cultural identity: The deep cultural, historical, and political significance of Black hair should be acknowledged, extending beyond mere styling tips to include issues of hair discrimination.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00">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Early puberty disparities: The earlier onset of puberty in Black girls and its potential links to environmental factors (e.g., endocrine disruptors, stress, racism) or systemic racism should be discussed with nuance.</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201">
      <w:pPr>
        <w:numPr>
          <w:ilvl w:val="0"/>
          <w:numId w:val="13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Racial bias in healthcare/education: Challenges such as medical dismissal, disproportionate discipline, or a lack of culturally competent care should be acknowledged and contextualized.</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20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Ignoring these historical and systemic layers results in "surface-level" care that fails to address the fundamental challenges Black girls face in a racialized society.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Culturally relevant content is essential for true Social-Emotional Learning and robust identity development, as it validates lived experiences and provides tools for navigating systemic inequities.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203">
      <w:pPr>
        <w:pBdr>
          <w:top w:space="0" w:sz="0" w:val="nil"/>
          <w:bottom w:space="0" w:sz="0" w:val="nil"/>
          <w:between w:space="0" w:sz="0" w:val="nil"/>
        </w:pBdr>
        <w:spacing w:after="240" w:lineRule="auto"/>
        <w:rPr/>
      </w:pPr>
      <w:r w:rsidDel="00000000" w:rsidR="00000000" w:rsidRPr="00000000">
        <w:rPr>
          <w:rtl w:val="0"/>
        </w:rPr>
        <w:t xml:space="preserve">3. Emotional Tone (Does the platform feel warm, safe, joyful, or emotionally rich?)</w:t>
      </w:r>
    </w:p>
    <w:p w:rsidR="00000000" w:rsidDel="00000000" w:rsidP="00000000" w:rsidRDefault="00000000" w:rsidRPr="00000000" w14:paraId="00001204">
      <w:pPr>
        <w:pBdr>
          <w:top w:space="0" w:sz="0" w:val="nil"/>
          <w:bottom w:space="0" w:sz="0" w:val="nil"/>
          <w:between w:space="0" w:sz="0" w:val="nil"/>
        </w:pBdr>
        <w:spacing w:after="240" w:lineRule="auto"/>
        <w:rPr/>
      </w:pPr>
      <w:r w:rsidDel="00000000" w:rsidR="00000000" w:rsidRPr="00000000">
        <w:rPr>
          <w:rtl w:val="0"/>
        </w:rPr>
        <w:t xml:space="preserve">This criterion assesses the overall emotional resonance of the platform's content and community, ensuring it fosters a supportive and affirming environment. It considers:</w:t>
      </w:r>
    </w:p>
    <w:p w:rsidR="00000000" w:rsidDel="00000000" w:rsidP="00000000" w:rsidRDefault="00000000" w:rsidRPr="00000000" w14:paraId="00001205">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Empathy &amp; Validation: Content should acknowledge struggles with genuine empathy and offer validation of feelings and experiences.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1206">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Joy &amp; Affirmation: The platform should actively promote Black joy, pride, and a positive self-image, celebrating the unique beauty and strength of Black girls.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207">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Safety &amp; Trust: It should explicitly create a "safe space" for vulnerable discussions, free from judgment or shaming, fostering trust between content creators/community and users.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208">
      <w:pPr>
        <w:numPr>
          <w:ilvl w:val="0"/>
          <w:numId w:val="4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Complexity: The platform should allow for the full range of emotions, including vulnerability, sadness, and frustration, moving beyond the limiting "Strong Black Woman" trope.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20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Emotional attunement builds deep trust and ensures that sensitive topics are approached with the necessary care and compassion, fostering genuine connection, healing, and open dialogue. This is particularly critical for Black girls who may face unique pressures to suppress emotions or appear perpetually resilient.</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20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bwm73tcyajb" w:id="354"/>
      <w:bookmarkEnd w:id="354"/>
      <w:r w:rsidDel="00000000" w:rsidR="00000000" w:rsidRPr="00000000">
        <w:rPr>
          <w:b w:val="1"/>
          <w:bCs w:val="1"/>
          <w:color w:val="1b1c1d"/>
          <w:sz w:val="24"/>
          <w:szCs w:val="24"/>
          <w:rtl w:val="0"/>
        </w:rPr>
        <w:t xml:space="preserve">Scorecard Application &amp; Analysis</w:t>
      </w:r>
    </w:p>
    <w:p w:rsidR="00000000" w:rsidDel="00000000" w:rsidP="00000000" w:rsidRDefault="00000000" w:rsidRPr="00000000" w14:paraId="000012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Cultural Nuance Scorecard was applied to each identified competitor, with qualitative justifications provided for each score.</w:t>
      </w:r>
    </w:p>
    <w:p w:rsidR="00000000" w:rsidDel="00000000" w:rsidP="00000000" w:rsidRDefault="00000000" w:rsidRPr="00000000" w14:paraId="000012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Cultural Nuance Scorecard Results</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440"/>
        <w:gridCol w:w="1800"/>
        <w:gridCol w:w="1110"/>
        <w:gridCol w:w="1320"/>
        <w:gridCol w:w="1110"/>
        <w:tblGridChange w:id="0">
          <w:tblGrid>
            <w:gridCol w:w="2115"/>
            <w:gridCol w:w="1440"/>
            <w:gridCol w:w="1800"/>
            <w:gridCol w:w="1110"/>
            <w:gridCol w:w="1320"/>
            <w:gridCol w:w="1110"/>
          </w:tblGrid>
        </w:tblGridChange>
      </w:tblGrid>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0D">
            <w:pPr>
              <w:spacing w:after="480" w:lineRule="auto"/>
              <w:rPr>
                <w:color w:val="1b1c1d"/>
                <w:sz w:val="24"/>
                <w:szCs w:val="24"/>
              </w:rPr>
            </w:pPr>
            <w:r w:rsidDel="00000000" w:rsidR="00000000" w:rsidRPr="00000000">
              <w:rPr>
                <w:color w:val="1b1c1d"/>
                <w:sz w:val="21"/>
                <w:szCs w:val="21"/>
                <w:rtl w:val="0"/>
              </w:rPr>
              <w:t xml:space="preserve">Competitor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0E">
            <w:pPr>
              <w:spacing w:after="480" w:lineRule="auto"/>
              <w:rPr>
                <w:color w:val="1b1c1d"/>
                <w:sz w:val="24"/>
                <w:szCs w:val="24"/>
              </w:rPr>
            </w:pPr>
            <w:r w:rsidDel="00000000" w:rsidR="00000000" w:rsidRPr="00000000">
              <w:rPr>
                <w:color w:val="1b1c1d"/>
                <w:sz w:val="21"/>
                <w:szCs w:val="21"/>
                <w:rtl w:val="0"/>
              </w:rPr>
              <w:t xml:space="preserve">Platform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0F">
            <w:pPr>
              <w:spacing w:after="480" w:lineRule="auto"/>
              <w:rPr>
                <w:color w:val="1b1c1d"/>
                <w:sz w:val="24"/>
                <w:szCs w:val="24"/>
              </w:rPr>
            </w:pPr>
            <w:r w:rsidDel="00000000" w:rsidR="00000000" w:rsidRPr="00000000">
              <w:rPr>
                <w:color w:val="1b1c1d"/>
                <w:sz w:val="21"/>
                <w:szCs w:val="21"/>
                <w:rtl w:val="0"/>
              </w:rPr>
              <w:t xml:space="preserve">Representation Score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0">
            <w:pPr>
              <w:spacing w:after="480" w:lineRule="auto"/>
              <w:rPr>
                <w:color w:val="1b1c1d"/>
                <w:sz w:val="24"/>
                <w:szCs w:val="24"/>
              </w:rPr>
            </w:pPr>
            <w:r w:rsidDel="00000000" w:rsidR="00000000" w:rsidRPr="00000000">
              <w:rPr>
                <w:color w:val="1b1c1d"/>
                <w:sz w:val="21"/>
                <w:szCs w:val="21"/>
                <w:rtl w:val="0"/>
              </w:rPr>
              <w:t xml:space="preserve">Cultural Context Score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1">
            <w:pPr>
              <w:spacing w:after="480" w:lineRule="auto"/>
              <w:rPr>
                <w:color w:val="1b1c1d"/>
                <w:sz w:val="24"/>
                <w:szCs w:val="24"/>
              </w:rPr>
            </w:pPr>
            <w:r w:rsidDel="00000000" w:rsidR="00000000" w:rsidRPr="00000000">
              <w:rPr>
                <w:color w:val="1b1c1d"/>
                <w:sz w:val="21"/>
                <w:szCs w:val="21"/>
                <w:rtl w:val="0"/>
              </w:rPr>
              <w:t xml:space="preserve">Emotional Tone Score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2">
            <w:pPr>
              <w:spacing w:after="480" w:lineRule="auto"/>
              <w:rPr>
                <w:color w:val="1b1c1d"/>
                <w:sz w:val="24"/>
                <w:szCs w:val="24"/>
              </w:rPr>
            </w:pPr>
            <w:r w:rsidDel="00000000" w:rsidR="00000000" w:rsidRPr="00000000">
              <w:rPr>
                <w:color w:val="1b1c1d"/>
                <w:sz w:val="21"/>
                <w:szCs w:val="21"/>
                <w:rtl w:val="0"/>
              </w:rPr>
              <w:t xml:space="preserve">Overall Cultural Nuance Score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3">
            <w:pPr>
              <w:spacing w:after="480" w:lineRule="auto"/>
              <w:rPr>
                <w:color w:val="1b1c1d"/>
                <w:sz w:val="24"/>
                <w:szCs w:val="24"/>
              </w:rPr>
            </w:pPr>
            <w:r w:rsidDel="00000000" w:rsidR="00000000" w:rsidRPr="00000000">
              <w:rPr>
                <w:color w:val="1b1c1d"/>
                <w:sz w:val="21"/>
                <w:szCs w:val="21"/>
                <w:rtl w:val="0"/>
              </w:rPr>
              <w:t xml:space="preserve">Mater Mea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4">
            <w:pPr>
              <w:spacing w:after="480" w:lineRule="auto"/>
              <w:rPr>
                <w:color w:val="1b1c1d"/>
                <w:sz w:val="24"/>
                <w:szCs w:val="24"/>
              </w:rPr>
            </w:pPr>
            <w:r w:rsidDel="00000000" w:rsidR="00000000" w:rsidRPr="00000000">
              <w:rPr>
                <w:color w:val="1b1c1d"/>
                <w:sz w:val="21"/>
                <w:szCs w:val="21"/>
                <w:rtl w:val="0"/>
              </w:rPr>
              <w:t xml:space="preserve">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6">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7">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8">
            <w:pPr>
              <w:spacing w:after="480" w:lineRule="auto"/>
              <w:rPr>
                <w:color w:val="1b1c1d"/>
                <w:sz w:val="24"/>
                <w:szCs w:val="24"/>
              </w:rPr>
            </w:pPr>
            <w:r w:rsidDel="00000000" w:rsidR="00000000" w:rsidRPr="00000000">
              <w:rPr>
                <w:color w:val="1b1c1d"/>
                <w:sz w:val="21"/>
                <w:szCs w:val="21"/>
                <w:rtl w:val="0"/>
              </w:rPr>
              <w:t xml:space="preserve">3.3</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9">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A">
            <w:pPr>
              <w:spacing w:after="480" w:lineRule="auto"/>
              <w:rPr>
                <w:color w:val="1b1c1d"/>
                <w:sz w:val="24"/>
                <w:szCs w:val="24"/>
              </w:rPr>
            </w:pPr>
            <w:r w:rsidDel="00000000" w:rsidR="00000000" w:rsidRPr="00000000">
              <w:rPr>
                <w:color w:val="1b1c1d"/>
                <w:sz w:val="21"/>
                <w:szCs w:val="21"/>
                <w:rtl w:val="0"/>
              </w:rPr>
              <w:t xml:space="preserve">Blog,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C">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D">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E">
            <w:pPr>
              <w:spacing w:after="480" w:lineRule="auto"/>
              <w:rPr>
                <w:color w:val="1b1c1d"/>
                <w:sz w:val="24"/>
                <w:szCs w:val="24"/>
              </w:rPr>
            </w:pPr>
            <w:r w:rsidDel="00000000" w:rsidR="00000000" w:rsidRPr="00000000">
              <w:rPr>
                <w:color w:val="1b1c1d"/>
                <w:sz w:val="21"/>
                <w:szCs w:val="21"/>
                <w:rtl w:val="0"/>
              </w:rPr>
              <w:t xml:space="preserve">3.7</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1F">
            <w:pPr>
              <w:spacing w:after="480" w:lineRule="auto"/>
              <w:rPr>
                <w:color w:val="1b1c1d"/>
                <w:sz w:val="24"/>
                <w:szCs w:val="24"/>
              </w:rPr>
            </w:pPr>
            <w:r w:rsidDel="00000000" w:rsidR="00000000" w:rsidRPr="00000000">
              <w:rPr>
                <w:color w:val="1b1c1d"/>
                <w:sz w:val="21"/>
                <w:szCs w:val="21"/>
                <w:rtl w:val="0"/>
              </w:rPr>
              <w:t xml:space="preserve">Therapy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0">
            <w:pPr>
              <w:spacing w:after="480" w:lineRule="auto"/>
              <w:rPr>
                <w:color w:val="1b1c1d"/>
                <w:sz w:val="24"/>
                <w:szCs w:val="24"/>
              </w:rPr>
            </w:pPr>
            <w:r w:rsidDel="00000000" w:rsidR="00000000" w:rsidRPr="00000000">
              <w:rPr>
                <w:color w:val="1b1c1d"/>
                <w:sz w:val="21"/>
                <w:szCs w:val="21"/>
                <w:rtl w:val="0"/>
              </w:rPr>
              <w:t xml:space="preserve">Digital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2">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3">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4">
            <w:pPr>
              <w:spacing w:after="480" w:lineRule="auto"/>
              <w:rPr>
                <w:color w:val="1b1c1d"/>
                <w:sz w:val="24"/>
                <w:szCs w:val="24"/>
              </w:rPr>
            </w:pPr>
            <w:r w:rsidDel="00000000" w:rsidR="00000000" w:rsidRPr="00000000">
              <w:rPr>
                <w:color w:val="1b1c1d"/>
                <w:sz w:val="21"/>
                <w:szCs w:val="21"/>
                <w:rtl w:val="0"/>
              </w:rPr>
              <w:t xml:space="preserve">4.3</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5">
            <w:pPr>
              <w:spacing w:after="480" w:lineRule="auto"/>
              <w:rPr>
                <w:color w:val="1b1c1d"/>
                <w:sz w:val="24"/>
                <w:szCs w:val="24"/>
              </w:rPr>
            </w:pPr>
            <w:r w:rsidDel="00000000" w:rsidR="00000000" w:rsidRPr="00000000">
              <w:rPr>
                <w:color w:val="1b1c1d"/>
                <w:sz w:val="21"/>
                <w:szCs w:val="21"/>
                <w:rtl w:val="0"/>
              </w:rPr>
              <w:t xml:space="preserve">BlackSEL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6">
            <w:pPr>
              <w:spacing w:after="480" w:lineRule="auto"/>
              <w:rPr>
                <w:color w:val="1b1c1d"/>
                <w:sz w:val="24"/>
                <w:szCs w:val="24"/>
              </w:rPr>
            </w:pPr>
            <w:r w:rsidDel="00000000" w:rsidR="00000000" w:rsidRPr="00000000">
              <w:rPr>
                <w:color w:val="1b1c1d"/>
                <w:sz w:val="21"/>
                <w:szCs w:val="21"/>
                <w:rtl w:val="0"/>
              </w:rPr>
              <w:t xml:space="preserve">Digital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7">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8">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9">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A">
            <w:pPr>
              <w:spacing w:after="480" w:lineRule="auto"/>
              <w:rPr>
                <w:color w:val="1b1c1d"/>
                <w:sz w:val="24"/>
                <w:szCs w:val="24"/>
              </w:rPr>
            </w:pPr>
            <w:r w:rsidDel="00000000" w:rsidR="00000000" w:rsidRPr="00000000">
              <w:rPr>
                <w:color w:val="1b1c1d"/>
                <w:sz w:val="21"/>
                <w:szCs w:val="21"/>
                <w:rtl w:val="0"/>
              </w:rPr>
              <w:t xml:space="preserve">4.3</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B">
            <w:pPr>
              <w:spacing w:after="480" w:lineRule="auto"/>
              <w:rPr>
                <w:color w:val="1b1c1d"/>
                <w:sz w:val="24"/>
                <w:szCs w:val="24"/>
              </w:rPr>
            </w:pPr>
            <w:r w:rsidDel="00000000" w:rsidR="00000000" w:rsidRPr="00000000">
              <w:rPr>
                <w:color w:val="1b1c1d"/>
                <w:sz w:val="21"/>
                <w:szCs w:val="21"/>
                <w:rtl w:val="0"/>
              </w:rPr>
              <w:t xml:space="preserve">American Girl ("The Care and Keeping of You")</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C">
            <w:pPr>
              <w:spacing w:after="480" w:lineRule="auto"/>
              <w:rPr>
                <w:color w:val="1b1c1d"/>
                <w:sz w:val="24"/>
                <w:szCs w:val="24"/>
              </w:rPr>
            </w:pPr>
            <w:r w:rsidDel="00000000" w:rsidR="00000000" w:rsidRPr="00000000">
              <w:rPr>
                <w:color w:val="1b1c1d"/>
                <w:sz w:val="21"/>
                <w:szCs w:val="21"/>
                <w:rtl w:val="0"/>
              </w:rPr>
              <w:t xml:space="preserve">Books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D">
            <w:pPr>
              <w:spacing w:after="480" w:lineRule="auto"/>
              <w:rPr>
                <w:color w:val="1b1c1d"/>
                <w:sz w:val="24"/>
                <w:szCs w:val="24"/>
              </w:rPr>
            </w:pPr>
            <w:r w:rsidDel="00000000" w:rsidR="00000000" w:rsidRPr="00000000">
              <w:rPr>
                <w:color w:val="1b1c1d"/>
                <w:sz w:val="21"/>
                <w:szCs w:val="21"/>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E">
            <w:pPr>
              <w:spacing w:after="480" w:lineRule="auto"/>
              <w:rPr>
                <w:color w:val="1b1c1d"/>
                <w:sz w:val="24"/>
                <w:szCs w:val="24"/>
              </w:rPr>
            </w:pPr>
            <w:r w:rsidDel="00000000" w:rsidR="00000000" w:rsidRPr="00000000">
              <w:rPr>
                <w:color w:val="1b1c1d"/>
                <w:sz w:val="21"/>
                <w:szCs w:val="21"/>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2F">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0">
            <w:pPr>
              <w:spacing w:after="480" w:lineRule="auto"/>
              <w:rPr>
                <w:color w:val="1b1c1d"/>
                <w:sz w:val="24"/>
                <w:szCs w:val="24"/>
              </w:rPr>
            </w:pPr>
            <w:r w:rsidDel="00000000" w:rsidR="00000000" w:rsidRPr="00000000">
              <w:rPr>
                <w:color w:val="1b1c1d"/>
                <w:sz w:val="21"/>
                <w:szCs w:val="21"/>
                <w:rtl w:val="0"/>
              </w:rPr>
              <w:t xml:space="preserve">1.3</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1">
            <w:pPr>
              <w:spacing w:after="480" w:lineRule="auto"/>
              <w:rPr>
                <w:color w:val="1b1c1d"/>
                <w:sz w:val="24"/>
                <w:szCs w:val="24"/>
              </w:rPr>
            </w:pPr>
            <w:r w:rsidDel="00000000" w:rsidR="00000000" w:rsidRPr="00000000">
              <w:rPr>
                <w:color w:val="1b1c1d"/>
                <w:sz w:val="21"/>
                <w:szCs w:val="21"/>
                <w:rtl w:val="0"/>
              </w:rPr>
              <w:t xml:space="preserve">Sonya Renee Taylor ("Celebrate Your Body")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2">
            <w:pPr>
              <w:spacing w:after="480" w:lineRule="auto"/>
              <w:rPr>
                <w:color w:val="1b1c1d"/>
                <w:sz w:val="24"/>
                <w:szCs w:val="24"/>
              </w:rPr>
            </w:pPr>
            <w:r w:rsidDel="00000000" w:rsidR="00000000" w:rsidRPr="00000000">
              <w:rPr>
                <w:color w:val="1b1c1d"/>
                <w:sz w:val="21"/>
                <w:szCs w:val="21"/>
                <w:rtl w:val="0"/>
              </w:rPr>
              <w:t xml:space="preserve">Books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3">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4">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5">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6">
            <w:pPr>
              <w:spacing w:after="480" w:lineRule="auto"/>
              <w:rPr>
                <w:color w:val="1b1c1d"/>
                <w:sz w:val="24"/>
                <w:szCs w:val="24"/>
              </w:rPr>
            </w:pPr>
            <w:r w:rsidDel="00000000" w:rsidR="00000000" w:rsidRPr="00000000">
              <w:rPr>
                <w:color w:val="1b1c1d"/>
                <w:sz w:val="21"/>
                <w:szCs w:val="21"/>
                <w:rtl w:val="0"/>
              </w:rPr>
              <w:t xml:space="preserve">2.7</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7">
            <w:pPr>
              <w:spacing w:after="480" w:lineRule="auto"/>
              <w:rPr>
                <w:color w:val="1b1c1d"/>
                <w:sz w:val="24"/>
                <w:szCs w:val="24"/>
              </w:rPr>
            </w:pPr>
            <w:r w:rsidDel="00000000" w:rsidR="00000000" w:rsidRPr="00000000">
              <w:rPr>
                <w:color w:val="1b1c1d"/>
                <w:sz w:val="21"/>
                <w:szCs w:val="21"/>
                <w:rtl w:val="0"/>
              </w:rPr>
              <w:t xml:space="preserve">Jouelzy (#SmartBrownGirl)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8">
            <w:pPr>
              <w:spacing w:after="480" w:lineRule="auto"/>
              <w:rPr>
                <w:color w:val="1b1c1d"/>
                <w:sz w:val="24"/>
                <w:szCs w:val="24"/>
              </w:rPr>
            </w:pPr>
            <w:r w:rsidDel="00000000" w:rsidR="00000000" w:rsidRPr="00000000">
              <w:rPr>
                <w:color w:val="1b1c1d"/>
                <w:sz w:val="21"/>
                <w:szCs w:val="21"/>
                <w:rtl w:val="0"/>
              </w:rPr>
              <w:t xml:space="preserve">YouTube Channel, 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9">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A">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B">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C">
            <w:pPr>
              <w:spacing w:after="480" w:lineRule="auto"/>
              <w:rPr>
                <w:color w:val="1b1c1d"/>
                <w:sz w:val="24"/>
                <w:szCs w:val="24"/>
              </w:rPr>
            </w:pPr>
            <w:r w:rsidDel="00000000" w:rsidR="00000000" w:rsidRPr="00000000">
              <w:rPr>
                <w:color w:val="1b1c1d"/>
                <w:sz w:val="21"/>
                <w:szCs w:val="21"/>
                <w:rtl w:val="0"/>
              </w:rPr>
              <w:t xml:space="preserve">3.7</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D">
            <w:pPr>
              <w:spacing w:after="480" w:lineRule="auto"/>
              <w:rPr>
                <w:color w:val="1b1c1d"/>
                <w:sz w:val="24"/>
                <w:szCs w:val="24"/>
              </w:rPr>
            </w:pPr>
            <w:r w:rsidDel="00000000" w:rsidR="00000000" w:rsidRPr="00000000">
              <w:rPr>
                <w:color w:val="1b1c1d"/>
                <w:sz w:val="21"/>
                <w:szCs w:val="21"/>
                <w:rtl w:val="0"/>
              </w:rPr>
              <w:t xml:space="preserve">TikTok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E">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3F">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40">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4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42">
            <w:pPr>
              <w:spacing w:after="480" w:lineRule="auto"/>
              <w:rPr>
                <w:color w:val="1b1c1d"/>
                <w:sz w:val="24"/>
                <w:szCs w:val="24"/>
              </w:rPr>
            </w:pPr>
            <w:r w:rsidDel="00000000" w:rsidR="00000000" w:rsidRPr="00000000">
              <w:rPr>
                <w:color w:val="1b1c1d"/>
                <w:sz w:val="21"/>
                <w:szCs w:val="21"/>
                <w:rtl w:val="0"/>
              </w:rPr>
              <w:t xml:space="preserve">3.7</w:t>
            </w:r>
            <w:r w:rsidDel="00000000" w:rsidR="00000000" w:rsidRPr="00000000">
              <w:rPr>
                <w:rtl w:val="0"/>
              </w:rPr>
            </w:r>
          </w:p>
        </w:tc>
      </w:tr>
    </w:tbl>
    <w:p w:rsidR="00000000" w:rsidDel="00000000" w:rsidP="00000000" w:rsidRDefault="00000000" w:rsidRPr="00000000" w14:paraId="0000124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Qualitative Justification for Scores:</w:t>
      </w:r>
    </w:p>
    <w:p w:rsidR="00000000" w:rsidDel="00000000" w:rsidP="00000000" w:rsidRDefault="00000000" w:rsidRPr="00000000" w14:paraId="00001244">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Mater Mea:</w:t>
      </w:r>
    </w:p>
    <w:p w:rsidR="00000000" w:rsidDel="00000000" w:rsidP="00000000" w:rsidRDefault="00000000" w:rsidRPr="00000000" w14:paraId="00001245">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3 - Visually represents Black women and mothers, but less explicit focus on diverse Black girl identities (e.g., shade, neurodiversity, queerness) in content for younger girls.</w:t>
      </w:r>
    </w:p>
    <w:p w:rsidR="00000000" w:rsidDel="00000000" w:rsidP="00000000" w:rsidRDefault="00000000" w:rsidRPr="00000000" w14:paraId="00001246">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3 - Addresses broad cultural topics relevant to Black motherhood but does not consistently delve into specific systemic issues like adultification bias or early puberty disparities with the depth required for this age group.</w:t>
      </w:r>
    </w:p>
    <w:p w:rsidR="00000000" w:rsidDel="00000000" w:rsidP="00000000" w:rsidRDefault="00000000" w:rsidRPr="00000000" w14:paraId="00001247">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4 - Generally warm and supportive, fostering community through shared stories, but the emotional depth for specific girlhood challenges is not its primary focus.</w:t>
      </w:r>
    </w:p>
    <w:p w:rsidR="00000000" w:rsidDel="00000000" w:rsidP="00000000" w:rsidRDefault="00000000" w:rsidRPr="00000000" w14:paraId="00001248">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While Black:</w:t>
      </w:r>
    </w:p>
    <w:p w:rsidR="00000000" w:rsidDel="00000000" w:rsidP="00000000" w:rsidRDefault="00000000" w:rsidRPr="00000000" w14:paraId="00001249">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4 - Actively promotes affirmations for Black girls and discusses topics relevant to Black children, indicating good visual and narrative representation.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Explicitly focuses on raising "proud, grounded kids".</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24A">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3 - Addresses challenges like anti-Black racism in schools and digital safety for Black children </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but does not consistently provide deep historical or systemic context specifically for puberty-related issues like adultification bias or early onset.</w:t>
      </w:r>
    </w:p>
    <w:p w:rsidR="00000000" w:rsidDel="00000000" w:rsidP="00000000" w:rsidRDefault="00000000" w:rsidRPr="00000000" w14:paraId="0000124B">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4 - Aims to be a supportive community space with "clarity, laughter, and community".</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The tone is generally positive and empowering, encouraging parents to use their "Outside voice".</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24C">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Therapy For Black Girls:</w:t>
      </w:r>
    </w:p>
    <w:p w:rsidR="00000000" w:rsidDel="00000000" w:rsidP="00000000" w:rsidRDefault="00000000" w:rsidRPr="00000000" w14:paraId="0000124D">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4 - Explicitly targets Black women and girls, with content and therapist directories focused on their unique needs, suggesting strong representation.</w:t>
      </w:r>
      <w:r w:rsidDel="00000000" w:rsidR="00000000" w:rsidRPr="00000000">
        <w:rPr>
          <w:color w:val="575b5f"/>
          <w:sz w:val="40"/>
          <w:szCs w:val="40"/>
          <w:highlight w:val="white"/>
          <w:vertAlign w:val="superscript"/>
          <w:rtl w:val="0"/>
        </w:rPr>
        <w:t xml:space="preserve">48</w:t>
      </w:r>
    </w:p>
    <w:p w:rsidR="00000000" w:rsidDel="00000000" w:rsidP="00000000" w:rsidRDefault="00000000" w:rsidRPr="00000000" w14:paraId="0000124E">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4 - Addresses mental health within the context of systemic oppression and racial violence, aiming to provide culturally responsive services and combat sexism and misogynoir.</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It discusses the importance of racial-ethnic socialization.</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24F">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5 - Mission is "To be seen, to be heard, and to be understood".</w:t>
      </w:r>
      <w:r w:rsidDel="00000000" w:rsidR="00000000" w:rsidRPr="00000000">
        <w:rPr>
          <w:color w:val="575b5f"/>
          <w:sz w:val="40"/>
          <w:szCs w:val="40"/>
          <w:highlight w:val="white"/>
          <w:vertAlign w:val="superscript"/>
          <w:rtl w:val="0"/>
        </w:rPr>
        <w:t xml:space="preserve">60</w:t>
      </w:r>
      <w:r w:rsidDel="00000000" w:rsidR="00000000" w:rsidRPr="00000000">
        <w:rPr>
          <w:color w:val="1b1c1d"/>
          <w:sz w:val="24"/>
          <w:szCs w:val="24"/>
          <w:rtl w:val="0"/>
        </w:rPr>
        <w:t xml:space="preserve"> Content is designed to be accessible, relatable, and deeply supportive, fostering healing and empowerment.</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250">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BlackSEL:</w:t>
      </w:r>
    </w:p>
    <w:p w:rsidR="00000000" w:rsidDel="00000000" w:rsidP="00000000" w:rsidRDefault="00000000" w:rsidRPr="00000000" w14:paraId="00001251">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4 - Focuses on empowering Black youth and centering Black voices and excellence.</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Its framework includes "Black Self-Concept" which is about self-perception and identity shaped by racial and cultural experiences.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252">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5 - Its core framework is built on "Cultural Transmission," explicitly tailored to Black experiences, needs, and cultural contexts, including "Lived Civics" and "Critical Consciousness" to disrupt systemic inequities.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It addresses racial bias in schools and the impact of discrimination.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253">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4 - Aims to create safe, heard, and supported spaces for Black students.</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While comprehensive and empowering, its primary focus is on framework and curriculum development rather than consistently rich, personal emotional narratives for younger girls.</w:t>
      </w:r>
    </w:p>
    <w:p w:rsidR="00000000" w:rsidDel="00000000" w:rsidP="00000000" w:rsidRDefault="00000000" w:rsidRPr="00000000" w14:paraId="00001254">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American Girl ("The Care and Keeping of You"):</w:t>
      </w:r>
    </w:p>
    <w:p w:rsidR="00000000" w:rsidDel="00000000" w:rsidP="00000000" w:rsidRDefault="00000000" w:rsidRPr="00000000" w14:paraId="00001255">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1 - The books are generic and do not explicitly feature diverse Black identities in their illustrations or narratives, nor do they address the unique experiences of Black girls.</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Some content has been criticized for negative body image messages and heteronormative assumptions.</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256">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1 - Provides factual information on puberty but completely lacks any discussion of historical or systemic layers, such as adultification bias, early puberty disparities in Black girls, or the cultural significance of Black hair.</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257">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2 - While written in accessible language and aiming to be reassuring, the tone is largely clinical and general, lacking the warmth, joy, or deep validation of specific emotional burdens faced by Black girls.</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258">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Sonya Renee Taylor ("Celebrate Your Body"):</w:t>
      </w:r>
    </w:p>
    <w:p w:rsidR="00000000" w:rsidDel="00000000" w:rsidP="00000000" w:rsidRDefault="00000000" w:rsidRPr="00000000" w14:paraId="00001259">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2 - Promotes body positivity and inclusivity generally, stating "this essential puberty book for girls is for you, no matter what kind of girl you are".</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However, it does not explicitly feature diverse Black girls in its illustrations or narratives, nor does it delve into the specific nuances of Black identity beyond a general inclusivity statement.</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25A">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2 - While rooted in radical self-love and challenging systems of oppression in the author's broader work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"Celebrate Your Body" book itself does not explicitly address historical or systemic layers like adultification bias or early puberty disparities for Black girls.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25B">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4 - The book aims to be "informative and joyous" and "empowering," with positive, judgment-free language.</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It focuses on celebrating bodies and managing emotions, creating a generally warm and affirming space.</w:t>
      </w:r>
    </w:p>
    <w:p w:rsidR="00000000" w:rsidDel="00000000" w:rsidP="00000000" w:rsidRDefault="00000000" w:rsidRPr="00000000" w14:paraId="0000125C">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Jouelzy (#SmartBrownGirl):</w:t>
      </w:r>
    </w:p>
    <w:p w:rsidR="00000000" w:rsidDel="00000000" w:rsidP="00000000" w:rsidRDefault="00000000" w:rsidRPr="00000000" w14:paraId="0000125D">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4 - Explicitly advocates for the #SmartBrownGirl, focusing on women of color throughout the African diaspora, and addresses issues like colorism, demonstrating strong representation.</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125E">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4 - Provides witty commentary on current cultural topics, countering misinformation, and discussing complex cultural issues and historical context.</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However, its primary focus is on adult women, not specifically on the nuances of puberty or early adolescent identity.</w:t>
      </w:r>
    </w:p>
    <w:p w:rsidR="00000000" w:rsidDel="00000000" w:rsidP="00000000" w:rsidRDefault="00000000" w:rsidRPr="00000000" w14:paraId="0000125F">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Tone: 3 - The tone is witty and empowering for its target audience, encouraging self-definition and pushing back against harmful norms.</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While supportive, it is less focused on the emotional vulnerability and specific needs of young girls navigating puberty.</w:t>
      </w:r>
    </w:p>
    <w:p w:rsidR="00000000" w:rsidDel="00000000" w:rsidP="00000000" w:rsidRDefault="00000000" w:rsidRPr="00000000" w14:paraId="00001260">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TikTok:</w:t>
      </w:r>
    </w:p>
    <w:p w:rsidR="00000000" w:rsidDel="00000000" w:rsidP="00000000" w:rsidRDefault="00000000" w:rsidRPr="00000000" w14:paraId="00001261">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Representation: 5 - User-generated content on TikTok, particularly through hashtags like #BlackGirlPuberty, #TweenHairJourney, and #MelaninBodyPositivity, showcases an extremely wide and diverse range of Black identities, including various skin tones, hair textures, and personal expressions.</w:t>
      </w:r>
      <w:r w:rsidDel="00000000" w:rsidR="00000000" w:rsidRPr="00000000">
        <w:rPr>
          <w:color w:val="575b5f"/>
          <w:sz w:val="40"/>
          <w:szCs w:val="40"/>
          <w:highlight w:val="white"/>
          <w:vertAlign w:val="superscript"/>
          <w:rtl w:val="0"/>
        </w:rPr>
        <w:t xml:space="preserve">72</w:t>
      </w:r>
    </w:p>
    <w:p w:rsidR="00000000" w:rsidDel="00000000" w:rsidP="00000000" w:rsidRDefault="00000000" w:rsidRPr="00000000" w14:paraId="00001262">
      <w:pPr>
        <w:numPr>
          <w:ilvl w:val="1"/>
          <w:numId w:val="16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Context: 2 - While some videos touch on experiences like early periods or hair discrimination, the platform's format often leads to anecdotal sharing rather than deep dives into historical or systemic contexts. Discussions are often reactive rather than providing comprehensive, nuanced explanations of underlying causes or biases.</w:t>
      </w:r>
      <w:r w:rsidDel="00000000" w:rsidR="00000000" w:rsidRPr="00000000">
        <w:rPr>
          <w:color w:val="575b5f"/>
          <w:sz w:val="40"/>
          <w:szCs w:val="40"/>
          <w:highlight w:val="white"/>
          <w:vertAlign w:val="superscript"/>
          <w:rtl w:val="0"/>
        </w:rPr>
        <w:t xml:space="preserve">72</w:t>
      </w:r>
    </w:p>
    <w:p w:rsidR="00000000" w:rsidDel="00000000" w:rsidP="00000000" w:rsidRDefault="00000000" w:rsidRPr="00000000" w14:paraId="00001263">
      <w:pPr>
        <w:numPr>
          <w:ilvl w:val="1"/>
          <w:numId w:val="161"/>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Emotional Tone: 4 - TikTok fosters a strong sense of community and shared struggle, with users expressing deep emotional distress, frustration, appreciation, and empowerment in comments.</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It allows for raw emotional expression, but the overall tone can be inconsistent due to the varied nature of user content.</w:t>
      </w:r>
    </w:p>
    <w:p w:rsidR="00000000" w:rsidDel="00000000" w:rsidP="00000000" w:rsidRDefault="00000000" w:rsidRPr="00000000" w14:paraId="0000126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vaopvliw5i6" w:id="355"/>
      <w:bookmarkEnd w:id="355"/>
      <w:r w:rsidDel="00000000" w:rsidR="00000000" w:rsidRPr="00000000">
        <w:rPr>
          <w:b w:val="1"/>
          <w:bCs w:val="1"/>
          <w:color w:val="1b1c1d"/>
          <w:sz w:val="30"/>
          <w:szCs w:val="30"/>
          <w:rtl w:val="0"/>
        </w:rPr>
        <w:t xml:space="preserve">IV. Uncovering the Gaps: Opportunities for Black Girl Glow Hub</w:t>
      </w:r>
    </w:p>
    <w:p w:rsidR="00000000" w:rsidDel="00000000" w:rsidP="00000000" w:rsidRDefault="00000000" w:rsidRPr="00000000" w14:paraId="0000126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detailed competitor analysis reveals significant opportunities for Black Girl Glow Hub to carve out a unique and impactful niche. These opportunities stem from critical gaps in the depth of care, format of content, and nuanced addressing of specific Black girlhood experiences.</w:t>
      </w:r>
    </w:p>
    <w:p w:rsidR="00000000" w:rsidDel="00000000" w:rsidP="00000000" w:rsidRDefault="00000000" w:rsidRPr="00000000" w14:paraId="0000126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nz88uub7e22" w:id="356"/>
      <w:bookmarkEnd w:id="356"/>
      <w:r w:rsidDel="00000000" w:rsidR="00000000" w:rsidRPr="00000000">
        <w:rPr>
          <w:b w:val="1"/>
          <w:bCs w:val="1"/>
          <w:color w:val="1b1c1d"/>
          <w:sz w:val="24"/>
          <w:szCs w:val="24"/>
          <w:rtl w:val="0"/>
        </w:rPr>
        <w:t xml:space="preserve">Depth of Care Analysis: Surface-level vs. Deep Contextual Care</w:t>
      </w:r>
    </w:p>
    <w:p w:rsidR="00000000" w:rsidDel="00000000" w:rsidP="00000000" w:rsidRDefault="00000000" w:rsidRPr="00000000" w14:paraId="0000126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Many mainstream resources, exemplified by American Girl's "The Care and Keeping of You" series, offer general advice for young girls navigating puberty.</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These guides typically cover basic biological facts, hygiene tips, and general body changes, framing puberty as a universal experience (e.g., "you're becoming a woman"). However, this approach fundamentally overlooks the specific, often challenging, realities for Black girls. The absence of culturally specific information means these resources fail to address the unique psychosocial burdens Black girls carry. This includes the profound impact of early puberty and adultification bias, which significantly shape their experiences beyond mere biological changes. For instance, while American Girl's books cover physical changes, hair care, and bras, they explicitly avoid sexuality and do not delve into the cultural significance of Black hair textures or the unique challenges of early puberty disparities and adultification bias that disproportionately affect Black girls.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Consequently, the "care" offered by such mainstream content is incomplete for Black girls, leaving them to navigate complex, often painful, issues without specific, affirming guidance.</w:t>
      </w:r>
    </w:p>
    <w:p w:rsidR="00000000" w:rsidDel="00000000" w:rsidP="00000000" w:rsidRDefault="00000000" w:rsidRPr="00000000" w14:paraId="0000126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Conversely, platforms like TikTok, while culturally specific in some content, often present another type of gap. User-generated content on these platforms frequently offers relatable experiences and fosters a strong sense of community, with Black girls and mothers sharing personal puberty experiences, body image concerns, and hair journeys.</w:t>
      </w:r>
      <w:r w:rsidDel="00000000" w:rsidR="00000000" w:rsidRPr="00000000">
        <w:rPr>
          <w:color w:val="575b5f"/>
          <w:sz w:val="40"/>
          <w:szCs w:val="40"/>
          <w:highlight w:val="white"/>
          <w:vertAlign w:val="superscript"/>
          <w:rtl w:val="0"/>
        </w:rPr>
        <w:t xml:space="preserve">72</w:t>
      </w:r>
      <w:r w:rsidDel="00000000" w:rsidR="00000000" w:rsidRPr="00000000">
        <w:rPr>
          <w:color w:val="1b1c1d"/>
          <w:sz w:val="24"/>
          <w:szCs w:val="24"/>
          <w:rtl w:val="0"/>
        </w:rPr>
        <w:t xml:space="preserve"> These discussions provide invaluable peer connection and emotional validation. However, they typically lack structured, expert-backed, deep contextual explanations or actionable solutions. For example, while a TikTok video might share a personal story of an early period, it rarely delves into the systemic roots of early puberty, such as environmental factors or racial bias in healthcare.</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This presents a significant opportunity for Black Girl Glow Hub to bridge relatability with expertise. The platform can uniquely combine raw, lived experience with informed, nuanced, and actionable guidance. This means moving beyond anecdotal sharing to provide the "why" and the "how," explaining complex issues like adultification bias and early puberty disparities within their broader societal context, while still maintaining an authentic and empathetic tone.</w:t>
      </w:r>
    </w:p>
    <w:p w:rsidR="00000000" w:rsidDel="00000000" w:rsidP="00000000" w:rsidRDefault="00000000" w:rsidRPr="00000000" w14:paraId="0000126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gkykklcsunl" w:id="357"/>
      <w:bookmarkEnd w:id="357"/>
      <w:r w:rsidDel="00000000" w:rsidR="00000000" w:rsidRPr="00000000">
        <w:rPr>
          <w:b w:val="1"/>
          <w:bCs w:val="1"/>
          <w:color w:val="1b1c1d"/>
          <w:sz w:val="24"/>
          <w:szCs w:val="24"/>
          <w:rtl w:val="0"/>
        </w:rPr>
        <w:t xml:space="preserve">Format Gaps</w:t>
      </w:r>
    </w:p>
    <w:p w:rsidR="00000000" w:rsidDel="00000000" w:rsidP="00000000" w:rsidRDefault="00000000" w:rsidRPr="00000000" w14:paraId="0000126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critical examination of the competitive landscape reveals a pervasive absence of actionable, culturally-specific formats that translate knowledge into easily implementable practices for parents. This represents a substantial market need for tangible, practical tools that go beyond theoretical information.</w:t>
      </w:r>
    </w:p>
    <w:p w:rsidR="00000000" w:rsidDel="00000000" w:rsidP="00000000" w:rsidRDefault="00000000" w:rsidRPr="00000000" w14:paraId="0000126B">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Missing "Plug-and-Play" Conversation Guides: While some platforms offer general advice on how to talk about puberty </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there is a critical lack of ready-to-use, culturally specific scripts or guides. These guides are needed to help parents navigate sensitive topics such as early puberty, adultification bias, or hair discrimination with their daughters in a practical, easy-to-implement manner for daily life. Mainstream guides, like "The Complete Girls' Guide to Puberty" </w:t>
      </w:r>
      <w:r w:rsidDel="00000000" w:rsidR="00000000" w:rsidRPr="00000000">
        <w:rPr>
          <w:color w:val="575b5f"/>
          <w:sz w:val="40"/>
          <w:szCs w:val="40"/>
          <w:highlight w:val="white"/>
          <w:vertAlign w:val="superscript"/>
          <w:rtl w:val="0"/>
        </w:rPr>
        <w:t xml:space="preserve">83</w:t>
      </w:r>
      <w:r w:rsidDel="00000000" w:rsidR="00000000" w:rsidRPr="00000000">
        <w:rPr>
          <w:color w:val="1b1c1d"/>
          <w:sz w:val="24"/>
          <w:szCs w:val="24"/>
          <w:rtl w:val="0"/>
        </w:rPr>
        <w:t xml:space="preserve">, offer holistic advice but remain generic in their application. Even culturally focused blogs like Parenting While Black, while valuable for digital safety and affirmations, do not explicitly provide comprehensive "plug-and-play" conversation guides for the specific nuances of puberty or SEL.</w:t>
      </w:r>
    </w:p>
    <w:p w:rsidR="00000000" w:rsidDel="00000000" w:rsidP="00000000" w:rsidRDefault="00000000" w:rsidRPr="00000000" w14:paraId="0000126C">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Lack of Culturally Affirming Rituals: No direct competitors explicitly offer detailed guides for culturally affirming rituals around puberty or coming-of-age. Although the concept of a "first moon party" exists </w:t>
      </w:r>
      <w:r w:rsidDel="00000000" w:rsidR="00000000" w:rsidRPr="00000000">
        <w:rPr>
          <w:color w:val="575b5f"/>
          <w:sz w:val="40"/>
          <w:szCs w:val="40"/>
          <w:highlight w:val="white"/>
          <w:vertAlign w:val="superscript"/>
          <w:rtl w:val="0"/>
        </w:rPr>
        <w:t xml:space="preserve">84</w:t>
      </w:r>
      <w:r w:rsidDel="00000000" w:rsidR="00000000" w:rsidRPr="00000000">
        <w:rPr>
          <w:color w:val="1b1c1d"/>
          <w:sz w:val="24"/>
          <w:szCs w:val="24"/>
          <w:rtl w:val="0"/>
        </w:rPr>
        <w:t xml:space="preserve">, there is no widespread resource providing specific, actionable guides tied to Black cultural practices and traditions that celebrate milestones and reinforce cultural identity beyond mere biological changes.</w:t>
      </w:r>
    </w:p>
    <w:p w:rsidR="00000000" w:rsidDel="00000000" w:rsidP="00000000" w:rsidRDefault="00000000" w:rsidRPr="00000000" w14:paraId="0000126D">
      <w:pPr>
        <w:numPr>
          <w:ilvl w:val="0"/>
          <w:numId w:val="7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Absence of SEL-Tied Parenting Scripts: While robust SEL frameworks exist (e.g., BlackSEL, CASEL)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and parenting blogs discuss emotional management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there is a significant gap in explicit, actionable scripts that seamlessly integrate SEL competencies with Black family realities and language. This is particularly evident for navigating racialized experiences, fostering self-advocacy, or affirming diverse identities within the family unit. BlackSEL provides a strong framework and resources primarily for educators, but not clearly defined "parenting scripts" for direct, immediate use at home. This collective observation highlights that while foundational information and frameworks are available, the crucial translation into readily usable, culturally-specific conversational tools and ritual guides for parents is a significant and unmet need.</w:t>
      </w:r>
    </w:p>
    <w:p w:rsidR="00000000" w:rsidDel="00000000" w:rsidP="00000000" w:rsidRDefault="00000000" w:rsidRPr="00000000" w14:paraId="000012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ttm9jwz2887" w:id="358"/>
      <w:bookmarkEnd w:id="358"/>
      <w:r w:rsidDel="00000000" w:rsidR="00000000" w:rsidRPr="00000000">
        <w:rPr>
          <w:b w:val="1"/>
          <w:bCs w:val="1"/>
          <w:color w:val="1b1c1d"/>
          <w:sz w:val="24"/>
          <w:szCs w:val="24"/>
          <w:rtl w:val="0"/>
        </w:rPr>
        <w:t xml:space="preserve">Initial Observations on Missing Nuance</w:t>
      </w:r>
    </w:p>
    <w:p w:rsidR="00000000" w:rsidDel="00000000" w:rsidP="00000000" w:rsidRDefault="00000000" w:rsidRPr="00000000" w14:paraId="0000126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Further analysis of existing content reveals specific areas where nuance is consistently missing, creating significant opportunities for Black Girl Glow Hub.</w:t>
      </w:r>
    </w:p>
    <w:p w:rsidR="00000000" w:rsidDel="00000000" w:rsidP="00000000" w:rsidRDefault="00000000" w:rsidRPr="00000000" w14:paraId="00001270">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Period Talk: Mainstream resources typically discuss menstruation factually.</w:t>
      </w:r>
      <w:r w:rsidDel="00000000" w:rsidR="00000000" w:rsidRPr="00000000">
        <w:rPr>
          <w:color w:val="575b5f"/>
          <w:sz w:val="40"/>
          <w:szCs w:val="40"/>
          <w:highlight w:val="white"/>
          <w:vertAlign w:val="superscript"/>
          <w:rtl w:val="0"/>
        </w:rPr>
        <w:t xml:space="preserve">85</w:t>
      </w:r>
      <w:r w:rsidDel="00000000" w:rsidR="00000000" w:rsidRPr="00000000">
        <w:rPr>
          <w:color w:val="1b1c1d"/>
          <w:sz w:val="24"/>
          <w:szCs w:val="24"/>
          <w:rtl w:val="0"/>
        </w:rPr>
        <w:t xml:space="preserve"> However, they largely overlook the profound emotional and cultural nuances of early periods for Black girls, including the heightened "adultification bias" that can accompany early physical development.</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While TikTok discussions show raw emotional responses like fear and trauma </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they often lack deeper framing or systemic context.</w:t>
      </w:r>
    </w:p>
    <w:p w:rsidR="00000000" w:rsidDel="00000000" w:rsidP="00000000" w:rsidRDefault="00000000" w:rsidRPr="00000000" w14:paraId="00001271">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Hair Care: While some platforms acknowledge and celebrate natural hair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few delve into the intricate historical and systemic layers of Black hair as a cultural identity, or the emotional impact of hair policing/discrimination and its connection to self-worth.</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72">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Emotional Safety: The pervasive "Strong Black Woman" stereotype can limit the space for Black girls to express vulnerability, leading to emotional suppression.</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While some competitors offer general mental health support (e.g., Therapy For Black Girls </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explicit content affirming softness, emotional complexity, and the full range of emotions for Black girls is less common and often not integrated into puberty or daily parenting advice.</w:t>
      </w:r>
    </w:p>
    <w:p w:rsidR="00000000" w:rsidDel="00000000" w:rsidP="00000000" w:rsidRDefault="00000000" w:rsidRPr="00000000" w14:paraId="00001273">
      <w:pPr>
        <w:numPr>
          <w:ilvl w:val="0"/>
          <w:numId w:val="6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Addressing Systemic Biases in Health/Education: While some resources briefly touch on racial bias </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a consistent, integrated approach that explains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these biases impact daily life (e.g., disproportionate discipline in schools, medical dismissal, environmental factors affecting early puberty) and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to navigate them proactively is a significant gap.</w:t>
      </w:r>
    </w:p>
    <w:p w:rsidR="00000000" w:rsidDel="00000000" w:rsidP="00000000" w:rsidRDefault="00000000" w:rsidRPr="00000000" w14:paraId="0000127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impact of systemic biases like adultification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and racial bias in healthcare </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means that generic puberty or SEL advice is not just insufficient but potentially harmful. Research clearly establishes that Black girls face unique gendered and racialized experiences.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 earlier onset of puberty in Black girls is not merely biological but is linked to structural inequities, environmental factors, and racism.</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This early maturation can lead to adultification bias, where Black girls are perceived as older and disciplined more harshly than their peers.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Furthermore, medical professionals may dismiss critical health concerns based on race-based guidelines.</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Mainstream puberty guides (American Girl, Celebrate Your Body) do not address these profound systemic issues.</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Even culturally specific platforms like Parenting While Black focus more on digital safety rather than deep dives into puberty's racialized aspects. This confluence of factors highlights a critical and urgent need for Black Girl Glow Hub to explicitly connect puberty and SEL to these systemic realities, offering guidance that is not only culturally relevant but also protective and empowering against real-world biases and their emotional toll.</w:t>
      </w:r>
    </w:p>
    <w:p w:rsidR="00000000" w:rsidDel="00000000" w:rsidP="00000000" w:rsidRDefault="00000000" w:rsidRPr="00000000" w14:paraId="0000127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wee4nqgglwlr" w:id="359"/>
      <w:bookmarkEnd w:id="359"/>
      <w:r w:rsidDel="00000000" w:rsidR="00000000" w:rsidRPr="00000000">
        <w:rPr>
          <w:b w:val="1"/>
          <w:bCs w:val="1"/>
          <w:color w:val="1b1c1d"/>
          <w:sz w:val="30"/>
          <w:szCs w:val="30"/>
          <w:rtl w:val="0"/>
        </w:rPr>
        <w:t xml:space="preserve">V. Black Girl Glow Hub's Unique Differentiators</w:t>
      </w:r>
    </w:p>
    <w:p w:rsidR="00000000" w:rsidDel="00000000" w:rsidP="00000000" w:rsidRDefault="00000000" w:rsidRPr="00000000" w14:paraId="0000127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 Glow Hub is uniquely positioned to fill the identified gaps by offering content and resources that are deeply culturally rooted, emotionally attuned, and actionable. The platform's differentiators will center on affirming puberty content, culturally relevant SEL tools, and integrated literacy practices.</w:t>
      </w:r>
    </w:p>
    <w:p w:rsidR="00000000" w:rsidDel="00000000" w:rsidP="00000000" w:rsidRDefault="00000000" w:rsidRPr="00000000" w14:paraId="0000127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ewe9cjw9vd3" w:id="360"/>
      <w:bookmarkEnd w:id="360"/>
      <w:r w:rsidDel="00000000" w:rsidR="00000000" w:rsidRPr="00000000">
        <w:rPr>
          <w:b w:val="1"/>
          <w:bCs w:val="1"/>
          <w:color w:val="1b1c1d"/>
          <w:sz w:val="24"/>
          <w:szCs w:val="24"/>
          <w:rtl w:val="0"/>
        </w:rPr>
        <w:t xml:space="preserve">Affirming Puberty Content</w:t>
      </w:r>
    </w:p>
    <w:p w:rsidR="00000000" w:rsidDel="00000000" w:rsidP="00000000" w:rsidRDefault="00000000" w:rsidRPr="00000000" w14:paraId="0000127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Black Girl Glow Hub will provide puberty content that transcends mere biological facts, instead focusing on deeply affirming body image, celebrating hair love, and cultivating emotional safety. This approach directly addresses the unique challenges and opportunities Black girls encounter.</w:t>
      </w:r>
    </w:p>
    <w:p w:rsidR="00000000" w:rsidDel="00000000" w:rsidP="00000000" w:rsidRDefault="00000000" w:rsidRPr="00000000" w14:paraId="00001279">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Holistic Body Positivity: The platform will explicitly celebrate diverse Black body types, skin tones, and features, actively countering the narrow beauty ideals often seen online and in mainstream media.</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Content will move beyond generic statements like "your body is changing" to profound affirmations such as "your body is sacred, strong, and uniquely beautiful, deserving of love and respect."</w:t>
      </w:r>
    </w:p>
    <w:p w:rsidR="00000000" w:rsidDel="00000000" w:rsidP="00000000" w:rsidRDefault="00000000" w:rsidRPr="00000000" w14:paraId="0000127A">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Deep Hair Love &amp; Affirmation: Discussions about hair changes during puberty will be integrated with profound affirmations of natural Black hair textures and styles. This will address the historical and cultural significance of Black hair and provide strategies for navigating hair discrimination and policing, sharply contrasting with generic hair care tips found elsewhere.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7B">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Cultivating Emotional Safety: A brave space will be created where vulnerability, emotional complexity, and the full spectrum of feelings are encouraged and validated, directly challenging the limiting "Strong Black Woman" trope.</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Content will emphasize that "softness is sacred," providing practical tools for emotional regulation, self-compassion, and healthy expression tailored to Black girls' specific experiences.</w:t>
      </w:r>
    </w:p>
    <w:p w:rsidR="00000000" w:rsidDel="00000000" w:rsidP="00000000" w:rsidRDefault="00000000" w:rsidRPr="00000000" w14:paraId="0000127C">
      <w:pPr>
        <w:numPr>
          <w:ilvl w:val="0"/>
          <w:numId w:val="4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Proactive Guidance on Early Onset &amp; Adultification Bias: The platform will provide comprehensive, empathetic information and coping strategies for early puberty, explicitly linking it to systemic factors like environmental racism and stress.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This includes actionable guidance for parents on how to recognize and advocate against adultification bias in educational and healthcare settings.</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27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brt5zjobcys" w:id="361"/>
      <w:bookmarkEnd w:id="361"/>
      <w:r w:rsidDel="00000000" w:rsidR="00000000" w:rsidRPr="00000000">
        <w:rPr>
          <w:b w:val="1"/>
          <w:bCs w:val="1"/>
          <w:color w:val="1b1c1d"/>
          <w:sz w:val="24"/>
          <w:szCs w:val="24"/>
          <w:rtl w:val="0"/>
        </w:rPr>
        <w:t xml:space="preserve">SEL Tools for Black Families</w:t>
      </w:r>
    </w:p>
    <w:p w:rsidR="00000000" w:rsidDel="00000000" w:rsidP="00000000" w:rsidRDefault="00000000" w:rsidRPr="00000000" w14:paraId="0000127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Black Girl Glow Hub will develop Social-Emotional Learning (SEL) tools that deeply reflect Black family realities, cultural values, communication styles, and historical contexts.</w:t>
      </w:r>
    </w:p>
    <w:p w:rsidR="00000000" w:rsidDel="00000000" w:rsidP="00000000" w:rsidRDefault="00000000" w:rsidRPr="00000000" w14:paraId="0000127F">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Grounded &amp; Transformative: SEL content will draw directly from frameworks like BlackSEL, which emphasizes Black Self-Concept, Lived Civics, and Critical Consciousness, aiming to disrupt systemic inequities.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approach moves beyond generic SEL competencies (like CASEL's framework, which is broad) to explicitly address racial identity formation, self-advocacy, and civic engagement within a Black context.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280">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Actionable Parenting Scripts &amp; Guides: The platform will provide "plug-and-play" conversation guides and scripts that use language familiar to Black families. These tools will enable parents to discuss complex topics like discrimination, self-advocacy, resilience, and emotional well-being in a culturally affirming and effective way.</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1281">
      <w:pPr>
        <w:numPr>
          <w:ilvl w:val="0"/>
          <w:numId w:val="12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Culturally Affirming Rituals: Detailed, easy-to-follow resources for culturally affirming rituals (e.g., coming-of-age ceremonies, hair-braiding rituals, self-care practices rooted in Black traditions) will be developed. These rituals will celebrate milestones, reinforce cultural identity, and foster intergenerational connection.</w:t>
      </w:r>
      <w:r w:rsidDel="00000000" w:rsidR="00000000" w:rsidRPr="00000000">
        <w:rPr>
          <w:color w:val="575b5f"/>
          <w:sz w:val="40"/>
          <w:szCs w:val="40"/>
          <w:highlight w:val="white"/>
          <w:vertAlign w:val="superscript"/>
          <w:rtl w:val="0"/>
        </w:rPr>
        <w:t xml:space="preserve">84</w:t>
      </w:r>
    </w:p>
    <w:p w:rsidR="00000000" w:rsidDel="00000000" w:rsidP="00000000" w:rsidRDefault="00000000" w:rsidRPr="00000000" w14:paraId="0000128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91oaxw82cm4" w:id="362"/>
      <w:bookmarkEnd w:id="362"/>
      <w:r w:rsidDel="00000000" w:rsidR="00000000" w:rsidRPr="00000000">
        <w:rPr>
          <w:b w:val="1"/>
          <w:bCs w:val="1"/>
          <w:color w:val="1b1c1d"/>
          <w:sz w:val="24"/>
          <w:szCs w:val="24"/>
          <w:rtl w:val="0"/>
        </w:rPr>
        <w:t xml:space="preserve">Literacy Integration</w:t>
      </w:r>
    </w:p>
    <w:p w:rsidR="00000000" w:rsidDel="00000000" w:rsidP="00000000" w:rsidRDefault="00000000" w:rsidRPr="00000000" w14:paraId="0000128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Black Girl Glow Hub will seamlessly link emotional growth and identity development to reading and self-expression through carefully curated, culturally relevant narratives.</w:t>
      </w:r>
    </w:p>
    <w:p w:rsidR="00000000" w:rsidDel="00000000" w:rsidP="00000000" w:rsidRDefault="00000000" w:rsidRPr="00000000" w14:paraId="00001284">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Curated &amp; Annotated Reading Lists: The platform will recommend books featuring diverse Black girl characters and narratives, explicitly addressing themes of identity, resilience, emotional intelligence, and navigating racialized experiences. These lists will include annotations explaining their relevance to SEL and cultural context, going beyond general book lists.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285">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Interactive Discussion Guides: Prompts and activities will be provided to accompany recommended books, encouraging critical thinking, empathy, and self-expression around topics such as racial identity, challenging stereotypes, and processing emotional experiences.</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1286">
      <w:pPr>
        <w:numPr>
          <w:ilvl w:val="0"/>
          <w:numId w:val="2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Creative Expression Prompts: Structured prompts for journaling, poetry, creative writing, and other artistic forms of self-expression will be offered as powerful tools for emotional processing, identity affirmation, and building literacy skills.</w:t>
      </w:r>
    </w:p>
    <w:p w:rsidR="00000000" w:rsidDel="00000000" w:rsidP="00000000" w:rsidRDefault="00000000" w:rsidRPr="00000000" w14:paraId="0000128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rn6htqdnet7i" w:id="363"/>
      <w:bookmarkEnd w:id="363"/>
      <w:r w:rsidDel="00000000" w:rsidR="00000000" w:rsidRPr="00000000">
        <w:rPr>
          <w:b w:val="1"/>
          <w:bCs w:val="1"/>
          <w:color w:val="1b1c1d"/>
          <w:sz w:val="30"/>
          <w:szCs w:val="30"/>
          <w:rtl w:val="0"/>
        </w:rPr>
        <w:t xml:space="preserve">VI. SWOT Analysis of Key Competitors</w:t>
      </w:r>
    </w:p>
    <w:p w:rsidR="00000000" w:rsidDel="00000000" w:rsidP="00000000" w:rsidRDefault="00000000" w:rsidRPr="00000000" w14:paraId="0000128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comparative SWOT analysis provides a structured understanding of each competitor's internal strengths and weaknesses, alongside external opportunities and threats. This analysis directly informs Black Girl Glow Hub's strategic positioning by highlighting areas of competitive advantage and potential vulnerabilities.</w:t>
      </w:r>
    </w:p>
    <w:p w:rsidR="00000000" w:rsidDel="00000000" w:rsidP="00000000" w:rsidRDefault="00000000" w:rsidRPr="00000000" w14:paraId="0000128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Comparative SWOT Analysis</w:t>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2068965517242"/>
        <w:gridCol w:w="1600.344827586207"/>
        <w:gridCol w:w="2393.793103448276"/>
        <w:gridCol w:w="1613.7931034482758"/>
        <w:gridCol w:w="1855.8620689655172"/>
        <w:tblGridChange w:id="0">
          <w:tblGrid>
            <w:gridCol w:w="1896.2068965517242"/>
            <w:gridCol w:w="1600.344827586207"/>
            <w:gridCol w:w="2393.793103448276"/>
            <w:gridCol w:w="1613.7931034482758"/>
            <w:gridCol w:w="1855.8620689655172"/>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A">
            <w:pPr>
              <w:spacing w:after="480" w:lineRule="auto"/>
              <w:rPr>
                <w:color w:val="1b1c1d"/>
                <w:sz w:val="24"/>
                <w:szCs w:val="24"/>
              </w:rPr>
            </w:pPr>
            <w:r w:rsidDel="00000000" w:rsidR="00000000" w:rsidRPr="00000000">
              <w:rPr>
                <w:color w:val="1b1c1d"/>
                <w:sz w:val="21"/>
                <w:szCs w:val="21"/>
                <w:rtl w:val="0"/>
              </w:rPr>
              <w:t xml:space="preserve">Competitor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B">
            <w:pPr>
              <w:spacing w:after="480" w:lineRule="auto"/>
              <w:rPr>
                <w:color w:val="1b1c1d"/>
                <w:sz w:val="24"/>
                <w:szCs w:val="24"/>
              </w:rPr>
            </w:pPr>
            <w:r w:rsidDel="00000000" w:rsidR="00000000" w:rsidRPr="00000000">
              <w:rPr>
                <w:color w:val="1b1c1d"/>
                <w:sz w:val="21"/>
                <w:szCs w:val="21"/>
                <w:rtl w:val="0"/>
              </w:rPr>
              <w:t xml:space="preserve">Strengths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C">
            <w:pPr>
              <w:spacing w:after="480" w:lineRule="auto"/>
              <w:rPr>
                <w:color w:val="1b1c1d"/>
                <w:sz w:val="24"/>
                <w:szCs w:val="24"/>
              </w:rPr>
            </w:pPr>
            <w:r w:rsidDel="00000000" w:rsidR="00000000" w:rsidRPr="00000000">
              <w:rPr>
                <w:color w:val="1b1c1d"/>
                <w:sz w:val="21"/>
                <w:szCs w:val="21"/>
                <w:rtl w:val="0"/>
              </w:rPr>
              <w:t xml:space="preserve">Weaknesses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D">
            <w:pPr>
              <w:spacing w:after="480" w:lineRule="auto"/>
              <w:rPr>
                <w:color w:val="1b1c1d"/>
                <w:sz w:val="24"/>
                <w:szCs w:val="24"/>
              </w:rPr>
            </w:pPr>
            <w:r w:rsidDel="00000000" w:rsidR="00000000" w:rsidRPr="00000000">
              <w:rPr>
                <w:color w:val="1b1c1d"/>
                <w:sz w:val="21"/>
                <w:szCs w:val="21"/>
                <w:rtl w:val="0"/>
              </w:rPr>
              <w:t xml:space="preserve">Opportunities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E">
            <w:pPr>
              <w:spacing w:after="480" w:lineRule="auto"/>
              <w:rPr>
                <w:color w:val="1b1c1d"/>
                <w:sz w:val="24"/>
                <w:szCs w:val="24"/>
              </w:rPr>
            </w:pPr>
            <w:r w:rsidDel="00000000" w:rsidR="00000000" w:rsidRPr="00000000">
              <w:rPr>
                <w:color w:val="1b1c1d"/>
                <w:sz w:val="21"/>
                <w:szCs w:val="21"/>
                <w:rtl w:val="0"/>
              </w:rPr>
              <w:t xml:space="preserve">Threats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8F">
            <w:pPr>
              <w:spacing w:after="480" w:lineRule="auto"/>
              <w:rPr>
                <w:color w:val="1b1c1d"/>
                <w:sz w:val="24"/>
                <w:szCs w:val="24"/>
              </w:rPr>
            </w:pPr>
            <w:r w:rsidDel="00000000" w:rsidR="00000000" w:rsidRPr="00000000">
              <w:rPr>
                <w:color w:val="1b1c1d"/>
                <w:sz w:val="21"/>
                <w:szCs w:val="21"/>
                <w:rtl w:val="0"/>
              </w:rPr>
              <w:t xml:space="preserve">Mater Mea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0">
            <w:pPr>
              <w:spacing w:after="480" w:lineRule="auto"/>
              <w:rPr>
                <w:color w:val="1b1c1d"/>
                <w:sz w:val="24"/>
                <w:szCs w:val="24"/>
              </w:rPr>
            </w:pPr>
            <w:r w:rsidDel="00000000" w:rsidR="00000000" w:rsidRPr="00000000">
              <w:rPr>
                <w:color w:val="1b1c1d"/>
                <w:sz w:val="21"/>
                <w:szCs w:val="21"/>
                <w:rtl w:val="0"/>
              </w:rPr>
              <w:t xml:space="preserve">Strong community voice; authentic storytelling for millennial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1">
            <w:pPr>
              <w:spacing w:after="480" w:lineRule="auto"/>
              <w:rPr>
                <w:color w:val="1b1c1d"/>
                <w:sz w:val="24"/>
                <w:szCs w:val="24"/>
              </w:rPr>
            </w:pPr>
            <w:r w:rsidDel="00000000" w:rsidR="00000000" w:rsidRPr="00000000">
              <w:rPr>
                <w:color w:val="1b1c1d"/>
                <w:sz w:val="21"/>
                <w:szCs w:val="21"/>
                <w:rtl w:val="0"/>
              </w:rPr>
              <w:t xml:space="preserve">Content may not be specific enough for 9-12 age group or puberty; limited focus on deep cultural context.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2">
            <w:pPr>
              <w:spacing w:after="480" w:lineRule="auto"/>
              <w:rPr>
                <w:color w:val="1b1c1d"/>
                <w:sz w:val="24"/>
                <w:szCs w:val="24"/>
              </w:rPr>
            </w:pPr>
            <w:r w:rsidDel="00000000" w:rsidR="00000000" w:rsidRPr="00000000">
              <w:rPr>
                <w:color w:val="1b1c1d"/>
                <w:sz w:val="21"/>
                <w:szCs w:val="21"/>
                <w:rtl w:val="0"/>
              </w:rPr>
              <w:t xml:space="preserve">Expand into specific girlhood content or partnerships with relevant experts.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3">
            <w:pPr>
              <w:spacing w:after="480" w:lineRule="auto"/>
              <w:rPr>
                <w:color w:val="1b1c1d"/>
                <w:sz w:val="24"/>
                <w:szCs w:val="24"/>
              </w:rPr>
            </w:pPr>
            <w:r w:rsidDel="00000000" w:rsidR="00000000" w:rsidRPr="00000000">
              <w:rPr>
                <w:color w:val="1b1c1d"/>
                <w:sz w:val="21"/>
                <w:szCs w:val="21"/>
                <w:rtl w:val="0"/>
              </w:rPr>
              <w:t xml:space="preserve">Niche content saturation; general parenting content from larger players.</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4">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5">
            <w:pPr>
              <w:spacing w:after="480" w:lineRule="auto"/>
              <w:rPr>
                <w:color w:val="1b1c1d"/>
                <w:sz w:val="24"/>
                <w:szCs w:val="24"/>
              </w:rPr>
            </w:pPr>
            <w:r w:rsidDel="00000000" w:rsidR="00000000" w:rsidRPr="00000000">
              <w:rPr>
                <w:color w:val="1b1c1d"/>
                <w:sz w:val="21"/>
                <w:szCs w:val="21"/>
                <w:rtl w:val="0"/>
              </w:rPr>
              <w:t xml:space="preserve">Culturally specific for Black parents; strong focus on digital parenting challenges; community-oriented.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6">
            <w:pPr>
              <w:spacing w:after="480" w:lineRule="auto"/>
              <w:rPr>
                <w:color w:val="1b1c1d"/>
                <w:sz w:val="24"/>
                <w:szCs w:val="24"/>
              </w:rPr>
            </w:pPr>
            <w:r w:rsidDel="00000000" w:rsidR="00000000" w:rsidRPr="00000000">
              <w:rPr>
                <w:color w:val="1b1c1d"/>
                <w:sz w:val="21"/>
                <w:szCs w:val="21"/>
                <w:rtl w:val="0"/>
              </w:rPr>
              <w:t xml:space="preserve">Puberty/SEL for 9-12 girls not primary focus; lacks structured, actionable guides for specific developmental stages.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7">
            <w:pPr>
              <w:spacing w:after="480" w:lineRule="auto"/>
              <w:rPr>
                <w:color w:val="1b1c1d"/>
                <w:sz w:val="24"/>
                <w:szCs w:val="24"/>
              </w:rPr>
            </w:pPr>
            <w:r w:rsidDel="00000000" w:rsidR="00000000" w:rsidRPr="00000000">
              <w:rPr>
                <w:color w:val="1b1c1d"/>
                <w:sz w:val="21"/>
                <w:szCs w:val="21"/>
                <w:rtl w:val="0"/>
              </w:rPr>
              <w:t xml:space="preserve">Develop more granular, actionable content for 9-12 Black girls; create plug-and-play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8">
            <w:pPr>
              <w:spacing w:after="480" w:lineRule="auto"/>
              <w:rPr>
                <w:color w:val="1b1c1d"/>
                <w:sz w:val="24"/>
                <w:szCs w:val="24"/>
              </w:rPr>
            </w:pPr>
            <w:r w:rsidDel="00000000" w:rsidR="00000000" w:rsidRPr="00000000">
              <w:rPr>
                <w:color w:val="1b1c1d"/>
                <w:sz w:val="21"/>
                <w:szCs w:val="21"/>
                <w:rtl w:val="0"/>
              </w:rPr>
              <w:t xml:space="preserve">Rapid evolution of digital platforms; generic AI content imitating culturally rooted advice.</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9">
            <w:pPr>
              <w:spacing w:after="480" w:lineRule="auto"/>
              <w:rPr>
                <w:color w:val="1b1c1d"/>
                <w:sz w:val="24"/>
                <w:szCs w:val="24"/>
              </w:rPr>
            </w:pPr>
            <w:r w:rsidDel="00000000" w:rsidR="00000000" w:rsidRPr="00000000">
              <w:rPr>
                <w:color w:val="1b1c1d"/>
                <w:sz w:val="21"/>
                <w:szCs w:val="21"/>
                <w:rtl w:val="0"/>
              </w:rPr>
              <w:t xml:space="preserve">Therapy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A">
            <w:pPr>
              <w:spacing w:after="480" w:lineRule="auto"/>
              <w:rPr>
                <w:color w:val="1b1c1d"/>
                <w:sz w:val="24"/>
                <w:szCs w:val="24"/>
              </w:rPr>
            </w:pPr>
            <w:r w:rsidDel="00000000" w:rsidR="00000000" w:rsidRPr="00000000">
              <w:rPr>
                <w:color w:val="1b1c1d"/>
                <w:sz w:val="21"/>
                <w:szCs w:val="21"/>
                <w:rtl w:val="0"/>
              </w:rPr>
              <w:t xml:space="preserve">Trusted mental health resource; culturally competent therapists; strong community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B">
            <w:pPr>
              <w:spacing w:after="480" w:lineRule="auto"/>
              <w:rPr>
                <w:color w:val="1b1c1d"/>
                <w:sz w:val="24"/>
                <w:szCs w:val="24"/>
              </w:rPr>
            </w:pPr>
            <w:r w:rsidDel="00000000" w:rsidR="00000000" w:rsidRPr="00000000">
              <w:rPr>
                <w:color w:val="1b1c1d"/>
                <w:sz w:val="21"/>
                <w:szCs w:val="21"/>
                <w:rtl w:val="0"/>
              </w:rPr>
              <w:t xml:space="preserve">Primary focus on mental health, not comprehensive puberty/SEL education; less direct content for 9-12 age group.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C">
            <w:pPr>
              <w:spacing w:after="480" w:lineRule="auto"/>
              <w:rPr>
                <w:color w:val="1b1c1d"/>
                <w:sz w:val="24"/>
                <w:szCs w:val="24"/>
              </w:rPr>
            </w:pPr>
            <w:r w:rsidDel="00000000" w:rsidR="00000000" w:rsidRPr="00000000">
              <w:rPr>
                <w:color w:val="1b1c1d"/>
                <w:sz w:val="21"/>
                <w:szCs w:val="21"/>
                <w:rtl w:val="0"/>
              </w:rPr>
              <w:t xml:space="preserve">Partner for comprehensive SEL/puberty content; expand specific resources for pre-teens.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D">
            <w:pPr>
              <w:spacing w:after="480" w:lineRule="auto"/>
              <w:rPr>
                <w:color w:val="1b1c1d"/>
                <w:sz w:val="24"/>
                <w:szCs w:val="24"/>
              </w:rPr>
            </w:pPr>
            <w:r w:rsidDel="00000000" w:rsidR="00000000" w:rsidRPr="00000000">
              <w:rPr>
                <w:color w:val="1b1c1d"/>
                <w:sz w:val="21"/>
                <w:szCs w:val="21"/>
                <w:rtl w:val="0"/>
              </w:rPr>
              <w:t xml:space="preserve">Broader mental health platforms; limited direct engagement with non-therapy topics.</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E">
            <w:pPr>
              <w:spacing w:after="480" w:lineRule="auto"/>
              <w:rPr>
                <w:color w:val="1b1c1d"/>
                <w:sz w:val="24"/>
                <w:szCs w:val="24"/>
              </w:rPr>
            </w:pPr>
            <w:r w:rsidDel="00000000" w:rsidR="00000000" w:rsidRPr="00000000">
              <w:rPr>
                <w:color w:val="1b1c1d"/>
                <w:sz w:val="21"/>
                <w:szCs w:val="21"/>
                <w:rtl w:val="0"/>
              </w:rPr>
              <w:t xml:space="preserve">BlackSEL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9F">
            <w:pPr>
              <w:spacing w:after="480" w:lineRule="auto"/>
              <w:rPr>
                <w:color w:val="1b1c1d"/>
                <w:sz w:val="24"/>
                <w:szCs w:val="24"/>
              </w:rPr>
            </w:pPr>
            <w:r w:rsidDel="00000000" w:rsidR="00000000" w:rsidRPr="00000000">
              <w:rPr>
                <w:color w:val="1b1c1d"/>
                <w:sz w:val="21"/>
                <w:szCs w:val="21"/>
                <w:rtl w:val="0"/>
              </w:rPr>
              <w:t xml:space="preserve">Strong framework for culturally relevant SEL; focuses on systemic issues; robust for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0">
            <w:pPr>
              <w:spacing w:after="480" w:lineRule="auto"/>
              <w:rPr>
                <w:color w:val="1b1c1d"/>
                <w:sz w:val="24"/>
                <w:szCs w:val="24"/>
              </w:rPr>
            </w:pPr>
            <w:r w:rsidDel="00000000" w:rsidR="00000000" w:rsidRPr="00000000">
              <w:rPr>
                <w:color w:val="1b1c1d"/>
                <w:sz w:val="21"/>
                <w:szCs w:val="21"/>
                <w:rtl w:val="0"/>
              </w:rPr>
              <w:t xml:space="preserve">Primarily targets educators/older youth (13-18); limited direct resources for parents of 9-12 girls; not a direct consumer-facing blog.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1">
            <w:pPr>
              <w:spacing w:after="480" w:lineRule="auto"/>
              <w:rPr>
                <w:color w:val="1b1c1d"/>
                <w:sz w:val="24"/>
                <w:szCs w:val="24"/>
              </w:rPr>
            </w:pPr>
            <w:r w:rsidDel="00000000" w:rsidR="00000000" w:rsidRPr="00000000">
              <w:rPr>
                <w:color w:val="1b1c1d"/>
                <w:sz w:val="21"/>
                <w:szCs w:val="21"/>
                <w:rtl w:val="0"/>
              </w:rPr>
              <w:t xml:space="preserve">Adapt existing frameworks into parent-friendly, actionable tools; create content for younger age groups.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2">
            <w:pPr>
              <w:spacing w:after="480" w:lineRule="auto"/>
              <w:rPr>
                <w:color w:val="1b1c1d"/>
                <w:sz w:val="24"/>
                <w:szCs w:val="24"/>
              </w:rPr>
            </w:pPr>
            <w:r w:rsidDel="00000000" w:rsidR="00000000" w:rsidRPr="00000000">
              <w:rPr>
                <w:color w:val="1b1c1d"/>
                <w:sz w:val="21"/>
                <w:szCs w:val="21"/>
                <w:rtl w:val="0"/>
              </w:rPr>
              <w:t xml:space="preserve">Other SEL providers expanding cultural relevance; limited direct reach to parents.</w:t>
            </w:r>
            <w:r w:rsidDel="00000000" w:rsidR="00000000" w:rsidRPr="00000000">
              <w:rPr>
                <w:rtl w:val="0"/>
              </w:rPr>
            </w:r>
          </w:p>
        </w:tc>
      </w:tr>
      <w:tr>
        <w:trPr>
          <w:cantSplit w:val="0"/>
          <w:trHeight w:val="29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3">
            <w:pPr>
              <w:spacing w:after="480" w:lineRule="auto"/>
              <w:rPr>
                <w:color w:val="1b1c1d"/>
                <w:sz w:val="24"/>
                <w:szCs w:val="24"/>
              </w:rPr>
            </w:pPr>
            <w:r w:rsidDel="00000000" w:rsidR="00000000" w:rsidRPr="00000000">
              <w:rPr>
                <w:color w:val="1b1c1d"/>
                <w:sz w:val="21"/>
                <w:szCs w:val="21"/>
                <w:rtl w:val="0"/>
              </w:rPr>
              <w:t xml:space="preserve">American Girl ("The Care and Keeping of You")</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4">
            <w:pPr>
              <w:spacing w:after="480" w:lineRule="auto"/>
              <w:rPr>
                <w:color w:val="1b1c1d"/>
                <w:sz w:val="24"/>
                <w:szCs w:val="24"/>
              </w:rPr>
            </w:pPr>
            <w:r w:rsidDel="00000000" w:rsidR="00000000" w:rsidRPr="00000000">
              <w:rPr>
                <w:color w:val="1b1c1d"/>
                <w:sz w:val="21"/>
                <w:szCs w:val="21"/>
                <w:rtl w:val="0"/>
              </w:rPr>
              <w:t xml:space="preserve">Established brand recognition; high trust among parents; accessible general puberty information.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5">
            <w:pPr>
              <w:spacing w:after="480" w:lineRule="auto"/>
              <w:rPr>
                <w:color w:val="1b1c1d"/>
                <w:sz w:val="24"/>
                <w:szCs w:val="24"/>
              </w:rPr>
            </w:pPr>
            <w:r w:rsidDel="00000000" w:rsidR="00000000" w:rsidRPr="00000000">
              <w:rPr>
                <w:color w:val="1b1c1d"/>
                <w:sz w:val="21"/>
                <w:szCs w:val="21"/>
                <w:rtl w:val="0"/>
              </w:rPr>
              <w:t xml:space="preserve">Lacks deep cultural nuance and diverse representation for Black girls; does not address adultification bias or systemic issues; criticized for body image/heteronormativity.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6">
            <w:pPr>
              <w:spacing w:after="480" w:lineRule="auto"/>
              <w:rPr>
                <w:color w:val="1b1c1d"/>
                <w:sz w:val="24"/>
                <w:szCs w:val="24"/>
              </w:rPr>
            </w:pPr>
            <w:r w:rsidDel="00000000" w:rsidR="00000000" w:rsidRPr="00000000">
              <w:rPr>
                <w:color w:val="1b1c1d"/>
                <w:sz w:val="21"/>
                <w:szCs w:val="21"/>
                <w:rtl w:val="0"/>
              </w:rPr>
              <w:t xml:space="preserve">Develop culturally specific companion guides or inclusive editions; partner with culturally rooted platforms.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7">
            <w:pPr>
              <w:spacing w:after="480" w:lineRule="auto"/>
              <w:rPr>
                <w:color w:val="1b1c1d"/>
                <w:sz w:val="24"/>
                <w:szCs w:val="24"/>
              </w:rPr>
            </w:pPr>
            <w:r w:rsidDel="00000000" w:rsidR="00000000" w:rsidRPr="00000000">
              <w:rPr>
                <w:color w:val="1b1c1d"/>
                <w:sz w:val="21"/>
                <w:szCs w:val="21"/>
                <w:rtl w:val="0"/>
              </w:rPr>
              <w:t xml:space="preserve">Increasing demand for inclusive/culturally relevant content; declining relevance if not updated.</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8">
            <w:pPr>
              <w:spacing w:after="480" w:lineRule="auto"/>
              <w:rPr>
                <w:color w:val="1b1c1d"/>
                <w:sz w:val="24"/>
                <w:szCs w:val="24"/>
              </w:rPr>
            </w:pPr>
            <w:r w:rsidDel="00000000" w:rsidR="00000000" w:rsidRPr="00000000">
              <w:rPr>
                <w:color w:val="1b1c1d"/>
                <w:sz w:val="21"/>
                <w:szCs w:val="21"/>
                <w:rtl w:val="0"/>
              </w:rPr>
              <w:t xml:space="preserve">Sonya Renee Taylor ("Celebrate Your Body")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9">
            <w:pPr>
              <w:spacing w:after="480" w:lineRule="auto"/>
              <w:rPr>
                <w:color w:val="1b1c1d"/>
                <w:sz w:val="24"/>
                <w:szCs w:val="24"/>
              </w:rPr>
            </w:pPr>
            <w:r w:rsidDel="00000000" w:rsidR="00000000" w:rsidRPr="00000000">
              <w:rPr>
                <w:color w:val="1b1c1d"/>
                <w:sz w:val="21"/>
                <w:szCs w:val="21"/>
                <w:rtl w:val="0"/>
              </w:rPr>
              <w:t xml:space="preserve">Strong body-positive message; promotes radical self-love; inclusive language.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A">
            <w:pPr>
              <w:spacing w:after="480" w:lineRule="auto"/>
              <w:rPr>
                <w:color w:val="1b1c1d"/>
                <w:sz w:val="24"/>
                <w:szCs w:val="24"/>
              </w:rPr>
            </w:pPr>
            <w:r w:rsidDel="00000000" w:rsidR="00000000" w:rsidRPr="00000000">
              <w:rPr>
                <w:color w:val="1b1c1d"/>
                <w:sz w:val="21"/>
                <w:szCs w:val="21"/>
                <w:rtl w:val="0"/>
              </w:rPr>
              <w:t xml:space="preserve">General inclusivity, but not explicitly focused on diverse Black identities or cultural context; limited depth on systemic issues.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B">
            <w:pPr>
              <w:spacing w:after="480" w:lineRule="auto"/>
              <w:rPr>
                <w:color w:val="1b1c1d"/>
                <w:sz w:val="24"/>
                <w:szCs w:val="24"/>
              </w:rPr>
            </w:pPr>
            <w:r w:rsidDel="00000000" w:rsidR="00000000" w:rsidRPr="00000000">
              <w:rPr>
                <w:color w:val="1b1c1d"/>
                <w:sz w:val="21"/>
                <w:szCs w:val="21"/>
                <w:rtl w:val="0"/>
              </w:rPr>
              <w:t xml:space="preserve">Collaborate to create explicitly Black-girl-focused content; integrate deeper cultural context into body positivity.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C">
            <w:pPr>
              <w:spacing w:after="480" w:lineRule="auto"/>
              <w:rPr>
                <w:color w:val="1b1c1d"/>
                <w:sz w:val="24"/>
                <w:szCs w:val="24"/>
              </w:rPr>
            </w:pPr>
            <w:r w:rsidDel="00000000" w:rsidR="00000000" w:rsidRPr="00000000">
              <w:rPr>
                <w:color w:val="1b1c1d"/>
                <w:sz w:val="21"/>
                <w:szCs w:val="21"/>
                <w:rtl w:val="0"/>
              </w:rPr>
              <w:t xml:space="preserve">Other body-positive resources with clearer cultural focus; general market competition.</w:t>
            </w:r>
            <w:r w:rsidDel="00000000" w:rsidR="00000000" w:rsidRPr="00000000">
              <w:rPr>
                <w:rtl w:val="0"/>
              </w:rPr>
            </w:r>
          </w:p>
        </w:tc>
      </w:tr>
      <w:tr>
        <w:trPr>
          <w:cantSplit w:val="0"/>
          <w:trHeight w:val="29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D">
            <w:pPr>
              <w:spacing w:after="480" w:lineRule="auto"/>
              <w:rPr>
                <w:color w:val="1b1c1d"/>
                <w:sz w:val="24"/>
                <w:szCs w:val="24"/>
              </w:rPr>
            </w:pPr>
            <w:r w:rsidDel="00000000" w:rsidR="00000000" w:rsidRPr="00000000">
              <w:rPr>
                <w:color w:val="1b1c1d"/>
                <w:sz w:val="21"/>
                <w:szCs w:val="21"/>
                <w:rtl w:val="0"/>
              </w:rPr>
              <w:t xml:space="preserve">Jouelzy (#SmartBrownGirl)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E">
            <w:pPr>
              <w:spacing w:after="480" w:lineRule="auto"/>
              <w:rPr>
                <w:color w:val="1b1c1d"/>
                <w:sz w:val="24"/>
                <w:szCs w:val="24"/>
              </w:rPr>
            </w:pPr>
            <w:r w:rsidDel="00000000" w:rsidR="00000000" w:rsidRPr="00000000">
              <w:rPr>
                <w:color w:val="1b1c1d"/>
                <w:sz w:val="21"/>
                <w:szCs w:val="21"/>
                <w:rtl w:val="0"/>
              </w:rPr>
              <w:t xml:space="preserve">Witty, engaging cultural commentary; strong advocate for women of color; addresses complex cultural issues.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AF">
            <w:pPr>
              <w:spacing w:after="480" w:lineRule="auto"/>
              <w:rPr>
                <w:color w:val="1b1c1d"/>
                <w:sz w:val="24"/>
                <w:szCs w:val="24"/>
              </w:rPr>
            </w:pPr>
            <w:r w:rsidDel="00000000" w:rsidR="00000000" w:rsidRPr="00000000">
              <w:rPr>
                <w:color w:val="1b1c1d"/>
                <w:sz w:val="21"/>
                <w:szCs w:val="21"/>
                <w:rtl w:val="0"/>
              </w:rPr>
              <w:t xml:space="preserve">Content primarily for older teens/adults; not specifically focused on puberty or early adolescent development; less direct parenting advice.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0">
            <w:pPr>
              <w:spacing w:after="480" w:lineRule="auto"/>
              <w:rPr>
                <w:color w:val="1b1c1d"/>
                <w:sz w:val="24"/>
                <w:szCs w:val="24"/>
              </w:rPr>
            </w:pPr>
            <w:r w:rsidDel="00000000" w:rsidR="00000000" w:rsidRPr="00000000">
              <w:rPr>
                <w:color w:val="1b1c1d"/>
                <w:sz w:val="21"/>
                <w:szCs w:val="21"/>
                <w:rtl w:val="0"/>
              </w:rPr>
              <w:t xml:space="preserve">Create spin-off content or series for younger Black girls; focus on foundational identity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1">
            <w:pPr>
              <w:spacing w:after="480" w:lineRule="auto"/>
              <w:rPr>
                <w:color w:val="1b1c1d"/>
                <w:sz w:val="24"/>
                <w:szCs w:val="24"/>
              </w:rPr>
            </w:pPr>
            <w:r w:rsidDel="00000000" w:rsidR="00000000" w:rsidRPr="00000000">
              <w:rPr>
                <w:color w:val="1b1c1d"/>
                <w:sz w:val="21"/>
                <w:szCs w:val="21"/>
                <w:rtl w:val="0"/>
              </w:rPr>
              <w:t xml:space="preserve">Other Black female influencers gaining traction with younger audiences; shifting social media trends.</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2">
            <w:pPr>
              <w:spacing w:after="480" w:lineRule="auto"/>
              <w:rPr>
                <w:color w:val="1b1c1d"/>
                <w:sz w:val="24"/>
                <w:szCs w:val="24"/>
              </w:rPr>
            </w:pPr>
            <w:r w:rsidDel="00000000" w:rsidR="00000000" w:rsidRPr="00000000">
              <w:rPr>
                <w:color w:val="1b1c1d"/>
                <w:sz w:val="21"/>
                <w:szCs w:val="21"/>
                <w:rtl w:val="0"/>
              </w:rPr>
              <w:t xml:space="preserve">TikTok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3">
            <w:pPr>
              <w:spacing w:after="480" w:lineRule="auto"/>
              <w:rPr>
                <w:color w:val="1b1c1d"/>
                <w:sz w:val="24"/>
                <w:szCs w:val="24"/>
              </w:rPr>
            </w:pPr>
            <w:r w:rsidDel="00000000" w:rsidR="00000000" w:rsidRPr="00000000">
              <w:rPr>
                <w:color w:val="1b1c1d"/>
                <w:sz w:val="21"/>
                <w:szCs w:val="21"/>
                <w:rtl w:val="0"/>
              </w:rPr>
              <w:t xml:space="preserve">High relatability and authentic peer-to-peer sharing; diverse representation; strong emotional connection.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4">
            <w:pPr>
              <w:spacing w:after="480" w:lineRule="auto"/>
              <w:rPr>
                <w:color w:val="1b1c1d"/>
                <w:sz w:val="24"/>
                <w:szCs w:val="24"/>
              </w:rPr>
            </w:pPr>
            <w:r w:rsidDel="00000000" w:rsidR="00000000" w:rsidRPr="00000000">
              <w:rPr>
                <w:color w:val="1b1c1d"/>
                <w:sz w:val="21"/>
                <w:szCs w:val="21"/>
                <w:rtl w:val="0"/>
              </w:rPr>
              <w:t xml:space="preserve">Content is often anecdotal, lacks expert-backed depth or systemic context; inconsistent quality; short-form format limits comprehensive discussions.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5">
            <w:pPr>
              <w:spacing w:after="480" w:lineRule="auto"/>
              <w:rPr>
                <w:color w:val="1b1c1d"/>
                <w:sz w:val="24"/>
                <w:szCs w:val="24"/>
              </w:rPr>
            </w:pPr>
            <w:r w:rsidDel="00000000" w:rsidR="00000000" w:rsidRPr="00000000">
              <w:rPr>
                <w:color w:val="1b1c1d"/>
                <w:sz w:val="21"/>
                <w:szCs w:val="21"/>
                <w:rtl w:val="0"/>
              </w:rPr>
              <w:t xml:space="preserve">Curate and contextualize user-generated content with expert commentary; develop structured guides based on popular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B6">
            <w:pPr>
              <w:spacing w:after="480" w:lineRule="auto"/>
              <w:rPr>
                <w:color w:val="1b1c1d"/>
                <w:sz w:val="24"/>
                <w:szCs w:val="24"/>
              </w:rPr>
            </w:pPr>
            <w:r w:rsidDel="00000000" w:rsidR="00000000" w:rsidRPr="00000000">
              <w:rPr>
                <w:color w:val="1b1c1d"/>
                <w:sz w:val="21"/>
                <w:szCs w:val="21"/>
                <w:rtl w:val="0"/>
              </w:rPr>
              <w:t xml:space="preserve">Algorithm changes impacting visibility; rise of highly polished, expert-driven content.</w:t>
            </w:r>
            <w:r w:rsidDel="00000000" w:rsidR="00000000" w:rsidRPr="00000000">
              <w:rPr>
                <w:rtl w:val="0"/>
              </w:rPr>
            </w:r>
          </w:p>
        </w:tc>
      </w:tr>
    </w:tbl>
    <w:p w:rsidR="00000000" w:rsidDel="00000000" w:rsidP="00000000" w:rsidRDefault="00000000" w:rsidRPr="00000000" w14:paraId="000012B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ckgq43reyj7" w:id="364"/>
      <w:bookmarkEnd w:id="364"/>
      <w:r w:rsidDel="00000000" w:rsidR="00000000" w:rsidRPr="00000000">
        <w:rPr>
          <w:b w:val="1"/>
          <w:bCs w:val="1"/>
          <w:color w:val="1b1c1d"/>
          <w:sz w:val="30"/>
          <w:szCs w:val="30"/>
          <w:rtl w:val="0"/>
        </w:rPr>
        <w:t xml:space="preserve">VII. Conclusions and Recommendations</w:t>
      </w:r>
    </w:p>
    <w:p w:rsidR="00000000" w:rsidDel="00000000" w:rsidP="00000000" w:rsidRDefault="00000000" w:rsidRPr="00000000" w14:paraId="000012B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competitive analysis reveals a significant and unmet need for a digital platform that offers culturally rooted, emotionally attuned, and deeply contextualized resources for Black mothers raising girls aged 9-12. While existing competitors address various aspects of parenting, puberty, SEL, and identity, none comprehensively integrate the unique experiences of Black girlhood with the depth, nuance, and actionable guidance required.</w:t>
      </w:r>
    </w:p>
    <w:p w:rsidR="00000000" w:rsidDel="00000000" w:rsidP="00000000" w:rsidRDefault="00000000" w:rsidRPr="00000000" w14:paraId="000012B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Mainstream resources, such as American Girl's "The Care and Keeping of You," provide basic biological information but fall short in addressing the profound psychosocial burdens and systemic biases that disproportionately affect Black girls. Their generic approach fails to acknowledge critical elements like early puberty disparities, adultification bias, and the cultural significance of Black hair. Similarly, while social media platforms like TikTok foster community and relatability through shared experiences, they often lack the expert-backed, structured content necessary for comprehensive understanding and empowerment. This creates a critical void where authentic lived experiences are not sufficiently connected with informed, nuanced, and actionable guidance.</w:t>
      </w:r>
    </w:p>
    <w:p w:rsidR="00000000" w:rsidDel="00000000" w:rsidP="00000000" w:rsidRDefault="00000000" w:rsidRPr="00000000" w14:paraId="000012B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a pervasive "implementation gap" exists, characterized by a lack of "plug-and-play" conversation guides, culturally affirming rituals, and SEL-tied parenting scripts tailored to Black families. Even platforms with a strong cultural focus do not consistently provide readily usable tools that translate knowledge into daily practice, particularly for navigating racialized experiences, fostering self-advocacy, or affirming diverse identities within the family unit.</w:t>
      </w:r>
    </w:p>
    <w:p w:rsidR="00000000" w:rsidDel="00000000" w:rsidP="00000000" w:rsidRDefault="00000000" w:rsidRPr="00000000" w14:paraId="000012B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Recommendations for Black Girl Glow Hub:</w:t>
      </w:r>
    </w:p>
    <w:p w:rsidR="00000000" w:rsidDel="00000000" w:rsidP="00000000" w:rsidRDefault="00000000" w:rsidRPr="00000000" w14:paraId="000012B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Based on this comprehensive analysis, Black Girl Glow Hub should strategically position itself as the definitive resource by focusing on the following actionable recommendations:</w:t>
      </w:r>
    </w:p>
    <w:p w:rsidR="00000000" w:rsidDel="00000000" w:rsidP="00000000" w:rsidRDefault="00000000" w:rsidRPr="00000000" w14:paraId="000012BD">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Deeply Affirming Puberty Content:</w:t>
        <w:br w:type="textWrapping"/>
      </w:r>
    </w:p>
    <w:p w:rsidR="00000000" w:rsidDel="00000000" w:rsidP="00000000" w:rsidRDefault="00000000" w:rsidRPr="00000000" w14:paraId="000012BE">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Create content that frames puberty as a sacred, transformative journey, explicitly celebrating diverse Black body types, skin tones, and features. Integrate discussions on hair changes with profound affirmations of natural Black hair textures and styles, addressing their historical and cultural significance and providing strategies for navigating discrimination.</w:t>
      </w:r>
    </w:p>
    <w:p w:rsidR="00000000" w:rsidDel="00000000" w:rsidP="00000000" w:rsidRDefault="00000000" w:rsidRPr="00000000" w14:paraId="000012BF">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directly counter narrow beauty ideals and empower girls to embrace their unique physical development, fostering holistic body positivity and deep hair love.</w:t>
      </w:r>
    </w:p>
    <w:p w:rsidR="00000000" w:rsidDel="00000000" w:rsidP="00000000" w:rsidRDefault="00000000" w:rsidRPr="00000000" w14:paraId="000012C0">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Provide comprehensive, empathetic information and coping strategies for early puberty, explicitly linking it to systemic factors like environmental racism and stress. Offer actionable guidance for parents on how to recognize and advocate against adultification bias in educational and healthcare settings.</w:t>
      </w:r>
    </w:p>
    <w:p w:rsidR="00000000" w:rsidDel="00000000" w:rsidP="00000000" w:rsidRDefault="00000000" w:rsidRPr="00000000" w14:paraId="000012C1">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proactive guidance will equip both girls and mothers with the knowledge and tools to navigate racialized experiences and advocate for equitable care, fostering emotional safety and resilience.</w:t>
      </w:r>
    </w:p>
    <w:p w:rsidR="00000000" w:rsidDel="00000000" w:rsidP="00000000" w:rsidRDefault="00000000" w:rsidRPr="00000000" w14:paraId="000012C2">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Curate Culturally Grounded SEL Tools:</w:t>
        <w:br w:type="textWrapping"/>
      </w:r>
    </w:p>
    <w:p w:rsidR="00000000" w:rsidDel="00000000" w:rsidP="00000000" w:rsidRDefault="00000000" w:rsidRPr="00000000" w14:paraId="000012C3">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Design SEL content that draws directly from frameworks emphasizing Black Self-Concept, Lived Civics, and Critical Consciousness, moving beyond generic SEL competencies to explicitly address racial identity formation, self-advocacy, and civic engagement within a Black context.</w:t>
      </w:r>
    </w:p>
    <w:p w:rsidR="00000000" w:rsidDel="00000000" w:rsidP="00000000" w:rsidRDefault="00000000" w:rsidRPr="00000000" w14:paraId="000012C4">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provide tools that are genuinely relevant and transformative, helping Black girls understand their place in the world and develop the skills to navigate systemic challenges.</w:t>
      </w:r>
    </w:p>
    <w:p w:rsidR="00000000" w:rsidDel="00000000" w:rsidP="00000000" w:rsidRDefault="00000000" w:rsidRPr="00000000" w14:paraId="000012C5">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Develop "plug-and-play" conversation guides and scripts that use language familiar to Black families, enabling parents to discuss complex topics like discrimination, self-advocacy, resilience, and emotional well-being in a culturally affirming and effective way.</w:t>
      </w:r>
    </w:p>
    <w:p w:rsidR="00000000" w:rsidDel="00000000" w:rsidP="00000000" w:rsidRDefault="00000000" w:rsidRPr="00000000" w14:paraId="000012C6">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These practical tools will empower parents to engage in crucial conversations, fostering stronger family bonds and equipping girls with essential life skills.</w:t>
      </w:r>
    </w:p>
    <w:p w:rsidR="00000000" w:rsidDel="00000000" w:rsidP="00000000" w:rsidRDefault="00000000" w:rsidRPr="00000000" w14:paraId="000012C7">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Create detailed, easy-to-follow resources for culturally affirming rituals (e.g., coming-of-age ceremonies, hair-braiding rituals, self-care practices rooted in Black traditions).</w:t>
      </w:r>
    </w:p>
    <w:p w:rsidR="00000000" w:rsidDel="00000000" w:rsidP="00000000" w:rsidRDefault="00000000" w:rsidRPr="00000000" w14:paraId="000012C8">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These rituals will celebrate milestones, reinforce cultural identity, and foster intergenerational connection, providing a sense of belonging and pride.</w:t>
      </w:r>
    </w:p>
    <w:p w:rsidR="00000000" w:rsidDel="00000000" w:rsidP="00000000" w:rsidRDefault="00000000" w:rsidRPr="00000000" w14:paraId="000012C9">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Integrate Literacy for Emotional Growth and Self-Expression:</w:t>
        <w:br w:type="textWrapping"/>
      </w:r>
    </w:p>
    <w:p w:rsidR="00000000" w:rsidDel="00000000" w:rsidP="00000000" w:rsidRDefault="00000000" w:rsidRPr="00000000" w14:paraId="000012CA">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Curate and annotate reading lists featuring diverse Black girl characters and narratives that explicitly address themes of identity, resilience, emotional intelligence, and navigating racialized experiences.</w:t>
      </w:r>
    </w:p>
    <w:p w:rsidR="00000000" w:rsidDel="00000000" w:rsidP="00000000" w:rsidRDefault="00000000" w:rsidRPr="00000000" w14:paraId="000012CB">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leverage the power of storytelling to deepen SEL and foster self-expression, providing relatable mirrors and windows into diverse Black girlhood experiences.</w:t>
      </w:r>
    </w:p>
    <w:p w:rsidR="00000000" w:rsidDel="00000000" w:rsidP="00000000" w:rsidRDefault="00000000" w:rsidRPr="00000000" w14:paraId="000012CC">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Develop interactive discussion guides with prompts and activities to accompany recommended books, encouraging critical thinking, empathy, and self-expression around topics like racial identity, challenging stereotypes, and processing emotional experiences.</w:t>
      </w:r>
    </w:p>
    <w:p w:rsidR="00000000" w:rsidDel="00000000" w:rsidP="00000000" w:rsidRDefault="00000000" w:rsidRPr="00000000" w14:paraId="000012CD">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These guides will facilitate deeper engagement with content, promoting literacy skills while nurturing emotional intelligence and critical consciousness.</w:t>
      </w:r>
    </w:p>
    <w:p w:rsidR="00000000" w:rsidDel="00000000" w:rsidP="00000000" w:rsidRDefault="00000000" w:rsidRPr="00000000" w14:paraId="000012CE">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Action: Offer structured prompts for journaling, poetry, creative writing, and other artistic forms of self-expression.</w:t>
      </w:r>
    </w:p>
    <w:p w:rsidR="00000000" w:rsidDel="00000000" w:rsidP="00000000" w:rsidRDefault="00000000" w:rsidRPr="00000000" w14:paraId="000012CF">
      <w:pPr>
        <w:numPr>
          <w:ilvl w:val="1"/>
          <w:numId w:val="3"/>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Impact: This will provide powerful outlets for emotional processing, identity affirmation, and the development of self-expression skills.</w:t>
      </w:r>
    </w:p>
    <w:p w:rsidR="00000000" w:rsidDel="00000000" w:rsidP="00000000" w:rsidRDefault="00000000" w:rsidRPr="00000000" w14:paraId="000012D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meticulously focusing on these differentiators, Black Girl Glow Hub can transcend the limitations of existing platforms, offering unmatched care and nuance. This strategic positioning will enable BGGH to become the go-to culturally rooted blog and resource space that truly empowers Black mothers in raising girls who glow with confidence, cultural pride, and emotional well-being.</w:t>
      </w:r>
    </w:p>
    <w:p w:rsidR="00000000" w:rsidDel="00000000" w:rsidP="00000000" w:rsidRDefault="00000000" w:rsidRPr="00000000" w14:paraId="000012D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2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2D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2D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vjdufwkwqd1p" w:id="365"/>
      <w:bookmarkEnd w:id="365"/>
      <w:r w:rsidDel="00000000" w:rsidR="00000000" w:rsidRPr="00000000">
        <w:rPr>
          <w:b w:val="1"/>
          <w:bCs w:val="1"/>
          <w:color w:val="1b1c1d"/>
          <w:sz w:val="33"/>
          <w:szCs w:val="33"/>
          <w:rtl w:val="0"/>
        </w:rPr>
        <w:t xml:space="preserve">Illuminating the Path to Black Girl Glow: A Comprehensive Report on Well-being and Empowerment</w:t>
      </w:r>
    </w:p>
    <w:p w:rsidR="00000000" w:rsidDel="00000000" w:rsidP="00000000" w:rsidRDefault="00000000" w:rsidRPr="00000000" w14:paraId="000012D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sb6zehwm3cuq" w:id="366"/>
      <w:bookmarkEnd w:id="366"/>
      <w:r w:rsidDel="00000000" w:rsidR="00000000" w:rsidRPr="00000000">
        <w:rPr>
          <w:b w:val="1"/>
          <w:bCs w:val="1"/>
          <w:color w:val="1b1c1d"/>
          <w:sz w:val="30"/>
          <w:szCs w:val="30"/>
          <w:rtl w:val="0"/>
        </w:rPr>
        <w:t xml:space="preserve">Executive Summary: Illuminating Black Girlhood</w:t>
      </w:r>
    </w:p>
    <w:p w:rsidR="00000000" w:rsidDel="00000000" w:rsidP="00000000" w:rsidRDefault="00000000" w:rsidRPr="00000000" w14:paraId="000012D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provides a comprehensive examination of critical factors impacting the holistic development and well-being of Black girls, synthesizing foundational research, Black-led expert commentary, and community wisdom. The analysis reveals that challenges such as adultification, racial bias, early puberty, body image concerns, and societal debates are not isolated issues but are deeply interconnected, forming a complex web of influences on Black girls' experiences. For instance, the perception of Black girls as more adult-like directly contributes to harsher disciplinary actions in schools, which can lead to significant psychological distress. Similarly, the cultural expectation of the "Strong Black Woman" actively suppresses emotional expression, contributing to mental health challenges and misdiagnosis within a biased healthcare system. Furthermore, Eurocentric beauty standards profoundly affect body image during puberty, with social media amplifying both negative comparisons and opportunities for positive community support.</w:t>
      </w:r>
    </w:p>
    <w:p w:rsidR="00000000" w:rsidDel="00000000" w:rsidP="00000000" w:rsidRDefault="00000000" w:rsidRPr="00000000" w14:paraId="000012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nature of these challenges necessitates a holistic, intersectional approach rather than siloed interventions. Addressing one aspect without considering its intricate links to others will yield incomplete solutions. A comprehensive strategy that recognizes these overlaps is essential for genuine and lasting impact on Black girls' well-being. This report underscores the urgent need for culturally responsive and affirming approaches that empower Black girls to navigate these complexities, foster their resilience, and cultivate their inherent glow.</w:t>
      </w:r>
    </w:p>
    <w:p w:rsidR="00000000" w:rsidDel="00000000" w:rsidP="00000000" w:rsidRDefault="00000000" w:rsidRPr="00000000" w14:paraId="000012D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wsehu3xfpwva" w:id="367"/>
      <w:bookmarkEnd w:id="367"/>
      <w:r w:rsidDel="00000000" w:rsidR="00000000" w:rsidRPr="00000000">
        <w:rPr>
          <w:b w:val="1"/>
          <w:bCs w:val="1"/>
          <w:color w:val="1b1c1d"/>
          <w:sz w:val="30"/>
          <w:szCs w:val="30"/>
          <w:rtl w:val="0"/>
        </w:rPr>
        <w:t xml:space="preserve">Introduction: The Black Girl Glow Hub Mission &amp; Report Framework</w:t>
      </w:r>
    </w:p>
    <w:p w:rsidR="00000000" w:rsidDel="00000000" w:rsidP="00000000" w:rsidRDefault="00000000" w:rsidRPr="00000000" w14:paraId="000012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Black Girl Glow Hub is dedicated to empowering Black girls through authentic, evidence-based narratives that resonate with their lived experiences. This report serves as a foundational document, outlining a robust framework for content strategy that honors both research rigor and lived truth. The approach balances academic integrity with emotional and cultural resonance, ensuring that the information provided is not only accurate but also deeply meaningful and validating for its audience.</w:t>
      </w:r>
    </w:p>
    <w:p w:rsidR="00000000" w:rsidDel="00000000" w:rsidP="00000000" w:rsidRDefault="00000000" w:rsidRPr="00000000" w14:paraId="000012D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content strategy is built upon a three-tier sourcing system. Tier 1 encompasses foundational research and institutional reports, providing a bedrock of quantitative data and established academic understanding [User Query]. Tier 2 incorporates Black-led expert commentary from scholars, therapists, and activist writers, bridging theoretical knowledge with culturally grounded insights [User Query]. Tier 3 draws from community wisdom, including informal discussions, personal vlogs, and public comments, capturing the raw, unfiltered experiences and collective dialogue of Black girls and their communities [User Query]. This multi-tiered framework is not merely a methodological choice; it represents a philosophical commitment to affirming the epistemic value of lived experience alongside traditional academic rigor. It acknowledges that truth manifests in diverse ways, and for content to be truly culturally resonant and empowering, it must validate these varied forms of knowledge. This approach is particularly vital given the historical erasure and marginalization of Black women's experiences in traditional research, ensuring that the content generated is genuinely reflective of, and empowering to, Black girlhood.</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report focuses on four vital areas that profoundly impact Black girls' lives: adultification and racial bias, puberty and body image, emotional wellness and social-emotional learning (SEL), and flagged debates surrounding respectability, hair politics, and body policing [User Query]. A deliberate effort has been made to prioritize post-2023 and global voices, reflecting contemporary realities and the diverse experiences of Black girlhood across the diaspora [User Query].</w:t>
      </w:r>
    </w:p>
    <w:p w:rsidR="00000000" w:rsidDel="00000000" w:rsidP="00000000" w:rsidRDefault="00000000" w:rsidRPr="00000000" w14:paraId="000012D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k46irxmlvfri" w:id="368"/>
      <w:bookmarkEnd w:id="368"/>
      <w:r w:rsidDel="00000000" w:rsidR="00000000" w:rsidRPr="00000000">
        <w:rPr>
          <w:b w:val="1"/>
          <w:bCs w:val="1"/>
          <w:color w:val="1b1c1d"/>
          <w:sz w:val="30"/>
          <w:szCs w:val="30"/>
          <w:rtl w:val="0"/>
        </w:rPr>
        <w:t xml:space="preserve">I. Adultification and Racial Bias: The Erasure of Black Girlhood</w:t>
      </w:r>
    </w:p>
    <w:p w:rsidR="00000000" w:rsidDel="00000000" w:rsidP="00000000" w:rsidRDefault="00000000" w:rsidRPr="00000000" w14:paraId="000012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lpx5svfuucd" w:id="369"/>
      <w:bookmarkEnd w:id="369"/>
      <w:r w:rsidDel="00000000" w:rsidR="00000000" w:rsidRPr="00000000">
        <w:rPr>
          <w:b w:val="1"/>
          <w:bCs w:val="1"/>
          <w:color w:val="1b1c1d"/>
          <w:sz w:val="24"/>
          <w:szCs w:val="24"/>
          <w:rtl w:val="0"/>
        </w:rPr>
        <w:t xml:space="preserve">The Adultification Phenomenon: Perceptions and Consequences</w:t>
      </w:r>
    </w:p>
    <w:p w:rsidR="00000000" w:rsidDel="00000000" w:rsidP="00000000" w:rsidRDefault="00000000" w:rsidRPr="00000000" w14:paraId="000012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Adultification bias refers to the pervasive tendency among adults to perceive Black girls as less innocent, less in need of nurturing and protection, and more adult-like than their white peers, particularly within the crucial developmental age range of 5 to 14 years.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deeply ingrained bias leads to the imposition of unreasonable expectations and harsher judgments on Black girls' behavior.</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A landmark study by the Center on Gender Justice &amp; Opportunity at Georgetown Law provides compelling quantitative data, revealing that surveyed adults view Black girls as more independent and possessing greater knowledge about adult topics, including sex, even at very young ages.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This perception can manifest in Black girls being labeled as "loud" or "rowdy"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further entrenching negative stereotypes.</w:t>
      </w:r>
    </w:p>
    <w:p w:rsidR="00000000" w:rsidDel="00000000" w:rsidP="00000000" w:rsidRDefault="00000000" w:rsidRPr="00000000" w14:paraId="000012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phenomenon is not merely a perception; it is a foundational bias that strips Black girls of their childhood, leading to a denial of developmentally appropriate support and a heightened vulnerability to systemic harm. When Black girls are viewed as miniature adults, their age-appropriate behaviors are frequently misinterpreted as defiance or insubordination.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"erasure of Black girlhood"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is a profound implication, as it means they are denied the very empathy, patience, and guidance crucial for healthy development. This fundamental misperception serves as a precursor to, and justification for, punitive responses across various systems, making it a core mechanism of systemic harm rather than just a superficial bias.</w:t>
      </w:r>
    </w:p>
    <w:p w:rsidR="00000000" w:rsidDel="00000000" w:rsidP="00000000" w:rsidRDefault="00000000" w:rsidRPr="00000000" w14:paraId="000012E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sva1fzb6724" w:id="370"/>
      <w:bookmarkEnd w:id="370"/>
      <w:r w:rsidDel="00000000" w:rsidR="00000000" w:rsidRPr="00000000">
        <w:rPr>
          <w:b w:val="1"/>
          <w:bCs w:val="1"/>
          <w:color w:val="1b1c1d"/>
          <w:sz w:val="24"/>
          <w:szCs w:val="24"/>
          <w:rtl w:val="0"/>
        </w:rPr>
        <w:t xml:space="preserve">Systemic Impacts: Education, Juvenile Justice, Policing, and Mental Health</w:t>
      </w:r>
    </w:p>
    <w:p w:rsidR="00000000" w:rsidDel="00000000" w:rsidP="00000000" w:rsidRDefault="00000000" w:rsidRPr="00000000" w14:paraId="000012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effects of adultification bias ripple across multiple public systems, creating significant disparities and reinforcing cycles of oppression for Black girls.</w:t>
      </w:r>
    </w:p>
    <w:p w:rsidR="00000000" w:rsidDel="00000000" w:rsidP="00000000" w:rsidRDefault="00000000" w:rsidRPr="00000000" w14:paraId="000012E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kmdhjl4p8qo" w:id="371"/>
      <w:bookmarkEnd w:id="371"/>
      <w:r w:rsidDel="00000000" w:rsidR="00000000" w:rsidRPr="00000000">
        <w:rPr>
          <w:b w:val="1"/>
          <w:bCs w:val="1"/>
          <w:color w:val="1b1c1d"/>
          <w:rtl w:val="0"/>
        </w:rPr>
        <w:t xml:space="preserve">Education System</w:t>
      </w:r>
    </w:p>
    <w:p w:rsidR="00000000" w:rsidDel="00000000" w:rsidP="00000000" w:rsidRDefault="00000000" w:rsidRPr="00000000" w14:paraId="000012E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Adultification bias is a primary driver of the disproportionately harsh discipline faced by Black girls in educational settings.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 groundbreaking report by the Government Accountability Office (GAO) revealed that during the 2017-18 school year, Black girls, who constitute only 15% of the total female public school population, received nearly half of all severe punishments.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Specifically, they accounted for 45% of out-of-school suspensions, 37% of in-school suspensions, and 43% of expulsions.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These disciplinary actions were often levied for subjective behaviors such as "defiance, disrespect, and disruption".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Nationally, Black girls are disciplined at rates 3 to 5.2 times higher than their white counterparts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 disparity that is even more pronounced for Black girls than for Black boys.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Factors contributing to this increased discipline include school poverty levels, the percentage of girls with disabilities, the number of new teachers, and the presence of school resource officers.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Beyond punitive measures, adultification also translates into fewer leadership and mentorship opportunities for Black girls in schools.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2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disciplinary disparities faced by Black girls in schools are not isolated incidents of individual bias but are deeply embedded within systemic structures and policies, actively feeding a "school-to-prison pipeline" and hindering their educational and emotional development. The raw statistics from the GAO report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starkly illustrate these disparities, showing Black girls receiving disproportionately severe punishments for subjective infractions. This quantitative data directly aligns with qualitative findings on adultification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where their behaviors are perceived as more culpable due to racial bias. The identification of systemic factors like school poverty and the presence of school resource officers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further emphasizes that the problem is institutional, not merely individual. Research by Dr. Monique Morris explicitly connects "hyperpunitive, contemporary frameworks for safety in schools" to the "criminalization of Black girls" and the "school-to-prison pipeline".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establishes a clear causal link: systemic biases lead to punitive policies, which then push Black girls out of educational settings and into the juvenile justice system, creating a cycle of criminalization rather than support.</w:t>
      </w:r>
    </w:p>
    <w:p w:rsidR="00000000" w:rsidDel="00000000" w:rsidP="00000000" w:rsidRDefault="00000000" w:rsidRPr="00000000" w14:paraId="000012E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fqmwibeqvre" w:id="372"/>
      <w:bookmarkEnd w:id="372"/>
      <w:r w:rsidDel="00000000" w:rsidR="00000000" w:rsidRPr="00000000">
        <w:rPr>
          <w:b w:val="1"/>
          <w:bCs w:val="1"/>
          <w:color w:val="1b1c1d"/>
          <w:rtl w:val="0"/>
        </w:rPr>
        <w:t xml:space="preserve">Juvenile Justice System</w:t>
      </w:r>
    </w:p>
    <w:p w:rsidR="00000000" w:rsidDel="00000000" w:rsidP="00000000" w:rsidRDefault="00000000" w:rsidRPr="00000000" w14:paraId="000012E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girls represent the fastest-growing population within the juvenile justice system.</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They are disproportionately referred to law enforcement (43% of referrals) and arrested at schools (38%), despite constituting only 16% of the female student population.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A significant percentage (31-81%) of justice-involved girls have experienced sexual abuse or violence, yet their trauma responses are frequently criminalized instead of being met with appropriate support.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2E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z1vv32hmgjy7" w:id="373"/>
      <w:bookmarkEnd w:id="373"/>
      <w:r w:rsidDel="00000000" w:rsidR="00000000" w:rsidRPr="00000000">
        <w:rPr>
          <w:b w:val="1"/>
          <w:bCs w:val="1"/>
          <w:color w:val="1b1c1d"/>
          <w:rtl w:val="0"/>
        </w:rPr>
        <w:t xml:space="preserve">Policing</w:t>
      </w:r>
    </w:p>
    <w:p w:rsidR="00000000" w:rsidDel="00000000" w:rsidP="00000000" w:rsidRDefault="00000000" w:rsidRPr="00000000" w14:paraId="000012E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 interactions with law enforcement, Black women's victimhood is frequently re-cast as aggression, leading to their legitimate needs for help being dismissed.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Data indicates that Black individuals are seven times more likely to die following police restraint than white individuals.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emergency powers under Section 136 of the Mental Health Act are disproportionately used to detain Black individuals.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E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w7cul7ulova" w:id="374"/>
      <w:bookmarkEnd w:id="374"/>
      <w:r w:rsidDel="00000000" w:rsidR="00000000" w:rsidRPr="00000000">
        <w:rPr>
          <w:b w:val="1"/>
          <w:bCs w:val="1"/>
          <w:color w:val="1b1c1d"/>
          <w:rtl w:val="0"/>
        </w:rPr>
        <w:t xml:space="preserve">Mental Health Services</w:t>
      </w:r>
    </w:p>
    <w:p w:rsidR="00000000" w:rsidDel="00000000" w:rsidP="00000000" w:rsidRDefault="00000000" w:rsidRPr="00000000" w14:paraId="000012E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"Strong Black Woman" trope, a cultural expectation discussed further below, leads to Black women being denied empathy and support in mental health settings. They are often perceived as a threat, resulting in higher rates of detention and restraint.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Their distress is frequently minimized and misdiagnosed due to clinical bias and a lack of culturally competent diagnostic tools, leading to poorer care and increased vulnerability to depression.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2E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systemic failures across education, juvenile justice, policing, and mental health services create a self-reinforcing cycle of harm for Black girls, where initial biases lead to punitive responses, which then exacerbate vulnerabilities and further entrench them in systems of oppression. The snippets collectively illustrate how adultification bias and racial stereotypes manifest in distinct yet interconnected ways across public systems. In education, it leads to exclusionary discipline.</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can escalate to contact with the juvenile justice system.</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In policing, Black women's victimhood is reinterpreted as aggression.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In mental health, the "Strong Black Woman" trope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leads to misdiagnosis and inadequate care, often resulting in punitive measures like restraint.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critical understanding here is the interconnectedness of these impacts. For example, school exclusion directly increases the risk of justice system involvement.</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The suppression of emotion due to the "Strong Black Woman" trope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can lead to behaviors that are then adultified and punished. This reveals a deeply entrenched, multi-systemic problem where biases in one area amplify negative outcomes in another, creating a cascading effect of harm rather than a series of isolated challenges.</w:t>
      </w:r>
    </w:p>
    <w:p w:rsidR="00000000" w:rsidDel="00000000" w:rsidP="00000000" w:rsidRDefault="00000000" w:rsidRPr="00000000" w14:paraId="000012E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03sy7nea9br" w:id="375"/>
      <w:bookmarkEnd w:id="375"/>
      <w:r w:rsidDel="00000000" w:rsidR="00000000" w:rsidRPr="00000000">
        <w:rPr>
          <w:b w:val="1"/>
          <w:bCs w:val="1"/>
          <w:color w:val="1b1c1d"/>
          <w:sz w:val="24"/>
          <w:szCs w:val="24"/>
          <w:rtl w:val="0"/>
        </w:rPr>
        <w:t xml:space="preserve">The "Strong Black Woman" Trope and Intersectional Vulnerabilities</w:t>
      </w:r>
    </w:p>
    <w:p w:rsidR="00000000" w:rsidDel="00000000" w:rsidP="00000000" w:rsidRDefault="00000000" w:rsidRPr="00000000" w14:paraId="000012E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"Strong Black Woman" schema, while often framed as a source of resilience, is a harmful cultural construct that actively undermines Black girls' well-being by forcing emotional suppression and justifying systemic neglect and punitive treatment. This cultural expectation leads to the internalization of distress and the suppression of emotional expression.</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trope actively denies Black women and girls the empathy and support often extended to their white counterparts, resulting in their distress being minimized and misdiagnosed.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stereotype further contributes to Black women being perceived as aggressive or a threat, leading to disproportionate use of force and restraint in various settings, including mental health services and policing.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research reveals a paradox: a seemingly positive cultural archetype is, in practice, a barrier to care and a justification for harm. The "Strong Black Woman" trope explicitly states it "can lead to the internalization of distress and the presentation of symptoms through a somatic lens" and impacts "help-seeking behaviors".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Further, it leads to Black women being "denied the empathy and support" and "perceived as a threat," resulting in "excessive force" and "disproportionate use of detention".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highlights that this trope is not just a descriptor but an active mechanism of oppression. It creates a self-fulfilling prophecy where Black girls are expected to be strong, therefore their vulnerabilities are ignored, and their expressions of distress are met with punishment rather than compassion, thereby perpetuating a cycle of harm.</w:t>
      </w:r>
    </w:p>
    <w:p w:rsidR="00000000" w:rsidDel="00000000" w:rsidP="00000000" w:rsidRDefault="00000000" w:rsidRPr="00000000" w14:paraId="000012E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girls with intersecting identities, such as those with disabilities or LGBTQ+ identities, face even greater discipline rates and compounded vulnerabilities within these systems.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layering of identities means that the effects of adultification and racial bias are magnified, leading to more severe and complex challenges.</w:t>
      </w:r>
    </w:p>
    <w:p w:rsidR="00000000" w:rsidDel="00000000" w:rsidP="00000000" w:rsidRDefault="00000000" w:rsidRPr="00000000" w14:paraId="000012E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Key Findings on Adultification Bias in Education and Justice Systems</w:t>
      </w:r>
    </w:p>
    <w:tbl>
      <w:tblPr>
        <w:tblStyle w:val="Table6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915"/>
        <w:gridCol w:w="1965"/>
        <w:gridCol w:w="1290"/>
        <w:tblGridChange w:id="0">
          <w:tblGrid>
            <w:gridCol w:w="1590"/>
            <w:gridCol w:w="3915"/>
            <w:gridCol w:w="1965"/>
            <w:gridCol w:w="129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System/Area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Findings/Statistics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Broader Implications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Source(s)</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Adultification Perception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Adults view Black girls (especially 5-14 years old) as less innocent, less in need of nurturing/protection/support/comfort, more independent, and more knowledgeable about adult topics/sex. Often perceived as "loud" and "rowdy."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Denial of childhood; misinterpretation of age-appropriate behavior as defiance.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29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Education System Disparities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girls are 15% of girls in public schools but receive nearly half of all severe punishments (45% out-of-school suspensions, 37% in-school suspensions, 43% expulsions) for "defiance, disrespect, and disruption." Discipline rates are 3 to 5.2 times higher than white girls. Increased rates for Black girls with disabilities or LGBTQ+ identities. Leads to fewer leadership/mentorship opportunities.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School-to-prison pipeline; psychological distress; loss of valuable learning time.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Juvenile Justice System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girls are the fastest-growing population in the juvenile justice system. Account for 43% of girls referred to law enforcement and 38% of those arrested at schools. Trauma responses often criminalized.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Increased likelihood of dropping out of school; further entanglement in criminal legal systems.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2F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0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Policing &amp; Mental Health Services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0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women's victimhood re-cast as aggression; needs dismissed. 7x more likely to die from police restraint than white individuals. Disproportionate use of Section 136 orders. "Strong Black Woman" trope leads to denial of empathy, misdiagnosis, and increased restraint/detention.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0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Systemic neglect; inadequate care; increased vulnerability to depression.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0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bl>
    <w:p w:rsidR="00000000" w:rsidDel="00000000" w:rsidP="00000000" w:rsidRDefault="00000000" w:rsidRPr="00000000" w14:paraId="0000130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is valuable because it synthesizes critical quantitative and qualitative data points regarding adultification bias and its systemic impacts from multiple authoritative sources. By presenting percentages and comparative rates, the table makes the stark and undeniable disparities in treatment immediately apparent and impactful. The inclusion of impacts across education, juvenile justice, policing, and mental health services visually reinforces that adultification bias is not an isolated issue but a pervasive, systemic problem with far-reaching consequences across multiple public institutions. For content creators, this table provides a ready resource for developing compelling infographics, introductory statistics, and factual footnotes, effectively delivering system facts with feeling.</w:t>
      </w:r>
    </w:p>
    <w:p w:rsidR="00000000" w:rsidDel="00000000" w:rsidP="00000000" w:rsidRDefault="00000000" w:rsidRPr="00000000" w14:paraId="000013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7k6u1egthow" w:id="376"/>
      <w:bookmarkEnd w:id="376"/>
      <w:r w:rsidDel="00000000" w:rsidR="00000000" w:rsidRPr="00000000">
        <w:rPr>
          <w:b w:val="1"/>
          <w:bCs w:val="1"/>
          <w:color w:val="1b1c1d"/>
          <w:sz w:val="30"/>
          <w:szCs w:val="30"/>
          <w:rtl w:val="0"/>
        </w:rPr>
        <w:t xml:space="preserve">II. Puberty and Body Image: Navigating Identity in a Critical Period</w:t>
      </w:r>
    </w:p>
    <w:p w:rsidR="00000000" w:rsidDel="00000000" w:rsidP="00000000" w:rsidRDefault="00000000" w:rsidRPr="00000000" w14:paraId="0000130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4ks40038jyhm" w:id="377"/>
      <w:bookmarkEnd w:id="377"/>
      <w:r w:rsidDel="00000000" w:rsidR="00000000" w:rsidRPr="00000000">
        <w:rPr>
          <w:b w:val="1"/>
          <w:bCs w:val="1"/>
          <w:color w:val="1b1c1d"/>
          <w:sz w:val="24"/>
          <w:szCs w:val="24"/>
          <w:rtl w:val="0"/>
        </w:rPr>
        <w:t xml:space="preserve">Early Puberty, Health Disparities, and Environmental Factors</w:t>
      </w:r>
    </w:p>
    <w:p w:rsidR="00000000" w:rsidDel="00000000" w:rsidP="00000000" w:rsidRDefault="00000000" w:rsidRPr="00000000" w14:paraId="0000130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and Hispanic girls experience puberty earlier than girls of other racial and ethnic backgrounds.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This early onset is not merely a natural variation but is directly linked to inequitable neighborhood environments shaped by structural racism. These environments may increase exposure to stress, obesity, and endocrine disruptors, which can accelerate pubertal development.</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This understanding moves the discussion beyond a simple biological observation to a profound social determinant of health.</w:t>
      </w:r>
    </w:p>
    <w:p w:rsidR="00000000" w:rsidDel="00000000" w:rsidP="00000000" w:rsidRDefault="00000000" w:rsidRPr="00000000" w14:paraId="000013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early onset of puberty is associated with higher risks of adverse health outcomes throughout life, including psychopathology in adolescence and an increased likelihood of developing cancer and cardiovascular disease in adulthood.</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Furthermore, early puberty may create a "window of vulnerability" to the negative effects of social media use, given the established link between early puberty, depression, bullying, and social struggles.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demonstrates how systemic racism translates into tangible, long-term health and psychological burdens. Addressing early puberty in Black girls therefore requires not just medical attention but also interventions that tackle the root causes of structural racism and environmental injustice.</w:t>
      </w:r>
    </w:p>
    <w:p w:rsidR="00000000" w:rsidDel="00000000" w:rsidP="00000000" w:rsidRDefault="00000000" w:rsidRPr="00000000" w14:paraId="000013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19o0pyc7yfj" w:id="378"/>
      <w:bookmarkEnd w:id="378"/>
      <w:r w:rsidDel="00000000" w:rsidR="00000000" w:rsidRPr="00000000">
        <w:rPr>
          <w:b w:val="1"/>
          <w:bCs w:val="1"/>
          <w:color w:val="1b1c1d"/>
          <w:sz w:val="24"/>
          <w:szCs w:val="24"/>
          <w:rtl w:val="0"/>
        </w:rPr>
        <w:t xml:space="preserve">The Influence of Eurocentric Beauty Standards: Hair, Skin Tone, and Body Shape</w:t>
      </w:r>
    </w:p>
    <w:p w:rsidR="00000000" w:rsidDel="00000000" w:rsidP="00000000" w:rsidRDefault="00000000" w:rsidRPr="00000000" w14:paraId="0000130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Eurocentric beauty ideals, characterized by pale skin, long straight hair, and thinness, inherently exclude Black women and girls due to their natural physical characteristics such as melanated skin, textured hair, and curvaceous body shapes.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exclusion leads to significant stigmatization, devaluation, and racialized body dissatisfaction among Black women and girls.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They are frequently subjected to criticism and mistreatment based on their hair texture, skin tone, and body shape.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30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Hair satisfaction holds particular significance for Black adolescent girls, with research indicating a direct link between hair-related discrimination and increased feelings of depression.</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The very existence of protective legislation like the CROWN Act underscores the systemic nature of this discrimination.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Colorism, the bias favoring lighter skin tones, is a complex issue often internalized at early developmental stages, linking skin complexion to perceived physical beauty, social class, and personality traits.</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The lack of diverse media representation further exacerbates negative self-perception among Black girls.</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Even school environments can perpetuate these biases through policies that disproportionately affect Black girls based on their hair and body shape.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3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Eurocentric beauty standards are not merely aesthetic preferences; they are deeply ingrained societal mechanisms of control and oppression that actively contribute to racialized body dissatisfaction and mental health challenges among Black girls, perpetuating a cycle of devaluation and self-doubt. The research clearly establishes that Eurocentric beauty ideals inherently exclude Black women and girls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and directly lead to "stigmatization and devaluation".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represents a direct causal link from a societal standard to psychological and emotional harm. Specific examples, such as hair-related discrimination leading to depression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and the internalization of colorism </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demonstrate the tangible, measurable impact of these standards on Black girls' well-being. The deeper understanding is that these are not just personal struggles with appearance but are rooted in "controlling images"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that serve to maintain oppression. This means body image for Black girls is a site of systemic racial and gendered control, where external societal pressures are internalized, leading to significant mental and emotional health consequences.</w:t>
      </w:r>
    </w:p>
    <w:p w:rsidR="00000000" w:rsidDel="00000000" w:rsidP="00000000" w:rsidRDefault="00000000" w:rsidRPr="00000000" w14:paraId="0000130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ap3sk4csszyw" w:id="379"/>
      <w:bookmarkEnd w:id="379"/>
      <w:r w:rsidDel="00000000" w:rsidR="00000000" w:rsidRPr="00000000">
        <w:rPr>
          <w:b w:val="1"/>
          <w:bCs w:val="1"/>
          <w:color w:val="1b1c1d"/>
          <w:sz w:val="24"/>
          <w:szCs w:val="24"/>
          <w:rtl w:val="0"/>
        </w:rPr>
        <w:t xml:space="preserve">Social Media's Double-Edged Sword: Connection, Comparison, and Misinformation</w:t>
      </w:r>
    </w:p>
    <w:p w:rsidR="00000000" w:rsidDel="00000000" w:rsidP="00000000" w:rsidRDefault="00000000" w:rsidRPr="00000000" w14:paraId="0000130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Social media platforms serve as a powerful force for gendered and racial socialization for Black girls, profoundly shaping how they perceive themselves and interact with the world, especially during the transformative period of puberty.</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These platforms can exacerbate body image concerns due to constant exposure to idealized images and a pervasive culture of social comparison.</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Research indicates that teen girls are more likely than boys to report that social media negatively impacts their mental health (25% vs. 14%), confidence (20% vs. 10%), or sleep (50% vs. 40%).</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Black teens, in particular, are disproportionately high users of platforms like TikTok and Instagram, with approximately one-quarter using them "almost constantly" compared to 8% of white teens.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This increased engagement means greater exposure to both positive and negative online dynamics. Social media algorithms have been shown to amplify harmful content, including material promoting eating disorders, self-harm, extreme misogyny, and racist claims.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130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Conversely, social media also offers vital positive spaces for friendships, creativity, and social support, especially for marginalized youth.</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For example, the rise of natural hair content on platforms like YouTube has been instrumental in promoting positive self-perception and reducing depressive symptoms among Black adolescent girls.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3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Social media functions as a complex, dual-edged mirror for Black girls during puberty, simultaneously amplifying harmful societal biases through algorithmic reinforcement and offering vital spaces for self-affirmation, community, and counter-narratives, necessitating a nuanced approach to digital literacy and online engagement. The evidence clearly presents a dichotomy: social media is a source of significant harm (body image concerns, mental health issues, exposure to misogyny and racism)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and a source of benefit (connection, creativity, social support, positive representation).</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Understanding this "double-edged sword" effect is crucial. It is not simply a case of "social media is bad"; rather, it is a powerful tool that amplifies existing societal biases (such as Eurocentric beauty standards and adultification) through its algorithms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while simultaneously providing crucial platforms for Black girls to find community, express themselves authentically, and access empowering counter-narratives.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This implies that effective interventions cannot simply focus on limiting screen time but must also emphasize critical media literacy, fostering positive online communities, and advocating for platform accountability to create safer and more affirming digital spaces.</w:t>
      </w:r>
    </w:p>
    <w:p w:rsidR="00000000" w:rsidDel="00000000" w:rsidP="00000000" w:rsidRDefault="00000000" w:rsidRPr="00000000" w14:paraId="0000131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Impact of Eurocentric Beauty Standards on Black Girls' Body Image</w:t>
      </w:r>
    </w:p>
    <w:tbl>
      <w:tblPr>
        <w:tblStyle w:val="Table6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535"/>
        <w:gridCol w:w="2670"/>
        <w:gridCol w:w="1290"/>
        <w:tblGridChange w:id="0">
          <w:tblGrid>
            <w:gridCol w:w="2280"/>
            <w:gridCol w:w="2535"/>
            <w:gridCol w:w="2670"/>
            <w:gridCol w:w="129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Aspect of Beauty Standard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Specific Impacts on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Counter-Narratives/Resilience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Source(s)</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Eurocentric Ideals (Pale skin, long straight hair, thinness) vs. Black Characteristics (Melanated skin, textured hair, curvaceous body shapes)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Stigmatization &amp; Devaluation: Frequent criticism and mistreatment based on hair texture, skin tone, and body shape.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Natural hair movements; embracing authentic self and diverse Black beauty.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13</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Racialized Body Dissatisfaction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Feeling that natural Black features "aren't enough," leading to negative self-perception. Pressure to alter appearance to "fit 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Promoting diverse body acceptance; challenging rigid narratives around strength and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13</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Mental Health Implications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1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Increased feelings of depression due to hair-related discrimination. Negative influence on overall mental and physical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Cultivating psychologically safe spaces; positive self-care practices.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13</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Internalized Bias (Colorism)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Linking skin complexion to beauty, social class, and personality. Lack of diverse media representation exacerbates negative self-perception.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Anti-bias education; open discussions on colorism; positive and varied media representation.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14</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Institutional Policing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School policies disproportionately affecting Black girls' hair and body shape.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Advocating for policy changes (e.g., CROWN Act); creating inclusive school environments.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2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bl>
    <w:p w:rsidR="00000000" w:rsidDel="00000000" w:rsidP="00000000" w:rsidRDefault="00000000" w:rsidRPr="00000000" w14:paraId="0000132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effectively categorizes the complex influences of Eurocentric beauty standards on Black girls' body image, encompassing hair, skin tone, and body shape, each with distinct yet interconnected challenges. By explicitly linking these standards to specific negative impacts (stigmatization, depression, internalized bias), the table provides a direct, evidence-based connection between societal standards and individual harm. The inclusion of institutional impacts like school policies demonstrates that beauty standards are enforced by systems, not just individual preferences, reinforcing the need for systemic change. For the Black Girl Glow Hub, this table offers precise areas for content development, directly pointing to the need for content on natural hair positivity, deconstructing colorism, and promoting diverse body acceptance, aligning with the "Flagged Debates" theme and supporting the creation of relevant blog posts and Instagram carousels.</w:t>
      </w:r>
    </w:p>
    <w:p w:rsidR="00000000" w:rsidDel="00000000" w:rsidP="00000000" w:rsidRDefault="00000000" w:rsidRPr="00000000" w14:paraId="0000132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65ipdr7ut2k" w:id="380"/>
      <w:bookmarkEnd w:id="380"/>
      <w:r w:rsidDel="00000000" w:rsidR="00000000" w:rsidRPr="00000000">
        <w:rPr>
          <w:b w:val="1"/>
          <w:bCs w:val="1"/>
          <w:color w:val="1b1c1d"/>
          <w:sz w:val="30"/>
          <w:szCs w:val="30"/>
          <w:rtl w:val="0"/>
        </w:rPr>
        <w:t xml:space="preserve">III. Emotional Wellness and Social-Emotional Learning (SEL): Cultivating Inner Resilience</w:t>
      </w:r>
    </w:p>
    <w:p w:rsidR="00000000" w:rsidDel="00000000" w:rsidP="00000000" w:rsidRDefault="00000000" w:rsidRPr="00000000" w14:paraId="0000132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3oqreqxp18s" w:id="381"/>
      <w:bookmarkEnd w:id="381"/>
      <w:r w:rsidDel="00000000" w:rsidR="00000000" w:rsidRPr="00000000">
        <w:rPr>
          <w:b w:val="1"/>
          <w:bCs w:val="1"/>
          <w:color w:val="1b1c1d"/>
          <w:sz w:val="24"/>
          <w:szCs w:val="24"/>
          <w:rtl w:val="0"/>
        </w:rPr>
        <w:t xml:space="preserve">The Imperative of Culturally Responsive SEL: Practices and Gaps</w:t>
      </w:r>
    </w:p>
    <w:p w:rsidR="00000000" w:rsidDel="00000000" w:rsidP="00000000" w:rsidRDefault="00000000" w:rsidRPr="00000000" w14:paraId="0000132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Social-Emotional Learning (SEL) encompasses the process by which individuals acquire and effectively utilize the necessary knowledge, attitudes, and skills to comprehend and regulate their emotions, demonstrate empathy toward others, establish and sustain positive relationships, and make responsible choices.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For Black girls, culturally responsive SEL is not merely beneficial but crucial. It recognizes and respects students' cultural backgrounds, integrating their perspectives into instructional processes to ensure inclusive and equitable teaching practices.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2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Research indicates that effective culturally responsive SEL programs are those developed and delivered within the same country or with students' heritage culture in mind, suggesting a greater impact than generic, untailored programs.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Key strategies for designing truly culturally responsive SEL include:</w:t>
      </w:r>
    </w:p>
    <w:p w:rsidR="00000000" w:rsidDel="00000000" w:rsidP="00000000" w:rsidRDefault="00000000" w:rsidRPr="00000000" w14:paraId="0000132F">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Sociocultural Strategy: This involves incorporating the cultural values, beliefs, and practices of the target group to ensure the content is meaningful. This is considered central to cultural responsiveness.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0">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Linguistic Strategy: Enhances accessibility by providing information in the dominant or native language of the target group.</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1">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Constituent-Involving Strategy: Actively involves members of the target group in program planning and implementation to ensure the program reflects their cultural perspectives and experiences.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2">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Evidential Strategy: Presents data or evidence about how a certain issue is specifically impactful for the target group.</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3">
      <w:pPr>
        <w:numPr>
          <w:ilvl w:val="0"/>
          <w:numId w:val="104"/>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Peripheral Strategy: Aims to make program materials more appealing by using culturally relevant design elements such as pictures, colors, and images.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34">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 recognized importance of culturally responsive SEL, a critical theoretical and practical gap exists in how these programs are genuinely designed and implemented to reflect and validate diverse Black experiences, potentially limiting their true effectiveness and perpetuating a "one-size-fits-all" approach. The research consistently advocates for "culturally responsive SEL"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shows its effectiveness when tailored to local contexts and heritage cultures.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However, a significant finding is the widespread lack of theoretical underpinnings for cultural adaptations in most SEL programs.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This suggests that while the </w:t>
      </w:r>
      <w:r w:rsidDel="00000000" w:rsidR="00000000" w:rsidRPr="00000000">
        <w:rPr>
          <w:i w:val="1"/>
          <w:iCs w:val="1"/>
          <w:color w:val="1b1c1d"/>
          <w:sz w:val="24"/>
          <w:szCs w:val="24"/>
          <w:rtl w:val="0"/>
        </w:rPr>
        <w:t xml:space="preserve">intent</w:t>
      </w:r>
      <w:r w:rsidDel="00000000" w:rsidR="00000000" w:rsidRPr="00000000">
        <w:rPr>
          <w:color w:val="1b1c1d"/>
          <w:sz w:val="24"/>
          <w:szCs w:val="24"/>
          <w:rtl w:val="0"/>
        </w:rPr>
        <w:t xml:space="preserve"> to be culturally responsive may exist, the </w:t>
      </w:r>
      <w:r w:rsidDel="00000000" w:rsidR="00000000" w:rsidRPr="00000000">
        <w:rPr>
          <w:i w:val="1"/>
          <w:iCs w:val="1"/>
          <w:color w:val="1b1c1d"/>
          <w:sz w:val="24"/>
          <w:szCs w:val="24"/>
          <w:rtl w:val="0"/>
        </w:rPr>
        <w:t xml:space="preserve">methodology</w:t>
      </w:r>
      <w:r w:rsidDel="00000000" w:rsidR="00000000" w:rsidRPr="00000000">
        <w:rPr>
          <w:color w:val="1b1c1d"/>
          <w:sz w:val="24"/>
          <w:szCs w:val="24"/>
          <w:rtl w:val="0"/>
        </w:rPr>
        <w:t xml:space="preserve"> and </w:t>
      </w:r>
      <w:r w:rsidDel="00000000" w:rsidR="00000000" w:rsidRPr="00000000">
        <w:rPr>
          <w:i w:val="1"/>
          <w:iCs w:val="1"/>
          <w:color w:val="1b1c1d"/>
          <w:sz w:val="24"/>
          <w:szCs w:val="24"/>
          <w:rtl w:val="0"/>
        </w:rPr>
        <w:t xml:space="preserve">depth</w:t>
      </w:r>
      <w:r w:rsidDel="00000000" w:rsidR="00000000" w:rsidRPr="00000000">
        <w:rPr>
          <w:color w:val="1b1c1d"/>
          <w:sz w:val="24"/>
          <w:szCs w:val="24"/>
          <w:rtl w:val="0"/>
        </w:rPr>
        <w:t xml:space="preserve"> of cultural integration are often superficial or undocumented. This gap means that SEL programs may not truly "validate students' cultural expressions" or address their unique needs effectively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leading to a continued reliance on frameworks that may not resonate with Black girls. This highlights a pressing need for more rigorous, theoretically informed development and evaluation of culturally responsive SEL. Furthermore, few researchers have measured various aspects of implementation fidelity for culturally responsive strategies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there is a notable lack of evidence-based SEL programs tailored to contexts outside the U.S..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Notably, none of the reviewed programs explicitly mentioned using evidential strategies.</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13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qx6mqdbht4b" w:id="382"/>
      <w:bookmarkEnd w:id="382"/>
      <w:r w:rsidDel="00000000" w:rsidR="00000000" w:rsidRPr="00000000">
        <w:rPr>
          <w:b w:val="1"/>
          <w:bCs w:val="1"/>
          <w:color w:val="1b1c1d"/>
          <w:sz w:val="24"/>
          <w:szCs w:val="24"/>
          <w:rtl w:val="0"/>
        </w:rPr>
        <w:t xml:space="preserve">Understanding Black Girls' Mental Health: Unique Manifestations and Barriers to Care</w:t>
      </w:r>
    </w:p>
    <w:p w:rsidR="00000000" w:rsidDel="00000000" w:rsidP="00000000" w:rsidRDefault="00000000" w:rsidRPr="00000000" w14:paraId="0000133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women and girls exhibit unique presentations of depression and anxiety, often including cultural and somatic symptoms such as chronic pain and fatigue. These manifestations are frequently overlooked or misdiagnosed within traditional clinical settings.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misdiagnosis is largely attributed to cultural stigma, clinical bias, and a pervasive lack of culturally competent diagnostic tools.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33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"Strong Black Woman" schema, a cultural expectation, significantly contributes to the internalization of distress and the suppression of emotional expression, profoundly impacting both diagnosis and help-seeking behaviors.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Beyond internal factors, systemic and interpersonal racism, a deep-seated distrust of the healthcare system (stemming from historical mistreatment), societal shame and stigma surrounding mental health, and a fear of Child Protective Services are significant barriers preventing Black mothers and girls from seeking necessary mental health care.</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A critical issue is that most existing mental health screening tools are developed based on primarily white research participants. Consequently, these tools do not adequately assess for culturally grounded beliefs, attitudes, or the physical symptoms often used by Black individuals to describe emotional distress.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Despite these barriers, Black parents express higher levels of worry about teen mental health (70%) compared to white (55%) or Hispanic (52%) parents, and half of Black teens themselves report being highly concerned about teen mental health.</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33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mental health challenges faced by Black girls are not solely individual psychological issues but are deeply intertwined with systemic racism, harmful cultural expectations, and a healthcare system fundamentally ill-equipped to provide culturally competent care, leading to widespread under-diagnosis and under-treatment. The research reveals that Black women and girls manifest mental health issues uniquely (e.g., somatic symptoms)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and are frequently "overlooked or misdiagnosed" due to "cultural stigma, clinical bias, and a lack of culturally competent diagnostic tools".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"Strong Black Woman" trope directly causes "internalization of distress" and impacts help-seeking.</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Furthermore, systemic barriers like "distrust of the healthcare system" and "fear of Child Protective Services" </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actively prevent access to care. This highlights that the problem extends far beyond individual psychology; it is a systemic failure. The very tools and systems designed to provide care are biased and inadequate, creating a cycle where Black girls' mental health needs are unmet, despite higher reported concerns among Black parents and teens.</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This underscores a critical need for systemic reform in mental healthcare provision for Black communities.</w:t>
      </w:r>
    </w:p>
    <w:p w:rsidR="00000000" w:rsidDel="00000000" w:rsidP="00000000" w:rsidRDefault="00000000" w:rsidRPr="00000000" w14:paraId="0000133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3wrr99c2g1o" w:id="383"/>
      <w:bookmarkEnd w:id="383"/>
      <w:r w:rsidDel="00000000" w:rsidR="00000000" w:rsidRPr="00000000">
        <w:rPr>
          <w:b w:val="1"/>
          <w:bCs w:val="1"/>
          <w:color w:val="1b1c1d"/>
          <w:sz w:val="24"/>
          <w:szCs w:val="24"/>
          <w:rtl w:val="0"/>
        </w:rPr>
        <w:t xml:space="preserve">Expert Voices and Community-Led Healing Approaches</w:t>
      </w:r>
    </w:p>
    <w:p w:rsidR="00000000" w:rsidDel="00000000" w:rsidP="00000000" w:rsidRDefault="00000000" w:rsidRPr="00000000" w14:paraId="0000133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light of the systemic challenges, Black-led expert voices and community initiatives are not merely supplementary resources but are foundational to developing authentic and effective mental health and wellness strategies for Black girls. These approaches inherently incorporate cultural nuance, lived experience, and anti-oppressive frameworks that mainstream systems often lack.</w:t>
      </w:r>
    </w:p>
    <w:p w:rsidR="00000000" w:rsidDel="00000000" w:rsidP="00000000" w:rsidRDefault="00000000" w:rsidRPr="00000000" w14:paraId="0000133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Dr. Joy Harden Bradford's "Therapy for Black Girls" podcast serves as a vital resource, offering weekly conversations on mental health, personal development, and self-care.</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Her discussions cover a wide range of topics, from managing anxiety and building resilience to navigating relationships and addressing specific concerns like anti-fat bias and the "superwoman schema".</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The podcast consistently emphasizes protecting peace, setting boundaries, and centering oneself as crucial for well-being.</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33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Dr. Ann-Louise Lockhart, a pediatric psychologist and parent coach, focuses on empowering parents to understand and support children with emotional regulation concerns, ADHD, and anxiety.</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She has spoken on the impact of racism and advocates for allowing children to truly be children, rather than adultifying them.</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Her approach is characterized by directness, empathy, and genuineness, aiming to educate, inspire, and support healing.</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33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Community-based, Black-led initiatives are also crucial for addressing mental health and holistic wellness.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Examples include "Black Girls Stay Lit," an after-school program supporting social, emotional, and academic needs through Black literary traditions, and "Girls Health Period," which provides menstrual and STEM education to build confidence in puberty-aged individuals.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Research highlights the importance of creating "psychologically safe spaces" for Black girls, where they can be their authentic selves and practice self-determination, community care, resistance, and joy.</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These intentionally designed spaces offer refuge from discrimination and foster sisterhood, providing a crucial counter-narrative to systemic failures and demonstrating that effective healing and support for Black girls must be rooted in their own communities and led by those who understand their unique experiences.</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133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Culturally Responsive SEL Program Strategies and Identified Gaps</w:t>
      </w:r>
    </w:p>
    <w:tbl>
      <w:tblPr>
        <w:tblStyle w:val="Table6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2.264150943396"/>
        <w:gridCol w:w="2663.7735849056608"/>
        <w:gridCol w:w="2222.264150943396"/>
        <w:gridCol w:w="1766.0377358490566"/>
        <w:gridCol w:w="1265.6603773584905"/>
        <w:tblGridChange w:id="0">
          <w:tblGrid>
            <w:gridCol w:w="1442.264150943396"/>
            <w:gridCol w:w="2663.7735849056608"/>
            <w:gridCol w:w="2222.264150943396"/>
            <w:gridCol w:w="1766.0377358490566"/>
            <w:gridCol w:w="1265.660377358490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3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Aspect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Effectiveness Findings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Identified Gaps in Current Practice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Source(s)</w:t>
            </w:r>
            <w:r w:rsidDel="00000000" w:rsidR="00000000" w:rsidRPr="00000000">
              <w:rPr>
                <w:rtl w:val="0"/>
              </w:rPr>
            </w:r>
          </w:p>
        </w:tc>
      </w:tr>
      <w:tr>
        <w:trPr>
          <w:cantSplit w:val="0"/>
          <w:trHeight w:val="38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Strategies for Culturally Responsive 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Sociocultural: Incorporates cultural values, beliefs, and practices (central). Linguistic: Provides information in native language. Constituent-Involving: Involves target group in planning/implementation. Evidential: Presents data on unique impact. Peripheral: Uses culturally relevant design elements.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Well-established programs modified to be culturally responsive were effective (g =.40). Programs developed/delivered in same country had greater impact on reducing externalizing behaviors.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Most programs lack theoretical underpinnings for cultural adaptations. Few measure implementation fidelity. Limited evidence-based SEL for non-U.S. contexts. Evidential strategies rarely used.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26</w:t>
            </w:r>
            <w:r w:rsidDel="00000000" w:rsidR="00000000" w:rsidRPr="00000000">
              <w:rPr>
                <w:rtl w:val="0"/>
              </w:rPr>
            </w:r>
          </w:p>
        </w:tc>
      </w:tr>
    </w:tbl>
    <w:p w:rsidR="00000000" w:rsidDel="00000000" w:rsidP="00000000" w:rsidRDefault="00000000" w:rsidRPr="00000000" w14:paraId="000013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directly outlines the five key strategies for culturally responsive SEL, offering a concrete, actionable framework for designing and evaluating programs. By explicitly detailing the "Identified Gaps," such as the lack of theoretical underpinnings for cultural adaptations and the underutilization of evidential strategies, the table pinpoints where current SEL efforts fall short. This is crucial for understanding what truly constitutes high-quality culturally responsive SEL and where unique contributions can fill a vital need. The inclusion of effectiveness findings grounds the recommendations in academic evidence, reinforcing the report's authoritative tone and providing a strong rationale for prioritizing culturally responsive approaches. For the Black Girl Glow Hub, this table serves as a direct guide for content strategy, informing not only </w:t>
      </w:r>
      <w:r w:rsidDel="00000000" w:rsidR="00000000" w:rsidRPr="00000000">
        <w:rPr>
          <w:i w:val="1"/>
          <w:iCs w:val="1"/>
          <w:color w:val="1b1c1d"/>
          <w:sz w:val="24"/>
          <w:szCs w:val="24"/>
          <w:rtl w:val="0"/>
        </w:rPr>
        <w:t xml:space="preserve">what</w:t>
      </w:r>
      <w:r w:rsidDel="00000000" w:rsidR="00000000" w:rsidRPr="00000000">
        <w:rPr>
          <w:color w:val="1b1c1d"/>
          <w:sz w:val="24"/>
          <w:szCs w:val="24"/>
          <w:rtl w:val="0"/>
        </w:rPr>
        <w:t xml:space="preserve"> to include (e.g., culturally relevant stories, language) but also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to approach development (e.g., involving the community in content creation) and what aspects to emphasize for maximum impact and authenticity.</w:t>
      </w:r>
    </w:p>
    <w:p w:rsidR="00000000" w:rsidDel="00000000" w:rsidP="00000000" w:rsidRDefault="00000000" w:rsidRPr="00000000" w14:paraId="000013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4: Key Themes from Black-Led Expert Commentary on Mental Health &amp; Wellness</w:t>
      </w:r>
    </w:p>
    <w:tbl>
      <w:tblPr>
        <w:tblStyle w:val="Table6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5085"/>
        <w:gridCol w:w="1290"/>
        <w:tblGridChange w:id="0">
          <w:tblGrid>
            <w:gridCol w:w="2415"/>
            <w:gridCol w:w="5085"/>
            <w:gridCol w:w="1290"/>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Expert/Source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Themes/Insights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Source(s)</w:t>
            </w:r>
            <w:r w:rsidDel="00000000" w:rsidR="00000000" w:rsidRPr="00000000">
              <w:rPr>
                <w:rtl w:val="0"/>
              </w:rPr>
            </w:r>
          </w:p>
        </w:tc>
      </w:tr>
      <w:tr>
        <w:trPr>
          <w:cantSplit w:val="0"/>
          <w:trHeight w:val="4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Dr. Joy Harden Bradford (Therapy for Black Girls 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4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Self-Care &amp; Personal Development: Importance of solitude, resilience, protecting peace, setting boundaries, self-compassion, critical social media use, journaling, financial well-being, career transitions, physical activity. Mental Health &amp; Healing: Navigating healing, managing anxiety, intimacy, coping with triggers, chronic health conditions (PCOS, breast cancer), youth mental health, grief, art therapy, Brainspotting, EMDR, trauma's impact. Systemic &amp; Cultural Issues: Hospital neglect for Black people, anti-fat bias, deconstructing "superwoman schema," racial trauma, colorism &amp; texturism, "church hurt," Black joy as resistance. Relationships &amp; Communication: Healthy communication, intentional friendships, imposter syndrome, perfectionism.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5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5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Dr. Ann-Louise Lockhart (Pediatric Psychologist/Parent Coach)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5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Parenting &amp; Child Development: Adjusting parent mindset, understanding emotional regulation, ADHD, anxiety; age-appropriate strategies (routines, time management). Addressing Systemic Issues: Speaking on racism's impact, advocating for children in misunderstanding systems, recognizing "bad behavior" as trauma/anxiety. Culturally Responsive Parenting: Allowing kids to be kids, not adultifying; preparing children for racial bias. Therapeutic Approach: Direct, empathetic, genuine approach to education, inspiration, and healing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5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32</w:t>
            </w:r>
            <w:r w:rsidDel="00000000" w:rsidR="00000000" w:rsidRPr="00000000">
              <w:rPr>
                <w:rtl w:val="0"/>
              </w:rPr>
            </w:r>
          </w:p>
        </w:tc>
      </w:tr>
    </w:tbl>
    <w:p w:rsidR="00000000" w:rsidDel="00000000" w:rsidP="00000000" w:rsidRDefault="00000000" w:rsidRPr="00000000" w14:paraId="0000135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directly addresses the need for Black-led expert commentary, providing a wealth of specific, culturally relevant content ideas for the Black Girl Glow Hub. By compiling key themes from prominent Black professionals, it lends significant academic and cultural credibility to the Hub's content, ensuring that the information provided is both authoritative and resonates authentically with the target audience. The themes reflect an understanding of the intersectional challenges Black girls face, demonstrating how these experts provide holistic support that mainstream resources often miss.</w:t>
      </w:r>
    </w:p>
    <w:p w:rsidR="00000000" w:rsidDel="00000000" w:rsidP="00000000" w:rsidRDefault="00000000" w:rsidRPr="00000000" w14:paraId="0000135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agy3nskrs9n" w:id="384"/>
      <w:bookmarkEnd w:id="384"/>
      <w:r w:rsidDel="00000000" w:rsidR="00000000" w:rsidRPr="00000000">
        <w:rPr>
          <w:b w:val="1"/>
          <w:bCs w:val="1"/>
          <w:color w:val="1b1c1d"/>
          <w:sz w:val="30"/>
          <w:szCs w:val="30"/>
          <w:rtl w:val="0"/>
        </w:rPr>
        <w:t xml:space="preserve">IV. Flagged Debates: Navigating Societal Expectations and Self-Expression</w:t>
      </w:r>
    </w:p>
    <w:p w:rsidR="00000000" w:rsidDel="00000000" w:rsidP="00000000" w:rsidRDefault="00000000" w:rsidRPr="00000000" w14:paraId="0000135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6ppl3wgwcqi" w:id="385"/>
      <w:bookmarkEnd w:id="385"/>
      <w:r w:rsidDel="00000000" w:rsidR="00000000" w:rsidRPr="00000000">
        <w:rPr>
          <w:b w:val="1"/>
          <w:bCs w:val="1"/>
          <w:color w:val="1b1c1d"/>
          <w:sz w:val="24"/>
          <w:szCs w:val="24"/>
          <w:rtl w:val="0"/>
        </w:rPr>
        <w:t xml:space="preserve">Respectability Politics: Internalized Norms and External Pressures</w:t>
      </w:r>
    </w:p>
    <w:p w:rsidR="00000000" w:rsidDel="00000000" w:rsidP="00000000" w:rsidRDefault="00000000" w:rsidRPr="00000000" w14:paraId="0000135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Respectability politics is a framework that centers on the behavior and comportment of group members, often motivated by identity-based concerns, which can lead to "in-group policing and punishment".</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Individuals who adhere to respectability politics may feel a sense of shame regarding the public perception of their racial group, leading them to endorse negative racial stereotypes and feel less connected to other Black people.</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Historically, Black public spheres, including print media and film, played a role in disseminating advice on "acceptable behaviors" and promoting "idealized notions of sexual propriety," particularly for Black women, enabling elites to enact reform agendas.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35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However, contemporary movements for Black lives increasingly question the progressive potential of respectability politics. Critics argue that this approach can become "normative and ultimately regressive" by primarily seeking inclusion within dominant culture rather than fundamentally challenging oppressive systems.</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This perspective suggests that while respectability may have served as a survival strategy in the past, its continued emphasis can hinder genuine liberation and self-expression, particularly for Black girls navigating their identities during puberty.</w:t>
      </w:r>
    </w:p>
    <w:p w:rsidR="00000000" w:rsidDel="00000000" w:rsidP="00000000" w:rsidRDefault="00000000" w:rsidRPr="00000000" w14:paraId="0000135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0kvklhjd8tt" w:id="386"/>
      <w:bookmarkEnd w:id="386"/>
      <w:r w:rsidDel="00000000" w:rsidR="00000000" w:rsidRPr="00000000">
        <w:rPr>
          <w:b w:val="1"/>
          <w:bCs w:val="1"/>
          <w:color w:val="1b1c1d"/>
          <w:sz w:val="24"/>
          <w:szCs w:val="24"/>
          <w:rtl w:val="0"/>
        </w:rPr>
        <w:t xml:space="preserve">Hair Politics: Identity, Discrimination, and Self-Acceptance</w:t>
      </w:r>
    </w:p>
    <w:p w:rsidR="00000000" w:rsidDel="00000000" w:rsidP="00000000" w:rsidRDefault="00000000" w:rsidRPr="00000000" w14:paraId="0000135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Hair politics refers to the societal pressures and discriminatory practices surrounding Black hair textures and styles. Black women and girls are frequently criticized and mistreated due to their hair texture and style.</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discrimination is so pervasive that it has led to the enactment of laws like the CROWN Act, which aims to protect individuals from hair-based discrimination in schools and workplaces.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35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Research indicates that hair satisfaction is particularly significant for Black adolescent girls, with hair-related discrimination directly linked to increased feelings of depression.</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The constant pressure to conform to Eurocentric beauty standards, which favor straight hair, can lead to insecurities and a desire to alter natural features.</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However, counter-movements, such as the natural hair content widely available on platforms like YouTube, have been instrumental in promoting positive self-perception and reducing depressive symptoms among Black adolescent girls by celebrating diverse Black hair textures.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Dr. Yaba Blay, a scholar-activist, celebrates the unique ways Black women style their hair globally, affirming that "Being a Black girl IS our excellence" and connecting everyday Black hair practices to the broader concept of "BlackGirlMagic".</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She emphasizes that Black girls inherit this "magic" and should be celebrated for their cultural expression.</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35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nx8yk4jdpgh" w:id="387"/>
      <w:bookmarkEnd w:id="387"/>
      <w:r w:rsidDel="00000000" w:rsidR="00000000" w:rsidRPr="00000000">
        <w:rPr>
          <w:b w:val="1"/>
          <w:bCs w:val="1"/>
          <w:color w:val="1b1c1d"/>
          <w:sz w:val="24"/>
          <w:szCs w:val="24"/>
          <w:rtl w:val="0"/>
        </w:rPr>
        <w:t xml:space="preserve">Body Policing: Surveillance, Stereotypes, and Autonomy</w:t>
      </w:r>
    </w:p>
    <w:p w:rsidR="00000000" w:rsidDel="00000000" w:rsidP="00000000" w:rsidRDefault="00000000" w:rsidRPr="00000000" w14:paraId="0000135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Body policing encompasses the societal and institutional surveillance and control over Black girls' bodies, often rooted in harmful stereotypes. This is closely intertwined with adultification, where Black girls' bodies are hypersexualized and perceived as older than their chronological age.</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This leads to Black girls being labeled as "fast" for expressing developmentally appropriate sexual interest or experiencing puberty, effectively punishing them for natural development.</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135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bodies of Black women and girls, whether slim or shapely, are often subjected to public consumption and judgment.</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This contributes to a sense of being "up for public consumption," making it challenging for Black girls to feel safe and autonomous in their own skin.</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Research indicates that Black women are often misdiagnosed in healthcare settings, with providers attributing symptoms to physical ailments or personality traits, rather than recognizing the somatic manifestations of depression and anxiety.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misdiagnosis can be linked to the "Strong Black Woman" trope, which denies their vulnerability and leads to their distress being minimized.</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35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nature of these stereotypes and the lack of culturally competent care mean that Black girls may not be considered for certain health conditions, such as eating disorders, leading to missed diagnoses and inappropriate interventions.</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Dr. Yaba Blay challenges the negative language used to describe Black girls, such as "Bad. Grown. Fast. Ghetto. Ratchet," arguing that these are mischaracterizations of a "master of the art and the science of Black girl culture".</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This highlights the need to deconstruct these harmful labels and affirm Black girls' bodily autonomy and self-expression.</w:t>
      </w:r>
    </w:p>
    <w:p w:rsidR="00000000" w:rsidDel="00000000" w:rsidP="00000000" w:rsidRDefault="00000000" w:rsidRPr="00000000" w14:paraId="0000136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8ulzbv5xl2di" w:id="388"/>
      <w:bookmarkEnd w:id="388"/>
      <w:r w:rsidDel="00000000" w:rsidR="00000000" w:rsidRPr="00000000">
        <w:rPr>
          <w:b w:val="1"/>
          <w:bCs w:val="1"/>
          <w:color w:val="1b1c1d"/>
          <w:sz w:val="30"/>
          <w:szCs w:val="30"/>
          <w:rtl w:val="0"/>
        </w:rPr>
        <w:t xml:space="preserve">Conclusion: Fostering a Future of Glow and Agency</w:t>
      </w:r>
    </w:p>
    <w:p w:rsidR="00000000" w:rsidDel="00000000" w:rsidP="00000000" w:rsidRDefault="00000000" w:rsidRPr="00000000" w14:paraId="0000136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journey through Black girlhood is uniquely shaped by a complex interplay of systemic biases, cultural expectations, and developmental milestones. This report has illuminated how adultification and racial bias systematically strip Black girls of their childhood, leading to disproportionate punishment and a pipeline into punitive systems. It has detailed how Eurocentric beauty standards inflict racialized body dissatisfaction, while the dual nature of social media both amplifies these harms and offers vital spaces for self-affirmation and community. Furthermore, it has underscored the critical need for culturally responsive emotional wellness support, recognizing the unique manifestations of mental health challenges and the systemic barriers to care. Finally, the examination of flagged debates like respectability politics, hair politics, and body policing reveals the constant negotiation Black girls undertake between societal expectations and their authentic self-expression.</w:t>
      </w:r>
    </w:p>
    <w:p w:rsidR="00000000" w:rsidDel="00000000" w:rsidP="00000000" w:rsidRDefault="00000000" w:rsidRPr="00000000" w14:paraId="0000136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central understanding emerging from this analysis is that these issues are not isolated but deeply interconnected. The adultification of Black girls, for example, directly fuels harsher school discipline, which can then impact their mental health and body image perceptions. The "Strong Black Woman" trope, while seemingly positive, actively suppresses emotional vulnerability, leading to misdiagnosis and inadequate care. These interconnected challenges demand a holistic and intersectional approach to support Black girls' well-being. Effective interventions must acknowledge the systemic roots of these disparities, move beyond "one-size-fits-all" solutions, and actively center the voices and experiences of Black girls and their communities.</w:t>
      </w:r>
    </w:p>
    <w:p w:rsidR="00000000" w:rsidDel="00000000" w:rsidP="00000000" w:rsidRDefault="00000000" w:rsidRPr="00000000" w14:paraId="0000136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xxa57lootkox" w:id="389"/>
      <w:bookmarkEnd w:id="389"/>
      <w:r w:rsidDel="00000000" w:rsidR="00000000" w:rsidRPr="00000000">
        <w:rPr>
          <w:b w:val="1"/>
          <w:bCs w:val="1"/>
          <w:color w:val="1b1c1d"/>
          <w:sz w:val="30"/>
          <w:szCs w:val="30"/>
          <w:rtl w:val="0"/>
        </w:rPr>
        <w:t xml:space="preserve">Recommendations for the Black Girl Glow Hub: Content Integration &amp; Impact</w:t>
      </w:r>
    </w:p>
    <w:p w:rsidR="00000000" w:rsidDel="00000000" w:rsidP="00000000" w:rsidRDefault="00000000" w:rsidRPr="00000000" w14:paraId="0000136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effectively fulfill its mission of empowering Black girls, the Black Girl Glow Hub should integrate the findings of this report into its content strategy with intentionality and care.</w:t>
      </w:r>
    </w:p>
    <w:p w:rsidR="00000000" w:rsidDel="00000000" w:rsidP="00000000" w:rsidRDefault="00000000" w:rsidRPr="00000000" w14:paraId="00001365">
      <w:pPr>
        <w:numPr>
          <w:ilvl w:val="0"/>
          <w:numId w:val="20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Culturally Affirming Narratives on Adultification:</w:t>
        <w:br w:type="textWrapping"/>
      </w:r>
    </w:p>
    <w:p w:rsidR="00000000" w:rsidDel="00000000" w:rsidP="00000000" w:rsidRDefault="00000000" w:rsidRPr="00000000" w14:paraId="00001366">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Content Focus: Create content that explicitly names and deconstructs adultification bias, using compelling infographics and introductory statistics from sources like Georgetown Law and the GAO report.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367">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1 Integration: Utilize data on disciplinary disparities (e.g., Black girls receiving nearly half of severe punishments while being 15% of the school population) to illustrate the systemic impact of adultification in educational settings.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1368">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2 Integration: Incorporate insights from scholars like Dr. Monique Morris, explaining how adultification "strips Black girls of the ability to engage in their own experiences as a child" and leads to harsher punishments.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1369">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3 Integration: Share anonymized anecdotal accounts or paraphrased community discussions where Black girls express feeling misunderstood or punished for age-appropriate behaviors, providing emotional resonance and validating lived experiences [User Query].</w:t>
      </w:r>
    </w:p>
    <w:p w:rsidR="00000000" w:rsidDel="00000000" w:rsidP="00000000" w:rsidRDefault="00000000" w:rsidRPr="00000000" w14:paraId="0000136A">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raise awareness, validate the experiences of Black girls, and equip parents and educators with knowledge to advocate for change.</w:t>
      </w:r>
    </w:p>
    <w:p w:rsidR="00000000" w:rsidDel="00000000" w:rsidP="00000000" w:rsidRDefault="00000000" w:rsidRPr="00000000" w14:paraId="0000136B">
      <w:pPr>
        <w:numPr>
          <w:ilvl w:val="0"/>
          <w:numId w:val="20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Foster Positive Body Image and Self-Acceptance:</w:t>
        <w:br w:type="textWrapping"/>
      </w:r>
    </w:p>
    <w:p w:rsidR="00000000" w:rsidDel="00000000" w:rsidP="00000000" w:rsidRDefault="00000000" w:rsidRPr="00000000" w14:paraId="0000136C">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Content Focus: Create resources that challenge Eurocentric beauty standards and celebrate the diversity of Black bodies, hair textures, and skin tones.</w:t>
      </w:r>
    </w:p>
    <w:p w:rsidR="00000000" w:rsidDel="00000000" w:rsidP="00000000" w:rsidRDefault="00000000" w:rsidRPr="00000000" w14:paraId="0000136D">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1 Integration: Present research findings on early puberty in Black girls and its links to structural racism, emphasizing that this is a health disparity, not just a biological variation.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36E">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2 Integration: Feature commentary from experts like Dr. Yaba Blay, highlighting the "magic" and excellence in Black hair and cultural expression, countering negative narratives.</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36F">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3 Integration: Curate and paraphrase discussions from online communities where Black girls and mothers share experiences of body image struggles and triumphs, emphasizing self-acceptance and community support.</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Highlight the positive impact of natural hair content on platforms like YouTube.</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370">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empower Black girls to embrace their authentic selves, build confidence, and navigate beauty standards with a critical lens.</w:t>
      </w:r>
    </w:p>
    <w:p w:rsidR="00000000" w:rsidDel="00000000" w:rsidP="00000000" w:rsidRDefault="00000000" w:rsidRPr="00000000" w14:paraId="00001371">
      <w:pPr>
        <w:numPr>
          <w:ilvl w:val="0"/>
          <w:numId w:val="20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Promote Culturally Responsive Emotional Wellness and SEL:</w:t>
        <w:br w:type="textWrapping"/>
      </w:r>
    </w:p>
    <w:p w:rsidR="00000000" w:rsidDel="00000000" w:rsidP="00000000" w:rsidRDefault="00000000" w:rsidRPr="00000000" w14:paraId="00001372">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Content Focus: Offer practical strategies for emotional regulation, self-care, and mental well-being that are rooted in Black cultural contexts.</w:t>
      </w:r>
    </w:p>
    <w:p w:rsidR="00000000" w:rsidDel="00000000" w:rsidP="00000000" w:rsidRDefault="00000000" w:rsidRPr="00000000" w14:paraId="00001373">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1 Integration: Explain the principles of culturally responsive SEL, emphasizing the need for programs that incorporate cultural values and involve the target community in their design.</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Highlight the gaps in existing SEL programs regarding theoretical underpinnings for cultural adaptations.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374">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2 Integration: Leverage the extensive themes from Dr. Joy Harden Bradford's "Therapy for Black Girls" podcast, covering topics like managing anxiety, setting boundaries, and deconstructing the "superwoman schema".</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Incorporate parenting advice from Dr. Ann-Louise Lockhart on emotional regulation and addressing racial stress in children, advocating for allowing children to be children.</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375">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3 Integration: Share anonymized community wisdom on coping mechanisms, self-care routines, and the importance of "psychologically safe spaces" for Black girls.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1376">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Impact: This will provide accessible, relevant mental health resources and support, fostering resilience and healthy emotional development.</w:t>
      </w:r>
    </w:p>
    <w:p w:rsidR="00000000" w:rsidDel="00000000" w:rsidP="00000000" w:rsidRDefault="00000000" w:rsidRPr="00000000" w14:paraId="00001377">
      <w:pPr>
        <w:numPr>
          <w:ilvl w:val="0"/>
          <w:numId w:val="20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Navigate Flagged Debates with Nuance and Empowerment:</w:t>
        <w:br w:type="textWrapping"/>
      </w:r>
    </w:p>
    <w:p w:rsidR="00000000" w:rsidDel="00000000" w:rsidP="00000000" w:rsidRDefault="00000000" w:rsidRPr="00000000" w14:paraId="00001378">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Content Focus: Address sensitive topics like respectability politics, hair politics, and body policing by providing historical context, critical analysis, and empowering counter-narratives.</w:t>
      </w:r>
    </w:p>
    <w:p w:rsidR="00000000" w:rsidDel="00000000" w:rsidP="00000000" w:rsidRDefault="00000000" w:rsidRPr="00000000" w14:paraId="00001379">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1 Integration: Discuss the historical roots and contemporary critiques of respectability politics, explaining how it can lead to "in-group policing" and become regressive.</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37A">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2 Integration: Feature expert commentary that challenges negative stereotypes and affirms Black girls' right to self-expression, such as Dr. Yaba Blay's work on "Professional Black Girl".</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37B">
      <w:pPr>
        <w:numPr>
          <w:ilvl w:val="1"/>
          <w:numId w:val="20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 3 Integration: Paraphrase community discussions around these debates, capturing the lived experiences of pain, joy, confusion, or pride in their own words, always ensuring anonymization and avoiding exploitation [User Query].</w:t>
      </w:r>
    </w:p>
    <w:p w:rsidR="00000000" w:rsidDel="00000000" w:rsidP="00000000" w:rsidRDefault="00000000" w:rsidRPr="00000000" w14:paraId="0000137C">
      <w:pPr>
        <w:numPr>
          <w:ilvl w:val="1"/>
          <w:numId w:val="200"/>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Impact: This will equip the audience with the tools to critically engage with these debates, fostering self-determination and challenging oppressive norms.</w:t>
      </w:r>
    </w:p>
    <w:p w:rsidR="00000000" w:rsidDel="00000000" w:rsidP="00000000" w:rsidRDefault="00000000" w:rsidRPr="00000000" w14:paraId="0000137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integrating these recommendations, the Black Girl Glow Hub can create content that is not only authoritative and evidence-based but also deeply empathetic, culturally resonant, and truly transformative for Black girls globally.</w:t>
      </w:r>
    </w:p>
    <w:p w:rsidR="00000000" w:rsidDel="00000000" w:rsidP="00000000" w:rsidRDefault="00000000" w:rsidRPr="00000000" w14:paraId="0000137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7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38A">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7qjayfinrcy" w:id="390"/>
      <w:bookmarkEnd w:id="390"/>
      <w:r w:rsidDel="00000000" w:rsidR="00000000" w:rsidRPr="00000000">
        <w:rPr>
          <w:b w:val="1"/>
          <w:bCs w:val="1"/>
          <w:color w:val="1b1c1d"/>
          <w:sz w:val="33"/>
          <w:szCs w:val="33"/>
          <w:rtl w:val="0"/>
        </w:rPr>
        <w:t xml:space="preserve">SDG Alignment Plan for Youth Content Themes: Fostering Holistic Well-being and Equity</w:t>
      </w:r>
    </w:p>
    <w:p w:rsidR="00000000" w:rsidDel="00000000" w:rsidP="00000000" w:rsidRDefault="00000000" w:rsidRPr="00000000" w14:paraId="0000138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Executive Summary</w:t>
      </w:r>
    </w:p>
    <w:p w:rsidR="00000000" w:rsidDel="00000000" w:rsidP="00000000" w:rsidRDefault="00000000" w:rsidRPr="00000000" w14:paraId="0000138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presents a strategic framework for aligning organizational content themes with the United Nations Sustainable Development Goals (SDGs). The plan meticulously maps key content areas—Social-Emotional Learning (SEL), Puberty Support, Identity Affirmation, and Literacy—to specific SDG targets and indicators. A core objective is to enhance the global relevance and measurable impact of initiatives, particularly those focused on empowering marginalized youth. The framework emphasizes culturally responsive and intersectional approaches, recognizing that systemic inequities disproportionately affect certain populations, notably Black adolescent girls. By integrating these principles, the plan aims to contribute to sustainable, equitable, and transformative outcomes for young people worldwide, fostering meaningful partnerships and attracting mission-driven funding.</w:t>
      </w:r>
    </w:p>
    <w:p w:rsidR="00000000" w:rsidDel="00000000" w:rsidP="00000000" w:rsidRDefault="00000000" w:rsidRPr="00000000" w14:paraId="0000138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Strategic Alignment with the Sustainable Development Goals</w:t>
      </w:r>
    </w:p>
    <w:p w:rsidR="00000000" w:rsidDel="00000000" w:rsidP="00000000" w:rsidRDefault="00000000" w:rsidRPr="00000000" w14:paraId="0000138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1.1 Purpose and Scope of the SDG Alignment Plan</w:t>
      </w:r>
    </w:p>
    <w:p w:rsidR="00000000" w:rsidDel="00000000" w:rsidP="00000000" w:rsidRDefault="00000000" w:rsidRPr="00000000" w14:paraId="0000138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document outlines a strategic approach for integrating the United Nations Sustainable Development Goals (SDGs) into the organization's content development, programming, and impact measurement. The explicit mapping of key content themes—Social-Emotional Learning (SEL), Puberty Support, Identity Affirmation, and Literacy—to relevant SDG targets and indicators is designed to amplify the global relevance and measurable impact of all initiatives. This structured alignment is anticipated to facilitate the formation of strategic partnerships, attract targeted funding that resonates with global development priorities, and ensure direct contributions to the overarching agenda for sustainable development.</w:t>
      </w:r>
    </w:p>
    <w:p w:rsidR="00000000" w:rsidDel="00000000" w:rsidP="00000000" w:rsidRDefault="00000000" w:rsidRPr="00000000" w14:paraId="0000139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scope of this plan is specifically centered on youth empowerment and well-being. A deliberate emphasis is placed on addressing the unique challenges faced by Black adolescent girls and fostering their resilience. This demographic frequently encounters compounded vulnerabilities due to intersecting social identities, which necessitates a tailored and culturally responsive approach to achieve equitable and lasting outcomes.</w:t>
      </w:r>
    </w:p>
    <w:p w:rsidR="00000000" w:rsidDel="00000000" w:rsidP="00000000" w:rsidRDefault="00000000" w:rsidRPr="00000000" w14:paraId="0000139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1.2 Our Vision for Youth Empowerment</w:t>
      </w:r>
    </w:p>
    <w:p w:rsidR="00000000" w:rsidDel="00000000" w:rsidP="00000000" w:rsidRDefault="00000000" w:rsidRPr="00000000" w14:paraId="0000139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organizational vision is rooted in empowering young individuals to navigate the complexities of adolescence with a robust sense of confidence, refined emotional intelligence, and a deeply affirmed sense of self. It is posited that fostering environments conducive to academic, social, and emotional flourishing enables youth to evolve into active, engaged, and responsible contributors within their communities and on a global scale. This comprehensive plan operationalizes the commitment to holistic youth development by firmly embedding core content themes within a globally recognized framework for progress and equity.</w:t>
      </w:r>
    </w:p>
    <w:p w:rsidR="00000000" w:rsidDel="00000000" w:rsidP="00000000" w:rsidRDefault="00000000" w:rsidRPr="00000000" w14:paraId="0000139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Foundational Principles: Centering Intersectionality and Culturally Responsive Approaches</w:t>
      </w:r>
    </w:p>
    <w:p w:rsidR="00000000" w:rsidDel="00000000" w:rsidP="00000000" w:rsidRDefault="00000000" w:rsidRPr="00000000" w14:paraId="0000139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2.1 The Imperative of Intersectionality</w:t>
      </w:r>
    </w:p>
    <w:p w:rsidR="00000000" w:rsidDel="00000000" w:rsidP="00000000" w:rsidRDefault="00000000" w:rsidRPr="00000000" w14:paraId="0000139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Effective youth development initiatives require a sophisticated understanding of how overlapping social and political identities—such as race, gender, age, and socioeconomic status—shape distinct experiences of privilege or disadvantage. For Black adolescent girls, this often manifests as "misogynoir," a specific form of oppression that arises from the confluence of anti-Black racism and sexism.</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intersectional perspective reveals that challenges are not merely additive but create unique and frequently compounded barriers to well-being and opportunity.</w:t>
      </w:r>
    </w:p>
    <w:p w:rsidR="00000000" w:rsidDel="00000000" w:rsidP="00000000" w:rsidRDefault="00000000" w:rsidRPr="00000000" w14:paraId="0000139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nature of adultification bias represents a critical manifestation of these intersecting oppressions. This bias involves the perception of Black girls as older, less innocent, and more adult-like than their actual chronological age, particularly within the 5-14 year age range.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perception leads to Black girls being held to higher standards of behavior and, consequently, receiving less nurturing, protection, and empathy from adults.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 implications of this bias extend across multiple public systems. In educational settings, Black girls experience disproportionately harsher disciplinary actions, including suspensions and expulsions, for behaviors that are often similar to those of their white peers.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phenomenon, often termed the "criminalization of Black girls," results in significant loss of valuable learning time and increases their likelihood of being pushed out of school.</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Furthermore, school policies, such as dress codes, can be enforced differentially, contributing to the adultification process.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Within the juvenile justice system, the perception of Black girls as less innocent contributes to their overrepresentation and more severe treatment.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In mental health services, the "Strong Black Woman" trope, which is closely linked to adultification, can lead to Black women and girls being denied empathy and appropriate support, having their distress minimized, and being perceived as a threat, ultimately resulting in misdiagnosis and punitive measures rather than therapeutic intervention.</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pervasive bias is not merely an individual prejudice but a systemic issue deeply embedded in institutional policies and practices.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Its fundamental consequence is the obscuring of Black girlhood, rendering it vulnerable to erasure and denying Black girls the developmental space to experience childhood fully.</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Addressing this requires systemic reform, targeted training for professionals across sectors, and a fundamental shift in societal perceptions.</w:t>
      </w:r>
    </w:p>
    <w:p w:rsidR="00000000" w:rsidDel="00000000" w:rsidP="00000000" w:rsidRDefault="00000000" w:rsidRPr="00000000" w14:paraId="0000139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2.2 Cultivating Culturally Responsive Frameworks</w:t>
      </w:r>
    </w:p>
    <w:p w:rsidR="00000000" w:rsidDel="00000000" w:rsidP="00000000" w:rsidRDefault="00000000" w:rsidRPr="00000000" w14:paraId="0000139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To effectively serve diverse youth populations, content and interventions must be culturally responsive. This approach mandates the recognition and respect of students' cultural backgrounds, the integration of their perspectives into instructional processes, and the implementation of inclusive and equitable teaching practices.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Research consistently demonstrates that culturally responsive Social-Emotional Learning (SEL) programs, for example, achieve greater efficacy when designed with students' heritage culture explicitly in mind.</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39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transformative power of cultural responsiveness extends beyond mere adaptation to fostering liberation. Key strategies for achieving cultural responsiveness include the explicit incorporation of cultural values, ensuring linguistic accessibility, actively involving members of the target group in program planning and implementation (a "constituent-involving" strategy), presenting data or evidence that illustrates how specific issues uniquely impact the target group, and utilizing culturally relevant design elements such as imagery and colors.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"sociocultural strategy," which ensures that a program integrates the cultural values, beliefs, and practices of a target group, is considered central to its cultural responsiveness.</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While these strategies are crucial, research indicates that many culturally responsive SEL programs, despite their effectiveness, often lack robust theoretical underpinnings for their cultural adaptations.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suggests that cultural adaptations may sometimes be superficial or ad-hoc rather than systematically designed based on established models of cultural validity, such as the ecology validity model or the UNODC's steps for cultural adaptation.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Without a strong theoretical foundation, programs risk being less effective, failing to genuinely resonate with the target culture's values, or even inadvertently perpetuating "one-size-fits-all" approaches that disregard specific cultural nuances and historical contexts.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can lead to a significant disconnect between the program's intent and the lived experiences of the youth it aims to serve, potentially undermining trust and engagement.</w:t>
      </w:r>
    </w:p>
    <w:p w:rsidR="00000000" w:rsidDel="00000000" w:rsidP="00000000" w:rsidRDefault="00000000" w:rsidRPr="00000000" w14:paraId="0000139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Therefore, the strategic imperative is to move beyond simply making content "relevant" to making it genuinely "liberatory." This means that cultural responsiveness actively fosters "holistic development, healing, and needs of African people".</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It aims to reconnect students with their cultural heritage, instill pride in their identity, affirm their potential, encourage exploration of their interests, and promote activities that build knowledge and skills.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For Black girls, culturally relevant education, particularly in sensitive areas like sexuality, must directly confront the systems of harm they encounter, including adultification and hypersexualization.</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This requires acknowledging and addressing historical legacies of oppression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and ensuring that interventions are deeply rooted in cultural understanding and prioritize safety as defined by the girls themselves.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approach fosters critical consciousness, enabling youth to analyze and challenge social injustices effectively.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39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Foundational Principles and Their Impact</w:t>
      </w:r>
    </w:p>
    <w:tbl>
      <w:tblPr>
        <w:tblStyle w:val="Table6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625"/>
        <w:gridCol w:w="2715"/>
        <w:gridCol w:w="1500"/>
        <w:tblGridChange w:id="0">
          <w:tblGrid>
            <w:gridCol w:w="1920"/>
            <w:gridCol w:w="2625"/>
            <w:gridCol w:w="2715"/>
            <w:gridCol w:w="1500"/>
          </w:tblGrid>
        </w:tblGridChange>
      </w:tblGrid>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9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Principle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9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Definition/Concept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9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Impact on Youth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9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Supporting Research (Snippet IDs)</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Intersectionality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Overlapping social and political identities create unique experiences of privilege or disadvantage; particularly, "misogynoir"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Leads to adultification bias, disproportionate discipline in education and juvenile justice, denial of empathy in mental health services, and obscuring of Black girlhood.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10</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Culturally Responsive Approaches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Recognition and integration of students' cultural backgrounds, values, and perspectives into educational processes and interventions.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Fosters self-acceptance, critical consciousness, holistic development, and healing; ensures equitable social and emotional outcomes by validating cultural expressions and challenging systemic barriers.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3A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bl>
    <w:p w:rsidR="00000000" w:rsidDel="00000000" w:rsidP="00000000" w:rsidRDefault="00000000" w:rsidRPr="00000000" w14:paraId="000013A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Content Theme Alignment: Social-Emotional Learning (SEL) for Holistic Well-being</w:t>
      </w:r>
    </w:p>
    <w:p w:rsidR="00000000" w:rsidDel="00000000" w:rsidP="00000000" w:rsidRDefault="00000000" w:rsidRPr="00000000" w14:paraId="000013A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3.1 SDG Mapping</w:t>
      </w:r>
    </w:p>
    <w:p w:rsidR="00000000" w:rsidDel="00000000" w:rsidP="00000000" w:rsidRDefault="00000000" w:rsidRPr="00000000" w14:paraId="000013A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Social-Emotional Learning (SEL) is a cornerstone of holistic youth development, directly contributing to several Sustainable Development Goals.</w:t>
      </w:r>
    </w:p>
    <w:p w:rsidR="00000000" w:rsidDel="00000000" w:rsidP="00000000" w:rsidRDefault="00000000" w:rsidRPr="00000000" w14:paraId="000013AB">
      <w:pPr>
        <w:numPr>
          <w:ilvl w:val="0"/>
          <w:numId w:val="13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3: Good Health and Well-being (Target 3.4): This target aims to reduce premature mortality from noncommunicable diseases and promote mental health and well-being by 2030.</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SEL equips individuals with essential knowledge, attitudes, and skills to comprehend and regulate emotions, demonstrate empathy, establish positive relationships, and make responsible choices.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competencies are critical for fostering mental health and overall well-being. This is particularly salient for adolescent girls, who are experiencing a growing mental health crisis, with social media use amplifying risk factors for depression.</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SEL interventions can provide protective factors against these rising concerns.</w:t>
        <w:br w:type="textWrapping"/>
      </w:r>
    </w:p>
    <w:p w:rsidR="00000000" w:rsidDel="00000000" w:rsidP="00000000" w:rsidRDefault="00000000" w:rsidRPr="00000000" w14:paraId="000013AC">
      <w:pPr>
        <w:numPr>
          <w:ilvl w:val="0"/>
          <w:numId w:val="13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4: Quality Education (Goal 4): This goal seeks to ensure inclusive and equitable quality education and promote lifelong learning opportunities for all.</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 core competencies of SEL—self-awareness, self-management, social awareness, relationship skills, and responsible decision-making—are foundational for academic success. They foster prosocial behaviors and cultivate positive attitudes toward self, others, and school.</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implementation of high-quality culturally responsive SEL programs is imperative to ensure equitable social and emotional outcomes among culturally diverse students, bridging achievement gaps and fostering a more inclusive learning environment.</w:t>
      </w:r>
      <w:r w:rsidDel="00000000" w:rsidR="00000000" w:rsidRPr="00000000">
        <w:rPr>
          <w:color w:val="575b5f"/>
          <w:sz w:val="40"/>
          <w:szCs w:val="40"/>
          <w:highlight w:val="white"/>
          <w:vertAlign w:val="superscript"/>
          <w:rtl w:val="0"/>
        </w:rPr>
        <w:t xml:space="preserve">13</w:t>
        <w:br w:type="textWrapping"/>
      </w:r>
    </w:p>
    <w:p w:rsidR="00000000" w:rsidDel="00000000" w:rsidP="00000000" w:rsidRDefault="00000000" w:rsidRPr="00000000" w14:paraId="000013AD">
      <w:pPr>
        <w:numPr>
          <w:ilvl w:val="0"/>
          <w:numId w:val="13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SDG 10: Reduced Inequalities (Target 10.2): This target aims to empower and promote the social, economic, and political inclusion of all, irrespective of age, sex, disability, race, ethnicity, origin, religion, or economic or other status by 2030.</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Culturally responsive SEL directly addresses disparities in social and emotional outcomes. It fosters inclusivity and contributes to the reduction of externalizing and internalizing problems that disproportionately affect marginalized youth, thereby promoting greater equity in life outcomes.</w:t>
      </w:r>
      <w:r w:rsidDel="00000000" w:rsidR="00000000" w:rsidRPr="00000000">
        <w:rPr>
          <w:color w:val="575b5f"/>
          <w:sz w:val="40"/>
          <w:szCs w:val="40"/>
          <w:highlight w:val="white"/>
          <w:vertAlign w:val="superscript"/>
          <w:rtl w:val="0"/>
        </w:rPr>
        <w:t xml:space="preserve">13</w:t>
        <w:br w:type="textWrapping"/>
      </w:r>
    </w:p>
    <w:p w:rsidR="00000000" w:rsidDel="00000000" w:rsidP="00000000" w:rsidRDefault="00000000" w:rsidRPr="00000000" w14:paraId="000013A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3.2 Key Progress Indicators (KPIs)</w:t>
      </w:r>
    </w:p>
    <w:p w:rsidR="00000000" w:rsidDel="00000000" w:rsidP="00000000" w:rsidRDefault="00000000" w:rsidRPr="00000000" w14:paraId="000013A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measure the effectiveness and reach of SEL initiatives, a combination of quantitative and qualitative indicators will be utilized.</w:t>
      </w:r>
    </w:p>
    <w:p w:rsidR="00000000" w:rsidDel="00000000" w:rsidP="00000000" w:rsidRDefault="00000000" w:rsidRPr="00000000" w14:paraId="000013B0">
      <w:pPr>
        <w:numPr>
          <w:ilvl w:val="0"/>
          <w:numId w:val="19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Quantitative:</w:t>
        <w:br w:type="textWrapping"/>
      </w:r>
    </w:p>
    <w:p w:rsidR="00000000" w:rsidDel="00000000" w:rsidP="00000000" w:rsidRDefault="00000000" w:rsidRPr="00000000" w14:paraId="000013B1">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Increase in self-reported emotional regulation skills: This can be measured through pre- and post-intervention surveys using validated scales, such as the Difficulties in Emotion Regulation Scale – Short Form (DERS-SF). An increase in scores would indicate improved capacity for managing emotions.</w:t>
      </w:r>
    </w:p>
    <w:p w:rsidR="00000000" w:rsidDel="00000000" w:rsidP="00000000" w:rsidRDefault="00000000" w:rsidRPr="00000000" w14:paraId="000013B2">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Improvement in prosocial behaviors: This can be assessed via observational checklists or through reports from teachers and parents. Metrics would include the frequency of empathetic responses, cooperative behaviors in group settings, and the effective application of conflict resolution strategies.</w:t>
      </w:r>
    </w:p>
    <w:p w:rsidR="00000000" w:rsidDel="00000000" w:rsidP="00000000" w:rsidRDefault="00000000" w:rsidRPr="00000000" w14:paraId="000013B3">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Reduction in reported internalizing/externalizing problems: This will be evaluated using scores from standardized mental health screeners, such as the Strengths and Difficulties Questionnaire (SDQ). Tracking reductions in symptoms of depression, anxiety, and conduct issues provides direct evidence of improved mental health outcomes.</w:t>
      </w:r>
    </w:p>
    <w:p w:rsidR="00000000" w:rsidDel="00000000" w:rsidP="00000000" w:rsidRDefault="00000000" w:rsidRPr="00000000" w14:paraId="000013B4">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Academic engagement and attendance: Monitoring school records for improved attendance rates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increased participation in classroom activities serves as an indirect but important indicator of enhanced well-being and engagement.</w:t>
      </w:r>
    </w:p>
    <w:p w:rsidR="00000000" w:rsidDel="00000000" w:rsidP="00000000" w:rsidRDefault="00000000" w:rsidRPr="00000000" w14:paraId="000013B5">
      <w:pPr>
        <w:numPr>
          <w:ilvl w:val="0"/>
          <w:numId w:val="19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w:t>
        <w:br w:type="textWrapping"/>
      </w:r>
    </w:p>
    <w:p w:rsidR="00000000" w:rsidDel="00000000" w:rsidP="00000000" w:rsidRDefault="00000000" w:rsidRPr="00000000" w14:paraId="000013B6">
      <w:pPr>
        <w:numPr>
          <w:ilvl w:val="1"/>
          <w:numId w:val="19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Narrative accounts of improved relationships: These can be collected through focus group discussions or individual interviews. The focus would be on gathering detailed accounts of enhanced peer and adult relationships, as well as improved social interactions and communication skills.</w:t>
      </w:r>
    </w:p>
    <w:p w:rsidR="00000000" w:rsidDel="00000000" w:rsidP="00000000" w:rsidRDefault="00000000" w:rsidRPr="00000000" w14:paraId="000013B7">
      <w:pPr>
        <w:numPr>
          <w:ilvl w:val="1"/>
          <w:numId w:val="19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Demonstrated application of SEL skills in real-life scenarios: This can be documented through case studies, anecdotal evidence from educators and parents, and student-led projects. These projects would showcase the practical application of problem-solving, decision-making, and emotional regulation skills in everyday contexts.</w:t>
      </w:r>
    </w:p>
    <w:p w:rsidR="00000000" w:rsidDel="00000000" w:rsidP="00000000" w:rsidRDefault="00000000" w:rsidRPr="00000000" w14:paraId="000013B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3.3 Partnership Opportunities and Collaboration Ideas</w:t>
      </w:r>
    </w:p>
    <w:p w:rsidR="00000000" w:rsidDel="00000000" w:rsidP="00000000" w:rsidRDefault="00000000" w:rsidRPr="00000000" w14:paraId="000013B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Strategic partnerships are crucial for amplifying the reach and impact of SEL initiatives.</w:t>
      </w:r>
    </w:p>
    <w:p w:rsidR="00000000" w:rsidDel="00000000" w:rsidP="00000000" w:rsidRDefault="00000000" w:rsidRPr="00000000" w14:paraId="000013BA">
      <w:pPr>
        <w:numPr>
          <w:ilvl w:val="0"/>
          <w:numId w:val="16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Organizations specializing in culturally responsive SEL:</w:t>
        <w:br w:type="textWrapping"/>
      </w:r>
    </w:p>
    <w:p w:rsidR="00000000" w:rsidDel="00000000" w:rsidP="00000000" w:rsidRDefault="00000000" w:rsidRPr="00000000" w14:paraId="000013BB">
      <w:pPr>
        <w:numPr>
          <w:ilvl w:val="1"/>
          <w:numId w:val="16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CASEL (Collaborative for Academic, Social, and Emotional Learning): As a leading authority, CASEL provides widely recognized frameworks for SEL competencies.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 collaboration could involve partnering with CASEL and its extensive network to co-develop and pilot culturally adapted SEL modules specifically designed for Black adolescent girls. This would leverage CASEL's expertise in evidence-based practices and program evaluation, ensuring that content is theoretically sound and rigorously tested. The focus would be on integrating "sociocultural strategies" and "constituent-involving strategies"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to ensure genuine cultural resonance and community ownership.</w:t>
      </w:r>
    </w:p>
    <w:p w:rsidR="00000000" w:rsidDel="00000000" w:rsidP="00000000" w:rsidRDefault="00000000" w:rsidRPr="00000000" w14:paraId="000013BC">
      <w:pPr>
        <w:numPr>
          <w:ilvl w:val="1"/>
          <w:numId w:val="16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Addressing Theoretical Gaps in Cultural Adaptation: Research indicates that while culturally responsive SEL programs are effective, many lack robust theoretical underpinnings for their cultural adaptations.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suggests that cultural adaptations may sometimes be superficial or ad-hoc rather than systematically designed based on established models of cultural validity, such as the ecology validity model or the UNODC's steps for cultural adaptation.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Without a strong theoretical foundation, programs risk being less effective, failing to genuinely resonate with the target culture's values, or even inadvertently perpetuating "one-size-fits-all" approaches that ignore specific cultural nuances and historical contexts.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can lead to a disconnect between the program and the lived experiences of the youth it aims to serve, potentially undermining trust and engagement. Therefore, partnerships must prioritize organizations and experts who explicitly ground their cultural adaptations in established theoretical models. This ensures that the "constituent-involving strategy"—where community members are deeply involved in planning and implementation—is genuinely enacted, moving beyond mere "cultural sensitivity" to fostering "cultural sustenance" and "liberation".</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This approach ensures that SEL content not only promotes well-being but also validates cultural expressions and actively challenges systemic barriers.</w:t>
      </w:r>
    </w:p>
    <w:p w:rsidR="00000000" w:rsidDel="00000000" w:rsidP="00000000" w:rsidRDefault="00000000" w:rsidRPr="00000000" w14:paraId="000013BD">
      <w:pPr>
        <w:numPr>
          <w:ilvl w:val="0"/>
          <w:numId w:val="16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Mental health organizations focusing on Black youth:</w:t>
        <w:br w:type="textWrapping"/>
      </w:r>
    </w:p>
    <w:p w:rsidR="00000000" w:rsidDel="00000000" w:rsidP="00000000" w:rsidRDefault="00000000" w:rsidRPr="00000000" w14:paraId="000013BE">
      <w:pPr>
        <w:numPr>
          <w:ilvl w:val="1"/>
          <w:numId w:val="16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"Therapy for Black Girls" podcast community (Dr. Joy Harden Bradford): This platform offers weekly conversations on mental health, personal development, and self-care for Black women and girls, fostering a supportive digital community.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3BF">
      <w:pPr>
        <w:numPr>
          <w:ilvl w:val="1"/>
          <w:numId w:val="16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Dr. Ann-Louise Lockhart (Pediatric Psychologist and Parent Coach): Dr. Lockhart specializes in emotional regulation, anxiety, and ADHD, and speaks on issues related to racism, contributing to the "Therapy for Black Girls" podcast.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3C0">
      <w:pPr>
        <w:numPr>
          <w:ilvl w:val="1"/>
          <w:numId w:val="16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Collaboration Idea: Co-hosting webinars, workshops, or digital content series with Dr. Joy Harden Bradford or Dr. Ann-Louise Lockhart could focus on specific SEL competencies through a culturally affirming lens. Content could address unique mental health challenges faced by Black girls, such as the impact of adultification bias, racial stress, and the "Strong Black Woman" schema.</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could involve creating guided meditations, journaling prompts, or interactive tools informed by their clinical expertise, thereby providing accessible and relevant mental health support.</w:t>
      </w:r>
    </w:p>
    <w:p w:rsidR="00000000" w:rsidDel="00000000" w:rsidP="00000000" w:rsidRDefault="00000000" w:rsidRPr="00000000" w14:paraId="000013C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 Content Theme Alignment: Puberty Support and Comprehensive Sexual Health Education</w:t>
      </w:r>
    </w:p>
    <w:p w:rsidR="00000000" w:rsidDel="00000000" w:rsidP="00000000" w:rsidRDefault="00000000" w:rsidRPr="00000000" w14:paraId="000013C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4.1 SDG Mapping</w:t>
      </w:r>
    </w:p>
    <w:p w:rsidR="00000000" w:rsidDel="00000000" w:rsidP="00000000" w:rsidRDefault="00000000" w:rsidRPr="00000000" w14:paraId="000013C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Comprehensive puberty support and sexual health education are vital for the healthy development and empowerment of young people, aligning directly with critical SDGs.</w:t>
      </w:r>
    </w:p>
    <w:p w:rsidR="00000000" w:rsidDel="00000000" w:rsidP="00000000" w:rsidRDefault="00000000" w:rsidRPr="00000000" w14:paraId="000013C4">
      <w:pPr>
        <w:numPr>
          <w:ilvl w:val="0"/>
          <w:numId w:val="7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3: Good Health and Well-being (Target 3.7): This target aims to ensure universal access to sexual and reproductive health-care services, including for family planning, information, and education, and the integration of reproductive health into national strategies and programs by 2030.</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Providing comprehensive puberty support and sexual health education equips young people with accurate, age-appropriate information, enabling them to make informed decisions about their bodies, health, and relationships.</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This is particularly critical given the documented links between early puberty, social media use, and rising mental health concerns in adolescent girls.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Access to reliable information can mitigate negative psychosocial outcomes associated with pubertal changes.</w:t>
        <w:br w:type="textWrapping"/>
      </w:r>
    </w:p>
    <w:p w:rsidR="00000000" w:rsidDel="00000000" w:rsidP="00000000" w:rsidRDefault="00000000" w:rsidRPr="00000000" w14:paraId="000013C5">
      <w:pPr>
        <w:numPr>
          <w:ilvl w:val="0"/>
          <w:numId w:val="78"/>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SDG 5: Gender Equality (Target 5.6): This target seeks to ensure universal access to sexual and reproductive health and reproductive rights.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Empowering girls with comprehensive knowledge about their bodies, sexual health, and rights is fundamental to achieving bodily autonomy. This knowledge is crucial for challenging harmful practices such as child marriage </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and for dismantling broader gender inequalities that limit girls' opportunities and well-being.</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Education in this area fosters self-efficacy and the ability to advocate for one's own health and rights.</w:t>
        <w:br w:type="textWrapping"/>
      </w:r>
    </w:p>
    <w:p w:rsidR="00000000" w:rsidDel="00000000" w:rsidP="00000000" w:rsidRDefault="00000000" w:rsidRPr="00000000" w14:paraId="000013C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4.2 Key Progress Indicators (KPIs)</w:t>
      </w:r>
    </w:p>
    <w:p w:rsidR="00000000" w:rsidDel="00000000" w:rsidP="00000000" w:rsidRDefault="00000000" w:rsidRPr="00000000" w14:paraId="000013C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Measuring the impact of puberty support and sexual health education involves both quantitative and qualitative assessments.</w:t>
      </w:r>
    </w:p>
    <w:p w:rsidR="00000000" w:rsidDel="00000000" w:rsidP="00000000" w:rsidRDefault="00000000" w:rsidRPr="00000000" w14:paraId="000013C8">
      <w:pPr>
        <w:numPr>
          <w:ilvl w:val="0"/>
          <w:numId w:val="4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Quantitative:</w:t>
        <w:br w:type="textWrapping"/>
      </w:r>
    </w:p>
    <w:p w:rsidR="00000000" w:rsidDel="00000000" w:rsidP="00000000" w:rsidRDefault="00000000" w:rsidRPr="00000000" w14:paraId="000013C9">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Increase in accurate knowledge: This can be measured through pre- and post-assessments on key facts related to pubertal changes, menstruation, and sexual health. These assessments would gauge the effectiveness of educational interventions in imparting factual information.</w:t>
      </w:r>
    </w:p>
    <w:p w:rsidR="00000000" w:rsidDel="00000000" w:rsidP="00000000" w:rsidRDefault="00000000" w:rsidRPr="00000000" w14:paraId="000013CA">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Reduction in belief in misinformation: Surveys can track youth's exposure to and belief in common online misinformation related to puberty, body image, and sexual health.</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A decrease in belief in such misinformation would indicate improved critical evaluation skills.</w:t>
      </w:r>
    </w:p>
    <w:p w:rsidR="00000000" w:rsidDel="00000000" w:rsidP="00000000" w:rsidRDefault="00000000" w:rsidRPr="00000000" w14:paraId="000013CB">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Access to period products and menstrual hygiene knowledge: Survey data can collect information on the availability and affordability of menstrual products, as well as self-reported understanding and practice of menstrual hygiene.</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This measures practical support and knowledge application.</w:t>
      </w:r>
    </w:p>
    <w:p w:rsidR="00000000" w:rsidDel="00000000" w:rsidP="00000000" w:rsidRDefault="00000000" w:rsidRPr="00000000" w14:paraId="000013CC">
      <w:pPr>
        <w:numPr>
          <w:ilvl w:val="0"/>
          <w:numId w:val="4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w:t>
        <w:br w:type="textWrapping"/>
      </w:r>
    </w:p>
    <w:p w:rsidR="00000000" w:rsidDel="00000000" w:rsidP="00000000" w:rsidRDefault="00000000" w:rsidRPr="00000000" w14:paraId="000013CD">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Improved comfort levels in discussion: Self-reported comfort levels in discussing puberty and sexual health topics with parents, trusted adults, and peers can be assessed through surveys or interviews.</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This indicates a more open and supportive communication environment.</w:t>
      </w:r>
    </w:p>
    <w:p w:rsidR="00000000" w:rsidDel="00000000" w:rsidP="00000000" w:rsidRDefault="00000000" w:rsidRPr="00000000" w14:paraId="000013CE">
      <w:pPr>
        <w:numPr>
          <w:ilvl w:val="1"/>
          <w:numId w:val="4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Narrative accounts of positive body image and self-acceptance: Focus group discussions or in-depth interviews can explore youth's perceptions of body changes during puberty, emphasizing positive adaptation and a reduction in body dissatisfaction.</w:t>
      </w:r>
      <w:r w:rsidDel="00000000" w:rsidR="00000000" w:rsidRPr="00000000">
        <w:rPr>
          <w:color w:val="575b5f"/>
          <w:sz w:val="40"/>
          <w:szCs w:val="40"/>
          <w:highlight w:val="white"/>
          <w:vertAlign w:val="superscript"/>
          <w:rtl w:val="0"/>
        </w:rPr>
        <w:t xml:space="preserve">45</w:t>
      </w:r>
    </w:p>
    <w:p w:rsidR="00000000" w:rsidDel="00000000" w:rsidP="00000000" w:rsidRDefault="00000000" w:rsidRPr="00000000" w14:paraId="000013CF">
      <w:pPr>
        <w:numPr>
          <w:ilvl w:val="1"/>
          <w:numId w:val="4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Demonstrated critical analysis of online content: Youth-led projects or discussions can showcase the ability to critically analyze and deconstruct misleading or harmful social media narratives related to puberty and body image.</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This reflects the development of essential media literacy skills.</w:t>
      </w:r>
    </w:p>
    <w:p w:rsidR="00000000" w:rsidDel="00000000" w:rsidP="00000000" w:rsidRDefault="00000000" w:rsidRPr="00000000" w14:paraId="000013D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4.3 Partnership Opportunities and Collaboration Ideas</w:t>
      </w:r>
    </w:p>
    <w:p w:rsidR="00000000" w:rsidDel="00000000" w:rsidP="00000000" w:rsidRDefault="00000000" w:rsidRPr="00000000" w14:paraId="000013D1">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Collaborations with various entities can enhance the delivery and impact of puberty support.</w:t>
      </w:r>
    </w:p>
    <w:p w:rsidR="00000000" w:rsidDel="00000000" w:rsidP="00000000" w:rsidRDefault="00000000" w:rsidRPr="00000000" w14:paraId="000013D2">
      <w:pPr>
        <w:numPr>
          <w:ilvl w:val="0"/>
          <w:numId w:val="3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Public health organizations and medical researchers:</w:t>
        <w:br w:type="textWrapping"/>
      </w:r>
    </w:p>
    <w:p w:rsidR="00000000" w:rsidDel="00000000" w:rsidP="00000000" w:rsidRDefault="00000000" w:rsidRPr="00000000" w14:paraId="000013D3">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NIH-funded studies (e.g., Transitions in Adolescent Girls Study, projects on social media use and mental health): These studies provide crucial longitudinal data on intimate self-disclosure, body image concerns, and depression in adolescent girls, particularly early adolescents.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A collaboration could involve partnering on research dissemination initiatives, translating complex scientific findings into accessible, age-appropriate content for youth and parents. Co-developing evidence-informed interventions that leverage the latest research on social media's impact on mental health and body image during puberty, focusing on protective factors and resilience, would be highly beneficial.</w:t>
      </w:r>
    </w:p>
    <w:p w:rsidR="00000000" w:rsidDel="00000000" w:rsidP="00000000" w:rsidRDefault="00000000" w:rsidRPr="00000000" w14:paraId="000013D4">
      <w:pPr>
        <w:numPr>
          <w:ilvl w:val="0"/>
          <w:numId w:val="3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Community-based Sexual and Reproductive Health (SRH) education programs:</w:t>
        <w:br w:type="textWrapping"/>
      </w:r>
    </w:p>
    <w:p w:rsidR="00000000" w:rsidDel="00000000" w:rsidP="00000000" w:rsidRDefault="00000000" w:rsidRPr="00000000" w14:paraId="000013D5">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Adolescent Transitions in West Africa (ATWA) program (Center on Gender Equity and Health at UCSD, Save the Children): This program has demonstrated success in using age-tailored, culturally-adapted sexuality and puberty education materials.</w:t>
      </w:r>
      <w:r w:rsidDel="00000000" w:rsidR="00000000" w:rsidRPr="00000000">
        <w:rPr>
          <w:color w:val="575b5f"/>
          <w:sz w:val="40"/>
          <w:szCs w:val="40"/>
          <w:highlight w:val="white"/>
          <w:vertAlign w:val="superscript"/>
          <w:rtl w:val="0"/>
        </w:rPr>
        <w:t xml:space="preserve">45</w:t>
      </w:r>
    </w:p>
    <w:p w:rsidR="00000000" w:rsidDel="00000000" w:rsidP="00000000" w:rsidRDefault="00000000" w:rsidRPr="00000000" w14:paraId="000013D6">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UNESCO's O3 program: This program has reached millions in sub-Saharan Africa with life skills and sexuality education, including the development of digital tools.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3D7">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Girls Stay Lit™ (United Way of Greater Cincinnati): This after-school program supports social, emotional, and academic needs, including menstrual and STEM education.</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3D8">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Adapting and scaling successful culturally-adapted models (like ATWA) for broader implementation within diverse African diaspora communities would ensure content is sensitive to local cultural contexts.</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Partnering with UNESCO could leverage their expertise in developing high-quality digital sexuality education tools, focusing on content that addresses misinformation and promotes comprehensive understanding of sexual and reproductive health.</w:t>
      </w:r>
    </w:p>
    <w:p w:rsidR="00000000" w:rsidDel="00000000" w:rsidP="00000000" w:rsidRDefault="00000000" w:rsidRPr="00000000" w14:paraId="000013D9">
      <w:pPr>
        <w:numPr>
          <w:ilvl w:val="0"/>
          <w:numId w:val="3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support networks:</w:t>
        <w:br w:type="textWrapping"/>
      </w:r>
    </w:p>
    <w:p w:rsidR="00000000" w:rsidDel="00000000" w:rsidP="00000000" w:rsidRDefault="00000000" w:rsidRPr="00000000" w14:paraId="000013DA">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Mothers Forum (BMF): This organization was established to combat institutional racism in schools, creating microschools and supporting Black families.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Black mothers play a vital role in cultural socialization and preparing their children for racial bias.</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13DB">
      <w:pPr>
        <w:numPr>
          <w:ilvl w:val="1"/>
          <w:numId w:val="3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Research on barriers to puberty talk: Studies highlight common barriers for mothers in discussing puberty, such as busy schedules, lack of awareness regarding the school's role, and reliance on alternatives like the internet for information.</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3DC">
      <w:pPr>
        <w:numPr>
          <w:ilvl w:val="1"/>
          <w:numId w:val="38"/>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The Dual Challenge of Digital Information: Access vs. Misinformation: Young people increasingly turn to the digital environment for information about sexuality and puberty.</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While this offers accessibility, it also means exposure to significant misinformation, harmful content (e.g., eating disorders, self-harm), and the spread of extreme misogyny.</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Social media algorithms often amplify this problematic content.</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This creates a critical dual challenge: how to provide accurate, comprehensive, and culturally competent information while simultaneously equipping youth with the skills to identify, critically analyze, and resist misinformation and harmful narratives. It is not sufficient to merely provide good information; it is also necessary to build resilience against misleading information. This necessitates a multi-pronged strategic response: proactive content creation through the development and dissemination of high-quality, evidence-based, and culturally relevant digital resources; media literacy education integrated into puberty support, teaching youth to evaluate sources, recognize biases, and understand how algorithms function </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parental engagement through the creation of resources and workshops to help parents navigate these conversations with their children and identify misinformation, thereby addressing common communication barriers </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 and advocacy for platform accountability by supporting efforts to "institute safety by design" and strengthen policies against hate and misinformation on social media platforms.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3D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Content Theme Alignment: Identity Affirmation and Positive Self-Concept</w:t>
      </w:r>
    </w:p>
    <w:p w:rsidR="00000000" w:rsidDel="00000000" w:rsidP="00000000" w:rsidRDefault="00000000" w:rsidRPr="00000000" w14:paraId="000013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5.1 SDG Mapping</w:t>
      </w:r>
    </w:p>
    <w:p w:rsidR="00000000" w:rsidDel="00000000" w:rsidP="00000000" w:rsidRDefault="00000000" w:rsidRPr="00000000" w14:paraId="000013D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Identity affirmation and the cultivation of a positive self-concept are fundamental to empowering young people, aligning with critical SDGs related to equality and well-being.</w:t>
      </w:r>
    </w:p>
    <w:p w:rsidR="00000000" w:rsidDel="00000000" w:rsidP="00000000" w:rsidRDefault="00000000" w:rsidRPr="00000000" w14:paraId="000013E0">
      <w:pPr>
        <w:numPr>
          <w:ilvl w:val="0"/>
          <w:numId w:val="9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5: Gender Equality (Target 5.1 &amp; 5.2): Target 5.1 aims to end all forms of discrimination against all women and girls everywhere, while Target 5.2 focuses on eliminating all forms of violence against all women and girls in both public and private spheres.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Identity affirmation directly counters the pervasive and devaluing effects of discrimination, adultification, and harmful stereotypes that disproportionately affect Black girls.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By fostering a strong, positive self-concept, girls are better equipped to resist and challenge these systemic harms, ultimately contributing to their safety and freedom from violence and discrimination.</w:t>
        <w:br w:type="textWrapping"/>
      </w:r>
    </w:p>
    <w:p w:rsidR="00000000" w:rsidDel="00000000" w:rsidP="00000000" w:rsidRDefault="00000000" w:rsidRPr="00000000" w14:paraId="000013E1">
      <w:pPr>
        <w:numPr>
          <w:ilvl w:val="0"/>
          <w:numId w:val="9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SDG 10: Reduced Inequalities (Target 10.3): This target seeks to ensure equal opportunity and reduce inequalities of outcome, including by eliminating discriminatory laws, policies, and practices and promoting appropriate legislation, policies, and action.</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Promoting a positive self-concept, particularly for marginalized identities, is crucial for mitigating the psychological and social impacts of systemic inequalities. This includes directly addressing the effects of colorism and Eurocentric beauty standards on body image and self-esteem, which can lead to internalized beliefs of inadequacy and negative self-perception.</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Affirmation helps to dismantle these internalized biases and promote a sense of belonging and worth.</w:t>
        <w:br w:type="textWrapping"/>
      </w:r>
    </w:p>
    <w:p w:rsidR="00000000" w:rsidDel="00000000" w:rsidP="00000000" w:rsidRDefault="00000000" w:rsidRPr="00000000" w14:paraId="000013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5.2 Key Progress Indicators (KPIs)</w:t>
      </w:r>
    </w:p>
    <w:p w:rsidR="00000000" w:rsidDel="00000000" w:rsidP="00000000" w:rsidRDefault="00000000" w:rsidRPr="00000000" w14:paraId="000013E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Measuring the impact of identity affirmation programs requires a blend of quantitative and qualitative data.</w:t>
      </w:r>
    </w:p>
    <w:p w:rsidR="00000000" w:rsidDel="00000000" w:rsidP="00000000" w:rsidRDefault="00000000" w:rsidRPr="00000000" w14:paraId="000013E4">
      <w:pPr>
        <w:numPr>
          <w:ilvl w:val="0"/>
          <w:numId w:val="4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Quantitative:</w:t>
        <w:br w:type="textWrapping"/>
      </w:r>
    </w:p>
    <w:p w:rsidR="00000000" w:rsidDel="00000000" w:rsidP="00000000" w:rsidRDefault="00000000" w:rsidRPr="00000000" w14:paraId="000013E5">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Increase in self-reported body positivity and self-esteem: This can be measured through pre- and post-surveys utilizing validated scales, such as the Rosenberg Self-Esteem Scale or the Body Esteem Scale for Adolescents and Adults. Higher scores indicate improved self-perception.</w:t>
      </w:r>
    </w:p>
    <w:p w:rsidR="00000000" w:rsidDel="00000000" w:rsidP="00000000" w:rsidRDefault="00000000" w:rsidRPr="00000000" w14:paraId="000013E6">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Reduction in reported experiences of adultification bias: Surveys or qualitative data collection methods, such as questionnaires with specific scenarios, can track perceptions of being treated as older, less innocent, or subjected to unfair expectations. A decrease in these reports would indicate a positive shift.</w:t>
      </w:r>
    </w:p>
    <w:p w:rsidR="00000000" w:rsidDel="00000000" w:rsidP="00000000" w:rsidRDefault="00000000" w:rsidRPr="00000000" w14:paraId="000013E7">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Increased engagement with positive and diverse media representations: Content analysis of youth's social media consumption patterns (e.g., accounts followed, types of content liked/shared) can track exposure to and interaction with diverse and affirming imagery, particularly regarding Black beauty and identity. This indicates a shift towards healthier media consumption.</w:t>
      </w:r>
    </w:p>
    <w:p w:rsidR="00000000" w:rsidDel="00000000" w:rsidP="00000000" w:rsidRDefault="00000000" w:rsidRPr="00000000" w14:paraId="000013E8">
      <w:pPr>
        <w:numPr>
          <w:ilvl w:val="0"/>
          <w:numId w:val="4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w:t>
        <w:br w:type="textWrapping"/>
      </w:r>
    </w:p>
    <w:p w:rsidR="00000000" w:rsidDel="00000000" w:rsidP="00000000" w:rsidRDefault="00000000" w:rsidRPr="00000000" w14:paraId="000013E9">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Narrative accounts of self-acceptance and pride: These can be collected through focus group discussions, personal reflections, or creative expressions (e.g., written narratives, spoken word poetry). The aim is to explore how youth embrace and celebrate their racialized physical attributes, including hair texture, skin tone, and body shape.</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13EA">
      <w:pPr>
        <w:numPr>
          <w:ilvl w:val="1"/>
          <w:numId w:val="48"/>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Demonstrated ability to challenge stereotypes: This can be assessed through role-playing exercises, discussion-based activities, or written responses where youth articulate and critique responses to adultification bias or Eurocentric beauty standards. This indicates critical consciousness and empowerment.</w:t>
      </w:r>
    </w:p>
    <w:p w:rsidR="00000000" w:rsidDel="00000000" w:rsidP="00000000" w:rsidRDefault="00000000" w:rsidRPr="00000000" w14:paraId="000013EB">
      <w:pPr>
        <w:numPr>
          <w:ilvl w:val="1"/>
          <w:numId w:val="48"/>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Creation of self-affirming content: Evaluation of youth-generated media (e.g., vlogs, art, social media posts) that explicitly celebrates their authentic identities and positive self-concept. This demonstrates active participation in shaping positive narratives.</w:t>
      </w:r>
    </w:p>
    <w:p w:rsidR="00000000" w:rsidDel="00000000" w:rsidP="00000000" w:rsidRDefault="00000000" w:rsidRPr="00000000" w14:paraId="000013E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5.3 Partnership Opportunities and Collaboration Ideas</w:t>
      </w:r>
    </w:p>
    <w:p w:rsidR="00000000" w:rsidDel="00000000" w:rsidP="00000000" w:rsidRDefault="00000000" w:rsidRPr="00000000" w14:paraId="000013ED">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Partnerships are essential for creating comprehensive identity affirmation initiatives.</w:t>
      </w:r>
    </w:p>
    <w:p w:rsidR="00000000" w:rsidDel="00000000" w:rsidP="00000000" w:rsidRDefault="00000000" w:rsidRPr="00000000" w14:paraId="000013EE">
      <w:pPr>
        <w:numPr>
          <w:ilvl w:val="0"/>
          <w:numId w:val="10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Organizations combating adultification bias and promoting racial justice:</w:t>
        <w:br w:type="textWrapping"/>
      </w:r>
    </w:p>
    <w:p w:rsidR="00000000" w:rsidDel="00000000" w:rsidP="00000000" w:rsidRDefault="00000000" w:rsidRPr="00000000" w14:paraId="000013EF">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Georgetown Law Center on Poverty and Inequality (Center on Gender Justice &amp; Opportunity): This center has conducted groundbreaking research providing robust data on adultification bias in Black girls.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3F0">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Girls Equity Alliance: This organization focuses on addressing adultification bias and its impact on disciplinary actions in schools.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3F1">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Co-developing and disseminating comprehensive educational materials and training programs for educators, parents, and community members on recognizing, understanding, and actively countering adultification bias would be impactful. This could include workshops for school staff on trauma-informed approaches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and resources for parents on "mothering for anti-Black racism" </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fostering supportive environments that acknowledge and address systemic biases.</w:t>
      </w:r>
    </w:p>
    <w:p w:rsidR="00000000" w:rsidDel="00000000" w:rsidP="00000000" w:rsidRDefault="00000000" w:rsidRPr="00000000" w14:paraId="000013F2">
      <w:pPr>
        <w:numPr>
          <w:ilvl w:val="0"/>
          <w:numId w:val="10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Advocates for diverse beauty standards and hair politics:</w:t>
        <w:br w:type="textWrapping"/>
      </w:r>
    </w:p>
    <w:p w:rsidR="00000000" w:rsidDel="00000000" w:rsidP="00000000" w:rsidRDefault="00000000" w:rsidRPr="00000000" w14:paraId="000013F3">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Dr. Yaba Blay (Scholar-activist): Her work focuses on identity politics and beauty practices, including hair and skin color politics, and she launched the "Professional Black Girl" campaign to celebrate everyday Black womanhood.</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3F4">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UConn research on hair satisfaction (Adenique Lisse): Research from UConn found that hair satisfaction is particularly significant for Black adolescent girls' emotional well-being and is linked to depression.</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13F5">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Co-creating and amplifying content that celebrates diverse Black beauty, including natural hair textures, varied skin tones, and diverse body shapes, would directly challenge the pervasive influence of Eurocentric beauty standards.</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This could involve digital campaigns (e.g., #BlackGirlMagic, #PrettyPeriod), workshops on hair care as a form of self-care and cultural affirmation, and promoting positive media representation through partnerships with content creators.</w:t>
      </w:r>
    </w:p>
    <w:p w:rsidR="00000000" w:rsidDel="00000000" w:rsidP="00000000" w:rsidRDefault="00000000" w:rsidRPr="00000000" w14:paraId="000013F6">
      <w:pPr>
        <w:numPr>
          <w:ilvl w:val="0"/>
          <w:numId w:val="10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Youth wellness spaces and after-school programs:</w:t>
        <w:br w:type="textWrapping"/>
      </w:r>
    </w:p>
    <w:p w:rsidR="00000000" w:rsidDel="00000000" w:rsidP="00000000" w:rsidRDefault="00000000" w:rsidRPr="00000000" w14:paraId="000013F7">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Girl Magic Crew: This after-school program intentionally creates psychologically safe spaces for Black adolescent girls to be their authentic selves.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3F8">
      <w:pPr>
        <w:numPr>
          <w:ilvl w:val="1"/>
          <w:numId w:val="10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Supporting and expanding existing programs that offer safe, affirming spaces for Black girls to practice self-determination, community care, resistance, and joy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is crucial. This could involve providing curriculum resources, training for facilitators, or direct funding to enable program expansion and reach more youth.</w:t>
      </w:r>
    </w:p>
    <w:p w:rsidR="00000000" w:rsidDel="00000000" w:rsidP="00000000" w:rsidRDefault="00000000" w:rsidRPr="00000000" w14:paraId="000013F9">
      <w:pPr>
        <w:numPr>
          <w:ilvl w:val="0"/>
          <w:numId w:val="107"/>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The Intergenerational and Systemic Nature of Beauty Standards: Eurocentric beauty standards significantly impact Black girls' body image and self-esteem, leading to dissatisfaction and mental health challenges.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These standards define beauty by characteristics such as pale skin, straight hair, and thinness, inherently excluding Black women and girls.</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This results in criticism, mistreatment, and "racialized body dissatisfaction".</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The "politics of respectability" </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can also lead to the internalization of these biases. This problem is exacerbated by the ubiquitous imagery in mainstream media that reflects these Eurocentric ideals, leading to a lack of positive, diverse representation for Black youth.</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Social media algorithms can create echo chambers, further distorting perceptions of beauty.</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bias is "reinforced and passed down through multiple generations".</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Addressing this issue requires more than just individual self-esteem boosting; it demands a collective effort to challenge "controlling images" and stereotypical representations of Black women that devalue them.</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It also necessitates promoting diverse representation by advocating for and creating content that provides positive and varied images of Black people across all platforms.</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Furthermore, systemic advocacy is needed to support legislative and policy changes (e.g., the CROWN Act) that combat appearance-based discrimination in institutional settings like schools and workplaces.</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Finally, fostering community-led counter-narratives that celebrate Black culture and beauty from within empowers youth to reclaim their narratives and resist external pressures.</w:t>
      </w:r>
      <w:r w:rsidDel="00000000" w:rsidR="00000000" w:rsidRPr="00000000">
        <w:rPr>
          <w:color w:val="575b5f"/>
          <w:sz w:val="40"/>
          <w:szCs w:val="40"/>
          <w:highlight w:val="white"/>
          <w:vertAlign w:val="superscript"/>
          <w:rtl w:val="0"/>
        </w:rPr>
        <w:t xml:space="preserve">1</w:t>
        <w:br w:type="textWrapping"/>
      </w:r>
    </w:p>
    <w:p w:rsidR="00000000" w:rsidDel="00000000" w:rsidP="00000000" w:rsidRDefault="00000000" w:rsidRPr="00000000" w14:paraId="000013F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 Content Theme Alignment: Literacy as Empowerment and Social Justice</w:t>
      </w:r>
    </w:p>
    <w:p w:rsidR="00000000" w:rsidDel="00000000" w:rsidP="00000000" w:rsidRDefault="00000000" w:rsidRPr="00000000" w14:paraId="000013F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6.1 SDG Mapping</w:t>
      </w:r>
    </w:p>
    <w:p w:rsidR="00000000" w:rsidDel="00000000" w:rsidP="00000000" w:rsidRDefault="00000000" w:rsidRPr="00000000" w14:paraId="000013F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Literacy is a foundational skill that underpins personal development, educational attainment, and active participation in society, directly supporting several SDGs.</w:t>
      </w:r>
    </w:p>
    <w:p w:rsidR="00000000" w:rsidDel="00000000" w:rsidP="00000000" w:rsidRDefault="00000000" w:rsidRPr="00000000" w14:paraId="000013FD">
      <w:pPr>
        <w:numPr>
          <w:ilvl w:val="0"/>
          <w:numId w:val="13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SDG 4: Quality Education (Goal 4 &amp; Indicator 4.1.1): Goal 4 aims to ensure inclusive and equitable quality education and promote lifelong learning opportunities for all.</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Indicator 4.1.1 specifically measures the proportion of children and young people achieving at least a minimum proficiency level in reading.</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Foundational literacy skills, including reading comprehension, are critical for all learning, academic success, and access to information. They form the bedrock upon which quality education is built, enabling individuals to engage with curriculum and pursue further learning.</w:t>
        <w:br w:type="textWrapping"/>
      </w:r>
    </w:p>
    <w:p w:rsidR="00000000" w:rsidDel="00000000" w:rsidP="00000000" w:rsidRDefault="00000000" w:rsidRPr="00000000" w14:paraId="000013FE">
      <w:pPr>
        <w:numPr>
          <w:ilvl w:val="0"/>
          <w:numId w:val="138"/>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SDG 10: Reduced Inequalities (Target 10.2): This target seeks to promote universal social, economic, and political inclusion of all, irrespective of age, sex, disability, race, ethnicity, origin, religion, or economic or other status.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Literacy, particularly when approached as "critical literacy," empowers marginalized youth to understand, analyze, and challenge systemic inequities. This fosters social mobility, as improved literacy skills often correlate with better economic opportunities, and promotes active civic engagement, as individuals can better comprehend and participate in democratic processes.</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Furthermore, literacy is a vital tool for countering racial misinformation and stereotypes that perpetuate discrimination, enabling youth to discern truth from falsehoods and resist harmful narratives.</w:t>
      </w:r>
      <w:r w:rsidDel="00000000" w:rsidR="00000000" w:rsidRPr="00000000">
        <w:rPr>
          <w:color w:val="575b5f"/>
          <w:sz w:val="40"/>
          <w:szCs w:val="40"/>
          <w:highlight w:val="white"/>
          <w:vertAlign w:val="superscript"/>
          <w:rtl w:val="0"/>
        </w:rPr>
        <w:t xml:space="preserve">41</w:t>
        <w:br w:type="textWrapping"/>
      </w:r>
    </w:p>
    <w:p w:rsidR="00000000" w:rsidDel="00000000" w:rsidP="00000000" w:rsidRDefault="00000000" w:rsidRPr="00000000" w14:paraId="000013F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6.2 Key Progress Indicators (KPIs)</w:t>
      </w:r>
    </w:p>
    <w:p w:rsidR="00000000" w:rsidDel="00000000" w:rsidP="00000000" w:rsidRDefault="00000000" w:rsidRPr="00000000" w14:paraId="0000140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Measuring the impact of literacy initiatives involves both quantitative and qualitative assessments.</w:t>
      </w:r>
    </w:p>
    <w:p w:rsidR="00000000" w:rsidDel="00000000" w:rsidP="00000000" w:rsidRDefault="00000000" w:rsidRPr="00000000" w14:paraId="00001401">
      <w:pPr>
        <w:numPr>
          <w:ilvl w:val="0"/>
          <w:numId w:val="8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Quantitative:</w:t>
        <w:br w:type="textWrapping"/>
      </w:r>
    </w:p>
    <w:p w:rsidR="00000000" w:rsidDel="00000000" w:rsidP="00000000" w:rsidRDefault="00000000" w:rsidRPr="00000000" w14:paraId="00001402">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Reading comprehension scores: This can be measured through standardized literacy assessments appropriate for age and grade level. Tracking these scores provides a direct measure of academic progress in reading.</w:t>
      </w:r>
    </w:p>
    <w:p w:rsidR="00000000" w:rsidDel="00000000" w:rsidP="00000000" w:rsidRDefault="00000000" w:rsidRPr="00000000" w14:paraId="00001403">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Engagement with diverse literature: This can be tracked by monitoring the quantity and diversity of books read, digital content consumed, or participation in reading programs that feature culturally relevant narratives. This indicates exposure to varied perspectives and identities.</w:t>
      </w:r>
    </w:p>
    <w:p w:rsidR="00000000" w:rsidDel="00000000" w:rsidP="00000000" w:rsidRDefault="00000000" w:rsidRPr="00000000" w14:paraId="00001404">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Ability to identify misinformation: Pre- and post-assessments on media literacy skills can specifically focus on the ability to discern factual information from racial hoaxes or biased content online. This measures the development of critical evaluation skills.</w:t>
      </w:r>
    </w:p>
    <w:p w:rsidR="00000000" w:rsidDel="00000000" w:rsidP="00000000" w:rsidRDefault="00000000" w:rsidRPr="00000000" w14:paraId="00001405">
      <w:pPr>
        <w:numPr>
          <w:ilvl w:val="0"/>
          <w:numId w:val="8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w:t>
        <w:br w:type="textWrapping"/>
      </w:r>
    </w:p>
    <w:p w:rsidR="00000000" w:rsidDel="00000000" w:rsidP="00000000" w:rsidRDefault="00000000" w:rsidRPr="00000000" w14:paraId="00001406">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Narrative accounts of increased critical thinking: These can be collected through discussions, written reflections, or presentations where youth demonstrate the ability to deconstruct biased narratives, analyze media messages, and identify underlying power dynamics.</w:t>
      </w:r>
      <w:r w:rsidDel="00000000" w:rsidR="00000000" w:rsidRPr="00000000">
        <w:rPr>
          <w:color w:val="575b5f"/>
          <w:sz w:val="40"/>
          <w:szCs w:val="40"/>
          <w:highlight w:val="white"/>
          <w:vertAlign w:val="superscript"/>
          <w:rtl w:val="0"/>
        </w:rPr>
        <w:t xml:space="preserve">56</w:t>
      </w:r>
    </w:p>
    <w:p w:rsidR="00000000" w:rsidDel="00000000" w:rsidP="00000000" w:rsidRDefault="00000000" w:rsidRPr="00000000" w14:paraId="00001407">
      <w:pPr>
        <w:numPr>
          <w:ilvl w:val="1"/>
          <w:numId w:val="8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Youth-led advocacy projects: Evaluation of youth-generated content (e.g., essays, videos, social media campaigns, community presentations) that promotes social justice, challenges stereotypes, or educates peers on critical issues. This demonstrates the application of literacy for social change.</w:t>
      </w:r>
    </w:p>
    <w:p w:rsidR="00000000" w:rsidDel="00000000" w:rsidP="00000000" w:rsidRDefault="00000000" w:rsidRPr="00000000" w14:paraId="00001408">
      <w:pPr>
        <w:numPr>
          <w:ilvl w:val="1"/>
          <w:numId w:val="83"/>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Self-reported confidence in academic settings: Surveys or interviews can assess feelings of belonging, capability, and active participation in school and learning environments, indicating the broader impact of literacy on self-efficacy.</w:t>
      </w:r>
    </w:p>
    <w:p w:rsidR="00000000" w:rsidDel="00000000" w:rsidP="00000000" w:rsidRDefault="00000000" w:rsidRPr="00000000" w14:paraId="0000140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6.3 Partnership Opportunities and Collaboration Ideas</w:t>
      </w:r>
    </w:p>
    <w:p w:rsidR="00000000" w:rsidDel="00000000" w:rsidP="00000000" w:rsidRDefault="00000000" w:rsidRPr="00000000" w14:paraId="0000140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Strategic partnerships are essential for advancing literacy as a tool for empowerment and social justice.</w:t>
      </w:r>
    </w:p>
    <w:p w:rsidR="00000000" w:rsidDel="00000000" w:rsidP="00000000" w:rsidRDefault="00000000" w:rsidRPr="00000000" w14:paraId="0000140B">
      <w:pPr>
        <w:numPr>
          <w:ilvl w:val="0"/>
          <w:numId w:val="13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Educational institutions implementing culturally responsive curricula:</w:t>
        <w:br w:type="textWrapping"/>
      </w:r>
    </w:p>
    <w:p w:rsidR="00000000" w:rsidDel="00000000" w:rsidP="00000000" w:rsidRDefault="00000000" w:rsidRPr="00000000" w14:paraId="0000140C">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NYC Schools Black Studies Curriculum: This PK-12 curriculum is designed to expand knowledge of African diaspora history and racial inequity, and pilot programs have shown positive impacts on student engagement and attendance.</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40D">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Aspire Public Schools: This network focuses on implementing culturally responsive academic programming to ensure meaningful engagement for all scholars.</w:t>
      </w:r>
      <w:r w:rsidDel="00000000" w:rsidR="00000000" w:rsidRPr="00000000">
        <w:rPr>
          <w:color w:val="575b5f"/>
          <w:sz w:val="40"/>
          <w:szCs w:val="40"/>
          <w:highlight w:val="white"/>
          <w:vertAlign w:val="superscript"/>
          <w:rtl w:val="0"/>
        </w:rPr>
        <w:t xml:space="preserve">69</w:t>
      </w:r>
    </w:p>
    <w:p w:rsidR="00000000" w:rsidDel="00000000" w:rsidP="00000000" w:rsidRDefault="00000000" w:rsidRPr="00000000" w14:paraId="0000140E">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Partnering with school districts or educational networks to integrate culturally relevant literacy materials into existing curricula could be highly effective. This could involve co-developing supplementary reading lists, creating lesson plans that incorporate Black history and culture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or providing professional development for teachers on "race-visible pedagogy" and "culturally sustaining pedagogy".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40F">
      <w:pPr>
        <w:numPr>
          <w:ilvl w:val="0"/>
          <w:numId w:val="13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Literacy initiatives focused on marginalized youth:</w:t>
        <w:br w:type="textWrapping"/>
      </w:r>
    </w:p>
    <w:p w:rsidR="00000000" w:rsidDel="00000000" w:rsidP="00000000" w:rsidRDefault="00000000" w:rsidRPr="00000000" w14:paraId="00001410">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 Girls Stay Lit™: This after-school program uses storytelling and literature "in service of social justice" to support the social, emotional, and academic needs of Black adolescent girls.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411">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Cincinnati Peace Movement LLP's I CAN literacy program: This is a community-based, youth anti-violence literacy initiative that trains high school students as tutors/mentors for elementary classrooms.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412">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Supporting and expanding community-led literacy programs that empower Black girls is crucial. This could involve co-creating reading circles, book clubs, or writing workshops that focus on narratives affirming Black girlhood, challenging stereotypes, and promoting self-expression. Providing resources for culturally relevant books and digital storytelling tools would be key to this effort.</w:t>
      </w:r>
    </w:p>
    <w:p w:rsidR="00000000" w:rsidDel="00000000" w:rsidP="00000000" w:rsidRDefault="00000000" w:rsidRPr="00000000" w14:paraId="00001413">
      <w:pPr>
        <w:numPr>
          <w:ilvl w:val="0"/>
          <w:numId w:val="13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Researchers on racial misinformation and media literacy:</w:t>
        <w:br w:type="textWrapping"/>
      </w:r>
    </w:p>
    <w:p w:rsidR="00000000" w:rsidDel="00000000" w:rsidP="00000000" w:rsidRDefault="00000000" w:rsidRPr="00000000" w14:paraId="00001414">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Studies on socio-analytical interventions: Research has tested interventions that help adolescents process misleading news and identify racial stereotypes, utilizing hybrid technologies and guided debriefing.</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415">
      <w:pPr>
        <w:numPr>
          <w:ilvl w:val="1"/>
          <w:numId w:val="139"/>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Collaboration Idea: Developing comprehensive media literacy programs that specifically equip Black girls to identify, critically analyze, and counter racial hoaxes and misinformation on social media would be highly impactful. This could involve creating interactive web applications or workshops that simulate critical analysis of online content, coupled with facilitated discussions to apply these skills in real-world contexts.</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416">
      <w:pPr>
        <w:numPr>
          <w:ilvl w:val="0"/>
          <w:numId w:val="13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Literacy as a Tool for Liberation and Critical Consciousness: While literacy is fundamental for education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and culturally relevant pedagogy enhances engagement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its impact extends beyond basic skills. Culturally relevant pedagogy (CRP) and culturally responsive teaching (CRT) go beyond basic skills to validate cultural identities, promote academic excellence, amplify marginalized voices, and foster critical thinking.</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The NYC Black Studies Curriculum serves as a prime example, demonstrating increased attendance and empathy among students.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The African-centered Science, Technology, Engineering, and Mathematics Education (ACSE) model further illustrates this by integrating an African worldview into STEM education, aiming to "heal and empower African learners" and foster "cultural and historical awareness".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This demonstrates that literacy, when culturally centered, is not merely about individual academic gain but about identity restoration, community empowerment, and "nation building".</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By fostering critical literacy, youth are empowered to become active agents of social change. They can better analyze and counter racial misinformation and prejudices, which often target minority groups to confirm stereotypes and encourage discrimination.</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This directly links literacy to reducing inequalities and promoting social inclusion by equipping youth to challenge harmful narratives and contribute to a more just society.</w:t>
        <w:br w:type="textWrapping"/>
      </w:r>
    </w:p>
    <w:p w:rsidR="00000000" w:rsidDel="00000000" w:rsidP="00000000" w:rsidRDefault="00000000" w:rsidRPr="00000000" w14:paraId="0000141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 Cross-Cutting Strategies: Leveraging Digital Platforms and Community Engagement</w:t>
      </w:r>
    </w:p>
    <w:p w:rsidR="00000000" w:rsidDel="00000000" w:rsidP="00000000" w:rsidRDefault="00000000" w:rsidRPr="00000000" w14:paraId="0000141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7.1 Navigating the Digital Landscape</w:t>
      </w:r>
    </w:p>
    <w:p w:rsidR="00000000" w:rsidDel="00000000" w:rsidP="00000000" w:rsidRDefault="00000000" w:rsidRPr="00000000" w14:paraId="0000141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Digital platforms, particularly social media, exert an undeniable and pervasive influence on adolescents' lives, presenting both significant risks and unique opportunities.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Adolescent girls, especially those in early adolescence, are particularly vulnerable to negative effects such as body image concerns, depression, anxiety, and cyberbullying.</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However, these platforms also provide crucial avenues for social support, self-expression, and connection, particularly for marginalized youth identities.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41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strategic imperative is to move beyond simply warning about harms to actively equipping youth with the critical skills to navigate the digital landscape. Social media has a complex, multi-faceted relationship with adolescent mental health, encompassing both negative and positive aspects.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Negative impacts include increased depression, anxiety, body image concerns, and exposure to misinformation and misogyny.</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Girls are often more vulnerable to these negative effects at an earlier age, and social media algorithms frequently amplify harmful content.</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Conversely, positive aspects include opportunities for social support and self-expression.</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A purely restrictive or prohibitory approach to social media use is unlikely to be effective, as it fails to acknowledge these positive aspects and the reality of youth engagement with these platforms. Such an approach also does not address the underlying systemic issues amplified by social media. Therefore, the strategic response involves: fostering digital literacy to help youth critically evaluate online content, recognize curated portrayals, identify misinformation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and understand algorithmic amplification </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promoting and supporting the creation of positive, diverse, and affirming content by and for youth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fostering and guiding youth towards online spaces that offer genuine social support and positive peer interaction </w:t>
      </w:r>
      <w:r w:rsidDel="00000000" w:rsidR="00000000" w:rsidRPr="00000000">
        <w:rPr>
          <w:color w:val="575b5f"/>
          <w:sz w:val="40"/>
          <w:szCs w:val="40"/>
          <w:highlight w:val="white"/>
          <w:vertAlign w:val="superscript"/>
          <w:rtl w:val="0"/>
        </w:rPr>
        <w:t xml:space="preserve">71</w:t>
      </w:r>
      <w:r w:rsidDel="00000000" w:rsidR="00000000" w:rsidRPr="00000000">
        <w:rPr>
          <w:color w:val="1b1c1d"/>
          <w:sz w:val="24"/>
          <w:szCs w:val="24"/>
          <w:rtl w:val="0"/>
        </w:rPr>
        <w:t xml:space="preserve">; and advocating for platform accountability by engaging with social media companies and policymakers to promote "safety by design," stronger content moderation, and policies against hate speech and misinformation.</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41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7.2 Fostering Safe Online and Offline Spaces</w:t>
      </w:r>
    </w:p>
    <w:p w:rsidR="00000000" w:rsidDel="00000000" w:rsidP="00000000" w:rsidRDefault="00000000" w:rsidRPr="00000000" w14:paraId="0000141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Creating psychologically safe spaces where Black girls can feel comfortable being their authentic selves is paramount for their mental health and well-being.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spaces should be environments where they can openly discuss experiences of racism and discrimination, find refuge, foster sisterhood, and connect with critical resources.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extends to both physical and digital environments, recognizing the interconnectedness of online and offline experiences.</w:t>
      </w:r>
    </w:p>
    <w:p w:rsidR="00000000" w:rsidDel="00000000" w:rsidP="00000000" w:rsidRDefault="00000000" w:rsidRPr="00000000" w14:paraId="0000141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necessity of counterspaces for healing and resistance is underscored by the regular exposure of Black girls to physical, emotional, and psychological violence in schools and public spaces.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violence stems from systemic and interpersonal racism, gendered oppression, and biases such as adultification.</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Mainstream institutions often fail to provide adequate support and, in some cases, may even contribute to harm.</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Consequently, "safe spaces" or "counterspaces" </w:t>
      </w:r>
      <w:r w:rsidDel="00000000" w:rsidR="00000000" w:rsidRPr="00000000">
        <w:rPr>
          <w:color w:val="575b5f"/>
          <w:sz w:val="40"/>
          <w:szCs w:val="40"/>
          <w:highlight w:val="white"/>
          <w:vertAlign w:val="superscript"/>
          <w:rtl w:val="0"/>
        </w:rPr>
        <w:t xml:space="preserve">74</w:t>
      </w:r>
      <w:r w:rsidDel="00000000" w:rsidR="00000000" w:rsidRPr="00000000">
        <w:rPr>
          <w:color w:val="1b1c1d"/>
          <w:sz w:val="24"/>
          <w:szCs w:val="24"/>
          <w:rtl w:val="0"/>
        </w:rPr>
        <w:t xml:space="preserve"> are not merely beneficial but are essential for Black girls' psychological safety and well-being. They serve as vital sites for "restorative healing" and enable "collective resistance practices"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providing opportunities to openly discuss racism and find refuge from discrimination.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Investing in and supporting the cultivation of such spaces—whether through after-school programs like Black Girl Magic Crew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community centers, or curated online communities—is a strategic intervention to counter the pervasive negative impacts of misogynoir.</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approach prioritizes centering Black girls' voices and validating their experiences, thereby countering their "erasure and invisibility" in mainstream narratives.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41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7.3 Community-Led Approaches</w:t>
      </w:r>
    </w:p>
    <w:p w:rsidR="00000000" w:rsidDel="00000000" w:rsidP="00000000" w:rsidRDefault="00000000" w:rsidRPr="00000000" w14:paraId="0000141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Prioritizing partnerships with and learning from Black-led and community-based organizations is essential for ensuring that interventions are culturally relevant, effective, and sustainable.</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These organizations possess invaluable expertise and a deep understanding of community needs, enabling them to provide "culturally grounded, anti-oppressive, trauma-informed, anti-racist, decolonizing services".</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42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power of agency and trust inherent in community-led initiatives is particularly significant. Systemic and interpersonal racism has fostered deep distrust of mainstream institutions, including healthcare and education, among Black communities.</w:t>
      </w:r>
      <w:r w:rsidDel="00000000" w:rsidR="00000000" w:rsidRPr="00000000">
        <w:rPr>
          <w:color w:val="575b5f"/>
          <w:sz w:val="40"/>
          <w:szCs w:val="40"/>
          <w:highlight w:val="white"/>
          <w:vertAlign w:val="superscript"/>
          <w:rtl w:val="0"/>
        </w:rPr>
        <w:t xml:space="preserve">75</w:t>
      </w:r>
      <w:r w:rsidDel="00000000" w:rsidR="00000000" w:rsidRPr="00000000">
        <w:rPr>
          <w:color w:val="1b1c1d"/>
          <w:sz w:val="24"/>
          <w:szCs w:val="24"/>
          <w:rtl w:val="0"/>
        </w:rPr>
        <w:t xml:space="preserve"> Community-led initiatives, by contrast, are inherently more trusted and legitimate because they are designed and delivered by those with lived experience.</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increases engagement and the likelihood of sustained impact, as community members are more inclined to participate in and benefit from programs that reflect their realities and are led by individuals they trust. This approach fundamentally shifts power dynamics from top-down imposition to genuine co-creation. It involves moving beyond mere "consultation" to taking "meaningful steps to engage Black women at the heart of policy changes".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It is about recognizing and leveraging the inherent "power of Black women"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to shape solutions that truly address their needs, rather than imposing external frameworks. This approach aligns with decolonial thought in education, which seeks to include "histories, voices, experiences and worldviews that are often absent and silenced".</w:t>
      </w:r>
      <w:r w:rsidDel="00000000" w:rsidR="00000000" w:rsidRPr="00000000">
        <w:rPr>
          <w:color w:val="575b5f"/>
          <w:sz w:val="40"/>
          <w:szCs w:val="40"/>
          <w:highlight w:val="white"/>
          <w:vertAlign w:val="superscript"/>
          <w:rtl w:val="0"/>
        </w:rPr>
        <w:t xml:space="preserve">77</w:t>
      </w:r>
    </w:p>
    <w:p w:rsidR="00000000" w:rsidDel="00000000" w:rsidP="00000000" w:rsidRDefault="00000000" w:rsidRPr="00000000" w14:paraId="0000142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8. Conclusion and Recommendations for Implementation</w:t>
      </w:r>
    </w:p>
    <w:p w:rsidR="00000000" w:rsidDel="00000000" w:rsidP="00000000" w:rsidRDefault="00000000" w:rsidRPr="00000000" w14:paraId="0000142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8.1 Synergies Across Themes</w:t>
      </w:r>
    </w:p>
    <w:p w:rsidR="00000000" w:rsidDel="00000000" w:rsidP="00000000" w:rsidRDefault="00000000" w:rsidRPr="00000000" w14:paraId="0000142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four content themes—Social-Emotional Learning, Puberty Support, Identity Affirmation, and Literacy—are not isolated pillars but are deeply interconnected and mutually reinforcing elements of holistic youth development. For instance, robust literacy skills empower critical analysis of social media content, which directly supports positive identity affirmation and mental well-being during puberty. Simultaneously, culturally responsive SEL provides the emotional tools necessary to navigate and resist the pervasive challenges of adultification bias and Eurocentric beauty standards.</w:t>
      </w:r>
    </w:p>
    <w:p w:rsidR="00000000" w:rsidDel="00000000" w:rsidP="00000000" w:rsidRDefault="00000000" w:rsidRPr="00000000" w14:paraId="0000142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multiplicative impact of integrated, intersectional interventions underscores the necessity of a holistic approach. The report outlines four distinct content themes, each addressing specific developmental needs and societal challenges. However, the evidence consistently points to the intersectional nature of challenges faced by Black girls. For example, adultification bias affects mental health, education, and identity; Eurocentric beauty standards impact body image and mental health. Addressing these complex issues in silos will yield limited results. For example, providing puberty education without simultaneously addressing body image concerns stemming from Eurocentric beauty standards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or the "adultification" of Black girls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will diminish its effectiveness. Similarly, SEL programs that are not culturally responsive may fail to address the specific "race-related stress" or "racial trauma" </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experienced by Black girls, leading to less impactful outcomes. The most impactful strategy is a truly integrated, intersectional approach. This means designing programs that intentionally weave together these themes, recognizing that progress in one area can significantly amplify positive outcomes in others. For example, culturally relevant literacy programs can teach critical analysis of media narratives that perpetuate Eurocentric beauty standards, thereby simultaneously supporting identity affirmation, promoting positive body image, and enhancing emotional well-being related to self-concept. This integrated approach fosters a more resilient and empowered youth population.</w:t>
      </w:r>
    </w:p>
    <w:p w:rsidR="00000000" w:rsidDel="00000000" w:rsidP="00000000" w:rsidRDefault="00000000" w:rsidRPr="00000000" w14:paraId="0000142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8.2 Strategic Recommendations for Action</w:t>
      </w:r>
    </w:p>
    <w:p w:rsidR="00000000" w:rsidDel="00000000" w:rsidP="00000000" w:rsidRDefault="00000000" w:rsidRPr="00000000" w14:paraId="00001426">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Based on the comprehensive alignment with SDGs and the foundational principles of intersectionality and cultural responsiveness, the following strategic recommendations are put forth for implementation:</w:t>
      </w:r>
    </w:p>
    <w:p w:rsidR="00000000" w:rsidDel="00000000" w:rsidP="00000000" w:rsidRDefault="00000000" w:rsidRPr="00000000" w14:paraId="00001427">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Culturally Responsive Program Development: All new and existing content should be developed with a deep cultural understanding, drawing extensively on the lived experiences of Black youth and their communities. This necessitates leveraging established models for cultural adaptation, such as the ecology validity model and the UNODC's steps for cultural adaptation, and prioritizing "constituent-involving strategies" where community members are actively engaged in the design and implementation process.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428">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Invest in Interdisciplinary Partnerships: Actively seek and cultivate collaborations with academic researchers, community-led organizations, and mental health professionals specializing in Black youth experiences. These partnerships should focus on co-creating, implementing, and evaluating content and interventions to ensure they are evidence-based, culturally affirming, and responsive to genuine community needs.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429">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Comprehensive Digital Literacy and Media Resilience Programs: Given the pervasive influence of social media, it is critical to develop programs that equip youth with the skills to critically evaluate online content, identify misinformation and racial hoaxes, and understand the impact of algorithms. These programs should also promote the creation and consumption of positive, affirming digital narratives.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42A">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Advocate for Systemic Change: Engage with policymakers and institutional leaders to advocate for reforms that address adultification bias, dismantle Eurocentric beauty standards in policy and practice, and promote equitable resource allocation in education and mental health services. This includes supporting legislative efforts that protect against appearance-based discrimination and ensure fair treatment for Black girls in all public systems.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42B">
      <w:pPr>
        <w:numPr>
          <w:ilvl w:val="0"/>
          <w:numId w:val="1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Foster and Support Community-Led Safe Spaces: Recognize that community-led initiatives are vital for providing psychologically safe environments where Black girls can express their authentic selves, heal from racial trauma, and build collective resilience. Investment in and expansion of such spaces, both online and offline, is paramount.</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42C">
      <w:pPr>
        <w:numPr>
          <w:ilvl w:val="0"/>
          <w:numId w:val="15"/>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Integrate Content Themes Holistically: Move beyond siloed content delivery by designing programs that intentionally weave together SEL, puberty support, identity affirmation, and literacy. This integrated approach maximizes impact by addressing the interconnected nature of challenges and fostering synergistic positive outcomes for youth.</w:t>
      </w:r>
    </w:p>
    <w:p w:rsidR="00000000" w:rsidDel="00000000" w:rsidP="00000000" w:rsidRDefault="00000000" w:rsidRPr="00000000" w14:paraId="0000142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adopting this thoughtful and comprehensive SDG Alignment Plan, the organization can strategically contribute to a more equitable, inclusive, and empowering future for young people, particularly Black adolescent girls, aligning its efforts with global sustainable development priorities.</w:t>
      </w:r>
    </w:p>
    <w:p w:rsidR="00000000" w:rsidDel="00000000" w:rsidP="00000000" w:rsidRDefault="00000000" w:rsidRPr="00000000" w14:paraId="0000142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2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3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6oslylnbtg6s" w:id="391"/>
      <w:bookmarkEnd w:id="391"/>
      <w:r w:rsidDel="00000000" w:rsidR="00000000" w:rsidRPr="00000000">
        <w:rPr>
          <w:b w:val="1"/>
          <w:bCs w:val="1"/>
          <w:color w:val="1b1c1d"/>
          <w:sz w:val="33"/>
          <w:szCs w:val="33"/>
          <w:rtl w:val="0"/>
        </w:rPr>
        <w:t xml:space="preserve">Nurturing Black Girlhood Through Puberty: A Caregiver-Centric Approach</w:t>
      </w:r>
    </w:p>
    <w:p w:rsidR="00000000" w:rsidDel="00000000" w:rsidP="00000000" w:rsidRDefault="00000000" w:rsidRPr="00000000" w14:paraId="0000143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ah2b4jh7fgy6" w:id="392"/>
      <w:bookmarkEnd w:id="392"/>
      <w:r w:rsidDel="00000000" w:rsidR="00000000" w:rsidRPr="00000000">
        <w:rPr>
          <w:b w:val="1"/>
          <w:bCs w:val="1"/>
          <w:color w:val="1b1c1d"/>
          <w:sz w:val="30"/>
          <w:szCs w:val="30"/>
          <w:rtl w:val="0"/>
        </w:rPr>
        <w:t xml:space="preserve">Executive Summary</w:t>
      </w:r>
    </w:p>
    <w:p w:rsidR="00000000" w:rsidDel="00000000" w:rsidP="00000000" w:rsidRDefault="00000000" w:rsidRPr="00000000" w14:paraId="0000144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delves into the intricate lives of Black caregivers, primarily mothers, as they guide their daughters through the transformative period of adolescence and puberty. It identifies four distinct mini-audience personas, each reflecting unique needs, content preferences, emotional triggers, and preferred formats for support. The analysis reveals that Black mothers and daughters navigate a landscape profoundly shaped by intersecting challenges, including systemic racism, the pervasive influence of social media, the impact of Eurocentric beauty standards, and the detrimental effects of adultification bias. These external pressures compound the natural complexities of adolescent development, creating a critical need for tailored, culturally responsive interventions.</w:t>
      </w:r>
    </w:p>
    <w:p w:rsidR="00000000" w:rsidDel="00000000" w:rsidP="00000000" w:rsidRDefault="00000000" w:rsidRPr="00000000" w14:paraId="0000144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report highlights that effective support must move beyond generic advice, acknowledging the specific burdens carried by Black mothers, such as the paradoxical "Strong Black Woman" trope that can hinder help-seeking, and the constant labor of "mothering for anti-Black racism." For each persona – "The Digital Guardian," "The Advocacy-Minded Mother," "The Holistic Nurturer," and "The Resilient Balancer" – concrete content ideas are proposed, ranging from interactive webinars and printable toolkits to culturally rooted rituals and peer support networks. The overarching aim is to provide a nuanced, evidence-based framework for developing interventions that empower Black mothers to foster their daughters' well-being, resilience, and positive identity amidst systemic challenges and developmental changes.</w:t>
      </w:r>
    </w:p>
    <w:p w:rsidR="00000000" w:rsidDel="00000000" w:rsidP="00000000" w:rsidRDefault="00000000" w:rsidRPr="00000000" w14:paraId="0000144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qs7nquefvh03" w:id="393"/>
      <w:bookmarkEnd w:id="393"/>
      <w:r w:rsidDel="00000000" w:rsidR="00000000" w:rsidRPr="00000000">
        <w:rPr>
          <w:b w:val="1"/>
          <w:bCs w:val="1"/>
          <w:color w:val="1b1c1d"/>
          <w:sz w:val="30"/>
          <w:szCs w:val="30"/>
          <w:rtl w:val="0"/>
        </w:rPr>
        <w:t xml:space="preserve">1. Introduction: The Landscape of Black Caregiving in Adolescence</w:t>
      </w:r>
    </w:p>
    <w:p w:rsidR="00000000" w:rsidDel="00000000" w:rsidP="00000000" w:rsidRDefault="00000000" w:rsidRPr="00000000" w14:paraId="0000144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uh1ncewjz1y" w:id="394"/>
      <w:bookmarkEnd w:id="394"/>
      <w:r w:rsidDel="00000000" w:rsidR="00000000" w:rsidRPr="00000000">
        <w:rPr>
          <w:b w:val="1"/>
          <w:bCs w:val="1"/>
          <w:color w:val="1b1c1d"/>
          <w:sz w:val="24"/>
          <w:szCs w:val="24"/>
          <w:rtl w:val="0"/>
        </w:rPr>
        <w:t xml:space="preserve">Understanding the Intersectional Realities of Black Mothers and Daughters</w:t>
      </w:r>
    </w:p>
    <w:p w:rsidR="00000000" w:rsidDel="00000000" w:rsidP="00000000" w:rsidRDefault="00000000" w:rsidRPr="00000000" w14:paraId="0000144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Adolescence marks a pivotal developmental stage, characterized by profound biological, psychological, and social changes. For Black adolescent girls, this period is uniquely shaped by the intersection of their racial and gender identities, creating a complex landscape of experiences. The challenges they face are not merely individual but are deeply embedded within broader systemic and cultural contexts.</w:t>
      </w:r>
    </w:p>
    <w:p w:rsidR="00000000" w:rsidDel="00000000" w:rsidP="00000000" w:rsidRDefault="00000000" w:rsidRPr="00000000" w14:paraId="0000144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One significant factor is the trend of early puberty, which is more prevalent among Black and Hispanic girls compared to other racial and ethnic groups.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earlier biological maturation can serve as a "window of vulnerability" to the negative effects of specific social media experiences, including heightened rejection sensitivity and social struggles.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onset of puberty, therefore, is not solely a biological event but one that interacts with environmental factors, potentially linked to inequitable neighborhood environments shaped by structural racism that can increase exposure to stress, obesity, and endocrine disruptors.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suggests that the physical changes of puberty are experienced within a broader context of systemic disparities, impacting overall health outcomes.</w:t>
      </w:r>
    </w:p>
    <w:p w:rsidR="00000000" w:rsidDel="00000000" w:rsidP="00000000" w:rsidRDefault="00000000" w:rsidRPr="00000000" w14:paraId="0000144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widespread use of social media platforms presents a significant concern for adolescent girls' mental health. Research indicates a growing mental health crisis in this population, with social media use amplifying behaviors that exacerbate vulnerability to depression, such as intimate self-disclosure.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Girls are particularly susceptible to the negative effects of social media at earlier ages, typically between 11-13 years old, experiencing a decline in life satisfaction.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These platforms are linked to body image concerns, anxiety, and sleep disturbances.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Notably, Black teens and their parents express higher levels of concern about teen mental health compared to their White and Hispanic counterparts, highlighting a disproportionate impact.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 online environment also poses risks of exposure to harmful content, including misinformation and extreme misogyny, which can have real-life consequences.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algorithms of these platforms often amplify such content, contributing to a distorted perception of reality for young users.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44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Compounding these digital pressures are pervasive Eurocentric beauty standards, which significantly impact Black girls' body image and self-esteem. Mainstream media often fails to portray the wide range of colors and physical features present within the African American population, instead reflecting Eurocentric ideals of pale skin, long straight hair, and thinness.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This lack of diverse representation can lead to Black girls internalizing the belief that their natural bodies and skin color are not appropriate or welcome, resulting in feelings of inferiority and a struggle to forge a healthy self-image.</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Research indicates that Black women are often criticized and mistreated due to physical appearance attributes such as hair texture, skin tone, and body shape, leading to racialized body dissatisfaction.</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 constant confrontation with influencers celebrating these narrow beauty ideals on social media can make Black girls feel immense pressure to alter their appearance to feel validated.</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44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Furthermore, Black girls are disproportionately subjected to adultification bias, a phenomenon where adults perceive them as older, less innocent, and more adult-like than their white peers, particularly between the ages of 5 and 14.</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bias has severe implications, contributing to harsher disciplinary actions in schools and increased contact with the juvenile justice system.</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For instance, Black girls receive nearly half of the most severe school punishments, such as expulsions, despite representing only 15% of girls in public schools, often for subjective behaviors like "defiance, disrespect, and disruption".</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This includes being punished for innocuous things like natural hairstyles.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The adultification bias can lead to Black girls being denied empathy and support, being treated as threats rather than vulnerable children, and being pushed into the "school-to-prison pipeline".</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This systemic dehumanization strips Black girls of their childhood experiences and can lead to underlying trauma and a need for defensiveness.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4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confluence of early biological maturation, pervasive social media influence, culturally specific beauty pressures, and systemic adultification bias creates a uniquely challenging and often traumatic developmental landscape for Black adolescent girls. This is not merely about navigating physical changes but a complex interplay of systemic racism and cultural pressures that profoundly impact their self-concept and mental health. The "urgent crisis" of mental health in adolescent girls, as warned by the U.S. Surgeon General, is thus disproportionately severe for Black girls due to these specific, racially-gendered stressors.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implies that generic mental health interventions may be insufficient and highlights the critical need for culturally responsive prevention and support efforts that acknowledge and address these unique, deeply ingrained challenges.</w:t>
      </w:r>
    </w:p>
    <w:p w:rsidR="00000000" w:rsidDel="00000000" w:rsidP="00000000" w:rsidRDefault="00000000" w:rsidRPr="00000000" w14:paraId="0000144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nqsb1tecb2vg" w:id="395"/>
      <w:bookmarkEnd w:id="395"/>
      <w:r w:rsidDel="00000000" w:rsidR="00000000" w:rsidRPr="00000000">
        <w:rPr>
          <w:b w:val="1"/>
          <w:bCs w:val="1"/>
          <w:color w:val="1b1c1d"/>
          <w:sz w:val="24"/>
          <w:szCs w:val="24"/>
          <w:rtl w:val="0"/>
        </w:rPr>
        <w:t xml:space="preserve">The Critical Role of Caregivers in Adolescent Development</w:t>
      </w:r>
    </w:p>
    <w:p w:rsidR="00000000" w:rsidDel="00000000" w:rsidP="00000000" w:rsidRDefault="00000000" w:rsidRPr="00000000" w14:paraId="0000144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Caregivers, particularly Black mothers, play an indispensable role in shaping their daughters' emotional expression, coping mechanisms, self-worth, and resilience during this critical developmental period. Their influence extends to how adolescents interpret social media content and perceive their own body image.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4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mothers often adopt highly intentional parenting approaches, particularly in preparing their children for the realities of racism and systemic bias. This proactive stance is often referred to as "mothering for anti-Black racism"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or "preparation for bias".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This involves consciously equipping their children with the tools to navigate a racially biased world, fostering racial consciousness, and building resilience.</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These efforts go beyond general parenting advice and represent a direct, adaptive response to external societal pressures.</w:t>
      </w:r>
    </w:p>
    <w:p w:rsidR="00000000" w:rsidDel="00000000" w:rsidP="00000000" w:rsidRDefault="00000000" w:rsidRPr="00000000" w14:paraId="0000144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their pivotal role, Black mothers often carry immense, often invisible, burdens. They frequently face a "double dose of oppression" due to their racial and gender identities, often working in low-paying sectors and simultaneously managing extensive familial responsibilities, leaving minimal time for their own well-being.</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This societal expectation of being a "perfect caregiver" contributes to significant mental health disparities. Almost 40% of Black mothers experience maternal mental health conditions, twice the rate of white women, yet they are half as likely to receive treatment.</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This alarming disparity is exacerbated by systemic and interpersonal racism, deep-seated distrust of the healthcare system due to historical mistreatment, cultural stigma around mental health (e.g., the "Strong Black Woman" schema), fear of child protective services, and logistical barriers like transportation and childcare.</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44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pervasive "Strong Black Woman" trope, while a cultural marker of resilience and strength, paradoxically contributes to the suppression of Black mothers' emotional needs and hinders their help-seeking behaviors.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Research indicates that emotional self-regulation is often modeled through silence rather than open dialogue within Black mother-daughter relationships, with mothers passing down coping strategies emphasizing control and resilience. While adaptive for survival in hostile environments, this can lead to internalized pain, self-blame, and difficulty seeking help in daughters.</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This suggests that a perceived cultural strength can inadvertently become a barrier to emotional well-being, highlighting the need for content that explicitly validates vulnerability and self-care as integral components of strength.</w:t>
      </w:r>
    </w:p>
    <w:p w:rsidR="00000000" w:rsidDel="00000000" w:rsidP="00000000" w:rsidRDefault="00000000" w:rsidRPr="00000000" w14:paraId="0000144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Open communication about sensitive topics like puberty is crucial but often faces barriers. Mothers' busy schedules, a lack of awareness regarding the school's role in puberty education, and the tendency to delegate these sensitive discussions to schools or the internet can hinder effective mother-daughter communication.</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This highlights a need for accessible, practical tools that facilitate these vital conversations despite existing time constraints.</w:t>
      </w:r>
    </w:p>
    <w:p w:rsidR="00000000" w:rsidDel="00000000" w:rsidP="00000000" w:rsidRDefault="00000000" w:rsidRPr="00000000" w14:paraId="0000145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Culturally responsive Social-Emotional Learning (SEL) programs and parenting resources are essential for Black families. Such programs, designed with Black voices centered, validate students' cultural expressions of social and emotional skills and enable them to apply these competencies across school and home without facing cultural conflicts.</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These resources are critical for fostering self-regulation, promoting pride in heritage, and equipping families to cope with racism.</w:t>
      </w:r>
    </w:p>
    <w:p w:rsidR="00000000" w:rsidDel="00000000" w:rsidP="00000000" w:rsidRDefault="00000000" w:rsidRPr="00000000" w14:paraId="0000145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table below summarizes the key challenges faced by Black adolescent girls, providing a foundational understanding for the caregiver personas that follow.</w:t>
      </w:r>
    </w:p>
    <w:p w:rsidR="00000000" w:rsidDel="00000000" w:rsidP="00000000" w:rsidRDefault="00000000" w:rsidRPr="00000000" w14:paraId="00001452">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4"/>
          <w:szCs w:val="24"/>
        </w:rPr>
      </w:pPr>
      <w:bookmarkStart w:colFirst="0" w:colLast="0" w:name="_ieylagbq2bu1" w:id="396"/>
      <w:bookmarkEnd w:id="396"/>
      <w:r w:rsidDel="00000000" w:rsidR="00000000" w:rsidRPr="00000000">
        <w:rPr>
          <w:color w:val="1b1c1d"/>
          <w:sz w:val="24"/>
          <w:szCs w:val="24"/>
          <w:rtl w:val="0"/>
        </w:rPr>
        <w:t xml:space="preserve">Table 2: Key Challenges for Black Adolescent Girls</w:t>
      </w:r>
    </w:p>
    <w:tbl>
      <w:tblPr>
        <w:tblStyle w:val="Table6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580"/>
        <w:gridCol w:w="3180"/>
        <w:gridCol w:w="1305"/>
        <w:tblGridChange w:id="0">
          <w:tblGrid>
            <w:gridCol w:w="1695"/>
            <w:gridCol w:w="2580"/>
            <w:gridCol w:w="3180"/>
            <w:gridCol w:w="130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Challenge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Brief 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Implications for Well-being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Relevant Snippet IDs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Early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and Hispanic girls often experience puberty earlier than other groups.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Increased vulnerability to negative social media effects, heightened rejection sensitivity, potential for adverse health outcomes later in life.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Social Media Impact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Widespread use of platforms like TikTok and Instagram, with algorithms amplifying harmful content and misinformation.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Increased risk of depression, anxiety, body image concerns, sleep disturbances, and exposure to misogyny and racial hoaxes. Black teens and parents show high concern.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5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Eurocentric Beauty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Pervasive ideals of pale skin, straight hair, and thinness in media, often lacking diverse representation of Black features.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Negative body image, low self-esteem, feelings of inferiority, pressure to alter natural appearance, increased psychological distress.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12</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Adultification Bias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Adults perceiving Black girls as older, less innocent, and more adult-like than their 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Harsher school discipline, denial of nurturing/support, increased contact with juvenile justice system, underlying trauma, and a "school-to-prison pipeline."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24</w:t>
            </w:r>
            <w:r w:rsidDel="00000000" w:rsidR="00000000" w:rsidRPr="00000000">
              <w:rPr>
                <w:rtl w:val="0"/>
              </w:rPr>
            </w:r>
          </w:p>
        </w:tc>
      </w:tr>
    </w:tbl>
    <w:p w:rsidR="00000000" w:rsidDel="00000000" w:rsidP="00000000" w:rsidRDefault="00000000" w:rsidRPr="00000000" w14:paraId="0000146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dve1tfohfhoq" w:id="397"/>
      <w:bookmarkEnd w:id="397"/>
      <w:r w:rsidDel="00000000" w:rsidR="00000000" w:rsidRPr="00000000">
        <w:rPr>
          <w:b w:val="1"/>
          <w:bCs w:val="1"/>
          <w:color w:val="1b1c1d"/>
          <w:sz w:val="30"/>
          <w:szCs w:val="30"/>
          <w:rtl w:val="0"/>
        </w:rPr>
        <w:t xml:space="preserve">2. Mini-Audience Personas: Nurturing Black Girlhood Through Puberty</w:t>
      </w:r>
    </w:p>
    <w:p w:rsidR="00000000" w:rsidDel="00000000" w:rsidP="00000000" w:rsidRDefault="00000000" w:rsidRPr="00000000" w14:paraId="0000146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effectively support the diverse experiences of Black mothers, four distinct caregiver personas have been delineated. Each persona reflects a unique set of needs, content preferences, emotional triggers, and preferred formats, providing a framework for targeted and impactful interventions. The table below offers a concise overview of these personas.</w:t>
      </w:r>
    </w:p>
    <w:p w:rsidR="00000000" w:rsidDel="00000000" w:rsidP="00000000" w:rsidRDefault="00000000" w:rsidRPr="00000000" w14:paraId="00001469">
      <w:pPr>
        <w:pStyle w:val="Heading3"/>
        <w:keepNext w:val="0"/>
        <w:keepLines w:val="0"/>
        <w:pBdr>
          <w:top w:space="0" w:sz="0" w:val="nil"/>
          <w:left w:space="0" w:sz="0" w:val="nil"/>
          <w:bottom w:space="0" w:sz="0" w:val="nil"/>
          <w:right w:space="0" w:sz="0" w:val="nil"/>
          <w:between w:space="0" w:sz="0" w:val="nil"/>
        </w:pBdr>
        <w:spacing w:after="120" w:before="0" w:lineRule="auto"/>
        <w:rPr>
          <w:color w:val="1b1c1d"/>
          <w:sz w:val="24"/>
          <w:szCs w:val="24"/>
        </w:rPr>
      </w:pPr>
      <w:bookmarkStart w:colFirst="0" w:colLast="0" w:name="_4uxh4g9r69zt" w:id="398"/>
      <w:bookmarkEnd w:id="398"/>
      <w:r w:rsidDel="00000000" w:rsidR="00000000" w:rsidRPr="00000000">
        <w:rPr>
          <w:color w:val="1b1c1d"/>
          <w:sz w:val="24"/>
          <w:szCs w:val="24"/>
          <w:rtl w:val="0"/>
        </w:rPr>
        <w:t xml:space="preserve">Table 1: Overview of Black Caregiver Personas</w:t>
      </w:r>
    </w:p>
    <w:tbl>
      <w:tblPr>
        <w:tblStyle w:val="Table7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815"/>
        <w:gridCol w:w="1845"/>
        <w:gridCol w:w="2205"/>
        <w:gridCol w:w="2025"/>
        <w:tblGridChange w:id="0">
          <w:tblGrid>
            <w:gridCol w:w="1365"/>
            <w:gridCol w:w="1815"/>
            <w:gridCol w:w="1845"/>
            <w:gridCol w:w="2205"/>
            <w:gridCol w:w="202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Persona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Core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Needs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Emotional Triggers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Preferred Content Formats</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6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Digital Guardian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Proactive, tech-aware mother concerned about online risks to her daughter's mental health and body image.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Reliable info on online harms; strategies to counter Eurocentric beauty standards; tools for open digital communication; practical digital safety measures.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Fear of online harms (cyberbullying, misinformation); worry about negative body image; anxiety over self-disclosure; feeling overwhelmed by digital landscape.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Webinars, downloadable guides/checklists, short expert videos, podcasts, online forums.</w:t>
            </w:r>
            <w:r w:rsidDel="00000000" w:rsidR="00000000" w:rsidRPr="00000000">
              <w:rPr>
                <w:rtl w:val="0"/>
              </w:rPr>
            </w:r>
          </w:p>
        </w:tc>
      </w:tr>
      <w:tr>
        <w:trPr>
          <w:cantSplit w:val="0"/>
          <w:trHeight w:val="29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Advocacy-Minded Mother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Mother aware of systemic injustices (adultification bias, discipline disparities) and motivated to advocate for equitable treatment.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In-depth knowledge of systemic biases; effective advocacy strategies; community organizing and policy influence.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Anger/frustration over injustice; fear of negative consequences; feeling unheard/dismissed; the burden of constant fighting.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Advocacy toolkits (templates, scripts), workshops, community forums, legal aid resources.</w:t>
            </w: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Holistic Nurturer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Mother prioritizing her daughter's overall well-being (emotional, spiritual, cultural), often drawing on traditional/faith-based wisdom.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Culturally relevant puberty education; fostering positive racial identity/self-esteem; integrating faith/ancestral wisdom; creating safe/joyful spaces.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Worry about internalizing negative societal messages; concern about self-worth; desire to break intergenerational emotional silence; seeking authentic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Culturally specific books, rituals, journaling prompts, audio stories, community circles.</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Resilient Balancer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7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often working or single, mother juggling multiple responsibilities, striving for personal well-being while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8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Effective time management; accessible self-care strategies; mental health support for herself; support for single parenting challenges.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8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Overwhelm, exhaustion, burnout; guilt about not being "enough"; feeling isolated; pressure to be a "Superwoman."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8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Short articles/blog posts, social media tips, podcasts, mobile apps, online communities, printables.</w:t>
            </w:r>
            <w:r w:rsidDel="00000000" w:rsidR="00000000" w:rsidRPr="00000000">
              <w:rPr>
                <w:rtl w:val="0"/>
              </w:rPr>
            </w:r>
          </w:p>
        </w:tc>
      </w:tr>
    </w:tbl>
    <w:p w:rsidR="00000000" w:rsidDel="00000000" w:rsidP="00000000" w:rsidRDefault="00000000" w:rsidRPr="00000000" w14:paraId="0000148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1buqzospxza" w:id="399"/>
      <w:bookmarkEnd w:id="399"/>
      <w:r w:rsidDel="00000000" w:rsidR="00000000" w:rsidRPr="00000000">
        <w:rPr>
          <w:b w:val="1"/>
          <w:bCs w:val="1"/>
          <w:color w:val="1b1c1d"/>
          <w:sz w:val="24"/>
          <w:szCs w:val="24"/>
          <w:rtl w:val="0"/>
        </w:rPr>
        <w:t xml:space="preserve">Persona 1: The Digital Guardian</w:t>
      </w:r>
    </w:p>
    <w:p w:rsidR="00000000" w:rsidDel="00000000" w:rsidP="00000000" w:rsidRDefault="00000000" w:rsidRPr="00000000" w14:paraId="0000148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caregiver is a Black mother deeply concerned about her daughter's online experiences, particularly the pervasive influence of social media on mental health, body image, and exposure to misinformation. She actively seeks to protect her daughter and equip her with the critical digital literacy and resilience needed to navigate the complex online world.</w:t>
      </w:r>
    </w:p>
    <w:p w:rsidR="00000000" w:rsidDel="00000000" w:rsidP="00000000" w:rsidRDefault="00000000" w:rsidRPr="00000000" w14:paraId="0000148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Needs:</w:t>
      </w:r>
    </w:p>
    <w:p w:rsidR="00000000" w:rsidDel="00000000" w:rsidP="00000000" w:rsidRDefault="00000000" w:rsidRPr="00000000" w14:paraId="0000148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Guardian requires reliable, evidence-based information on how social media impacts adolescent girls, including the specific risks of intimate self-disclosure, cyberbullying, body image concerns, and the spread of misinformation.2 She also needs strategies to address and counter the harmful effects of Eurocentric beauty ideals and colorism that are prevalent on social media and negatively impact Black girls' self-esteem and body image.11 Furthermore, this mother seeks tools and guidance for fostering open, non-judgmental conversations with her daughter about social media use, online content, and body image.15 Practical advice on setting healthy digital boundaries, managing screen time, and identifying safe online spaces is also a key requirement.3</w:t>
      </w:r>
    </w:p>
    <w:p w:rsidR="00000000" w:rsidDel="00000000" w:rsidP="00000000" w:rsidRDefault="00000000" w:rsidRPr="00000000" w14:paraId="0000148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Content Preferences:</w:t>
      </w:r>
    </w:p>
    <w:p w:rsidR="00000000" w:rsidDel="00000000" w:rsidP="00000000" w:rsidRDefault="00000000" w:rsidRPr="00000000" w14:paraId="0000148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persona prefers content that is research-backed yet practical, offering clear steps and actionable advice. She values expert insights from psychologists and digital safety specialists, as well as relatable stories and testimonials from other parents who have successfully navigated similar challenges.</w:t>
      </w:r>
    </w:p>
    <w:p w:rsidR="00000000" w:rsidDel="00000000" w:rsidP="00000000" w:rsidRDefault="00000000" w:rsidRPr="00000000" w14:paraId="0000148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Emotional Triggers:</w:t>
      </w:r>
    </w:p>
    <w:p w:rsidR="00000000" w:rsidDel="00000000" w:rsidP="00000000" w:rsidRDefault="00000000" w:rsidRPr="00000000" w14:paraId="0000148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Digital Guardian experiences heightened anxiety and fear stemming from widespread reports of online harms affecting youth, such as depression, self-harm content, eating disorders, and cyberbullying.2 She may feel overwhelmed by the rapid evolution of digital platforms and a sense of helplessness in controlling her daughter's online environment. A perceived lack of knowledge or ability to fully protect her daughter can also trigger feelings of guilt.</w:t>
      </w:r>
    </w:p>
    <w:p w:rsidR="00000000" w:rsidDel="00000000" w:rsidP="00000000" w:rsidRDefault="00000000" w:rsidRPr="00000000" w14:paraId="0000148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w:t>
      </w:r>
    </w:p>
    <w:p w:rsidR="00000000" w:rsidDel="00000000" w:rsidP="00000000" w:rsidRDefault="00000000" w:rsidRPr="00000000" w14:paraId="0000148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Her preferred formats include interactive webinars (especially those with live Q&amp;A sessions), downloadable guides and checklists for easy reference, short expert video series (e.g., YouTube or TikTok analyses of trends), podcasts featuring interviews with child psychologists and digital literacy experts, and moderated online forums or community groups for peer support and shared learning.</w:t>
      </w:r>
    </w:p>
    <w:p w:rsidR="00000000" w:rsidDel="00000000" w:rsidP="00000000" w:rsidRDefault="00000000" w:rsidRPr="00000000" w14:paraId="0000148D">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Content Ideas:</w:t>
      </w:r>
    </w:p>
    <w:p w:rsidR="00000000" w:rsidDel="00000000" w:rsidP="00000000" w:rsidRDefault="00000000" w:rsidRPr="00000000" w14:paraId="0000148E">
      <w:pPr>
        <w:numPr>
          <w:ilvl w:val="0"/>
          <w:numId w:val="15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Webinar Series Title: "Navigating the Digital World: A Black Mother's Guide to Protecting Her Daughter's Mental Health &amp; Body Image Online."</w:t>
      </w:r>
    </w:p>
    <w:p w:rsidR="00000000" w:rsidDel="00000000" w:rsidP="00000000" w:rsidRDefault="00000000" w:rsidRPr="00000000" w14:paraId="0000148F">
      <w:pPr>
        <w:numPr>
          <w:ilvl w:val="1"/>
          <w:numId w:val="15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This series would feature Black psychologists and digital safety experts discussing the specific online risks for Black adolescent girls, including the amplification of Eurocentric beauty standards and racial misinformation. It would provide practical strategies for parents to understand social media algorithms, identify harmful content, and foster critical thinking in their daughters. The focus would be on empowering parents to engage proactively with their daughters' online lives, safeguarding their psychological well-being in digital spaces. This directly addresses the high parental concern about social media's impact and leverages parental influence to mitigate risks.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490">
      <w:pPr>
        <w:numPr>
          <w:ilvl w:val="0"/>
          <w:numId w:val="15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Printable/Digital Tool Kit: "The Confident Girl's Digital Compass: A Mother-Daughter Guide to Healthy Social Media Habits &amp; Self-Worth."</w:t>
      </w:r>
    </w:p>
    <w:p w:rsidR="00000000" w:rsidDel="00000000" w:rsidP="00000000" w:rsidRDefault="00000000" w:rsidRPr="00000000" w14:paraId="00001491">
      <w:pPr>
        <w:numPr>
          <w:ilvl w:val="1"/>
          <w:numId w:val="15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downloadable kit containing age-appropriate conversation starters about online experiences, a "social media detox" challenge, a checklist for identifying positive versus negative online content, and affirmations centered on Black beauty and self-worth to explicitly counter Eurocentric ideals. This content aims to equip mothers to intentionally counter the narratives that negatively impact Black girls' body image and self-esteem, promoting self-acceptance of natural Black features.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492">
      <w:pPr>
        <w:numPr>
          <w:ilvl w:val="0"/>
          <w:numId w:val="15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Podcast Series: "Beyond the Screen: Real Talk for Black Moms on Raising Digitally Resilient Daughters."</w:t>
      </w:r>
    </w:p>
    <w:p w:rsidR="00000000" w:rsidDel="00000000" w:rsidP="00000000" w:rsidRDefault="00000000" w:rsidRPr="00000000" w14:paraId="00001493">
      <w:pPr>
        <w:numPr>
          <w:ilvl w:val="1"/>
          <w:numId w:val="15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Description: A weekly podcast featuring interviews with experts like Dr. Joy Harden Bradford </w:t>
      </w:r>
      <w:r w:rsidDel="00000000" w:rsidR="00000000" w:rsidRPr="00000000">
        <w:rPr>
          <w:color w:val="575b5f"/>
          <w:sz w:val="40"/>
          <w:szCs w:val="40"/>
          <w:highlight w:val="white"/>
          <w:vertAlign w:val="superscript"/>
          <w:rtl w:val="0"/>
        </w:rPr>
        <w:t xml:space="preserve">103</w:t>
      </w:r>
      <w:r w:rsidDel="00000000" w:rsidR="00000000" w:rsidRPr="00000000">
        <w:rPr>
          <w:color w:val="1b1c1d"/>
          <w:sz w:val="24"/>
          <w:szCs w:val="24"/>
          <w:rtl w:val="0"/>
        </w:rPr>
        <w:t xml:space="preserve"> and Dr. Ann-Louise Lockhart </w:t>
      </w:r>
      <w:r w:rsidDel="00000000" w:rsidR="00000000" w:rsidRPr="00000000">
        <w:rPr>
          <w:color w:val="575b5f"/>
          <w:sz w:val="40"/>
          <w:szCs w:val="40"/>
          <w:highlight w:val="white"/>
          <w:vertAlign w:val="superscript"/>
          <w:rtl w:val="0"/>
        </w:rPr>
        <w:t xml:space="preserve">54</w:t>
      </w:r>
      <w:r w:rsidDel="00000000" w:rsidR="00000000" w:rsidRPr="00000000">
        <w:rPr>
          <w:color w:val="1b1c1d"/>
          <w:sz w:val="24"/>
          <w:szCs w:val="24"/>
          <w:rtl w:val="0"/>
        </w:rPr>
        <w:t xml:space="preserve"> on digital parenting, mental health, and fostering resilience. Episodes could include discussions on specific social media trends and how to address them from a culturally responsive perspective, providing accessible information for busy parents..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49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2u26nxok0vr" w:id="400"/>
      <w:bookmarkEnd w:id="400"/>
      <w:r w:rsidDel="00000000" w:rsidR="00000000" w:rsidRPr="00000000">
        <w:rPr>
          <w:b w:val="1"/>
          <w:bCs w:val="1"/>
          <w:color w:val="1b1c1d"/>
          <w:sz w:val="24"/>
          <w:szCs w:val="24"/>
          <w:rtl w:val="0"/>
        </w:rPr>
        <w:t xml:space="preserve">Persona 2: The Advocacy-Minded Mother</w:t>
      </w:r>
    </w:p>
    <w:p w:rsidR="00000000" w:rsidDel="00000000" w:rsidP="00000000" w:rsidRDefault="00000000" w:rsidRPr="00000000" w14:paraId="0000149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caregiver is a Black mother acutely aware of the systemic injustices and biases, such as adultification bias and disproportionate discipline, that Black girls face in educational, legal, and social systems. She is motivated to advocate effectively for her daughter's rights and contribute to broader systemic change within her community.</w:t>
      </w:r>
    </w:p>
    <w:p w:rsidR="00000000" w:rsidDel="00000000" w:rsidP="00000000" w:rsidRDefault="00000000" w:rsidRPr="00000000" w14:paraId="0000149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Needs:</w:t>
      </w:r>
    </w:p>
    <w:p w:rsidR="00000000" w:rsidDel="00000000" w:rsidP="00000000" w:rsidRDefault="00000000" w:rsidRPr="00000000" w14:paraId="0000149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Advocacy-Minded Mother requires in-depth knowledge of adultification bias, including its origins, manifestations, and profound impact on Black girls' experiences in schools, the justice system, and even healthcare.24 She seeks effective advocacy strategies and practical tools for navigating complex institutional systems, communicating assertively with school administrators, law enforcement, and other authorities, and understanding her and her daughter's legal rights.101 Furthermore, she desires information on how to participate in or initiate community-led efforts for policy changes that promote racial equity and protect Black girls from systemic harm.24</w:t>
      </w:r>
    </w:p>
    <w:p w:rsidR="00000000" w:rsidDel="00000000" w:rsidP="00000000" w:rsidRDefault="00000000" w:rsidRPr="00000000" w14:paraId="0000149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Content Preferences:</w:t>
      </w:r>
    </w:p>
    <w:p w:rsidR="00000000" w:rsidDel="00000000" w:rsidP="00000000" w:rsidRDefault="00000000" w:rsidRPr="00000000" w14:paraId="0000149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persona values well-researched reports, comprehensive legal guides, customizable advocacy templates, and case studies of successful interventions. She prefers content that empowers action and provides a sense of collective efficacy, often seeking opportunities for direct engagement through workshops and community forums.</w:t>
      </w:r>
    </w:p>
    <w:p w:rsidR="00000000" w:rsidDel="00000000" w:rsidP="00000000" w:rsidRDefault="00000000" w:rsidRPr="00000000" w14:paraId="0000149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Emotional Triggers:</w:t>
      </w:r>
    </w:p>
    <w:p w:rsidR="00000000" w:rsidDel="00000000" w:rsidP="00000000" w:rsidRDefault="00000000" w:rsidRPr="00000000" w14:paraId="0000149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Her primary emotional triggers are anger and frustration over the injustice and discriminatory treatment her daughter or other Black girls face within various systems.24 She may also experience fear of negative consequences for her child when challenging authority, and a profound sense of being unheard, dismissed, or disbelieved by institutions.24 The "politics of respectability" 110 can also be a complex emotional trigger, potentially creating internal pressure to conform or a sense of judgment from within the community regarding advocacy approaches.</w:t>
      </w:r>
    </w:p>
    <w:p w:rsidR="00000000" w:rsidDel="00000000" w:rsidP="00000000" w:rsidRDefault="00000000" w:rsidRPr="00000000" w14:paraId="0000149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w:t>
      </w:r>
    </w:p>
    <w:p w:rsidR="00000000" w:rsidDel="00000000" w:rsidP="00000000" w:rsidRDefault="00000000" w:rsidRPr="00000000" w14:paraId="0000149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 include downloadable advocacy kits (complete with sample letters, communication scripts, and legal summaries), online workshops or webinars led by legal experts and experienced advocates, community organizing guides, and podcasts or video series featuring interviews with leaders in racial justice and education reform.</w:t>
      </w:r>
    </w:p>
    <w:p w:rsidR="00000000" w:rsidDel="00000000" w:rsidP="00000000" w:rsidRDefault="00000000" w:rsidRPr="00000000" w14:paraId="0000149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Content Ideas:</w:t>
      </w:r>
    </w:p>
    <w:p w:rsidR="00000000" w:rsidDel="00000000" w:rsidP="00000000" w:rsidRDefault="00000000" w:rsidRPr="00000000" w14:paraId="0000149F">
      <w:pPr>
        <w:numPr>
          <w:ilvl w:val="0"/>
          <w:numId w:val="7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Advocacy Toolkit: "Your Power, Your Voice: A Black Parent's Guide to Advocating for Equitable Education and Justice."</w:t>
      </w:r>
    </w:p>
    <w:p w:rsidR="00000000" w:rsidDel="00000000" w:rsidP="00000000" w:rsidRDefault="00000000" w:rsidRPr="00000000" w14:paraId="000014A0">
      <w:pPr>
        <w:numPr>
          <w:ilvl w:val="1"/>
          <w:numId w:val="7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comprehensive digital toolkit containing customizable letter templates for school advocacy (e.g., challenging disciplinary actions, requesting evaluations), scripts for difficult conversations with school personnel, and summaries of key legal rights related to adultification bias and discriminatory practices. This resource would draw heavily on findings from the GAO report on disciplinary disparities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research by Dr. Monique Morris on the criminalization of Black girls.</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The pervasive and disproportionate nature of adultification bias indicates that individual-level interventions are insufficient; true support requires empowering caregivers to engage in systemic advocacy and push for policy changes.</w:t>
      </w:r>
      <w:r w:rsidDel="00000000" w:rsidR="00000000" w:rsidRPr="00000000">
        <w:rPr>
          <w:color w:val="575b5f"/>
          <w:sz w:val="40"/>
          <w:szCs w:val="40"/>
          <w:highlight w:val="white"/>
          <w:vertAlign w:val="superscript"/>
          <w:rtl w:val="0"/>
        </w:rPr>
        <w:t xml:space="preserve">101</w:t>
      </w:r>
    </w:p>
    <w:p w:rsidR="00000000" w:rsidDel="00000000" w:rsidP="00000000" w:rsidRDefault="00000000" w:rsidRPr="00000000" w14:paraId="000014A1">
      <w:pPr>
        <w:numPr>
          <w:ilvl w:val="0"/>
          <w:numId w:val="7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Workshop Series: "Challenging Adultification Bias: Protecting Black Girlhood in Schools and Beyond."</w:t>
      </w:r>
    </w:p>
    <w:p w:rsidR="00000000" w:rsidDel="00000000" w:rsidP="00000000" w:rsidRDefault="00000000" w:rsidRPr="00000000" w14:paraId="000014A2">
      <w:pPr>
        <w:numPr>
          <w:ilvl w:val="1"/>
          <w:numId w:val="7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An interactive workshop series (virtual or in-person) designed to educate mothers on the concept and impact of adultification bias.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It would provide role-playing scenarios for navigating school discipline, understanding the "school-to-prison pipeline"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and collaborating with community organizations like the Black Mothers Forum.</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 content would emphasize that empowering communication is a form of resistance against institutions that often dismiss or disbelieve Black voices.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14A3">
      <w:pPr>
        <w:numPr>
          <w:ilvl w:val="0"/>
          <w:numId w:val="7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Forum/Podcast: "Black Mothers Forum: Real Stories, Real Solutions for Systemic Change."</w:t>
      </w:r>
    </w:p>
    <w:p w:rsidR="00000000" w:rsidDel="00000000" w:rsidP="00000000" w:rsidRDefault="00000000" w:rsidRPr="00000000" w14:paraId="000014A4">
      <w:pPr>
        <w:numPr>
          <w:ilvl w:val="1"/>
          <w:numId w:val="7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Description: A regular online or in-person forum, potentially recorded as a podcast, where Black mothers can share their experiences with systemic bias and discuss collective strategies for change. It would feature guest speakers who are legal experts, educators, and community organizers, focusing on policy recommendations and successful advocacy efforts. This platform would amplify the voices of Black mothers, fostering a sense of collective power and shared struggle against systemic injustices.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14A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b0ns43gyszd5" w:id="401"/>
      <w:bookmarkEnd w:id="401"/>
      <w:r w:rsidDel="00000000" w:rsidR="00000000" w:rsidRPr="00000000">
        <w:rPr>
          <w:b w:val="1"/>
          <w:bCs w:val="1"/>
          <w:color w:val="1b1c1d"/>
          <w:sz w:val="24"/>
          <w:szCs w:val="24"/>
          <w:rtl w:val="0"/>
        </w:rPr>
        <w:t xml:space="preserve">Persona 3: The Holistic Nurturer</w:t>
      </w:r>
    </w:p>
    <w:p w:rsidR="00000000" w:rsidDel="00000000" w:rsidP="00000000" w:rsidRDefault="00000000" w:rsidRPr="00000000" w14:paraId="000014A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caregiver is a Black mother who seeks to foster her daughter's well-being through a comprehensive, culturally affirming lens. She prioritizes emotional, spiritual, and cultural development, often drawing upon traditional wisdom, faith, and community-based practices to guide her daughter through puberty and adolescence.</w:t>
      </w:r>
    </w:p>
    <w:p w:rsidR="00000000" w:rsidDel="00000000" w:rsidP="00000000" w:rsidRDefault="00000000" w:rsidRPr="00000000" w14:paraId="000014A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Needs:</w:t>
      </w:r>
    </w:p>
    <w:p w:rsidR="00000000" w:rsidDel="00000000" w:rsidP="00000000" w:rsidRDefault="00000000" w:rsidRPr="00000000" w14:paraId="000014A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Holistic Nurturer desires educational resources that go beyond biological facts, integrating emotional, social, and cultural aspects of puberty, and explicitly addressing racial identity and experiences unique to Black girls.40 She seeks guidance on how to instill pride in Blackness, counteract negative stereotypes (e.g., hypersexualization, adultification), and promote positive self-concept and body image in her daughter.24 This mother also values resources that incorporate spiritual grounding, African proverbs, and traditional healing practices into parenting strategies and daily life 32, and desires guidance on cultivating home and community environments that prioritize psychological safety, self-determination, and joy for Black girls.24</w:t>
      </w:r>
    </w:p>
    <w:p w:rsidR="00000000" w:rsidDel="00000000" w:rsidP="00000000" w:rsidRDefault="00000000" w:rsidRPr="00000000" w14:paraId="000014A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Content Preferences:</w:t>
      </w:r>
    </w:p>
    <w:p w:rsidR="00000000" w:rsidDel="00000000" w:rsidP="00000000" w:rsidRDefault="00000000" w:rsidRPr="00000000" w14:paraId="000014A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persona prefers culturally affirming narratives, storytelling, rituals, and insights from Black psychologists, educators, and spiritual leaders. She values content that is holistic, empowering, and celebrates Black culture and heritage.</w:t>
      </w:r>
    </w:p>
    <w:p w:rsidR="00000000" w:rsidDel="00000000" w:rsidP="00000000" w:rsidRDefault="00000000" w:rsidRPr="00000000" w14:paraId="000014A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Emotional Triggers:</w:t>
      </w:r>
    </w:p>
    <w:p w:rsidR="00000000" w:rsidDel="00000000" w:rsidP="00000000" w:rsidRDefault="00000000" w:rsidRPr="00000000" w14:paraId="000014A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Concerns about the negative impacts of Eurocentric beauty standards and adultification on her daughter's self-perception and mental health are significant emotional triggers.24 She feels a strong sense of responsibility to protect her daughter from these societal pressures and ensure she embraces her authentic self. She may also experience a desire to break intergenerational cycles of emotional silence or trauma within her family.41</w:t>
      </w:r>
    </w:p>
    <w:p w:rsidR="00000000" w:rsidDel="00000000" w:rsidP="00000000" w:rsidRDefault="00000000" w:rsidRPr="00000000" w14:paraId="000014A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w:t>
      </w:r>
    </w:p>
    <w:p w:rsidR="00000000" w:rsidDel="00000000" w:rsidP="00000000" w:rsidRDefault="00000000" w:rsidRPr="00000000" w14:paraId="000014A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 include culturally specific books (physical and e-books), in-person or virtual workshops focused on cultural identity and well-being, audio stories and podcasts (e.g., "Therapy for Black Girls"), guided journaling prompts, community events, and culturally relevant educational curricula.</w:t>
      </w:r>
    </w:p>
    <w:p w:rsidR="00000000" w:rsidDel="00000000" w:rsidP="00000000" w:rsidRDefault="00000000" w:rsidRPr="00000000" w14:paraId="000014A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Content Ideas:</w:t>
      </w:r>
    </w:p>
    <w:p w:rsidR="00000000" w:rsidDel="00000000" w:rsidP="00000000" w:rsidRDefault="00000000" w:rsidRPr="00000000" w14:paraId="000014B0">
      <w:pPr>
        <w:numPr>
          <w:ilvl w:val="0"/>
          <w:numId w:val="3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Book/E-book: "Rooted &amp; Rising: A Black Mother's Guide to Culturally Affirming Puberty Education for Her Daughter."</w:t>
      </w:r>
    </w:p>
    <w:p w:rsidR="00000000" w:rsidDel="00000000" w:rsidP="00000000" w:rsidRDefault="00000000" w:rsidRPr="00000000" w14:paraId="000014B1">
      <w:pPr>
        <w:numPr>
          <w:ilvl w:val="1"/>
          <w:numId w:val="3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This book would offer a holistic approach to puberty education, weaving together biological information with discussions on racial identity, self-love, and navigating societal pressures. It would include sections on hair care as self-care, embracing diverse body types, and understanding the "politics of respectability".</w:t>
      </w:r>
      <w:r w:rsidDel="00000000" w:rsidR="00000000" w:rsidRPr="00000000">
        <w:rPr>
          <w:color w:val="575b5f"/>
          <w:sz w:val="40"/>
          <w:szCs w:val="40"/>
          <w:highlight w:val="white"/>
          <w:vertAlign w:val="superscript"/>
          <w:rtl w:val="0"/>
        </w:rPr>
        <w:t xml:space="preserve">110</w:t>
      </w:r>
      <w:r w:rsidDel="00000000" w:rsidR="00000000" w:rsidRPr="00000000">
        <w:rPr>
          <w:color w:val="1b1c1d"/>
          <w:sz w:val="24"/>
          <w:szCs w:val="24"/>
          <w:rtl w:val="0"/>
        </w:rPr>
        <w:t xml:space="preserve"> The content would emphasize that culturally responsive education must be integrated from the ground up, not merely adapted, to genuinely address the unique socio-cultural context faced by Black girls.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4B2">
      <w:pPr>
        <w:numPr>
          <w:ilvl w:val="0"/>
          <w:numId w:val="3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Mother-Daughter Rituals/Printables: "Our Sacred Journey: Daily Affirmations &amp; Rituals for Black Girls Navigating Puberty."</w:t>
      </w:r>
    </w:p>
    <w:p w:rsidR="00000000" w:rsidDel="00000000" w:rsidP="00000000" w:rsidRDefault="00000000" w:rsidRPr="00000000" w14:paraId="000014B3">
      <w:pPr>
        <w:numPr>
          <w:ilvl w:val="1"/>
          <w:numId w:val="3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printable or digital collection of daily affirmations </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and short, impactful rituals </w:t>
      </w:r>
      <w:r w:rsidDel="00000000" w:rsidR="00000000" w:rsidRPr="00000000">
        <w:rPr>
          <w:color w:val="575b5f"/>
          <w:sz w:val="40"/>
          <w:szCs w:val="40"/>
          <w:highlight w:val="white"/>
          <w:vertAlign w:val="superscript"/>
          <w:rtl w:val="0"/>
        </w:rPr>
        <w:t xml:space="preserve">134</w:t>
      </w:r>
      <w:r w:rsidDel="00000000" w:rsidR="00000000" w:rsidRPr="00000000">
        <w:rPr>
          <w:color w:val="1b1c1d"/>
          <w:sz w:val="24"/>
          <w:szCs w:val="24"/>
          <w:rtl w:val="0"/>
        </w:rPr>
        <w:t xml:space="preserve"> designed to foster self-love, body positivity, and spiritual connection. Examples could include "mirror work" </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hair-braiding rituals </w:t>
      </w:r>
      <w:r w:rsidDel="00000000" w:rsidR="00000000" w:rsidRPr="00000000">
        <w:rPr>
          <w:color w:val="575b5f"/>
          <w:sz w:val="40"/>
          <w:szCs w:val="40"/>
          <w:highlight w:val="white"/>
          <w:vertAlign w:val="superscript"/>
          <w:rtl w:val="0"/>
        </w:rPr>
        <w:t xml:space="preserve">138</w:t>
      </w:r>
      <w:r w:rsidDel="00000000" w:rsidR="00000000" w:rsidRPr="00000000">
        <w:rPr>
          <w:color w:val="1b1c1d"/>
          <w:sz w:val="24"/>
          <w:szCs w:val="24"/>
          <w:rtl w:val="0"/>
        </w:rPr>
        <w:t xml:space="preserve">, or guided meditations incorporating African proverbs.</w:t>
      </w:r>
      <w:r w:rsidDel="00000000" w:rsidR="00000000" w:rsidRPr="00000000">
        <w:rPr>
          <w:color w:val="575b5f"/>
          <w:sz w:val="40"/>
          <w:szCs w:val="40"/>
          <w:highlight w:val="white"/>
          <w:vertAlign w:val="superscript"/>
          <w:rtl w:val="0"/>
        </w:rPr>
        <w:t xml:space="preserve">82</w:t>
      </w:r>
      <w:r w:rsidDel="00000000" w:rsidR="00000000" w:rsidRPr="00000000">
        <w:rPr>
          <w:color w:val="1b1c1d"/>
          <w:sz w:val="24"/>
          <w:szCs w:val="24"/>
          <w:rtl w:val="0"/>
        </w:rPr>
        <w:t xml:space="preserve"> This content acknowledges that faith and ancestral wisdom are significant coping mechanisms and sources of strength for many Black mothers, providing a powerful, affirming framework for navigating challenges.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4B4">
      <w:pPr>
        <w:numPr>
          <w:ilvl w:val="0"/>
          <w:numId w:val="3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Workshop: "Beyond the Talk: Fostering Self-Love and Resilience in Black Girls."</w:t>
      </w:r>
    </w:p>
    <w:p w:rsidR="00000000" w:rsidDel="00000000" w:rsidP="00000000" w:rsidRDefault="00000000" w:rsidRPr="00000000" w14:paraId="000014B5">
      <w:pPr>
        <w:numPr>
          <w:ilvl w:val="1"/>
          <w:numId w:val="33"/>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Description: A workshop facilitated by Black women experts (e.g., Dr. Yaba Blay </w:t>
      </w:r>
      <w:r w:rsidDel="00000000" w:rsidR="00000000" w:rsidRPr="00000000">
        <w:rPr>
          <w:color w:val="575b5f"/>
          <w:sz w:val="40"/>
          <w:szCs w:val="40"/>
          <w:highlight w:val="white"/>
          <w:vertAlign w:val="superscript"/>
          <w:rtl w:val="0"/>
        </w:rPr>
        <w:t xml:space="preserve">96</w:t>
      </w:r>
      <w:r w:rsidDel="00000000" w:rsidR="00000000" w:rsidRPr="00000000">
        <w:rPr>
          <w:color w:val="1b1c1d"/>
          <w:sz w:val="24"/>
          <w:szCs w:val="24"/>
          <w:rtl w:val="0"/>
        </w:rPr>
        <w:t xml:space="preserve">, Dr. Monique Morris </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focusing on countering adultification bias and Eurocentric beauty standards. It would include interactive sessions on building self-esteem, celebrating Black girlhood, and creating joyful learning spaces. This directly addresses the need to proactively instill a strong, positive Black identity and self-worth in daughters to counter pervasive negative narratives.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14B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q5epj6k9apa" w:id="402"/>
      <w:bookmarkEnd w:id="402"/>
      <w:r w:rsidDel="00000000" w:rsidR="00000000" w:rsidRPr="00000000">
        <w:rPr>
          <w:b w:val="1"/>
          <w:bCs w:val="1"/>
          <w:color w:val="1b1c1d"/>
          <w:sz w:val="24"/>
          <w:szCs w:val="24"/>
          <w:rtl w:val="0"/>
        </w:rPr>
        <w:t xml:space="preserve">Persona 4: The Resilient Balancer</w:t>
      </w:r>
    </w:p>
    <w:p w:rsidR="00000000" w:rsidDel="00000000" w:rsidP="00000000" w:rsidRDefault="00000000" w:rsidRPr="00000000" w14:paraId="000014B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caregiver is a Black mother, often juggling multiple roles (e.g., working professional, single parent) and responsibilities, who is striving to maintain her own mental and physical well-being while effectively raising her daughter. She seeks practical, efficient strategies for time management, self-care, and finding balance amidst life's demands.</w:t>
      </w:r>
    </w:p>
    <w:p w:rsidR="00000000" w:rsidDel="00000000" w:rsidP="00000000" w:rsidRDefault="00000000" w:rsidRPr="00000000" w14:paraId="000014B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Needs:</w:t>
      </w:r>
    </w:p>
    <w:p w:rsidR="00000000" w:rsidDel="00000000" w:rsidP="00000000" w:rsidRDefault="00000000" w:rsidRPr="00000000" w14:paraId="000014B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Resilient Balancer requires effective time management strategies and digital tools to manage a busy schedule, balancing work, family responsibilities, and personal time.48 She seeks accessible, low-cost, and time-efficient self-care practices that combat burnout and the pressures of the "Superwoman Syndrome".36 This mother also needs mental health support tailored to Black mothers' unique challenges, addressing stigma, distrust of healthcare systems, and the specific stressors of racism and gendered oppression.40 If applicable, she seeks specific guidance and community for navigating the unique challenges and strengths of single Black motherhood.140</w:t>
      </w:r>
    </w:p>
    <w:p w:rsidR="00000000" w:rsidDel="00000000" w:rsidP="00000000" w:rsidRDefault="00000000" w:rsidRPr="00000000" w14:paraId="000014B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Content Preferences:</w:t>
      </w:r>
    </w:p>
    <w:p w:rsidR="00000000" w:rsidDel="00000000" w:rsidP="00000000" w:rsidRDefault="00000000" w:rsidRPr="00000000" w14:paraId="000014B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persona prefers practical tips, quick guides, relatable personal stories, and peer support networks. She values mobile-friendly resources that can be easily integrated into a demanding daily routine.</w:t>
      </w:r>
    </w:p>
    <w:p w:rsidR="00000000" w:rsidDel="00000000" w:rsidP="00000000" w:rsidRDefault="00000000" w:rsidRPr="00000000" w14:paraId="000014B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Emotional Triggers:</w:t>
      </w:r>
    </w:p>
    <w:p w:rsidR="00000000" w:rsidDel="00000000" w:rsidP="00000000" w:rsidRDefault="00000000" w:rsidRPr="00000000" w14:paraId="000014B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Significant emotional triggers include overwhelm, exhaustion, and burnout from juggling multiple responsibilities.34 She may experience guilt about not being "enough" or not dedicating sufficient time to all areas of her life. Feelings of isolation or a lack of understanding from those outside her immediate experience are also common. The pervasive pressure to always be strong and resilient, stemming from the "Strong Black Woman" trope, can lead to suppressed emotional needs and increased distress.36</w:t>
      </w:r>
    </w:p>
    <w:p w:rsidR="00000000" w:rsidDel="00000000" w:rsidP="00000000" w:rsidRDefault="00000000" w:rsidRPr="00000000" w14:paraId="000014B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w:t>
      </w:r>
    </w:p>
    <w:p w:rsidR="00000000" w:rsidDel="00000000" w:rsidP="00000000" w:rsidRDefault="00000000" w:rsidRPr="00000000" w14:paraId="000014B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Preferred formats include short articles or blog posts, social media content featuring quick tips and infographics, podcasts or audio content (especially those focused on self-care and mental wellness for Black women), mobile applications for organization and wellness, online communities or support groups, and printable planners or checklists.</w:t>
      </w:r>
    </w:p>
    <w:p w:rsidR="00000000" w:rsidDel="00000000" w:rsidP="00000000" w:rsidRDefault="00000000" w:rsidRPr="00000000" w14:paraId="000014C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Content Ideas:</w:t>
      </w:r>
    </w:p>
    <w:p w:rsidR="00000000" w:rsidDel="00000000" w:rsidP="00000000" w:rsidRDefault="00000000" w:rsidRPr="00000000" w14:paraId="000014C1">
      <w:pPr>
        <w:numPr>
          <w:ilvl w:val="0"/>
          <w:numId w:val="14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Blog Series/Social Media Campaign: "Thriving, Not Just Surviving: Self-Care &amp; Sanity for the Busy Black Mom."</w:t>
      </w:r>
    </w:p>
    <w:p w:rsidR="00000000" w:rsidDel="00000000" w:rsidP="00000000" w:rsidRDefault="00000000" w:rsidRPr="00000000" w14:paraId="000014C2">
      <w:pPr>
        <w:numPr>
          <w:ilvl w:val="1"/>
          <w:numId w:val="142"/>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series of short, actionable blog posts or social media graphics offering quick self-care tips </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and strategies for managing stress and combating burnout. It would explicitly address the "Superwoman Syndrome" </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and encourage vulnerability and seeking support. This content acknowledges that Black mothers are often overburdened by systemic factors, making self-care a significant challenge, and offers practical solutions that fit into demanding lives.</w:t>
      </w:r>
    </w:p>
    <w:p w:rsidR="00000000" w:rsidDel="00000000" w:rsidP="00000000" w:rsidRDefault="00000000" w:rsidRPr="00000000" w14:paraId="000014C3">
      <w:pPr>
        <w:numPr>
          <w:ilvl w:val="0"/>
          <w:numId w:val="14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Printable Planner/Checklist: "My Balanced Life: A Weekly Planner &amp; Self-Care Checklist for Black Moms."</w:t>
      </w:r>
    </w:p>
    <w:p w:rsidR="00000000" w:rsidDel="00000000" w:rsidP="00000000" w:rsidRDefault="00000000" w:rsidRPr="00000000" w14:paraId="000014C4">
      <w:pPr>
        <w:numPr>
          <w:ilvl w:val="1"/>
          <w:numId w:val="142"/>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Description: A downloadable, customizable planner designed to help mothers organize tasks, prioritize self-care activities, and track mood and energy levels. It would include prompts for quick self-care moments, family communication check-ins, and space for acknowledging "wins" and "challenges" to encourage reflection and self-compassion. This tool directly supports time management and leverages digital efficiency to ease the burden.</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4C5">
      <w:pPr>
        <w:numPr>
          <w:ilvl w:val="0"/>
          <w:numId w:val="14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Podcast/Online Community: "Sisterhood &amp; Sanity: A Support Circle for Black Mothers."</w:t>
      </w:r>
    </w:p>
    <w:p w:rsidR="00000000" w:rsidDel="00000000" w:rsidP="00000000" w:rsidRDefault="00000000" w:rsidRPr="00000000" w14:paraId="000014C6">
      <w:pPr>
        <w:numPr>
          <w:ilvl w:val="1"/>
          <w:numId w:val="142"/>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Description: An online community or podcast that fosters peer support and shared experiences among Black mothers. It would feature discussions on maternal mental health challenges </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time management, and navigating the unique pressures of Black motherhood. It could include guest interviews with Black therapists (e.g., Dr. Joy Harden Bradford </w:t>
      </w:r>
      <w:r w:rsidDel="00000000" w:rsidR="00000000" w:rsidRPr="00000000">
        <w:rPr>
          <w:color w:val="575b5f"/>
          <w:sz w:val="40"/>
          <w:szCs w:val="40"/>
          <w:highlight w:val="white"/>
          <w:vertAlign w:val="superscript"/>
          <w:rtl w:val="0"/>
        </w:rPr>
        <w:t xml:space="preserve">103</w:t>
      </w:r>
      <w:r w:rsidDel="00000000" w:rsidR="00000000" w:rsidRPr="00000000">
        <w:rPr>
          <w:color w:val="1b1c1d"/>
          <w:sz w:val="24"/>
          <w:szCs w:val="24"/>
          <w:rtl w:val="0"/>
        </w:rPr>
        <w:t xml:space="preserve">) and other experts, providing a vital space for connection and validation.</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4C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mzs0z4melkb1" w:id="403"/>
      <w:bookmarkEnd w:id="403"/>
      <w:r w:rsidDel="00000000" w:rsidR="00000000" w:rsidRPr="00000000">
        <w:rPr>
          <w:b w:val="1"/>
          <w:bCs w:val="1"/>
          <w:color w:val="1b1c1d"/>
          <w:sz w:val="30"/>
          <w:szCs w:val="30"/>
          <w:rtl w:val="0"/>
        </w:rPr>
        <w:t xml:space="preserve">Conclusion: Empowering the Caregiver Journey</w:t>
      </w:r>
    </w:p>
    <w:p w:rsidR="00000000" w:rsidDel="00000000" w:rsidP="00000000" w:rsidRDefault="00000000" w:rsidRPr="00000000" w14:paraId="000014C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q1a2bfdgayr" w:id="404"/>
      <w:bookmarkEnd w:id="404"/>
      <w:r w:rsidDel="00000000" w:rsidR="00000000" w:rsidRPr="00000000">
        <w:rPr>
          <w:b w:val="1"/>
          <w:bCs w:val="1"/>
          <w:color w:val="1b1c1d"/>
          <w:sz w:val="24"/>
          <w:szCs w:val="24"/>
          <w:rtl w:val="0"/>
        </w:rPr>
        <w:t xml:space="preserve">Synthesizing Support for Diverse Caregiver Needs</w:t>
      </w:r>
    </w:p>
    <w:p w:rsidR="00000000" w:rsidDel="00000000" w:rsidP="00000000" w:rsidRDefault="00000000" w:rsidRPr="00000000" w14:paraId="000014C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four personas articulated in this report—The Digital Guardian, The Advocacy-Minded Mother, The Holistic Nurturer, and The Resilient Balancer—represent the multifaceted experiences of Black mothers guiding their daughters through puberty and adolescence. While each persona highlights distinct needs and preferences, they are interconnected by overarching themes of navigating systemic racism, fostering positive identity, managing mental health, and seeking culturally relevant support. A comprehensive support strategy must acknowledge these nuances and offer a diverse range of culturally responsive resources. This approach aims to create an ecosystem of support that empowers caregivers to navigate the unique challenges of raising Black adolescent girls, fostering their well-being and resilience.</w:t>
      </w:r>
    </w:p>
    <w:p w:rsidR="00000000" w:rsidDel="00000000" w:rsidP="00000000" w:rsidRDefault="00000000" w:rsidRPr="00000000" w14:paraId="000014C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98hr8bir6xub" w:id="405"/>
      <w:bookmarkEnd w:id="405"/>
      <w:r w:rsidDel="00000000" w:rsidR="00000000" w:rsidRPr="00000000">
        <w:rPr>
          <w:b w:val="1"/>
          <w:bCs w:val="1"/>
          <w:color w:val="1b1c1d"/>
          <w:sz w:val="24"/>
          <w:szCs w:val="24"/>
          <w:rtl w:val="0"/>
        </w:rPr>
        <w:t xml:space="preserve">Recommendations for Sustained Community Engagement</w:t>
      </w:r>
    </w:p>
    <w:p w:rsidR="00000000" w:rsidDel="00000000" w:rsidP="00000000" w:rsidRDefault="00000000" w:rsidRPr="00000000" w14:paraId="000014CB">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Effective and sustained engagement with Black caregivers requires a commitment to approaches that are deeply rooted in their lived experiences and cultural contexts. The following recommendations are crucial for maximizing impact:</w:t>
      </w:r>
    </w:p>
    <w:p w:rsidR="00000000" w:rsidDel="00000000" w:rsidP="00000000" w:rsidRDefault="00000000" w:rsidRPr="00000000" w14:paraId="000014CC">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Co-Creation of Content and Programs: The most impactful support programs are not merely </w:t>
      </w:r>
      <w:r w:rsidDel="00000000" w:rsidR="00000000" w:rsidRPr="00000000">
        <w:rPr>
          <w:i w:val="1"/>
          <w:iCs w:val="1"/>
          <w:color w:val="1b1c1d"/>
          <w:sz w:val="24"/>
          <w:szCs w:val="24"/>
          <w:rtl w:val="0"/>
        </w:rPr>
        <w:t xml:space="preserve">for</w:t>
      </w:r>
      <w:r w:rsidDel="00000000" w:rsidR="00000000" w:rsidRPr="00000000">
        <w:rPr>
          <w:color w:val="1b1c1d"/>
          <w:sz w:val="24"/>
          <w:szCs w:val="24"/>
          <w:rtl w:val="0"/>
        </w:rPr>
        <w:t xml:space="preserve"> Black mothers but are actively </w:t>
      </w:r>
      <w:r w:rsidDel="00000000" w:rsidR="00000000" w:rsidRPr="00000000">
        <w:rPr>
          <w:i w:val="1"/>
          <w:iCs w:val="1"/>
          <w:color w:val="1b1c1d"/>
          <w:sz w:val="24"/>
          <w:szCs w:val="24"/>
          <w:rtl w:val="0"/>
        </w:rPr>
        <w:t xml:space="preserve">co-created with</w:t>
      </w:r>
      <w:r w:rsidDel="00000000" w:rsidR="00000000" w:rsidRPr="00000000">
        <w:rPr>
          <w:color w:val="1b1c1d"/>
          <w:sz w:val="24"/>
          <w:szCs w:val="24"/>
          <w:rtl w:val="0"/>
        </w:rPr>
        <w:t xml:space="preserve"> them. This ensures genuine cultural relevance, directly addresses felt needs, and builds trust, which is essential given historical distrust of institutions.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Involving caregivers from the initial design phase through implementation and dissemination is vital for authenticity and effectiveness.</w:t>
      </w:r>
      <w:r w:rsidDel="00000000" w:rsidR="00000000" w:rsidRPr="00000000">
        <w:rPr>
          <w:color w:val="575b5f"/>
          <w:sz w:val="40"/>
          <w:szCs w:val="40"/>
          <w:highlight w:val="white"/>
          <w:vertAlign w:val="superscript"/>
          <w:rtl w:val="0"/>
        </w:rPr>
        <w:t xml:space="preserve">27</w:t>
        <w:br w:type="textWrapping"/>
      </w:r>
    </w:p>
    <w:p w:rsidR="00000000" w:rsidDel="00000000" w:rsidP="00000000" w:rsidRDefault="00000000" w:rsidRPr="00000000" w14:paraId="000014CD">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Foster a Hybrid Ecosystem of Digital and Community Support: While social media presents risks, it also offers significant opportunities for connection and support among marginalized groups.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Combining accessible digital resources (e.g., podcasts, online toolkits, social media campaigns) with strong, in-person or virtual community networks (e.g., Black Mothers Forum, Therapy for Black Girls podcast, local support groups) creates a robust and accessible ecosystem of support. This mirrors how many Black mothers already seek and provide help, leveraging both digital reach and the power of collective sisterhood.</w:t>
      </w:r>
      <w:r w:rsidDel="00000000" w:rsidR="00000000" w:rsidRPr="00000000">
        <w:rPr>
          <w:color w:val="575b5f"/>
          <w:sz w:val="40"/>
          <w:szCs w:val="40"/>
          <w:highlight w:val="white"/>
          <w:vertAlign w:val="superscript"/>
          <w:rtl w:val="0"/>
        </w:rPr>
        <w:t xml:space="preserve">36</w:t>
        <w:br w:type="textWrapping"/>
      </w:r>
    </w:p>
    <w:p w:rsidR="00000000" w:rsidDel="00000000" w:rsidP="00000000" w:rsidRDefault="00000000" w:rsidRPr="00000000" w14:paraId="000014CE">
      <w:pPr>
        <w:numPr>
          <w:ilvl w:val="0"/>
          <w:numId w:val="43"/>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Invest in Culturally Competent Care and Advocacy: Support must extend beyond individual coping strategies to actively address systemic barriers. This involves promoting and investing in culturally grounded, anti-oppressive, trauma-informed, and anti-racist services across healthcare, education, and justice systems.</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Empowering mothers to advocate for policy changes that dismantle the root causes of inequity is essential for transforming the environment in which they operate.</w:t>
      </w:r>
      <w:r w:rsidDel="00000000" w:rsidR="00000000" w:rsidRPr="00000000">
        <w:rPr>
          <w:color w:val="575b5f"/>
          <w:sz w:val="40"/>
          <w:szCs w:val="40"/>
          <w:highlight w:val="white"/>
          <w:vertAlign w:val="superscript"/>
          <w:rtl w:val="0"/>
        </w:rPr>
        <w:t xml:space="preserve">24</w:t>
        <w:br w:type="textWrapping"/>
      </w:r>
    </w:p>
    <w:p w:rsidR="00000000" w:rsidDel="00000000" w:rsidP="00000000" w:rsidRDefault="00000000" w:rsidRPr="00000000" w14:paraId="000014C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implementing these recommendations, organizations can create a more supportive, equitable, and empowering environment for Black mothers and their daughters, fostering resilience and well-being throughout the critical journey of puberty and adolescence.</w:t>
      </w:r>
    </w:p>
    <w:p w:rsidR="00000000" w:rsidDel="00000000" w:rsidP="00000000" w:rsidRDefault="00000000" w:rsidRPr="00000000" w14:paraId="000014D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D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4D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c4vzlxbflq8s" w:id="406"/>
      <w:bookmarkEnd w:id="406"/>
      <w:r w:rsidDel="00000000" w:rsidR="00000000" w:rsidRPr="00000000">
        <w:rPr>
          <w:b w:val="1"/>
          <w:bCs w:val="1"/>
          <w:color w:val="1b1c1d"/>
          <w:sz w:val="33"/>
          <w:szCs w:val="33"/>
          <w:rtl w:val="0"/>
        </w:rPr>
        <w:t xml:space="preserve">Igniting the Glow from Within: A Strategic Content and Differentiation Plan for Black Girl Glow Hub</w:t>
      </w:r>
    </w:p>
    <w:p w:rsidR="00000000" w:rsidDel="00000000" w:rsidP="00000000" w:rsidRDefault="00000000" w:rsidRPr="00000000" w14:paraId="000014D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c2gxdjuqpl" w:id="407"/>
      <w:bookmarkEnd w:id="407"/>
      <w:r w:rsidDel="00000000" w:rsidR="00000000" w:rsidRPr="00000000">
        <w:rPr>
          <w:b w:val="1"/>
          <w:bCs w:val="1"/>
          <w:color w:val="1b1c1d"/>
          <w:sz w:val="30"/>
          <w:szCs w:val="30"/>
          <w:rtl w:val="0"/>
        </w:rPr>
        <w:t xml:space="preserve">I. Reconnecting to the Heart of Black Girl Glow Hub: Nurturing Joy, Truth, and Transformation</w:t>
      </w:r>
    </w:p>
    <w:p w:rsidR="00000000" w:rsidDel="00000000" w:rsidP="00000000" w:rsidRDefault="00000000" w:rsidRPr="00000000" w14:paraId="000014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At its core, Black Girl Glow Hub exists to honor and celebrate the profound joy, inherent truth, and transformative journey of Black girlhood. This foundational purpose extends far beyond merely disseminating information; it is about cultivating a nurturing, affirming digital sanctuary where Black girls feel profoundly seen, deeply understood, and vibrantly celebrated as they navigate the intricate and often challenging changes of puberty. Every piece of content conceptualized and delivered through this platform will be imbued with this spirit, ensuring it resonates authentically and empowers both mothers and daughters. The guiding philosophy centers on fostering unwavering self-love, robust identity protection, and profound emotional growth through narratives that are rich in culture and practical in application.</w:t>
      </w:r>
    </w:p>
    <w:p w:rsidR="00000000" w:rsidDel="00000000" w:rsidP="00000000" w:rsidRDefault="00000000" w:rsidRPr="00000000" w14:paraId="000014D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mission to honor the joy, truth, and transformation of Black girlhood signals a purpose that transcends the simple provision of facts about puberty. If the objective were purely informational, a generic health resource would suffice. The emphasis on "culturally rich" content, however, points to an active role in shaping and affirming a positive Black identity, directly counteracting potential negative societal influences. This means the content must address not only the biological aspects of puberty but also how these changes are experienced through the unique cultural lens of a Black girl, thereby fostering a strong, resilient, and positive sense of self. This elevates the content from basic education to identity-affirming and protective guidance, dictating that all content must proactively build self-esteem and cultural pride, rather than merely reacting to problems. This approach profoundly influences the choice of language, imagery, and the very structure of advice, ensuring every interaction with the platform is empowering and culturally relevant.</w:t>
      </w:r>
    </w:p>
    <w:p w:rsidR="00000000" w:rsidDel="00000000" w:rsidP="00000000" w:rsidRDefault="00000000" w:rsidRPr="00000000" w14:paraId="000014D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4o744w0zbq4" w:id="408"/>
      <w:bookmarkEnd w:id="408"/>
      <w:r w:rsidDel="00000000" w:rsidR="00000000" w:rsidRPr="00000000">
        <w:rPr>
          <w:b w:val="1"/>
          <w:bCs w:val="1"/>
          <w:color w:val="1b1c1d"/>
          <w:sz w:val="30"/>
          <w:szCs w:val="30"/>
          <w:rtl w:val="0"/>
        </w:rPr>
        <w:t xml:space="preserve">II. Illuminating the Path: Key Observations from Our Community Research</w:t>
      </w:r>
    </w:p>
    <w:p w:rsidR="00000000" w:rsidDel="00000000" w:rsidP="00000000" w:rsidRDefault="00000000" w:rsidRPr="00000000" w14:paraId="000014D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meticulously analyzes observations from community insights, translating critical findings into profound, actionable strategies that will directly shape the content for Black Girl Glow Hub. This analysis illuminates the unique challenges, inherent strengths, and unparalleled opportunities for Black girls and their mothers as they navigate the transformative journey of puberty.</w:t>
      </w:r>
    </w:p>
    <w:p w:rsidR="00000000" w:rsidDel="00000000" w:rsidP="00000000" w:rsidRDefault="00000000" w:rsidRPr="00000000" w14:paraId="000014D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2d32znwo3nt" w:id="409"/>
      <w:bookmarkEnd w:id="409"/>
      <w:r w:rsidDel="00000000" w:rsidR="00000000" w:rsidRPr="00000000">
        <w:rPr>
          <w:b w:val="1"/>
          <w:bCs w:val="1"/>
          <w:color w:val="1b1c1d"/>
          <w:sz w:val="24"/>
          <w:szCs w:val="24"/>
          <w:rtl w:val="0"/>
        </w:rPr>
        <w:t xml:space="preserve">Navigating Puberty: Addressing Early Onset &amp; Emotional Well-being</w:t>
      </w:r>
    </w:p>
    <w:p w:rsidR="00000000" w:rsidDel="00000000" w:rsidP="00000000" w:rsidRDefault="00000000" w:rsidRPr="00000000" w14:paraId="000014D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Research consistently indicates that Black and Hispanic girls tend to experience pubertal onset earlier than girls from other racial and ethnic backgrounds.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accelerated timing can be significantly influenced by environmental factors such as neighborhood racial and economic privilege or disadvantage.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biological and social reality is a critical factor demanding dedicated attention. Early puberty is not merely a chronological difference; it carries an increased risk of adverse health outcomes throughout a girl's life.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it can precipitate significant social and emotional challenges, including heightened distress, diminished self-esteem, and an elevated risk of depression.</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observation of a "second puberty" experienced by women in their mid-20s further highlights a broader societal deficit in comprehensive, ongoing body education for women, a gap that is even more pronounced for Black girls who may experience these changes at an unexpectedly young age.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4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Given that Black girls are experiencing puberty earlier, the conventional timelines for "the talk" or general puberty education are often too late. The documented distress and lower self-esteem associated with early onset emphatically highlight the need for proactive, rather than reactive, support.</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Moreover, the profound influence of neighborhood racial and economic privilege suggests that the context of puberty for many Black girls is inextricably linked with broader systemic factors.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necessitates content that not only acknowledges these socio-economic and racial pressures but actively addresses them, moving beyond purely biological explanations. Consequently, content for Black Girl Glow Hub must be introduced earlier and adopt a more holistic approach, integrating social, economic, and racial considerations.</w:t>
      </w:r>
    </w:p>
    <w:p w:rsidR="00000000" w:rsidDel="00000000" w:rsidP="00000000" w:rsidRDefault="00000000" w:rsidRPr="00000000" w14:paraId="000014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discussion of a "second puberty" and the widespread lack of preparedness for ongoing body changes beyond adolescence reveals a systemic gap in comprehensive body education.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If adults feel unprepared for later body transformations, the impact on tweens—who are already experiencing early and potentially stigmatized changes—is amplified.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suggests a critical need for content that normalizes all stages of body transformation, not just the initial onset of puberty. For Black girls, who already navigate unique and often challenging body image pressures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long-term, continuous perspective on body literacy is crucial for sustained self-acceptance and well-being. Black Girl Glow Hub can achieve significant distinction by offering a "lifelong glow" approach to body literacy, preparing girls for a journey of continuous change with confidence. The imperative for a "shame-free" and comprehensive approach to body changes, extending well beyond the initial phase of puberty to encompass a lifelong journey of self-acceptance, emerges as a vital theme.</w:t>
      </w:r>
    </w:p>
    <w:p w:rsidR="00000000" w:rsidDel="00000000" w:rsidP="00000000" w:rsidRDefault="00000000" w:rsidRPr="00000000" w14:paraId="000014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susoe44rthg" w:id="410"/>
      <w:bookmarkEnd w:id="410"/>
      <w:r w:rsidDel="00000000" w:rsidR="00000000" w:rsidRPr="00000000">
        <w:rPr>
          <w:b w:val="1"/>
          <w:bCs w:val="1"/>
          <w:color w:val="1b1c1d"/>
          <w:sz w:val="24"/>
          <w:szCs w:val="24"/>
          <w:rtl w:val="0"/>
        </w:rPr>
        <w:t xml:space="preserve">Crown Care &amp; Confidence: The Deep Link Between Hair and Self-Esteem</w:t>
      </w:r>
    </w:p>
    <w:p w:rsidR="00000000" w:rsidDel="00000000" w:rsidP="00000000" w:rsidRDefault="00000000" w:rsidRPr="00000000" w14:paraId="000014D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adolescent girls are disproportionately likely to experience hair-related discrimination and profound dissatisfaction with their hair, which directly correlates with increased feelings of depression.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The relentless exposure to Eurocentric beauty standards, particularly through social media, significantly exacerbates this issue, pushing girls away from embracing their authentic selves.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For Black girls, hair is far more than an aesthetic feature; it is intricately woven into their identity, self-worth, and overall mental health. Historical context reveals Black hair as a potent symbol of empowerment, oppression, and resistance, with traditional braided styles signifying status, ethnic identity, and even serving as covert communication during the era of slavery.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The "Freedom Hair movement" and the rise of natural hair content on platforms like YouTube powerfully demonstrate the transformative impact of positive representation.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Crucially, hair care is also a cherished social opportunity and a deeply ingrained bonding ritual within Black families.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14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observations unequivocally establish a strong, direct link between hair satisfaction and mental well-being for Black girls.</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If hair dissatisfaction is a significant predictor of depression, then actively fostering hair satisfaction can serve as a powerful, culturally relevant intervention for bolstering self-esteem. This shifts the focus from merely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to care for hair to </w:t>
      </w:r>
      <w:r w:rsidDel="00000000" w:rsidR="00000000" w:rsidRPr="00000000">
        <w:rPr>
          <w:i w:val="1"/>
          <w:iCs w:val="1"/>
          <w:color w:val="1b1c1d"/>
          <w:sz w:val="24"/>
          <w:szCs w:val="24"/>
          <w:rtl w:val="0"/>
        </w:rPr>
        <w:t xml:space="preserve">why</w:t>
      </w:r>
      <w:r w:rsidDel="00000000" w:rsidR="00000000" w:rsidRPr="00000000">
        <w:rPr>
          <w:color w:val="1b1c1d"/>
          <w:sz w:val="24"/>
          <w:szCs w:val="24"/>
          <w:rtl w:val="0"/>
        </w:rPr>
        <w:t xml:space="preserve"> it is profoundly important for a Black girl's overall sense of self. The "Attachment tHAIRapy" concept explicitly bridges hair care with psychotherapy, suggesting a deeper, inherent psychological benefit.</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Therefore, content should frame hair care not as a mundane chore, but as a sacred ritual of self-love, cultural connection, and a tangible act of nurturing one's inner and outer glow.</w:t>
      </w:r>
    </w:p>
    <w:p w:rsidR="00000000" w:rsidDel="00000000" w:rsidP="00000000" w:rsidRDefault="00000000" w:rsidRPr="00000000" w14:paraId="000014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observations vividly illustrate the pervasive influence of Eurocentric beauty standards and the often-burdensome "Strong Black Woman" narrative, which can lead to feelings of inadequacy and immense pressure to conform.</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If social media distorts beauty ideals for Black girls, then Black Girl Glow Hub's content must actively redefine beauty through an unapologetically culturally affirming lens. By treating hair care as a ritual and explicitly connecting it to ancestral practices and historical resilience, the platform can provide a powerful counter-narrative.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empowers girls to embrace their natural beauty—in all its varied textures and styles—as a profound form of resistance, self-love, and cultural pride. This transcends practical hair tips, becoming a broader cultural and psychological intervention that promotes authentic self-acceptance. Hair as a literal and metaphorical "crown" and a sacred ritual, serving as a powerful tool for intergenerational bonding and identity protection, emerges as a central theme.</w:t>
      </w:r>
    </w:p>
    <w:p w:rsidR="00000000" w:rsidDel="00000000" w:rsidP="00000000" w:rsidRDefault="00000000" w:rsidRPr="00000000" w14:paraId="000014E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hhax67tqaskc" w:id="411"/>
      <w:bookmarkEnd w:id="411"/>
      <w:r w:rsidDel="00000000" w:rsidR="00000000" w:rsidRPr="00000000">
        <w:rPr>
          <w:b w:val="1"/>
          <w:bCs w:val="1"/>
          <w:color w:val="1b1c1d"/>
          <w:sz w:val="24"/>
          <w:szCs w:val="24"/>
          <w:rtl w:val="0"/>
        </w:rPr>
        <w:t xml:space="preserve">Gentle Guidance: Evolving Parenting Approaches for Resilient Black Girls</w:t>
      </w:r>
    </w:p>
    <w:p w:rsidR="00000000" w:rsidDel="00000000" w:rsidP="00000000" w:rsidRDefault="00000000" w:rsidRPr="00000000" w14:paraId="000014E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significant and growing number of Black mothers are actively moving away from traditional "tough love" parenting—a style often rooted in historical survival mechanisms—towards gentle parenting approaches.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shift prioritizes emotional safety, authentic self-expression, and the cultivation of psychological resilience in their daughters.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evolving approach fosters open communication, develops emotional intelligence, and emphasizes accountability without resorting to corporal punishment or harsh discipline.</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Gentle parenting, within the context of Black families, is not synonymous with leniency. Instead, it represents a nuanced balance between setting clear boundaries and providing profound emotional support.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It is characterized as a "cultural turning point" that actively works to break detrimental generational cycles, creating a safe environment where children feel empowered to express their emotions freely.</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Crucially, this approach also offers parents a transformative opportunity to "gently parent their own inner child," fostering personal healing alongside their children's development.</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While some pushback exists, stemming from concerns about adequately preparing children for a "racially-charged world," the core benefit remains clear: raising children equipped to navigate the world with emotional intelligence rather than fear.</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4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documented shift towards gentle parenting among Black mothers is far more than a fleeting trend; it is explicitly framed as "breaking generational cycles" and a "cultural turning point".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suggests a profound, healing dimension that extends beyond mere disciplinary techniques. If previous generations of parents were raised with "tough love" and subsequently struggled with emotional suppression as adults, then adopting gentle parenting allows them to actively heal their own inner child while simultaneously nurturing emotionally resilient daughters.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transforms a parenting approach into a powerful pathway for holistic intergenerational well-being and a fundamental redefinition of "strength" within the Black community, moving from stoicism to emotional intelligence as a marker of power.</w:t>
      </w:r>
    </w:p>
    <w:p w:rsidR="00000000" w:rsidDel="00000000" w:rsidP="00000000" w:rsidRDefault="00000000" w:rsidRPr="00000000" w14:paraId="000014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valid concern raised by critics of gentle parenting for Black children is the apprehension that it might render them "less prepared for the challenges they will face in a still-racially charged world".</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However, the expert perspective reframes this, asserting that gentle parenting precisely teaches children "how to navigate the world with emotional intelligence rather than fear of punishment".</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represents a crucial redefinition of "protection." Instead of attempting to harden children against a harsh external world, this approach equips them with robust internal resilience, strong self-advocacy skills, and a comprehensive emotional toolkit. This means Black Girl Glow Hub's content should directly address the "tough love" concerns, demonstrating how gentle parenting is indeed a powerful form of protection, building profound inner strength and adaptability rather than external rigidity. Gentle parenting as a revolutionary act of love, deep protection, and profound healing for Black families, fostering a new generation of emotionally intelligent and self-aware individuals, emerges as a significant theme.</w:t>
      </w:r>
    </w:p>
    <w:p w:rsidR="00000000" w:rsidDel="00000000" w:rsidP="00000000" w:rsidRDefault="00000000" w:rsidRPr="00000000" w14:paraId="000014E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aj9cyrtn2swo" w:id="412"/>
      <w:bookmarkEnd w:id="412"/>
      <w:r w:rsidDel="00000000" w:rsidR="00000000" w:rsidRPr="00000000">
        <w:rPr>
          <w:b w:val="1"/>
          <w:bCs w:val="1"/>
          <w:color w:val="1b1c1d"/>
          <w:sz w:val="24"/>
          <w:szCs w:val="24"/>
          <w:rtl w:val="0"/>
        </w:rPr>
        <w:t xml:space="preserve">Inner Glow: Cultivating Self-Love and Emotional Intelligence through Affirmations &amp; SEL</w:t>
      </w:r>
    </w:p>
    <w:p w:rsidR="00000000" w:rsidDel="00000000" w:rsidP="00000000" w:rsidRDefault="00000000" w:rsidRPr="00000000" w14:paraId="000014E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Affirmations are presented as powerful tools for significantly boosting self-worth and improving overall mindset, moving beyond superficial repetition to become deeply meaningful positive beliefs.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Specifically, they can be instrumental in releasing feelings of shame associated with one's identity.</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Historically, Black individuals have often been encouraged to suppress their feelings, but affirmations offer a pathway to validate emotions and establish healthy boundaries.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Affirmations designed for Black women and girls are uniquely tailored to address specific challenges, including pervasive societal beauty standards, the impact of systemic racism, and the cultural pressure to suppress emotions.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They actively promote radical self-acceptance, a strong sense of inherent worthiness, and the courage to confidently use one's voice.</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Social Emotional Learning (SEL) tools are fundamental for developing robust emotional intelligence and fostering healthy, resilient self-esteem.</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4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observations include powerful affirmations such as, "I reject societal standards that don't align with me" and "I release feelings of shame around my identity".</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is not merely about feeling good; it is about actively dismantling internalized negative messages and systemic oppression. For Black girls, who face unique and often overwhelming pressures regarding beauty standards and the "Strong Black Woman" narrative, affirmations transform into a powerful act of self-reclamation and self-definition.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They enable girls to assert their inherent worth and beauty against external invalidation and pervasive stereotypes. This elevates affirmations from generic positive thinking to a culturally specific form of mental and emotional liberation, fostering deep resilience.</w:t>
      </w:r>
    </w:p>
    <w:p w:rsidR="00000000" w:rsidDel="00000000" w:rsidP="00000000" w:rsidRDefault="00000000" w:rsidRPr="00000000" w14:paraId="000014E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observations also mention empowering concepts like "My energy serves as my compass" and the crucial permission to "create boundaries with family".</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If Black girls are historically and culturally encouraged to suppress feelings and defer dealing with trauma, then teaching them to trust their inner guidance and establish healthy boundaries becomes an absolutely critical life skill for self-protection and long-term mental health.</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moves beyond basic emotional regulation to empowering agency, self-sovereignty, and robust self-preservation in all relationships and within the broader world. Affirmations as a practice of self-sovereignty, mental health resilience, and a daily act of resistance against external pressures, emerges as a key theme.</w:t>
      </w:r>
    </w:p>
    <w:p w:rsidR="00000000" w:rsidDel="00000000" w:rsidP="00000000" w:rsidRDefault="00000000" w:rsidRPr="00000000" w14:paraId="000014E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ye1a3tee0z4h" w:id="413"/>
      <w:bookmarkEnd w:id="413"/>
      <w:r w:rsidDel="00000000" w:rsidR="00000000" w:rsidRPr="00000000">
        <w:rPr>
          <w:b w:val="1"/>
          <w:bCs w:val="1"/>
          <w:color w:val="1b1c1d"/>
          <w:sz w:val="24"/>
          <w:szCs w:val="24"/>
          <w:rtl w:val="0"/>
        </w:rPr>
        <w:t xml:space="preserve">Black Girl Glow Hub: Key Community Observations &amp; Content Opportunities</w:t>
      </w:r>
    </w:p>
    <w:p w:rsidR="00000000" w:rsidDel="00000000" w:rsidP="00000000" w:rsidRDefault="00000000" w:rsidRPr="00000000" w14:paraId="000014E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following table synthesizes the critical observations from community research, mapping them to underlying challenges and identifying distinct content opportunities for Black Girl Glow Hub.</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1.3782542113322"/>
        <w:gridCol w:w="1806.0643185298622"/>
        <w:gridCol w:w="1705.7274119448698"/>
        <w:gridCol w:w="1863.3996937212864"/>
        <w:gridCol w:w="1562.3889739663093"/>
        <w:gridCol w:w="1161.04134762634"/>
        <w:tblGridChange w:id="0">
          <w:tblGrid>
            <w:gridCol w:w="1261.3782542113322"/>
            <w:gridCol w:w="1806.0643185298622"/>
            <w:gridCol w:w="1705.7274119448698"/>
            <w:gridCol w:w="1863.3996937212864"/>
            <w:gridCol w:w="1562.3889739663093"/>
            <w:gridCol w:w="1161.04134762634"/>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Core Theme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Key Research Observation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Underlying Challenge/Gap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Content Opportunity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E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Distinction Angle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Relevant Snippet IDs</w:t>
            </w:r>
            <w:r w:rsidDel="00000000" w:rsidR="00000000" w:rsidRPr="00000000">
              <w:rPr>
                <w:rtl w:val="0"/>
              </w:rPr>
            </w:r>
          </w:p>
        </w:tc>
      </w:tr>
      <w:tr>
        <w:trPr>
          <w:cantSplit w:val="0"/>
          <w:trHeight w:val="361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Early Puberty &amp; Emotional Wellness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girls experience earlier pubertal onset, increasing emotional risks and body image concerns.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1"/>
                <w:szCs w:val="21"/>
                <w:rtl w:val="0"/>
              </w:rPr>
              <w:t xml:space="preserve"> Societal lack of comprehensive body education beyond initial puberty.</w:t>
            </w:r>
            <w:r w:rsidDel="00000000" w:rsidR="00000000" w:rsidRPr="00000000">
              <w:rPr>
                <w:color w:val="575b5f"/>
                <w:sz w:val="40"/>
                <w:szCs w:val="40"/>
                <w:highlight w:val="white"/>
                <w:vertAlign w:val="superscript"/>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Lack of proactive, culturally-sensitive puberty education that addresses specific Black girl experiences and prepares for lifelong body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Develop early-age guides for puberty talks, integrating cultural metaphors and body affirmation. Introduce concepts of continuous body literacy.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Focus on body affirmation and emotional resilience from a young age, linking to ancestral wisdom and counteracting Eurocentric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46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Hair &amp;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girls face disproportionate hair discrimination and dissatisfaction, linked to depression.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1"/>
                <w:szCs w:val="21"/>
                <w:rtl w:val="0"/>
              </w:rPr>
              <w:t xml:space="preserve"> Eurocentric beauty standards on social media distort self-perception.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1"/>
                <w:szCs w:val="21"/>
                <w:rtl w:val="0"/>
              </w:rPr>
              <w:t xml:space="preserve"> Hair care is a historical bonding ritual.</w:t>
            </w:r>
            <w:r w:rsidDel="00000000" w:rsidR="00000000" w:rsidRPr="00000000">
              <w:rPr>
                <w:color w:val="575b5f"/>
                <w:sz w:val="40"/>
                <w:szCs w:val="40"/>
                <w:highlight w:val="white"/>
                <w:vertAlign w:val="superscript"/>
                <w:rtl w:val="0"/>
              </w:rPr>
              <w:t xml:space="preserve">7</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Hair care is often seen as a chore or source of insecurity, rather than a source of pride and connection. Need for content that reframes hair as a cultural asset.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Create content that frames hair care as a sacred ritual for self-love and intergenerational bonding. Provide resources that celebrate diverse hair textures.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Elevating hair care to a spiritual and cultural ritual, directly countering negative societal narratives and fostering radical self-acceptance.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r>
        <w:trPr>
          <w:cantSplit w:val="0"/>
          <w:trHeight w:val="38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Gentle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Growing shift among Black moms from "tough love" to gentle parenting for emotional safety and resilience.</w:t>
            </w:r>
            <w:r w:rsidDel="00000000" w:rsidR="00000000" w:rsidRPr="00000000">
              <w:rPr>
                <w:color w:val="575b5f"/>
                <w:sz w:val="40"/>
                <w:szCs w:val="40"/>
                <w:highlight w:val="white"/>
                <w:vertAlign w:val="superscript"/>
                <w:rtl w:val="0"/>
              </w:rPr>
              <w:t xml:space="preserve">9</w:t>
            </w:r>
            <w:r w:rsidDel="00000000" w:rsidR="00000000" w:rsidRPr="00000000">
              <w:rPr>
                <w:color w:val="1b1c1d"/>
                <w:sz w:val="21"/>
                <w:szCs w:val="21"/>
                <w:rtl w:val="0"/>
              </w:rPr>
              <w:t xml:space="preserve"> Concerns about preparing children for a "racially-charged world".</w:t>
            </w:r>
            <w:r w:rsidDel="00000000" w:rsidR="00000000" w:rsidRPr="00000000">
              <w:rPr>
                <w:color w:val="575b5f"/>
                <w:sz w:val="40"/>
                <w:szCs w:val="40"/>
                <w:highlight w:val="white"/>
                <w:vertAlign w:val="superscript"/>
                <w:rtl w:val="0"/>
              </w:rPr>
              <w:t xml:space="preserve">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4F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Need for guidance that validates this shift, addresses community concerns, and links gentle parenting to Black cultural strength and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Offer resources that explain gentle parenting through a Black cultural lens, showing how it builds emotional intelligence and prepares girls for the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Framing gentle parenting as a powerful act of generational healing and a redefinition of strength, rooted in Black cultural values.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38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Self-Love &amp; 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Affirmations boost self-worth and release shame, particularly for Black individuals facing societal pressures.</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1"/>
                <w:szCs w:val="21"/>
                <w:rtl w:val="0"/>
              </w:rPr>
              <w:t xml:space="preserve"> Historical suppression of emotions in Black communities.</w:t>
            </w:r>
            <w:r w:rsidDel="00000000" w:rsidR="00000000" w:rsidRPr="00000000">
              <w:rPr>
                <w:color w:val="575b5f"/>
                <w:sz w:val="40"/>
                <w:szCs w:val="40"/>
                <w:highlight w:val="white"/>
                <w:vertAlign w:val="superscript"/>
                <w:rtl w:val="0"/>
              </w:rPr>
              <w:t xml:space="preserve">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Lack of culturally tailored SEL tools and affirmations that address specific identity challenges and promote emotional sovereignty.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Develop affirmations and SEL tools that promote radical self-acceptance, identity protection, and the ability to set healthy boundaries.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Culturally specific affirmations and SEL tools that empower self-definition and resilience against systemic pressures, fostering an internal compass.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0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bl>
    <w:p w:rsidR="00000000" w:rsidDel="00000000" w:rsidP="00000000" w:rsidRDefault="00000000" w:rsidRPr="00000000" w14:paraId="0000150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jv1frzs6da3f" w:id="414"/>
      <w:bookmarkEnd w:id="414"/>
      <w:r w:rsidDel="00000000" w:rsidR="00000000" w:rsidRPr="00000000">
        <w:rPr>
          <w:b w:val="1"/>
          <w:bCs w:val="1"/>
          <w:color w:val="1b1c1d"/>
          <w:sz w:val="30"/>
          <w:szCs w:val="30"/>
          <w:rtl w:val="0"/>
        </w:rPr>
        <w:t xml:space="preserve">III. Crafting Content with Soul &amp; Strategy: A Framework for Ideation</w:t>
      </w:r>
    </w:p>
    <w:p w:rsidR="00000000" w:rsidDel="00000000" w:rsidP="00000000" w:rsidRDefault="00000000" w:rsidRPr="00000000" w14:paraId="0000150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meticulously details the strategic approach to content creation, ensuring a harmonious balance of cultural authenticity, powerful discoverability, and unwavering ethical considerations. This framework is designed to guide the development of every piece of content, ensuring it resonates deeply and performs effectively.</w:t>
      </w:r>
    </w:p>
    <w:p w:rsidR="00000000" w:rsidDel="00000000" w:rsidP="00000000" w:rsidRDefault="00000000" w:rsidRPr="00000000" w14:paraId="0000150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q1qxemfq5dx" w:id="415"/>
      <w:bookmarkEnd w:id="415"/>
      <w:r w:rsidDel="00000000" w:rsidR="00000000" w:rsidRPr="00000000">
        <w:rPr>
          <w:b w:val="1"/>
          <w:bCs w:val="1"/>
          <w:color w:val="1b1c1d"/>
          <w:sz w:val="24"/>
          <w:szCs w:val="24"/>
          <w:rtl w:val="0"/>
        </w:rPr>
        <w:t xml:space="preserve">Balancing Discoverability with Authentic Cultural Resonance</w:t>
      </w:r>
    </w:p>
    <w:p w:rsidR="00000000" w:rsidDel="00000000" w:rsidP="00000000" w:rsidRDefault="00000000" w:rsidRPr="00000000" w14:paraId="000015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Black Girl Glow Hub to reach its intended audience, content must be discoverable. This necessitates the strategic integration of high-traffic, low-competition keywords, identified through tools like SEMrush, Ahrefs, or Ubersuggest. However, this strategic imperative will never compromise the authentic voice, cultural depth, and lived wisdom that define Black Girl Glow Hub. The delicate balance lies in identifying keywords that not only reflect what Black moms are actively searching or saying online but also inherently allow for the seamless integration of culturally resonant metaphors, ancestral proverbs, and deeply personal lived wisdom.</w:t>
      </w:r>
    </w:p>
    <w:p w:rsidR="00000000" w:rsidDel="00000000" w:rsidP="00000000" w:rsidRDefault="00000000" w:rsidRPr="00000000" w14:paraId="0000150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search tools provide data on what terms people are looking for, for a culturally specific platform, the underlying intent behind those inquiries is often far deeper and more nuanced than the terms themselves suggest. For instance, a Black mom searching for "tween self-esteem" might implicitly carry concerns about racial discrimination, hair-related identity issues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or navigating societal pressures that a generic search result would utterly fail to address. The culturally resonant metaphors and lived wisdom are not merely stylistic embellishments; they are the essential answer to this underlying, often unstated, cultural intent of the searcher. This means the keyword strategy must prioritize terms that allow for and invite this crucial cultural layering, rather than simply targeting the broadest or most competitive terms, thereby ensuring true relevance and connection. This sophisticated approach ensures that while the content successfully attracts organic traffic, it also deeply connects with and genuinely serves the specific, multifaceted needs of the Black mom and girl, fostering profound trust, loyalty, and a sense of belonging within the community.</w:t>
      </w:r>
    </w:p>
    <w:p w:rsidR="00000000" w:rsidDel="00000000" w:rsidP="00000000" w:rsidRDefault="00000000" w:rsidRPr="00000000" w14:paraId="000015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vcbprow9pb1" w:id="416"/>
      <w:bookmarkEnd w:id="416"/>
      <w:r w:rsidDel="00000000" w:rsidR="00000000" w:rsidRPr="00000000">
        <w:rPr>
          <w:b w:val="1"/>
          <w:bCs w:val="1"/>
          <w:color w:val="1b1c1d"/>
          <w:sz w:val="24"/>
          <w:szCs w:val="24"/>
          <w:rtl w:val="0"/>
        </w:rPr>
        <w:t xml:space="preserve">Identifying &amp; Filling Emotional and Cultural Gaps</w:t>
      </w:r>
    </w:p>
    <w:p w:rsidR="00000000" w:rsidDel="00000000" w:rsidP="00000000" w:rsidRDefault="00000000" w:rsidRPr="00000000" w14:paraId="000015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Extensive analysis, corroborated by the provided observations, has illuminated specific, critical gaps in existing resources. These include a notable absence of scripts for navigating difficult conversations, a scarcity of truly body-affirming puberty stories that actively counter pervasive Eurocentric beauty ideals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a lack of tailored tools specifically designed for solo moms. Content ideas will be meticulously crafted to explicitly target and fill these identified needs, providing practical, empathetic, and culturally relevant solutions.</w:t>
      </w:r>
    </w:p>
    <w:p w:rsidR="00000000" w:rsidDel="00000000" w:rsidP="00000000" w:rsidRDefault="00000000" w:rsidRPr="00000000" w14:paraId="000015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identification of a "lack" (e.g., lack of scripts, body-affirming puberty stories, solo mom tools) implies a problem or a void. However, the true solution extends beyond simply filling that void; it lies in actively empowering the user. For example, "scripts" are not just words; they are tangible tools that instill confidence and reduce anxiety during sensitive conversations. "Body-affirming stories" actively combat internalized negative self-perception and promote radical self-acceptance.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"Solo mom tools" acknowledge a specific demographic need and provide tailored, empathetic support. Therefore, content ideas must be framed not merely as informational pieces, but as empowering, practical solutions that directly enable mothers and daughters to navigate their challenges with greater ease and confidence. This ensures that content is exceptionally practical, highly actionable, and directly addresses the specific pain points and unfulfilled needs of the target audience, ensuring immediate and tangible value.</w:t>
      </w:r>
    </w:p>
    <w:p w:rsidR="00000000" w:rsidDel="00000000" w:rsidP="00000000" w:rsidRDefault="00000000" w:rsidRPr="00000000" w14:paraId="0000151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0em3erfqcif" w:id="417"/>
      <w:bookmarkEnd w:id="417"/>
      <w:r w:rsidDel="00000000" w:rsidR="00000000" w:rsidRPr="00000000">
        <w:rPr>
          <w:b w:val="1"/>
          <w:bCs w:val="1"/>
          <w:color w:val="1b1c1d"/>
          <w:sz w:val="24"/>
          <w:szCs w:val="24"/>
          <w:rtl w:val="0"/>
        </w:rPr>
        <w:t xml:space="preserve">Maximizing Impact Through Diverse Content Formats</w:t>
      </w:r>
    </w:p>
    <w:p w:rsidR="00000000" w:rsidDel="00000000" w:rsidP="00000000" w:rsidRDefault="00000000" w:rsidRPr="00000000" w14:paraId="0000151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maximize engagement and utility for the diverse audience, a strategic leveraging of a variety of content formats beyond traditional blog posts will be employed. This comprehensive approach includes easily accessible printable affirmations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convenient "car talk" scripts designed for busy moms, empowering school handouts for advocacy, insightful SEL reflection cards, and engaging book club discussion guides. Each format will be carefully selected to serve a distinct purpose and cater to different consumption habits and learning styles, ensuring the content is absorbed and applied effectively.</w:t>
      </w:r>
    </w:p>
    <w:p w:rsidR="00000000" w:rsidDel="00000000" w:rsidP="00000000" w:rsidRDefault="00000000" w:rsidRPr="00000000" w14:paraId="0000151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choice of content format is not arbitrary; different formats inherently serve distinct pedagogical and practical purposes. "Car talk" scripts, being short and digestible, are ideal for busy moms on the go, enabling spontaneous, meaningful conversations. "Printable affirmations" offer a tangible, daily reinforcement tool, fostering consistent engagement. "School handouts for advocacy" empower mothers to confidently interact with educational institutions and advocate for their daughters. "SEL reflection cards" encourage deeper internal processing and emotional literacy. This multi-format strategy is not merely about offering variety; it is about optimizing the delivery mechanism for the specific type of learning, emotional processing, or real-world action desired, ensuring the content is not just passively consumed but actively applied in the daily lives of the audience. This multi-format approach significantly increases the utility, stickiness, and perceived value of the Black Girl Glow Hub platform, transforming it into an indispensable, go-to resource rather than just a passive reading destination.</w:t>
      </w:r>
    </w:p>
    <w:p w:rsidR="00000000" w:rsidDel="00000000" w:rsidP="00000000" w:rsidRDefault="00000000" w:rsidRPr="00000000" w14:paraId="0000151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5541yiocj5s" w:id="418"/>
      <w:bookmarkEnd w:id="418"/>
      <w:r w:rsidDel="00000000" w:rsidR="00000000" w:rsidRPr="00000000">
        <w:rPr>
          <w:b w:val="1"/>
          <w:bCs w:val="1"/>
          <w:color w:val="1b1c1d"/>
          <w:sz w:val="24"/>
          <w:szCs w:val="24"/>
          <w:rtl w:val="0"/>
        </w:rPr>
        <w:t xml:space="preserve">Weaving in Ancestral Wisdom: Archetypes, Rituals, and Proverbs as Distinctions</w:t>
      </w:r>
    </w:p>
    <w:p w:rsidR="00000000" w:rsidDel="00000000" w:rsidP="00000000" w:rsidRDefault="00000000" w:rsidRPr="00000000" w14:paraId="0000151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area represents the core of Black Girl Glow Hub's unique distinction and radiant glow. A deep integration of rich diaspora folklore will be central, specifically leveraging archetypes like Anansi the Spider and Mami Wata, alongside profound ancestral proverbs. Furthermore, hair care will be elevated from a routine task to a sacred ritual, exemplified by a "Braiding = Bonding" reflection guide.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Creative journaling anchors, such as moon phase trackers or "Bloom Trackers" for puberty milestones, will also be explored to provide culturally resonant tools for self-reflection.</w:t>
      </w:r>
    </w:p>
    <w:p w:rsidR="00000000" w:rsidDel="00000000" w:rsidP="00000000" w:rsidRDefault="00000000" w:rsidRPr="00000000" w14:paraId="00001516">
      <w:pPr>
        <w:numPr>
          <w:ilvl w:val="0"/>
          <w:numId w:val="3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Anansi the Spider: As the renowned trickster and "keeper of stories" from West African and Caribbean folklore, Anansi's tales are rich with moral lessons about wit, wisdom, the consequences of deceit, and the importance of humility.</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Anansi's narratives often depict a small, seemingly insignificant creature outsmarting larger, more powerful entities through intelligence and cunning.</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Puberty, for a young girl, can often feel like a "trickster" itself, presenting unpredictable body changes, confusing emotions, and complex social pressures. Anansi's lessons on the pitfalls of deceit, selfishness, and the ultimate consequences of one's actions can be powerfully reframed to help girls navigate challenging social dynamics, understand peer pressure, and even make sense of the "tricks" their own developing bodies might play on them.</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transforms Anansi from a simple folklore character into a rich, culturally relevant pedagogical tool for fostering resilience, critical thinking, and ethical decision-making during a vulnerable developmental stage.</w:t>
        <w:br w:type="textWrapping"/>
      </w:r>
    </w:p>
    <w:p w:rsidR="00000000" w:rsidDel="00000000" w:rsidP="00000000" w:rsidRDefault="00000000" w:rsidRPr="00000000" w14:paraId="00001517">
      <w:pPr>
        <w:numPr>
          <w:ilvl w:val="0"/>
          <w:numId w:val="3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Mami Wata: A powerful and revered water spirit, Mami Wata symbolizes good fortune, wealth, healing, and is notably revered as a protector of mothers and children.</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She embodies beauty, fertility, and carries an unpredictable, yet often benevolent, essence, particularly favoring women. Mami Wata is a potent female deity deeply associated with water, healing, abundance, and the blessing of women with new life.</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Puberty represents a fundamental, transformative journey into womanhood. Mami Wata's rich symbolism of "good fortune, wealth, and healing" aligns perfectly with the "glow-up" narrative at the heart of Black Girl Glow Hub.</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Her unpredictable nature can also serve as a powerful metaphor for the often-unpredictable course of puberty, teaching girls to embrace change, adapt, and step into their emerging power with grace and confidence. This elevates Mami Wata from a mythical figure to a potent, culturally resonant symbol for navigating the profound physical, emotional, and spiritual shifts of puberty with strength, beauty, and self-acceptance.</w:t>
        <w:br w:type="textWrapping"/>
      </w:r>
    </w:p>
    <w:p w:rsidR="00000000" w:rsidDel="00000000" w:rsidP="00000000" w:rsidRDefault="00000000" w:rsidRPr="00000000" w14:paraId="00001518">
      <w:pPr>
        <w:numPr>
          <w:ilvl w:val="0"/>
          <w:numId w:val="3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Ancestral Proverbs: These are concise, impactful sayings that distill deep wisdom on life, resilience, character, and navigating challenges.</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They provide timeless lessons on patience, foresight, and the importance of inner strength. Proverbs such as "Only a fool tests the depth of a river with both feet" or "However long the night, the dawn will break" offer condensed, profound wisdom.</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For tweens, these can serve as powerful, memorable anchors for ethical decision-making, emotional regulation, and fostering a crucial sense of long-term perspective during challenging moments. Crucially, they connect girls to a rich, enduring lineage of ancestral wisdom, reinforcing their cultural identity and providing practical guidance in a highly digestible and memorable format. This transforms abstract cultural elements into practical, daily tools for self-guidance and resilience.</w:t>
        <w:br w:type="textWrapping"/>
      </w:r>
    </w:p>
    <w:p w:rsidR="00000000" w:rsidDel="00000000" w:rsidP="00000000" w:rsidRDefault="00000000" w:rsidRPr="00000000" w14:paraId="00001519">
      <w:pPr>
        <w:numPr>
          <w:ilvl w:val="0"/>
          <w:numId w:val="30"/>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Hair Care as Ritual: Beyond merely providing practical tips, this approach involves framing hair care as a deeply meaningful bonding experience and a profound act of self-love.</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Hair care, particularly for Black hair, is often perceived as a time-consuming or challenging chore.</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By intentionally framing it as a "ritual" and a "bonding" experience, its significance and emotional weight are profoundly elevated. This approach taps directly into the historical and cultural role of hair care in Black communities as a social opportunity, a means of communication, and a source of deep connection.</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 "Braiding = Bonding" guide encourages intentional conversation, mindfulness, and presence during a routine activity, thereby deepening the mother-daughter relationship and fostering a powerful sense of self-love and cultural pride in the child.</w:t>
        <w:br w:type="textWrapping"/>
      </w:r>
    </w:p>
    <w:p w:rsidR="00000000" w:rsidDel="00000000" w:rsidP="00000000" w:rsidRDefault="00000000" w:rsidRPr="00000000" w14:paraId="0000151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integration of these rich cultural elements is not merely decorative; they are foundational to Black Girl Glow Hub's unique value proposition, offering profound narrative frameworks and practical tools for holistic emotional and identity development. This deep and respectful integration of ancestral wisdom creates content that is not only uniquely distinguished but also profoundly authentic and empowering, fostering an unparalleled sense of belonging, pride, and resilience within the community.</w:t>
      </w:r>
    </w:p>
    <w:p w:rsidR="00000000" w:rsidDel="00000000" w:rsidP="00000000" w:rsidRDefault="00000000" w:rsidRPr="00000000" w14:paraId="0000151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fj5xugxzhby" w:id="419"/>
      <w:bookmarkEnd w:id="419"/>
      <w:r w:rsidDel="00000000" w:rsidR="00000000" w:rsidRPr="00000000">
        <w:rPr>
          <w:b w:val="1"/>
          <w:bCs w:val="1"/>
          <w:color w:val="1b1c1d"/>
          <w:sz w:val="24"/>
          <w:szCs w:val="24"/>
          <w:rtl w:val="0"/>
        </w:rPr>
        <w:t xml:space="preserve">Ethical Storytelling: Upholding Respect, Upliftment, and Community Power</w:t>
      </w:r>
    </w:p>
    <w:p w:rsidR="00000000" w:rsidDel="00000000" w:rsidP="00000000" w:rsidRDefault="00000000" w:rsidRPr="00000000" w14:paraId="0000151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rigorously emphasizes the ethical guidelines that underpin all content creation for Black Girl Glow Hub. These include strictly anonymizing real quotes from community conversations unless explicit public attribution is provided, ensuring respectful usage of all cultural materials with clear usage guidelines and appropriate credit, and consciously avoiding trauma-centric framing unless it is clearly contextualized by Black experts or lived experience. The overarching principle is to "wrap the process in care," ensuring that every piece of content genuinely uplifts, profoundly respects, and actively returns power to the Black community it serves.</w:t>
      </w:r>
    </w:p>
    <w:p w:rsidR="00000000" w:rsidDel="00000000" w:rsidP="00000000" w:rsidRDefault="00000000" w:rsidRPr="00000000" w14:paraId="0000151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ethical considerations are far more than mere compliance requirements; they are absolutely integral to building profound trust and credibility with the target audience. Anonymizing quotes protects individual privacy and fosters a safe, open space for sharing.</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Consciously avoiding trauma-centric framing unless appropriately contextualized by Black experts ensures that the platform does not inadvertently re-traumatize or pathologize the Black experience.</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Instead, it deliberately focuses on narratives of resilience, healing, and thriving. This unwavering commitment to ethical storytelling inherently builds deep credibility and ensures that the content genuinely serves the community's holistic well-being, fostering a sense of safety and belonging. This robust ethical stance fundamentally distinguishes Black Girl Glow Hub as a truly safe, respectful, and empowering space, which in turn fosters deeper engagement, unwavering loyalty, and positions the platform as a trusted beacon within the community.</w:t>
      </w:r>
    </w:p>
    <w:p w:rsidR="00000000" w:rsidDel="00000000" w:rsidP="00000000" w:rsidRDefault="00000000" w:rsidRPr="00000000" w14:paraId="0000151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78hzus1mp5u" w:id="420"/>
      <w:bookmarkEnd w:id="420"/>
      <w:r w:rsidDel="00000000" w:rsidR="00000000" w:rsidRPr="00000000">
        <w:rPr>
          <w:b w:val="1"/>
          <w:bCs w:val="1"/>
          <w:color w:val="1b1c1d"/>
          <w:sz w:val="30"/>
          <w:szCs w:val="30"/>
          <w:rtl w:val="0"/>
        </w:rPr>
        <w:t xml:space="preserve">IV. Glow-Worthy Content Ideas &amp; Differentiation Plan</w:t>
      </w:r>
    </w:p>
    <w:p w:rsidR="00000000" w:rsidDel="00000000" w:rsidP="00000000" w:rsidRDefault="00000000" w:rsidRPr="00000000" w14:paraId="0000151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section presents a curated list of brainstormed content ideas, each meticulously detailed with its specific angles and inherent distinctions. This is presented first in a comprehensive table format for quick reference, followed by a more in-depth description of the initial five proposed ideas.</w:t>
      </w:r>
    </w:p>
    <w:p w:rsidR="00000000" w:rsidDel="00000000" w:rsidP="00000000" w:rsidRDefault="00000000" w:rsidRPr="00000000" w14:paraId="0000152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ydspycbuh0w" w:id="421"/>
      <w:bookmarkEnd w:id="421"/>
      <w:r w:rsidDel="00000000" w:rsidR="00000000" w:rsidRPr="00000000">
        <w:rPr>
          <w:b w:val="1"/>
          <w:bCs w:val="1"/>
          <w:color w:val="1b1c1d"/>
          <w:sz w:val="24"/>
          <w:szCs w:val="24"/>
          <w:rtl w:val="0"/>
        </w:rPr>
        <w:t xml:space="preserve">Black Girl Glow Hub: Content Ideation &amp; Differentiation Matrix</w:t>
      </w:r>
    </w:p>
    <w:tbl>
      <w:tblPr>
        <w:tblStyle w:val="Table7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877551020407"/>
        <w:gridCol w:w="1492.3469387755104"/>
        <w:gridCol w:w="1253.5714285714287"/>
        <w:gridCol w:w="1420.7142857142858"/>
        <w:gridCol w:w="1552.0408163265306"/>
        <w:gridCol w:w="1384.8979591836735"/>
        <w:gridCol w:w="967.0408163265306"/>
        <w:tblGridChange w:id="0">
          <w:tblGrid>
            <w:gridCol w:w="1289.3877551020407"/>
            <w:gridCol w:w="1492.3469387755104"/>
            <w:gridCol w:w="1253.5714285714287"/>
            <w:gridCol w:w="1420.7142857142858"/>
            <w:gridCol w:w="1552.0408163265306"/>
            <w:gridCol w:w="1384.8979591836735"/>
            <w:gridCol w:w="967.0408163265306"/>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Content Idea (Title/Product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SEO Angle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Persona Match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Emotional Resonance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Differentiator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Relevant Snippet IDs</w:t>
            </w:r>
            <w:r w:rsidDel="00000000" w:rsidR="00000000" w:rsidRPr="00000000">
              <w:rPr>
                <w:rtl w:val="0"/>
              </w:rPr>
            </w:r>
          </w:p>
        </w:tc>
      </w:tr>
      <w:tr>
        <w:trPr>
          <w:cantSplit w:val="0"/>
          <w:trHeight w:val="38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My Body, My Bloom: A Shame-Free Guide to Puberty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Series + Printable "Bloom Tracker" Journal + "Car Talk" Scripts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girl puberty guide," "early puberty support for girls of color," "shame-free period talks," "body changes for tweens"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 Holistic Homeschooler, Faith-Filled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Empowerment, reduced anxiety, body positivity, self-acceptance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Addresses earlier onset for Black girls, counters Eurocentric beauty standards, unique "Bloom Tracker" for celebration, fills "lack of scripts" for sensitive conversations.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2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Crown Care &amp; Confidence: Braiding Rituals for Bonding &amp; Self-Love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"Braiding = Bonding" Reflection Guide (Printable) + Short-form Video Tutorial Series (IG/YouTube)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"Black hair care for tweens," "natural hair confidence Black girls," "braiding protective styles for kids," "mother daughter hair bonding"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Faith-Filled Mama, Busy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Self-esteem, hair pride, cultural connection, strengthened mother-daughter bond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Elevates hair care to a sacred ritual and bonding experience, drawing on historical and cultural significance, promotes holistic identity affirmation.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Gentle Roots, Strong Branches: Nurturing Resilience with Ancestral Wisdom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"Proverb Power" SEL Reflection Cards (Printable) + Discussion Guide for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"Gentle parenting Black moms," "African proverbs for kids," "emotional intelligence for Black girls," "Black family discipline"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Holistic Homeschooler, Faith-Filled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Emotional intelligence, inner strength, resilience, cultural connection, empathetic discipline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Uniquely links modern gentle parenting to timeless ancestral proverbs, offering a culturally rooted framework for emotional development and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Mami Wata's Mirror: Affirming Your Inner Goddess During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"Mami Wata Mondays" Journal Prompts + Printable Affirmation Cards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3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"Affirmations for Black girls," "self-love for tween girls of color," "body positive puberty stories," "Black goddess affirmations"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Holistic Homeschooler, Faith-Filled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Radical self-acceptance, body positivity, embracing feminine power, spiritual connection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Leverages Mami Wata archetype as a culturally specific anchor for body affirmation and self-love, countering Eurocentric beauty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r>
        <w:trPr>
          <w:cantSplit w:val="0"/>
          <w:trHeight w:val="41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Anansi's Web of Wisdom: Navigating Friendships &amp; Social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Storytelling Prompts + "Social Savvy" Scenario Cards (Printable)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"Tween friendship advice Black girls," "social emotional learning games for girls," "dealing with peer pressure for girls of color," "Anansi stories for lessons"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 Holistic Homeschooler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Social confidence, critical thinking, discernment, resilience against peer pressure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Uniquely uses Anansi the Spider archetype to teach social dynamics, honesty, and problem-solving through culturally engaging folklore.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13</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Ancestral Glow: A Family Guide to Celebrating Milestones with Proverbs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Book Club Discussion Guide + Family Activity Guide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"African proverbs for family," "celebrating Black girl milestones," "cultural traditions for Black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Faith-Filled Mama, Holistic Homeschooler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4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Intergenerational connection, cultural pride, shared wisdom, celebration of growth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Integrates specific ancestral proverbs into family celebrations of puberty milestones, creating unique, culturally resonant rituals.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17</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My Sacred Space: Creating a Self-Care Oasis for Her Changing Body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Blog Post + Printable "Self-Care Rituals" Checklist + DIY Spa Recipes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"Self-care for Black teen girls," "puberty self-care tips," "natural skincare for tweens," "mindfulness for girls of color"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 Holistic Homeschooler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Peace, calm, self-nurturing, body appreciation, stress reduction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Focuses on self-care as a sacred practice, integrating culturally relevant ingredients and mindful rituals specific to Black girls' needs.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11</w:t>
            </w: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Unspoken Truths: Addressing Early Puberty &amp; Health with 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Expert Interview Series (Podcast/Video) + Q&amp;A Guide for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"Early puberty Black girls health," "precocious puberty symptoms," "Black girl health disparities," "pediatrician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 Faith-Filled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Informed decision-making, reduced anxiety, proactive health management,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E">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Direct, expert-led discussions on early puberty's health implications, providing actionable advice and advocacy tools tailored for Black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5F">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0">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Beyond the Mirror: Cultivating Inner Beauty &amp; Self-Worth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1">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 Reflection Cards + Journal Prompts + IG Carousel Series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2">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"Self-esteem activities for Black girls," "body image issues in tweens," "positive affirmations for girls of color," "media literacy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3">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All Personas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4">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Self-acceptance, confidence, media literacy, resilience against beauty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5">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Directly challenges Eurocentric beauty standards and the "Strong Black Woman" narrative through empowering reflections and critical media literacy.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6">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7">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The Glow-Up Toolkit: Essential Printables for Puberty &amp; Beyond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8">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Downloadable Bundle (Scripts, Affirmations, Trackers, Handouts)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9">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"Puberty resources for Black moms," "tween girl printables," "SEL tools for girls," "gentle parenting scripts"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A">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Busy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B">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Preparedness, convenience, empowerment, comprehensive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C">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1b1c1d"/>
                <w:sz w:val="21"/>
                <w:szCs w:val="21"/>
                <w:rtl w:val="0"/>
              </w:rPr>
              <w:t xml:space="preserve">A consolidated, culturally curated bundle of practical tools, addressing multiple identified gaps in one accessible resource.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6D">
            <w:pPr>
              <w:pBdr>
                <w:top w:space="0" w:sz="0" w:val="nil"/>
                <w:left w:space="0" w:sz="0" w:val="nil"/>
                <w:bottom w:space="0" w:sz="0" w:val="nil"/>
                <w:right w:space="0" w:sz="0" w:val="nil"/>
                <w:between w:space="0" w:sz="0" w:val="nil"/>
              </w:pBdr>
              <w:spacing w:after="480" w:lineRule="auto"/>
              <w:rPr>
                <w:color w:val="1b1c1d"/>
                <w:sz w:val="24"/>
                <w:szCs w:val="24"/>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bl>
    <w:p w:rsidR="00000000" w:rsidDel="00000000" w:rsidP="00000000" w:rsidRDefault="00000000" w:rsidRPr="00000000" w14:paraId="000015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qx7da3p6n6e" w:id="422"/>
      <w:bookmarkEnd w:id="422"/>
      <w:r w:rsidDel="00000000" w:rsidR="00000000" w:rsidRPr="00000000">
        <w:rPr>
          <w:b w:val="1"/>
          <w:bCs w:val="1"/>
          <w:color w:val="1b1c1d"/>
          <w:sz w:val="24"/>
          <w:szCs w:val="24"/>
          <w:rtl w:val="0"/>
        </w:rPr>
        <w:t xml:space="preserve">Detailed Content Idea List</w:t>
      </w:r>
    </w:p>
    <w:p w:rsidR="00000000" w:rsidDel="00000000" w:rsidP="00000000" w:rsidRDefault="00000000" w:rsidRPr="00000000" w14:paraId="0000156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Each of the following ideas is presented with its SEO angle, persona match, and emotional resonance, and explicitly marked as a "Differentiator" where applicable, highlighting its unique contribution to the Black Girl Glow Hub.</w:t>
      </w:r>
    </w:p>
    <w:p w:rsidR="00000000" w:rsidDel="00000000" w:rsidP="00000000" w:rsidRDefault="00000000" w:rsidRPr="00000000" w14:paraId="00001570">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My Body, My Bloom: A Shame-Free Guide to Puberty for Black Girls</w:t>
        <w:br w:type="textWrapping"/>
      </w:r>
    </w:p>
    <w:p w:rsidR="00000000" w:rsidDel="00000000" w:rsidP="00000000" w:rsidRDefault="00000000" w:rsidRPr="00000000" w14:paraId="00001571">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Comprehensive Blog Post Series + Printable "Bloom Tracker" Journal + "Car Talk" Scripts.</w:t>
      </w:r>
    </w:p>
    <w:p w:rsidR="00000000" w:rsidDel="00000000" w:rsidP="00000000" w:rsidRDefault="00000000" w:rsidRPr="00000000" w14:paraId="00001572">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"Black girl puberty guide," "early puberty support for girls of color," "shame-free period talks," "body changes for tweens." This directly addresses observations indicating earlier onset of puberty for Black girls and the need for open, affirming conversations.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573">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resonates deeply with the Busy Mom seeking concise "car talk" scripts for spontaneous conversations, the Holistic Homeschooler desiring a comprehensive and nuanced guide, and the Faith-Filled Mama who appreciates affirming language that respects spiritual values.</w:t>
      </w:r>
    </w:p>
    <w:p w:rsidR="00000000" w:rsidDel="00000000" w:rsidP="00000000" w:rsidRDefault="00000000" w:rsidRPr="00000000" w14:paraId="00001574">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aims to empower Black girls with accurate, affirming, and culturally sensitive information about their changing bodies. It seeks to significantly reduce anxiety and shame associated with puberty, fostering deep body positivity and self-acceptance.</w:t>
      </w:r>
    </w:p>
    <w:p w:rsidR="00000000" w:rsidDel="00000000" w:rsidP="00000000" w:rsidRDefault="00000000" w:rsidRPr="00000000" w14:paraId="00001575">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Distinction: Yes. This content goes far beyond generic puberty guides by explicitly acknowledging and addressing the earlier onset of puberty for Black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 actively counters negative societal narratives and Eurocentric beauty standards by reframing puberty through a lens of celebration and natural growth.</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 inclusion of a unique "Bloom Tracker" encourages girls to celebrate their physical and emotional milestones as beautiful unfoldings, rather than mere biological changes. The "Car Talk" scripts directly fill the identified lack of ready-to-use conversation starters for sensitive topics. Traditional puberty education often lacks cultural nuance and can inadvertently contribute to feelings of shame or inadequacy.</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For Black girls, who frequently experience earlier pubertal onset and face unique pressures regarding body image and societal expectations, a "shame-free" guide is not merely about providing facts; it is about actively reclaiming the narrative of puberty.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"Bloom Tracker" transforms the clinical process of biological changes into a natural, beautiful, and celebrated unfolding, aligning perfectly with the platform's "glow" mission. This strategic reframing transforms what could be a source of anxiety or negative self-perception into an experience of celebration, empowerment, and profound self-acceptance.</w:t>
      </w:r>
    </w:p>
    <w:p w:rsidR="00000000" w:rsidDel="00000000" w:rsidP="00000000" w:rsidRDefault="00000000" w:rsidRPr="00000000" w14:paraId="00001576">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&amp; Confidence: Braiding Rituals for Bonding &amp; Self-Love</w:t>
        <w:br w:type="textWrapping"/>
      </w:r>
    </w:p>
    <w:p w:rsidR="00000000" w:rsidDel="00000000" w:rsidP="00000000" w:rsidRDefault="00000000" w:rsidRPr="00000000" w14:paraId="00001577">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Comprehensive Blog Post + "Braiding = Bonding" Reflection Guide (Printable) + Short-form Video Tutorial Series (IG/YouTube).</w:t>
      </w:r>
    </w:p>
    <w:p w:rsidR="00000000" w:rsidDel="00000000" w:rsidP="00000000" w:rsidRDefault="00000000" w:rsidRPr="00000000" w14:paraId="00001578">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"Black hair care for tweens," "natural hair confidence Black girls," "braiding protective styles for kids," "mother daughter hair bonding." This directly addresses the significant link between hair satisfaction and self-esteem for Black girls, as well as the cultural importance of hair care.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579">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appeals strongly to the Faith-Filled Mama who values the ritualistic aspect of care and the Busy Mom looking for practical tips and accessible video tutorials.</w:t>
      </w:r>
    </w:p>
    <w:p w:rsidR="00000000" w:rsidDel="00000000" w:rsidP="00000000" w:rsidRDefault="00000000" w:rsidRPr="00000000" w14:paraId="0000157A">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aims to build profound self-esteem through fostering deep hair pride and appreciation for natural textures. It seeks to strengthen the mother-daughter bond through shared ritual and conversation, and connect girls to their rich cultural heritage.</w:t>
      </w:r>
    </w:p>
    <w:p w:rsidR="00000000" w:rsidDel="00000000" w:rsidP="00000000" w:rsidRDefault="00000000" w:rsidRPr="00000000" w14:paraId="0000157B">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Distinction: Yes. This content explicitly elevates hair care from a routine task to a sacred ritual and a powerful bonding experience, drawing deeply on the historical and cultural significance of braiding within Black communities.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It directly addresses the pervasive issues of hair discrimination and dissatisfaction by promoting self-love and cultural pride.</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It moves beyond mere practical tips to a holistic, identity-affirming practice that nurtures both the physical and emotional well-being of Black girls. Hair care, particularly for Black hair, is often perceived as a time-consuming or challenging chore.</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By intentionally framing it as a "ritual" and a "bonding" experience, its significance and emotional weight are profoundly elevated. This approach taps directly into the historical and cultural role of hair care in Black communities as a social opportunity, a means of communication, and a source of deep connection.</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 "Braiding = Bonding" guide encourages intentional conversation, mindfulness, and presence during a routine activity, thereby deepening the mother-daughter relationship and fostering a powerful sense of self-love and cultural pride in the child.</w:t>
      </w:r>
    </w:p>
    <w:p w:rsidR="00000000" w:rsidDel="00000000" w:rsidP="00000000" w:rsidRDefault="00000000" w:rsidRPr="00000000" w14:paraId="0000157C">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Gentle Roots, Strong Branches: Nurturing Resilience with Ancestral Wisdom</w:t>
        <w:br w:type="textWrapping"/>
      </w:r>
    </w:p>
    <w:p w:rsidR="00000000" w:rsidDel="00000000" w:rsidP="00000000" w:rsidRDefault="00000000" w:rsidRPr="00000000" w14:paraId="0000157D">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Blog Post + "Proverb Power" SEL Reflection Cards (Printable) + Discussion Guide for Moms.</w:t>
      </w:r>
    </w:p>
    <w:p w:rsidR="00000000" w:rsidDel="00000000" w:rsidP="00000000" w:rsidRDefault="00000000" w:rsidRPr="00000000" w14:paraId="0000157E">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"Gentle parenting Black moms," "African proverbs for kids," "emotional intelligence for Black girls," "Black family discipline." This content aligns with the observed shift towards gentle parenting and the desire to break generational cycles, while addressing concerns about preparing children for the world.</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57F">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is ideal for the Holistic Homeschooler seeking deeper philosophical engagement and the Faith-Filled Mama who values values-based guidance rooted in tradition.</w:t>
      </w:r>
    </w:p>
    <w:p w:rsidR="00000000" w:rsidDel="00000000" w:rsidP="00000000" w:rsidRDefault="00000000" w:rsidRPr="00000000" w14:paraId="00001580">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provides culturally relevant and deeply empathetic guidance for discipline and emotional regulation. It fosters profound emotional intelligence in girls and connects them to a rich, enduring heritage of ancestral wisdom, building inner strength and resilience.</w:t>
      </w:r>
    </w:p>
    <w:p w:rsidR="00000000" w:rsidDel="00000000" w:rsidP="00000000" w:rsidRDefault="00000000" w:rsidRPr="00000000" w14:paraId="00001581">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Distinction: Yes. This content uniquely links modern gentle parenting principles to timeless ancestral proverbs from the African diaspora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offering a distinct, culturally rooted framework for emotional development, discipline, and resilience. It directly addresses the "tough love" concerns prevalent in some Black communities by demonstrating how ancient wisdom inherently supports emotional intelligence, open communication, and true strength.</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 tension between historically ingrained "tough love" approaches and contemporary gentle parenting philosophies represents a significant challenge for many Black mothers.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By strategically integrating ancestral proverbs, it is demonstrated that gentle parenting is not a rejection of heritage but rather a powerful, modern application of timeless wisdom that has always existed within Black culture. Proverbs offer concise, impactful moral lessons that can guide behavior, emotional responses, and ethical decision-making, providing a culturally authentic foundation for resilience that transcends purely Western psychological frameworks.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approach validates both the past and the present, fostering a sense of continuity and strength.</w:t>
      </w:r>
    </w:p>
    <w:p w:rsidR="00000000" w:rsidDel="00000000" w:rsidP="00000000" w:rsidRDefault="00000000" w:rsidRPr="00000000" w14:paraId="00001582">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Mami Wata's Mirror: Affirming Your Inner Goddess During Puberty</w:t>
        <w:br w:type="textWrapping"/>
      </w:r>
    </w:p>
    <w:p w:rsidR="00000000" w:rsidDel="00000000" w:rsidP="00000000" w:rsidRDefault="00000000" w:rsidRPr="00000000" w14:paraId="00001583">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Blog Post + "Mami Wata Mondays" Journal Prompts + Printable Affirmation Cards.</w:t>
      </w:r>
    </w:p>
    <w:p w:rsidR="00000000" w:rsidDel="00000000" w:rsidP="00000000" w:rsidRDefault="00000000" w:rsidRPr="00000000" w14:paraId="00001584">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"Affirmations for Black girls," "self-love for tween girls of color," "body positive puberty stories," "Black goddess affirmations." This content leverages the power of affirmations for self-worth and identity, while addressing specific challenges faced by Black girls regarding beauty standards.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585">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resonates with the Holistic Homeschooler interested in mythological depth and the Faith-Filled Mama seeking a spiritual connection to self-love.</w:t>
      </w:r>
    </w:p>
    <w:p w:rsidR="00000000" w:rsidDel="00000000" w:rsidP="00000000" w:rsidRDefault="00000000" w:rsidRPr="00000000" w14:paraId="00001586">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fosters radical self-acceptance and profound body positivity, empowering girls to embrace their emerging feminine power and unique beauty. It creates a deep, spiritual connection to a powerful and affirming cultural archetype, countering external pressures.</w:t>
      </w:r>
    </w:p>
    <w:p w:rsidR="00000000" w:rsidDel="00000000" w:rsidP="00000000" w:rsidRDefault="00000000" w:rsidRPr="00000000" w14:paraId="00001587">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Distinction: Yes. This content uniquely leverages the Mami Wata archetype—a powerful, benevolent water spirit associated with beauty, fertility, and protection—as a culturally specific and deeply empowering anchor for body affirmation and self-love.</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It directly counters the pervasive influence of Eurocentric beauty standards and challenges the limiting "Strong Black Woman" narrative by offering a more expansive and nurturing vision of Black femininity.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transforms generic affirmations into a deeper, mythologically resonant, and identity-affirming experience. Mami Wata is a powerful deity associated with beauty, fertility, transformation, and protection.</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Puberty is a time of immense physical change and the profound emergence of feminine identity. By linking affirmations and body positivity to the Mami Wata archetype, a powerful, culturally resonant narrative is provided for girls to embrace their changing bodies and inherent beauty. This approach moves beyond generic "I am beautiful" statements to a deeper, ancestral validation of their worth and power, directly combating the shame, self-doubt, and external pressures they may encounter during this vulnerable developmental stage.</w:t>
      </w:r>
    </w:p>
    <w:p w:rsidR="00000000" w:rsidDel="00000000" w:rsidP="00000000" w:rsidRDefault="00000000" w:rsidRPr="00000000" w14:paraId="00001588">
      <w:pPr>
        <w:numPr>
          <w:ilvl w:val="0"/>
          <w:numId w:val="9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Anansi's Web of Wisdom: Navigating Friendships &amp; Social Changes</w:t>
        <w:br w:type="textWrapping"/>
      </w:r>
    </w:p>
    <w:p w:rsidR="00000000" w:rsidDel="00000000" w:rsidP="00000000" w:rsidRDefault="00000000" w:rsidRPr="00000000" w14:paraId="00001589">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Blog Post + Storytelling Prompts + "Social Savvy" Scenario Cards (Printable).</w:t>
      </w:r>
    </w:p>
    <w:p w:rsidR="00000000" w:rsidDel="00000000" w:rsidP="00000000" w:rsidRDefault="00000000" w:rsidRPr="00000000" w14:paraId="0000158A">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SEO Angle: "Tween friendship advice Black girls," "social emotional learning games for girls," "dealing with peer pressure for girls of color," "Anansi stories for lessons." This content utilizes the Anansi archetype to teach valuable social lessons.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58B">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Persona Match: This content is highly valuable for the Busy Mom looking for practical tools to discuss social skills and the Holistic Homeschooler seeking engaging storytelling for educational purposes.</w:t>
      </w:r>
    </w:p>
    <w:p w:rsidR="00000000" w:rsidDel="00000000" w:rsidP="00000000" w:rsidRDefault="00000000" w:rsidRPr="00000000" w14:paraId="0000158C">
      <w:pPr>
        <w:numPr>
          <w:ilvl w:val="1"/>
          <w:numId w:val="97"/>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 Resonance: This content equips girls with essential tools and strategies to confidently navigate the complexities of social dynamics and friendships during puberty. It teaches critical thinking, discernment, and builds resilience against peer pressure and social challenges.</w:t>
      </w:r>
    </w:p>
    <w:p w:rsidR="00000000" w:rsidDel="00000000" w:rsidP="00000000" w:rsidRDefault="00000000" w:rsidRPr="00000000" w14:paraId="0000158D">
      <w:pPr>
        <w:numPr>
          <w:ilvl w:val="1"/>
          <w:numId w:val="97"/>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Distinction: Yes. This content uniquely leverages Anansi the Spider—the cunning trickster archetype—to teach invaluable lessons about social dynamics, honesty, the consequences of actions, and problem-solving within friendships.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offers a culturally unique and engaging approach to Social Emotional Learning (SEL) and practical social problem-solving that is deeply rooted in African folklore. Anansi's stories are inherently rich with narratives about navigating complex social situations, understanding deceit, and learning from consequences.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Puberty often introduces new social challenges, including shifting friendships, peer pressure, and the complexities of group dynamics. By utilizing the Anansi archetype, a metaphorical and less intimidating way to discuss these difficult topics is created. Girls can learn valuable lessons from Anansi's triumphs and mistakes without feeling directly judged or exposed, making the lessons more accessible, memorable, and culturally relevant. This transforms abstract social skills into engaging, story-based learning experiences that foster critical thinking and social resilience.</w:t>
      </w:r>
    </w:p>
    <w:p w:rsidR="00000000" w:rsidDel="00000000" w:rsidP="00000000" w:rsidRDefault="00000000" w:rsidRPr="00000000" w14:paraId="0000158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elizpedx2k5" w:id="423"/>
      <w:bookmarkEnd w:id="423"/>
      <w:r w:rsidDel="00000000" w:rsidR="00000000" w:rsidRPr="00000000">
        <w:rPr>
          <w:b w:val="1"/>
          <w:bCs w:val="1"/>
          <w:color w:val="1b1c1d"/>
          <w:sz w:val="30"/>
          <w:szCs w:val="30"/>
          <w:rtl w:val="0"/>
        </w:rPr>
        <w:t xml:space="preserve">V. Next Steps &amp; Clarifying Questions</w:t>
      </w:r>
    </w:p>
    <w:p w:rsidR="00000000" w:rsidDel="00000000" w:rsidP="00000000" w:rsidRDefault="00000000" w:rsidRPr="00000000" w14:paraId="0000158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proposed content ideas and strategic framework are designed to position Black Girl Glow Hub as an indispensable, heart-centered resource for Black mothers and their daughters navigating puberty. By deeply integrating cultural wisdom, addressing specific community needs, and employing a multi-format approach, the platform can truly ignite the glow from within each Black girl.</w:t>
      </w:r>
    </w:p>
    <w:p w:rsidR="00000000" w:rsidDel="00000000" w:rsidP="00000000" w:rsidRDefault="00000000" w:rsidRPr="00000000" w14:paraId="0000159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asxqlocqnpf" w:id="424"/>
      <w:bookmarkEnd w:id="424"/>
      <w:r w:rsidDel="00000000" w:rsidR="00000000" w:rsidRPr="00000000">
        <w:rPr>
          <w:b w:val="1"/>
          <w:bCs w:val="1"/>
          <w:color w:val="1b1c1d"/>
          <w:sz w:val="24"/>
          <w:szCs w:val="24"/>
          <w:rtl w:val="0"/>
        </w:rPr>
        <w:t xml:space="preserve">Next Steps:</w:t>
      </w:r>
    </w:p>
    <w:p w:rsidR="00000000" w:rsidDel="00000000" w:rsidP="00000000" w:rsidRDefault="00000000" w:rsidRPr="00000000" w14:paraId="00001591">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Content Development: A collaborative prioritization of the brainstormed content ideas is recommended based on their immediate impact potential, feasibility of creation within current resources, and their strength as distinctions.</w:t>
      </w:r>
    </w:p>
    <w:p w:rsidR="00000000" w:rsidDel="00000000" w:rsidP="00000000" w:rsidRDefault="00000000" w:rsidRPr="00000000" w14:paraId="00001592">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Refine Discoverability Strategy: Conduct deeper, granular keyword research for the top 5-7 prioritized ideas to further refine discoverability angles, identify long-tail opportunities, and ensure maximum reach for the target audience.</w:t>
      </w:r>
    </w:p>
    <w:p w:rsidR="00000000" w:rsidDel="00000000" w:rsidP="00000000" w:rsidRDefault="00000000" w:rsidRPr="00000000" w14:paraId="00001593">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Initiate Content Outlining: Begin the detailed outlining and preliminary content creation for the first few prioritized pieces, ensuring the seamless integration of cultural elements, specific formats, and the identified emotional resonance.</w:t>
      </w:r>
    </w:p>
    <w:p w:rsidR="00000000" w:rsidDel="00000000" w:rsidP="00000000" w:rsidRDefault="00000000" w:rsidRPr="00000000" w14:paraId="00001594">
      <w:pPr>
        <w:numPr>
          <w:ilvl w:val="0"/>
          <w:numId w:val="25"/>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Explore Expert Collaborations: Actively explore and initiate potential collaborations with Black experts in relevant fields (e.g., pediatricians specializing in early puberty, dermatologists with expertise in Black hair, child psychologists focusing on SEL for girls of color, cultural historians) to further enrich the content's authenticity, authority, and depth.</w:t>
      </w:r>
    </w:p>
    <w:p w:rsidR="00000000" w:rsidDel="00000000" w:rsidP="00000000" w:rsidRDefault="00000000" w:rsidRPr="00000000" w14:paraId="0000159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i3vvwxtqm14" w:id="425"/>
      <w:bookmarkEnd w:id="425"/>
      <w:r w:rsidDel="00000000" w:rsidR="00000000" w:rsidRPr="00000000">
        <w:rPr>
          <w:b w:val="1"/>
          <w:bCs w:val="1"/>
          <w:color w:val="1b1c1d"/>
          <w:sz w:val="24"/>
          <w:szCs w:val="24"/>
          <w:rtl w:val="0"/>
        </w:rPr>
        <w:t xml:space="preserve">Clarifying Questions:</w:t>
      </w:r>
    </w:p>
    <w:p w:rsidR="00000000" w:rsidDel="00000000" w:rsidP="00000000" w:rsidRDefault="00000000" w:rsidRPr="00000000" w14:paraId="00001596">
      <w:pPr>
        <w:numPr>
          <w:ilvl w:val="0"/>
          <w:numId w:val="19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Are there any specific cultural practices, folklore elements, or ancestral figures beyond Anansi and Mami Wata that the Black Girl Glow Hub team is particularly keen to explore for future content integration?</w:t>
      </w:r>
    </w:p>
    <w:p w:rsidR="00000000" w:rsidDel="00000000" w:rsidP="00000000" w:rsidRDefault="00000000" w:rsidRPr="00000000" w14:paraId="00001597">
      <w:pPr>
        <w:numPr>
          <w:ilvl w:val="0"/>
          <w:numId w:val="19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What is the preferred method or platform for ethically gathering anonymized community quotes and observations for future content development (e.g., direct surveys, moderated online forums, or specific social media listening tools with strict privacy protocols)?</w:t>
      </w:r>
    </w:p>
    <w:p w:rsidR="00000000" w:rsidDel="00000000" w:rsidP="00000000" w:rsidRDefault="00000000" w:rsidRPr="00000000" w14:paraId="00001598">
      <w:pPr>
        <w:numPr>
          <w:ilvl w:val="0"/>
          <w:numId w:val="19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Are there any specific key performance indicators (KPIs) or metrics for success (e.g., engagement rates on specific content types, lead magnet download conversions, organic traffic growth to distinguished content, user feedback on emotional resonance) that should be kept in mind as these content pieces are developed and launched?</w:t>
      </w:r>
    </w:p>
    <w:p w:rsidR="00000000" w:rsidDel="00000000" w:rsidP="00000000" w:rsidRDefault="00000000" w:rsidRPr="00000000" w14:paraId="0000159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159E">
      <w:pPr>
        <w:spacing w:after="240" w:before="240" w:lineRule="auto"/>
        <w:rPr/>
      </w:pPr>
      <w:r w:rsidDel="00000000" w:rsidR="00000000" w:rsidRPr="00000000">
        <w:rPr>
          <w:rtl w:val="0"/>
        </w:rPr>
      </w:r>
    </w:p>
    <w:p w:rsidR="00000000" w:rsidDel="00000000" w:rsidP="00000000" w:rsidRDefault="00000000" w:rsidRPr="00000000" w14:paraId="0000159F">
      <w:pPr>
        <w:spacing w:after="240" w:before="240" w:lineRule="auto"/>
        <w:rPr/>
      </w:pPr>
      <w:r w:rsidDel="00000000" w:rsidR="00000000" w:rsidRPr="00000000">
        <w:rPr>
          <w:rtl w:val="0"/>
        </w:rPr>
      </w:r>
    </w:p>
    <w:p w:rsidR="00000000" w:rsidDel="00000000" w:rsidP="00000000" w:rsidRDefault="00000000" w:rsidRPr="00000000" w14:paraId="000015A0">
      <w:pPr>
        <w:spacing w:after="240" w:before="240" w:lineRule="auto"/>
        <w:rPr/>
      </w:pPr>
      <w:r w:rsidDel="00000000" w:rsidR="00000000" w:rsidRPr="00000000">
        <w:rPr>
          <w:rtl w:val="0"/>
        </w:rPr>
      </w:r>
    </w:p>
    <w:p w:rsidR="00000000" w:rsidDel="00000000" w:rsidP="00000000" w:rsidRDefault="00000000" w:rsidRPr="00000000" w14:paraId="000015A1">
      <w:pPr>
        <w:spacing w:after="240" w:before="240" w:lineRule="auto"/>
        <w:rPr/>
      </w:pPr>
      <w:r w:rsidDel="00000000" w:rsidR="00000000" w:rsidRPr="00000000">
        <w:rPr>
          <w:rtl w:val="0"/>
        </w:rPr>
      </w:r>
    </w:p>
    <w:p w:rsidR="00000000" w:rsidDel="00000000" w:rsidP="00000000" w:rsidRDefault="00000000" w:rsidRPr="00000000" w14:paraId="000015A2">
      <w:pPr>
        <w:spacing w:after="240" w:before="240" w:lineRule="auto"/>
        <w:rPr/>
      </w:pPr>
      <w:r w:rsidDel="00000000" w:rsidR="00000000" w:rsidRPr="00000000">
        <w:rPr>
          <w:rtl w:val="0"/>
        </w:rPr>
      </w:r>
    </w:p>
    <w:p w:rsidR="00000000" w:rsidDel="00000000" w:rsidP="00000000" w:rsidRDefault="00000000" w:rsidRPr="00000000" w14:paraId="000015A3">
      <w:pPr>
        <w:spacing w:after="240" w:before="240" w:lineRule="auto"/>
        <w:rPr/>
      </w:pPr>
      <w:r w:rsidDel="00000000" w:rsidR="00000000" w:rsidRPr="00000000">
        <w:rPr>
          <w:rtl w:val="0"/>
        </w:rPr>
      </w:r>
    </w:p>
    <w:p w:rsidR="00000000" w:rsidDel="00000000" w:rsidP="00000000" w:rsidRDefault="00000000" w:rsidRPr="00000000" w14:paraId="000015A4">
      <w:pPr>
        <w:spacing w:after="240" w:before="240" w:lineRule="auto"/>
        <w:rPr/>
      </w:pPr>
      <w:r w:rsidDel="00000000" w:rsidR="00000000" w:rsidRPr="00000000">
        <w:rPr>
          <w:rtl w:val="0"/>
        </w:rPr>
      </w:r>
    </w:p>
    <w:p w:rsidR="00000000" w:rsidDel="00000000" w:rsidP="00000000" w:rsidRDefault="00000000" w:rsidRPr="00000000" w14:paraId="000015A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4nfnqw2jq5ip" w:id="426"/>
      <w:bookmarkEnd w:id="426"/>
      <w:r w:rsidDel="00000000" w:rsidR="00000000" w:rsidRPr="00000000">
        <w:rPr>
          <w:b w:val="1"/>
          <w:bCs w:val="1"/>
          <w:color w:val="1b1c1d"/>
          <w:sz w:val="33"/>
          <w:szCs w:val="33"/>
          <w:rtl w:val="0"/>
        </w:rPr>
        <w:t xml:space="preserve">Cultivating Glow: A Strategic Plan for Culturally Resonant Lead Magnets for Black Girl Glow Hub</w:t>
      </w:r>
    </w:p>
    <w:p w:rsidR="00000000" w:rsidDel="00000000" w:rsidP="00000000" w:rsidRDefault="00000000" w:rsidRPr="00000000" w14:paraId="000015A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56dt7a7rs1yx" w:id="427"/>
      <w:bookmarkEnd w:id="427"/>
      <w:r w:rsidDel="00000000" w:rsidR="00000000" w:rsidRPr="00000000">
        <w:rPr>
          <w:b w:val="1"/>
          <w:bCs w:val="1"/>
          <w:color w:val="1b1c1d"/>
          <w:sz w:val="30"/>
          <w:szCs w:val="30"/>
          <w:rtl w:val="0"/>
        </w:rPr>
        <w:t xml:space="preserve">I. Introduction: Nurturing Growth with Purpose</w:t>
      </w:r>
    </w:p>
    <w:p w:rsidR="00000000" w:rsidDel="00000000" w:rsidP="00000000" w:rsidRDefault="00000000" w:rsidRPr="00000000" w14:paraId="000015A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 Glow Hub is envisioned as a nurturing blog and digital space specifically designed to uplift Black moms, tween girls (ages 9-12), and educators. The central mission of this platform is to provide resources that foster genuine care, ignite creativity, and build confidence within the community. This initiative addresses a critical void in mainstream wellness and educational content, which often lacks the specific "softness," "auntie voice," and "hair love without judgment" that Black girls and their mothers seek.</w:t>
      </w:r>
    </w:p>
    <w:p w:rsidR="00000000" w:rsidDel="00000000" w:rsidP="00000000" w:rsidRDefault="00000000" w:rsidRPr="00000000" w14:paraId="000015A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Lead magnets, in this context, are far more than mere tools for expanding an email list. They represent the foundational touchpoint for establishing trust and delivering tangible value to the audience. For Black Girl Glow Hub, these free resources must deeply resonate with the cultural experiences and specific needs of the community. They serve as an authentic invitation into a supportive environment, immediately signaling understanding and empathy. This approach transforms the lead magnet from a simple freebie into a foundational element of the brand's promise, cultivating deeper trust and loyalty from the very first interaction. This commitment to cultural relevance from the outset is crucial for a platform dedicated to community building and empowerment.</w:t>
      </w:r>
    </w:p>
    <w:p w:rsidR="00000000" w:rsidDel="00000000" w:rsidP="00000000" w:rsidRDefault="00000000" w:rsidRPr="00000000" w14:paraId="000015A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5tk27818ojj" w:id="428"/>
      <w:bookmarkEnd w:id="428"/>
      <w:r w:rsidDel="00000000" w:rsidR="00000000" w:rsidRPr="00000000">
        <w:rPr>
          <w:b w:val="1"/>
          <w:bCs w:val="1"/>
          <w:color w:val="1b1c1d"/>
          <w:sz w:val="30"/>
          <w:szCs w:val="30"/>
          <w:rtl w:val="0"/>
        </w:rPr>
        <w:t xml:space="preserve">II. Understanding Our Audience: Needs, Challenges, and Aspirations</w:t>
      </w:r>
    </w:p>
    <w:p w:rsidR="00000000" w:rsidDel="00000000" w:rsidP="00000000" w:rsidRDefault="00000000" w:rsidRPr="00000000" w14:paraId="000015A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profound understanding of the unique needs, challenges, and aspirations of each audience segment is paramount to developing lead magnets that genuinely connect and empower.</w:t>
      </w:r>
    </w:p>
    <w:p w:rsidR="00000000" w:rsidDel="00000000" w:rsidP="00000000" w:rsidRDefault="00000000" w:rsidRPr="00000000" w14:paraId="000015A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kx0ch6l1rz" w:id="429"/>
      <w:bookmarkEnd w:id="429"/>
      <w:r w:rsidDel="00000000" w:rsidR="00000000" w:rsidRPr="00000000">
        <w:rPr>
          <w:b w:val="1"/>
          <w:bCs w:val="1"/>
          <w:color w:val="1b1c1d"/>
          <w:sz w:val="24"/>
          <w:szCs w:val="24"/>
          <w:rtl w:val="0"/>
        </w:rPr>
        <w:t xml:space="preserve">Black Moms: Navigating Puberty with Care and Connection</w:t>
      </w:r>
    </w:p>
    <w:p w:rsidR="00000000" w:rsidDel="00000000" w:rsidP="00000000" w:rsidRDefault="00000000" w:rsidRPr="00000000" w14:paraId="000015A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mothers face distinctive considerations when guiding their daughters through puberty. Research indicates that Black and Hispanic girls often experience pubertal onset earlier than girls from other racial and ethnic backgrounds, which can be linked to neighborhood racial and economic disadvantage.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earlier development can place them at a higher risk of adverse health outcomes throughout their lives and introduces unique social and emotional challenges.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Consequently, mothers frequently find themselves navigating these significant conversations and physical changes with younger children, necessitating particularly sensitive and age-appropriate guidance.</w:t>
      </w:r>
    </w:p>
    <w:p w:rsidR="00000000" w:rsidDel="00000000" w:rsidP="00000000" w:rsidRDefault="00000000" w:rsidRPr="00000000" w14:paraId="000015A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onset of puberty can lead to emotional distress, impact self-esteem, and increase the risk of depression in girls.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Mothers, therefore, require robust resources that not only provide factual information but also equip them to help their daughters cope with these changes and the associated emotional landscape, especially concerning early menstruation.</w:t>
      </w:r>
    </w:p>
    <w:p w:rsidR="00000000" w:rsidDel="00000000" w:rsidP="00000000" w:rsidRDefault="00000000" w:rsidRPr="00000000" w14:paraId="000015A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significant cultural evolution is currently underway among Black mothers: a growing embrace of "gentle parenting".</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represents a conscious shift away from traditional "tough love" approaches, which were often rooted in historical survival mechanisms. Gentle parenting prioritizes emotional safety, fosters self-expression, and builds psychological resilience through open communication and positive reinforcement.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movement is about breaking generational cycles of suppressed emotions and fostering trust over fear, allowing children to feel safe expressing their feelings rather than being told to "toughen up".</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 convergence of earlier puberty in Black girls and the increasing adoption of gentle parenting among Black mothers creates a critical demand for resources that seamlessly blend practical guidance with emotional intelligence and cultural understanding. This means that lead magnets for moms must offer frameworks and conversational scripts for "real talk" about puberty, delivered with empathy and aligning with this evolving, nurturing parenting philosophy.</w:t>
      </w:r>
    </w:p>
    <w:p w:rsidR="00000000" w:rsidDel="00000000" w:rsidP="00000000" w:rsidRDefault="00000000" w:rsidRPr="00000000" w14:paraId="000015A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concept of "second puberty" for adult women reveals that mothers themselves may be undergoing significant body changes in their mid-20s and beyond, impacting their self-perception.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shared experience of vulnerability can be leveraged for deeper connection and empathy between mothers and daughters. Resources can be designed to acknowledge this parallel journey, fostering mutual understanding. A mother who is also navigating body changes may be more receptive to tools that help her discuss similar issues with her daughter, thereby strengthening their bond and embodying an authentic "auntie voice" approach that resonates deeply.</w:t>
      </w:r>
    </w:p>
    <w:p w:rsidR="00000000" w:rsidDel="00000000" w:rsidP="00000000" w:rsidRDefault="00000000" w:rsidRPr="00000000" w14:paraId="000015B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h0bbwptilf2" w:id="430"/>
      <w:bookmarkEnd w:id="430"/>
      <w:r w:rsidDel="00000000" w:rsidR="00000000" w:rsidRPr="00000000">
        <w:rPr>
          <w:b w:val="1"/>
          <w:bCs w:val="1"/>
          <w:color w:val="1b1c1d"/>
          <w:sz w:val="24"/>
          <w:szCs w:val="24"/>
          <w:rtl w:val="0"/>
        </w:rPr>
        <w:t xml:space="preserve">Tween Girls: Fostering Self-Esteem, Identity, and Body Positivity</w:t>
      </w:r>
    </w:p>
    <w:p w:rsidR="00000000" w:rsidDel="00000000" w:rsidP="00000000" w:rsidRDefault="00000000" w:rsidRPr="00000000" w14:paraId="000015B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adolescent girls face distinct challenges to their self-esteem, notably a significantly higher likelihood of experiencing hair-related discrimination and dissatisfaction, which can contribute to increased feelings of depression.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Social media platforms frequently exacerbate this by presenting narrow beauty ideals—often featuring lighter skin tones, straightened hair, and slim body types—that do not reflect the diverse appearances of Black girls.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pervasive exposure creates immense pressure to conform, leading to insecurities and body image issues.</w:t>
      </w:r>
    </w:p>
    <w:p w:rsidR="00000000" w:rsidDel="00000000" w:rsidP="00000000" w:rsidRDefault="00000000" w:rsidRPr="00000000" w14:paraId="000015B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Hair is a profound pillar of identity and emotional well-being for Black girls.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The natural hair movement has been instrumental in cultivating positive self-perception and challenging negative messaging surrounding coily and textured hair.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Hair care rituals are also deeply intertwined with cultural heritage and serve as cherished bonding experiences within families.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 pervasive negative impact of Eurocentric beauty standards and social media on Black tween girls' self-esteem, particularly concerning their hair, necessitates lead magnets that are not merely educational but are profoundly affirmational and celebratory of Black beauty and identity. These resources must actively counter harmful influences and validate unique appearances using culturally specific language and imagery.</w:t>
      </w:r>
    </w:p>
    <w:p w:rsidR="00000000" w:rsidDel="00000000" w:rsidP="00000000" w:rsidRDefault="00000000" w:rsidRPr="00000000" w14:paraId="000015B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There is a clear need for Black girls to acquire tools that build confidence and self-acceptance, moving beyond the "Strong Black Woman" narrative that, while empowering in some ways, can inadvertently imply a need for endless resilience and flawlessness, hindering vulnerability.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Affirmations are transformative for mental health, aiding in the rejection of societal standards and the release of shame surrounding identity.</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Creating safe spaces for discussing fears and insecurities without judgment is crucial for their development.</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Leveraging ancestral folklore and proverbs can provide a powerful, culturally rooted framework for self-esteem and resilience, offering a vital counter-narrative to external pressures. African diaspora folklore, such as stories of Anansi the Spider and Mami Wata, contains rich moral lessons, wisdom, and symbols of resilience.</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narratives offer an indigenous source of empowerment that predates and counters Eurocentric influences, helping girls connect to a rich heritage that affirms their inherent value.</w:t>
      </w:r>
    </w:p>
    <w:p w:rsidR="00000000" w:rsidDel="00000000" w:rsidP="00000000" w:rsidRDefault="00000000" w:rsidRPr="00000000" w14:paraId="000015B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zcpvu4u9zd7" w:id="431"/>
      <w:bookmarkEnd w:id="431"/>
      <w:r w:rsidDel="00000000" w:rsidR="00000000" w:rsidRPr="00000000">
        <w:rPr>
          <w:b w:val="1"/>
          <w:bCs w:val="1"/>
          <w:color w:val="1b1c1d"/>
          <w:sz w:val="24"/>
          <w:szCs w:val="24"/>
          <w:rtl w:val="0"/>
        </w:rPr>
        <w:t xml:space="preserve">Educators: Empowering SEL, Literacy, and Cultural Affirmation in Learning Spaces</w:t>
      </w:r>
    </w:p>
    <w:p w:rsidR="00000000" w:rsidDel="00000000" w:rsidP="00000000" w:rsidRDefault="00000000" w:rsidRPr="00000000" w14:paraId="000015B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Educators play a vital role in supporting the holistic development of Black girls. Social-Emotional Learning (SEL) is recognized as integral to literacy and overall student growth, encompassing essential skills such as understanding print direction, holding books, and building relationship skills.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Effective SEL approaches highlighted by educators include fostering gratitude and empathy, providing life application lessons, facilitating peer-led instruction, and encouraging student reflection.</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The success of SEL programs often depends on a structured curriculum, dedicated time for implementation, and adequate teacher training.</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5B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Teachers consistently seek resources that are easy to implement and require minimal preparation, as their time is often limited.</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The report's focus on accessibility, including mobile-friendliness and printability, directly addresses these practical needs for educators [Micro-Enhancement 2]. While general SEL is discussed, there is a distinct need for lead magnets that specifically integrate </w:t>
      </w:r>
      <w:r w:rsidDel="00000000" w:rsidR="00000000" w:rsidRPr="00000000">
        <w:rPr>
          <w:i w:val="1"/>
          <w:iCs w:val="1"/>
          <w:color w:val="1b1c1d"/>
          <w:sz w:val="24"/>
          <w:szCs w:val="24"/>
          <w:rtl w:val="0"/>
        </w:rPr>
        <w:t xml:space="preserve">cultural affirmation</w:t>
      </w:r>
      <w:r w:rsidDel="00000000" w:rsidR="00000000" w:rsidRPr="00000000">
        <w:rPr>
          <w:color w:val="1b1c1d"/>
          <w:sz w:val="24"/>
          <w:szCs w:val="24"/>
          <w:rtl w:val="0"/>
        </w:rPr>
        <w:t xml:space="preserve"> within SEL and literacy frameworks for Black students. This means moving beyond generic SEL to explicitly incorporate themes of identity, heritage, and resilience, providing materials that help educators facilitate discussions around topics like hair bias or ancestral wisdom, making SEL relevant and empowering.</w:t>
      </w:r>
    </w:p>
    <w:p w:rsidR="00000000" w:rsidDel="00000000" w:rsidP="00000000" w:rsidRDefault="00000000" w:rsidRPr="00000000" w14:paraId="000015B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desire for "community-powered" content suggests that educators would particularly value resources that are co-created or validated by other Black educators or community members. This approach fosters a sense of shared practice and authenticity within the teaching community. A resource framed as a "collective wisdom toolkit" or an "educators' affirmation exchange" would likely have higher perceived value and trustworthiness, tapping into the collaborative spirit and shared challenges faced by educators dedicated to supporting Black youth.</w:t>
      </w:r>
    </w:p>
    <w:p w:rsidR="00000000" w:rsidDel="00000000" w:rsidP="00000000" w:rsidRDefault="00000000" w:rsidRPr="00000000" w14:paraId="000015B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055y3neqcy" w:id="432"/>
      <w:bookmarkEnd w:id="432"/>
      <w:r w:rsidDel="00000000" w:rsidR="00000000" w:rsidRPr="00000000">
        <w:rPr>
          <w:b w:val="1"/>
          <w:bCs w:val="1"/>
          <w:color w:val="1b1c1d"/>
          <w:sz w:val="30"/>
          <w:szCs w:val="30"/>
          <w:rtl w:val="0"/>
        </w:rPr>
        <w:t xml:space="preserve">III. High-Impact Lead Magnet Formats: What Works and Why</w:t>
      </w:r>
    </w:p>
    <w:p w:rsidR="00000000" w:rsidDel="00000000" w:rsidP="00000000" w:rsidRDefault="00000000" w:rsidRPr="00000000" w14:paraId="000015B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Selecting the most effective lead magnet formats involves analyzing proven successes across relevant niches and leveraging diverse digital and interactive options for maximum engagement.</w:t>
      </w:r>
    </w:p>
    <w:p w:rsidR="00000000" w:rsidDel="00000000" w:rsidP="00000000" w:rsidRDefault="00000000" w:rsidRPr="00000000" w14:paraId="000015B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k4c69ltvjlj" w:id="433"/>
      <w:bookmarkEnd w:id="433"/>
      <w:r w:rsidDel="00000000" w:rsidR="00000000" w:rsidRPr="00000000">
        <w:rPr>
          <w:b w:val="1"/>
          <w:bCs w:val="1"/>
          <w:color w:val="1b1c1d"/>
          <w:sz w:val="24"/>
          <w:szCs w:val="24"/>
          <w:rtl w:val="0"/>
        </w:rPr>
        <w:t xml:space="preserve">Analyzing Proven Successes in Parenting, Wellness, and Education Niches</w:t>
      </w:r>
    </w:p>
    <w:p w:rsidR="00000000" w:rsidDel="00000000" w:rsidP="00000000" w:rsidRDefault="00000000" w:rsidRPr="00000000" w14:paraId="000015B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Across parenting blogs, wellness brands, and educational platforms, several lead magnet formats have consistently demonstrated high performance. These include templates, printables, e-books (especially mini-guides), worksheets, mini-courses, quizzes, audio files (such as meditations or affirmations), challenges (e.g., 5-day programs), toolkits, cheat sheets, resource libraries, and planners.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5B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success of these formats stems from several key factors. They offer immediate value, directly addressing a specific problem or desire of the target audience.</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They are designed for easy consumption, being short, actionable, and providing quick wins that busy individuals appreciate.</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Many formats, like e-books and guides, carry a high perceived value, signaling a premium freebie that builds authority.</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Mini-courses and video training series effectively position the content creator as an expert in their field.</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Interactive formats like quizzes are highly engaging and can effectively segment an audience for tailored follow-up, while challenges build momentum and deliver rapid results.</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The rising popularity of audio content, including podcasts and audio drops, allows for on-the-go consumption and fosters deeper connection, with audio affirmations already being a popular format for Black women.</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5B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Black Girl Glow Hub, the most effective lead magnets will likely be those that blend high perceived value with formats that foster emotional connection and ease of consumption, such as audio and interactive elements. While traditional formats like e-books and toolkits are valuable for their perceived authority and problem-solving capabilities, prioritizing audio for on-the-go consumption and emotional connection, alongside interactive elements for engagement and personalization, will maximize impact for the specific audience and mission. This approach ensures that the chosen formats align with the audience's unique needs and cultural preferences, moving beyond simply what works to what works </w:t>
      </w:r>
      <w:r w:rsidDel="00000000" w:rsidR="00000000" w:rsidRPr="00000000">
        <w:rPr>
          <w:i w:val="1"/>
          <w:iCs w:val="1"/>
          <w:color w:val="1b1c1d"/>
          <w:sz w:val="24"/>
          <w:szCs w:val="24"/>
          <w:rtl w:val="0"/>
        </w:rPr>
        <w:t xml:space="preserve">best</w:t>
      </w:r>
      <w:r w:rsidDel="00000000" w:rsidR="00000000" w:rsidRPr="00000000">
        <w:rPr>
          <w:color w:val="1b1c1d"/>
          <w:sz w:val="24"/>
          <w:szCs w:val="24"/>
          <w:rtl w:val="0"/>
        </w:rPr>
        <w:t xml:space="preserve"> for fostering genuine connection.</w:t>
      </w:r>
    </w:p>
    <w:p w:rsidR="00000000" w:rsidDel="00000000" w:rsidP="00000000" w:rsidRDefault="00000000" w:rsidRPr="00000000" w14:paraId="000015B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078ugpos0tz" w:id="434"/>
      <w:bookmarkEnd w:id="434"/>
      <w:r w:rsidDel="00000000" w:rsidR="00000000" w:rsidRPr="00000000">
        <w:rPr>
          <w:b w:val="1"/>
          <w:bCs w:val="1"/>
          <w:color w:val="1b1c1d"/>
          <w:sz w:val="24"/>
          <w:szCs w:val="24"/>
          <w:rtl w:val="0"/>
        </w:rPr>
        <w:t xml:space="preserve">Leveraging Diverse Digital and Interactive Formats for Engagement</w:t>
      </w:r>
    </w:p>
    <w:p w:rsidR="00000000" w:rsidDel="00000000" w:rsidP="00000000" w:rsidRDefault="00000000" w:rsidRPr="00000000" w14:paraId="000015B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To maximize engagement and reach, Black Girl Glow Hub should leverage a diverse array of digital and interactive formats. Digital downloadables, such as PDFs for printables, guides, checklists, and templates, remain standard and are easy to create and distribute.</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Interactive elements, including quizzes, personalized roadmaps, and challenges, significantly increase user engagement and provide tailored experiences, making the content more relevant and impactful.</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15C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Audio and video formats, such as webinars, video tutorials, secret podcasts, and audio drops, are powerful for building connection and showcasing expertise.</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Repurposing existing long-form content into shorter audio or video snippets is an efficient strategy for content creation.</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Additionally, packaging a selection of top-performing content as a resource library, gating it for subscribers, can significantly magnify the perceived value of the offering.</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5C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particularly effective strategy involves combining multiple formats within a single lead magnet. For instance, an e-book could embed audio affirmations, or a toolkit could include printable worksheets alongside links to a private video tutorial series. This multi-format approach significantly enhances the overall value of the lead magnet and caters to diverse learning styles and preferences across the multi-generational audience of moms, tweens, and educators. This strategy increases the likelihood of the lead magnet being fully consumed and acted upon, reinforcing the brand's commitment to comprehensive support and maximizing the return on development effort. It also allows for a richer, multi-sensory experience that aligns with the "soul" aspect of the brand.</w:t>
      </w:r>
    </w:p>
    <w:p w:rsidR="00000000" w:rsidDel="00000000" w:rsidP="00000000" w:rsidRDefault="00000000" w:rsidRPr="00000000" w14:paraId="000015C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pwi91apxwla" w:id="435"/>
      <w:bookmarkEnd w:id="435"/>
      <w:r w:rsidDel="00000000" w:rsidR="00000000" w:rsidRPr="00000000">
        <w:rPr>
          <w:b w:val="1"/>
          <w:bCs w:val="1"/>
          <w:color w:val="1b1c1d"/>
          <w:sz w:val="30"/>
          <w:szCs w:val="30"/>
          <w:rtl w:val="0"/>
        </w:rPr>
        <w:t xml:space="preserve">IV. Infusing Soul: Culturally Grounded Lead Magnet Innovations</w:t>
      </w:r>
    </w:p>
    <w:p w:rsidR="00000000" w:rsidDel="00000000" w:rsidP="00000000" w:rsidRDefault="00000000" w:rsidRPr="00000000" w14:paraId="000015C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distinct identity of Black Girl Glow Hub is rooted in its ability to infuse cultural specificity, storytelling, and emotional depth into its offerings. This "soul" is what will truly resonate with the audience.</w:t>
      </w:r>
    </w:p>
    <w:p w:rsidR="00000000" w:rsidDel="00000000" w:rsidP="00000000" w:rsidRDefault="00000000" w:rsidRPr="00000000" w14:paraId="000015C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6qo5w8j06k0" w:id="436"/>
      <w:bookmarkEnd w:id="436"/>
      <w:r w:rsidDel="00000000" w:rsidR="00000000" w:rsidRPr="00000000">
        <w:rPr>
          <w:b w:val="1"/>
          <w:bCs w:val="1"/>
          <w:color w:val="1b1c1d"/>
          <w:sz w:val="24"/>
          <w:szCs w:val="24"/>
          <w:rtl w:val="0"/>
        </w:rPr>
        <w:t xml:space="preserve">Storytelling and Folklore: Reimagining Ancestral Wisdom and Narratives</w:t>
      </w:r>
    </w:p>
    <w:p w:rsidR="00000000" w:rsidDel="00000000" w:rsidP="00000000" w:rsidRDefault="00000000" w:rsidRPr="00000000" w14:paraId="000015C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rich heritage of African diaspora folklore provides an unparalleled source of inspiration. Narratives featuring figures like Anansi the Spider and the deity Mami Wata are imbued with wit, humor, and profound wisdom, serving as powerful vehicles for moral and cultural education.</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stories transmit lessons about deception, selfishness, wisdom, consequences, and the triumph of wit over brute strength.</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Anansi, often known as the "keeper of stories," exemplifies that wisdom is meant to be shared, not hoarded.</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15C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Mami Wata, a revered water spirit, symbolizes healing, fertility, beauty, wealth, and success.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Crucially, she is also revered as a protector of mothers and children, embodying strength and unity, a particularly poignant symbol given the historical context of enslavement.</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Her imagery, often depicted with combs and mirrors, is deeply rooted in African art and spiritual traditions.</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African proverbs further distill timeless wisdom on life, love, and discerning judgment, offering concise guidance on self-love, resilience, and community.</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15C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Integrating this ancestral folklore and these proverbs into interactive and actionable lead magnets can provide a unique, deeply resonant, and empowering educational experience for both tweens and moms. This approach grounds modern challenges in timeless wisdom, fostering a sense of pride and belonging. For example, instead of merely presenting didactic lessons, lead magnets could offer "Wisdom Cards" based on proverbs or "Anansi's Problem-Solving Challenges" that apply trickster wisdom to contemporary dilemmas. Similarly, "Mami Wata's Self-Care Rituals" could draw from her symbolism of beauty and protection. This strategy not only educates but also connects the audience to a powerful heritage, providing a sense of cultural continuity and self-affirmation that generic self-help resources cannot replicate. It positions Black Girl Glow Hub as a custodian of cultural knowledge, not just a content provider.</w:t>
      </w:r>
    </w:p>
    <w:p w:rsidR="00000000" w:rsidDel="00000000" w:rsidP="00000000" w:rsidRDefault="00000000" w:rsidRPr="00000000" w14:paraId="000015C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oiwpz4y79kx" w:id="437"/>
      <w:bookmarkEnd w:id="437"/>
      <w:r w:rsidDel="00000000" w:rsidR="00000000" w:rsidRPr="00000000">
        <w:rPr>
          <w:b w:val="1"/>
          <w:bCs w:val="1"/>
          <w:color w:val="1b1c1d"/>
          <w:sz w:val="24"/>
          <w:szCs w:val="24"/>
          <w:rtl w:val="0"/>
        </w:rPr>
        <w:t xml:space="preserve">Affirmations and Mindful Practices: Nurturing Inner Glow and Resilience</w:t>
      </w:r>
    </w:p>
    <w:p w:rsidR="00000000" w:rsidDel="00000000" w:rsidP="00000000" w:rsidRDefault="00000000" w:rsidRPr="00000000" w14:paraId="000015C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Affirmations are recognized as potent tools for mental health, significantly boosting self-worth, encouraging the rejection of harmful societal standards, and facilitating the release of shame.</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Their impact is particularly profound when tailored to the unique experiences of the Black community, addressing systemic racism and generational trauma by affirming an ancestral right to ease and the permission to set boundaries or express emotions that have historically been suppressed.</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5C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existing popularity of audio affirmations specifically for Black girls and women demonstrates a clear demand and comfort with this medium.</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These audio resources often create a "nurturing haven" for emotional navigation, self-love, and personal development.</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Common themes within these affirmations include self-love, worthiness, boundary setting, using one's voice, and cultivating safe and supportive communities.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5C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Moving beyond simple printable affirmation cards, developing multi-sensory affirmation experiences, especially audio-based ones, can provide a more immersive and emotionally impactful tool for building resilience and self-love. Combining audio with elements like LoFi music for study or soothing, or guided journaling prompts as a printable companion, creates a richer, more holistic mindful practice. This approach transforms passive listening into active engagement, making the affirmation practice more deeply ingrained and effective for emotional regulation and confidence-building. It directly addresses the desire for "softness" and "soothing" expressed in the brand's mission.</w:t>
      </w:r>
    </w:p>
    <w:p w:rsidR="00000000" w:rsidDel="00000000" w:rsidP="00000000" w:rsidRDefault="00000000" w:rsidRPr="00000000" w14:paraId="000015C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0k6i0cxuhuq" w:id="438"/>
      <w:bookmarkEnd w:id="438"/>
      <w:r w:rsidDel="00000000" w:rsidR="00000000" w:rsidRPr="00000000">
        <w:rPr>
          <w:b w:val="1"/>
          <w:bCs w:val="1"/>
          <w:color w:val="1b1c1d"/>
          <w:sz w:val="24"/>
          <w:szCs w:val="24"/>
          <w:rtl w:val="0"/>
        </w:rPr>
        <w:t xml:space="preserve">Hair Love and Identity: Celebrating Black Beauty and Self-Acceptance</w:t>
      </w:r>
    </w:p>
    <w:p w:rsidR="00000000" w:rsidDel="00000000" w:rsidP="00000000" w:rsidRDefault="00000000" w:rsidRPr="00000000" w14:paraId="000015C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hair holds profound cultural significance, serving as a powerful symbol of empowerment, oppression, and resistance throughout history.</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Various hairstyles, such as braids and afros, carry deep historical and social meaning, and hair care rituals are cherished bonding opportunities within families.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However, hair-related discrimination is a significant issue for Black adolescent girls, negatively impacting their self-esteem and contributing to feelings of depression.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Social media often perpetuates Eurocentric beauty standards, further exacerbating these challenges.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15C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rise of the natural hair movement has been instrumental in shifting perceptions and fostering self-love for coily and textured hair.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Education on natural hair care, including cleansing, moisturizing, detangling, deep conditioning, night-time care, trimming, and protective styling, is crucial for both hair health and positive self-perception.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5C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Given the deep connection between Black hair, identity, and self-esteem, lead magnets focused on "hair love" must extend beyond basic care tips to encompass historical context, cultural pride, and practical tools for navigating discrimination and microaggressions. A "hair love" lead magnet should not merely be a "how-to" guide for washing and styling. It needs to include elements that educate on the history and symbolism of Black hair, provide affirmations specifically for hair acceptance ("My coily hair is beautiful," "My hair is my crown"), offer scripts or strategies for responding to hair discrimination, and encourage intergenerational bonding through shared hair rituals. This holistic approach transforms a practical guide into a powerful tool for cultural affirmation and psychological resilience, directly addressing the "hair love without judgment" aspect of the brand's mission and fostering deep self-acceptance.</w:t>
      </w:r>
    </w:p>
    <w:p w:rsidR="00000000" w:rsidDel="00000000" w:rsidP="00000000" w:rsidRDefault="00000000" w:rsidRPr="00000000" w14:paraId="000015D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ultwvsnch96f" w:id="439"/>
      <w:bookmarkEnd w:id="439"/>
      <w:r w:rsidDel="00000000" w:rsidR="00000000" w:rsidRPr="00000000">
        <w:rPr>
          <w:b w:val="1"/>
          <w:bCs w:val="1"/>
          <w:color w:val="1b1c1d"/>
          <w:sz w:val="30"/>
          <w:szCs w:val="30"/>
          <w:rtl w:val="0"/>
        </w:rPr>
        <w:t xml:space="preserve">V. Strategic Delivery &amp; Promotion: Reaching Our Community</w:t>
      </w:r>
    </w:p>
    <w:p w:rsidR="00000000" w:rsidDel="00000000" w:rsidP="00000000" w:rsidRDefault="00000000" w:rsidRPr="00000000" w14:paraId="000015D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Effective delivery and promotion are critical to ensuring that the valuable lead magnets reach the intended audience and maximize their impact.</w:t>
      </w:r>
    </w:p>
    <w:p w:rsidR="00000000" w:rsidDel="00000000" w:rsidP="00000000" w:rsidRDefault="00000000" w:rsidRPr="00000000" w14:paraId="000015D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gd588xz3pt4v" w:id="440"/>
      <w:bookmarkEnd w:id="440"/>
      <w:r w:rsidDel="00000000" w:rsidR="00000000" w:rsidRPr="00000000">
        <w:rPr>
          <w:b w:val="1"/>
          <w:bCs w:val="1"/>
          <w:color w:val="1b1c1d"/>
          <w:sz w:val="24"/>
          <w:szCs w:val="24"/>
          <w:rtl w:val="0"/>
        </w:rPr>
        <w:t xml:space="preserve">Optimizing for Accessibility: Mobile, Low-Data, and Print-Friendly Solutions</w:t>
      </w:r>
    </w:p>
    <w:p w:rsidR="00000000" w:rsidDel="00000000" w:rsidP="00000000" w:rsidRDefault="00000000" w:rsidRPr="00000000" w14:paraId="000015D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genuinely serve the Black Girl Glow Hub community, lead magnets must be designed with accessibility at the forefront. This means prioritizing mobile-first design, ensuring that all lead magnets are shareable on social media and easily consumable on smartphones, which are often the primary mode of access for busy individuals.</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Responsive designs for PDFs, intuitive interfaces for interactive quizzes, and easily streamable audio/video content are essential.</w:t>
      </w:r>
    </w:p>
    <w:p w:rsidR="00000000" w:rsidDel="00000000" w:rsidP="00000000" w:rsidRDefault="00000000" w:rsidRPr="00000000" w14:paraId="000015D4">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Consideration for low-data access is also important. This can be achieved by offering smaller file sizes for downloads or providing streaming options with lower quality settings. Audio files, for example, are generally less data-intensive than video, making them more accessible to users with limited or inconsistent internet access.</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Furthermore, printability is a key factor, particularly for mothers and educators. Many lead magnet types, such as checklists, planners, worksheets, and affirmation cards, can be designed for easy at-home printing, catering to those with limited time or tech resources.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5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Prioritizing multi-format delivery for each lead magnet—for instance, providing both a digital interactive version and a printable PDF—maximizes accessibility and utility for a diverse audience with varying technological access and preferences. This approach, where an interactive quiz generates a printable PDF report, or an audio series is accompanied by a downloadable transcript or workbook, ensures broader reach and caters to different consumption habits. This demonstrates genuine care and inclusivity, reinforcing the "nurturing" aspect of Black Girl Glow Hub by actively removing potential barriers to access and ensuring that valuable content reaches everyone who needs it.</w:t>
      </w:r>
    </w:p>
    <w:p w:rsidR="00000000" w:rsidDel="00000000" w:rsidP="00000000" w:rsidRDefault="00000000" w:rsidRPr="00000000" w14:paraId="000015D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gc34hs0cjxx" w:id="441"/>
      <w:bookmarkEnd w:id="441"/>
      <w:r w:rsidDel="00000000" w:rsidR="00000000" w:rsidRPr="00000000">
        <w:rPr>
          <w:b w:val="1"/>
          <w:bCs w:val="1"/>
          <w:color w:val="1b1c1d"/>
          <w:sz w:val="24"/>
          <w:szCs w:val="24"/>
          <w:rtl w:val="0"/>
        </w:rPr>
        <w:t xml:space="preserve">Effective Platforms for Engagement and List Growth</w:t>
      </w:r>
    </w:p>
    <w:p w:rsidR="00000000" w:rsidDel="00000000" w:rsidP="00000000" w:rsidRDefault="00000000" w:rsidRPr="00000000" w14:paraId="000015D7">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Email marketing remains the cornerstone of digital marketing, offering the most cost-effective channel with a high return on investment.</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Dedicated landing pages for lead magnets are essential for efficiently collecting sign-ups and driving conversions.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5D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Strategic use of social media platforms will be crucial for broad reach and engagement. Instagram, with its emphasis on Stories, Reels, and Carousels, is excellent for promoting visually appealing content, quick tips, and direct calls to action.</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Carousels can effectively present mini-guides or swipe files. TikTok offers high engagement for short, compelling video content, ideal for showcasing snippets of lead magnets or quick affirmations.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Pinterest is particularly effective for visual content like printables, templates, and infographics, driving significant traffic to blog posts or dedicated landing pages.</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Facebook Groups are valuable for community building and promoting resources within niche groups, fostering trust and direct engagement.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5D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Integrating lead magnets directly within relevant blog posts is a strong strategy, as it captures readers who are already actively engaged with the content on a specific topic.</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Tools like Linktree or similar "link-in-bio" services are essential for consolidating multiple lead magnet offers and directing social media traffic to the appropriate landing pages. For video tutorials and educational content, YouTube serves as a powerful platform, with lead magnets linked in video descriptions or end screens.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5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multi-channel promotion strategy, specifically leveraging visual social media platforms like Instagram, TikTok, and Pinterest to drive traffic to dedicated landing pages, will be most effective for reaching and converting the target audience. This strategy recognizes the online behaviors of the audience, particularly tween girls who are heavily influenced by social media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and capitalizes on the visual nature of many proposed lead magnets. By creating highly engaging visual snippets—such as short TikToks demonstrating a printable, Instagram carousels with snippets of an e-book, or Pinterest pins for a toolkit—that tease the value and direct users to a dedicated landing page for opt-in, conversion rates can be maximized. This integrated approach ensures that the lead magnets are not only developed but also seen and accessed by the intended audience, transforming passive content into active lead generation and community building.</w:t>
      </w:r>
    </w:p>
    <w:p w:rsidR="00000000" w:rsidDel="00000000" w:rsidP="00000000" w:rsidRDefault="00000000" w:rsidRPr="00000000" w14:paraId="000015D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o6ub7i9todrj" w:id="442"/>
      <w:bookmarkEnd w:id="442"/>
      <w:r w:rsidDel="00000000" w:rsidR="00000000" w:rsidRPr="00000000">
        <w:rPr>
          <w:b w:val="1"/>
          <w:bCs w:val="1"/>
          <w:color w:val="1b1c1d"/>
          <w:sz w:val="30"/>
          <w:szCs w:val="30"/>
          <w:rtl w:val="0"/>
        </w:rPr>
        <w:t xml:space="preserve">VI. Recommended Lead Magnet Ideas for Black Girl Glow Hub</w:t>
      </w:r>
    </w:p>
    <w:p w:rsidR="00000000" w:rsidDel="00000000" w:rsidP="00000000" w:rsidRDefault="00000000" w:rsidRPr="00000000" w14:paraId="000015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following table presents a curated list of lead magnet ideas, designed to be culturally resonant, high-value, and strategically aligned with Black Girl Glow Hub's mission. Each idea considers the specific needs of Black moms, tween girls, and educators, while leveraging effective formats and platforms.</w:t>
      </w:r>
    </w:p>
    <w:p w:rsidR="00000000" w:rsidDel="00000000" w:rsidP="00000000" w:rsidRDefault="00000000" w:rsidRPr="00000000" w14:paraId="000015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ub17bnlsrj2" w:id="443"/>
      <w:bookmarkEnd w:id="443"/>
      <w:r w:rsidDel="00000000" w:rsidR="00000000" w:rsidRPr="00000000">
        <w:rPr>
          <w:b w:val="1"/>
          <w:bCs w:val="1"/>
          <w:color w:val="1b1c1d"/>
          <w:sz w:val="24"/>
          <w:szCs w:val="24"/>
          <w:rtl w:val="0"/>
        </w:rPr>
        <w:t xml:space="preserve">Table: Culturally Resonant Lead Magnets for Black Girl Glow Hub</w:t>
      </w:r>
    </w:p>
    <w:tbl>
      <w:tblPr>
        <w:tblStyle w:val="Table7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605"/>
        <w:gridCol w:w="1275"/>
        <w:gridCol w:w="1890"/>
        <w:gridCol w:w="2430"/>
        <w:tblGridChange w:id="0">
          <w:tblGrid>
            <w:gridCol w:w="1530"/>
            <w:gridCol w:w="1605"/>
            <w:gridCol w:w="1275"/>
            <w:gridCol w:w="1890"/>
            <w:gridCol w:w="243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DE">
            <w:pPr>
              <w:spacing w:after="480" w:lineRule="auto"/>
              <w:rPr>
                <w:color w:val="1b1c1d"/>
                <w:sz w:val="24"/>
                <w:szCs w:val="24"/>
              </w:rPr>
            </w:pPr>
            <w:r w:rsidDel="00000000" w:rsidR="00000000" w:rsidRPr="00000000">
              <w:rPr>
                <w:color w:val="1b1c1d"/>
                <w:sz w:val="21"/>
                <w:szCs w:val="21"/>
                <w:rtl w:val="0"/>
              </w:rPr>
              <w:t xml:space="preserve">Idea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DF">
            <w:pPr>
              <w:spacing w:after="480" w:lineRule="auto"/>
              <w:rPr>
                <w:color w:val="1b1c1d"/>
                <w:sz w:val="24"/>
                <w:szCs w:val="24"/>
              </w:rPr>
            </w:pPr>
            <w:r w:rsidDel="00000000" w:rsidR="00000000" w:rsidRPr="00000000">
              <w:rPr>
                <w:color w:val="1b1c1d"/>
                <w:sz w:val="21"/>
                <w:szCs w:val="21"/>
                <w:rtl w:val="0"/>
              </w:rPr>
              <w:t xml:space="preserve">Format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0">
            <w:pPr>
              <w:spacing w:after="480" w:lineRule="auto"/>
              <w:rPr>
                <w:color w:val="1b1c1d"/>
                <w:sz w:val="24"/>
                <w:szCs w:val="24"/>
              </w:rPr>
            </w:pPr>
            <w:r w:rsidDel="00000000" w:rsidR="00000000" w:rsidRPr="00000000">
              <w:rPr>
                <w:color w:val="1b1c1d"/>
                <w:sz w:val="21"/>
                <w:szCs w:val="21"/>
                <w:rtl w:val="0"/>
              </w:rPr>
              <w:t xml:space="preserve">Primary Audience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1">
            <w:pPr>
              <w:spacing w:after="480" w:lineRule="auto"/>
              <w:rPr>
                <w:color w:val="1b1c1d"/>
                <w:sz w:val="24"/>
                <w:szCs w:val="24"/>
              </w:rPr>
            </w:pPr>
            <w:r w:rsidDel="00000000" w:rsidR="00000000" w:rsidRPr="00000000">
              <w:rPr>
                <w:color w:val="1b1c1d"/>
                <w:sz w:val="21"/>
                <w:szCs w:val="21"/>
                <w:rtl w:val="0"/>
              </w:rPr>
              <w:t xml:space="preserve">Key Cultural Resonance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2">
            <w:pPr>
              <w:spacing w:after="480" w:lineRule="auto"/>
              <w:rPr>
                <w:color w:val="1b1c1d"/>
                <w:sz w:val="24"/>
                <w:szCs w:val="24"/>
              </w:rPr>
            </w:pPr>
            <w:r w:rsidDel="00000000" w:rsidR="00000000" w:rsidRPr="00000000">
              <w:rPr>
                <w:color w:val="1b1c1d"/>
                <w:sz w:val="21"/>
                <w:szCs w:val="21"/>
                <w:rtl w:val="0"/>
              </w:rPr>
              <w:t xml:space="preserve">Suggested Delivery Platform</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3">
            <w:pPr>
              <w:spacing w:after="480" w:lineRule="auto"/>
              <w:rPr>
                <w:color w:val="1b1c1d"/>
                <w:sz w:val="24"/>
                <w:szCs w:val="24"/>
              </w:rPr>
            </w:pPr>
            <w:r w:rsidDel="00000000" w:rsidR="00000000" w:rsidRPr="00000000">
              <w:rPr>
                <w:color w:val="1b1c1d"/>
                <w:sz w:val="21"/>
                <w:szCs w:val="21"/>
                <w:rtl w:val="0"/>
              </w:rPr>
              <w:t xml:space="preserve">Glow Affirmation Cards: My Crown, My Power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4">
            <w:pPr>
              <w:spacing w:after="480" w:lineRule="auto"/>
              <w:rPr>
                <w:color w:val="1b1c1d"/>
                <w:sz w:val="24"/>
                <w:szCs w:val="24"/>
              </w:rPr>
            </w:pPr>
            <w:r w:rsidDel="00000000" w:rsidR="00000000" w:rsidRPr="00000000">
              <w:rPr>
                <w:color w:val="1b1c1d"/>
                <w:sz w:val="21"/>
                <w:szCs w:val="21"/>
                <w:rtl w:val="0"/>
              </w:rPr>
              <w:t xml:space="preserve">Printable PDF + Audio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5">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6">
            <w:pPr>
              <w:spacing w:after="480" w:lineRule="auto"/>
              <w:rPr>
                <w:color w:val="1b1c1d"/>
                <w:sz w:val="24"/>
                <w:szCs w:val="24"/>
              </w:rPr>
            </w:pPr>
            <w:r w:rsidDel="00000000" w:rsidR="00000000" w:rsidRPr="00000000">
              <w:rPr>
                <w:color w:val="1b1c1d"/>
                <w:sz w:val="21"/>
                <w:szCs w:val="21"/>
                <w:rtl w:val="0"/>
              </w:rPr>
              <w:t xml:space="preserve">Focuses on hair love, self-worth, and rejecting Eurocentric beauty standards. Uses culturally specific affirmations.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7">
            <w:pPr>
              <w:spacing w:after="480" w:lineRule="auto"/>
              <w:rPr>
                <w:color w:val="1b1c1d"/>
                <w:sz w:val="24"/>
                <w:szCs w:val="24"/>
              </w:rPr>
            </w:pPr>
            <w:r w:rsidDel="00000000" w:rsidR="00000000" w:rsidRPr="00000000">
              <w:rPr>
                <w:color w:val="1b1c1d"/>
                <w:sz w:val="21"/>
                <w:szCs w:val="21"/>
                <w:rtl w:val="0"/>
              </w:rPr>
              <w:t xml:space="preserve">Pinterest, Instagram (carousel), Blog post, Email opt-in. Audio on private podcast/SoundCloud.</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8">
            <w:pPr>
              <w:spacing w:after="480" w:lineRule="auto"/>
              <w:rPr>
                <w:color w:val="1b1c1d"/>
                <w:sz w:val="24"/>
                <w:szCs w:val="24"/>
              </w:rPr>
            </w:pPr>
            <w:r w:rsidDel="00000000" w:rsidR="00000000" w:rsidRPr="00000000">
              <w:rPr>
                <w:color w:val="1b1c1d"/>
                <w:sz w:val="21"/>
                <w:szCs w:val="21"/>
                <w:rtl w:val="0"/>
              </w:rPr>
              <w:t xml:space="preserve">"Real Talk" Period Prep Scripts for Moms + Daughters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9">
            <w:pPr>
              <w:spacing w:after="480" w:lineRule="auto"/>
              <w:rPr>
                <w:color w:val="1b1c1d"/>
                <w:sz w:val="24"/>
                <w:szCs w:val="24"/>
              </w:rPr>
            </w:pPr>
            <w:r w:rsidDel="00000000" w:rsidR="00000000" w:rsidRPr="00000000">
              <w:rPr>
                <w:color w:val="1b1c1d"/>
                <w:sz w:val="21"/>
                <w:szCs w:val="21"/>
                <w:rtl w:val="0"/>
              </w:rPr>
              <w:t xml:space="preserve">Digital Workbook (PDF)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A">
            <w:pPr>
              <w:spacing w:after="480" w:lineRule="auto"/>
              <w:rPr>
                <w:color w:val="1b1c1d"/>
                <w:sz w:val="24"/>
                <w:szCs w:val="24"/>
              </w:rPr>
            </w:pPr>
            <w:r w:rsidDel="00000000" w:rsidR="00000000" w:rsidRPr="00000000">
              <w:rPr>
                <w:color w:val="1b1c1d"/>
                <w:sz w:val="21"/>
                <w:szCs w:val="21"/>
                <w:rtl w:val="0"/>
              </w:rPr>
              <w:t xml:space="preserve">Mom, 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B">
            <w:pPr>
              <w:spacing w:after="480" w:lineRule="auto"/>
              <w:rPr>
                <w:color w:val="1b1c1d"/>
                <w:sz w:val="24"/>
                <w:szCs w:val="24"/>
              </w:rPr>
            </w:pPr>
            <w:r w:rsidDel="00000000" w:rsidR="00000000" w:rsidRPr="00000000">
              <w:rPr>
                <w:color w:val="1b1c1d"/>
                <w:sz w:val="21"/>
                <w:szCs w:val="21"/>
                <w:rtl w:val="0"/>
              </w:rPr>
              <w:t xml:space="preserve">Gentle parenting approach to early puberty conversations. Provides culturally sensitive language and scenarios.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C">
            <w:pPr>
              <w:spacing w:after="480" w:lineRule="auto"/>
              <w:rPr>
                <w:color w:val="1b1c1d"/>
                <w:sz w:val="24"/>
                <w:szCs w:val="24"/>
              </w:rPr>
            </w:pPr>
            <w:r w:rsidDel="00000000" w:rsidR="00000000" w:rsidRPr="00000000">
              <w:rPr>
                <w:color w:val="1b1c1d"/>
                <w:sz w:val="21"/>
                <w:szCs w:val="21"/>
                <w:rtl w:val="0"/>
              </w:rPr>
              <w:t xml:space="preserve">Blog post, Facebook Groups (for moms), Email opt-in.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D">
            <w:pPr>
              <w:spacing w:after="480" w:lineRule="auto"/>
              <w:rPr>
                <w:color w:val="1b1c1d"/>
                <w:sz w:val="24"/>
                <w:szCs w:val="24"/>
              </w:rPr>
            </w:pPr>
            <w:r w:rsidDel="00000000" w:rsidR="00000000" w:rsidRPr="00000000">
              <w:rPr>
                <w:color w:val="1b1c1d"/>
                <w:sz w:val="21"/>
                <w:szCs w:val="21"/>
                <w:rtl w:val="0"/>
              </w:rPr>
              <w:t xml:space="preserve">SEL Story Starter Kit: Ancestral Wisdom Edition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E">
            <w:pPr>
              <w:spacing w:after="480" w:lineRule="auto"/>
              <w:rPr>
                <w:color w:val="1b1c1d"/>
                <w:sz w:val="24"/>
                <w:szCs w:val="24"/>
              </w:rPr>
            </w:pPr>
            <w:r w:rsidDel="00000000" w:rsidR="00000000" w:rsidRPr="00000000">
              <w:rPr>
                <w:color w:val="1b1c1d"/>
                <w:sz w:val="21"/>
                <w:szCs w:val="21"/>
                <w:rtl w:val="0"/>
              </w:rPr>
              <w:t xml:space="preserve">Printable PDF + Digital Cards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EF">
            <w:pPr>
              <w:spacing w:after="480" w:lineRule="auto"/>
              <w:rPr>
                <w:color w:val="1b1c1d"/>
                <w:sz w:val="24"/>
                <w:szCs w:val="24"/>
              </w:rPr>
            </w:pPr>
            <w:r w:rsidDel="00000000" w:rsidR="00000000" w:rsidRPr="00000000">
              <w:rPr>
                <w:color w:val="1b1c1d"/>
                <w:sz w:val="21"/>
                <w:szCs w:val="21"/>
                <w:rtl w:val="0"/>
              </w:rPr>
              <w:t xml:space="preserve">Educator, 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0">
            <w:pPr>
              <w:spacing w:after="480" w:lineRule="auto"/>
              <w:rPr>
                <w:color w:val="1b1c1d"/>
                <w:sz w:val="24"/>
                <w:szCs w:val="24"/>
              </w:rPr>
            </w:pPr>
            <w:r w:rsidDel="00000000" w:rsidR="00000000" w:rsidRPr="00000000">
              <w:rPr>
                <w:color w:val="1b1c1d"/>
                <w:sz w:val="21"/>
                <w:szCs w:val="21"/>
                <w:rtl w:val="0"/>
              </w:rPr>
              <w:t xml:space="preserve">Integrates African folklore (Anansi, Mami Wata) and proverbs into SEL and literacy activities.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1">
            <w:pPr>
              <w:spacing w:after="480" w:lineRule="auto"/>
              <w:rPr>
                <w:color w:val="1b1c1d"/>
                <w:sz w:val="24"/>
                <w:szCs w:val="24"/>
              </w:rPr>
            </w:pPr>
            <w:r w:rsidDel="00000000" w:rsidR="00000000" w:rsidRPr="00000000">
              <w:rPr>
                <w:color w:val="1b1c1d"/>
                <w:sz w:val="21"/>
                <w:szCs w:val="21"/>
                <w:rtl w:val="0"/>
              </w:rPr>
              <w:t xml:space="preserve">Pinterest, Educator forums/groups, Blog post.</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2">
            <w:pPr>
              <w:spacing w:after="480" w:lineRule="auto"/>
              <w:rPr>
                <w:color w:val="1b1c1d"/>
                <w:sz w:val="24"/>
                <w:szCs w:val="24"/>
              </w:rPr>
            </w:pPr>
            <w:r w:rsidDel="00000000" w:rsidR="00000000" w:rsidRPr="00000000">
              <w:rPr>
                <w:color w:val="1b1c1d"/>
                <w:sz w:val="21"/>
                <w:szCs w:val="21"/>
                <w:rtl w:val="0"/>
              </w:rPr>
              <w:t xml:space="preserve">My Glow-Up Superpower Quiz</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3">
            <w:pPr>
              <w:spacing w:after="480" w:lineRule="auto"/>
              <w:rPr>
                <w:color w:val="1b1c1d"/>
                <w:sz w:val="24"/>
                <w:szCs w:val="24"/>
              </w:rPr>
            </w:pPr>
            <w:r w:rsidDel="00000000" w:rsidR="00000000" w:rsidRPr="00000000">
              <w:rPr>
                <w:color w:val="1b1c1d"/>
                <w:sz w:val="21"/>
                <w:szCs w:val="21"/>
                <w:rtl w:val="0"/>
              </w:rPr>
              <w:t xml:space="preserve">Interactive Quiz</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4">
            <w:pPr>
              <w:spacing w:after="480" w:lineRule="auto"/>
              <w:rPr>
                <w:color w:val="1b1c1d"/>
                <w:sz w:val="24"/>
                <w:szCs w:val="24"/>
              </w:rPr>
            </w:pPr>
            <w:r w:rsidDel="00000000" w:rsidR="00000000" w:rsidRPr="00000000">
              <w:rPr>
                <w:color w:val="1b1c1d"/>
                <w:sz w:val="21"/>
                <w:szCs w:val="21"/>
                <w:rtl w:val="0"/>
              </w:rPr>
              <w:t xml:space="preserve">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5">
            <w:pPr>
              <w:spacing w:after="480" w:lineRule="auto"/>
              <w:rPr>
                <w:color w:val="1b1c1d"/>
                <w:sz w:val="24"/>
                <w:szCs w:val="24"/>
              </w:rPr>
            </w:pPr>
            <w:r w:rsidDel="00000000" w:rsidR="00000000" w:rsidRPr="00000000">
              <w:rPr>
                <w:color w:val="1b1c1d"/>
                <w:sz w:val="21"/>
                <w:szCs w:val="21"/>
                <w:rtl w:val="0"/>
              </w:rPr>
              <w:t xml:space="preserve">Personalized self-esteem building, identifying unique strengths. Fun, engaging format for tweens.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6">
            <w:pPr>
              <w:spacing w:after="480" w:lineRule="auto"/>
              <w:rPr>
                <w:color w:val="1b1c1d"/>
                <w:sz w:val="24"/>
                <w:szCs w:val="24"/>
              </w:rPr>
            </w:pPr>
            <w:r w:rsidDel="00000000" w:rsidR="00000000" w:rsidRPr="00000000">
              <w:rPr>
                <w:color w:val="1b1c1d"/>
                <w:sz w:val="21"/>
                <w:szCs w:val="21"/>
                <w:rtl w:val="0"/>
              </w:rPr>
              <w:t xml:space="preserve">TikTok, Instagram (link-in-bio), Dedicated Landing Page.</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7">
            <w:pPr>
              <w:spacing w:after="480" w:lineRule="auto"/>
              <w:rPr>
                <w:color w:val="1b1c1d"/>
                <w:sz w:val="24"/>
                <w:szCs w:val="24"/>
              </w:rPr>
            </w:pPr>
            <w:r w:rsidDel="00000000" w:rsidR="00000000" w:rsidRPr="00000000">
              <w:rPr>
                <w:color w:val="1b1c1d"/>
                <w:sz w:val="21"/>
                <w:szCs w:val="21"/>
                <w:rtl w:val="0"/>
              </w:rPr>
              <w:t xml:space="preserve">Glow-Up Calendar: 30 Days of Puberty Positivity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8">
            <w:pPr>
              <w:spacing w:after="480" w:lineRule="auto"/>
              <w:rPr>
                <w:color w:val="1b1c1d"/>
                <w:sz w:val="24"/>
                <w:szCs w:val="24"/>
              </w:rPr>
            </w:pPr>
            <w:r w:rsidDel="00000000" w:rsidR="00000000" w:rsidRPr="00000000">
              <w:rPr>
                <w:color w:val="1b1c1d"/>
                <w:sz w:val="21"/>
                <w:szCs w:val="21"/>
                <w:rtl w:val="0"/>
              </w:rPr>
              <w:t xml:space="preserve">Printable PDF + Digital Planner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9">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A">
            <w:pPr>
              <w:spacing w:after="480" w:lineRule="auto"/>
              <w:rPr>
                <w:color w:val="1b1c1d"/>
                <w:sz w:val="24"/>
                <w:szCs w:val="24"/>
              </w:rPr>
            </w:pPr>
            <w:r w:rsidDel="00000000" w:rsidR="00000000" w:rsidRPr="00000000">
              <w:rPr>
                <w:color w:val="1b1c1d"/>
                <w:sz w:val="21"/>
                <w:szCs w:val="21"/>
                <w:rtl w:val="0"/>
              </w:rPr>
              <w:t xml:space="preserve">Daily affirmations, self-care prompts, and body positivity challenges for navigating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B">
            <w:pPr>
              <w:spacing w:after="480" w:lineRule="auto"/>
              <w:rPr>
                <w:color w:val="1b1c1d"/>
                <w:sz w:val="24"/>
                <w:szCs w:val="24"/>
              </w:rPr>
            </w:pPr>
            <w:r w:rsidDel="00000000" w:rsidR="00000000" w:rsidRPr="00000000">
              <w:rPr>
                <w:color w:val="1b1c1d"/>
                <w:sz w:val="21"/>
                <w:szCs w:val="21"/>
                <w:rtl w:val="0"/>
              </w:rPr>
              <w:t xml:space="preserve">Pinterest, Blog post, Email opt-in.</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C">
            <w:pPr>
              <w:spacing w:after="480" w:lineRule="auto"/>
              <w:rPr>
                <w:color w:val="1b1c1d"/>
                <w:sz w:val="24"/>
                <w:szCs w:val="24"/>
              </w:rPr>
            </w:pPr>
            <w:r w:rsidDel="00000000" w:rsidR="00000000" w:rsidRPr="00000000">
              <w:rPr>
                <w:color w:val="1b1c1d"/>
                <w:sz w:val="21"/>
                <w:szCs w:val="21"/>
                <w:rtl w:val="0"/>
              </w:rPr>
              <w:t xml:space="preserve">Crown Care Rituals: A Hair Love Guide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D">
            <w:pPr>
              <w:spacing w:after="480" w:lineRule="auto"/>
              <w:rPr>
                <w:color w:val="1b1c1d"/>
                <w:sz w:val="24"/>
                <w:szCs w:val="24"/>
              </w:rPr>
            </w:pPr>
            <w:r w:rsidDel="00000000" w:rsidR="00000000" w:rsidRPr="00000000">
              <w:rPr>
                <w:color w:val="1b1c1d"/>
                <w:sz w:val="21"/>
                <w:szCs w:val="21"/>
                <w:rtl w:val="0"/>
              </w:rPr>
              <w:t xml:space="preserve">Digital E-book + Video Tutorial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E">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5FF">
            <w:pPr>
              <w:spacing w:after="480" w:lineRule="auto"/>
              <w:rPr>
                <w:color w:val="1b1c1d"/>
                <w:sz w:val="24"/>
                <w:szCs w:val="24"/>
              </w:rPr>
            </w:pPr>
            <w:r w:rsidDel="00000000" w:rsidR="00000000" w:rsidRPr="00000000">
              <w:rPr>
                <w:color w:val="1b1c1d"/>
                <w:sz w:val="21"/>
                <w:szCs w:val="21"/>
                <w:rtl w:val="0"/>
              </w:rPr>
              <w:t xml:space="preserve">Comprehensive natural hair care tips framed as self-love rituals. Addresses discrimination, celebrates textures.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0">
            <w:pPr>
              <w:spacing w:after="480" w:lineRule="auto"/>
              <w:rPr>
                <w:color w:val="1b1c1d"/>
                <w:sz w:val="24"/>
                <w:szCs w:val="24"/>
              </w:rPr>
            </w:pPr>
            <w:r w:rsidDel="00000000" w:rsidR="00000000" w:rsidRPr="00000000">
              <w:rPr>
                <w:color w:val="1b1c1d"/>
                <w:sz w:val="21"/>
                <w:szCs w:val="21"/>
                <w:rtl w:val="0"/>
              </w:rPr>
              <w:t xml:space="preserve">Instagram (Reels/Stories), YouTube, Blog post, Email opt-in.</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1">
            <w:pPr>
              <w:spacing w:after="480" w:lineRule="auto"/>
              <w:rPr>
                <w:color w:val="1b1c1d"/>
                <w:sz w:val="24"/>
                <w:szCs w:val="24"/>
              </w:rPr>
            </w:pPr>
            <w:r w:rsidDel="00000000" w:rsidR="00000000" w:rsidRPr="00000000">
              <w:rPr>
                <w:color w:val="1b1c1d"/>
                <w:sz w:val="21"/>
                <w:szCs w:val="21"/>
                <w:rtl w:val="0"/>
              </w:rPr>
              <w:t xml:space="preserve">Gentle Parenting Toolkit: Breaking Cycles with Love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2">
            <w:pPr>
              <w:spacing w:after="480" w:lineRule="auto"/>
              <w:rPr>
                <w:color w:val="1b1c1d"/>
                <w:sz w:val="24"/>
                <w:szCs w:val="24"/>
              </w:rPr>
            </w:pPr>
            <w:r w:rsidDel="00000000" w:rsidR="00000000" w:rsidRPr="00000000">
              <w:rPr>
                <w:color w:val="1b1c1d"/>
                <w:sz w:val="21"/>
                <w:szCs w:val="21"/>
                <w:rtl w:val="0"/>
              </w:rPr>
              <w:t xml:space="preserve">Digital Toolkit (PDFs, Worksheets, Audio)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3">
            <w:pPr>
              <w:spacing w:after="480" w:lineRule="auto"/>
              <w:rPr>
                <w:color w:val="1b1c1d"/>
                <w:sz w:val="24"/>
                <w:szCs w:val="24"/>
              </w:rPr>
            </w:pPr>
            <w:r w:rsidDel="00000000" w:rsidR="00000000" w:rsidRPr="00000000">
              <w:rPr>
                <w:color w:val="1b1c1d"/>
                <w:sz w:val="21"/>
                <w:szCs w:val="21"/>
                <w:rtl w:val="0"/>
              </w:rPr>
              <w:t xml:space="preserve">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4">
            <w:pPr>
              <w:spacing w:after="480" w:lineRule="auto"/>
              <w:rPr>
                <w:color w:val="1b1c1d"/>
                <w:sz w:val="24"/>
                <w:szCs w:val="24"/>
              </w:rPr>
            </w:pPr>
            <w:r w:rsidDel="00000000" w:rsidR="00000000" w:rsidRPr="00000000">
              <w:rPr>
                <w:color w:val="1b1c1d"/>
                <w:sz w:val="21"/>
                <w:szCs w:val="21"/>
                <w:rtl w:val="0"/>
              </w:rPr>
              <w:t xml:space="preserve">Practical tools for gentle parenting, focusing on emotional safety and communication for Black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5">
            <w:pPr>
              <w:spacing w:after="480" w:lineRule="auto"/>
              <w:rPr>
                <w:color w:val="1b1c1d"/>
                <w:sz w:val="24"/>
                <w:szCs w:val="24"/>
              </w:rPr>
            </w:pPr>
            <w:r w:rsidDel="00000000" w:rsidR="00000000" w:rsidRPr="00000000">
              <w:rPr>
                <w:color w:val="1b1c1d"/>
                <w:sz w:val="21"/>
                <w:szCs w:val="21"/>
                <w:rtl w:val="0"/>
              </w:rPr>
              <w:t xml:space="preserve">Facebook Groups (for moms), Blog post, Email opt-in.</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6">
            <w:pPr>
              <w:spacing w:after="480" w:lineRule="auto"/>
              <w:rPr>
                <w:color w:val="1b1c1d"/>
                <w:sz w:val="24"/>
                <w:szCs w:val="24"/>
              </w:rPr>
            </w:pPr>
            <w:r w:rsidDel="00000000" w:rsidR="00000000" w:rsidRPr="00000000">
              <w:rPr>
                <w:color w:val="1b1c1d"/>
                <w:sz w:val="21"/>
                <w:szCs w:val="21"/>
                <w:rtl w:val="0"/>
              </w:rPr>
              <w:t xml:space="preserve">LoFi Glow-Up: Affirmation &amp; Study Playlist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7">
            <w:pPr>
              <w:spacing w:after="480" w:lineRule="auto"/>
              <w:rPr>
                <w:color w:val="1b1c1d"/>
                <w:sz w:val="24"/>
                <w:szCs w:val="24"/>
              </w:rPr>
            </w:pPr>
            <w:r w:rsidDel="00000000" w:rsidR="00000000" w:rsidRPr="00000000">
              <w:rPr>
                <w:color w:val="1b1c1d"/>
                <w:sz w:val="21"/>
                <w:szCs w:val="21"/>
                <w:rtl w:val="0"/>
              </w:rPr>
              <w:t xml:space="preserve">Audio Playlist (Streamable)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8">
            <w:pPr>
              <w:spacing w:after="480" w:lineRule="auto"/>
              <w:rPr>
                <w:color w:val="1b1c1d"/>
                <w:sz w:val="24"/>
                <w:szCs w:val="24"/>
              </w:rPr>
            </w:pPr>
            <w:r w:rsidDel="00000000" w:rsidR="00000000" w:rsidRPr="00000000">
              <w:rPr>
                <w:color w:val="1b1c1d"/>
                <w:sz w:val="21"/>
                <w:szCs w:val="21"/>
                <w:rtl w:val="0"/>
              </w:rPr>
              <w:t xml:space="preserve">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9">
            <w:pPr>
              <w:spacing w:after="480" w:lineRule="auto"/>
              <w:rPr>
                <w:color w:val="1b1c1d"/>
                <w:sz w:val="24"/>
                <w:szCs w:val="24"/>
              </w:rPr>
            </w:pPr>
            <w:r w:rsidDel="00000000" w:rsidR="00000000" w:rsidRPr="00000000">
              <w:rPr>
                <w:color w:val="1b1c1d"/>
                <w:sz w:val="21"/>
                <w:szCs w:val="21"/>
                <w:rtl w:val="0"/>
              </w:rPr>
              <w:t xml:space="preserve">Soothing LoFi beats combined with empowering affirmations for focus, relaxation, and self-acceptance.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A">
            <w:pPr>
              <w:spacing w:after="480" w:lineRule="auto"/>
              <w:rPr>
                <w:color w:val="1b1c1d"/>
                <w:sz w:val="24"/>
                <w:szCs w:val="24"/>
              </w:rPr>
            </w:pPr>
            <w:r w:rsidDel="00000000" w:rsidR="00000000" w:rsidRPr="00000000">
              <w:rPr>
                <w:color w:val="1b1c1d"/>
                <w:sz w:val="21"/>
                <w:szCs w:val="21"/>
                <w:rtl w:val="0"/>
              </w:rPr>
              <w:t xml:space="preserve">Spotify/Apple Music (private link), YouTube (visualizer), Linktree.</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B">
            <w:pPr>
              <w:spacing w:after="480" w:lineRule="auto"/>
              <w:rPr>
                <w:color w:val="1b1c1d"/>
                <w:sz w:val="24"/>
                <w:szCs w:val="24"/>
              </w:rPr>
            </w:pPr>
            <w:r w:rsidDel="00000000" w:rsidR="00000000" w:rsidRPr="00000000">
              <w:rPr>
                <w:color w:val="1b1c1d"/>
                <w:sz w:val="21"/>
                <w:szCs w:val="21"/>
                <w:rtl w:val="0"/>
              </w:rPr>
              <w:t xml:space="preserve">Community Stories Zine: Our Hair Journeys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C">
            <w:pPr>
              <w:spacing w:after="480" w:lineRule="auto"/>
              <w:rPr>
                <w:color w:val="1b1c1d"/>
                <w:sz w:val="24"/>
                <w:szCs w:val="24"/>
              </w:rPr>
            </w:pPr>
            <w:r w:rsidDel="00000000" w:rsidR="00000000" w:rsidRPr="00000000">
              <w:rPr>
                <w:color w:val="1b1c1d"/>
                <w:sz w:val="21"/>
                <w:szCs w:val="21"/>
                <w:rtl w:val="0"/>
              </w:rPr>
              <w:t xml:space="preserve">Digital Zine (PDF)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D">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E">
            <w:pPr>
              <w:spacing w:after="480" w:lineRule="auto"/>
              <w:rPr>
                <w:color w:val="1b1c1d"/>
                <w:sz w:val="24"/>
                <w:szCs w:val="24"/>
              </w:rPr>
            </w:pPr>
            <w:r w:rsidDel="00000000" w:rsidR="00000000" w:rsidRPr="00000000">
              <w:rPr>
                <w:color w:val="1b1c1d"/>
                <w:sz w:val="21"/>
                <w:szCs w:val="21"/>
                <w:rtl w:val="0"/>
              </w:rPr>
              <w:t xml:space="preserve">Collected personal narratives and art about Black hair experiences, fostering shared identity and validation.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0F">
            <w:pPr>
              <w:spacing w:after="480" w:lineRule="auto"/>
              <w:rPr>
                <w:color w:val="1b1c1d"/>
                <w:sz w:val="24"/>
                <w:szCs w:val="24"/>
              </w:rPr>
            </w:pPr>
            <w:r w:rsidDel="00000000" w:rsidR="00000000" w:rsidRPr="00000000">
              <w:rPr>
                <w:color w:val="1b1c1d"/>
                <w:sz w:val="21"/>
                <w:szCs w:val="21"/>
                <w:rtl w:val="0"/>
              </w:rPr>
              <w:t xml:space="preserve">Instagram, TikTok, Dedicated Landing Page (with submission option).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0">
            <w:pPr>
              <w:spacing w:after="480" w:lineRule="auto"/>
              <w:rPr>
                <w:color w:val="1b1c1d"/>
                <w:sz w:val="24"/>
                <w:szCs w:val="24"/>
              </w:rPr>
            </w:pPr>
            <w:r w:rsidDel="00000000" w:rsidR="00000000" w:rsidRPr="00000000">
              <w:rPr>
                <w:color w:val="1b1c1d"/>
                <w:sz w:val="21"/>
                <w:szCs w:val="21"/>
                <w:rtl w:val="0"/>
              </w:rPr>
              <w:t xml:space="preserve">Educator's Affirmation Exchange: SEL Prompts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1">
            <w:pPr>
              <w:spacing w:after="480" w:lineRule="auto"/>
              <w:rPr>
                <w:color w:val="1b1c1d"/>
                <w:sz w:val="24"/>
                <w:szCs w:val="24"/>
              </w:rPr>
            </w:pPr>
            <w:r w:rsidDel="00000000" w:rsidR="00000000" w:rsidRPr="00000000">
              <w:rPr>
                <w:color w:val="1b1c1d"/>
                <w:sz w:val="21"/>
                <w:szCs w:val="21"/>
                <w:rtl w:val="0"/>
              </w:rPr>
              <w:t xml:space="preserve">Printable PDF + Google Doc Template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2">
            <w:pPr>
              <w:spacing w:after="480" w:lineRule="auto"/>
              <w:rPr>
                <w:color w:val="1b1c1d"/>
                <w:sz w:val="24"/>
                <w:szCs w:val="24"/>
              </w:rPr>
            </w:pPr>
            <w:r w:rsidDel="00000000" w:rsidR="00000000" w:rsidRPr="00000000">
              <w:rPr>
                <w:color w:val="1b1c1d"/>
                <w:sz w:val="21"/>
                <w:szCs w:val="21"/>
                <w:rtl w:val="0"/>
              </w:rPr>
              <w:t xml:space="preserve">Educator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3">
            <w:pPr>
              <w:spacing w:after="480" w:lineRule="auto"/>
              <w:rPr>
                <w:color w:val="1b1c1d"/>
                <w:sz w:val="24"/>
                <w:szCs w:val="24"/>
              </w:rPr>
            </w:pPr>
            <w:r w:rsidDel="00000000" w:rsidR="00000000" w:rsidRPr="00000000">
              <w:rPr>
                <w:color w:val="1b1c1d"/>
                <w:sz w:val="21"/>
                <w:szCs w:val="21"/>
                <w:rtl w:val="0"/>
              </w:rPr>
              <w:t xml:space="preserve">Ready-to-use SEL prompts and activities infused with culturally affirming language for classroom use.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4">
            <w:pPr>
              <w:spacing w:after="480" w:lineRule="auto"/>
              <w:rPr>
                <w:color w:val="1b1c1d"/>
                <w:sz w:val="24"/>
                <w:szCs w:val="24"/>
              </w:rPr>
            </w:pPr>
            <w:r w:rsidDel="00000000" w:rsidR="00000000" w:rsidRPr="00000000">
              <w:rPr>
                <w:color w:val="1b1c1d"/>
                <w:sz w:val="21"/>
                <w:szCs w:val="21"/>
                <w:rtl w:val="0"/>
              </w:rPr>
              <w:t xml:space="preserve">Educator forums, Pinterest, Blog post, Email opt-in.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5">
            <w:pPr>
              <w:spacing w:after="480" w:lineRule="auto"/>
              <w:rPr>
                <w:color w:val="1b1c1d"/>
                <w:sz w:val="24"/>
                <w:szCs w:val="24"/>
              </w:rPr>
            </w:pPr>
            <w:r w:rsidDel="00000000" w:rsidR="00000000" w:rsidRPr="00000000">
              <w:rPr>
                <w:color w:val="1b1c1d"/>
                <w:sz w:val="21"/>
                <w:szCs w:val="21"/>
                <w:rtl w:val="0"/>
              </w:rPr>
              <w:t xml:space="preserve">Ancestral Proverbs for Modern Glow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6">
            <w:pPr>
              <w:spacing w:after="480" w:lineRule="auto"/>
              <w:rPr>
                <w:color w:val="1b1c1d"/>
                <w:sz w:val="24"/>
                <w:szCs w:val="24"/>
              </w:rPr>
            </w:pPr>
            <w:r w:rsidDel="00000000" w:rsidR="00000000" w:rsidRPr="00000000">
              <w:rPr>
                <w:color w:val="1b1c1d"/>
                <w:sz w:val="21"/>
                <w:szCs w:val="21"/>
                <w:rtl w:val="0"/>
              </w:rPr>
              <w:t xml:space="preserve">Interactive Digital Cards + Printable PDF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7">
            <w:pPr>
              <w:spacing w:after="480" w:lineRule="auto"/>
              <w:rPr>
                <w:color w:val="1b1c1d"/>
                <w:sz w:val="24"/>
                <w:szCs w:val="24"/>
              </w:rPr>
            </w:pPr>
            <w:r w:rsidDel="00000000" w:rsidR="00000000" w:rsidRPr="00000000">
              <w:rPr>
                <w:color w:val="1b1c1d"/>
                <w:sz w:val="21"/>
                <w:szCs w:val="21"/>
                <w:rtl w:val="0"/>
              </w:rPr>
              <w:t xml:space="preserve">Tween,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8">
            <w:pPr>
              <w:spacing w:after="480" w:lineRule="auto"/>
              <w:rPr>
                <w:color w:val="1b1c1d"/>
                <w:sz w:val="24"/>
                <w:szCs w:val="24"/>
              </w:rPr>
            </w:pPr>
            <w:r w:rsidDel="00000000" w:rsidR="00000000" w:rsidRPr="00000000">
              <w:rPr>
                <w:color w:val="1b1c1d"/>
                <w:sz w:val="21"/>
                <w:szCs w:val="21"/>
                <w:rtl w:val="0"/>
              </w:rPr>
              <w:t xml:space="preserve">Daily wisdom from African proverbs applied to contemporary challenges of self-worth and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9">
            <w:pPr>
              <w:spacing w:after="480" w:lineRule="auto"/>
              <w:rPr>
                <w:color w:val="1b1c1d"/>
                <w:sz w:val="24"/>
                <w:szCs w:val="24"/>
              </w:rPr>
            </w:pPr>
            <w:r w:rsidDel="00000000" w:rsidR="00000000" w:rsidRPr="00000000">
              <w:rPr>
                <w:color w:val="1b1c1d"/>
                <w:sz w:val="21"/>
                <w:szCs w:val="21"/>
                <w:rtl w:val="0"/>
              </w:rPr>
              <w:t xml:space="preserve">Instagram (interactive stories), Blog post, Email opt-in.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A">
            <w:pPr>
              <w:spacing w:after="480" w:lineRule="auto"/>
              <w:rPr>
                <w:color w:val="1b1c1d"/>
                <w:sz w:val="24"/>
                <w:szCs w:val="24"/>
              </w:rPr>
            </w:pPr>
            <w:r w:rsidDel="00000000" w:rsidR="00000000" w:rsidRPr="00000000">
              <w:rPr>
                <w:color w:val="1b1c1d"/>
                <w:sz w:val="21"/>
                <w:szCs w:val="21"/>
                <w:rtl w:val="0"/>
              </w:rPr>
              <w:t xml:space="preserve">Puberty Positivity Parent-Daughter 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B">
            <w:pPr>
              <w:spacing w:after="480" w:lineRule="auto"/>
              <w:rPr>
                <w:color w:val="1b1c1d"/>
                <w:sz w:val="24"/>
                <w:szCs w:val="24"/>
              </w:rPr>
            </w:pPr>
            <w:r w:rsidDel="00000000" w:rsidR="00000000" w:rsidRPr="00000000">
              <w:rPr>
                <w:color w:val="1b1c1d"/>
                <w:sz w:val="21"/>
                <w:szCs w:val="21"/>
                <w:rtl w:val="0"/>
              </w:rPr>
              <w:t xml:space="preserve">Printable PDF Workbook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C">
            <w:pPr>
              <w:spacing w:after="480" w:lineRule="auto"/>
              <w:rPr>
                <w:color w:val="1b1c1d"/>
                <w:sz w:val="24"/>
                <w:szCs w:val="24"/>
              </w:rPr>
            </w:pPr>
            <w:r w:rsidDel="00000000" w:rsidR="00000000" w:rsidRPr="00000000">
              <w:rPr>
                <w:color w:val="1b1c1d"/>
                <w:sz w:val="21"/>
                <w:szCs w:val="21"/>
                <w:rtl w:val="0"/>
              </w:rPr>
              <w:t xml:space="preserve">Mom, 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D">
            <w:pPr>
              <w:spacing w:after="480" w:lineRule="auto"/>
              <w:rPr>
                <w:color w:val="1b1c1d"/>
                <w:sz w:val="24"/>
                <w:szCs w:val="24"/>
              </w:rPr>
            </w:pPr>
            <w:r w:rsidDel="00000000" w:rsidR="00000000" w:rsidRPr="00000000">
              <w:rPr>
                <w:color w:val="1b1c1d"/>
                <w:sz w:val="21"/>
                <w:szCs w:val="21"/>
                <w:rtl w:val="0"/>
              </w:rPr>
              <w:t xml:space="preserve">Guided prompts for open communication, shared reflection, and emotional processing during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1E">
            <w:pPr>
              <w:spacing w:after="480" w:lineRule="auto"/>
              <w:rPr>
                <w:color w:val="1b1c1d"/>
                <w:sz w:val="24"/>
                <w:szCs w:val="24"/>
              </w:rPr>
            </w:pPr>
            <w:r w:rsidDel="00000000" w:rsidR="00000000" w:rsidRPr="00000000">
              <w:rPr>
                <w:color w:val="1b1c1d"/>
                <w:sz w:val="21"/>
                <w:szCs w:val="21"/>
                <w:rtl w:val="0"/>
              </w:rPr>
              <w:t xml:space="preserve">Blog post, Pinterest, Email opt-in.</w:t>
            </w:r>
            <w:r w:rsidDel="00000000" w:rsidR="00000000" w:rsidRPr="00000000">
              <w:rPr>
                <w:rtl w:val="0"/>
              </w:rPr>
            </w:r>
          </w:p>
        </w:tc>
      </w:tr>
    </w:tbl>
    <w:p w:rsidR="00000000" w:rsidDel="00000000" w:rsidP="00000000" w:rsidRDefault="00000000" w:rsidRPr="00000000" w14:paraId="0000161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s2nu5byoojcb" w:id="444"/>
      <w:bookmarkEnd w:id="444"/>
      <w:r w:rsidDel="00000000" w:rsidR="00000000" w:rsidRPr="00000000">
        <w:rPr>
          <w:b w:val="1"/>
          <w:bCs w:val="1"/>
          <w:color w:val="1b1c1d"/>
          <w:sz w:val="24"/>
          <w:szCs w:val="24"/>
          <w:rtl w:val="0"/>
        </w:rPr>
        <w:t xml:space="preserve">Highlighting Signature Freebies for Black Girl Glow Hub</w:t>
      </w:r>
    </w:p>
    <w:p w:rsidR="00000000" w:rsidDel="00000000" w:rsidP="00000000" w:rsidRDefault="00000000" w:rsidRPr="00000000" w14:paraId="0000162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From the comprehensive list, three ideas stand out as potential signature freebies due to their strong alignment with Black Girl Glow Hub's core mission, their cultural resonance, and their potential for broad impact across the target audiences.</w:t>
      </w:r>
    </w:p>
    <w:p w:rsidR="00000000" w:rsidDel="00000000" w:rsidP="00000000" w:rsidRDefault="00000000" w:rsidRPr="00000000" w14:paraId="00001621">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Glow Affirmation Cards: My Crown, My Power</w:t>
        <w:br w:type="textWrapping"/>
      </w:r>
    </w:p>
    <w:p w:rsidR="00000000" w:rsidDel="00000000" w:rsidP="00000000" w:rsidRDefault="00000000" w:rsidRPr="00000000" w14:paraId="00001622">
      <w:pPr>
        <w:numPr>
          <w:ilvl w:val="1"/>
          <w:numId w:val="1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Rationale: This lead magnet directly addresses the critical issue of self-esteem and identity for Black tween girls, particularly concerning hair, which is a significant source of discrimination and dissatisfaction.</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By focusing on "My Crown, My Power," it reframes Black hair as a source of strength and beauty, directly countering Eurocentric beauty standards. The dual format of printable PDF cards allows for tangible, at-home use, enabling girls to physically interact with the affirmations and place them in their personal spaces. The accompanying audio component, available on a private podcast or streaming platform, provides a multi-sensory experience, allowing for passive consumption during daily routines or active engagement for mindful practice. This dual approach caters to different preferences and reinforces the positive messaging, making it a powerful tool for daily self-affirmation and resilience building. Its visual appeal also makes it highly shareable on platforms like Pinterest and Instagram, driving organic reach.</w:t>
      </w:r>
    </w:p>
    <w:p w:rsidR="00000000" w:rsidDel="00000000" w:rsidP="00000000" w:rsidRDefault="00000000" w:rsidRPr="00000000" w14:paraId="00001623">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 Talk" Period Prep Scripts for Moms + Daughters</w:t>
        <w:br w:type="textWrapping"/>
      </w:r>
    </w:p>
    <w:p w:rsidR="00000000" w:rsidDel="00000000" w:rsidP="00000000" w:rsidRDefault="00000000" w:rsidRPr="00000000" w14:paraId="00001624">
      <w:pPr>
        <w:numPr>
          <w:ilvl w:val="1"/>
          <w:numId w:val="1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Rationale: This resource directly supports Black moms in navigating the sensitive and often challenging topic of puberty, especially given the earlier onset experienced by Black girls.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 aligns perfectly with the growing movement towards gentle parenting within the Black community, providing a framework for open, emotionally safe, and culturally sensitive conversations about body changes and menstruation.</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 digital workbook format offers practical, actionable scripts and discussion starters, empowering mothers to approach these conversations with confidence and empathy. This lead magnet addresses a specific pain point for both moms (how to talk about puberty) and tweens (understanding their bodies in a supportive environment), fostering stronger mother-daughter bonds through honest communication. Its focus on "real talk" ensures authenticity, while its gentle approach embodies the "softness" and "auntie voice" central to Black Girl Glow Hub's mission.</w:t>
      </w:r>
    </w:p>
    <w:p w:rsidR="00000000" w:rsidDel="00000000" w:rsidP="00000000" w:rsidRDefault="00000000" w:rsidRPr="00000000" w14:paraId="00001625">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Rituals: A Hair Love Guide</w:t>
        <w:br w:type="textWrapping"/>
      </w:r>
    </w:p>
    <w:p w:rsidR="00000000" w:rsidDel="00000000" w:rsidP="00000000" w:rsidRDefault="00000000" w:rsidRPr="00000000" w14:paraId="00001626">
      <w:pPr>
        <w:numPr>
          <w:ilvl w:val="1"/>
          <w:numId w:val="132"/>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Rationale: This lead magnet is a cornerstone offering because it intertwines practical hair care with profound cultural significance and self-love. Black hair is deeply tied to identity, history, and community bonding, yet it is also a frequent target of discrimination.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guide moves beyond basic how-to's, framing hair care as a ritual of self-love and empowerment, directly addressing the "hair love without judgment" mandate. The digital e-book format allows for comprehensive information on cleansing, moisturizing, detangling, and protective styling </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while the accompanying video tutorial provides visual guidance, catering to diverse learning styles. Crucially, it will also incorporate historical context, affirmations for hair acceptance, and strategies for navigating hair-related microaggressions, transforming a functional guide into a powerful tool for cultural affirmation and psychological resilience. This holistic approach makes it an indispensable resource for both tweens learning to love their natural hair and moms seeking to instill that pride.</w:t>
      </w:r>
    </w:p>
    <w:p w:rsidR="00000000" w:rsidDel="00000000" w:rsidP="00000000" w:rsidRDefault="00000000" w:rsidRPr="00000000" w14:paraId="0000162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yuiu049n86c3" w:id="445"/>
      <w:bookmarkEnd w:id="445"/>
      <w:r w:rsidDel="00000000" w:rsidR="00000000" w:rsidRPr="00000000">
        <w:rPr>
          <w:b w:val="1"/>
          <w:bCs w:val="1"/>
          <w:color w:val="1b1c1d"/>
          <w:sz w:val="30"/>
          <w:szCs w:val="30"/>
          <w:rtl w:val="0"/>
        </w:rPr>
        <w:t xml:space="preserve">VII. Conclusion: Glowing Forward Together</w:t>
      </w:r>
    </w:p>
    <w:p w:rsidR="00000000" w:rsidDel="00000000" w:rsidP="00000000" w:rsidRDefault="00000000" w:rsidRPr="00000000" w14:paraId="0000162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strategic development of culturally resonant lead magnets is fundamental to the growth and impact of Black Girl Glow Hub. By deeply understanding the unique needs and aspirations of Black moms, tween girls, and educators, and by infusing every offering with authentic cultural specificity, storytelling, and emotional depth, Black Girl Glow Hub can cultivate a truly nurturing and empowering digital space.</w:t>
      </w:r>
    </w:p>
    <w:p w:rsidR="00000000" w:rsidDel="00000000" w:rsidP="00000000" w:rsidRDefault="00000000" w:rsidRPr="00000000" w14:paraId="0000162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analysis underscores that effective lead magnets transcend mere information exchange; they are invitations to a supportive community, designed to deliver immediate, tangible value while fostering trust and a sense of belonging. Prioritizing accessibility through multi-format delivery—catering to mobile use, low-data environments, and print-at-home convenience—ensures that these vital resources reach every corner of the community. Leveraging a multi-channel promotional strategy, particularly through visually engaging social media platforms, will maximize reach and conversion, transforming casual visitors into engaged community members.</w:t>
      </w:r>
    </w:p>
    <w:p w:rsidR="00000000" w:rsidDel="00000000" w:rsidP="00000000" w:rsidRDefault="00000000" w:rsidRPr="00000000" w14:paraId="0000162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Through these thoughtfully crafted lead magnets, Black Girl Glow Hub is poised to provide the care, creativity, and confidence-building tools that are often missing, empowering Black girls to embrace their authentic selves and Black mothers to parent with profound intention and love. This strategic approach will enable Black Girl Glow Hub to not only grow its email list but, more importantly, to foster a vibrant community where every individual feels seen, valued, and empowered to glow.</w:t>
      </w:r>
    </w:p>
    <w:p w:rsidR="00000000" w:rsidDel="00000000" w:rsidP="00000000" w:rsidRDefault="00000000" w:rsidRPr="00000000" w14:paraId="0000162B">
      <w:pPr>
        <w:spacing w:after="240" w:before="240" w:lineRule="auto"/>
        <w:rPr/>
      </w:pPr>
      <w:r w:rsidDel="00000000" w:rsidR="00000000" w:rsidRPr="00000000">
        <w:rPr>
          <w:rtl w:val="0"/>
        </w:rPr>
      </w:r>
    </w:p>
    <w:p w:rsidR="00000000" w:rsidDel="00000000" w:rsidP="00000000" w:rsidRDefault="00000000" w:rsidRPr="00000000" w14:paraId="0000162C">
      <w:pPr>
        <w:spacing w:after="240" w:before="240" w:lineRule="auto"/>
        <w:rPr/>
      </w:pPr>
      <w:r w:rsidDel="00000000" w:rsidR="00000000" w:rsidRPr="00000000">
        <w:rPr>
          <w:rtl w:val="0"/>
        </w:rPr>
      </w:r>
    </w:p>
    <w:p w:rsidR="00000000" w:rsidDel="00000000" w:rsidP="00000000" w:rsidRDefault="00000000" w:rsidRPr="00000000" w14:paraId="0000162D">
      <w:pPr>
        <w:spacing w:after="240" w:before="240" w:lineRule="auto"/>
        <w:rPr/>
      </w:pPr>
      <w:r w:rsidDel="00000000" w:rsidR="00000000" w:rsidRPr="00000000">
        <w:rPr>
          <w:rtl w:val="0"/>
        </w:rPr>
      </w:r>
    </w:p>
    <w:p w:rsidR="00000000" w:rsidDel="00000000" w:rsidP="00000000" w:rsidRDefault="00000000" w:rsidRPr="00000000" w14:paraId="0000162E">
      <w:pPr>
        <w:spacing w:after="240" w:before="240" w:lineRule="auto"/>
        <w:rPr/>
      </w:pPr>
      <w:r w:rsidDel="00000000" w:rsidR="00000000" w:rsidRPr="00000000">
        <w:rPr>
          <w:rtl w:val="0"/>
        </w:rPr>
      </w:r>
    </w:p>
    <w:p w:rsidR="00000000" w:rsidDel="00000000" w:rsidP="00000000" w:rsidRDefault="00000000" w:rsidRPr="00000000" w14:paraId="0000162F">
      <w:pPr>
        <w:spacing w:after="240" w:before="240" w:lineRule="auto"/>
        <w:rPr/>
      </w:pPr>
      <w:r w:rsidDel="00000000" w:rsidR="00000000" w:rsidRPr="00000000">
        <w:rPr>
          <w:rtl w:val="0"/>
        </w:rPr>
      </w:r>
    </w:p>
    <w:p w:rsidR="00000000" w:rsidDel="00000000" w:rsidP="00000000" w:rsidRDefault="00000000" w:rsidRPr="00000000" w14:paraId="00001630">
      <w:pPr>
        <w:spacing w:after="240" w:before="240" w:lineRule="auto"/>
        <w:rPr/>
      </w:pPr>
      <w:r w:rsidDel="00000000" w:rsidR="00000000" w:rsidRPr="00000000">
        <w:rPr>
          <w:rtl w:val="0"/>
        </w:rPr>
      </w:r>
    </w:p>
    <w:p w:rsidR="00000000" w:rsidDel="00000000" w:rsidP="00000000" w:rsidRDefault="00000000" w:rsidRPr="00000000" w14:paraId="00001631">
      <w:pPr>
        <w:spacing w:after="240" w:before="240" w:lineRule="auto"/>
        <w:rPr/>
      </w:pPr>
      <w:r w:rsidDel="00000000" w:rsidR="00000000" w:rsidRPr="00000000">
        <w:rPr>
          <w:rtl w:val="0"/>
        </w:rPr>
      </w:r>
    </w:p>
    <w:p w:rsidR="00000000" w:rsidDel="00000000" w:rsidP="00000000" w:rsidRDefault="00000000" w:rsidRPr="00000000" w14:paraId="0000163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d5ac9mgj1e6t" w:id="446"/>
      <w:bookmarkEnd w:id="446"/>
      <w:r w:rsidDel="00000000" w:rsidR="00000000" w:rsidRPr="00000000">
        <w:rPr>
          <w:b w:val="1"/>
          <w:bCs w:val="1"/>
          <w:color w:val="1b1c1d"/>
          <w:sz w:val="33"/>
          <w:szCs w:val="33"/>
          <w:rtl w:val="0"/>
        </w:rPr>
        <w:t xml:space="preserve">Igniting the Glow: A Strategic Blueprint for Black Girl Glow Hub</w:t>
      </w:r>
    </w:p>
    <w:p w:rsidR="00000000" w:rsidDel="00000000" w:rsidP="00000000" w:rsidRDefault="00000000" w:rsidRPr="00000000" w14:paraId="0000163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8uug8vjosngn" w:id="447"/>
      <w:bookmarkEnd w:id="447"/>
      <w:r w:rsidDel="00000000" w:rsidR="00000000" w:rsidRPr="00000000">
        <w:rPr>
          <w:b w:val="1"/>
          <w:bCs w:val="1"/>
          <w:color w:val="1b1c1d"/>
          <w:sz w:val="30"/>
          <w:szCs w:val="30"/>
          <w:rtl w:val="0"/>
        </w:rPr>
        <w:t xml:space="preserve">I. Executive Summary: From Idea to Impact – Our Glow-Up Vision</w:t>
      </w:r>
    </w:p>
    <w:p w:rsidR="00000000" w:rsidDel="00000000" w:rsidP="00000000" w:rsidRDefault="00000000" w:rsidRPr="00000000" w14:paraId="0000163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Girl Glow Hub is embarking on a pivotal "glow-up" phase, transitioning from foundational ideas to impactful execution. The platform's core mission is to cultivate a culturally rich environment where Black moms, tween girls, and educators feel genuinely seen, supported, and trusted as they navigate the complexities of puberty, emotional wellness, and identity. This report provides a comprehensive strategic blueprint to guide this transition, ensuring that every choice made shapes a profound and positive impact on the community. It outlines a meticulous content prioritization framework, a detailed launch and growth plan incorporating essential accessibility features and engagement strategies, a robust operational framework with recommended tools, and a definitive brand voice guide. Furthermore, it synthesizes learnings from successful platforms to inform Black Girl Glow Hub's unique journey, positioning it as a transformative force in culturally affirming wellness.</w:t>
      </w:r>
    </w:p>
    <w:p w:rsidR="00000000" w:rsidDel="00000000" w:rsidP="00000000" w:rsidRDefault="00000000" w:rsidRPr="00000000" w14:paraId="0000163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xx28g6xq41g6" w:id="448"/>
      <w:bookmarkEnd w:id="448"/>
      <w:r w:rsidDel="00000000" w:rsidR="00000000" w:rsidRPr="00000000">
        <w:rPr>
          <w:b w:val="1"/>
          <w:bCs w:val="1"/>
          <w:color w:val="1b1c1d"/>
          <w:sz w:val="30"/>
          <w:szCs w:val="30"/>
          <w:rtl w:val="0"/>
        </w:rPr>
        <w:t xml:space="preserve">II. Prioritizing Our Radiance: Content Strategy for First Builds</w:t>
      </w:r>
    </w:p>
    <w:p w:rsidR="00000000" w:rsidDel="00000000" w:rsidP="00000000" w:rsidRDefault="00000000" w:rsidRPr="00000000" w14:paraId="0000163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ewuxylrgiz6" w:id="449"/>
      <w:bookmarkEnd w:id="449"/>
      <w:r w:rsidDel="00000000" w:rsidR="00000000" w:rsidRPr="00000000">
        <w:rPr>
          <w:b w:val="1"/>
          <w:bCs w:val="1"/>
          <w:color w:val="1b1c1d"/>
          <w:sz w:val="24"/>
          <w:szCs w:val="24"/>
          <w:rtl w:val="0"/>
        </w:rPr>
        <w:t xml:space="preserve">The Content Idea Landscape: Cultivating Our Garden of Glow</w:t>
      </w:r>
    </w:p>
    <w:p w:rsidR="00000000" w:rsidDel="00000000" w:rsidP="00000000" w:rsidRDefault="00000000" w:rsidRPr="00000000" w14:paraId="0000163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ideation phase yielded a diverse array of content concepts, each designed to address the distinct needs of Black moms, tween girls, and educators. These ideas span various formats, from practical guides to deeply immersive storytelling, all rooted in the Black experience. The initial selection includes:</w:t>
      </w:r>
    </w:p>
    <w:p w:rsidR="00000000" w:rsidDel="00000000" w:rsidP="00000000" w:rsidRDefault="00000000" w:rsidRPr="00000000" w14:paraId="00001638">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"My First Moon: A Culturally Affirming Guide to Puberty for Black Girls": A comprehensive digital guide or mini-course covering physical and emotional changes, rooted in Black cultural perspectives.</w:t>
      </w:r>
    </w:p>
    <w:p w:rsidR="00000000" w:rsidDel="00000000" w:rsidP="00000000" w:rsidRDefault="00000000" w:rsidRPr="00000000" w14:paraId="00001639">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&amp; Confidence: Nurturing Black Hair for Tweens": A multi-part blog series with practical hair care tips, product recommendations, and empowering messages about natural hair acceptance.</w:t>
      </w:r>
    </w:p>
    <w:p w:rsidR="00000000" w:rsidDel="00000000" w:rsidP="00000000" w:rsidRDefault="00000000" w:rsidRPr="00000000" w14:paraId="0000163A">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"Gentle Glow: A Black Mom's Guide to Emotionally Safe Parenting": A series of articles and downloadable worksheets exploring gentle parenting principles through a culturally relevant lens, addressing generational shifts in discipline.</w:t>
      </w:r>
    </w:p>
    <w:p w:rsidR="00000000" w:rsidDel="00000000" w:rsidP="00000000" w:rsidRDefault="00000000" w:rsidRPr="00000000" w14:paraId="0000163B">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"Ancestral Wisdom: Proverbs for Young Black Girls": An interactive blog post series featuring African proverbs, explaining their meaning and application to modern challenges, with accompanying printable affirmation cards.</w:t>
      </w:r>
    </w:p>
    <w:p w:rsidR="00000000" w:rsidDel="00000000" w:rsidP="00000000" w:rsidRDefault="00000000" w:rsidRPr="00000000" w14:paraId="0000163C">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"Global Glow Girls: Puberty Rituals Across the Diaspora": A captivating series showcasing diverse coming-of-age ceremonies and puberty traditions from various Afro-diasporic cultures, featuring interviews and personal stories.</w:t>
      </w:r>
    </w:p>
    <w:p w:rsidR="00000000" w:rsidDel="00000000" w:rsidP="00000000" w:rsidRDefault="00000000" w:rsidRPr="00000000" w14:paraId="0000163D">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"Navigating Social Media: Building Self-Esteem in a Digital World": A webinar or interactive workshop designed for tweens and their parents, addressing social media pressures, Eurocentric beauty standards, and fostering digital resilience.</w:t>
      </w:r>
    </w:p>
    <w:p w:rsidR="00000000" w:rsidDel="00000000" w:rsidP="00000000" w:rsidRDefault="00000000" w:rsidRPr="00000000" w14:paraId="0000163E">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"Educator's Hub: SEL Strategies for Supporting Black Girls in Schools": A downloadable resource guide for teachers, offering culturally sensitive Social-Emotional Learning (SEL) techniques and tools for creating inclusive classroom environments.</w:t>
      </w:r>
    </w:p>
    <w:p w:rsidR="00000000" w:rsidDel="00000000" w:rsidP="00000000" w:rsidRDefault="00000000" w:rsidRPr="00000000" w14:paraId="0000163F">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"Affirmations for Our Queens: Daily Boosts for Black Girls": An audio series of empowering affirmations combined with printable cards, designed to foster self-love and positive self-talk.</w:t>
      </w:r>
    </w:p>
    <w:p w:rsidR="00000000" w:rsidDel="00000000" w:rsidP="00000000" w:rsidRDefault="00000000" w:rsidRPr="00000000" w14:paraId="00001640">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"Anansi's Web of Wisdom: Storytelling for Life Lessons": An engaging series retellings of Anansi the Spider folklore, extracting moral lessons relevant to contemporary challenges faced by Black girls, presented in an interactive format.</w:t>
      </w:r>
    </w:p>
    <w:p w:rsidR="00000000" w:rsidDel="00000000" w:rsidP="00000000" w:rsidRDefault="00000000" w:rsidRPr="00000000" w14:paraId="00001641">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"Beyond the Talk: Open Conversations about Puberty for Moms &amp; Daughters": A facilitated Q&amp;A series or online forum where moms and daughters can submit questions anonymously and receive expert and community-based advice on sensitive puberty topics.</w:t>
      </w:r>
    </w:p>
    <w:p w:rsidR="00000000" w:rsidDel="00000000" w:rsidP="00000000" w:rsidRDefault="00000000" w:rsidRPr="00000000" w14:paraId="00001642">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"Mama's Glow-Up: Self-Care &amp; Wellness for Black Moms": A blog series or 7-day challenge focusing on mental, emotional, and physical self-care practices tailored for the unique experiences of Black mothers.</w:t>
      </w:r>
    </w:p>
    <w:p w:rsidR="00000000" w:rsidDel="00000000" w:rsidP="00000000" w:rsidRDefault="00000000" w:rsidRPr="00000000" w14:paraId="00001643">
      <w:pPr>
        <w:numPr>
          <w:ilvl w:val="0"/>
          <w:numId w:val="4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"Black Girl Glow Zine: Creative Expression &amp; Identity": A community-contributed digital zine featuring art, poetry, short stories, and personal reflections from Black tween girls, celebrating their diverse identities.</w:t>
      </w:r>
    </w:p>
    <w:p w:rsidR="00000000" w:rsidDel="00000000" w:rsidP="00000000" w:rsidRDefault="00000000" w:rsidRPr="00000000" w14:paraId="0000164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b9c4347vfxyj" w:id="450"/>
      <w:bookmarkEnd w:id="450"/>
      <w:r w:rsidDel="00000000" w:rsidR="00000000" w:rsidRPr="00000000">
        <w:rPr>
          <w:b w:val="1"/>
          <w:bCs w:val="1"/>
          <w:color w:val="1b1c1d"/>
          <w:sz w:val="24"/>
          <w:szCs w:val="24"/>
          <w:rtl w:val="0"/>
        </w:rPr>
        <w:t xml:space="preserve">Scoring for Impact: Our Prioritization Framework</w:t>
      </w:r>
    </w:p>
    <w:p w:rsidR="00000000" w:rsidDel="00000000" w:rsidP="00000000" w:rsidRDefault="00000000" w:rsidRPr="00000000" w14:paraId="0000164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ensure that content development aligns with Black Girl Glow Hub's strategic objectives and yields maximum impact, each idea was rigorously evaluated using a 1-5 scoring system across five critical criteria:</w:t>
      </w:r>
    </w:p>
    <w:p w:rsidR="00000000" w:rsidDel="00000000" w:rsidP="00000000" w:rsidRDefault="00000000" w:rsidRPr="00000000" w14:paraId="00001646">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 Resonance: This criterion assesses how authentically the content reflects the language, rituals, or emotional truths of the Black mom/tween community. A higher score indicates a deeper connection to cultural specificity.</w:t>
      </w:r>
    </w:p>
    <w:p w:rsidR="00000000" w:rsidDel="00000000" w:rsidP="00000000" w:rsidRDefault="00000000" w:rsidRPr="00000000" w14:paraId="00001647">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Uniqueness: This evaluates whether the content offers a fresh perspective not already widely available elsewhere. A higher score signifies a distinctive offering that stands out in the market.</w:t>
      </w:r>
    </w:p>
    <w:p w:rsidR="00000000" w:rsidDel="00000000" w:rsidP="00000000" w:rsidRDefault="00000000" w:rsidRPr="00000000" w14:paraId="00001648">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Practical Value: This measures the ease with which moms or educators can use or apply the content in their daily lives. Content that provides actionable steps or readily implementable solutions scores higher.</w:t>
      </w:r>
    </w:p>
    <w:p w:rsidR="00000000" w:rsidDel="00000000" w:rsidP="00000000" w:rsidRDefault="00000000" w:rsidRPr="00000000" w14:paraId="00001649">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SEO Value: This criterion determines if the content responds to a known, high-demand keyword or addresses a common search query, indicating its potential for discoverability and organic reach.</w:t>
      </w:r>
    </w:p>
    <w:p w:rsidR="00000000" w:rsidDel="00000000" w:rsidP="00000000" w:rsidRDefault="00000000" w:rsidRPr="00000000" w14:paraId="0000164A">
      <w:pPr>
        <w:numPr>
          <w:ilvl w:val="0"/>
          <w:numId w:val="17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Feasibility: This assesses the realistic ability to create the content with current time, budget, and design capacity. A higher score suggests easier implementation.</w:t>
      </w:r>
    </w:p>
    <w:p w:rsidR="00000000" w:rsidDel="00000000" w:rsidP="00000000" w:rsidRDefault="00000000" w:rsidRPr="00000000" w14:paraId="000016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2pon21k2izy" w:id="451"/>
      <w:bookmarkEnd w:id="451"/>
      <w:r w:rsidDel="00000000" w:rsidR="00000000" w:rsidRPr="00000000">
        <w:rPr>
          <w:b w:val="1"/>
          <w:bCs w:val="1"/>
          <w:color w:val="1b1c1d"/>
          <w:sz w:val="24"/>
          <w:szCs w:val="24"/>
          <w:rtl w:val="0"/>
        </w:rPr>
        <w:t xml:space="preserve">Top Glow-Up Content Ideas: Our First Builds for Maximum Impact</w:t>
      </w:r>
    </w:p>
    <w:p w:rsidR="00000000" w:rsidDel="00000000" w:rsidP="00000000" w:rsidRDefault="00000000" w:rsidRPr="00000000" w14:paraId="0000164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Based on the comprehensive scoring, the following five content ideas are recommended for immediate prioritization and development. These selections demonstrate strong alignment with Black Girl Glow Hub's mission and possess significant potential to create meaningful impact for the target audience.</w:t>
      </w:r>
    </w:p>
    <w:p w:rsidR="00000000" w:rsidDel="00000000" w:rsidP="00000000" w:rsidRDefault="00000000" w:rsidRPr="00000000" w14:paraId="0000164D">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"My First Moon: A Culturally Affirming Guide to Puberty for Black Girls"</w:t>
        <w:br w:type="textWrapping"/>
        <w:t xml:space="preserve">This content directly addresses a fundamental need for culturally specific puberty education, which is frequently absent in mainstream resources. Research indicates that Black and Hispanic girls often experience earlier pubertal onset compared to other racial and ethnic backgrounds, which can elevate their risk of adverse health outcomes and social-emotional challenges throughout their lives.1 The existing gap in resources that acknowledge this earlier timing and the specific cultural context leaves Black girls and their caregivers underserved. A guide that is both culturally affirming and sensitive to the timing of puberty offers a dual solution, moving beyond generic information to provide deeply relevant and timely support. This approach directly addresses the platform’s aim for moms to feel seen and girls to feel supported in their unique developmental journeys. Packaging this content as an eBook or a mini-course provides high perceived value and serves as an excellent lead magnet for audience engagement and list building.3</w:t>
        <w:br w:type="textWrapping"/>
      </w:r>
    </w:p>
    <w:p w:rsidR="00000000" w:rsidDel="00000000" w:rsidP="00000000" w:rsidRDefault="00000000" w:rsidRPr="00000000" w14:paraId="0000164E">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&amp; Confidence: Nurturing Black Hair for Tweens"</w:t>
        <w:br w:type="textWrapping"/>
        <w:t xml:space="preserve">Hair is profoundly intertwined with identity and self-esteem for Black girls, serving as a powerful symbol of heritage, oppression, and resistance throughout history.10 Studies reveal that hair dissatisfaction among Black adolescent girls can lead to increased feelings of depression.11 Mainstream beauty standards, often Eurocentric, frequently present narrow ideals that can make Black girls feel insecure and pressured to alter their appearance.10 Therefore, providing practical hair care tips without addressing the underlying cultural and psychological dimensions would be insufficient. By framing "Crown Care" as integral to "Confidence," the content shifts from a purely functional guide to a tool for empowerment and self-acceptance, directly fulfilling the platform's mission to help girls feel supported in their identity. This content offers actionable advice on cleansing, moisturizing, detangling, deep conditioning, night-time care, trimming, and protective styling, all while emphasizing self-love and pride in natural hair.15</w:t>
        <w:br w:type="textWrapping"/>
      </w:r>
    </w:p>
    <w:p w:rsidR="00000000" w:rsidDel="00000000" w:rsidP="00000000" w:rsidRDefault="00000000" w:rsidRPr="00000000" w14:paraId="0000164F">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"Affirmations for Our Queens: Daily Boosts for Black Girls"</w:t>
        <w:br w:type="textWrapping"/>
        <w:t xml:space="preserve">Affirmations are a recognized tool for enhancing mental health and fostering positive self-talk.18 However, generic affirmations may not fully resonate with Black girls, as they often fall short in addressing the unique societal and systemic pressures faced by the Black community. Culturally specific affirmations are essential to directly counteract these challenges, such as Eurocentric beauty standards and the "Strong Black Woman" narrative, while fostering self-worth and emotional safety.10 By focusing on "Our Queens," the content not only provides positive self-talk but also reinforces a collective identity and resilience, making the affirmations more potent and relevant. An audio format for these affirmations offers significant accessibility and ease of consumption, allowing busy individuals to engage with the content on the go.20</w:t>
        <w:br w:type="textWrapping"/>
      </w:r>
    </w:p>
    <w:p w:rsidR="00000000" w:rsidDel="00000000" w:rsidP="00000000" w:rsidRDefault="00000000" w:rsidRPr="00000000" w14:paraId="00001650">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"Gentle Glow: A Black Mom's Guide to Emotionally Safe Parenting"</w:t>
        <w:br w:type="textWrapping"/>
        <w:t xml:space="preserve">This content directly addresses a significant cultural shift occurring within the Black community toward gentle parenting, moving away from discipline methods rooted in fear and survival.23 This shift represents an intentional breaking of generational cycles, offering a new path for emotional safety and resilience within families. While some concerns about "leniency" exist within the community, the platform’s role is to validate these perspectives while providing resources that balance accountability with emotional support. This approach helps moms navigate a complex, yet transformative, journey, directly contributing to how they feel seen and supported. The content can provide practical guidance on fostering emotional intelligence, open communication, and positive reinforcement, rather than corporal punishment or harsh discipline.23</w:t>
        <w:br w:type="textWrapping"/>
      </w:r>
    </w:p>
    <w:p w:rsidR="00000000" w:rsidDel="00000000" w:rsidP="00000000" w:rsidRDefault="00000000" w:rsidRPr="00000000" w14:paraId="00001651">
      <w:pPr>
        <w:numPr>
          <w:ilvl w:val="0"/>
          <w:numId w:val="1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"Global Glow Girls: Puberty Rituals Across the Diaspora"</w:t>
        <w:br w:type="textWrapping"/>
        <w:t xml:space="preserve">This idea directly fulfills the user’s request for a series showcasing puberty rituals across the diaspora. It offers high uniqueness and cultural resonance by exploring diverse coming-of-age traditions from various Afro-diasporic cultures, including those in Africa, the Caribbean, and the United States.25 By highlighting these diverse yet interconnected experiences, the platform can show Black girls that their journey is part of a broader, celebrated, and historically rich tapestry. This moves beyond individual support to collective affirmation, helping girls feel supported by a global community and reinforcing their identity in a profound way. It presents an excellent opportunity for captivating storytelling and fostering a sense of global sisterhood.</w:t>
        <w:br w:type="textWrapping"/>
      </w:r>
    </w:p>
    <w:p w:rsidR="00000000" w:rsidDel="00000000" w:rsidP="00000000" w:rsidRDefault="00000000" w:rsidRPr="00000000" w14:paraId="0000165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3c395eckfwlv" w:id="452"/>
      <w:bookmarkEnd w:id="452"/>
      <w:r w:rsidDel="00000000" w:rsidR="00000000" w:rsidRPr="00000000">
        <w:rPr>
          <w:b w:val="1"/>
          <w:bCs w:val="1"/>
          <w:color w:val="1b1c1d"/>
          <w:sz w:val="24"/>
          <w:szCs w:val="24"/>
          <w:rtl w:val="0"/>
        </w:rPr>
        <w:t xml:space="preserve">Table: Content Prioritization Matrix</w:t>
      </w:r>
    </w:p>
    <w:p w:rsidR="00000000" w:rsidDel="00000000" w:rsidP="00000000" w:rsidRDefault="00000000" w:rsidRPr="00000000" w14:paraId="0000165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provides a transparent, data-driven overview of the content strategy, allowing for quick visual identification of top priorities. It ensures that content development is aligned with strategic objectives and resource availability, serving as a living document that can be updated as new ideas emerge or priorities shift.</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3"/>
        <w:gridCol w:w="1116.2236024844722"/>
        <w:gridCol w:w="1151.1055900621118"/>
        <w:gridCol w:w="918.5590062111801"/>
        <w:gridCol w:w="697.6397515527949"/>
        <w:gridCol w:w="1023.2049689440994"/>
        <w:gridCol w:w="720.8944099378881"/>
        <w:gridCol w:w="651.1304347826086"/>
        <w:gridCol w:w="1744.0993788819876"/>
        <w:tblGridChange w:id="0">
          <w:tblGrid>
            <w:gridCol w:w="1337.1428571428573"/>
            <w:gridCol w:w="1116.2236024844722"/>
            <w:gridCol w:w="1151.1055900621118"/>
            <w:gridCol w:w="918.5590062111801"/>
            <w:gridCol w:w="697.6397515527949"/>
            <w:gridCol w:w="1023.2049689440994"/>
            <w:gridCol w:w="720.8944099378881"/>
            <w:gridCol w:w="651.1304347826086"/>
            <w:gridCol w:w="1744.0993788819876"/>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4">
            <w:pPr>
              <w:spacing w:after="480" w:lineRule="auto"/>
              <w:rPr>
                <w:color w:val="1b1c1d"/>
                <w:sz w:val="24"/>
                <w:szCs w:val="24"/>
              </w:rPr>
            </w:pPr>
            <w:r w:rsidDel="00000000" w:rsidR="00000000" w:rsidRPr="00000000">
              <w:rPr>
                <w:color w:val="1b1c1d"/>
                <w:sz w:val="21"/>
                <w:szCs w:val="21"/>
                <w:rtl w:val="0"/>
              </w:rPr>
              <w:t xml:space="preserve">Content Idea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5">
            <w:pPr>
              <w:spacing w:after="480" w:lineRule="auto"/>
              <w:rPr>
                <w:color w:val="1b1c1d"/>
                <w:sz w:val="24"/>
                <w:szCs w:val="24"/>
              </w:rPr>
            </w:pPr>
            <w:r w:rsidDel="00000000" w:rsidR="00000000" w:rsidRPr="00000000">
              <w:rPr>
                <w:color w:val="1b1c1d"/>
                <w:sz w:val="21"/>
                <w:szCs w:val="21"/>
                <w:rtl w:val="0"/>
              </w:rPr>
              <w:t xml:space="preserve">Cultural Resonance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6">
            <w:pPr>
              <w:spacing w:after="480" w:lineRule="auto"/>
              <w:rPr>
                <w:color w:val="1b1c1d"/>
                <w:sz w:val="24"/>
                <w:szCs w:val="24"/>
              </w:rPr>
            </w:pPr>
            <w:r w:rsidDel="00000000" w:rsidR="00000000" w:rsidRPr="00000000">
              <w:rPr>
                <w:color w:val="1b1c1d"/>
                <w:sz w:val="21"/>
                <w:szCs w:val="21"/>
                <w:rtl w:val="0"/>
              </w:rPr>
              <w:t xml:space="preserve">Uniqueness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7">
            <w:pPr>
              <w:spacing w:after="480" w:lineRule="auto"/>
              <w:rPr>
                <w:color w:val="1b1c1d"/>
                <w:sz w:val="24"/>
                <w:szCs w:val="24"/>
              </w:rPr>
            </w:pPr>
            <w:r w:rsidDel="00000000" w:rsidR="00000000" w:rsidRPr="00000000">
              <w:rPr>
                <w:color w:val="1b1c1d"/>
                <w:sz w:val="21"/>
                <w:szCs w:val="21"/>
                <w:rtl w:val="0"/>
              </w:rPr>
              <w:t xml:space="preserve">Practical Value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8">
            <w:pPr>
              <w:spacing w:after="480" w:lineRule="auto"/>
              <w:rPr>
                <w:color w:val="1b1c1d"/>
                <w:sz w:val="24"/>
                <w:szCs w:val="24"/>
              </w:rPr>
            </w:pPr>
            <w:r w:rsidDel="00000000" w:rsidR="00000000" w:rsidRPr="00000000">
              <w:rPr>
                <w:color w:val="1b1c1d"/>
                <w:sz w:val="21"/>
                <w:szCs w:val="21"/>
                <w:rtl w:val="0"/>
              </w:rPr>
              <w:t xml:space="preserve">SEO Value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9">
            <w:pPr>
              <w:spacing w:after="480" w:lineRule="auto"/>
              <w:rPr>
                <w:color w:val="1b1c1d"/>
                <w:sz w:val="24"/>
                <w:szCs w:val="24"/>
              </w:rPr>
            </w:pPr>
            <w:r w:rsidDel="00000000" w:rsidR="00000000" w:rsidRPr="00000000">
              <w:rPr>
                <w:color w:val="1b1c1d"/>
                <w:sz w:val="21"/>
                <w:szCs w:val="21"/>
                <w:rtl w:val="0"/>
              </w:rPr>
              <w:t xml:space="preserve">Feasibility (1-5)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A">
            <w:pPr>
              <w:spacing w:after="480" w:lineRule="auto"/>
              <w:rPr>
                <w:color w:val="1b1c1d"/>
                <w:sz w:val="24"/>
                <w:szCs w:val="24"/>
              </w:rPr>
            </w:pPr>
            <w:r w:rsidDel="00000000" w:rsidR="00000000" w:rsidRPr="00000000">
              <w:rPr>
                <w:color w:val="1b1c1d"/>
                <w:sz w:val="21"/>
                <w:szCs w:val="21"/>
                <w:rtl w:val="0"/>
              </w:rPr>
              <w:t xml:space="preserve">Total Score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B">
            <w:pPr>
              <w:spacing w:after="480" w:lineRule="auto"/>
              <w:rPr>
                <w:color w:val="1b1c1d"/>
                <w:sz w:val="24"/>
                <w:szCs w:val="24"/>
              </w:rPr>
            </w:pPr>
            <w:r w:rsidDel="00000000" w:rsidR="00000000" w:rsidRPr="00000000">
              <w:rPr>
                <w:color w:val="1b1c1d"/>
                <w:sz w:val="21"/>
                <w:szCs w:val="21"/>
                <w:rtl w:val="0"/>
              </w:rPr>
              <w:t xml:space="preserve">Build First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C">
            <w:pPr>
              <w:spacing w:after="480" w:lineRule="auto"/>
              <w:rPr>
                <w:color w:val="1b1c1d"/>
                <w:sz w:val="24"/>
                <w:szCs w:val="24"/>
              </w:rPr>
            </w:pPr>
            <w:r w:rsidDel="00000000" w:rsidR="00000000" w:rsidRPr="00000000">
              <w:rPr>
                <w:color w:val="1b1c1d"/>
                <w:sz w:val="21"/>
                <w:szCs w:val="21"/>
                <w:rtl w:val="0"/>
              </w:rPr>
              <w:t xml:space="preserve">Notes/Rationale</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D">
            <w:pPr>
              <w:spacing w:after="480" w:lineRule="auto"/>
              <w:rPr>
                <w:color w:val="1b1c1d"/>
                <w:sz w:val="24"/>
                <w:szCs w:val="24"/>
              </w:rPr>
            </w:pPr>
            <w:r w:rsidDel="00000000" w:rsidR="00000000" w:rsidRPr="00000000">
              <w:rPr>
                <w:color w:val="1b1c1d"/>
                <w:sz w:val="21"/>
                <w:szCs w:val="21"/>
                <w:rtl w:val="0"/>
              </w:rPr>
              <w:t xml:space="preserve">"My First Moon: A Culturally Affirming Guide to Puberty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E">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5F">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0">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2">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3">
            <w:pPr>
              <w:spacing w:after="480" w:lineRule="auto"/>
              <w:rPr>
                <w:color w:val="1b1c1d"/>
                <w:sz w:val="24"/>
                <w:szCs w:val="24"/>
              </w:rPr>
            </w:pPr>
            <w:r w:rsidDel="00000000" w:rsidR="00000000" w:rsidRPr="00000000">
              <w:rPr>
                <w:color w:val="1b1c1d"/>
                <w:sz w:val="21"/>
                <w:szCs w:val="21"/>
                <w:rtl w:val="0"/>
              </w:rPr>
              <w:t xml:space="preserve">22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4">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5">
            <w:pPr>
              <w:spacing w:after="480" w:lineRule="auto"/>
              <w:rPr>
                <w:color w:val="1b1c1d"/>
                <w:sz w:val="24"/>
                <w:szCs w:val="24"/>
              </w:rPr>
            </w:pPr>
            <w:r w:rsidDel="00000000" w:rsidR="00000000" w:rsidRPr="00000000">
              <w:rPr>
                <w:color w:val="1b1c1d"/>
                <w:sz w:val="21"/>
                <w:szCs w:val="21"/>
                <w:rtl w:val="0"/>
              </w:rPr>
              <w:t xml:space="preserve">Addresses critical unmet need for culturally specific, timely puberty education. High lead magnet potential.</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6">
            <w:pPr>
              <w:spacing w:after="480" w:lineRule="auto"/>
              <w:rPr>
                <w:color w:val="1b1c1d"/>
                <w:sz w:val="24"/>
                <w:szCs w:val="24"/>
              </w:rPr>
            </w:pPr>
            <w:r w:rsidDel="00000000" w:rsidR="00000000" w:rsidRPr="00000000">
              <w:rPr>
                <w:color w:val="1b1c1d"/>
                <w:sz w:val="21"/>
                <w:szCs w:val="21"/>
                <w:rtl w:val="0"/>
              </w:rPr>
              <w:t xml:space="preserve">"Crown Care &amp; Confidence: Nurturing Black Hair for Tweens"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7">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8">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9">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A">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C">
            <w:pPr>
              <w:spacing w:after="480" w:lineRule="auto"/>
              <w:rPr>
                <w:color w:val="1b1c1d"/>
                <w:sz w:val="24"/>
                <w:szCs w:val="24"/>
              </w:rPr>
            </w:pPr>
            <w:r w:rsidDel="00000000" w:rsidR="00000000" w:rsidRPr="00000000">
              <w:rPr>
                <w:color w:val="1b1c1d"/>
                <w:sz w:val="21"/>
                <w:szCs w:val="21"/>
                <w:rtl w:val="0"/>
              </w:rPr>
              <w:t xml:space="preserve">23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D">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E">
            <w:pPr>
              <w:spacing w:after="480" w:lineRule="auto"/>
              <w:rPr>
                <w:color w:val="1b1c1d"/>
                <w:sz w:val="24"/>
                <w:szCs w:val="24"/>
              </w:rPr>
            </w:pPr>
            <w:r w:rsidDel="00000000" w:rsidR="00000000" w:rsidRPr="00000000">
              <w:rPr>
                <w:color w:val="1b1c1d"/>
                <w:sz w:val="21"/>
                <w:szCs w:val="21"/>
                <w:rtl w:val="0"/>
              </w:rPr>
              <w:t xml:space="preserve">Hair is central to identity and self-esteem; direct link to mental wellness. High search demand.</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6F">
            <w:pPr>
              <w:spacing w:after="480" w:lineRule="auto"/>
              <w:rPr>
                <w:color w:val="1b1c1d"/>
                <w:sz w:val="24"/>
                <w:szCs w:val="24"/>
              </w:rPr>
            </w:pPr>
            <w:r w:rsidDel="00000000" w:rsidR="00000000" w:rsidRPr="00000000">
              <w:rPr>
                <w:color w:val="1b1c1d"/>
                <w:sz w:val="21"/>
                <w:szCs w:val="21"/>
                <w:rtl w:val="0"/>
              </w:rPr>
              <w:t xml:space="preserve">"Gentle Glow: A Black Mom's Guide to Emotionally Safe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0">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2">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3">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4">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5">
            <w:pPr>
              <w:spacing w:after="480" w:lineRule="auto"/>
              <w:rPr>
                <w:color w:val="1b1c1d"/>
                <w:sz w:val="24"/>
                <w:szCs w:val="24"/>
              </w:rPr>
            </w:pPr>
            <w:r w:rsidDel="00000000" w:rsidR="00000000" w:rsidRPr="00000000">
              <w:rPr>
                <w:color w:val="1b1c1d"/>
                <w:sz w:val="21"/>
                <w:szCs w:val="21"/>
                <w:rtl w:val="0"/>
              </w:rPr>
              <w:t xml:space="preserve">22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6">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7">
            <w:pPr>
              <w:spacing w:after="480" w:lineRule="auto"/>
              <w:rPr>
                <w:color w:val="1b1c1d"/>
                <w:sz w:val="24"/>
                <w:szCs w:val="24"/>
              </w:rPr>
            </w:pPr>
            <w:r w:rsidDel="00000000" w:rsidR="00000000" w:rsidRPr="00000000">
              <w:rPr>
                <w:color w:val="1b1c1d"/>
                <w:sz w:val="21"/>
                <w:szCs w:val="21"/>
                <w:rtl w:val="0"/>
              </w:rPr>
              <w:t xml:space="preserve">Responds to a significant cultural shift; high demand for supportive, actionable parenting guidance.</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8">
            <w:pPr>
              <w:spacing w:after="480" w:lineRule="auto"/>
              <w:rPr>
                <w:color w:val="1b1c1d"/>
                <w:sz w:val="24"/>
                <w:szCs w:val="24"/>
              </w:rPr>
            </w:pPr>
            <w:r w:rsidDel="00000000" w:rsidR="00000000" w:rsidRPr="00000000">
              <w:rPr>
                <w:color w:val="1b1c1d"/>
                <w:sz w:val="21"/>
                <w:szCs w:val="21"/>
                <w:rtl w:val="0"/>
              </w:rPr>
              <w:t xml:space="preserve">"Ancestral Wisdom: Proverbs for Young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9">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A">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B">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C">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D">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E">
            <w:pPr>
              <w:spacing w:after="480" w:lineRule="auto"/>
              <w:rPr>
                <w:color w:val="1b1c1d"/>
                <w:sz w:val="24"/>
                <w:szCs w:val="24"/>
              </w:rPr>
            </w:pPr>
            <w:r w:rsidDel="00000000" w:rsidR="00000000" w:rsidRPr="00000000">
              <w:rPr>
                <w:color w:val="1b1c1d"/>
                <w:sz w:val="21"/>
                <w:szCs w:val="21"/>
                <w:rtl w:val="0"/>
              </w:rPr>
              <w:t xml:space="preserve">19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7F">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0">
            <w:pPr>
              <w:spacing w:after="480" w:lineRule="auto"/>
              <w:rPr>
                <w:color w:val="1b1c1d"/>
                <w:sz w:val="24"/>
                <w:szCs w:val="24"/>
              </w:rPr>
            </w:pPr>
            <w:r w:rsidDel="00000000" w:rsidR="00000000" w:rsidRPr="00000000">
              <w:rPr>
                <w:color w:val="1b1c1d"/>
                <w:sz w:val="21"/>
                <w:szCs w:val="21"/>
                <w:rtl w:val="0"/>
              </w:rPr>
              <w:t xml:space="preserve">Strong cultural value, but practical application might require more effort from user. Easy to produce.</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1">
            <w:pPr>
              <w:spacing w:after="480" w:lineRule="auto"/>
              <w:rPr>
                <w:color w:val="1b1c1d"/>
                <w:sz w:val="24"/>
                <w:szCs w:val="24"/>
              </w:rPr>
            </w:pPr>
            <w:r w:rsidDel="00000000" w:rsidR="00000000" w:rsidRPr="00000000">
              <w:rPr>
                <w:color w:val="1b1c1d"/>
                <w:sz w:val="21"/>
                <w:szCs w:val="21"/>
                <w:rtl w:val="0"/>
              </w:rPr>
              <w:t xml:space="preserve">"Global Glow Girls: Puberty Rituals Across the Diaspora"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2">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3">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4">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6">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7">
            <w:pPr>
              <w:spacing w:after="480" w:lineRule="auto"/>
              <w:rPr>
                <w:color w:val="1b1c1d"/>
                <w:sz w:val="24"/>
                <w:szCs w:val="24"/>
              </w:rPr>
            </w:pPr>
            <w:r w:rsidDel="00000000" w:rsidR="00000000" w:rsidRPr="00000000">
              <w:rPr>
                <w:color w:val="1b1c1d"/>
                <w:sz w:val="21"/>
                <w:szCs w:val="21"/>
                <w:rtl w:val="0"/>
              </w:rPr>
              <w:t xml:space="preserve">19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8">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9">
            <w:pPr>
              <w:spacing w:after="480" w:lineRule="auto"/>
              <w:rPr>
                <w:color w:val="1b1c1d"/>
                <w:sz w:val="24"/>
                <w:szCs w:val="24"/>
              </w:rPr>
            </w:pPr>
            <w:r w:rsidDel="00000000" w:rsidR="00000000" w:rsidRPr="00000000">
              <w:rPr>
                <w:color w:val="1b1c1d"/>
                <w:sz w:val="21"/>
                <w:szCs w:val="21"/>
                <w:rtl w:val="0"/>
              </w:rPr>
              <w:t xml:space="preserve">High uniqueness and cultural depth, fosters global identity. Requires significant research/interviews.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A">
            <w:pPr>
              <w:spacing w:after="480" w:lineRule="auto"/>
              <w:rPr>
                <w:color w:val="1b1c1d"/>
                <w:sz w:val="24"/>
                <w:szCs w:val="24"/>
              </w:rPr>
            </w:pPr>
            <w:r w:rsidDel="00000000" w:rsidR="00000000" w:rsidRPr="00000000">
              <w:rPr>
                <w:color w:val="1b1c1d"/>
                <w:sz w:val="21"/>
                <w:szCs w:val="21"/>
                <w:rtl w:val="0"/>
              </w:rPr>
              <w:t xml:space="preserve">"Navigating Social Media: Building Self-Esteem in a Digital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C">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D">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E">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8F">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0">
            <w:pPr>
              <w:spacing w:after="480" w:lineRule="auto"/>
              <w:rPr>
                <w:color w:val="1b1c1d"/>
                <w:sz w:val="24"/>
                <w:szCs w:val="24"/>
              </w:rPr>
            </w:pPr>
            <w:r w:rsidDel="00000000" w:rsidR="00000000" w:rsidRPr="00000000">
              <w:rPr>
                <w:color w:val="1b1c1d"/>
                <w:sz w:val="21"/>
                <w:szCs w:val="21"/>
                <w:rtl w:val="0"/>
              </w:rPr>
              <w:t xml:space="preserve">19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1">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2">
            <w:pPr>
              <w:spacing w:after="480" w:lineRule="auto"/>
              <w:rPr>
                <w:color w:val="1b1c1d"/>
                <w:sz w:val="24"/>
                <w:szCs w:val="24"/>
              </w:rPr>
            </w:pPr>
            <w:r w:rsidDel="00000000" w:rsidR="00000000" w:rsidRPr="00000000">
              <w:rPr>
                <w:color w:val="1b1c1d"/>
                <w:sz w:val="21"/>
                <w:szCs w:val="21"/>
                <w:rtl w:val="0"/>
              </w:rPr>
              <w:t xml:space="preserve">Highly relevant topic, but requires ongoing updates and expert input.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3">
            <w:pPr>
              <w:spacing w:after="480" w:lineRule="auto"/>
              <w:rPr>
                <w:color w:val="1b1c1d"/>
                <w:sz w:val="24"/>
                <w:szCs w:val="24"/>
              </w:rPr>
            </w:pPr>
            <w:r w:rsidDel="00000000" w:rsidR="00000000" w:rsidRPr="00000000">
              <w:rPr>
                <w:color w:val="1b1c1d"/>
                <w:sz w:val="21"/>
                <w:szCs w:val="21"/>
                <w:rtl w:val="0"/>
              </w:rPr>
              <w:t xml:space="preserve">"Educator's Hub: SEL Strategies for Supporting Black Girls in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4">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6">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7">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8">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9">
            <w:pPr>
              <w:spacing w:after="480" w:lineRule="auto"/>
              <w:rPr>
                <w:color w:val="1b1c1d"/>
                <w:sz w:val="24"/>
                <w:szCs w:val="24"/>
              </w:rPr>
            </w:pPr>
            <w:r w:rsidDel="00000000" w:rsidR="00000000" w:rsidRPr="00000000">
              <w:rPr>
                <w:color w:val="1b1c1d"/>
                <w:sz w:val="21"/>
                <w:szCs w:val="21"/>
                <w:rtl w:val="0"/>
              </w:rPr>
              <w:t xml:space="preserve">18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A">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B">
            <w:pPr>
              <w:spacing w:after="480" w:lineRule="auto"/>
              <w:rPr>
                <w:color w:val="1b1c1d"/>
                <w:sz w:val="24"/>
                <w:szCs w:val="24"/>
              </w:rPr>
            </w:pPr>
            <w:r w:rsidDel="00000000" w:rsidR="00000000" w:rsidRPr="00000000">
              <w:rPr>
                <w:color w:val="1b1c1d"/>
                <w:sz w:val="21"/>
                <w:szCs w:val="21"/>
                <w:rtl w:val="0"/>
              </w:rPr>
              <w:t xml:space="preserve">High practical value for educators, but a narrower audience segment.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C">
            <w:pPr>
              <w:spacing w:after="480" w:lineRule="auto"/>
              <w:rPr>
                <w:color w:val="1b1c1d"/>
                <w:sz w:val="24"/>
                <w:szCs w:val="24"/>
              </w:rPr>
            </w:pPr>
            <w:r w:rsidDel="00000000" w:rsidR="00000000" w:rsidRPr="00000000">
              <w:rPr>
                <w:color w:val="1b1c1d"/>
                <w:sz w:val="21"/>
                <w:szCs w:val="21"/>
                <w:rtl w:val="0"/>
              </w:rPr>
              <w:t xml:space="preserve">"Affirmations for Our Queens: Daily Boosts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D">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E">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9F">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0">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1">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2">
            <w:pPr>
              <w:spacing w:after="480" w:lineRule="auto"/>
              <w:rPr>
                <w:color w:val="1b1c1d"/>
                <w:sz w:val="24"/>
                <w:szCs w:val="24"/>
              </w:rPr>
            </w:pPr>
            <w:r w:rsidDel="00000000" w:rsidR="00000000" w:rsidRPr="00000000">
              <w:rPr>
                <w:color w:val="1b1c1d"/>
                <w:sz w:val="21"/>
                <w:szCs w:val="21"/>
                <w:rtl w:val="0"/>
              </w:rPr>
              <w:t xml:space="preserve">23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3">
            <w:pPr>
              <w:spacing w:after="480" w:lineRule="auto"/>
              <w:rPr>
                <w:color w:val="1b1c1d"/>
                <w:sz w:val="24"/>
                <w:szCs w:val="24"/>
              </w:rPr>
            </w:pPr>
            <w:r w:rsidDel="00000000" w:rsidR="00000000" w:rsidRPr="00000000">
              <w:rPr>
                <w:color w:val="1b1c1d"/>
                <w:sz w:val="21"/>
                <w:szCs w:val="21"/>
                <w:rtl w:val="0"/>
              </w:rPr>
              <w:t xml:space="preserve">Yes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4">
            <w:pPr>
              <w:spacing w:after="480" w:lineRule="auto"/>
              <w:rPr>
                <w:color w:val="1b1c1d"/>
                <w:sz w:val="24"/>
                <w:szCs w:val="24"/>
              </w:rPr>
            </w:pPr>
            <w:r w:rsidDel="00000000" w:rsidR="00000000" w:rsidRPr="00000000">
              <w:rPr>
                <w:color w:val="1b1c1d"/>
                <w:sz w:val="21"/>
                <w:szCs w:val="21"/>
                <w:rtl w:val="0"/>
              </w:rPr>
              <w:t xml:space="preserve">High impact on mental health, accessible audio format. Easy to create and distribute.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5">
            <w:pPr>
              <w:spacing w:after="480" w:lineRule="auto"/>
              <w:rPr>
                <w:color w:val="1b1c1d"/>
                <w:sz w:val="24"/>
                <w:szCs w:val="24"/>
              </w:rPr>
            </w:pPr>
            <w:r w:rsidDel="00000000" w:rsidR="00000000" w:rsidRPr="00000000">
              <w:rPr>
                <w:color w:val="1b1c1d"/>
                <w:sz w:val="21"/>
                <w:szCs w:val="21"/>
                <w:rtl w:val="0"/>
              </w:rPr>
              <w:t xml:space="preserve">"Anansi's Web of Wisdom: Storytelling for Life Lessons"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6">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7">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8">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9">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A">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B">
            <w:pPr>
              <w:spacing w:after="480" w:lineRule="auto"/>
              <w:rPr>
                <w:color w:val="1b1c1d"/>
                <w:sz w:val="24"/>
                <w:szCs w:val="24"/>
              </w:rPr>
            </w:pPr>
            <w:r w:rsidDel="00000000" w:rsidR="00000000" w:rsidRPr="00000000">
              <w:rPr>
                <w:color w:val="1b1c1d"/>
                <w:sz w:val="21"/>
                <w:szCs w:val="21"/>
                <w:rtl w:val="0"/>
              </w:rPr>
              <w:t xml:space="preserve">18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C">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D">
            <w:pPr>
              <w:spacing w:after="480" w:lineRule="auto"/>
              <w:rPr>
                <w:color w:val="1b1c1d"/>
                <w:sz w:val="24"/>
                <w:szCs w:val="24"/>
              </w:rPr>
            </w:pPr>
            <w:r w:rsidDel="00000000" w:rsidR="00000000" w:rsidRPr="00000000">
              <w:rPr>
                <w:color w:val="1b1c1d"/>
                <w:sz w:val="21"/>
                <w:szCs w:val="21"/>
                <w:rtl w:val="0"/>
              </w:rPr>
              <w:t xml:space="preserve">Culturally rich, but may require more creative storytelling to maintain engagement.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E">
            <w:pPr>
              <w:spacing w:after="480" w:lineRule="auto"/>
              <w:rPr>
                <w:color w:val="1b1c1d"/>
                <w:sz w:val="24"/>
                <w:szCs w:val="24"/>
              </w:rPr>
            </w:pPr>
            <w:r w:rsidDel="00000000" w:rsidR="00000000" w:rsidRPr="00000000">
              <w:rPr>
                <w:color w:val="1b1c1d"/>
                <w:sz w:val="21"/>
                <w:szCs w:val="21"/>
                <w:rtl w:val="0"/>
              </w:rPr>
              <w:t xml:space="preserve">"Beyond the Talk: Open Conversations about Puberty for Moms &amp; Daughters"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AF">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0">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1">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2">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3">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4">
            <w:pPr>
              <w:spacing w:after="480" w:lineRule="auto"/>
              <w:rPr>
                <w:color w:val="1b1c1d"/>
                <w:sz w:val="24"/>
                <w:szCs w:val="24"/>
              </w:rPr>
            </w:pPr>
            <w:r w:rsidDel="00000000" w:rsidR="00000000" w:rsidRPr="00000000">
              <w:rPr>
                <w:color w:val="1b1c1d"/>
                <w:sz w:val="21"/>
                <w:szCs w:val="21"/>
                <w:rtl w:val="0"/>
              </w:rPr>
              <w:t xml:space="preserve">18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5">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6">
            <w:pPr>
              <w:spacing w:after="480" w:lineRule="auto"/>
              <w:rPr>
                <w:color w:val="1b1c1d"/>
                <w:sz w:val="24"/>
                <w:szCs w:val="24"/>
              </w:rPr>
            </w:pPr>
            <w:r w:rsidDel="00000000" w:rsidR="00000000" w:rsidRPr="00000000">
              <w:rPr>
                <w:color w:val="1b1c1d"/>
                <w:sz w:val="21"/>
                <w:szCs w:val="21"/>
                <w:rtl w:val="0"/>
              </w:rPr>
              <w:t xml:space="preserve">Valuable, but requires moderation and community building infrastructure.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7">
            <w:pPr>
              <w:spacing w:after="480" w:lineRule="auto"/>
              <w:rPr>
                <w:color w:val="1b1c1d"/>
                <w:sz w:val="24"/>
                <w:szCs w:val="24"/>
              </w:rPr>
            </w:pPr>
            <w:r w:rsidDel="00000000" w:rsidR="00000000" w:rsidRPr="00000000">
              <w:rPr>
                <w:color w:val="1b1c1d"/>
                <w:sz w:val="21"/>
                <w:szCs w:val="21"/>
                <w:rtl w:val="0"/>
              </w:rPr>
              <w:t xml:space="preserve">"Mama's Glow-Up: Self-Care &amp; Wellness for Black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8">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9">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A">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B">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C">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D">
            <w:pPr>
              <w:spacing w:after="480" w:lineRule="auto"/>
              <w:rPr>
                <w:color w:val="1b1c1d"/>
                <w:sz w:val="24"/>
                <w:szCs w:val="24"/>
              </w:rPr>
            </w:pPr>
            <w:r w:rsidDel="00000000" w:rsidR="00000000" w:rsidRPr="00000000">
              <w:rPr>
                <w:color w:val="1b1c1d"/>
                <w:sz w:val="21"/>
                <w:szCs w:val="21"/>
                <w:rtl w:val="0"/>
              </w:rPr>
              <w:t xml:space="preserve">21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E">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BF">
            <w:pPr>
              <w:spacing w:after="480" w:lineRule="auto"/>
              <w:rPr>
                <w:color w:val="1b1c1d"/>
                <w:sz w:val="24"/>
                <w:szCs w:val="24"/>
              </w:rPr>
            </w:pPr>
            <w:r w:rsidDel="00000000" w:rsidR="00000000" w:rsidRPr="00000000">
              <w:rPr>
                <w:color w:val="1b1c1d"/>
                <w:sz w:val="21"/>
                <w:szCs w:val="21"/>
                <w:rtl w:val="0"/>
              </w:rPr>
              <w:t xml:space="preserve">High practical value, but slightly less unique than top picks.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0">
            <w:pPr>
              <w:spacing w:after="480" w:lineRule="auto"/>
              <w:rPr>
                <w:color w:val="1b1c1d"/>
                <w:sz w:val="24"/>
                <w:szCs w:val="24"/>
              </w:rPr>
            </w:pPr>
            <w:r w:rsidDel="00000000" w:rsidR="00000000" w:rsidRPr="00000000">
              <w:rPr>
                <w:color w:val="1b1c1d"/>
                <w:sz w:val="21"/>
                <w:szCs w:val="21"/>
                <w:rtl w:val="0"/>
              </w:rPr>
              <w:t xml:space="preserve">"Black Girl Glow Zine: Creative Expression &amp;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1">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2">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3">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4">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5">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6">
            <w:pPr>
              <w:spacing w:after="480" w:lineRule="auto"/>
              <w:rPr>
                <w:color w:val="1b1c1d"/>
                <w:sz w:val="24"/>
                <w:szCs w:val="24"/>
              </w:rPr>
            </w:pPr>
            <w:r w:rsidDel="00000000" w:rsidR="00000000" w:rsidRPr="00000000">
              <w:rPr>
                <w:color w:val="1b1c1d"/>
                <w:sz w:val="21"/>
                <w:szCs w:val="21"/>
                <w:rtl w:val="0"/>
              </w:rPr>
              <w:t xml:space="preserve">18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7">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C8">
            <w:pPr>
              <w:spacing w:after="480" w:lineRule="auto"/>
              <w:rPr>
                <w:color w:val="1b1c1d"/>
                <w:sz w:val="24"/>
                <w:szCs w:val="24"/>
              </w:rPr>
            </w:pPr>
            <w:r w:rsidDel="00000000" w:rsidR="00000000" w:rsidRPr="00000000">
              <w:rPr>
                <w:color w:val="1b1c1d"/>
                <w:sz w:val="21"/>
                <w:szCs w:val="21"/>
                <w:rtl w:val="0"/>
              </w:rPr>
              <w:t xml:space="preserve">Very unique, high cultural resonance, but feasibility for ongoing community contributions may be challenging.</w:t>
            </w:r>
            <w:r w:rsidDel="00000000" w:rsidR="00000000" w:rsidRPr="00000000">
              <w:rPr>
                <w:rtl w:val="0"/>
              </w:rPr>
            </w:r>
          </w:p>
        </w:tc>
      </w:tr>
    </w:tbl>
    <w:p w:rsidR="00000000" w:rsidDel="00000000" w:rsidP="00000000" w:rsidRDefault="00000000" w:rsidRPr="00000000" w14:paraId="000016C9">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"Build First" indicates the top 5 ideas based on their combined scores and strategic alignment with the platform's core mission.</w:t>
      </w:r>
    </w:p>
    <w:p w:rsidR="00000000" w:rsidDel="00000000" w:rsidP="00000000" w:rsidRDefault="00000000" w:rsidRPr="00000000" w14:paraId="000016C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zq2bpxllctl" w:id="453"/>
      <w:bookmarkEnd w:id="453"/>
      <w:r w:rsidDel="00000000" w:rsidR="00000000" w:rsidRPr="00000000">
        <w:rPr>
          <w:b w:val="1"/>
          <w:bCs w:val="1"/>
          <w:color w:val="1b1c1d"/>
          <w:sz w:val="30"/>
          <w:szCs w:val="30"/>
          <w:rtl w:val="0"/>
        </w:rPr>
        <w:t xml:space="preserve">III. Growing the Glow: Launching with Intention</w:t>
      </w:r>
    </w:p>
    <w:p w:rsidR="00000000" w:rsidDel="00000000" w:rsidP="00000000" w:rsidRDefault="00000000" w:rsidRPr="00000000" w14:paraId="000016C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zqa0xjo3gwe" w:id="454"/>
      <w:bookmarkEnd w:id="454"/>
      <w:r w:rsidDel="00000000" w:rsidR="00000000" w:rsidRPr="00000000">
        <w:rPr>
          <w:b w:val="1"/>
          <w:bCs w:val="1"/>
          <w:color w:val="1b1c1d"/>
          <w:sz w:val="24"/>
          <w:szCs w:val="24"/>
          <w:rtl w:val="0"/>
        </w:rPr>
        <w:t xml:space="preserve">The Glow Launch Plan: A Strategic Roadmap for Impact</w:t>
      </w:r>
    </w:p>
    <w:p w:rsidR="00000000" w:rsidDel="00000000" w:rsidP="00000000" w:rsidRDefault="00000000" w:rsidRPr="00000000" w14:paraId="000016C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launch plan is meticulously crafted to roll out prioritized content in a thoughtful manner, ensuring maximum reach and resonance within the Black Girl Glow Hub community.</w:t>
      </w:r>
    </w:p>
    <w:p w:rsidR="00000000" w:rsidDel="00000000" w:rsidP="00000000" w:rsidRDefault="00000000" w:rsidRPr="00000000" w14:paraId="000016CD">
      <w:pPr>
        <w:pBdr>
          <w:top w:space="0" w:sz="0" w:val="nil"/>
          <w:bottom w:space="0" w:sz="0" w:val="nil"/>
          <w:between w:space="0" w:sz="0" w:val="nil"/>
        </w:pBdr>
        <w:spacing w:after="240" w:lineRule="auto"/>
        <w:rPr/>
      </w:pPr>
      <w:r w:rsidDel="00000000" w:rsidR="00000000" w:rsidRPr="00000000">
        <w:rPr>
          <w:rtl w:val="0"/>
        </w:rPr>
        <w:t xml:space="preserve">Monthly Blog Themes:</w:t>
      </w:r>
    </w:p>
    <w:p w:rsidR="00000000" w:rsidDel="00000000" w:rsidP="00000000" w:rsidRDefault="00000000" w:rsidRPr="00000000" w14:paraId="000016CE">
      <w:pPr>
        <w:pBdr>
          <w:top w:space="0" w:sz="0" w:val="nil"/>
          <w:bottom w:space="0" w:sz="0" w:val="nil"/>
          <w:between w:space="0" w:sz="0" w:val="nil"/>
        </w:pBdr>
        <w:spacing w:after="240" w:lineRule="auto"/>
        <w:rPr/>
      </w:pPr>
      <w:r w:rsidDel="00000000" w:rsidR="00000000" w:rsidRPr="00000000">
        <w:rPr>
          <w:rtl w:val="0"/>
        </w:rPr>
        <w:t xml:space="preserve">To provide structured content and maintain audience engagement, a rotating schedule of monthly themes will be implemented:</w:t>
      </w:r>
    </w:p>
    <w:p w:rsidR="00000000" w:rsidDel="00000000" w:rsidP="00000000" w:rsidRDefault="00000000" w:rsidRPr="00000000" w14:paraId="000016CF">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Confidence Month: Dedicated to fostering self-esteem, inner strength, and a positive self-image among girls and moms.</w:t>
      </w:r>
    </w:p>
    <w:p w:rsidR="00000000" w:rsidDel="00000000" w:rsidP="00000000" w:rsidRDefault="00000000" w:rsidRPr="00000000" w14:paraId="000016D0">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Crown Care Month: Focused on celebrating and nurturing Black hair, offering practical tips, product recommendations, and cultural affirmation.</w:t>
      </w:r>
    </w:p>
    <w:p w:rsidR="00000000" w:rsidDel="00000000" w:rsidP="00000000" w:rsidRDefault="00000000" w:rsidRPr="00000000" w14:paraId="000016D1">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Identity Month: Exploring the multifaceted aspects of Black identity, heritage, and belonging, encouraging self-discovery.</w:t>
      </w:r>
    </w:p>
    <w:p w:rsidR="00000000" w:rsidDel="00000000" w:rsidP="00000000" w:rsidRDefault="00000000" w:rsidRPr="00000000" w14:paraId="000016D2">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Emotional Wellness Month: Providing tools and discussions around managing emotions, building resilience, and seeking support for both girls and caregivers.</w:t>
      </w:r>
    </w:p>
    <w:p w:rsidR="00000000" w:rsidDel="00000000" w:rsidP="00000000" w:rsidRDefault="00000000" w:rsidRPr="00000000" w14:paraId="000016D3">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Ancestral Wisdom Month: Highlighting proverbs, folklore, and intergenerational lessons from the diaspora, connecting past wisdom with present challenges.</w:t>
      </w:r>
    </w:p>
    <w:p w:rsidR="00000000" w:rsidDel="00000000" w:rsidP="00000000" w:rsidRDefault="00000000" w:rsidRPr="00000000" w14:paraId="000016D4">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Community Care Month: Emphasizing collective well-being, the importance of support networks, and creating safe spaces for dialogue and connection.</w:t>
      </w:r>
    </w:p>
    <w:p w:rsidR="00000000" w:rsidDel="00000000" w:rsidP="00000000" w:rsidRDefault="00000000" w:rsidRPr="00000000" w14:paraId="000016D5">
      <w:pPr>
        <w:pBdr>
          <w:top w:space="0" w:sz="0" w:val="nil"/>
          <w:bottom w:space="0" w:sz="0" w:val="nil"/>
          <w:between w:space="0" w:sz="0" w:val="nil"/>
        </w:pBdr>
        <w:spacing w:after="240" w:lineRule="auto"/>
        <w:rPr/>
      </w:pPr>
      <w:r w:rsidDel="00000000" w:rsidR="00000000" w:rsidRPr="00000000">
        <w:rPr>
          <w:rtl w:val="0"/>
        </w:rPr>
        <w:t xml:space="preserve">Culturally Resonant Content Series:</w:t>
      </w:r>
    </w:p>
    <w:p w:rsidR="00000000" w:rsidDel="00000000" w:rsidP="00000000" w:rsidRDefault="00000000" w:rsidRPr="00000000" w14:paraId="000016D6">
      <w:pPr>
        <w:pBdr>
          <w:top w:space="0" w:sz="0" w:val="nil"/>
          <w:bottom w:space="0" w:sz="0" w:val="nil"/>
          <w:between w:space="0" w:sz="0" w:val="nil"/>
        </w:pBdr>
        <w:spacing w:after="240" w:lineRule="auto"/>
        <w:rPr/>
      </w:pPr>
      <w:r w:rsidDel="00000000" w:rsidR="00000000" w:rsidRPr="00000000">
        <w:rPr>
          <w:rtl w:val="0"/>
        </w:rPr>
        <w:t xml:space="preserve">Two cornerstone series will be central to the content rollout, designed to deepen cultural connection and provide authentic support:</w:t>
      </w:r>
    </w:p>
    <w:p w:rsidR="00000000" w:rsidDel="00000000" w:rsidP="00000000" w:rsidRDefault="00000000" w:rsidRPr="00000000" w14:paraId="000016D7">
      <w:pPr>
        <w:numPr>
          <w:ilvl w:val="0"/>
          <w:numId w:val="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Guest-Written Mom/Daughter Letters or Personal Puberty Stories: These intimate narratives will cultivate a powerful sense of connection and shared experience within the community. They offer a safe space for vulnerability and allow for crucial intergenerational dialogue, bridging the gap between traditional "tough love" parenting styles and modern gentle parenting perspectives.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Personal stories are vital for helping girls feel seen and for normalizing their diverse experiences of puberty.</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This approach fosters empathy and understanding across different age groups, reinforcing the idea that the journey of growth is a shared one.</w:t>
      </w:r>
    </w:p>
    <w:p w:rsidR="00000000" w:rsidDel="00000000" w:rsidP="00000000" w:rsidRDefault="00000000" w:rsidRPr="00000000" w14:paraId="000016D8">
      <w:pPr>
        <w:numPr>
          <w:ilvl w:val="0"/>
          <w:numId w:val="9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"Global Glow Girls" Series Showcasing Puberty Rituals Across the Diaspora: This series will be a cornerstone of the platform's cultural richness, exploring diverse coming-of-age traditions from various Afro-diasporic communities in Africa, the Caribbean, and the United States.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By highlighting these varied yet interconnected experiences, the platform can demonstrate to Black girls that their personal journey is part of a broader, celebrated, and historically rich tapestry. This content moves beyond individual support to collective affirmation, helping girls feel supported by a global community and reinforcing their identity in a profound way. It broadens perspectives and celebrates the universality of girlhood within a culturally specific context.</w:t>
      </w:r>
    </w:p>
    <w:p w:rsidR="00000000" w:rsidDel="00000000" w:rsidP="00000000" w:rsidRDefault="00000000" w:rsidRPr="00000000" w14:paraId="000016D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3yzd415asju5" w:id="455"/>
      <w:bookmarkEnd w:id="455"/>
      <w:r w:rsidDel="00000000" w:rsidR="00000000" w:rsidRPr="00000000">
        <w:rPr>
          <w:b w:val="1"/>
          <w:bCs w:val="1"/>
          <w:color w:val="1b1c1d"/>
          <w:sz w:val="24"/>
          <w:szCs w:val="24"/>
          <w:rtl w:val="0"/>
        </w:rPr>
        <w:t xml:space="preserve">Cultivating Connection: Accessibility &amp; Engagement</w:t>
      </w:r>
    </w:p>
    <w:p w:rsidR="00000000" w:rsidDel="00000000" w:rsidP="00000000" w:rsidRDefault="00000000" w:rsidRPr="00000000" w14:paraId="000016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Ensuring that every member of the Black Girl Glow Hub community feels seen and supported is paramount. This requires a proactive approach to accessibility and dynamic engagement strategies.</w:t>
      </w:r>
    </w:p>
    <w:p w:rsidR="00000000" w:rsidDel="00000000" w:rsidP="00000000" w:rsidRDefault="00000000" w:rsidRPr="00000000" w14:paraId="000016DB">
      <w:pPr>
        <w:pBdr>
          <w:top w:space="0" w:sz="0" w:val="nil"/>
          <w:bottom w:space="0" w:sz="0" w:val="nil"/>
          <w:between w:space="0" w:sz="0" w:val="nil"/>
        </w:pBdr>
        <w:spacing w:after="240" w:lineRule="auto"/>
        <w:rPr/>
      </w:pPr>
      <w:r w:rsidDel="00000000" w:rsidR="00000000" w:rsidRPr="00000000">
        <w:rPr>
          <w:rtl w:val="0"/>
        </w:rPr>
        <w:t xml:space="preserve">Accessibility Upgrades: Ensuring Every Glow Girl Feels Seen</w:t>
      </w:r>
    </w:p>
    <w:p w:rsidR="00000000" w:rsidDel="00000000" w:rsidP="00000000" w:rsidRDefault="00000000" w:rsidRPr="00000000" w14:paraId="000016DC">
      <w:pPr>
        <w:pBdr>
          <w:top w:space="0" w:sz="0" w:val="nil"/>
          <w:bottom w:space="0" w:sz="0" w:val="nil"/>
          <w:between w:space="0" w:sz="0" w:val="nil"/>
        </w:pBdr>
        <w:spacing w:after="240" w:lineRule="auto"/>
        <w:rPr/>
      </w:pPr>
      <w:r w:rsidDel="00000000" w:rsidR="00000000" w:rsidRPr="00000000">
        <w:rPr>
          <w:rtl w:val="0"/>
        </w:rPr>
        <w:t xml:space="preserve">Accessibility is not merely a compliance requirement but a fundamental aspect of the platform's mission to make every mom, girl, and teacher feel truly seen and supported. Neglecting accessibility means a segment of the target audience is effectively unheard and unserved. Therefore, integrating these features directly embodies the platform's core values of warmth, care, and inclusivity, leading to broader implications like increased user retention, positive brand perception, and expanded reach to diverse learning styles and needs, ultimately boosting overall platform success.</w:t>
      </w:r>
    </w:p>
    <w:p w:rsidR="00000000" w:rsidDel="00000000" w:rsidP="00000000" w:rsidRDefault="00000000" w:rsidRPr="00000000" w14:paraId="000016DD">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Alt Text for All Images: Descriptive yet concise alternative text (under 125 characters) will be implemented for all images, avoiding redundant phrases like "image of".</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For purely decorative images, an empty alt attribute (</w:t>
      </w:r>
      <w:r w:rsidDel="00000000" w:rsidR="00000000" w:rsidRPr="00000000">
        <w:rPr>
          <w:color w:val="575b5f"/>
          <w:sz w:val="21"/>
          <w:szCs w:val="21"/>
          <w:shd w:fill="e9eef6" w:val="clear"/>
          <w:rtl w:val="0"/>
        </w:rPr>
        <w:t xml:space="preserve">alt=""</w:t>
      </w:r>
      <w:r w:rsidDel="00000000" w:rsidR="00000000" w:rsidRPr="00000000">
        <w:rPr>
          <w:color w:val="1b1c1d"/>
          <w:sz w:val="24"/>
          <w:szCs w:val="24"/>
          <w:rtl w:val="0"/>
        </w:rPr>
        <w:t xml:space="preserve">) will be used to prevent screen readers from announcing unnecessary content.</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This ensures that visually impaired users can fully engage with the content, aligning with Web Content Accessibility Guidelines (WCAG) and legal compliance.</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6DE">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High Contrast Visuals: A minimum 4.5:1 contrast ratio between text and background will be maintained for optimal readability.</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Crucially, color will never be used as the sole means to convey important information; secondary cues such as bolding, underlining, or clear text labels will always accompany color distinctions.</w:t>
      </w:r>
      <w:r w:rsidDel="00000000" w:rsidR="00000000" w:rsidRPr="00000000">
        <w:rPr>
          <w:color w:val="575b5f"/>
          <w:sz w:val="40"/>
          <w:szCs w:val="40"/>
          <w:highlight w:val="white"/>
          <w:vertAlign w:val="superscript"/>
          <w:rtl w:val="0"/>
        </w:rPr>
        <w:t xml:space="preserve">38</w:t>
      </w:r>
      <w:r w:rsidDel="00000000" w:rsidR="00000000" w:rsidRPr="00000000">
        <w:rPr>
          <w:color w:val="1b1c1d"/>
          <w:sz w:val="24"/>
          <w:szCs w:val="24"/>
          <w:rtl w:val="0"/>
        </w:rPr>
        <w:t xml:space="preserve"> This approach benefits users with low vision, color blindness, and those accessing content in varying lighting conditions, making the platform truly inclusive and effective for a wide range of users.</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16DF">
      <w:pPr>
        <w:numPr>
          <w:ilvl w:val="0"/>
          <w:numId w:val="8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Audio Blog Versions: Audio versions of all blog posts will be offered, leveraging text-to-speech (TTS) technology. While this may not directly boost SEO rankings, it significantly expands the platform's reach to auditory learners, visually impaired users, and busy individuals who prefer consuming content on the go.</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This enhancement improves user experience, boosts engagement, and encourages content sharing.</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4"/>
          <w:szCs w:val="24"/>
          <w:rtl w:val="0"/>
        </w:rPr>
        <w:t xml:space="preserve"> TTS technology also allows for efficient, high-quality audio content creation without the need for additional recording sessions, enabling rapid content deployment.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6E0">
      <w:pPr>
        <w:pBdr>
          <w:top w:space="0" w:sz="0" w:val="nil"/>
          <w:bottom w:space="0" w:sz="0" w:val="nil"/>
          <w:between w:space="0" w:sz="0" w:val="nil"/>
        </w:pBdr>
        <w:spacing w:after="240" w:lineRule="auto"/>
        <w:rPr/>
      </w:pPr>
      <w:r w:rsidDel="00000000" w:rsidR="00000000" w:rsidRPr="00000000">
        <w:rPr>
          <w:rtl w:val="0"/>
        </w:rPr>
        <w:t xml:space="preserve">Engagement Sparkers: Igniting Community and Connection</w:t>
      </w:r>
    </w:p>
    <w:p w:rsidR="00000000" w:rsidDel="00000000" w:rsidP="00000000" w:rsidRDefault="00000000" w:rsidRPr="00000000" w14:paraId="000016E1">
      <w:pPr>
        <w:pBdr>
          <w:top w:space="0" w:sz="0" w:val="nil"/>
          <w:bottom w:space="0" w:sz="0" w:val="nil"/>
          <w:between w:space="0" w:sz="0" w:val="nil"/>
        </w:pBdr>
        <w:spacing w:after="240" w:lineRule="auto"/>
        <w:rPr/>
      </w:pPr>
      <w:r w:rsidDel="00000000" w:rsidR="00000000" w:rsidRPr="00000000">
        <w:rPr>
          <w:rtl w:val="0"/>
        </w:rPr>
        <w:t xml:space="preserve">Engagement strategies for Black Girl Glow Hub must prioritize creating safe, interactive spaces that foster authentic connection and shared experience, moving beyond passive content consumption to active community building. Simply providing information is insufficient; the platform needs to facilitate dialogue and interaction. Tactics like virtual storytelling nights and interactive quizzes are not just engagement tools; they are mechanisms for fostering empathy, validating experiences, and building a sense of collective identity and support, which are core to the platform's mission. This approach leads to stronger community bonds and more meaningful qualitative feedback, reinforcing the platform's value.</w:t>
      </w:r>
    </w:p>
    <w:p w:rsidR="00000000" w:rsidDel="00000000" w:rsidP="00000000" w:rsidRDefault="00000000" w:rsidRPr="00000000" w14:paraId="000016E2">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Polls: Interactive polls will be integrated within blog posts and across social media channels to encourage immediate participation and gather valuable audience insights. This data can also inform future content development and audience segmentation.</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6E3">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Virtual Storytelling Nights: Regular virtual storytelling nights will be hosted, potentially themed around the monthly content topics (e.g., "Crown Stories," "My First Moon Journey"). This initiative fosters empathy, builds a strong sense of community, and provides a safe, intimate space for sharing personal experiences.</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16E4">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Share Buttons: Prominent and easy-to-use email share buttons will be implemented on all content. This encourages organic sharing within personal networks, amplifying the platform's reach through trusted peer-to-peer recommendations.</w:t>
      </w:r>
    </w:p>
    <w:p w:rsidR="00000000" w:rsidDel="00000000" w:rsidP="00000000" w:rsidRDefault="00000000" w:rsidRPr="00000000" w14:paraId="000016E5">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Interactive Quizzes: Engaging quizzes related to puberty, self-esteem, or cultural identity will be developed to capture the interest of tweens and moms. These quizzes can offer personalized results and lead to tailored follow-up content, enhancing the user experience.</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6E6">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Downloadable Challenges: Short, actionable challenges (e.g., "7-Day Affirmation Challenge," "Crown Care Routine Challenge") will be created as downloadable resources. These challenges encourage active participation, provide quick wins for users, and serve as effective lead magnets.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6E7">
      <w:pPr>
        <w:numPr>
          <w:ilvl w:val="0"/>
          <w:numId w:val="17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Virtual Workshops/Q&amp;A Sessions: Live or pre-recorded workshops will be offered on relevant topics such as "Navigating Social Media" or "Gentle Parenting Techniques." These sessions will include Q&amp;A segments to directly address audience questions, build trust, and position the platform as a knowledgeable and supportive resource.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6E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m9897zeg1kpi" w:id="456"/>
      <w:bookmarkEnd w:id="456"/>
      <w:r w:rsidDel="00000000" w:rsidR="00000000" w:rsidRPr="00000000">
        <w:rPr>
          <w:b w:val="1"/>
          <w:bCs w:val="1"/>
          <w:color w:val="1b1c1d"/>
          <w:sz w:val="24"/>
          <w:szCs w:val="24"/>
          <w:rtl w:val="0"/>
        </w:rPr>
        <w:t xml:space="preserve">Operationalizing Our Vision: Tools for Seamless Growth</w:t>
      </w:r>
    </w:p>
    <w:p w:rsidR="00000000" w:rsidDel="00000000" w:rsidP="00000000" w:rsidRDefault="00000000" w:rsidRPr="00000000" w14:paraId="000016E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effectively manage content creation, facilitate community engagement, and accurately track impact, the following tools are recommended for Black Girl Glow Hub:</w:t>
      </w:r>
    </w:p>
    <w:p w:rsidR="00000000" w:rsidDel="00000000" w:rsidP="00000000" w:rsidRDefault="00000000" w:rsidRPr="00000000" w14:paraId="000016EA">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Notion for Content Creation Tracking: Notion is highly recommended due to its flexible workspaces, modular structure, and robust database functionality.</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It is an ideal tool for managing content calendars, tracking article progress, and collaborating seamlessly with writers and designers. Its ability to integrate with third-party time trackers like Everhour or TMetric </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allows for detailed time logging and adherence to budget constraints. Key features to utilize include content calendars, task lists with assignees and deadlines, status tracking (e.g., Idea, Draft, Review, Published), and dedicated sections for content briefs and SEO keywords.</w:t>
      </w:r>
    </w:p>
    <w:p w:rsidR="00000000" w:rsidDel="00000000" w:rsidP="00000000" w:rsidRDefault="00000000" w:rsidRPr="00000000" w14:paraId="000016EB">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Airtable for Persona Mapping and SEO/Content Tags: Airtable's powerful database capabilities make it perfect for creating a dynamic content matrix. It allows for detailed keyword mapping, defining target audience personas, organizing content inventory by headline and URL, and clustering related content for optimal SEO performance.</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This provides a centralized, visual system for comprehensive content strategy. Key features to utilize include tables for keywords (with metrics like search volume and difficulty), personas (with demographic, psychographic, and needs data), content ideas (linked to relevant keywords and personas), and a content inventory (with tags for themes, formats, and target audience).</w:t>
      </w:r>
    </w:p>
    <w:p w:rsidR="00000000" w:rsidDel="00000000" w:rsidP="00000000" w:rsidRDefault="00000000" w:rsidRPr="00000000" w14:paraId="000016EC">
      <w:pPr>
        <w:numPr>
          <w:ilvl w:val="0"/>
          <w:numId w:val="14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Simple Budget Tracker for Design or Promotions: A customizable spreadsheet-based tool such as Monday.com or Rows </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or even a dedicated Google Sheet </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4"/>
          <w:szCs w:val="24"/>
          <w:rtl w:val="0"/>
        </w:rPr>
        <w:t xml:space="preserve">, is recommended for budget tracking. These platforms allow for meticulous tracking of both fixed costs (e.g., software subscriptions, writer fees) and variable expenses (e.g., ad spending, promotional campaigns). Key features to utilize include columns for planned versus actual spending, clear categories (e.g., content creation, design, social media ads, promotions), dates, and a notes section for tracking campaign results and calculating return on investment.</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6E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7ogtfb90bj1y" w:id="457"/>
      <w:bookmarkEnd w:id="457"/>
      <w:r w:rsidDel="00000000" w:rsidR="00000000" w:rsidRPr="00000000">
        <w:rPr>
          <w:b w:val="1"/>
          <w:bCs w:val="1"/>
          <w:color w:val="1b1c1d"/>
          <w:sz w:val="24"/>
          <w:szCs w:val="24"/>
          <w:rtl w:val="0"/>
        </w:rPr>
        <w:t xml:space="preserve">Track Metrics Post-Launch: Measuring Our Glow</w:t>
      </w:r>
    </w:p>
    <w:p w:rsidR="00000000" w:rsidDel="00000000" w:rsidP="00000000" w:rsidRDefault="00000000" w:rsidRPr="00000000" w14:paraId="000016E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Post-launch, a robust system for tracking key performance indicators (KPIs) will be implemented to measure the platform's growth and impact.</w:t>
      </w:r>
    </w:p>
    <w:p w:rsidR="00000000" w:rsidDel="00000000" w:rsidP="00000000" w:rsidRDefault="00000000" w:rsidRPr="00000000" w14:paraId="000016EF">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List Growth: Monitoring subscriber acquisition rates and churn will provide critical insights into the effectiveness of lead magnets and overall audience interest.</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0">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Blog Traffic: Tracking total users (both unique visitors and returning users) and pageviews per post using Google Analytics 4 will offer a foundational understanding of the blog's reach and the popularity of individual content pieces.</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1">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Downloads: Measuring downloads of key lead magnets (e.g., "My First Moon Guide," "Gentle Parenting Guide") will serve as a direct conversion metric, indicating the effectiveness of these valuable resources.</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2">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Social Shares: Tracking shares and likes across social media platforms will gauge content resonance and the extent of organic amplification within the community.</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3">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Qualitative Feedback: Actively soliciting and analyzing feedback from moms and educators through surveys, comments sections, and virtual events is crucial. This direct feedback will provide invaluable insights into whether the audience feels "seen, supported, and trusted," aligning directly with the platform's core mission.</w:t>
      </w:r>
    </w:p>
    <w:p w:rsidR="00000000" w:rsidDel="00000000" w:rsidP="00000000" w:rsidRDefault="00000000" w:rsidRPr="00000000" w14:paraId="000016F4">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Average Engagement Time: Monitoring how long users actively spend on blog posts will assess content effectiveness and highlight potential issues related to content quality, formatting, or visual appeal.</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5">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Key Events (Conversions): Defining and tracking specific user actions, such as newsletter sign-ups, lead magnet downloads, or workshop registrations, as conversions will directly link content performance to business objectives.</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6">
      <w:pPr>
        <w:numPr>
          <w:ilvl w:val="0"/>
          <w:numId w:val="12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SERP Rank Tracking: Regularly monitoring keyword rankings will assess SEO performance and identify opportunities for content optimization and expansion.</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16F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20r2a8lp9sd" w:id="458"/>
      <w:bookmarkEnd w:id="458"/>
      <w:r w:rsidDel="00000000" w:rsidR="00000000" w:rsidRPr="00000000">
        <w:rPr>
          <w:b w:val="1"/>
          <w:bCs w:val="1"/>
          <w:color w:val="1b1c1d"/>
          <w:sz w:val="24"/>
          <w:szCs w:val="24"/>
          <w:rtl w:val="0"/>
        </w:rPr>
        <w:t xml:space="preserve">Table: Recommended Glow Hub Tools &amp; Metrics Dashboard</w:t>
      </w:r>
    </w:p>
    <w:p w:rsidR="00000000" w:rsidDel="00000000" w:rsidP="00000000" w:rsidRDefault="00000000" w:rsidRPr="00000000" w14:paraId="000016F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provides a quick reference for the essential tools and metrics, ensuring that the team has a clear operational framework. It links tools to their specific functions and highlights the key performance indicators (KPIs) that will measure the platform's success, making the growth strategy tangible and trackable.</w:t>
      </w:r>
    </w:p>
    <w:tbl>
      <w:tblPr>
        <w:tblStyle w:val="Table7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20"/>
        <w:gridCol w:w="1680"/>
        <w:gridCol w:w="1635"/>
        <w:gridCol w:w="1710"/>
        <w:tblGridChange w:id="0">
          <w:tblGrid>
            <w:gridCol w:w="2220"/>
            <w:gridCol w:w="1620"/>
            <w:gridCol w:w="1680"/>
            <w:gridCol w:w="1635"/>
            <w:gridCol w:w="171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9">
            <w:pPr>
              <w:spacing w:after="480" w:lineRule="auto"/>
              <w:rPr>
                <w:color w:val="1b1c1d"/>
                <w:sz w:val="24"/>
                <w:szCs w:val="24"/>
              </w:rPr>
            </w:pPr>
            <w:r w:rsidDel="00000000" w:rsidR="00000000" w:rsidRPr="00000000">
              <w:rPr>
                <w:color w:val="1b1c1d"/>
                <w:sz w:val="21"/>
                <w:szCs w:val="21"/>
                <w:rtl w:val="0"/>
              </w:rPr>
              <w:t xml:space="preserve">Tool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A">
            <w:pPr>
              <w:spacing w:after="480" w:lineRule="auto"/>
              <w:rPr>
                <w:color w:val="1b1c1d"/>
                <w:sz w:val="24"/>
                <w:szCs w:val="24"/>
              </w:rPr>
            </w:pPr>
            <w:r w:rsidDel="00000000" w:rsidR="00000000" w:rsidRPr="00000000">
              <w:rPr>
                <w:color w:val="1b1c1d"/>
                <w:sz w:val="21"/>
                <w:szCs w:val="21"/>
                <w:rtl w:val="0"/>
              </w:rPr>
              <w:t xml:space="preserve">Primary 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B">
            <w:pPr>
              <w:spacing w:after="480" w:lineRule="auto"/>
              <w:rPr>
                <w:color w:val="1b1c1d"/>
                <w:sz w:val="24"/>
                <w:szCs w:val="24"/>
              </w:rPr>
            </w:pPr>
            <w:r w:rsidDel="00000000" w:rsidR="00000000" w:rsidRPr="00000000">
              <w:rPr>
                <w:color w:val="1b1c1d"/>
                <w:sz w:val="21"/>
                <w:szCs w:val="21"/>
                <w:rtl w:val="0"/>
              </w:rPr>
              <w:t xml:space="preserve">Key Features for BGGH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C">
            <w:pPr>
              <w:spacing w:after="480" w:lineRule="auto"/>
              <w:rPr>
                <w:color w:val="1b1c1d"/>
                <w:sz w:val="24"/>
                <w:szCs w:val="24"/>
              </w:rPr>
            </w:pPr>
            <w:r w:rsidDel="00000000" w:rsidR="00000000" w:rsidRPr="00000000">
              <w:rPr>
                <w:color w:val="1b1c1d"/>
                <w:sz w:val="21"/>
                <w:szCs w:val="21"/>
                <w:rtl w:val="0"/>
              </w:rPr>
              <w:t xml:space="preserve">Key Metrics Tracked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D">
            <w:pPr>
              <w:spacing w:after="480" w:lineRule="auto"/>
              <w:rPr>
                <w:color w:val="1b1c1d"/>
                <w:sz w:val="24"/>
                <w:szCs w:val="24"/>
              </w:rPr>
            </w:pPr>
            <w:r w:rsidDel="00000000" w:rsidR="00000000" w:rsidRPr="00000000">
              <w:rPr>
                <w:color w:val="1b1c1d"/>
                <w:sz w:val="21"/>
                <w:szCs w:val="21"/>
                <w:rtl w:val="0"/>
              </w:rPr>
              <w:t xml:space="preserve">Why it's Valuable</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E">
            <w:pPr>
              <w:spacing w:after="480" w:lineRule="auto"/>
              <w:rPr>
                <w:color w:val="1b1c1d"/>
                <w:sz w:val="24"/>
                <w:szCs w:val="24"/>
              </w:rPr>
            </w:pPr>
            <w:r w:rsidDel="00000000" w:rsidR="00000000" w:rsidRPr="00000000">
              <w:rPr>
                <w:color w:val="1b1c1d"/>
                <w:sz w:val="21"/>
                <w:szCs w:val="21"/>
                <w:rtl w:val="0"/>
              </w:rPr>
              <w:t xml:space="preserve">Notion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6FF">
            <w:pPr>
              <w:spacing w:after="480" w:lineRule="auto"/>
              <w:rPr>
                <w:color w:val="1b1c1d"/>
                <w:sz w:val="24"/>
                <w:szCs w:val="24"/>
              </w:rPr>
            </w:pPr>
            <w:r w:rsidDel="00000000" w:rsidR="00000000" w:rsidRPr="00000000">
              <w:rPr>
                <w:color w:val="1b1c1d"/>
                <w:sz w:val="21"/>
                <w:szCs w:val="21"/>
                <w:rtl w:val="0"/>
              </w:rPr>
              <w:t xml:space="preserve">Content Creation Tracking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0">
            <w:pPr>
              <w:spacing w:after="480" w:lineRule="auto"/>
              <w:rPr>
                <w:color w:val="1b1c1d"/>
                <w:sz w:val="24"/>
                <w:szCs w:val="24"/>
              </w:rPr>
            </w:pPr>
            <w:r w:rsidDel="00000000" w:rsidR="00000000" w:rsidRPr="00000000">
              <w:rPr>
                <w:color w:val="1b1c1d"/>
                <w:sz w:val="21"/>
                <w:szCs w:val="21"/>
                <w:rtl w:val="0"/>
              </w:rPr>
              <w:t xml:space="preserve">Content Calendars, Task Management, Collaboration, Status Tracking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1">
            <w:pPr>
              <w:spacing w:after="480" w:lineRule="auto"/>
              <w:rPr>
                <w:color w:val="1b1c1d"/>
                <w:sz w:val="24"/>
                <w:szCs w:val="24"/>
              </w:rPr>
            </w:pPr>
            <w:r w:rsidDel="00000000" w:rsidR="00000000" w:rsidRPr="00000000">
              <w:rPr>
                <w:color w:val="1b1c1d"/>
                <w:sz w:val="21"/>
                <w:szCs w:val="21"/>
                <w:rtl w:val="0"/>
              </w:rPr>
              <w:t xml:space="preserve">Content Production Rate, Task Completion, Editorial Deadlines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2">
            <w:pPr>
              <w:spacing w:after="480" w:lineRule="auto"/>
              <w:rPr>
                <w:color w:val="1b1c1d"/>
                <w:sz w:val="24"/>
                <w:szCs w:val="24"/>
              </w:rPr>
            </w:pPr>
            <w:r w:rsidDel="00000000" w:rsidR="00000000" w:rsidRPr="00000000">
              <w:rPr>
                <w:color w:val="1b1c1d"/>
                <w:sz w:val="21"/>
                <w:szCs w:val="21"/>
                <w:rtl w:val="0"/>
              </w:rPr>
              <w:t xml:space="preserve">Centralizes content workflow, enhances team collaboration, ensures timely delivery.</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3">
            <w:pPr>
              <w:spacing w:after="480" w:lineRule="auto"/>
              <w:rPr>
                <w:color w:val="1b1c1d"/>
                <w:sz w:val="24"/>
                <w:szCs w:val="24"/>
              </w:rPr>
            </w:pPr>
            <w:r w:rsidDel="00000000" w:rsidR="00000000" w:rsidRPr="00000000">
              <w:rPr>
                <w:color w:val="1b1c1d"/>
                <w:sz w:val="21"/>
                <w:szCs w:val="21"/>
                <w:rtl w:val="0"/>
              </w:rPr>
              <w:t xml:space="preserve">Airtable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4">
            <w:pPr>
              <w:spacing w:after="480" w:lineRule="auto"/>
              <w:rPr>
                <w:color w:val="1b1c1d"/>
                <w:sz w:val="24"/>
                <w:szCs w:val="24"/>
              </w:rPr>
            </w:pPr>
            <w:r w:rsidDel="00000000" w:rsidR="00000000" w:rsidRPr="00000000">
              <w:rPr>
                <w:color w:val="1b1c1d"/>
                <w:sz w:val="21"/>
                <w:szCs w:val="21"/>
                <w:rtl w:val="0"/>
              </w:rPr>
              <w:t xml:space="preserve">Persona Mapping &amp; SEO/Content Tags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5">
            <w:pPr>
              <w:spacing w:after="480" w:lineRule="auto"/>
              <w:rPr>
                <w:color w:val="1b1c1d"/>
                <w:sz w:val="24"/>
                <w:szCs w:val="24"/>
              </w:rPr>
            </w:pPr>
            <w:r w:rsidDel="00000000" w:rsidR="00000000" w:rsidRPr="00000000">
              <w:rPr>
                <w:color w:val="1b1c1d"/>
                <w:sz w:val="21"/>
                <w:szCs w:val="21"/>
                <w:rtl w:val="0"/>
              </w:rPr>
              <w:t xml:space="preserve">Keyword Mapping, Persona Definitions, Content Inventory, Content Clustering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6">
            <w:pPr>
              <w:spacing w:after="480" w:lineRule="auto"/>
              <w:rPr>
                <w:color w:val="1b1c1d"/>
                <w:sz w:val="24"/>
                <w:szCs w:val="24"/>
              </w:rPr>
            </w:pPr>
            <w:r w:rsidDel="00000000" w:rsidR="00000000" w:rsidRPr="00000000">
              <w:rPr>
                <w:color w:val="1b1c1d"/>
                <w:sz w:val="21"/>
                <w:szCs w:val="21"/>
                <w:rtl w:val="0"/>
              </w:rPr>
              <w:t xml:space="preserve">Keyword Rankings, Persona Engagement, Content Gaps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7">
            <w:pPr>
              <w:spacing w:after="480" w:lineRule="auto"/>
              <w:rPr>
                <w:color w:val="1b1c1d"/>
                <w:sz w:val="24"/>
                <w:szCs w:val="24"/>
              </w:rPr>
            </w:pPr>
            <w:r w:rsidDel="00000000" w:rsidR="00000000" w:rsidRPr="00000000">
              <w:rPr>
                <w:color w:val="1b1c1d"/>
                <w:sz w:val="21"/>
                <w:szCs w:val="21"/>
                <w:rtl w:val="0"/>
              </w:rPr>
              <w:t xml:space="preserve">Organizes strategic content data, optimizes for SEO, ensures audience relevance.</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8">
            <w:pPr>
              <w:spacing w:after="480" w:lineRule="auto"/>
              <w:rPr>
                <w:color w:val="1b1c1d"/>
                <w:sz w:val="24"/>
                <w:szCs w:val="24"/>
              </w:rPr>
            </w:pPr>
            <w:r w:rsidDel="00000000" w:rsidR="00000000" w:rsidRPr="00000000">
              <w:rPr>
                <w:color w:val="1b1c1d"/>
                <w:sz w:val="21"/>
                <w:szCs w:val="21"/>
                <w:rtl w:val="0"/>
              </w:rPr>
              <w:t xml:space="preserve">Google Sheet (or</w:t>
            </w:r>
            <w:hyperlink r:id="rId10">
              <w:r w:rsidDel="00000000" w:rsidR="00000000" w:rsidRPr="00000000">
                <w:rPr>
                  <w:color w:val="1b1c1d"/>
                  <w:sz w:val="21"/>
                  <w:szCs w:val="21"/>
                  <w:rtl w:val="0"/>
                </w:rPr>
                <w:t xml:space="preserve"> </w:t>
              </w:r>
            </w:hyperlink>
            <w:hyperlink r:id="rId11">
              <w:r w:rsidDel="00000000" w:rsidR="00000000" w:rsidRPr="00000000">
                <w:rPr>
                  <w:color w:val="0b57d0"/>
                  <w:sz w:val="21"/>
                  <w:szCs w:val="21"/>
                  <w:u w:val="single"/>
                  <w:rtl w:val="0"/>
                </w:rPr>
                <w:t xml:space="preserve">Monday.com/Rows</w:t>
              </w:r>
            </w:hyperlink>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9">
            <w:pPr>
              <w:spacing w:after="480" w:lineRule="auto"/>
              <w:rPr>
                <w:color w:val="1b1c1d"/>
                <w:sz w:val="24"/>
                <w:szCs w:val="24"/>
              </w:rPr>
            </w:pPr>
            <w:r w:rsidDel="00000000" w:rsidR="00000000" w:rsidRPr="00000000">
              <w:rPr>
                <w:color w:val="1b1c1d"/>
                <w:sz w:val="21"/>
                <w:szCs w:val="21"/>
                <w:rtl w:val="0"/>
              </w:rPr>
              <w:t xml:space="preserve">Simple Budget Tracker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A">
            <w:pPr>
              <w:spacing w:after="480" w:lineRule="auto"/>
              <w:rPr>
                <w:color w:val="1b1c1d"/>
                <w:sz w:val="24"/>
                <w:szCs w:val="24"/>
              </w:rPr>
            </w:pPr>
            <w:r w:rsidDel="00000000" w:rsidR="00000000" w:rsidRPr="00000000">
              <w:rPr>
                <w:color w:val="1b1c1d"/>
                <w:sz w:val="21"/>
                <w:szCs w:val="21"/>
                <w:rtl w:val="0"/>
              </w:rPr>
              <w:t xml:space="preserve">Planned vs. Actual Spending, Expense Categories, ROI Notes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B">
            <w:pPr>
              <w:spacing w:after="480" w:lineRule="auto"/>
              <w:rPr>
                <w:color w:val="1b1c1d"/>
                <w:sz w:val="24"/>
                <w:szCs w:val="24"/>
              </w:rPr>
            </w:pPr>
            <w:r w:rsidDel="00000000" w:rsidR="00000000" w:rsidRPr="00000000">
              <w:rPr>
                <w:color w:val="1b1c1d"/>
                <w:sz w:val="21"/>
                <w:szCs w:val="21"/>
                <w:rtl w:val="0"/>
              </w:rPr>
              <w:t xml:space="preserve">Design Costs, Promotional Spend, Campaign ROI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C">
            <w:pPr>
              <w:spacing w:after="480" w:lineRule="auto"/>
              <w:rPr>
                <w:color w:val="1b1c1d"/>
                <w:sz w:val="24"/>
                <w:szCs w:val="24"/>
              </w:rPr>
            </w:pPr>
            <w:r w:rsidDel="00000000" w:rsidR="00000000" w:rsidRPr="00000000">
              <w:rPr>
                <w:color w:val="1b1c1d"/>
                <w:sz w:val="21"/>
                <w:szCs w:val="21"/>
                <w:rtl w:val="0"/>
              </w:rPr>
              <w:t xml:space="preserve">Manages financial resources, tracks marketing effectiveness, prevents overspending.</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D">
            <w:pPr>
              <w:spacing w:after="480" w:lineRule="auto"/>
              <w:rPr>
                <w:color w:val="1b1c1d"/>
                <w:sz w:val="24"/>
                <w:szCs w:val="24"/>
              </w:rPr>
            </w:pPr>
            <w:r w:rsidDel="00000000" w:rsidR="00000000" w:rsidRPr="00000000">
              <w:rPr>
                <w:color w:val="1b1c1d"/>
                <w:sz w:val="21"/>
                <w:szCs w:val="21"/>
                <w:rtl w:val="0"/>
              </w:rPr>
              <w:t xml:space="preserve">Google Analytics 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E">
            <w:pPr>
              <w:spacing w:after="480" w:lineRule="auto"/>
              <w:rPr>
                <w:color w:val="1b1c1d"/>
                <w:sz w:val="24"/>
                <w:szCs w:val="24"/>
              </w:rPr>
            </w:pPr>
            <w:r w:rsidDel="00000000" w:rsidR="00000000" w:rsidRPr="00000000">
              <w:rPr>
                <w:color w:val="1b1c1d"/>
                <w:sz w:val="21"/>
                <w:szCs w:val="21"/>
                <w:rtl w:val="0"/>
              </w:rPr>
              <w:t xml:space="preserve">Blog Traffic &amp;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0F">
            <w:pPr>
              <w:spacing w:after="480" w:lineRule="auto"/>
              <w:rPr>
                <w:color w:val="1b1c1d"/>
                <w:sz w:val="24"/>
                <w:szCs w:val="24"/>
              </w:rPr>
            </w:pPr>
            <w:r w:rsidDel="00000000" w:rsidR="00000000" w:rsidRPr="00000000">
              <w:rPr>
                <w:color w:val="1b1c1d"/>
                <w:sz w:val="21"/>
                <w:szCs w:val="21"/>
                <w:rtl w:val="0"/>
              </w:rPr>
              <w:t xml:space="preserve">Total Users, Pageviews per Post, Average Engagement Time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0">
            <w:pPr>
              <w:spacing w:after="480" w:lineRule="auto"/>
              <w:rPr>
                <w:color w:val="1b1c1d"/>
                <w:sz w:val="24"/>
                <w:szCs w:val="24"/>
              </w:rPr>
            </w:pPr>
            <w:r w:rsidDel="00000000" w:rsidR="00000000" w:rsidRPr="00000000">
              <w:rPr>
                <w:color w:val="1b1c1d"/>
                <w:sz w:val="21"/>
                <w:szCs w:val="21"/>
                <w:rtl w:val="0"/>
              </w:rPr>
              <w:t xml:space="preserve">Blog Traffic, User Engagement, Content Popularity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1">
            <w:pPr>
              <w:spacing w:after="480" w:lineRule="auto"/>
              <w:rPr>
                <w:color w:val="1b1c1d"/>
                <w:sz w:val="24"/>
                <w:szCs w:val="24"/>
              </w:rPr>
            </w:pPr>
            <w:r w:rsidDel="00000000" w:rsidR="00000000" w:rsidRPr="00000000">
              <w:rPr>
                <w:color w:val="1b1c1d"/>
                <w:sz w:val="21"/>
                <w:szCs w:val="21"/>
                <w:rtl w:val="0"/>
              </w:rPr>
              <w:t xml:space="preserve">Provides deep understanding of audience behavior, identifies high-performing content.</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2">
            <w:pPr>
              <w:spacing w:after="480" w:lineRule="auto"/>
              <w:rPr>
                <w:color w:val="1b1c1d"/>
                <w:sz w:val="24"/>
                <w:szCs w:val="24"/>
              </w:rPr>
            </w:pPr>
            <w:r w:rsidDel="00000000" w:rsidR="00000000" w:rsidRPr="00000000">
              <w:rPr>
                <w:color w:val="1b1c1d"/>
                <w:sz w:val="21"/>
                <w:szCs w:val="21"/>
                <w:rtl w:val="0"/>
              </w:rPr>
              <w:t xml:space="preserve">Email Marketing Platform (e.g., Mailchimp)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3">
            <w:pPr>
              <w:spacing w:after="480" w:lineRule="auto"/>
              <w:rPr>
                <w:color w:val="1b1c1d"/>
                <w:sz w:val="24"/>
                <w:szCs w:val="24"/>
              </w:rPr>
            </w:pPr>
            <w:r w:rsidDel="00000000" w:rsidR="00000000" w:rsidRPr="00000000">
              <w:rPr>
                <w:color w:val="1b1c1d"/>
                <w:sz w:val="21"/>
                <w:szCs w:val="21"/>
                <w:rtl w:val="0"/>
              </w:rPr>
              <w:t xml:space="preserve">Email List &amp;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4">
            <w:pPr>
              <w:spacing w:after="480" w:lineRule="auto"/>
              <w:rPr>
                <w:color w:val="1b1c1d"/>
                <w:sz w:val="24"/>
                <w:szCs w:val="24"/>
              </w:rPr>
            </w:pPr>
            <w:r w:rsidDel="00000000" w:rsidR="00000000" w:rsidRPr="00000000">
              <w:rPr>
                <w:color w:val="1b1c1d"/>
                <w:sz w:val="21"/>
                <w:szCs w:val="21"/>
                <w:rtl w:val="0"/>
              </w:rPr>
              <w:t xml:space="preserve">Subscriber Acquisition, Email Open Rates, Click-Through 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5">
            <w:pPr>
              <w:spacing w:after="480" w:lineRule="auto"/>
              <w:rPr>
                <w:color w:val="1b1c1d"/>
                <w:sz w:val="24"/>
                <w:szCs w:val="24"/>
              </w:rPr>
            </w:pPr>
            <w:r w:rsidDel="00000000" w:rsidR="00000000" w:rsidRPr="00000000">
              <w:rPr>
                <w:color w:val="1b1c1d"/>
                <w:sz w:val="21"/>
                <w:szCs w:val="21"/>
                <w:rtl w:val="0"/>
              </w:rPr>
              <w:t xml:space="preserve">Email List Growth, Newsletter Engagement, Lead Magnet Conversions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6">
            <w:pPr>
              <w:spacing w:after="480" w:lineRule="auto"/>
              <w:rPr>
                <w:color w:val="1b1c1d"/>
                <w:sz w:val="24"/>
                <w:szCs w:val="24"/>
              </w:rPr>
            </w:pPr>
            <w:r w:rsidDel="00000000" w:rsidR="00000000" w:rsidRPr="00000000">
              <w:rPr>
                <w:color w:val="1b1c1d"/>
                <w:sz w:val="21"/>
                <w:szCs w:val="21"/>
                <w:rtl w:val="0"/>
              </w:rPr>
              <w:t xml:space="preserve">Builds direct audience relationship, measures lead generation success.</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7">
            <w:pPr>
              <w:spacing w:after="480" w:lineRule="auto"/>
              <w:rPr>
                <w:color w:val="1b1c1d"/>
                <w:sz w:val="24"/>
                <w:szCs w:val="24"/>
              </w:rPr>
            </w:pPr>
            <w:r w:rsidDel="00000000" w:rsidR="00000000" w:rsidRPr="00000000">
              <w:rPr>
                <w:color w:val="1b1c1d"/>
                <w:sz w:val="21"/>
                <w:szCs w:val="21"/>
                <w:rtl w:val="0"/>
              </w:rPr>
              <w:t xml:space="preserve">Social Media Analytics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8">
            <w:pPr>
              <w:spacing w:after="480" w:lineRule="auto"/>
              <w:rPr>
                <w:color w:val="1b1c1d"/>
                <w:sz w:val="24"/>
                <w:szCs w:val="24"/>
              </w:rPr>
            </w:pPr>
            <w:r w:rsidDel="00000000" w:rsidR="00000000" w:rsidRPr="00000000">
              <w:rPr>
                <w:color w:val="1b1c1d"/>
                <w:sz w:val="21"/>
                <w:szCs w:val="21"/>
                <w:rtl w:val="0"/>
              </w:rPr>
              <w:t xml:space="preserve">Social Shares &amp; 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9">
            <w:pPr>
              <w:spacing w:after="480" w:lineRule="auto"/>
              <w:rPr>
                <w:color w:val="1b1c1d"/>
                <w:sz w:val="24"/>
                <w:szCs w:val="24"/>
              </w:rPr>
            </w:pPr>
            <w:r w:rsidDel="00000000" w:rsidR="00000000" w:rsidRPr="00000000">
              <w:rPr>
                <w:color w:val="1b1c1d"/>
                <w:sz w:val="21"/>
                <w:szCs w:val="21"/>
                <w:rtl w:val="0"/>
              </w:rPr>
              <w:t xml:space="preserve">Shares, Likes, Comments, Reach, Follower Growth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A">
            <w:pPr>
              <w:spacing w:after="480" w:lineRule="auto"/>
              <w:rPr>
                <w:color w:val="1b1c1d"/>
                <w:sz w:val="24"/>
                <w:szCs w:val="24"/>
              </w:rPr>
            </w:pPr>
            <w:r w:rsidDel="00000000" w:rsidR="00000000" w:rsidRPr="00000000">
              <w:rPr>
                <w:color w:val="1b1c1d"/>
                <w:sz w:val="21"/>
                <w:szCs w:val="21"/>
                <w:rtl w:val="0"/>
              </w:rPr>
              <w:t xml:space="preserve">Social Shares, Content Resonance, Audience Amplification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B">
            <w:pPr>
              <w:spacing w:after="480" w:lineRule="auto"/>
              <w:rPr>
                <w:color w:val="1b1c1d"/>
                <w:sz w:val="24"/>
                <w:szCs w:val="24"/>
              </w:rPr>
            </w:pPr>
            <w:r w:rsidDel="00000000" w:rsidR="00000000" w:rsidRPr="00000000">
              <w:rPr>
                <w:color w:val="1b1c1d"/>
                <w:sz w:val="21"/>
                <w:szCs w:val="21"/>
                <w:rtl w:val="0"/>
              </w:rPr>
              <w:t xml:space="preserve">Gauges content virality, identifies popular formats, informs social strategy.</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C">
            <w:pPr>
              <w:spacing w:after="480" w:lineRule="auto"/>
              <w:rPr>
                <w:color w:val="1b1c1d"/>
                <w:sz w:val="24"/>
                <w:szCs w:val="24"/>
              </w:rPr>
            </w:pPr>
            <w:r w:rsidDel="00000000" w:rsidR="00000000" w:rsidRPr="00000000">
              <w:rPr>
                <w:color w:val="1b1c1d"/>
                <w:sz w:val="21"/>
                <w:szCs w:val="21"/>
                <w:rtl w:val="0"/>
              </w:rPr>
              <w:t xml:space="preserve">Survey/Feedback Tools (e.g., Typeform)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D">
            <w:pPr>
              <w:spacing w:after="480" w:lineRule="auto"/>
              <w:rPr>
                <w:color w:val="1b1c1d"/>
                <w:sz w:val="24"/>
                <w:szCs w:val="24"/>
              </w:rPr>
            </w:pPr>
            <w:r w:rsidDel="00000000" w:rsidR="00000000" w:rsidRPr="00000000">
              <w:rPr>
                <w:color w:val="1b1c1d"/>
                <w:sz w:val="21"/>
                <w:szCs w:val="21"/>
                <w:rtl w:val="0"/>
              </w:rPr>
              <w:t xml:space="preserve">Qualitative Feedback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E">
            <w:pPr>
              <w:spacing w:after="480" w:lineRule="auto"/>
              <w:rPr>
                <w:color w:val="1b1c1d"/>
                <w:sz w:val="24"/>
                <w:szCs w:val="24"/>
              </w:rPr>
            </w:pPr>
            <w:r w:rsidDel="00000000" w:rsidR="00000000" w:rsidRPr="00000000">
              <w:rPr>
                <w:color w:val="1b1c1d"/>
                <w:sz w:val="21"/>
                <w:szCs w:val="21"/>
                <w:rtl w:val="0"/>
              </w:rPr>
              <w:t xml:space="preserve">Open-ended Responses, Sentiment Analysis, User Testimonials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1F">
            <w:pPr>
              <w:spacing w:after="480" w:lineRule="auto"/>
              <w:rPr>
                <w:color w:val="1b1c1d"/>
                <w:sz w:val="24"/>
                <w:szCs w:val="24"/>
              </w:rPr>
            </w:pPr>
            <w:r w:rsidDel="00000000" w:rsidR="00000000" w:rsidRPr="00000000">
              <w:rPr>
                <w:color w:val="1b1c1d"/>
                <w:sz w:val="21"/>
                <w:szCs w:val="21"/>
                <w:rtl w:val="0"/>
              </w:rPr>
              <w:t xml:space="preserve">Perceived Support, Trust Levels, Content Impact on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20">
            <w:pPr>
              <w:spacing w:after="480" w:lineRule="auto"/>
              <w:rPr>
                <w:color w:val="1b1c1d"/>
                <w:sz w:val="24"/>
                <w:szCs w:val="24"/>
              </w:rPr>
            </w:pPr>
            <w:r w:rsidDel="00000000" w:rsidR="00000000" w:rsidRPr="00000000">
              <w:rPr>
                <w:color w:val="1b1c1d"/>
                <w:sz w:val="21"/>
                <w:szCs w:val="21"/>
                <w:rtl w:val="0"/>
              </w:rPr>
              <w:t xml:space="preserve">Captures direct audience sentiment, measures mission fulfillment, informs content refinement.</w:t>
            </w:r>
            <w:r w:rsidDel="00000000" w:rsidR="00000000" w:rsidRPr="00000000">
              <w:rPr>
                <w:rtl w:val="0"/>
              </w:rPr>
            </w:r>
          </w:p>
        </w:tc>
      </w:tr>
    </w:tbl>
    <w:p w:rsidR="00000000" w:rsidDel="00000000" w:rsidP="00000000" w:rsidRDefault="00000000" w:rsidRPr="00000000" w14:paraId="0000172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d87wg4mt0gyx" w:id="459"/>
      <w:bookmarkEnd w:id="459"/>
      <w:r w:rsidDel="00000000" w:rsidR="00000000" w:rsidRPr="00000000">
        <w:rPr>
          <w:b w:val="1"/>
          <w:bCs w:val="1"/>
          <w:color w:val="1b1c1d"/>
          <w:sz w:val="30"/>
          <w:szCs w:val="30"/>
          <w:rtl w:val="0"/>
        </w:rPr>
        <w:t xml:space="preserve">IV. The Heart of Our Story: Black Girl Glow Hub's Tone &amp; Voice Guide</w:t>
      </w:r>
    </w:p>
    <w:p w:rsidR="00000000" w:rsidDel="00000000" w:rsidP="00000000" w:rsidRDefault="00000000" w:rsidRPr="00000000" w14:paraId="000017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jfiq3uyqmg8" w:id="460"/>
      <w:bookmarkEnd w:id="460"/>
      <w:r w:rsidDel="00000000" w:rsidR="00000000" w:rsidRPr="00000000">
        <w:rPr>
          <w:b w:val="1"/>
          <w:bCs w:val="1"/>
          <w:color w:val="1b1c1d"/>
          <w:sz w:val="24"/>
          <w:szCs w:val="24"/>
          <w:rtl w:val="0"/>
        </w:rPr>
        <w:t xml:space="preserve">Our Guiding Principles: Speaking to the Soul of Our Community</w:t>
      </w:r>
    </w:p>
    <w:p w:rsidR="00000000" w:rsidDel="00000000" w:rsidP="00000000" w:rsidRDefault="00000000" w:rsidRPr="00000000" w14:paraId="0000172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tone and voice of Black Girl Glow Hub are paramount to building trust and fostering genuine connection with its audience. The platform's communication will be a direct reflection of its mission – to see, support, and empower. An authentic, culturally specific tone is not merely a stylistic choice but a strategic imperative. It directly impacts trust, engagement, and the audience's profound sense of being truly seen and understood. By prioritizing cultural specificity and multigenerational language, the platform builds a unique bond, fostering a sense of belonging and validating experiences that are often overlooked in mainstream narratives. This authenticity is a powerful differentiator and a key driver of trust.</w:t>
      </w:r>
    </w:p>
    <w:p w:rsidR="00000000" w:rsidDel="00000000" w:rsidP="00000000" w:rsidRDefault="00000000" w:rsidRPr="00000000" w14:paraId="00001724">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No Clinical or Academic Tones (Unless Quoting Experts): The language used will be approachable and relatable, focusing on lived experience and practical wisdom rather than overly formal or detached academic discourse. When expert insights are shared, they will be clearly attributed and integrated in a way that feels supportive and informative, not prescriptive or intimidating.</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1725">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Emphasis on Cultural Specificity, Warmth, and Care Over Generic "Respectability": Black Girl Glow Hub will actively weave in cultural nuances and expressions that resonate specifically with Black moms and girls. Communication will consistently exude genuine warmth, empathy, and a nurturing spirit, prioritizing emotional safety and authentic expression over adherence to external, often Eurocentric, standards of "respectability".</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726">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Use "Black" (Not "Urban"); Honor Afro-Diasporic Rituals and Phrases Respectfully: Precise and affirming language will be used, consistently referring to the community as "Black." Afro-diasporic rituals, traditions, and phrases will be respectfully incorporated and celebrated, ensuring they are presented with authenticity and reverence.</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This intentional language choice reinforces identity and belonging.</w:t>
      </w:r>
    </w:p>
    <w:p w:rsidR="00000000" w:rsidDel="00000000" w:rsidP="00000000" w:rsidRDefault="00000000" w:rsidRPr="00000000" w14:paraId="00001727">
      <w:pPr>
        <w:numPr>
          <w:ilvl w:val="0"/>
          <w:numId w:val="4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Incorporate Multigenerational Language, Emotional Safety Metaphors, and Affirming Voice: Content will speak to both mothers and daughters, acknowledging the unique perspectives and shared journeys across generations. Metaphors will be used to convey emotional safety and create a sense of belonging. Every message will be affirming, uplifting, and designed to build self-worth and confidence, counteracting societal pressures and fostering a sense of inner strength.</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72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kkb4lptcq6r" w:id="461"/>
      <w:bookmarkEnd w:id="461"/>
      <w:r w:rsidDel="00000000" w:rsidR="00000000" w:rsidRPr="00000000">
        <w:rPr>
          <w:b w:val="1"/>
          <w:bCs w:val="1"/>
          <w:color w:val="1b1c1d"/>
          <w:sz w:val="24"/>
          <w:szCs w:val="24"/>
          <w:rtl w:val="0"/>
        </w:rPr>
        <w:t xml:space="preserve">Voice in Action: Dos and Don'ts for Authentic Communication</w:t>
      </w:r>
    </w:p>
    <w:p w:rsidR="00000000" w:rsidDel="00000000" w:rsidP="00000000" w:rsidRDefault="00000000" w:rsidRPr="00000000" w14:paraId="0000172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Dos:</w:t>
      </w:r>
    </w:p>
    <w:p w:rsidR="00000000" w:rsidDel="00000000" w:rsidP="00000000" w:rsidRDefault="00000000" w:rsidRPr="00000000" w14:paraId="0000172A">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Embrace Affirming Language: Consistently use phrases that uplift and empower, such as "You are worthy," "Your magic speaks for itself," and "You deserve to feel good in your body." This directly supports self-love and positive self-talk.</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72B">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Celebrate Natural Beauty and Identity: Frame discussions around hair, body image, and self-acceptance with pride and positivity, acknowledging and uplifting the unique beauty of Black girls and women.</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72C">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Foster Emotional Safety: Encourage open communication and vulnerability, creating a space where feelings are validated, and healing is prioritized. This aligns with gentle parenting principles and promotes psychological well-being.</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72D">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Incorporate Ancestral Wisdom: Weave in proverbs, folklore, and historical context to connect contemporary challenges with timeless Black wisdom. This enriches the content and reinforces cultural heritage.</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72E">
      <w:pPr>
        <w:numPr>
          <w:ilvl w:val="0"/>
          <w:numId w:val="8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Be a Confident and Helpful Friend: Adopt a tone that is knowledgeable and supportive, guiding the audience with empathy and practical advice, akin to a trusted confidante.</w:t>
      </w:r>
      <w:r w:rsidDel="00000000" w:rsidR="00000000" w:rsidRPr="00000000">
        <w:rPr>
          <w:color w:val="575b5f"/>
          <w:sz w:val="40"/>
          <w:szCs w:val="40"/>
          <w:highlight w:val="white"/>
          <w:vertAlign w:val="superscript"/>
          <w:rtl w:val="0"/>
        </w:rPr>
        <w:t xml:space="preserve">54</w:t>
      </w:r>
    </w:p>
    <w:p w:rsidR="00000000" w:rsidDel="00000000" w:rsidP="00000000" w:rsidRDefault="00000000" w:rsidRPr="00000000" w14:paraId="0000172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Don'ts:</w:t>
      </w:r>
    </w:p>
    <w:p w:rsidR="00000000" w:rsidDel="00000000" w:rsidP="00000000" w:rsidRDefault="00000000" w:rsidRPr="00000000" w14:paraId="00001730">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Avoid Generic "Respectability" or Assimilationist Language: Steer clear of terms or advice that might unintentionally imply a need to conform to non-Black standards or suppress cultural expression. The focus should be on authentic self-expression.</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731">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Challenge the "Strong Black Woman" Stereotype (when it implies endless resilience without vulnerability): While acknowledging the inherent strength, ensure the tone allows for vulnerability, self-care, and the act of asking for support. This counters the pressure to be "flawless and endlessly strong" without acknowledging the emotional toll.</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732">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Refrain from Overly Prescriptive or Fear-Based Discipline Language: When discussing parenting, emphasize guidance, emotional intelligence, and positive reinforcement over harsh or fear-inducing methods. The aim is to empower, not to instill fear.</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733">
      <w:pPr>
        <w:numPr>
          <w:ilvl w:val="0"/>
          <w:numId w:val="5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Exclude or Generalize: Ensure language is inclusive of diverse experiences within the Black diaspora and avoids generalizations that might inadvertently alienate specific groups. The community is rich and varied.</w:t>
      </w:r>
    </w:p>
    <w:p w:rsidR="00000000" w:rsidDel="00000000" w:rsidP="00000000" w:rsidRDefault="00000000" w:rsidRPr="00000000" w14:paraId="00001734">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28668qgwnutb" w:id="462"/>
      <w:bookmarkEnd w:id="462"/>
      <w:r w:rsidDel="00000000" w:rsidR="00000000" w:rsidRPr="00000000">
        <w:rPr>
          <w:b w:val="1"/>
          <w:bCs w:val="1"/>
          <w:color w:val="1b1c1d"/>
          <w:sz w:val="30"/>
          <w:szCs w:val="30"/>
          <w:rtl w:val="0"/>
        </w:rPr>
        <w:t xml:space="preserve">V. Blueprint Inspiration: Learning from the Glow-Getters</w:t>
      </w:r>
    </w:p>
    <w:p w:rsidR="00000000" w:rsidDel="00000000" w:rsidP="00000000" w:rsidRDefault="00000000" w:rsidRPr="00000000" w14:paraId="000017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ht02gxbvuk5" w:id="463"/>
      <w:bookmarkEnd w:id="463"/>
      <w:r w:rsidDel="00000000" w:rsidR="00000000" w:rsidRPr="00000000">
        <w:rPr>
          <w:b w:val="1"/>
          <w:bCs w:val="1"/>
          <w:color w:val="1b1c1d"/>
          <w:sz w:val="24"/>
          <w:szCs w:val="24"/>
          <w:rtl w:val="0"/>
        </w:rPr>
        <w:t xml:space="preserve">Leading the Way: A Scan of Influential Platforms</w:t>
      </w:r>
    </w:p>
    <w:p w:rsidR="00000000" w:rsidDel="00000000" w:rsidP="00000000" w:rsidRDefault="00000000" w:rsidRPr="00000000" w14:paraId="00001736">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refine Black Girl Glow Hub's strategy and draw lessons from successful models, five influential blogs focused on parenting or girlhood empowerment, particularly those serving BIPOC audiences or with a global diaspora reach, were analyzed.</w:t>
      </w:r>
    </w:p>
    <w:p w:rsidR="00000000" w:rsidDel="00000000" w:rsidP="00000000" w:rsidRDefault="00000000" w:rsidRPr="00000000" w14:paraId="00001737">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British Parent (blackbritishparent.co.uk)</w:t>
        <w:br w:type="textWrapping"/>
      </w:r>
    </w:p>
    <w:p w:rsidR="00000000" w:rsidDel="00000000" w:rsidP="00000000" w:rsidRDefault="00000000" w:rsidRPr="00000000" w14:paraId="00001738">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This platform provides empowering resources, expert advice, and inspiring stories specifically for African and Caribbean parents residing in the UK.</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9">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blog features a clean and organized layout with a clear main navigation bar that includes links to "Home," "About Us," "Blog," "Podcast," "Events," "Contact Us," "Log In," and "Cart." The main content area prominently displays the blog title, a welcome message from the founder, and logos of partners. The footer provides "OTHER LINKS" and social media icons.</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A">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While explicit details are not provided, the presence of a "Register" link under the "Podcast" section suggests opportunities for users to sign up for accounts, which could facilitate email communications or access to exclusive content.</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B">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Community building is a core aspect, explicitly stated in the founder's welcome message: "Join our community to connect, learn and thrive together." The platform actively hosts "Parenthood &amp; Wellbeing Conference" events, which serve to bring the community together in organized gatherings. The prominent display of "Our Partners and Advocates" also reinforces a network of support.</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The approach of monetizing through events and services, combined with strong community building, creates a sustainable model for culturally specific platforms. By deeply serving and bringing together its niche community, the platform creates value that can be monetized through direct offerings (events, services) that meet community needs, rather than relying solely on indirect advertising. This model builds trust and loyalty, making monetization feel like a natural extension of support.</w:t>
      </w:r>
    </w:p>
    <w:p w:rsidR="00000000" w:rsidDel="00000000" w:rsidP="00000000" w:rsidRDefault="00000000" w:rsidRPr="00000000" w14:paraId="0000173C">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The platform suggests potential monetization through various avenues: ticket sales or registration fees for "Events" (e.g., "Parenthood &amp; Wellbeing Conference 2025"), "Affiliate Programs" linked in the footer, partnerships or sponsorships indicated by the display of "Our Partners and Advocates," direct sales of services offered by Black British Parent Ltd., and direct product sales via a "Shop/Cart" feature.</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D">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Voice + Vibe: The voice is empowering, supportive, and celebratory. The founder's welcome message sets a warm and inclusive tone, emphasizing connection, learning, and mutual support. The language used, such as "empowering resources," "expert advice," and "inspiring stories," conveys a positive and helpful atmosphere.</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173E">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While Black (parentingwhileblack.com)</w:t>
        <w:br w:type="textWrapping"/>
      </w:r>
    </w:p>
    <w:p w:rsidR="00000000" w:rsidDel="00000000" w:rsidP="00000000" w:rsidRDefault="00000000" w:rsidRPr="00000000" w14:paraId="0000173F">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This blog is dedicated to raising "real kids in a digital world," celebrating Black parenting in all its joyful and complex glory, and navigating digital safety, algorithms, and social media for Black families.</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740">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platform features a clear focus on contemporary digital parenting challenges. It includes a "Start Here" section for new visitors and highlights a specific "Unfiltered &amp; Unbothered" series. Popular posts are prominently displayed.</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741">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While not explicitly detailed in the provided content, it is common for blogs featuring "series" content to offer email updates or related lead magnets to capture audience interest.</w:t>
      </w:r>
    </w:p>
    <w:p w:rsidR="00000000" w:rsidDel="00000000" w:rsidP="00000000" w:rsidRDefault="00000000" w:rsidRPr="00000000" w14:paraId="00001742">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The platform emphasizes its role as a "love letter to our village" and a space for "community." It acknowledges the shared learning experience in navigating the digital age, stating "you're not alone, we're all learning." It also maintains a social media presence under "parentingwhileblackvillage".</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Addressing contemporary challenges (like digital parenting) through a culturally specific lens, while maintaining a joyful and communal tone, can create highly resonant and actionable content. By taking a specific, modern problem and framing it within the unique cultural context of Black parenting, the blog provides highly relevant and emotionally supportive content. The combination of practical strategy and emotional resilience makes the content both useful and affirming, fostering trust and engagement.</w:t>
      </w:r>
    </w:p>
    <w:p w:rsidR="00000000" w:rsidDel="00000000" w:rsidP="00000000" w:rsidRDefault="00000000" w:rsidRPr="00000000" w14:paraId="00001743">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Specific monetization strategies are not explicitly detailed in the provided content. It is likely that the blog utilizes sponsored content, affiliate links, or potentially digital products related to digital safety guides or parenting resources.</w:t>
      </w:r>
    </w:p>
    <w:p w:rsidR="00000000" w:rsidDel="00000000" w:rsidP="00000000" w:rsidRDefault="00000000" w:rsidRPr="00000000" w14:paraId="00001744">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Voice + Vibe: The voice is described as joyful, complex, strategic, grounded, savvy, and communal. It effectively balances concerns about digital challenges with a positive, proactive, and often humorous approach. The language used is relatable and conversational, fostering a sense of connection with the audience.</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745">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Global Girlhood (globalgirlhood.org)</w:t>
        <w:br w:type="textWrapping"/>
      </w:r>
    </w:p>
    <w:p w:rsidR="00000000" w:rsidDel="00000000" w:rsidP="00000000" w:rsidRDefault="00000000" w:rsidRPr="00000000" w14:paraId="00001746">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Global Girlhood's mission is to amplify stories of women and gender-expansive individuals worldwide, fostering intercultural dialogue and challenging biased narratives, particularly around empowerment.</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1747">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"Stories" section functions as a blog, presenting a grid of individual story entries, each with an image and title. Content is categorized geographically (Asia, Australia, North America, Europe) and includes a search bar for easy navigation.</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1748">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No explicit details are provided in the content. However, a "JOIN US" link suggests opportunities for community engagement beyond simply reading stories, which could include email sign-ups.</w:t>
      </w:r>
    </w:p>
    <w:p w:rsidR="00000000" w:rsidDel="00000000" w:rsidP="00000000" w:rsidRDefault="00000000" w:rsidRPr="00000000" w14:paraId="00001749">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The platform's mission is to foster "intercultural dialogue" and amplify diverse stories. It encourages its "10,000+ community members to recognize the vast nature of empowerment" and emphasizes intersectionality and inclusivity in its approach.</w:t>
      </w:r>
      <w:r w:rsidDel="00000000" w:rsidR="00000000" w:rsidRPr="00000000">
        <w:rPr>
          <w:color w:val="575b5f"/>
          <w:sz w:val="40"/>
          <w:szCs w:val="40"/>
          <w:highlight w:val="white"/>
          <w:vertAlign w:val="superscript"/>
          <w:rtl w:val="0"/>
        </w:rPr>
        <w:t xml:space="preserve">65</w:t>
      </w:r>
      <w:r w:rsidDel="00000000" w:rsidR="00000000" w:rsidRPr="00000000">
        <w:rPr>
          <w:color w:val="1b1c1d"/>
          <w:sz w:val="24"/>
          <w:szCs w:val="24"/>
          <w:rtl w:val="0"/>
        </w:rPr>
        <w:t xml:space="preserve"> A global storytelling approach, particularly around shared experiences like girlhood, can powerfully reinforce identity and belonging by showcasing universal themes within diverse cultural contexts. By presenting these stories, Black Girl Glow Hub can help its audience see their own experiences reflected in a broader, global context, normalizing their journey and fostering a sense of collective identity and empowerment. This moves beyond individual support to a broader, affirming worldview.</w:t>
      </w:r>
    </w:p>
    <w:p w:rsidR="00000000" w:rsidDel="00000000" w:rsidP="00000000" w:rsidRDefault="00000000" w:rsidRPr="00000000" w14:paraId="0000174A">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Specific monetization strategies are not detailed in the provided content. Given its stated mission, it likely relies on donations, grants, or partnerships with organizations that align with its non-profit objectives.</w:t>
      </w:r>
    </w:p>
    <w:p w:rsidR="00000000" w:rsidDel="00000000" w:rsidP="00000000" w:rsidRDefault="00000000" w:rsidRPr="00000000" w14:paraId="0000174B">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Voice + Vibe: The voice and vibe are empowering, global, inclusive, and human-centered. The focus on celebrating and sharing diverse experiences, often through personal names and images for each story, suggests an intimate and authentic approach to storytelling.</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174C">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Successful Black Parenting (successfulblackparenting.com)</w:t>
        <w:br w:type="textWrapping"/>
      </w:r>
    </w:p>
    <w:p w:rsidR="00000000" w:rsidDel="00000000" w:rsidP="00000000" w:rsidRDefault="00000000" w:rsidRPr="00000000" w14:paraId="0000174D">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Positioned as the first national magazine for Black parents, this platform covers a wide range of topics, including family dynamics, education, cultural celebration, and social issues impacting Black families.</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74E">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platform features a magazine-style blog layout with prominent "cover story" features and various categories such as "Ages &amp; stages." Content includes articles on current events, lifestyle, and practical parenting advice.</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74F">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While not explicitly detailed in the provided content, as a "national magazine," it is highly probable that the platform utilizes newsletter sign-ups for updates, exclusive content, and promotional offers.</w:t>
      </w:r>
    </w:p>
    <w:p w:rsidR="00000000" w:rsidDel="00000000" w:rsidP="00000000" w:rsidRDefault="00000000" w:rsidRPr="00000000" w14:paraId="00001750">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The platform positions itself as "Your Partner in Parenting" and highlights that "Black families are thriving!" implying a supportive community. It features content on teaching children about racism and advocating for Black progress, fostering a sense of collective empowerment.</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Partnering with culturally relevant brands and showcasing positive Black representation can be a significant monetization and community-building strategy. The platform successfully integrates brand partnerships that align with its audience's interests and cultural values. These are not merely advertisements; they are content pieces that celebrate Black achievement and provide value (e.g., behind-the-scenes access). This suggests that monetization can be achieved not just through traditional advertising but by strategically partnering with brands that genuinely resonate with and uplift the community, turning commercial content into a form of community celebration and support.</w:t>
      </w:r>
    </w:p>
    <w:p w:rsidR="00000000" w:rsidDel="00000000" w:rsidP="00000000" w:rsidRDefault="00000000" w:rsidRPr="00000000" w14:paraId="00001751">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As a "national magazine," the platform likely relies on a diversified monetization strategy including advertising, potential subscriptions (for print or digital versions), and sponsored content, such as brand collaborations (e.g., features on Disney Dreamers Academy or the LeBron James doll).</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752">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Voice + Vibe: The voice is authoritative, informative, celebratory, and advocacy-oriented. It addresses serious topics like racism and DEI (Diversity, Equity, and Inclusion) while simultaneously celebrating Black joy and success, maintaining a balanced and empowering tone.</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753">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Modern Zulu Mom (modernzulumom.com)</w:t>
        <w:br w:type="textWrapping"/>
      </w:r>
    </w:p>
    <w:p w:rsidR="00000000" w:rsidDel="00000000" w:rsidP="00000000" w:rsidRDefault="00000000" w:rsidRPr="00000000" w14:paraId="00001754">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Key Focus: This award-winning South African parenting and lifestyle blog addresses the challenges faced by working parents, focuses on early childhood development, and explores personal style.</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755">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Structure &amp; Layout: The blog prominently displays recent posts, categorized under "Motherhood," "Lifestyle," and "Career." Each post includes a featured image, title, publication date, and a brief excerpt.</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756">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Email/Opt-in Strategies: No explicit details regarding email or opt-in strategies are provided in the content.</w:t>
      </w:r>
    </w:p>
    <w:p w:rsidR="00000000" w:rsidDel="00000000" w:rsidP="00000000" w:rsidRDefault="00000000" w:rsidRPr="00000000" w14:paraId="00001757">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Community-Building: The content, which includes relatable discussions on juggling work and family life, personal reflections, and reviews, fosters a strong sense of shared experience among its readers.</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Relatability and authenticity, particularly from a specific cultural perspective (e.g., South African), are key drivers of engagement and community connection for parenting blogs. The founder's authentic voice and shared experiences create a strong bond with the audience. This relatability, combined with practical advice, makes the content feel trustworthy and directly applicable, fostering a loyal readership even without explicit community features.</w:t>
      </w:r>
    </w:p>
    <w:p w:rsidR="00000000" w:rsidDel="00000000" w:rsidP="00000000" w:rsidRDefault="00000000" w:rsidRPr="00000000" w14:paraId="00001758">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Monetization: Specific monetization strategies are not explicitly detailed in the provided content. However, it is likely that the blog generates revenue through sponsored posts, affiliate marketing, or potentially digital products (e.g., an "Activity Book" is mentioned).</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759">
      <w:pPr>
        <w:numPr>
          <w:ilvl w:val="1"/>
          <w:numId w:val="133"/>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Voice + Vibe: The voice is supportive, relatable, and practical. It focuses on real-life challenges and solutions for modern mothers, maintaining a personal and authentic feel that resonates deeply with its audience.</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75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3j288jjwo85j" w:id="464"/>
      <w:bookmarkEnd w:id="464"/>
      <w:r w:rsidDel="00000000" w:rsidR="00000000" w:rsidRPr="00000000">
        <w:rPr>
          <w:b w:val="1"/>
          <w:bCs w:val="1"/>
          <w:color w:val="1b1c1d"/>
          <w:sz w:val="24"/>
          <w:szCs w:val="24"/>
          <w:rtl w:val="0"/>
        </w:rPr>
        <w:t xml:space="preserve">Table: Blueprint Blog Scan Summary</w:t>
      </w:r>
    </w:p>
    <w:p w:rsidR="00000000" w:rsidDel="00000000" w:rsidP="00000000" w:rsidRDefault="00000000" w:rsidRPr="00000000" w14:paraId="0000175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table provides a concise, comparative overview of successful platforms, allowing Black Girl Glow Hub to quickly identify best practices and innovative strategies relevant to its own growth. It distills key learnings into actionable understandings.</w:t>
      </w:r>
    </w:p>
    <w:tbl>
      <w:tblPr>
        <w:tblStyle w:val="Table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5439330543934"/>
        <w:gridCol w:w="1155.313807531381"/>
        <w:gridCol w:w="1067.1966527196653"/>
        <w:gridCol w:w="1135.732217573222"/>
        <w:gridCol w:w="1028.0334728033474"/>
        <w:gridCol w:w="1928.7866108786611"/>
        <w:gridCol w:w="1047.6150627615064"/>
        <w:gridCol w:w="1086.7782426778242"/>
        <w:tblGridChange w:id="0">
          <w:tblGrid>
            <w:gridCol w:w="910.5439330543934"/>
            <w:gridCol w:w="1155.313807531381"/>
            <w:gridCol w:w="1067.1966527196653"/>
            <w:gridCol w:w="1135.732217573222"/>
            <w:gridCol w:w="1028.0334728033474"/>
            <w:gridCol w:w="1928.7866108786611"/>
            <w:gridCol w:w="1047.6150627615064"/>
            <w:gridCol w:w="1086.7782426778242"/>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5C">
            <w:pPr>
              <w:spacing w:after="480" w:lineRule="auto"/>
              <w:rPr>
                <w:color w:val="1b1c1d"/>
                <w:sz w:val="24"/>
                <w:szCs w:val="24"/>
              </w:rPr>
            </w:pPr>
            <w:r w:rsidDel="00000000" w:rsidR="00000000" w:rsidRPr="00000000">
              <w:rPr>
                <w:color w:val="1b1c1d"/>
                <w:sz w:val="21"/>
                <w:szCs w:val="21"/>
                <w:rtl w:val="0"/>
              </w:rPr>
              <w:t xml:space="preserve">Blog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5D">
            <w:pPr>
              <w:spacing w:after="480" w:lineRule="auto"/>
              <w:rPr>
                <w:color w:val="1b1c1d"/>
                <w:sz w:val="24"/>
                <w:szCs w:val="24"/>
              </w:rPr>
            </w:pPr>
            <w:r w:rsidDel="00000000" w:rsidR="00000000" w:rsidRPr="00000000">
              <w:rPr>
                <w:color w:val="1b1c1d"/>
                <w:sz w:val="21"/>
                <w:szCs w:val="21"/>
                <w:rtl w:val="0"/>
              </w:rPr>
              <w:t xml:space="preserve">Key Focus/Niche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5E">
            <w:pPr>
              <w:spacing w:after="480" w:lineRule="auto"/>
              <w:rPr>
                <w:color w:val="1b1c1d"/>
                <w:sz w:val="24"/>
                <w:szCs w:val="24"/>
              </w:rPr>
            </w:pPr>
            <w:r w:rsidDel="00000000" w:rsidR="00000000" w:rsidRPr="00000000">
              <w:rPr>
                <w:color w:val="1b1c1d"/>
                <w:sz w:val="21"/>
                <w:szCs w:val="21"/>
                <w:rtl w:val="0"/>
              </w:rPr>
              <w:t xml:space="preserve">Structure &amp; Layout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5F">
            <w:pPr>
              <w:spacing w:after="480" w:lineRule="auto"/>
              <w:rPr>
                <w:color w:val="1b1c1d"/>
                <w:sz w:val="24"/>
                <w:szCs w:val="24"/>
              </w:rPr>
            </w:pPr>
            <w:r w:rsidDel="00000000" w:rsidR="00000000" w:rsidRPr="00000000">
              <w:rPr>
                <w:color w:val="1b1c1d"/>
                <w:sz w:val="21"/>
                <w:szCs w:val="21"/>
                <w:rtl w:val="0"/>
              </w:rPr>
              <w:t xml:space="preserve">Email/Opt-in Strategies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0">
            <w:pPr>
              <w:spacing w:after="480" w:lineRule="auto"/>
              <w:rPr>
                <w:color w:val="1b1c1d"/>
                <w:sz w:val="24"/>
                <w:szCs w:val="24"/>
              </w:rPr>
            </w:pPr>
            <w:r w:rsidDel="00000000" w:rsidR="00000000" w:rsidRPr="00000000">
              <w:rPr>
                <w:color w:val="1b1c1d"/>
                <w:sz w:val="21"/>
                <w:szCs w:val="21"/>
                <w:rtl w:val="0"/>
              </w:rPr>
              <w:t xml:space="preserve">Community-Building Tactics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1">
            <w:pPr>
              <w:spacing w:after="480" w:lineRule="auto"/>
              <w:rPr>
                <w:color w:val="1b1c1d"/>
                <w:sz w:val="24"/>
                <w:szCs w:val="24"/>
              </w:rPr>
            </w:pPr>
            <w:r w:rsidDel="00000000" w:rsidR="00000000" w:rsidRPr="00000000">
              <w:rPr>
                <w:color w:val="1b1c1d"/>
                <w:sz w:val="21"/>
                <w:szCs w:val="21"/>
                <w:rtl w:val="0"/>
              </w:rPr>
              <w:t xml:space="preserve">Monetization Strategies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2">
            <w:pPr>
              <w:spacing w:after="480" w:lineRule="auto"/>
              <w:rPr>
                <w:color w:val="1b1c1d"/>
                <w:sz w:val="24"/>
                <w:szCs w:val="24"/>
              </w:rPr>
            </w:pPr>
            <w:r w:rsidDel="00000000" w:rsidR="00000000" w:rsidRPr="00000000">
              <w:rPr>
                <w:color w:val="1b1c1d"/>
                <w:sz w:val="21"/>
                <w:szCs w:val="21"/>
                <w:rtl w:val="0"/>
              </w:rPr>
              <w:t xml:space="preserve">Voice &amp; Vibe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3">
            <w:pPr>
              <w:spacing w:after="480" w:lineRule="auto"/>
              <w:rPr>
                <w:color w:val="1b1c1d"/>
                <w:sz w:val="24"/>
                <w:szCs w:val="24"/>
              </w:rPr>
            </w:pPr>
            <w:r w:rsidDel="00000000" w:rsidR="00000000" w:rsidRPr="00000000">
              <w:rPr>
                <w:color w:val="1b1c1d"/>
                <w:sz w:val="21"/>
                <w:szCs w:val="21"/>
                <w:rtl w:val="0"/>
              </w:rPr>
              <w:t xml:space="preserve">Key Takeaways for BGGH</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4">
            <w:pPr>
              <w:spacing w:after="480" w:lineRule="auto"/>
              <w:rPr>
                <w:color w:val="1b1c1d"/>
                <w:sz w:val="24"/>
                <w:szCs w:val="24"/>
              </w:rPr>
            </w:pPr>
            <w:r w:rsidDel="00000000" w:rsidR="00000000" w:rsidRPr="00000000">
              <w:rPr>
                <w:color w:val="1b1c1d"/>
                <w:sz w:val="21"/>
                <w:szCs w:val="21"/>
                <w:rtl w:val="0"/>
              </w:rPr>
              <w:t xml:space="preserve">Black British Parent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5">
            <w:pPr>
              <w:spacing w:after="480" w:lineRule="auto"/>
              <w:rPr>
                <w:color w:val="1b1c1d"/>
                <w:sz w:val="24"/>
                <w:szCs w:val="24"/>
              </w:rPr>
            </w:pPr>
            <w:r w:rsidDel="00000000" w:rsidR="00000000" w:rsidRPr="00000000">
              <w:rPr>
                <w:color w:val="1b1c1d"/>
                <w:sz w:val="21"/>
                <w:szCs w:val="21"/>
                <w:rtl w:val="0"/>
              </w:rPr>
              <w:t xml:space="preserve">African &amp; Caribbean parents in UK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6">
            <w:pPr>
              <w:spacing w:after="480" w:lineRule="auto"/>
              <w:rPr>
                <w:color w:val="1b1c1d"/>
                <w:sz w:val="24"/>
                <w:szCs w:val="24"/>
              </w:rPr>
            </w:pPr>
            <w:r w:rsidDel="00000000" w:rsidR="00000000" w:rsidRPr="00000000">
              <w:rPr>
                <w:color w:val="1b1c1d"/>
                <w:sz w:val="21"/>
                <w:szCs w:val="21"/>
                <w:rtl w:val="0"/>
              </w:rPr>
              <w:t xml:space="preserve">Clean, organized, main nav, welcome message, partner logos, footer links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7">
            <w:pPr>
              <w:spacing w:after="480" w:lineRule="auto"/>
              <w:rPr>
                <w:color w:val="1b1c1d"/>
                <w:sz w:val="24"/>
                <w:szCs w:val="24"/>
              </w:rPr>
            </w:pPr>
            <w:r w:rsidDel="00000000" w:rsidR="00000000" w:rsidRPr="00000000">
              <w:rPr>
                <w:color w:val="1b1c1d"/>
                <w:sz w:val="21"/>
                <w:szCs w:val="21"/>
                <w:rtl w:val="0"/>
              </w:rPr>
              <w:t xml:space="preserve">"Register" link suggests sign-ups for exclusive content/emails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8">
            <w:pPr>
              <w:spacing w:after="480" w:lineRule="auto"/>
              <w:rPr>
                <w:color w:val="1b1c1d"/>
                <w:sz w:val="24"/>
                <w:szCs w:val="24"/>
              </w:rPr>
            </w:pPr>
            <w:r w:rsidDel="00000000" w:rsidR="00000000" w:rsidRPr="00000000">
              <w:rPr>
                <w:color w:val="1b1c1d"/>
                <w:sz w:val="21"/>
                <w:szCs w:val="21"/>
                <w:rtl w:val="0"/>
              </w:rPr>
              <w:t xml:space="preserve">Explicit community statement, hosts conferences, highlights partners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9">
            <w:pPr>
              <w:spacing w:after="480" w:lineRule="auto"/>
              <w:rPr>
                <w:color w:val="1b1c1d"/>
                <w:sz w:val="24"/>
                <w:szCs w:val="24"/>
              </w:rPr>
            </w:pPr>
            <w:r w:rsidDel="00000000" w:rsidR="00000000" w:rsidRPr="00000000">
              <w:rPr>
                <w:color w:val="1b1c1d"/>
                <w:sz w:val="21"/>
                <w:szCs w:val="21"/>
                <w:rtl w:val="0"/>
              </w:rPr>
              <w:t xml:space="preserve">Events (ticket sales), Affiliate Programs, Partnerships/Sponsorships, Services, Direct Product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A">
            <w:pPr>
              <w:spacing w:after="480" w:lineRule="auto"/>
              <w:rPr>
                <w:color w:val="1b1c1d"/>
                <w:sz w:val="24"/>
                <w:szCs w:val="24"/>
              </w:rPr>
            </w:pPr>
            <w:r w:rsidDel="00000000" w:rsidR="00000000" w:rsidRPr="00000000">
              <w:rPr>
                <w:color w:val="1b1c1d"/>
                <w:sz w:val="21"/>
                <w:szCs w:val="21"/>
                <w:rtl w:val="0"/>
              </w:rPr>
              <w:t xml:space="preserve">Empowering, supportive, celebratory, warm, inclusive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B">
            <w:pPr>
              <w:spacing w:after="480" w:lineRule="auto"/>
              <w:rPr>
                <w:color w:val="1b1c1d"/>
                <w:sz w:val="24"/>
                <w:szCs w:val="24"/>
              </w:rPr>
            </w:pPr>
            <w:r w:rsidDel="00000000" w:rsidR="00000000" w:rsidRPr="00000000">
              <w:rPr>
                <w:color w:val="1b1c1d"/>
                <w:sz w:val="21"/>
                <w:szCs w:val="21"/>
                <w:rtl w:val="0"/>
              </w:rPr>
              <w:t xml:space="preserve">Monetize through events and services by deeply serving a niche community.</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C">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D">
            <w:pPr>
              <w:spacing w:after="480" w:lineRule="auto"/>
              <w:rPr>
                <w:color w:val="1b1c1d"/>
                <w:sz w:val="24"/>
                <w:szCs w:val="24"/>
              </w:rPr>
            </w:pPr>
            <w:r w:rsidDel="00000000" w:rsidR="00000000" w:rsidRPr="00000000">
              <w:rPr>
                <w:color w:val="1b1c1d"/>
                <w:sz w:val="21"/>
                <w:szCs w:val="21"/>
                <w:rtl w:val="0"/>
              </w:rPr>
              <w:t xml:space="preserve">Raising Black kids in a digital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E">
            <w:pPr>
              <w:spacing w:after="480" w:lineRule="auto"/>
              <w:rPr>
                <w:color w:val="1b1c1d"/>
                <w:sz w:val="24"/>
                <w:szCs w:val="24"/>
              </w:rPr>
            </w:pPr>
            <w:r w:rsidDel="00000000" w:rsidR="00000000" w:rsidRPr="00000000">
              <w:rPr>
                <w:color w:val="1b1c1d"/>
                <w:sz w:val="21"/>
                <w:szCs w:val="21"/>
                <w:rtl w:val="0"/>
              </w:rPr>
              <w:t xml:space="preserve">Clear focus on digital challenges, "Start Here" section, themed series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6F">
            <w:pPr>
              <w:spacing w:after="480" w:lineRule="auto"/>
              <w:rPr>
                <w:color w:val="1b1c1d"/>
                <w:sz w:val="24"/>
                <w:szCs w:val="24"/>
              </w:rPr>
            </w:pPr>
            <w:r w:rsidDel="00000000" w:rsidR="00000000" w:rsidRPr="00000000">
              <w:rPr>
                <w:color w:val="1b1c1d"/>
                <w:sz w:val="21"/>
                <w:szCs w:val="21"/>
                <w:rtl w:val="0"/>
              </w:rPr>
              <w:t xml:space="preserve">Not explicitly detailed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0">
            <w:pPr>
              <w:spacing w:after="480" w:lineRule="auto"/>
              <w:rPr>
                <w:color w:val="1b1c1d"/>
                <w:sz w:val="24"/>
                <w:szCs w:val="24"/>
              </w:rPr>
            </w:pPr>
            <w:r w:rsidDel="00000000" w:rsidR="00000000" w:rsidRPr="00000000">
              <w:rPr>
                <w:color w:val="1b1c1d"/>
                <w:sz w:val="21"/>
                <w:szCs w:val="21"/>
                <w:rtl w:val="0"/>
              </w:rPr>
              <w:t xml:space="preserve">Emphasizes "village" &amp; community, social media presence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1">
            <w:pPr>
              <w:spacing w:after="480" w:lineRule="auto"/>
              <w:rPr>
                <w:color w:val="1b1c1d"/>
                <w:sz w:val="24"/>
                <w:szCs w:val="24"/>
              </w:rPr>
            </w:pPr>
            <w:r w:rsidDel="00000000" w:rsidR="00000000" w:rsidRPr="00000000">
              <w:rPr>
                <w:color w:val="1b1c1d"/>
                <w:sz w:val="21"/>
                <w:szCs w:val="21"/>
                <w:rtl w:val="0"/>
              </w:rPr>
              <w:t xml:space="preserve">Not explicitly detailed (likely sponsored content, affiliate)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2">
            <w:pPr>
              <w:spacing w:after="480" w:lineRule="auto"/>
              <w:rPr>
                <w:color w:val="1b1c1d"/>
                <w:sz w:val="24"/>
                <w:szCs w:val="24"/>
              </w:rPr>
            </w:pPr>
            <w:r w:rsidDel="00000000" w:rsidR="00000000" w:rsidRPr="00000000">
              <w:rPr>
                <w:color w:val="1b1c1d"/>
                <w:sz w:val="21"/>
                <w:szCs w:val="21"/>
                <w:rtl w:val="0"/>
              </w:rPr>
              <w:t xml:space="preserve">Joyful, complex, strategic, grounded, savvy, communal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3">
            <w:pPr>
              <w:spacing w:after="480" w:lineRule="auto"/>
              <w:rPr>
                <w:color w:val="1b1c1d"/>
                <w:sz w:val="24"/>
                <w:szCs w:val="24"/>
              </w:rPr>
            </w:pPr>
            <w:r w:rsidDel="00000000" w:rsidR="00000000" w:rsidRPr="00000000">
              <w:rPr>
                <w:color w:val="1b1c1d"/>
                <w:sz w:val="21"/>
                <w:szCs w:val="21"/>
                <w:rtl w:val="0"/>
              </w:rPr>
              <w:t xml:space="preserve">Address contemporary issues culturally, maintain positive tone for resonance.</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4">
            <w:pPr>
              <w:spacing w:after="480" w:lineRule="auto"/>
              <w:rPr>
                <w:color w:val="1b1c1d"/>
                <w:sz w:val="24"/>
                <w:szCs w:val="24"/>
              </w:rPr>
            </w:pPr>
            <w:r w:rsidDel="00000000" w:rsidR="00000000" w:rsidRPr="00000000">
              <w:rPr>
                <w:color w:val="1b1c1d"/>
                <w:sz w:val="21"/>
                <w:szCs w:val="21"/>
                <w:rtl w:val="0"/>
              </w:rPr>
              <w:t xml:space="preserve">Global Girlhood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5">
            <w:pPr>
              <w:spacing w:after="480" w:lineRule="auto"/>
              <w:rPr>
                <w:color w:val="1b1c1d"/>
                <w:sz w:val="24"/>
                <w:szCs w:val="24"/>
              </w:rPr>
            </w:pPr>
            <w:r w:rsidDel="00000000" w:rsidR="00000000" w:rsidRPr="00000000">
              <w:rPr>
                <w:color w:val="1b1c1d"/>
                <w:sz w:val="21"/>
                <w:szCs w:val="21"/>
                <w:rtl w:val="0"/>
              </w:rPr>
              <w:t xml:space="preserve">Global girlhood empowerment, intercultural dialogue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6">
            <w:pPr>
              <w:spacing w:after="480" w:lineRule="auto"/>
              <w:rPr>
                <w:color w:val="1b1c1d"/>
                <w:sz w:val="24"/>
                <w:szCs w:val="24"/>
              </w:rPr>
            </w:pPr>
            <w:r w:rsidDel="00000000" w:rsidR="00000000" w:rsidRPr="00000000">
              <w:rPr>
                <w:color w:val="1b1c1d"/>
                <w:sz w:val="21"/>
                <w:szCs w:val="21"/>
                <w:rtl w:val="0"/>
              </w:rPr>
              <w:t xml:space="preserve">Grid layout for stories, geographical categories, search bar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7">
            <w:pPr>
              <w:spacing w:after="480" w:lineRule="auto"/>
              <w:rPr>
                <w:color w:val="1b1c1d"/>
                <w:sz w:val="24"/>
                <w:szCs w:val="24"/>
              </w:rPr>
            </w:pPr>
            <w:r w:rsidDel="00000000" w:rsidR="00000000" w:rsidRPr="00000000">
              <w:rPr>
                <w:color w:val="1b1c1d"/>
                <w:sz w:val="21"/>
                <w:szCs w:val="21"/>
                <w:rtl w:val="0"/>
              </w:rPr>
              <w:t xml:space="preserve">"JOIN US" link suggests engagement opportunities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8">
            <w:pPr>
              <w:spacing w:after="480" w:lineRule="auto"/>
              <w:rPr>
                <w:color w:val="1b1c1d"/>
                <w:sz w:val="24"/>
                <w:szCs w:val="24"/>
              </w:rPr>
            </w:pPr>
            <w:r w:rsidDel="00000000" w:rsidR="00000000" w:rsidRPr="00000000">
              <w:rPr>
                <w:color w:val="1b1c1d"/>
                <w:sz w:val="21"/>
                <w:szCs w:val="21"/>
                <w:rtl w:val="0"/>
              </w:rPr>
              <w:t xml:space="preserve">Mission to foster intercultural dialogue, amplifies stories, emphasizes inclusivity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9">
            <w:pPr>
              <w:spacing w:after="480" w:lineRule="auto"/>
              <w:rPr>
                <w:color w:val="1b1c1d"/>
                <w:sz w:val="24"/>
                <w:szCs w:val="24"/>
              </w:rPr>
            </w:pPr>
            <w:r w:rsidDel="00000000" w:rsidR="00000000" w:rsidRPr="00000000">
              <w:rPr>
                <w:color w:val="1b1c1d"/>
                <w:sz w:val="21"/>
                <w:szCs w:val="21"/>
                <w:rtl w:val="0"/>
              </w:rPr>
              <w:t xml:space="preserve">Not explicitly detailed (likely donations, grants, partnerships)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A">
            <w:pPr>
              <w:spacing w:after="480" w:lineRule="auto"/>
              <w:rPr>
                <w:color w:val="1b1c1d"/>
                <w:sz w:val="24"/>
                <w:szCs w:val="24"/>
              </w:rPr>
            </w:pPr>
            <w:r w:rsidDel="00000000" w:rsidR="00000000" w:rsidRPr="00000000">
              <w:rPr>
                <w:color w:val="1b1c1d"/>
                <w:sz w:val="21"/>
                <w:szCs w:val="21"/>
                <w:rtl w:val="0"/>
              </w:rPr>
              <w:t xml:space="preserve">Empowering, global, inclusive, human-centered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B">
            <w:pPr>
              <w:spacing w:after="480" w:lineRule="auto"/>
              <w:rPr>
                <w:color w:val="1b1c1d"/>
                <w:sz w:val="24"/>
                <w:szCs w:val="24"/>
              </w:rPr>
            </w:pPr>
            <w:r w:rsidDel="00000000" w:rsidR="00000000" w:rsidRPr="00000000">
              <w:rPr>
                <w:color w:val="1b1c1d"/>
                <w:sz w:val="21"/>
                <w:szCs w:val="21"/>
                <w:rtl w:val="0"/>
              </w:rPr>
              <w:t xml:space="preserve">Use global storytelling to reinforce identity and belonging for diverse experiences.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C">
            <w:pPr>
              <w:spacing w:after="480" w:lineRule="auto"/>
              <w:rPr>
                <w:color w:val="1b1c1d"/>
                <w:sz w:val="24"/>
                <w:szCs w:val="24"/>
              </w:rPr>
            </w:pPr>
            <w:r w:rsidDel="00000000" w:rsidR="00000000" w:rsidRPr="00000000">
              <w:rPr>
                <w:color w:val="1b1c1d"/>
                <w:sz w:val="21"/>
                <w:szCs w:val="21"/>
                <w:rtl w:val="0"/>
              </w:rPr>
              <w:t xml:space="preserve">Successful Black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D">
            <w:pPr>
              <w:spacing w:after="480" w:lineRule="auto"/>
              <w:rPr>
                <w:color w:val="1b1c1d"/>
                <w:sz w:val="24"/>
                <w:szCs w:val="24"/>
              </w:rPr>
            </w:pPr>
            <w:r w:rsidDel="00000000" w:rsidR="00000000" w:rsidRPr="00000000">
              <w:rPr>
                <w:color w:val="1b1c1d"/>
                <w:sz w:val="21"/>
                <w:szCs w:val="21"/>
                <w:rtl w:val="0"/>
              </w:rPr>
              <w:t xml:space="preserve">National magazine for 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E">
            <w:pPr>
              <w:spacing w:after="480" w:lineRule="auto"/>
              <w:rPr>
                <w:color w:val="1b1c1d"/>
                <w:sz w:val="24"/>
                <w:szCs w:val="24"/>
              </w:rPr>
            </w:pPr>
            <w:r w:rsidDel="00000000" w:rsidR="00000000" w:rsidRPr="00000000">
              <w:rPr>
                <w:color w:val="1b1c1d"/>
                <w:sz w:val="21"/>
                <w:szCs w:val="21"/>
                <w:rtl w:val="0"/>
              </w:rPr>
              <w:t xml:space="preserve">Magazine-style, "cover story" features, various categories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7F">
            <w:pPr>
              <w:spacing w:after="480" w:lineRule="auto"/>
              <w:rPr>
                <w:color w:val="1b1c1d"/>
                <w:sz w:val="24"/>
                <w:szCs w:val="24"/>
              </w:rPr>
            </w:pPr>
            <w:r w:rsidDel="00000000" w:rsidR="00000000" w:rsidRPr="00000000">
              <w:rPr>
                <w:color w:val="1b1c1d"/>
                <w:sz w:val="21"/>
                <w:szCs w:val="21"/>
                <w:rtl w:val="0"/>
              </w:rPr>
              <w:t xml:space="preserve">Not explicitly detailed (likely newsletters)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0">
            <w:pPr>
              <w:spacing w:after="480" w:lineRule="auto"/>
              <w:rPr>
                <w:color w:val="1b1c1d"/>
                <w:sz w:val="24"/>
                <w:szCs w:val="24"/>
              </w:rPr>
            </w:pPr>
            <w:r w:rsidDel="00000000" w:rsidR="00000000" w:rsidRPr="00000000">
              <w:rPr>
                <w:color w:val="1b1c1d"/>
                <w:sz w:val="21"/>
                <w:szCs w:val="21"/>
                <w:rtl w:val="0"/>
              </w:rPr>
              <w:t xml:space="preserve">"Partner in Parenting," celebrates thriving Black families,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1">
            <w:pPr>
              <w:spacing w:after="480" w:lineRule="auto"/>
              <w:rPr>
                <w:color w:val="1b1c1d"/>
                <w:sz w:val="24"/>
                <w:szCs w:val="24"/>
              </w:rPr>
            </w:pPr>
            <w:r w:rsidDel="00000000" w:rsidR="00000000" w:rsidRPr="00000000">
              <w:rPr>
                <w:color w:val="1b1c1d"/>
                <w:sz w:val="21"/>
                <w:szCs w:val="21"/>
                <w:rtl w:val="0"/>
              </w:rPr>
              <w:t xml:space="preserve">Advertising, Subscriptions (potential), Sponsored Content, Brand Collaborations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2">
            <w:pPr>
              <w:spacing w:after="480" w:lineRule="auto"/>
              <w:rPr>
                <w:color w:val="1b1c1d"/>
                <w:sz w:val="24"/>
                <w:szCs w:val="24"/>
              </w:rPr>
            </w:pPr>
            <w:r w:rsidDel="00000000" w:rsidR="00000000" w:rsidRPr="00000000">
              <w:rPr>
                <w:color w:val="1b1c1d"/>
                <w:sz w:val="21"/>
                <w:szCs w:val="21"/>
                <w:rtl w:val="0"/>
              </w:rPr>
              <w:t xml:space="preserve">Authoritative, informative, celebratory, advocacy-oriented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3">
            <w:pPr>
              <w:spacing w:after="480" w:lineRule="auto"/>
              <w:rPr>
                <w:color w:val="1b1c1d"/>
                <w:sz w:val="24"/>
                <w:szCs w:val="24"/>
              </w:rPr>
            </w:pPr>
            <w:r w:rsidDel="00000000" w:rsidR="00000000" w:rsidRPr="00000000">
              <w:rPr>
                <w:color w:val="1b1c1d"/>
                <w:sz w:val="21"/>
                <w:szCs w:val="21"/>
                <w:rtl w:val="0"/>
              </w:rPr>
              <w:t xml:space="preserve">Partner with culturally relevant brands to monetize &amp; build community.</w:t>
            </w:r>
            <w:r w:rsidDel="00000000" w:rsidR="00000000" w:rsidRPr="00000000">
              <w:rPr>
                <w:rtl w:val="0"/>
              </w:rPr>
            </w:r>
          </w:p>
        </w:tc>
      </w:tr>
      <w:tr>
        <w:trPr>
          <w:cantSplit w:val="0"/>
          <w:trHeight w:val="24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4">
            <w:pPr>
              <w:spacing w:after="480" w:lineRule="auto"/>
              <w:rPr>
                <w:color w:val="1b1c1d"/>
                <w:sz w:val="24"/>
                <w:szCs w:val="24"/>
              </w:rPr>
            </w:pPr>
            <w:r w:rsidDel="00000000" w:rsidR="00000000" w:rsidRPr="00000000">
              <w:rPr>
                <w:color w:val="1b1c1d"/>
                <w:sz w:val="21"/>
                <w:szCs w:val="21"/>
                <w:rtl w:val="0"/>
              </w:rPr>
              <w:t xml:space="preserve">Modern Zulu Mom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5">
            <w:pPr>
              <w:spacing w:after="480" w:lineRule="auto"/>
              <w:rPr>
                <w:color w:val="1b1c1d"/>
                <w:sz w:val="24"/>
                <w:szCs w:val="24"/>
              </w:rPr>
            </w:pPr>
            <w:r w:rsidDel="00000000" w:rsidR="00000000" w:rsidRPr="00000000">
              <w:rPr>
                <w:color w:val="1b1c1d"/>
                <w:sz w:val="21"/>
                <w:szCs w:val="21"/>
                <w:rtl w:val="0"/>
              </w:rPr>
              <w:t xml:space="preserve">South African parenting &amp; lifestyle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6">
            <w:pPr>
              <w:spacing w:after="480" w:lineRule="auto"/>
              <w:rPr>
                <w:color w:val="1b1c1d"/>
                <w:sz w:val="24"/>
                <w:szCs w:val="24"/>
              </w:rPr>
            </w:pPr>
            <w:r w:rsidDel="00000000" w:rsidR="00000000" w:rsidRPr="00000000">
              <w:rPr>
                <w:color w:val="1b1c1d"/>
                <w:sz w:val="21"/>
                <w:szCs w:val="21"/>
                <w:rtl w:val="0"/>
              </w:rPr>
              <w:t xml:space="preserve">Prominent recent posts, categories (Motherhood, Lifestyle, Career)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7">
            <w:pPr>
              <w:spacing w:after="480" w:lineRule="auto"/>
              <w:rPr>
                <w:color w:val="1b1c1d"/>
                <w:sz w:val="24"/>
                <w:szCs w:val="24"/>
              </w:rPr>
            </w:pPr>
            <w:r w:rsidDel="00000000" w:rsidR="00000000" w:rsidRPr="00000000">
              <w:rPr>
                <w:color w:val="1b1c1d"/>
                <w:sz w:val="21"/>
                <w:szCs w:val="21"/>
                <w:rtl w:val="0"/>
              </w:rPr>
              <w:t xml:space="preserve">Not explicitly detailed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8">
            <w:pPr>
              <w:spacing w:after="480" w:lineRule="auto"/>
              <w:rPr>
                <w:color w:val="1b1c1d"/>
                <w:sz w:val="24"/>
                <w:szCs w:val="24"/>
              </w:rPr>
            </w:pPr>
            <w:r w:rsidDel="00000000" w:rsidR="00000000" w:rsidRPr="00000000">
              <w:rPr>
                <w:color w:val="1b1c1d"/>
                <w:sz w:val="21"/>
                <w:szCs w:val="21"/>
                <w:rtl w:val="0"/>
              </w:rPr>
              <w:t xml:space="preserve">Relatable content fosters shared experience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9">
            <w:pPr>
              <w:spacing w:after="480" w:lineRule="auto"/>
              <w:rPr>
                <w:color w:val="1b1c1d"/>
                <w:sz w:val="24"/>
                <w:szCs w:val="24"/>
              </w:rPr>
            </w:pPr>
            <w:r w:rsidDel="00000000" w:rsidR="00000000" w:rsidRPr="00000000">
              <w:rPr>
                <w:color w:val="1b1c1d"/>
                <w:sz w:val="21"/>
                <w:szCs w:val="21"/>
                <w:rtl w:val="0"/>
              </w:rPr>
              <w:t xml:space="preserve">Not explicitly detailed (likely sponsored posts, affiliate, digital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A">
            <w:pPr>
              <w:spacing w:after="480" w:lineRule="auto"/>
              <w:rPr>
                <w:color w:val="1b1c1d"/>
                <w:sz w:val="24"/>
                <w:szCs w:val="24"/>
              </w:rPr>
            </w:pPr>
            <w:r w:rsidDel="00000000" w:rsidR="00000000" w:rsidRPr="00000000">
              <w:rPr>
                <w:color w:val="1b1c1d"/>
                <w:sz w:val="21"/>
                <w:szCs w:val="21"/>
                <w:rtl w:val="0"/>
              </w:rPr>
              <w:t xml:space="preserve">Supportive, relatable, practical, personal, authentic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8B">
            <w:pPr>
              <w:spacing w:after="480" w:lineRule="auto"/>
              <w:rPr>
                <w:color w:val="1b1c1d"/>
                <w:sz w:val="24"/>
                <w:szCs w:val="24"/>
              </w:rPr>
            </w:pPr>
            <w:r w:rsidDel="00000000" w:rsidR="00000000" w:rsidRPr="00000000">
              <w:rPr>
                <w:color w:val="1b1c1d"/>
                <w:sz w:val="21"/>
                <w:szCs w:val="21"/>
                <w:rtl w:val="0"/>
              </w:rPr>
              <w:t xml:space="preserve">Authenticity and relatability from a specific cultural perspective drive engagement.</w:t>
            </w:r>
            <w:r w:rsidDel="00000000" w:rsidR="00000000" w:rsidRPr="00000000">
              <w:rPr>
                <w:rtl w:val="0"/>
              </w:rPr>
            </w:r>
          </w:p>
        </w:tc>
      </w:tr>
    </w:tbl>
    <w:p w:rsidR="00000000" w:rsidDel="00000000" w:rsidP="00000000" w:rsidRDefault="00000000" w:rsidRPr="00000000" w14:paraId="0000178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45z8g8bh8jfi" w:id="465"/>
      <w:bookmarkEnd w:id="465"/>
      <w:r w:rsidDel="00000000" w:rsidR="00000000" w:rsidRPr="00000000">
        <w:rPr>
          <w:b w:val="1"/>
          <w:bCs w:val="1"/>
          <w:color w:val="1b1c1d"/>
          <w:sz w:val="30"/>
          <w:szCs w:val="30"/>
          <w:rtl w:val="0"/>
        </w:rPr>
        <w:t xml:space="preserve">VI. Conclusion: Sustaining Our Impact &amp; Next Steps</w:t>
      </w:r>
    </w:p>
    <w:p w:rsidR="00000000" w:rsidDel="00000000" w:rsidP="00000000" w:rsidRDefault="00000000" w:rsidRPr="00000000" w14:paraId="0000178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has laid out a comprehensive blueprint for Black Girl Glow Hub's "glow-up" phase, transforming initial ideas into tangible, impactful initiatives. By prioritizing culturally resonant content, embracing comprehensive accessibility, fostering deep community engagement, and leveraging strategic operational tools, the platform is poised to create a truly transformative space that sees, supports, and trusts Black moms, tween girls, and educators. The analysis of successful platforms further reinforces the importance of authenticity, community focus, and diversified value offerings for sustainable growth.</w:t>
      </w:r>
    </w:p>
    <w:p w:rsidR="00000000" w:rsidDel="00000000" w:rsidP="00000000" w:rsidRDefault="00000000" w:rsidRPr="00000000" w14:paraId="0000178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move forward with intention and accelerate the platform's mission, the following immediate actionable steps are recommended:</w:t>
      </w:r>
    </w:p>
    <w:p w:rsidR="00000000" w:rsidDel="00000000" w:rsidP="00000000" w:rsidRDefault="00000000" w:rsidRPr="00000000" w14:paraId="0000178F">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Launch Content Prioritization Matrix: Begin immediate development of the top five content ideas identified in Section II, focusing resources on these high-impact initiatives.</w:t>
      </w:r>
    </w:p>
    <w:p w:rsidR="00000000" w:rsidDel="00000000" w:rsidP="00000000" w:rsidRDefault="00000000" w:rsidRPr="00000000" w14:paraId="00001790">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Implement Accessibility Standards: Integrate descriptive alt text, ensure high contrast visuals, and offer audio blog versions for all new and existing content. This foundational step ensures inclusivity and broadens reach.</w:t>
      </w:r>
    </w:p>
    <w:p w:rsidR="00000000" w:rsidDel="00000000" w:rsidP="00000000" w:rsidRDefault="00000000" w:rsidRPr="00000000" w14:paraId="00001791">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Pilot Engagement Initiatives: Plan and execute the first virtual storytelling night to foster deep community connection, and introduce interactive polls or quizzes to encourage immediate audience participation.</w:t>
      </w:r>
    </w:p>
    <w:p w:rsidR="00000000" w:rsidDel="00000000" w:rsidP="00000000" w:rsidRDefault="00000000" w:rsidRPr="00000000" w14:paraId="00001792">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Set Up Operational Tools: Establish Notion for content creation tracking, Airtable for persona mapping and SEO/content tags, and a simple budget tracker to streamline operations and monitor resource allocation effectively.</w:t>
      </w:r>
    </w:p>
    <w:p w:rsidR="00000000" w:rsidDel="00000000" w:rsidP="00000000" w:rsidRDefault="00000000" w:rsidRPr="00000000" w14:paraId="00001793">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Draft Full Brand Voice Guide: Expand the mini-guide into a comprehensive document for all contributors and GPT use, ensuring consistent, authentic, and culturally specific communication across all touchpoints.</w:t>
      </w:r>
    </w:p>
    <w:p w:rsidR="00000000" w:rsidDel="00000000" w:rsidP="00000000" w:rsidRDefault="00000000" w:rsidRPr="00000000" w14:paraId="00001794">
      <w:pPr>
        <w:numPr>
          <w:ilvl w:val="0"/>
          <w:numId w:val="10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Review Blueprint Learnings: Conduct an internal workshop to discuss the understandings derived from the blueprint blog scan, brainstorming how to adapt and integrate these successful strategies into Black Girl Glow Hub's unique context.</w:t>
      </w:r>
    </w:p>
    <w:p w:rsidR="00000000" w:rsidDel="00000000" w:rsidP="00000000" w:rsidRDefault="00000000" w:rsidRPr="00000000" w14:paraId="00001795">
      <w:pPr>
        <w:spacing w:after="240" w:before="240" w:lineRule="auto"/>
        <w:rPr/>
      </w:pPr>
      <w:r w:rsidDel="00000000" w:rsidR="00000000" w:rsidRPr="00000000">
        <w:rPr>
          <w:rtl w:val="0"/>
        </w:rPr>
      </w:r>
    </w:p>
    <w:p w:rsidR="00000000" w:rsidDel="00000000" w:rsidP="00000000" w:rsidRDefault="00000000" w:rsidRPr="00000000" w14:paraId="00001796">
      <w:pPr>
        <w:spacing w:after="240" w:before="240" w:lineRule="auto"/>
        <w:rPr/>
      </w:pPr>
      <w:r w:rsidDel="00000000" w:rsidR="00000000" w:rsidRPr="00000000">
        <w:rPr>
          <w:rtl w:val="0"/>
        </w:rPr>
      </w:r>
    </w:p>
    <w:p w:rsidR="00000000" w:rsidDel="00000000" w:rsidP="00000000" w:rsidRDefault="00000000" w:rsidRPr="00000000" w14:paraId="00001797">
      <w:pPr>
        <w:spacing w:after="240" w:before="240" w:lineRule="auto"/>
        <w:rPr/>
      </w:pPr>
      <w:r w:rsidDel="00000000" w:rsidR="00000000" w:rsidRPr="00000000">
        <w:rPr>
          <w:rtl w:val="0"/>
        </w:rPr>
      </w:r>
    </w:p>
    <w:p w:rsidR="00000000" w:rsidDel="00000000" w:rsidP="00000000" w:rsidRDefault="00000000" w:rsidRPr="00000000" w14:paraId="00001798">
      <w:pPr>
        <w:spacing w:after="240" w:before="240" w:lineRule="auto"/>
        <w:rPr/>
      </w:pPr>
      <w:r w:rsidDel="00000000" w:rsidR="00000000" w:rsidRPr="00000000">
        <w:rPr>
          <w:rtl w:val="0"/>
        </w:rPr>
      </w:r>
    </w:p>
    <w:p w:rsidR="00000000" w:rsidDel="00000000" w:rsidP="00000000" w:rsidRDefault="00000000" w:rsidRPr="00000000" w14:paraId="00001799">
      <w:pPr>
        <w:spacing w:after="240" w:before="240" w:lineRule="auto"/>
        <w:rPr/>
      </w:pPr>
      <w:r w:rsidDel="00000000" w:rsidR="00000000" w:rsidRPr="00000000">
        <w:rPr>
          <w:rtl w:val="0"/>
        </w:rPr>
      </w:r>
    </w:p>
    <w:p w:rsidR="00000000" w:rsidDel="00000000" w:rsidP="00000000" w:rsidRDefault="00000000" w:rsidRPr="00000000" w14:paraId="0000179A">
      <w:pPr>
        <w:spacing w:after="240" w:before="240" w:lineRule="auto"/>
        <w:rPr/>
      </w:pPr>
      <w:r w:rsidDel="00000000" w:rsidR="00000000" w:rsidRPr="00000000">
        <w:rPr>
          <w:rtl w:val="0"/>
        </w:rPr>
      </w:r>
    </w:p>
    <w:p w:rsidR="00000000" w:rsidDel="00000000" w:rsidP="00000000" w:rsidRDefault="00000000" w:rsidRPr="00000000" w14:paraId="0000179B">
      <w:pPr>
        <w:spacing w:after="240" w:before="240" w:lineRule="auto"/>
        <w:rPr/>
      </w:pPr>
      <w:r w:rsidDel="00000000" w:rsidR="00000000" w:rsidRPr="00000000">
        <w:rPr>
          <w:rtl w:val="0"/>
        </w:rPr>
      </w:r>
    </w:p>
    <w:p w:rsidR="00000000" w:rsidDel="00000000" w:rsidP="00000000" w:rsidRDefault="00000000" w:rsidRPr="00000000" w14:paraId="0000179C">
      <w:pPr>
        <w:spacing w:after="240" w:before="240" w:lineRule="auto"/>
        <w:rPr/>
      </w:pPr>
      <w:r w:rsidDel="00000000" w:rsidR="00000000" w:rsidRPr="00000000">
        <w:rPr>
          <w:rtl w:val="0"/>
        </w:rPr>
      </w:r>
    </w:p>
    <w:p w:rsidR="00000000" w:rsidDel="00000000" w:rsidP="00000000" w:rsidRDefault="00000000" w:rsidRPr="00000000" w14:paraId="0000179D">
      <w:pPr>
        <w:spacing w:after="240" w:before="240" w:lineRule="auto"/>
        <w:rPr/>
      </w:pPr>
      <w:r w:rsidDel="00000000" w:rsidR="00000000" w:rsidRPr="00000000">
        <w:rPr>
          <w:rtl w:val="0"/>
        </w:rPr>
      </w:r>
    </w:p>
    <w:p w:rsidR="00000000" w:rsidDel="00000000" w:rsidP="00000000" w:rsidRDefault="00000000" w:rsidRPr="00000000" w14:paraId="0000179E">
      <w:pPr>
        <w:spacing w:after="240" w:before="240" w:lineRule="auto"/>
        <w:rPr/>
      </w:pPr>
      <w:r w:rsidDel="00000000" w:rsidR="00000000" w:rsidRPr="00000000">
        <w:rPr>
          <w:rtl w:val="0"/>
        </w:rPr>
      </w:r>
    </w:p>
    <w:p w:rsidR="00000000" w:rsidDel="00000000" w:rsidP="00000000" w:rsidRDefault="00000000" w:rsidRPr="00000000" w14:paraId="0000179F">
      <w:pPr>
        <w:spacing w:after="240" w:before="240" w:lineRule="auto"/>
        <w:rPr/>
      </w:pPr>
      <w:r w:rsidDel="00000000" w:rsidR="00000000" w:rsidRPr="00000000">
        <w:rPr>
          <w:rtl w:val="0"/>
        </w:rPr>
      </w:r>
    </w:p>
    <w:p w:rsidR="00000000" w:rsidDel="00000000" w:rsidP="00000000" w:rsidRDefault="00000000" w:rsidRPr="00000000" w14:paraId="000017A0">
      <w:pPr>
        <w:spacing w:after="240" w:before="240" w:lineRule="auto"/>
        <w:rPr/>
      </w:pPr>
      <w:r w:rsidDel="00000000" w:rsidR="00000000" w:rsidRPr="00000000">
        <w:rPr>
          <w:rtl w:val="0"/>
        </w:rPr>
      </w:r>
    </w:p>
    <w:p w:rsidR="00000000" w:rsidDel="00000000" w:rsidP="00000000" w:rsidRDefault="00000000" w:rsidRPr="00000000" w14:paraId="000017A1">
      <w:pPr>
        <w:spacing w:after="240" w:before="240" w:lineRule="auto"/>
        <w:rPr/>
      </w:pPr>
      <w:r w:rsidDel="00000000" w:rsidR="00000000" w:rsidRPr="00000000">
        <w:rPr>
          <w:rtl w:val="0"/>
        </w:rPr>
      </w:r>
    </w:p>
    <w:p w:rsidR="00000000" w:rsidDel="00000000" w:rsidP="00000000" w:rsidRDefault="00000000" w:rsidRPr="00000000" w14:paraId="000017A2">
      <w:pPr>
        <w:spacing w:after="240" w:before="240" w:lineRule="auto"/>
        <w:rPr/>
      </w:pPr>
      <w:r w:rsidDel="00000000" w:rsidR="00000000" w:rsidRPr="00000000">
        <w:rPr>
          <w:rtl w:val="0"/>
        </w:rPr>
      </w:r>
    </w:p>
    <w:p w:rsidR="00000000" w:rsidDel="00000000" w:rsidP="00000000" w:rsidRDefault="00000000" w:rsidRPr="00000000" w14:paraId="000017A3">
      <w:pPr>
        <w:spacing w:after="240" w:before="240" w:lineRule="auto"/>
        <w:rPr/>
      </w:pPr>
      <w:r w:rsidDel="00000000" w:rsidR="00000000" w:rsidRPr="00000000">
        <w:rPr>
          <w:rtl w:val="0"/>
        </w:rPr>
      </w:r>
    </w:p>
    <w:p w:rsidR="00000000" w:rsidDel="00000000" w:rsidP="00000000" w:rsidRDefault="00000000" w:rsidRPr="00000000" w14:paraId="000017A4">
      <w:pPr>
        <w:spacing w:after="240" w:before="240" w:lineRule="auto"/>
        <w:rPr/>
      </w:pPr>
      <w:r w:rsidDel="00000000" w:rsidR="00000000" w:rsidRPr="00000000">
        <w:rPr>
          <w:rtl w:val="0"/>
        </w:rPr>
      </w:r>
    </w:p>
    <w:p w:rsidR="00000000" w:rsidDel="00000000" w:rsidP="00000000" w:rsidRDefault="00000000" w:rsidRPr="00000000" w14:paraId="000017A5">
      <w:pPr>
        <w:spacing w:after="240" w:before="240" w:lineRule="auto"/>
        <w:rPr/>
      </w:pPr>
      <w:r w:rsidDel="00000000" w:rsidR="00000000" w:rsidRPr="00000000">
        <w:rPr>
          <w:rtl w:val="0"/>
        </w:rPr>
      </w:r>
    </w:p>
    <w:p w:rsidR="00000000" w:rsidDel="00000000" w:rsidP="00000000" w:rsidRDefault="00000000" w:rsidRPr="00000000" w14:paraId="000017A6">
      <w:pPr>
        <w:spacing w:after="240" w:before="240" w:lineRule="auto"/>
        <w:rPr/>
      </w:pPr>
      <w:r w:rsidDel="00000000" w:rsidR="00000000" w:rsidRPr="00000000">
        <w:rPr>
          <w:rtl w:val="0"/>
        </w:rPr>
      </w:r>
    </w:p>
    <w:p w:rsidR="00000000" w:rsidDel="00000000" w:rsidP="00000000" w:rsidRDefault="00000000" w:rsidRPr="00000000" w14:paraId="000017A7">
      <w:pPr>
        <w:spacing w:after="240" w:before="240" w:lineRule="auto"/>
        <w:rPr/>
      </w:pPr>
      <w:r w:rsidDel="00000000" w:rsidR="00000000" w:rsidRPr="00000000">
        <w:rPr>
          <w:rtl w:val="0"/>
        </w:rPr>
      </w:r>
    </w:p>
    <w:p w:rsidR="00000000" w:rsidDel="00000000" w:rsidP="00000000" w:rsidRDefault="00000000" w:rsidRPr="00000000" w14:paraId="000017A8">
      <w:pPr>
        <w:spacing w:after="240" w:before="240" w:lineRule="auto"/>
        <w:rPr/>
      </w:pPr>
      <w:r w:rsidDel="00000000" w:rsidR="00000000" w:rsidRPr="00000000">
        <w:rPr>
          <w:rtl w:val="0"/>
        </w:rPr>
      </w:r>
    </w:p>
    <w:p w:rsidR="00000000" w:rsidDel="00000000" w:rsidP="00000000" w:rsidRDefault="00000000" w:rsidRPr="00000000" w14:paraId="000017A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x903y72kc5s" w:id="466"/>
      <w:bookmarkEnd w:id="466"/>
      <w:r w:rsidDel="00000000" w:rsidR="00000000" w:rsidRPr="00000000">
        <w:rPr>
          <w:b w:val="1"/>
          <w:bCs w:val="1"/>
          <w:color w:val="1b1c1d"/>
          <w:sz w:val="33"/>
          <w:szCs w:val="33"/>
          <w:rtl w:val="0"/>
        </w:rPr>
        <w:t xml:space="preserve">Monetization with Meaning: A Strategic Glow Guide</w:t>
      </w:r>
    </w:p>
    <w:p w:rsidR="00000000" w:rsidDel="00000000" w:rsidP="00000000" w:rsidRDefault="00000000" w:rsidRPr="00000000" w14:paraId="000017A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m2u3opl87zw" w:id="467"/>
      <w:bookmarkEnd w:id="467"/>
      <w:r w:rsidDel="00000000" w:rsidR="00000000" w:rsidRPr="00000000">
        <w:rPr>
          <w:b w:val="1"/>
          <w:bCs w:val="1"/>
          <w:color w:val="1b1c1d"/>
          <w:sz w:val="30"/>
          <w:szCs w:val="30"/>
          <w:rtl w:val="0"/>
        </w:rPr>
        <w:t xml:space="preserve">Executive Summary: Illuminating the Path to Meaningful Monetization</w:t>
      </w:r>
    </w:p>
    <w:p w:rsidR="00000000" w:rsidDel="00000000" w:rsidP="00000000" w:rsidRDefault="00000000" w:rsidRPr="00000000" w14:paraId="000017A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presents a comprehensive "Glow Guide," outlining a strategic roadmap to achieve over $75,000 in annual income while upholding the core principles of integrity, emotional resonance, and cultural specificity. This model, termed "Healing Meets Hustle," ensures that financial growth is a direct outcome of genuine impact and values-driven service to Black girls and moms. The strategy integrates diverse monetization streams, including digital products, educational offerings, community models, and strategic partnerships. Key operational frameworks, such as content-to-KPI mapping, persona-product pathways, and a monthly Glow Cycle, are detailed to ensure a structured and sustainable approach. The guide culminates with a comprehensive annual audit designed to continually assess alignment with the "Glow Standard" and foster future growth rooted in joy and community needs.</w:t>
      </w:r>
    </w:p>
    <w:p w:rsidR="00000000" w:rsidDel="00000000" w:rsidP="00000000" w:rsidRDefault="00000000" w:rsidRPr="00000000" w14:paraId="000017A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3zwtbp2goei" w:id="468"/>
      <w:bookmarkEnd w:id="468"/>
      <w:r w:rsidDel="00000000" w:rsidR="00000000" w:rsidRPr="00000000">
        <w:rPr>
          <w:b w:val="1"/>
          <w:bCs w:val="1"/>
          <w:color w:val="1b1c1d"/>
          <w:sz w:val="30"/>
          <w:szCs w:val="30"/>
          <w:rtl w:val="0"/>
        </w:rPr>
        <w:t xml:space="preserve">The Glow Standard: Foundations of Culturally Affirming Monetization</w:t>
      </w:r>
    </w:p>
    <w:p w:rsidR="00000000" w:rsidDel="00000000" w:rsidP="00000000" w:rsidRDefault="00000000" w:rsidRPr="00000000" w14:paraId="000017A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"Glow Standard" represents a commitment to a business model where financial success is intrinsically linked to profound social impact. This foundation ensures that every endeavor undertaken is not only profitable but also deeply affirming and empowering for the target audience.</w:t>
      </w:r>
    </w:p>
    <w:p w:rsidR="00000000" w:rsidDel="00000000" w:rsidP="00000000" w:rsidRDefault="00000000" w:rsidRPr="00000000" w14:paraId="000017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5xf5kimr0yja" w:id="469"/>
      <w:bookmarkEnd w:id="469"/>
      <w:r w:rsidDel="00000000" w:rsidR="00000000" w:rsidRPr="00000000">
        <w:rPr>
          <w:b w:val="1"/>
          <w:bCs w:val="1"/>
          <w:color w:val="1b1c1d"/>
          <w:sz w:val="24"/>
          <w:szCs w:val="24"/>
          <w:rtl w:val="0"/>
        </w:rPr>
        <w:t xml:space="preserve">Defining "Healing Meets Hustle": Core Principles and Values</w:t>
      </w:r>
    </w:p>
    <w:p w:rsidR="00000000" w:rsidDel="00000000" w:rsidP="00000000" w:rsidRDefault="00000000" w:rsidRPr="00000000" w14:paraId="000017A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essence of the "Glow Standard" lies in the harmonious integration of "healing" and "hustle." The "hustle" component signifies the strategic business acumen and diverse monetization streams necessary to achieve the ambitious $75,000+ annual income goal. This involves disciplined planning, effective marketing, and scalable product development. However, this pursuit of financial growth is always tethered to the "healing" aspect, which represents an unwavering commitment to integrity, emotional resonance, and cultural specificity. Every product, service, and partnership must genuinely contribute to the well-being and empowerment of Black girls and moms. This dual focus ensures that profitability is a natural consequence of delivering authentic value and fostering positive transformation within the community. The enterprise aims to build trust and sustainability by offering affirming products that honor the girl, the mom, and the overarching message of empowerment.</w:t>
      </w:r>
    </w:p>
    <w:p w:rsidR="00000000" w:rsidDel="00000000" w:rsidP="00000000" w:rsidRDefault="00000000" w:rsidRPr="00000000" w14:paraId="000017B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0sklyakrly4" w:id="470"/>
      <w:bookmarkEnd w:id="470"/>
      <w:r w:rsidDel="00000000" w:rsidR="00000000" w:rsidRPr="00000000">
        <w:rPr>
          <w:b w:val="1"/>
          <w:bCs w:val="1"/>
          <w:color w:val="1b1c1d"/>
          <w:sz w:val="24"/>
          <w:szCs w:val="24"/>
          <w:rtl w:val="0"/>
        </w:rPr>
        <w:t xml:space="preserve">Prioritizing Cultural Specificity and Emotional Resonance</w:t>
      </w:r>
    </w:p>
    <w:p w:rsidR="00000000" w:rsidDel="00000000" w:rsidP="00000000" w:rsidRDefault="00000000" w:rsidRPr="00000000" w14:paraId="000017B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Central to the "Glow Standard" is an acute understanding and prioritization of the unique experiences, challenges, and strengths of Black girls and moms. This commitment extends beyond mere representation; it involves creating content and products that deeply understand, affirm, and celebrate their identities, histories, and aspirations.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For instance, narratives from Black parents highlight the importance of equipping children with knowledge and strength to navigate prejudice and be proud of their heritage and faith.</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Similarly, the experiences of biracial children of color with two mothers underscore the need to teach them how to stand up against hateful things and understand their family dynamics are built on love, trust, happiness, and joy.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7B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Emotional resonance is achieved by fostering a profound sense of belonging, validating lived experiences, and providing practical tools for self-care, resilience, and joy.</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means moving beyond generic offerings to truly meet the audience where they are, acknowledging their specific struggles and triumphs. The aim is to cultivate an environment where individuals feel seen, heard, and understood, which is crucial for building trust and fostering deep, lasting engagement within the community.</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7B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26lr4sl3tfe0" w:id="471"/>
      <w:bookmarkEnd w:id="471"/>
      <w:r w:rsidDel="00000000" w:rsidR="00000000" w:rsidRPr="00000000">
        <w:rPr>
          <w:b w:val="1"/>
          <w:bCs w:val="1"/>
          <w:color w:val="1b1c1d"/>
          <w:sz w:val="30"/>
          <w:szCs w:val="30"/>
          <w:rtl w:val="0"/>
        </w:rPr>
        <w:t xml:space="preserve">Strategic Pillars for $75K+ Annual Income</w:t>
      </w:r>
    </w:p>
    <w:p w:rsidR="00000000" w:rsidDel="00000000" w:rsidP="00000000" w:rsidRDefault="00000000" w:rsidRPr="00000000" w14:paraId="000017B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62ro84ijkg4" w:id="472"/>
      <w:bookmarkEnd w:id="472"/>
      <w:r w:rsidDel="00000000" w:rsidR="00000000" w:rsidRPr="00000000">
        <w:rPr>
          <w:b w:val="1"/>
          <w:bCs w:val="1"/>
          <w:color w:val="1b1c1d"/>
          <w:sz w:val="24"/>
          <w:szCs w:val="24"/>
          <w:rtl w:val="0"/>
        </w:rPr>
        <w:t xml:space="preserve">1. Cultivating Your Community: Strategic List Growth</w:t>
      </w:r>
    </w:p>
    <w:p w:rsidR="00000000" w:rsidDel="00000000" w:rsidP="00000000" w:rsidRDefault="00000000" w:rsidRPr="00000000" w14:paraId="000017B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Building a robust and engaged email list is foundational. It provides direct access to the audience, ensures data ownership for personalization, and offers a cost-effective communication channel for sustained growth.</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7B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lle94kv521f2" w:id="473"/>
      <w:bookmarkEnd w:id="473"/>
      <w:r w:rsidDel="00000000" w:rsidR="00000000" w:rsidRPr="00000000">
        <w:rPr>
          <w:b w:val="1"/>
          <w:bCs w:val="1"/>
          <w:color w:val="1b1c1d"/>
          <w:rtl w:val="0"/>
        </w:rPr>
        <w:t xml:space="preserve">High-Converting Freebies and Lead Magnets for Black Moms and Tween Girls</w:t>
      </w:r>
    </w:p>
    <w:p w:rsidR="00000000" w:rsidDel="00000000" w:rsidP="00000000" w:rsidRDefault="00000000" w:rsidRPr="00000000" w14:paraId="000017B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Lead magnets serve as the initial value exchange, where individuals provide their contact information in return for a desirable, gated offer.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To maximize conversion and build immediate trust within the "Glow Standard," these offers must be profoundly culturally relevant.</w:t>
      </w:r>
    </w:p>
    <w:p w:rsidR="00000000" w:rsidDel="00000000" w:rsidP="00000000" w:rsidRDefault="00000000" w:rsidRPr="00000000" w14:paraId="000017B8">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 Relevance as a Conversion Driver: The strong preference and critical need for culturally specific content and professionals within Black communities, particularly concerning parenting and mental health, is well-documented.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Authentic, relatable narratives rooted in shared cultural experiences foster deep connections. For example, the Kabrita USA BIPOC Parenting Series features genuine stories from Black, Indigenous, and People of Color (BIPOC) parents, amplifying their voices and experiences.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demonstrates how content that explicitly addresses the unique lived experiences and values of Black moms and girls is perceived as inherently more valuable and trustworthy than generic alternatives. This direct alignment with their identity and challenges significantly increases sign-up rates, directly fulfilling the emotional resonance and cultural specificity requirement.</w:t>
        <w:br w:type="textWrapping"/>
      </w:r>
    </w:p>
    <w:p w:rsidR="00000000" w:rsidDel="00000000" w:rsidP="00000000" w:rsidRDefault="00000000" w:rsidRPr="00000000" w14:paraId="000017B9">
      <w:pPr>
        <w:numPr>
          <w:ilvl w:val="0"/>
          <w:numId w:val="11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Interactive Content for Deeper Engagement &amp; Data Collection: Interactive content, such as product recommendation quizzes and educational assessments, are highly effective lead magnets that also collect valuable preference data.</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For a platform committed to emotional resonance and cultural specificity, interactive quizzes or guided self-assessments (e.g., "What's Your Glow Archetype for Self-Care?" or "Discover Your Daughter's Identity Strengths") can be exceptionally powerful. They provide immediate, personalized value by offering tailored insights or recommendations.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Crucially, they gather rich, first-party data on specific needs, challenges, and preferences related to puberty, identity, or emotional wellness within the Black community. This data is invaluable for personalizing future content, segmenting the audience, and developing highly targeted products and services, directly supporting the development of persona-product pathways.</w:t>
        <w:br w:type="textWrapping"/>
      </w:r>
    </w:p>
    <w:p w:rsidR="00000000" w:rsidDel="00000000" w:rsidP="00000000" w:rsidRDefault="00000000" w:rsidRPr="00000000" w14:paraId="000017B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Examples of Culturally Affirming Lead Magnets:</w:t>
      </w:r>
    </w:p>
    <w:p w:rsidR="00000000" w:rsidDel="00000000" w:rsidP="00000000" w:rsidRDefault="00000000" w:rsidRPr="00000000" w14:paraId="000017BB">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Puberty &amp; Identity Guides: A free "Getting My Period - social story for girls in early puberty"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or a "Female Puberty and Self-Care" manual featuring melanated medical illustrations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can address specific developmental needs with cultural sensitivity.</w:t>
      </w:r>
    </w:p>
    <w:p w:rsidR="00000000" w:rsidDel="00000000" w:rsidP="00000000" w:rsidRDefault="00000000" w:rsidRPr="00000000" w14:paraId="000017BC">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Emotional Wellness &amp; Affirmation Tools: "Conversation Starters" or "Affirmations"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from Black Girls Smile are excellent models. Printable affirmation cards specifically for Black girls and women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or self-care workbooks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resonate deeply.</w:t>
      </w:r>
    </w:p>
    <w:p w:rsidR="00000000" w:rsidDel="00000000" w:rsidP="00000000" w:rsidRDefault="00000000" w:rsidRPr="00000000" w14:paraId="000017BD">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Specific Educational Worksheets: Resources from platforms like TeachersPayTeachers for "Black girl" Social Emotional Learning (SEL) </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or Black History Month activities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can be adapted as valuable lead magnets.</w:t>
      </w:r>
    </w:p>
    <w:p w:rsidR="00000000" w:rsidDel="00000000" w:rsidP="00000000" w:rsidRDefault="00000000" w:rsidRPr="00000000" w14:paraId="000017BE">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Hair Care Routines: Printables like a "Natural Hair Care Routine PDF" or a "Hair Growth Challenge" journal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cater to a specific and important aspect of Black girl and woman identity.</w:t>
      </w:r>
    </w:p>
    <w:p w:rsidR="00000000" w:rsidDel="00000000" w:rsidP="00000000" w:rsidRDefault="00000000" w:rsidRPr="00000000" w14:paraId="000017B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High-Converting Lead Magnet Ideas &amp; Cultural Alignment</w:t>
      </w:r>
    </w:p>
    <w:tbl>
      <w:tblPr>
        <w:tblStyle w:val="Table7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05"/>
        <w:gridCol w:w="1890"/>
        <w:gridCol w:w="2040"/>
        <w:gridCol w:w="1905"/>
        <w:tblGridChange w:id="0">
          <w:tblGrid>
            <w:gridCol w:w="1305"/>
            <w:gridCol w:w="1605"/>
            <w:gridCol w:w="1890"/>
            <w:gridCol w:w="2040"/>
            <w:gridCol w:w="190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0">
            <w:pPr>
              <w:spacing w:after="480" w:lineRule="auto"/>
              <w:rPr>
                <w:color w:val="1b1c1d"/>
                <w:sz w:val="24"/>
                <w:szCs w:val="24"/>
              </w:rPr>
            </w:pPr>
            <w:r w:rsidDel="00000000" w:rsidR="00000000" w:rsidRPr="00000000">
              <w:rPr>
                <w:color w:val="1b1c1d"/>
                <w:sz w:val="21"/>
                <w:szCs w:val="21"/>
                <w:rtl w:val="0"/>
              </w:rPr>
              <w:t xml:space="preserve">Lead Magnet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1">
            <w:pPr>
              <w:spacing w:after="480" w:lineRule="auto"/>
              <w:rPr>
                <w:color w:val="1b1c1d"/>
                <w:sz w:val="24"/>
                <w:szCs w:val="24"/>
              </w:rPr>
            </w:pPr>
            <w:r w:rsidDel="00000000" w:rsidR="00000000" w:rsidRPr="00000000">
              <w:rPr>
                <w:color w:val="1b1c1d"/>
                <w:sz w:val="21"/>
                <w:szCs w:val="21"/>
                <w:rtl w:val="0"/>
              </w:rPr>
              <w:t xml:space="preserve">Conversion Rate (Avg. / Potential)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2">
            <w:pPr>
              <w:spacing w:after="480" w:lineRule="auto"/>
              <w:rPr>
                <w:color w:val="1b1c1d"/>
                <w:sz w:val="24"/>
                <w:szCs w:val="24"/>
              </w:rPr>
            </w:pPr>
            <w:r w:rsidDel="00000000" w:rsidR="00000000" w:rsidRPr="00000000">
              <w:rPr>
                <w:color w:val="1b1c1d"/>
                <w:sz w:val="21"/>
                <w:szCs w:val="21"/>
                <w:rtl w:val="0"/>
              </w:rPr>
              <w:t xml:space="preserve">Culturally Affirming Content Idea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3">
            <w:pPr>
              <w:spacing w:after="480" w:lineRule="auto"/>
              <w:rPr>
                <w:color w:val="1b1c1d"/>
                <w:sz w:val="24"/>
                <w:szCs w:val="24"/>
              </w:rPr>
            </w:pPr>
            <w:r w:rsidDel="00000000" w:rsidR="00000000" w:rsidRPr="00000000">
              <w:rPr>
                <w:color w:val="1b1c1d"/>
                <w:sz w:val="21"/>
                <w:szCs w:val="21"/>
                <w:rtl w:val="0"/>
              </w:rPr>
              <w:t xml:space="preserve">Primary Benefit for Audience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4">
            <w:pPr>
              <w:spacing w:after="480" w:lineRule="auto"/>
              <w:rPr>
                <w:color w:val="1b1c1d"/>
                <w:sz w:val="24"/>
                <w:szCs w:val="24"/>
              </w:rPr>
            </w:pPr>
            <w:r w:rsidDel="00000000" w:rsidR="00000000" w:rsidRPr="00000000">
              <w:rPr>
                <w:color w:val="1b1c1d"/>
                <w:sz w:val="21"/>
                <w:szCs w:val="21"/>
                <w:rtl w:val="0"/>
              </w:rPr>
              <w:t xml:space="preserve">Glow Standard Alignment</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5">
            <w:pPr>
              <w:spacing w:after="480" w:lineRule="auto"/>
              <w:rPr>
                <w:color w:val="1b1c1d"/>
                <w:sz w:val="24"/>
                <w:szCs w:val="24"/>
              </w:rPr>
            </w:pPr>
            <w:r w:rsidDel="00000000" w:rsidR="00000000" w:rsidRPr="00000000">
              <w:rPr>
                <w:color w:val="1b1c1d"/>
                <w:sz w:val="21"/>
                <w:szCs w:val="21"/>
                <w:rtl w:val="0"/>
              </w:rPr>
              <w:t xml:space="preserve">Checklist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6">
            <w:pPr>
              <w:spacing w:after="480" w:lineRule="auto"/>
              <w:rPr>
                <w:color w:val="1b1c1d"/>
                <w:sz w:val="24"/>
                <w:szCs w:val="24"/>
              </w:rPr>
            </w:pPr>
            <w:r w:rsidDel="00000000" w:rsidR="00000000" w:rsidRPr="00000000">
              <w:rPr>
                <w:color w:val="1b1c1d"/>
                <w:sz w:val="21"/>
                <w:szCs w:val="21"/>
                <w:rtl w:val="0"/>
              </w:rPr>
              <w:t xml:space="preserve">47%</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7">
            <w:pPr>
              <w:spacing w:after="480" w:lineRule="auto"/>
              <w:rPr>
                <w:color w:val="1b1c1d"/>
                <w:sz w:val="24"/>
                <w:szCs w:val="24"/>
              </w:rPr>
            </w:pPr>
            <w:r w:rsidDel="00000000" w:rsidR="00000000" w:rsidRPr="00000000">
              <w:rPr>
                <w:color w:val="1b1c1d"/>
                <w:sz w:val="21"/>
                <w:szCs w:val="21"/>
                <w:rtl w:val="0"/>
              </w:rPr>
              <w:t xml:space="preserve">Resilience Building Checklist for Black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8">
            <w:pPr>
              <w:spacing w:after="480" w:lineRule="auto"/>
              <w:rPr>
                <w:color w:val="1b1c1d"/>
                <w:sz w:val="24"/>
                <w:szCs w:val="24"/>
              </w:rPr>
            </w:pPr>
            <w:r w:rsidDel="00000000" w:rsidR="00000000" w:rsidRPr="00000000">
              <w:rPr>
                <w:color w:val="1b1c1d"/>
                <w:sz w:val="21"/>
                <w:szCs w:val="21"/>
                <w:rtl w:val="0"/>
              </w:rPr>
              <w:t xml:space="preserve">Provides actionable steps for managing stress and building emotional strength.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9">
            <w:pPr>
              <w:spacing w:after="480" w:lineRule="auto"/>
              <w:rPr>
                <w:color w:val="1b1c1d"/>
                <w:sz w:val="24"/>
                <w:szCs w:val="24"/>
              </w:rPr>
            </w:pPr>
            <w:r w:rsidDel="00000000" w:rsidR="00000000" w:rsidRPr="00000000">
              <w:rPr>
                <w:color w:val="1b1c1d"/>
                <w:sz w:val="21"/>
                <w:szCs w:val="21"/>
                <w:rtl w:val="0"/>
              </w:rPr>
              <w:t xml:space="preserve">Emotional Resonance, Healing</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A">
            <w:pPr>
              <w:spacing w:after="480" w:lineRule="auto"/>
              <w:rPr>
                <w:color w:val="1b1c1d"/>
                <w:sz w:val="24"/>
                <w:szCs w:val="24"/>
              </w:rPr>
            </w:pPr>
            <w:r w:rsidDel="00000000" w:rsidR="00000000" w:rsidRPr="00000000">
              <w:rPr>
                <w:color w:val="1b1c1d"/>
                <w:sz w:val="21"/>
                <w:szCs w:val="21"/>
                <w:rtl w:val="0"/>
              </w:rPr>
              <w:t xml:space="preserve">Quiz</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B">
            <w:pPr>
              <w:spacing w:after="480" w:lineRule="auto"/>
              <w:rPr>
                <w:color w:val="1b1c1d"/>
                <w:sz w:val="24"/>
                <w:szCs w:val="24"/>
              </w:rPr>
            </w:pPr>
            <w:r w:rsidDel="00000000" w:rsidR="00000000" w:rsidRPr="00000000">
              <w:rPr>
                <w:color w:val="1b1c1d"/>
                <w:sz w:val="21"/>
                <w:szCs w:val="21"/>
                <w:rtl w:val="0"/>
              </w:rPr>
              <w:t xml:space="preserve">29%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C">
            <w:pPr>
              <w:spacing w:after="480" w:lineRule="auto"/>
              <w:rPr>
                <w:color w:val="1b1c1d"/>
                <w:sz w:val="24"/>
                <w:szCs w:val="24"/>
              </w:rPr>
            </w:pPr>
            <w:r w:rsidDel="00000000" w:rsidR="00000000" w:rsidRPr="00000000">
              <w:rPr>
                <w:color w:val="1b1c1d"/>
                <w:sz w:val="21"/>
                <w:szCs w:val="21"/>
                <w:rtl w:val="0"/>
              </w:rPr>
              <w:t xml:space="preserve">Discover Your Daughter's Identity Strengths Quiz</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D">
            <w:pPr>
              <w:spacing w:after="480" w:lineRule="auto"/>
              <w:rPr>
                <w:color w:val="1b1c1d"/>
                <w:sz w:val="24"/>
                <w:szCs w:val="24"/>
              </w:rPr>
            </w:pPr>
            <w:r w:rsidDel="00000000" w:rsidR="00000000" w:rsidRPr="00000000">
              <w:rPr>
                <w:color w:val="1b1c1d"/>
                <w:sz w:val="21"/>
                <w:szCs w:val="21"/>
                <w:rtl w:val="0"/>
              </w:rPr>
              <w:t xml:space="preserve">Offers personalized insights into a girl's unique qualities and potential.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E">
            <w:pPr>
              <w:spacing w:after="480" w:lineRule="auto"/>
              <w:rPr>
                <w:color w:val="1b1c1d"/>
                <w:sz w:val="24"/>
                <w:szCs w:val="24"/>
              </w:rPr>
            </w:pPr>
            <w:r w:rsidDel="00000000" w:rsidR="00000000" w:rsidRPr="00000000">
              <w:rPr>
                <w:color w:val="1b1c1d"/>
                <w:sz w:val="21"/>
                <w:szCs w:val="21"/>
                <w:rtl w:val="0"/>
              </w:rPr>
              <w:t xml:space="preserve">Cultural Specificity, Identity Affirmation</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CF">
            <w:pPr>
              <w:spacing w:after="480" w:lineRule="auto"/>
              <w:rPr>
                <w:color w:val="1b1c1d"/>
                <w:sz w:val="24"/>
                <w:szCs w:val="24"/>
              </w:rPr>
            </w:pPr>
            <w:r w:rsidDel="00000000" w:rsidR="00000000" w:rsidRPr="00000000">
              <w:rPr>
                <w:color w:val="1b1c1d"/>
                <w:sz w:val="21"/>
                <w:szCs w:val="21"/>
                <w:rtl w:val="0"/>
              </w:rPr>
              <w:t xml:space="preserve">Ebook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0">
            <w:pPr>
              <w:spacing w:after="480" w:lineRule="auto"/>
              <w:rPr>
                <w:color w:val="1b1c1d"/>
                <w:sz w:val="24"/>
                <w:szCs w:val="24"/>
              </w:rPr>
            </w:pPr>
            <w:r w:rsidDel="00000000" w:rsidR="00000000" w:rsidRPr="00000000">
              <w:rPr>
                <w:color w:val="1b1c1d"/>
                <w:sz w:val="21"/>
                <w:szCs w:val="21"/>
                <w:rtl w:val="0"/>
              </w:rPr>
              <w:t xml:space="preserve">43%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1">
            <w:pPr>
              <w:spacing w:after="480" w:lineRule="auto"/>
              <w:rPr>
                <w:color w:val="1b1c1d"/>
                <w:sz w:val="24"/>
                <w:szCs w:val="24"/>
              </w:rPr>
            </w:pPr>
            <w:r w:rsidDel="00000000" w:rsidR="00000000" w:rsidRPr="00000000">
              <w:rPr>
                <w:color w:val="1b1c1d"/>
                <w:sz w:val="21"/>
                <w:szCs w:val="21"/>
                <w:rtl w:val="0"/>
              </w:rPr>
              <w:t xml:space="preserve">"Our Hair, Our Crown": Natural Hair Care Guide for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2">
            <w:pPr>
              <w:spacing w:after="480" w:lineRule="auto"/>
              <w:rPr>
                <w:color w:val="1b1c1d"/>
                <w:sz w:val="24"/>
                <w:szCs w:val="24"/>
              </w:rPr>
            </w:pPr>
            <w:r w:rsidDel="00000000" w:rsidR="00000000" w:rsidRPr="00000000">
              <w:rPr>
                <w:color w:val="1b1c1d"/>
                <w:sz w:val="21"/>
                <w:szCs w:val="21"/>
                <w:rtl w:val="0"/>
              </w:rPr>
              <w:t xml:space="preserve">Provides culturally relevant routines and celebrates Black hair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3">
            <w:pPr>
              <w:spacing w:after="480" w:lineRule="auto"/>
              <w:rPr>
                <w:color w:val="1b1c1d"/>
                <w:sz w:val="24"/>
                <w:szCs w:val="24"/>
              </w:rPr>
            </w:pPr>
            <w:r w:rsidDel="00000000" w:rsidR="00000000" w:rsidRPr="00000000">
              <w:rPr>
                <w:color w:val="1b1c1d"/>
                <w:sz w:val="21"/>
                <w:szCs w:val="21"/>
                <w:rtl w:val="0"/>
              </w:rPr>
              <w:t xml:space="preserve">Cultural Specificity, Practical Guidance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4">
            <w:pPr>
              <w:spacing w:after="480" w:lineRule="auto"/>
              <w:rPr>
                <w:color w:val="1b1c1d"/>
                <w:sz w:val="24"/>
                <w:szCs w:val="24"/>
              </w:rPr>
            </w:pPr>
            <w:r w:rsidDel="00000000" w:rsidR="00000000" w:rsidRPr="00000000">
              <w:rPr>
                <w:color w:val="1b1c1d"/>
                <w:sz w:val="21"/>
                <w:szCs w:val="21"/>
                <w:rtl w:val="0"/>
              </w:rPr>
              <w:t xml:space="preserve">Printable 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5">
            <w:pPr>
              <w:spacing w:after="480" w:lineRule="auto"/>
              <w:rPr>
                <w:color w:val="1b1c1d"/>
                <w:sz w:val="24"/>
                <w:szCs w:val="24"/>
              </w:rPr>
            </w:pPr>
            <w:r w:rsidDel="00000000" w:rsidR="00000000" w:rsidRPr="00000000">
              <w:rPr>
                <w:color w:val="1b1c1d"/>
                <w:sz w:val="21"/>
                <w:szCs w:val="21"/>
                <w:rtl w:val="0"/>
              </w:rPr>
              <w:t xml:space="preserve">High (Varies)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6">
            <w:pPr>
              <w:spacing w:after="480" w:lineRule="auto"/>
              <w:rPr>
                <w:color w:val="1b1c1d"/>
                <w:sz w:val="24"/>
                <w:szCs w:val="24"/>
              </w:rPr>
            </w:pPr>
            <w:r w:rsidDel="00000000" w:rsidR="00000000" w:rsidRPr="00000000">
              <w:rPr>
                <w:color w:val="1b1c1d"/>
                <w:sz w:val="21"/>
                <w:szCs w:val="21"/>
                <w:rtl w:val="0"/>
              </w:rPr>
              <w:t xml:space="preserve">"My Glow Up Journey" Self-Care Journal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7">
            <w:pPr>
              <w:spacing w:after="480" w:lineRule="auto"/>
              <w:rPr>
                <w:color w:val="1b1c1d"/>
                <w:sz w:val="24"/>
                <w:szCs w:val="24"/>
              </w:rPr>
            </w:pPr>
            <w:r w:rsidDel="00000000" w:rsidR="00000000" w:rsidRPr="00000000">
              <w:rPr>
                <w:color w:val="1b1c1d"/>
                <w:sz w:val="21"/>
                <w:szCs w:val="21"/>
                <w:rtl w:val="0"/>
              </w:rPr>
              <w:t xml:space="preserve">Fosters self-reflection, emotional expression, and positive self-talk.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8">
            <w:pPr>
              <w:spacing w:after="480" w:lineRule="auto"/>
              <w:rPr>
                <w:color w:val="1b1c1d"/>
                <w:sz w:val="24"/>
                <w:szCs w:val="24"/>
              </w:rPr>
            </w:pPr>
            <w:r w:rsidDel="00000000" w:rsidR="00000000" w:rsidRPr="00000000">
              <w:rPr>
                <w:color w:val="1b1c1d"/>
                <w:sz w:val="21"/>
                <w:szCs w:val="21"/>
                <w:rtl w:val="0"/>
              </w:rPr>
              <w:t xml:space="preserve">Emotional Resonance, Healing, Trust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9">
            <w:pPr>
              <w:spacing w:after="480" w:lineRule="auto"/>
              <w:rPr>
                <w:color w:val="1b1c1d"/>
                <w:sz w:val="24"/>
                <w:szCs w:val="24"/>
              </w:rPr>
            </w:pPr>
            <w:r w:rsidDel="00000000" w:rsidR="00000000" w:rsidRPr="00000000">
              <w:rPr>
                <w:color w:val="1b1c1d"/>
                <w:sz w:val="21"/>
                <w:szCs w:val="21"/>
                <w:rtl w:val="0"/>
              </w:rPr>
              <w:t xml:space="preserve">Mini-Webinar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A">
            <w:pPr>
              <w:spacing w:after="480" w:lineRule="auto"/>
              <w:rPr>
                <w:color w:val="1b1c1d"/>
                <w:sz w:val="24"/>
                <w:szCs w:val="24"/>
              </w:rPr>
            </w:pPr>
            <w:r w:rsidDel="00000000" w:rsidR="00000000" w:rsidRPr="00000000">
              <w:rPr>
                <w:color w:val="1b1c1d"/>
                <w:sz w:val="21"/>
                <w:szCs w:val="21"/>
                <w:rtl w:val="0"/>
              </w:rPr>
              <w:t xml:space="preserve">48% (Webinar)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B">
            <w:pPr>
              <w:spacing w:after="480" w:lineRule="auto"/>
              <w:rPr>
                <w:color w:val="1b1c1d"/>
                <w:sz w:val="24"/>
                <w:szCs w:val="24"/>
              </w:rPr>
            </w:pPr>
            <w:r w:rsidDel="00000000" w:rsidR="00000000" w:rsidRPr="00000000">
              <w:rPr>
                <w:color w:val="1b1c1d"/>
                <w:sz w:val="21"/>
                <w:szCs w:val="21"/>
                <w:rtl w:val="0"/>
              </w:rPr>
              <w:t xml:space="preserve">"Navigating Puberty with Pride: A Guide for Black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C">
            <w:pPr>
              <w:spacing w:after="480" w:lineRule="auto"/>
              <w:rPr>
                <w:color w:val="1b1c1d"/>
                <w:sz w:val="24"/>
                <w:szCs w:val="24"/>
              </w:rPr>
            </w:pPr>
            <w:r w:rsidDel="00000000" w:rsidR="00000000" w:rsidRPr="00000000">
              <w:rPr>
                <w:color w:val="1b1c1d"/>
                <w:sz w:val="21"/>
                <w:szCs w:val="21"/>
                <w:rtl w:val="0"/>
              </w:rPr>
              <w:t xml:space="preserve">Offers expert guidance on physical and emotional changes with cultural context.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D">
            <w:pPr>
              <w:spacing w:after="480" w:lineRule="auto"/>
              <w:rPr>
                <w:color w:val="1b1c1d"/>
                <w:sz w:val="24"/>
                <w:szCs w:val="24"/>
              </w:rPr>
            </w:pPr>
            <w:r w:rsidDel="00000000" w:rsidR="00000000" w:rsidRPr="00000000">
              <w:rPr>
                <w:color w:val="1b1c1d"/>
                <w:sz w:val="21"/>
                <w:szCs w:val="21"/>
                <w:rtl w:val="0"/>
              </w:rPr>
              <w:t xml:space="preserve">Cultural Specificity, Education</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E">
            <w:pPr>
              <w:spacing w:after="480" w:lineRule="auto"/>
              <w:rPr>
                <w:color w:val="1b1c1d"/>
                <w:sz w:val="24"/>
                <w:szCs w:val="24"/>
              </w:rPr>
            </w:pPr>
            <w:r w:rsidDel="00000000" w:rsidR="00000000" w:rsidRPr="00000000">
              <w:rPr>
                <w:color w:val="1b1c1d"/>
                <w:sz w:val="21"/>
                <w:szCs w:val="21"/>
                <w:rtl w:val="0"/>
              </w:rPr>
              <w:t xml:space="preserve">Template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DF">
            <w:pPr>
              <w:spacing w:after="480" w:lineRule="auto"/>
              <w:rPr>
                <w:color w:val="1b1c1d"/>
                <w:sz w:val="24"/>
                <w:szCs w:val="24"/>
              </w:rPr>
            </w:pPr>
            <w:r w:rsidDel="00000000" w:rsidR="00000000" w:rsidRPr="00000000">
              <w:rPr>
                <w:color w:val="1b1c1d"/>
                <w:sz w:val="21"/>
                <w:szCs w:val="21"/>
                <w:rtl w:val="0"/>
              </w:rPr>
              <w:t xml:space="preserve">63%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E0">
            <w:pPr>
              <w:spacing w:after="480" w:lineRule="auto"/>
              <w:rPr>
                <w:color w:val="1b1c1d"/>
                <w:sz w:val="24"/>
                <w:szCs w:val="24"/>
              </w:rPr>
            </w:pPr>
            <w:r w:rsidDel="00000000" w:rsidR="00000000" w:rsidRPr="00000000">
              <w:rPr>
                <w:color w:val="1b1c1d"/>
                <w:sz w:val="21"/>
                <w:szCs w:val="21"/>
                <w:rtl w:val="0"/>
              </w:rPr>
              <w:t xml:space="preserve">Affirmation Card Template for Black Women/Girls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E1">
            <w:pPr>
              <w:spacing w:after="480" w:lineRule="auto"/>
              <w:rPr>
                <w:color w:val="1b1c1d"/>
                <w:sz w:val="24"/>
                <w:szCs w:val="24"/>
              </w:rPr>
            </w:pPr>
            <w:r w:rsidDel="00000000" w:rsidR="00000000" w:rsidRPr="00000000">
              <w:rPr>
                <w:color w:val="1b1c1d"/>
                <w:sz w:val="21"/>
                <w:szCs w:val="21"/>
                <w:rtl w:val="0"/>
              </w:rPr>
              <w:t xml:space="preserve">Empowers users to create personalized tools for self-love and confidence.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7E2">
            <w:pPr>
              <w:spacing w:after="480" w:lineRule="auto"/>
              <w:rPr>
                <w:color w:val="1b1c1d"/>
                <w:sz w:val="24"/>
                <w:szCs w:val="24"/>
              </w:rPr>
            </w:pPr>
            <w:r w:rsidDel="00000000" w:rsidR="00000000" w:rsidRPr="00000000">
              <w:rPr>
                <w:color w:val="1b1c1d"/>
                <w:sz w:val="21"/>
                <w:szCs w:val="21"/>
                <w:rtl w:val="0"/>
              </w:rPr>
              <w:t xml:space="preserve">Identity Affirmation, Empowerment</w:t>
            </w:r>
            <w:r w:rsidDel="00000000" w:rsidR="00000000" w:rsidRPr="00000000">
              <w:rPr>
                <w:rtl w:val="0"/>
              </w:rPr>
            </w:r>
          </w:p>
        </w:tc>
      </w:tr>
    </w:tbl>
    <w:p w:rsidR="00000000" w:rsidDel="00000000" w:rsidP="00000000" w:rsidRDefault="00000000" w:rsidRPr="00000000" w14:paraId="000017E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at4c4o03d1c" w:id="474"/>
      <w:bookmarkEnd w:id="474"/>
      <w:r w:rsidDel="00000000" w:rsidR="00000000" w:rsidRPr="00000000">
        <w:rPr>
          <w:b w:val="1"/>
          <w:bCs w:val="1"/>
          <w:color w:val="1b1c1d"/>
          <w:rtl w:val="0"/>
        </w:rPr>
        <w:t xml:space="preserve">Email List Growth Strategies</w:t>
      </w:r>
    </w:p>
    <w:p w:rsidR="00000000" w:rsidDel="00000000" w:rsidP="00000000" w:rsidRDefault="00000000" w:rsidRPr="00000000" w14:paraId="000017E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Beyond compelling lead magnets, a multi-faceted approach is essential for sustained email list growth.</w:t>
      </w:r>
    </w:p>
    <w:p w:rsidR="00000000" w:rsidDel="00000000" w:rsidP="00000000" w:rsidRDefault="00000000" w:rsidRPr="00000000" w14:paraId="000017E5">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Optimize Existing Channels &amp; Add New Ones: Prominent Call-to-Actions (CTAs) should be strategically placed on high-traffic website pages, at the end of blog posts, and within social media profiles.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Promoting email sign-ups through social media teasers and content republishing also expands reach.</w:t>
      </w:r>
      <w:r w:rsidDel="00000000" w:rsidR="00000000" w:rsidRPr="00000000">
        <w:rPr>
          <w:color w:val="575b5f"/>
          <w:sz w:val="40"/>
          <w:szCs w:val="40"/>
          <w:highlight w:val="white"/>
          <w:vertAlign w:val="superscript"/>
          <w:rtl w:val="0"/>
        </w:rPr>
        <w:t xml:space="preserve">18</w:t>
        <w:br w:type="textWrapping"/>
      </w:r>
    </w:p>
    <w:p w:rsidR="00000000" w:rsidDel="00000000" w:rsidP="00000000" w:rsidRDefault="00000000" w:rsidRPr="00000000" w14:paraId="000017E6">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Incentivize Sign-ups: Offer compelling reasons beyond simple discounts, such as exclusive educational resources, early access to new content or product launches, or entries into strategic competitions and giveaways.</w:t>
      </w:r>
      <w:r w:rsidDel="00000000" w:rsidR="00000000" w:rsidRPr="00000000">
        <w:rPr>
          <w:color w:val="575b5f"/>
          <w:sz w:val="40"/>
          <w:szCs w:val="40"/>
          <w:highlight w:val="white"/>
          <w:vertAlign w:val="superscript"/>
          <w:rtl w:val="0"/>
        </w:rPr>
        <w:t xml:space="preserve">6</w:t>
        <w:br w:type="textWrapping"/>
      </w:r>
    </w:p>
    <w:p w:rsidR="00000000" w:rsidDel="00000000" w:rsidP="00000000" w:rsidRDefault="00000000" w:rsidRPr="00000000" w14:paraId="000017E7">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Strategic Partnerships: Collaborate with established brands or organizations that possess complementary audience demographics and aligned brand values.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Running joint giveaways or co-branded content can effectively tap into new, relevant audiences.</w:t>
      </w:r>
      <w:r w:rsidDel="00000000" w:rsidR="00000000" w:rsidRPr="00000000">
        <w:rPr>
          <w:color w:val="575b5f"/>
          <w:sz w:val="40"/>
          <w:szCs w:val="40"/>
          <w:highlight w:val="white"/>
          <w:vertAlign w:val="superscript"/>
          <w:rtl w:val="0"/>
        </w:rPr>
        <w:t xml:space="preserve">6</w:t>
        <w:br w:type="textWrapping"/>
      </w:r>
    </w:p>
    <w:p w:rsidR="00000000" w:rsidDel="00000000" w:rsidP="00000000" w:rsidRDefault="00000000" w:rsidRPr="00000000" w14:paraId="000017E8">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Referral Programs: Encourage existing subscribers to refer new ones by offering double-sided rewards.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strategy leverages the inherent trust within the community, turning satisfied members into organic advocates.</w:t>
        <w:br w:type="textWrapping"/>
      </w:r>
    </w:p>
    <w:p w:rsidR="00000000" w:rsidDel="00000000" w:rsidP="00000000" w:rsidRDefault="00000000" w:rsidRPr="00000000" w14:paraId="000017E9">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Social Media Conversion: Actively convert social media followers into email subscribers through strategic promotion and targeted paid advertisements.</w:t>
      </w:r>
      <w:r w:rsidDel="00000000" w:rsidR="00000000" w:rsidRPr="00000000">
        <w:rPr>
          <w:color w:val="575b5f"/>
          <w:sz w:val="40"/>
          <w:szCs w:val="40"/>
          <w:highlight w:val="white"/>
          <w:vertAlign w:val="superscript"/>
          <w:rtl w:val="0"/>
        </w:rPr>
        <w:t xml:space="preserve">6</w:t>
        <w:br w:type="textWrapping"/>
      </w:r>
    </w:p>
    <w:p w:rsidR="00000000" w:rsidDel="00000000" w:rsidP="00000000" w:rsidRDefault="00000000" w:rsidRPr="00000000" w14:paraId="000017EA">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Best Practices for List Health: Implement double opt-in to ensure an engaged list and prevent spam.</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Stay compliant with privacy regulations (e.g., GDPR, CAN-SPAM, CCPA) and document all permissions explicitly.</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Regularly remove inactive subscribers to protect sender reputation and improve deliverability.</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Track entry sources to identify high-performing acquisition channels and segment the list from day one for more relevant messaging.</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Systematically A/B test forms, incentives, and copy to continuously optimize performance.</w:t>
      </w:r>
      <w:r w:rsidDel="00000000" w:rsidR="00000000" w:rsidRPr="00000000">
        <w:rPr>
          <w:color w:val="575b5f"/>
          <w:sz w:val="40"/>
          <w:szCs w:val="40"/>
          <w:highlight w:val="white"/>
          <w:vertAlign w:val="superscript"/>
          <w:rtl w:val="0"/>
        </w:rPr>
        <w:t xml:space="preserve">6</w:t>
        <w:br w:type="textWrapping"/>
      </w:r>
    </w:p>
    <w:p w:rsidR="00000000" w:rsidDel="00000000" w:rsidP="00000000" w:rsidRDefault="00000000" w:rsidRPr="00000000" w14:paraId="000017EB">
      <w:pPr>
        <w:numPr>
          <w:ilvl w:val="0"/>
          <w:numId w:val="14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Authenticity &amp; Community as Growth Levers: For the "Glow Guide," email list growth transcends mere transactional incentives. It is fundamentally about cultivating and expanding a trusted, culturally affirming community. Marketing messages should build trust through authentic messaging, highlighting product safety and quality with verifiable claims and certifications, and using testimonials and user-generated content to show genuine customer experiences.</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Partnering with parent influencers who share authentic experiences and engaging in parenting groups and forums to provide helpful insights are critical.</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This approach transforms list growth into a process of community building, where members feel genuinely seen, heard, and valued. This deep connection fosters organic growth and cultivates more loyal engagement, aligning perfectly with the "Glow Standard."</w:t>
        <w:br w:type="textWrapping"/>
      </w:r>
    </w:p>
    <w:p w:rsidR="00000000" w:rsidDel="00000000" w:rsidP="00000000" w:rsidRDefault="00000000" w:rsidRPr="00000000" w14:paraId="000017E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m1suad5449p" w:id="475"/>
      <w:bookmarkEnd w:id="475"/>
      <w:r w:rsidDel="00000000" w:rsidR="00000000" w:rsidRPr="00000000">
        <w:rPr>
          <w:b w:val="1"/>
          <w:bCs w:val="1"/>
          <w:color w:val="1b1c1d"/>
          <w:sz w:val="24"/>
          <w:szCs w:val="24"/>
          <w:rtl w:val="0"/>
        </w:rPr>
        <w:t xml:space="preserve">2. Printables that Protect: Value-Driven Digital Products</w:t>
      </w:r>
    </w:p>
    <w:p w:rsidR="00000000" w:rsidDel="00000000" w:rsidP="00000000" w:rsidRDefault="00000000" w:rsidRPr="00000000" w14:paraId="000017E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Printables offer a scalable, low-overhead revenue stream that delivers immediate value and can serve as both entry-level products and powerful lead magnets. They are particularly effective for the "Glow Guide" due to their direct applicability to self-development and cultural affirmation.</w:t>
      </w:r>
    </w:p>
    <w:p w:rsidR="00000000" w:rsidDel="00000000" w:rsidP="00000000" w:rsidRDefault="00000000" w:rsidRPr="00000000" w14:paraId="000017E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mjs4seji1pp" w:id="476"/>
      <w:bookmarkEnd w:id="476"/>
      <w:r w:rsidDel="00000000" w:rsidR="00000000" w:rsidRPr="00000000">
        <w:rPr>
          <w:b w:val="1"/>
          <w:bCs w:val="1"/>
          <w:color w:val="1b1c1d"/>
          <w:rtl w:val="0"/>
        </w:rPr>
        <w:t xml:space="preserve">Developing Culturally Relevant Printables</w:t>
      </w:r>
    </w:p>
    <w:p w:rsidR="00000000" w:rsidDel="00000000" w:rsidP="00000000" w:rsidRDefault="00000000" w:rsidRPr="00000000" w14:paraId="000017E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market for culturally specific printables for Black women and girls is robust, as evidenced by popular offerings on platforms like Etsy and TeachersPayTeachers.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digital products provide tangible tools for personal growth and identity affirmation.</w:t>
      </w:r>
    </w:p>
    <w:p w:rsidR="00000000" w:rsidDel="00000000" w:rsidP="00000000" w:rsidRDefault="00000000" w:rsidRPr="00000000" w14:paraId="000017F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Mental Wellness Journals: Printables such as "Mental Health Journal for Black Women/Girls" and "Self-Care Workbook and Journal for Black Women" are highly sought after.</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These can incorporate culturally sensitive prompts for reflection, gratitude, and emotional check-ins, drawing inspiration from existing conversation starters and affirmations.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7F1">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Identity Affirmation Cards: "Positive Affirmation Cards| Black Girl Magic"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and "A-Z Affirmation Cards for Black Girls"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are popular examples. These tools build confidence and self-esteem by reinforcing positive self-talk and celebrating Black identity.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7F2">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Specific Educational Worksheets: Printables designed for puberty education, such as "Female Puberty and Self-Care" with melanated illustrations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or "Menstruation and Mental Health for Girls"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offer vital information within an affirming cultural context. SEL printables focused on Black history and leadership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also provide significant educational value.</w:t>
      </w:r>
    </w:p>
    <w:p w:rsidR="00000000" w:rsidDel="00000000" w:rsidP="00000000" w:rsidRDefault="00000000" w:rsidRPr="00000000" w14:paraId="000017F3">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Hair Care Routine Planners: "Natural Hair Care Routine PDF" and "Hair Growth Challenge" journals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cater to a specific and important aspect of Black girl and woman identity, providing practical tools for maintaining natural hair.</w:t>
      </w:r>
    </w:p>
    <w:p w:rsidR="00000000" w:rsidDel="00000000" w:rsidP="00000000" w:rsidRDefault="00000000" w:rsidRPr="00000000" w14:paraId="000017F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These printables serve as highly accessible, low-barrier entry points for engagement, directly addressing critical developmental and wellness needs within the target demographic. They "protect" by providing culturally affirming resources that actively counter negative societal narratives and foster a positive self-concept.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Their digital nature (PDFs, instant downloads) makes them easily distributable, scalable, and immediately gratifying for the user. The high volume of reviews and sales on platforms like Etsy validates this strong market demand.</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"Glow Guide" should strategically position printables not just as standalone products but as essential tools for self-affirmation, resilience, and cultural pride. They can function as an initial monetization stream, a powerful lead magnet, and a natural gateway to higher-tier offerings.</w:t>
      </w:r>
    </w:p>
    <w:p w:rsidR="00000000" w:rsidDel="00000000" w:rsidP="00000000" w:rsidRDefault="00000000" w:rsidRPr="00000000" w14:paraId="000017F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wrx85j69yo6u" w:id="477"/>
      <w:bookmarkEnd w:id="477"/>
      <w:r w:rsidDel="00000000" w:rsidR="00000000" w:rsidRPr="00000000">
        <w:rPr>
          <w:b w:val="1"/>
          <w:bCs w:val="1"/>
          <w:color w:val="1b1c1d"/>
          <w:rtl w:val="0"/>
        </w:rPr>
        <w:t xml:space="preserve">Pricing Strategies and Platforms for Digital Product Sales</w:t>
      </w:r>
    </w:p>
    <w:p w:rsidR="00000000" w:rsidDel="00000000" w:rsidP="00000000" w:rsidRDefault="00000000" w:rsidRPr="00000000" w14:paraId="000017F6">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Platforms: Etsy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and TeachersPayTeachers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are proven marketplaces for digital printables, offering built-in audiences and established sales infrastructure.</w:t>
      </w:r>
    </w:p>
    <w:p w:rsidR="00000000" w:rsidDel="00000000" w:rsidP="00000000" w:rsidRDefault="00000000" w:rsidRPr="00000000" w14:paraId="000017F7">
      <w:pPr>
        <w:numPr>
          <w:ilvl w:val="0"/>
          <w:numId w:val="6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Strategic Pricing for Accessibility &amp; Value Perception: Analysis of pricing on Etsy reveals a broad spectrum of prices for printables, frequently accompanied by substantial discounts (e.g., 30-75% off).</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indicates a competitive market where perceived value and accessibility are critical factors for consumer choice. While the overarching goal is to achieve $75,000+ in annual income, printables often serve as lower-priced entry points or strategic upsells within a broader product ecosystem. Implementing a strategic pricing model, such as introductory offers or bundled packages of related printables, can significantly increase sales volume and customer acquisition. The common practice of displaying "Original Price" alongside a "Sale Price" on Etsy indicates that perceived value can be effectively enhanced through strategic discounting, making the product feel more accessible while still signaling its inherent worth.</w:t>
      </w:r>
    </w:p>
    <w:p w:rsidR="00000000" w:rsidDel="00000000" w:rsidP="00000000" w:rsidRDefault="00000000" w:rsidRPr="00000000" w14:paraId="000017F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"Glow Guide" should adopt a tiered pricing approach for its printables to optimize both accessibility and revenue generation:</w:t>
      </w:r>
    </w:p>
    <w:p w:rsidR="00000000" w:rsidDel="00000000" w:rsidP="00000000" w:rsidRDefault="00000000" w:rsidRPr="00000000" w14:paraId="000017F9">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Free (Lead Magnet Tier): A high-value, culturally affirming printable offered in exchange for an email address. This serves as a primary lead generation tool.</w:t>
      </w:r>
    </w:p>
    <w:p w:rsidR="00000000" w:rsidDel="00000000" w:rsidP="00000000" w:rsidRDefault="00000000" w:rsidRPr="00000000" w14:paraId="000017FA">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Low-Cost Tier ($2-$10): Individual printables or small, focused bundles that offer immediate, tangible value (e.g., a single affirmation card set, a quick self-care checklist).</w:t>
      </w:r>
    </w:p>
    <w:p w:rsidR="00000000" w:rsidDel="00000000" w:rsidP="00000000" w:rsidRDefault="00000000" w:rsidRPr="00000000" w14:paraId="000017FB">
      <w:pPr>
        <w:numPr>
          <w:ilvl w:val="0"/>
          <w:numId w:val="5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Mid-Cost Tier ($10-$30): Larger, more comprehensive printable packs (e.g., a full year's worth of journaling prompts, a detailed multi-page puberty guide, or a complete hair care regimen planner). These larger bundles increase the average order value per customer. This multi-tiered strategy effectively balances broad accessibility with the need for substantial revenue generation, providing clear pathways for customers to engage further with the brand's offerings.</w:t>
      </w:r>
    </w:p>
    <w:p w:rsidR="00000000" w:rsidDel="00000000" w:rsidP="00000000" w:rsidRDefault="00000000" w:rsidRPr="00000000" w14:paraId="000017F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lnh955lqsr" w:id="478"/>
      <w:bookmarkEnd w:id="478"/>
      <w:r w:rsidDel="00000000" w:rsidR="00000000" w:rsidRPr="00000000">
        <w:rPr>
          <w:b w:val="1"/>
          <w:bCs w:val="1"/>
          <w:color w:val="1b1c1d"/>
          <w:sz w:val="24"/>
          <w:szCs w:val="24"/>
          <w:rtl w:val="0"/>
        </w:rPr>
        <w:t xml:space="preserve">3. Empowering Educators: Impactful Webinars</w:t>
      </w:r>
    </w:p>
    <w:p w:rsidR="00000000" w:rsidDel="00000000" w:rsidP="00000000" w:rsidRDefault="00000000" w:rsidRPr="00000000" w14:paraId="000017F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Webinars serve as powerful tools for professional development, thought leadership, and lead generation, particularly for educators seeking culturally responsive resources. They allow for broad reach and direct engagement with a key audience segment.</w:t>
      </w:r>
    </w:p>
    <w:p w:rsidR="00000000" w:rsidDel="00000000" w:rsidP="00000000" w:rsidRDefault="00000000" w:rsidRPr="00000000" w14:paraId="000017F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lg0twxg223l0" w:id="479"/>
      <w:bookmarkEnd w:id="479"/>
      <w:r w:rsidDel="00000000" w:rsidR="00000000" w:rsidRPr="00000000">
        <w:rPr>
          <w:b w:val="1"/>
          <w:bCs w:val="1"/>
          <w:color w:val="1b1c1d"/>
          <w:rtl w:val="0"/>
        </w:rPr>
        <w:t xml:space="preserve">Webinar Topics for Educators Supporting Black Girls' SEL and Literacy</w:t>
      </w:r>
    </w:p>
    <w:p w:rsidR="00000000" w:rsidDel="00000000" w:rsidP="00000000" w:rsidRDefault="00000000" w:rsidRPr="00000000" w14:paraId="000017F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There is a clear and growing demand for professional development that addresses the unique needs of Black students and promotes cultural competence in educational settings.</w:t>
      </w:r>
    </w:p>
    <w:p w:rsidR="00000000" w:rsidDel="00000000" w:rsidP="00000000" w:rsidRDefault="00000000" w:rsidRPr="00000000" w14:paraId="00001800">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Intersectionality of SEL, Literacy, and Cultural Competence: There is a significant need for professional development that seamlessly integrates social-emotional learning (SEL), literacy instruction, and deep cultural competence, particularly concerning Black students. Educators are actively seeking practical tools and frameworks to address systemic inequities and support the holistic development of Black girls. Webinars on topics such as "Centering Black Girl Literacies: Empowering Voice Through Culturally Responsive Texts"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or "Trauma-Informed Practices for Black Youth: Fostering Resilience and Healing in the Classroom"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would be exceptionally valuable and in high demand. This approach positions the "Glow Guide" as a leader in intersectional educational approaches and directly aligns with the "cultural specificity" and "healing" aspects of the brand's core mission.</w:t>
      </w:r>
    </w:p>
    <w:p w:rsidR="00000000" w:rsidDel="00000000" w:rsidP="00000000" w:rsidRDefault="00000000" w:rsidRPr="00000000" w14:paraId="00001801">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Specific High-Demand Topics:</w:t>
      </w:r>
    </w:p>
    <w:p w:rsidR="00000000" w:rsidDel="00000000" w:rsidP="00000000" w:rsidRDefault="00000000" w:rsidRPr="00000000" w14:paraId="00001802">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Trauma-Responsive Education: Webinars on "Trauma-responsive Education: Supporting Students and Yourself"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"Supportive Classroom Practices"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are highly relevant, especially given the impact of racial trauma on mental health.</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1803">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Diversifying Classroom Texts: Topics like "Diversifying Classroom Texts"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and "Culturally Responsive Texts" </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are crucial for creating affirming learning environments for Black girls, ensuring they see themselves reflected in their learning materials.</w:t>
      </w:r>
    </w:p>
    <w:p w:rsidR="00000000" w:rsidDel="00000000" w:rsidP="00000000" w:rsidRDefault="00000000" w:rsidRPr="00000000" w14:paraId="00001804">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Understanding Black Girls' Mental Health: A webinar specifically on "the mental health and wellbeing of Black girls aged 12 to 18"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including strategies for educators to examine biases and create inclusive environments, directly addresses a critical need.</w:t>
      </w:r>
    </w:p>
    <w:p w:rsidR="00000000" w:rsidDel="00000000" w:rsidP="00000000" w:rsidRDefault="00000000" w:rsidRPr="00000000" w14:paraId="00001805">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Combating Bias &amp; Promoting Identity: Sessions on "Combating Bias &amp; Isolation in Adolescence" </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and fostering "identity and culturally relevant content"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are essential for equipping educators to support students' self-concept.</w:t>
      </w:r>
    </w:p>
    <w:p w:rsidR="00000000" w:rsidDel="00000000" w:rsidP="00000000" w:rsidRDefault="00000000" w:rsidRPr="00000000" w14:paraId="00001806">
      <w:pPr>
        <w:numPr>
          <w:ilvl w:val="1"/>
          <w:numId w:val="36"/>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Educator Self-Care: Recognizing the emotional toll on educators, a webinar on "The Value of Educator Self-Care"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4"/>
          <w:szCs w:val="24"/>
          <w:rtl w:val="0"/>
        </w:rPr>
        <w:t xml:space="preserve"> can also be a valuable offering, promoting holistic well-being within the educational community.</w:t>
      </w:r>
    </w:p>
    <w:p w:rsidR="00000000" w:rsidDel="00000000" w:rsidP="00000000" w:rsidRDefault="00000000" w:rsidRPr="00000000" w14:paraId="0000180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4kdpd3kt4e00" w:id="480"/>
      <w:bookmarkEnd w:id="480"/>
      <w:r w:rsidDel="00000000" w:rsidR="00000000" w:rsidRPr="00000000">
        <w:rPr>
          <w:b w:val="1"/>
          <w:bCs w:val="1"/>
          <w:color w:val="1b1c1d"/>
          <w:rtl w:val="0"/>
        </w:rPr>
        <w:t xml:space="preserve">Monetization Models for Webinars</w:t>
      </w:r>
    </w:p>
    <w:p w:rsidR="00000000" w:rsidDel="00000000" w:rsidP="00000000" w:rsidRDefault="00000000" w:rsidRPr="00000000" w14:paraId="0000180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Webinars can be monetized through various pricing strategies, often leveraging a freemium model to maximize reach while generating revenue.</w:t>
      </w:r>
    </w:p>
    <w:p w:rsidR="00000000" w:rsidDel="00000000" w:rsidP="00000000" w:rsidRDefault="00000000" w:rsidRPr="00000000" w14:paraId="00001809">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Webinars as a Multi-faceted Revenue &amp; Lead Generation Tool: Webinars for educators, when strategically designed, can serve multiple monetization purposes beyond simple direct ticket sales. A freemium model, where a basic webinar is offered for free, can act as a potent lead generation tool, drawing in a broad audience and expanding the email list.</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free access can then be strategically upsold to a "Premium Pass" for on-demand access, supplementary materials, or a certificate of completion.</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layered approach allows for broad reach while capturing higher-value customers. Additionally, securing sponsorships from aligned organizations can significantly boost revenue.</w:t>
      </w:r>
      <w:r w:rsidDel="00000000" w:rsidR="00000000" w:rsidRPr="00000000">
        <w:rPr>
          <w:color w:val="575b5f"/>
          <w:sz w:val="40"/>
          <w:szCs w:val="40"/>
          <w:highlight w:val="white"/>
          <w:vertAlign w:val="superscript"/>
          <w:rtl w:val="0"/>
        </w:rPr>
        <w:t xml:space="preserve">30</w:t>
        <w:br w:type="textWrapping"/>
      </w:r>
    </w:p>
    <w:p w:rsidR="00000000" w:rsidDel="00000000" w:rsidP="00000000" w:rsidRDefault="00000000" w:rsidRPr="00000000" w14:paraId="0000180A">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Tiered Access:</w:t>
        <w:br w:type="textWrapping"/>
      </w:r>
    </w:p>
    <w:p w:rsidR="00000000" w:rsidDel="00000000" w:rsidP="00000000" w:rsidRDefault="00000000" w:rsidRPr="00000000" w14:paraId="0000180B">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Free Tier: Offer live access to the core webinar content for free to maximize lead generation and audience building.</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This expands the email list and establishes thought leadership.</w:t>
      </w:r>
    </w:p>
    <w:p w:rsidR="00000000" w:rsidDel="00000000" w:rsidP="00000000" w:rsidRDefault="00000000" w:rsidRPr="00000000" w14:paraId="0000180C">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Standard Paid Tier (e.g., $29-$49): Provide on-demand recording access, downloadable slides, and supplementary resources (e.g., printable worksheets from Section 2, lesson plan templates). This captures those seeking deeper, lasting value.</w:t>
      </w:r>
    </w:p>
    <w:p w:rsidR="00000000" w:rsidDel="00000000" w:rsidP="00000000" w:rsidRDefault="00000000" w:rsidRPr="00000000" w14:paraId="0000180D">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Premium/VIP Tier (e.g., $79-$129): Include all standard benefits plus a professional development certificate (highly valuable for educators), an exclusive live Q&amp;A session with the presenter, and a bonus culturally affirming resource pack. This tier targets educators committed to deeper learning and professional growth.</w:t>
      </w:r>
    </w:p>
    <w:p w:rsidR="00000000" w:rsidDel="00000000" w:rsidP="00000000" w:rsidRDefault="00000000" w:rsidRPr="00000000" w14:paraId="0000180E">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Bundles: Offer webinar access as part of a bundle with other "Glow Guide" products, such as a relevant printable pack or a trial to the culturally responsive curriculum.</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This increases average order value.</w:t>
        <w:br w:type="textWrapping"/>
      </w:r>
    </w:p>
    <w:p w:rsidR="00000000" w:rsidDel="00000000" w:rsidP="00000000" w:rsidRDefault="00000000" w:rsidRPr="00000000" w14:paraId="0000180F">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Sponsorships: Seek out mission-aligned organizations (e.g., educational publishers, non-profits focused on Black youth empowerment, mental health organizations) to sponsor webinars, providing them visibility to a highly targeted audience.</w:t>
      </w:r>
      <w:r w:rsidDel="00000000" w:rsidR="00000000" w:rsidRPr="00000000">
        <w:rPr>
          <w:color w:val="575b5f"/>
          <w:sz w:val="40"/>
          <w:szCs w:val="40"/>
          <w:highlight w:val="white"/>
          <w:vertAlign w:val="superscript"/>
          <w:rtl w:val="0"/>
        </w:rPr>
        <w:t xml:space="preserve">30</w:t>
        <w:br w:type="textWrapping"/>
      </w:r>
    </w:p>
    <w:p w:rsidR="00000000" w:rsidDel="00000000" w:rsidP="00000000" w:rsidRDefault="00000000" w:rsidRPr="00000000" w14:paraId="000018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tiered structure maximizes lead generation, revenue per attendee, and reinforces the value of the "Glow Guide's" comprehensive content ecosystem, contributing significantly to the $75,000+ income goal.</w:t>
      </w:r>
    </w:p>
    <w:p w:rsidR="00000000" w:rsidDel="00000000" w:rsidP="00000000" w:rsidRDefault="00000000" w:rsidRPr="00000000" w14:paraId="0000181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kopc7scz4dl" w:id="481"/>
      <w:bookmarkEnd w:id="481"/>
      <w:r w:rsidDel="00000000" w:rsidR="00000000" w:rsidRPr="00000000">
        <w:rPr>
          <w:b w:val="1"/>
          <w:bCs w:val="1"/>
          <w:color w:val="1b1c1d"/>
          <w:sz w:val="24"/>
          <w:szCs w:val="24"/>
          <w:rtl w:val="0"/>
        </w:rPr>
        <w:t xml:space="preserve">4. Culturally Responsive Curriculum: Building Trust &amp; Sustainability</w:t>
      </w:r>
    </w:p>
    <w:p w:rsidR="00000000" w:rsidDel="00000000" w:rsidP="00000000" w:rsidRDefault="00000000" w:rsidRPr="00000000" w14:paraId="0000181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proprietary culturally responsive curriculum represents a high-value offering that addresses a critical gap in education, providing a sustainable revenue stream while making a profound impact.</w:t>
      </w:r>
    </w:p>
    <w:p w:rsidR="00000000" w:rsidDel="00000000" w:rsidP="00000000" w:rsidRDefault="00000000" w:rsidRPr="00000000" w14:paraId="0000181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egsfzy1o8jsp" w:id="482"/>
      <w:bookmarkEnd w:id="482"/>
      <w:r w:rsidDel="00000000" w:rsidR="00000000" w:rsidRPr="00000000">
        <w:rPr>
          <w:b w:val="1"/>
          <w:bCs w:val="1"/>
          <w:color w:val="1b1c1d"/>
          <w:rtl w:val="0"/>
        </w:rPr>
        <w:t xml:space="preserve">Structure and Content of Culturally Responsive SEL and Literacy Curricula for Black Youth</w:t>
      </w:r>
    </w:p>
    <w:p w:rsidR="00000000" w:rsidDel="00000000" w:rsidP="00000000" w:rsidRDefault="00000000" w:rsidRPr="00000000" w14:paraId="00001814">
      <w:pPr>
        <w:pBdr>
          <w:top w:space="0" w:sz="0" w:val="nil"/>
          <w:left w:space="0" w:sz="0" w:val="nil"/>
          <w:bottom w:space="0" w:sz="0" w:val="nil"/>
          <w:right w:space="0" w:sz="0" w:val="nil"/>
          <w:between w:space="0" w:sz="0" w:val="nil"/>
        </w:pBdr>
        <w:spacing w:after="120" w:lineRule="auto"/>
        <w:rPr>
          <w:color w:val="575b5f"/>
          <w:sz w:val="40"/>
          <w:szCs w:val="40"/>
          <w:highlight w:val="white"/>
          <w:vertAlign w:val="superscript"/>
        </w:rPr>
      </w:pPr>
      <w:r w:rsidDel="00000000" w:rsidR="00000000" w:rsidRPr="00000000">
        <w:rPr>
          <w:color w:val="1b1c1d"/>
          <w:sz w:val="24"/>
          <w:szCs w:val="24"/>
          <w:rtl w:val="0"/>
        </w:rPr>
        <w:t xml:space="preserve">The "Glow Guide" curriculum must be a customized approach to social and emotional learning (SEL) that serves as a primary vehicle for cultural transmission, specifically tailored to the experiences, needs, and cultural contexts of Black students and communities.</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This approach acknowledges the unique hurdles presented by systemic racism, prejudice, and marginalization, aiming to empower Black students with skills for success, resilience, and positive social-emotional growth.</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815">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Core Components: The curriculum should focus on fostering a strong cultural identity, building resilience and emotional strength, and encouraging cognitive and social development.</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includes introducing African and African American stories and books, participating in cultural festivals, and ensuring diverse representation in media and toys.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For resilience, it should incorporate positive affirmations, emotional expression, and coping strategies like breathing exercises and creative outlets.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Cognitive and social development can be enhanced through culturally relevant educational games, puzzles, and group play that reflect Black culture and history.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816">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Multi-Modal and Engaging Content: Effective culturally responsive literacy programs utilize multiple modes of text, moving beyond traditional print to include unconventional storytelling methods like intertwining narratives into quilts, creating magazines, producing social media content (e.g., TikToks), and hosting movie screenings.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 "Black Girls Stay Lit" program, for instance, uses critical explorations of African American women's literature and multimodal texts (print, images, video, social media posts, lyrics, music) to empower Black adolescent girls.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This approach ensures that students see themselves in the stories they read and are affirmed in their intersecting identities and lived experiences.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1817">
      <w:pPr>
        <w:numPr>
          <w:ilvl w:val="0"/>
          <w:numId w:val="2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Focus on Critical Consciousness and Social Justice: The curriculum should aim to disrupt the school-to-prison pipeline by providing essential skills and resources to school communities.</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 It should foster critical consciousness, civic engagement, and collective well-being by integrating social justice skills, racial equity, African-American leadership, and workforce development.</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This empowers youth to understand and challenge inequities, making them experts in shaping a more just and equitable world.</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1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uj9li4su9cmj" w:id="483"/>
      <w:bookmarkEnd w:id="483"/>
      <w:r w:rsidDel="00000000" w:rsidR="00000000" w:rsidRPr="00000000">
        <w:rPr>
          <w:b w:val="1"/>
          <w:bCs w:val="1"/>
          <w:color w:val="1b1c1d"/>
          <w:rtl w:val="0"/>
        </w:rPr>
        <w:t xml:space="preserve">Pricing Models for Schools and Individual Educators</w:t>
      </w:r>
    </w:p>
    <w:p w:rsidR="00000000" w:rsidDel="00000000" w:rsidP="00000000" w:rsidRDefault="00000000" w:rsidRPr="00000000" w14:paraId="0000181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Culturally responsive SEL curricula are valuable assets for schools and individual educators seeking to address equity and holistic student development.</w:t>
      </w:r>
    </w:p>
    <w:p w:rsidR="00000000" w:rsidDel="00000000" w:rsidP="00000000" w:rsidRDefault="00000000" w:rsidRPr="00000000" w14:paraId="0000181A">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Individual Licenses: Offer an individual license for educators interested in using the curriculum, providing full access to a library of lessons, training, and curated SEL research resources for a yearly fee (e.g., $199/year with a $35 savings).</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This caters to independent teachers or those in districts without school-wide adoption.</w:t>
      </w:r>
    </w:p>
    <w:p w:rsidR="00000000" w:rsidDel="00000000" w:rsidP="00000000" w:rsidRDefault="00000000" w:rsidRPr="00000000" w14:paraId="0000181B">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School and District Licenses: This is a primary revenue driver. Pricing can vary significantly based on the scope and number of users.</w:t>
      </w:r>
    </w:p>
    <w:p w:rsidR="00000000" w:rsidDel="00000000" w:rsidP="00000000" w:rsidRDefault="00000000" w:rsidRPr="00000000" w14:paraId="0000181C">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Some programs offer school-wide licenses ranging from $690 to $2470 per school, covering different grade levels (e.g., Elementary, Middle, High School, or All-Grade access).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81D">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Other models involve an annual school license, such as $3,500 for access for the entire staff for one year.</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181E">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Larger district-wide implementations can range higher, with some districts agreeing to SEL curricula costing $11,000 per year.</w:t>
      </w:r>
      <w:r w:rsidDel="00000000" w:rsidR="00000000" w:rsidRPr="00000000">
        <w:rPr>
          <w:color w:val="575b5f"/>
          <w:sz w:val="40"/>
          <w:szCs w:val="40"/>
          <w:highlight w:val="white"/>
          <w:vertAlign w:val="superscript"/>
          <w:rtl w:val="0"/>
        </w:rPr>
        <w:t xml:space="preserve">42</w:t>
      </w:r>
      <w:r w:rsidDel="00000000" w:rsidR="00000000" w:rsidRPr="00000000">
        <w:rPr>
          <w:color w:val="1b1c1d"/>
          <w:sz w:val="24"/>
          <w:szCs w:val="24"/>
          <w:rtl w:val="0"/>
        </w:rPr>
        <w:t xml:space="preserve"> These packages often include curriculum, assessments, interventions, and training.</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181F">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Meeting School Criteria: School principals and DEI staff look for SEL programs that are evidence-based, grounded in research, and shown to produce positive student outcomes.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Crucially, they seek programs that are culturally and linguistically responsive to students, affirming diverse cultures and backgrounds.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The curriculum should be sequenced, active, focused, and explicit in targeting specific social and emotional skills.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It should also provide high-quality professional learning to support implementation and offer guidance for connecting with families and community partners.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The "Glow Guide" curriculum, with its explicit focus on Black experiences and culturally affirming methods, directly addresses these critical needs and criteria, positioning it as a highly desirable solution for schools committed to equity.</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2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Culturally Responsive Curriculum Offerings &amp; Pricing Tiers</w:t>
      </w:r>
    </w:p>
    <w:tbl>
      <w:tblPr>
        <w:tblStyle w:val="Table7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248120300752"/>
        <w:gridCol w:w="1210.4661654135339"/>
        <w:gridCol w:w="1689.0225563909776"/>
        <w:gridCol w:w="1435.6691729323306"/>
        <w:gridCol w:w="1604.5714285714284"/>
        <w:gridCol w:w="1689.0225563909776"/>
        <w:tblGridChange w:id="0">
          <w:tblGrid>
            <w:gridCol w:w="1731.248120300752"/>
            <w:gridCol w:w="1210.4661654135339"/>
            <w:gridCol w:w="1689.0225563909776"/>
            <w:gridCol w:w="1435.6691729323306"/>
            <w:gridCol w:w="1604.5714285714284"/>
            <w:gridCol w:w="1689.0225563909776"/>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1">
            <w:pPr>
              <w:spacing w:after="480" w:lineRule="auto"/>
              <w:rPr>
                <w:color w:val="1b1c1d"/>
                <w:sz w:val="24"/>
                <w:szCs w:val="24"/>
              </w:rPr>
            </w:pPr>
            <w:r w:rsidDel="00000000" w:rsidR="00000000" w:rsidRPr="00000000">
              <w:rPr>
                <w:color w:val="1b1c1d"/>
                <w:sz w:val="21"/>
                <w:szCs w:val="21"/>
                <w:rtl w:val="0"/>
              </w:rPr>
              <w:t xml:space="preserve">Offering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2">
            <w:pPr>
              <w:spacing w:after="480" w:lineRule="auto"/>
              <w:rPr>
                <w:color w:val="1b1c1d"/>
                <w:sz w:val="24"/>
                <w:szCs w:val="24"/>
              </w:rPr>
            </w:pPr>
            <w:r w:rsidDel="00000000" w:rsidR="00000000" w:rsidRPr="00000000">
              <w:rPr>
                <w:color w:val="1b1c1d"/>
                <w:sz w:val="21"/>
                <w:szCs w:val="21"/>
                <w:rtl w:val="0"/>
              </w:rPr>
              <w:t xml:space="preserve">Target Audience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3">
            <w:pPr>
              <w:spacing w:after="480" w:lineRule="auto"/>
              <w:rPr>
                <w:color w:val="1b1c1d"/>
                <w:sz w:val="24"/>
                <w:szCs w:val="24"/>
              </w:rPr>
            </w:pPr>
            <w:r w:rsidDel="00000000" w:rsidR="00000000" w:rsidRPr="00000000">
              <w:rPr>
                <w:color w:val="1b1c1d"/>
                <w:sz w:val="21"/>
                <w:szCs w:val="21"/>
                <w:rtl w:val="0"/>
              </w:rPr>
              <w:t xml:space="preserve">Key Features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4">
            <w:pPr>
              <w:spacing w:after="480" w:lineRule="auto"/>
              <w:rPr>
                <w:color w:val="1b1c1d"/>
                <w:sz w:val="24"/>
                <w:szCs w:val="24"/>
              </w:rPr>
            </w:pPr>
            <w:r w:rsidDel="00000000" w:rsidR="00000000" w:rsidRPr="00000000">
              <w:rPr>
                <w:color w:val="1b1c1d"/>
                <w:sz w:val="21"/>
                <w:szCs w:val="21"/>
                <w:rtl w:val="0"/>
              </w:rPr>
              <w:t xml:space="preserve">Pricing Model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5">
            <w:pPr>
              <w:spacing w:after="480" w:lineRule="auto"/>
              <w:rPr>
                <w:color w:val="1b1c1d"/>
                <w:sz w:val="24"/>
                <w:szCs w:val="24"/>
              </w:rPr>
            </w:pPr>
            <w:r w:rsidDel="00000000" w:rsidR="00000000" w:rsidRPr="00000000">
              <w:rPr>
                <w:color w:val="1b1c1d"/>
                <w:sz w:val="21"/>
                <w:szCs w:val="21"/>
                <w:rtl w:val="0"/>
              </w:rPr>
              <w:t xml:space="preserve">Example Price Range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6">
            <w:pPr>
              <w:spacing w:after="480" w:lineRule="auto"/>
              <w:rPr>
                <w:color w:val="1b1c1d"/>
                <w:sz w:val="24"/>
                <w:szCs w:val="24"/>
              </w:rPr>
            </w:pPr>
            <w:r w:rsidDel="00000000" w:rsidR="00000000" w:rsidRPr="00000000">
              <w:rPr>
                <w:color w:val="1b1c1d"/>
                <w:sz w:val="21"/>
                <w:szCs w:val="21"/>
                <w:rtl w:val="0"/>
              </w:rPr>
              <w:t xml:space="preserve">Glow Standard Alignment</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7">
            <w:pPr>
              <w:spacing w:after="480" w:lineRule="auto"/>
              <w:rPr>
                <w:color w:val="1b1c1d"/>
                <w:sz w:val="24"/>
                <w:szCs w:val="24"/>
              </w:rPr>
            </w:pPr>
            <w:r w:rsidDel="00000000" w:rsidR="00000000" w:rsidRPr="00000000">
              <w:rPr>
                <w:color w:val="1b1c1d"/>
                <w:sz w:val="21"/>
                <w:szCs w:val="21"/>
                <w:rtl w:val="0"/>
              </w:rPr>
              <w:t xml:space="preserve">Individual Educator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8">
            <w:pPr>
              <w:spacing w:after="480" w:lineRule="auto"/>
              <w:rPr>
                <w:color w:val="1b1c1d"/>
                <w:sz w:val="24"/>
                <w:szCs w:val="24"/>
              </w:rPr>
            </w:pPr>
            <w:r w:rsidDel="00000000" w:rsidR="00000000" w:rsidRPr="00000000">
              <w:rPr>
                <w:color w:val="1b1c1d"/>
                <w:sz w:val="21"/>
                <w:szCs w:val="21"/>
                <w:rtl w:val="0"/>
              </w:rPr>
              <w:t xml:space="preserve">Individual Teachers, Home-school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9">
            <w:pPr>
              <w:spacing w:after="480" w:lineRule="auto"/>
              <w:rPr>
                <w:color w:val="1b1c1d"/>
                <w:sz w:val="24"/>
                <w:szCs w:val="24"/>
              </w:rPr>
            </w:pPr>
            <w:r w:rsidDel="00000000" w:rsidR="00000000" w:rsidRPr="00000000">
              <w:rPr>
                <w:color w:val="1b1c1d"/>
                <w:sz w:val="21"/>
                <w:szCs w:val="21"/>
                <w:rtl w:val="0"/>
              </w:rPr>
              <w:t xml:space="preserve">Full access to lesson library (100+ lessons), training library, curated SEL research resources, 1-year user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A">
            <w:pPr>
              <w:spacing w:after="480" w:lineRule="auto"/>
              <w:rPr>
                <w:color w:val="1b1c1d"/>
                <w:sz w:val="24"/>
                <w:szCs w:val="24"/>
              </w:rPr>
            </w:pPr>
            <w:r w:rsidDel="00000000" w:rsidR="00000000" w:rsidRPr="00000000">
              <w:rPr>
                <w:color w:val="1b1c1d"/>
                <w:sz w:val="21"/>
                <w:szCs w:val="21"/>
                <w:rtl w:val="0"/>
              </w:rPr>
              <w:t xml:space="preserve">Annual Subscription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B">
            <w:pPr>
              <w:spacing w:after="480" w:lineRule="auto"/>
              <w:rPr>
                <w:color w:val="1b1c1d"/>
                <w:sz w:val="24"/>
                <w:szCs w:val="24"/>
              </w:rPr>
            </w:pPr>
            <w:r w:rsidDel="00000000" w:rsidR="00000000" w:rsidRPr="00000000">
              <w:rPr>
                <w:color w:val="1b1c1d"/>
                <w:sz w:val="21"/>
                <w:szCs w:val="21"/>
                <w:rtl w:val="0"/>
              </w:rPr>
              <w:t xml:space="preserve">$199/year </w:t>
            </w:r>
            <w:r w:rsidDel="00000000" w:rsidR="00000000" w:rsidRPr="00000000">
              <w:rPr>
                <w:color w:val="575b5f"/>
                <w:sz w:val="40"/>
                <w:szCs w:val="40"/>
                <w:highlight w:val="white"/>
                <w:vertAlign w:val="superscript"/>
                <w:rtl w:val="0"/>
              </w:rPr>
              <w:t xml:space="preserve">39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C">
            <w:pPr>
              <w:spacing w:after="480" w:lineRule="auto"/>
              <w:rPr>
                <w:color w:val="1b1c1d"/>
                <w:sz w:val="24"/>
                <w:szCs w:val="24"/>
              </w:rPr>
            </w:pPr>
            <w:r w:rsidDel="00000000" w:rsidR="00000000" w:rsidRPr="00000000">
              <w:rPr>
                <w:color w:val="1b1c1d"/>
                <w:sz w:val="21"/>
                <w:szCs w:val="21"/>
                <w:rtl w:val="0"/>
              </w:rPr>
              <w:t xml:space="preserve">Accessibility, Empowerment, Cultural Transmission</w:t>
            </w: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D">
            <w:pPr>
              <w:spacing w:after="480" w:lineRule="auto"/>
              <w:rPr>
                <w:color w:val="1b1c1d"/>
                <w:sz w:val="24"/>
                <w:szCs w:val="24"/>
              </w:rPr>
            </w:pPr>
            <w:r w:rsidDel="00000000" w:rsidR="00000000" w:rsidRPr="00000000">
              <w:rPr>
                <w:color w:val="1b1c1d"/>
                <w:sz w:val="21"/>
                <w:szCs w:val="21"/>
                <w:rtl w:val="0"/>
              </w:rPr>
              <w:t xml:space="preserve">Elementary School Package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E">
            <w:pPr>
              <w:spacing w:after="480" w:lineRule="auto"/>
              <w:rPr>
                <w:color w:val="1b1c1d"/>
                <w:sz w:val="24"/>
                <w:szCs w:val="24"/>
              </w:rPr>
            </w:pPr>
            <w:r w:rsidDel="00000000" w:rsidR="00000000" w:rsidRPr="00000000">
              <w:rPr>
                <w:color w:val="1b1c1d"/>
                <w:sz w:val="21"/>
                <w:szCs w:val="21"/>
                <w:rtl w:val="0"/>
              </w:rPr>
              <w:t xml:space="preserve">PreK-5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2F">
            <w:pPr>
              <w:spacing w:after="480" w:lineRule="auto"/>
              <w:rPr>
                <w:color w:val="1b1c1d"/>
                <w:sz w:val="24"/>
                <w:szCs w:val="24"/>
              </w:rPr>
            </w:pPr>
            <w:r w:rsidDel="00000000" w:rsidR="00000000" w:rsidRPr="00000000">
              <w:rPr>
                <w:color w:val="1b1c1d"/>
                <w:sz w:val="21"/>
                <w:szCs w:val="21"/>
                <w:rtl w:val="0"/>
              </w:rPr>
              <w:t xml:space="preserve">60 Core Content Lessons, Academic Extensions, At-Home Resources, Lesson Slide Decks, Illustrated Children's Stories.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0">
            <w:pPr>
              <w:spacing w:after="480" w:lineRule="auto"/>
              <w:rPr>
                <w:color w:val="1b1c1d"/>
                <w:sz w:val="24"/>
                <w:szCs w:val="24"/>
              </w:rPr>
            </w:pPr>
            <w:r w:rsidDel="00000000" w:rsidR="00000000" w:rsidRPr="00000000">
              <w:rPr>
                <w:color w:val="1b1c1d"/>
                <w:sz w:val="21"/>
                <w:szCs w:val="21"/>
                <w:rtl w:val="0"/>
              </w:rPr>
              <w:t xml:space="preserve">Annual School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1">
            <w:pPr>
              <w:spacing w:after="480" w:lineRule="auto"/>
              <w:rPr>
                <w:color w:val="1b1c1d"/>
                <w:sz w:val="24"/>
                <w:szCs w:val="24"/>
              </w:rPr>
            </w:pPr>
            <w:r w:rsidDel="00000000" w:rsidR="00000000" w:rsidRPr="00000000">
              <w:rPr>
                <w:color w:val="1b1c1d"/>
                <w:sz w:val="21"/>
                <w:szCs w:val="21"/>
                <w:rtl w:val="0"/>
              </w:rPr>
              <w:t xml:space="preserve">$990/school </w:t>
            </w:r>
            <w:r w:rsidDel="00000000" w:rsidR="00000000" w:rsidRPr="00000000">
              <w:rPr>
                <w:color w:val="575b5f"/>
                <w:sz w:val="40"/>
                <w:szCs w:val="40"/>
                <w:highlight w:val="white"/>
                <w:vertAlign w:val="superscript"/>
                <w:rtl w:val="0"/>
              </w:rPr>
              <w:t xml:space="preserve">40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2">
            <w:pPr>
              <w:spacing w:after="480" w:lineRule="auto"/>
              <w:rPr>
                <w:color w:val="1b1c1d"/>
                <w:sz w:val="24"/>
                <w:szCs w:val="24"/>
              </w:rPr>
            </w:pPr>
            <w:r w:rsidDel="00000000" w:rsidR="00000000" w:rsidRPr="00000000">
              <w:rPr>
                <w:color w:val="1b1c1d"/>
                <w:sz w:val="21"/>
                <w:szCs w:val="21"/>
                <w:rtl w:val="0"/>
              </w:rPr>
              <w:t xml:space="preserve">Holistic Development, Foundational SEL, Cultural Affirmation</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3">
            <w:pPr>
              <w:spacing w:after="480" w:lineRule="auto"/>
              <w:rPr>
                <w:color w:val="1b1c1d"/>
                <w:sz w:val="24"/>
                <w:szCs w:val="24"/>
              </w:rPr>
            </w:pPr>
            <w:r w:rsidDel="00000000" w:rsidR="00000000" w:rsidRPr="00000000">
              <w:rPr>
                <w:color w:val="1b1c1d"/>
                <w:sz w:val="21"/>
                <w:szCs w:val="21"/>
                <w:rtl w:val="0"/>
              </w:rPr>
              <w:t xml:space="preserve">Middle School Package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4">
            <w:pPr>
              <w:spacing w:after="480" w:lineRule="auto"/>
              <w:rPr>
                <w:color w:val="1b1c1d"/>
                <w:sz w:val="24"/>
                <w:szCs w:val="24"/>
              </w:rPr>
            </w:pPr>
            <w:r w:rsidDel="00000000" w:rsidR="00000000" w:rsidRPr="00000000">
              <w:rPr>
                <w:color w:val="1b1c1d"/>
                <w:sz w:val="21"/>
                <w:szCs w:val="21"/>
                <w:rtl w:val="0"/>
              </w:rPr>
              <w:t xml:space="preserve">6-8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5">
            <w:pPr>
              <w:spacing w:after="480" w:lineRule="auto"/>
              <w:rPr>
                <w:color w:val="1b1c1d"/>
                <w:sz w:val="24"/>
                <w:szCs w:val="24"/>
              </w:rPr>
            </w:pPr>
            <w:r w:rsidDel="00000000" w:rsidR="00000000" w:rsidRPr="00000000">
              <w:rPr>
                <w:color w:val="1b1c1d"/>
                <w:sz w:val="21"/>
                <w:szCs w:val="21"/>
                <w:rtl w:val="0"/>
              </w:rPr>
              <w:t xml:space="preserve">30 Core Content Lessons, Academic Extensions, At-Home Resources, Lesson Slide Decks, Student-Recorded Mindfulness Moments.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6">
            <w:pPr>
              <w:spacing w:after="480" w:lineRule="auto"/>
              <w:rPr>
                <w:color w:val="1b1c1d"/>
                <w:sz w:val="24"/>
                <w:szCs w:val="24"/>
              </w:rPr>
            </w:pPr>
            <w:r w:rsidDel="00000000" w:rsidR="00000000" w:rsidRPr="00000000">
              <w:rPr>
                <w:color w:val="1b1c1d"/>
                <w:sz w:val="21"/>
                <w:szCs w:val="21"/>
                <w:rtl w:val="0"/>
              </w:rPr>
              <w:t xml:space="preserve">Annual School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7">
            <w:pPr>
              <w:spacing w:after="480" w:lineRule="auto"/>
              <w:rPr>
                <w:color w:val="1b1c1d"/>
                <w:sz w:val="24"/>
                <w:szCs w:val="24"/>
              </w:rPr>
            </w:pPr>
            <w:r w:rsidDel="00000000" w:rsidR="00000000" w:rsidRPr="00000000">
              <w:rPr>
                <w:color w:val="1b1c1d"/>
                <w:sz w:val="21"/>
                <w:szCs w:val="21"/>
                <w:rtl w:val="0"/>
              </w:rPr>
              <w:t xml:space="preserve">$890/school </w:t>
            </w:r>
            <w:r w:rsidDel="00000000" w:rsidR="00000000" w:rsidRPr="00000000">
              <w:rPr>
                <w:color w:val="575b5f"/>
                <w:sz w:val="40"/>
                <w:szCs w:val="40"/>
                <w:highlight w:val="white"/>
                <w:vertAlign w:val="superscript"/>
                <w:rtl w:val="0"/>
              </w:rPr>
              <w:t xml:space="preserve">40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8">
            <w:pPr>
              <w:spacing w:after="480" w:lineRule="auto"/>
              <w:rPr>
                <w:color w:val="1b1c1d"/>
                <w:sz w:val="24"/>
                <w:szCs w:val="24"/>
              </w:rPr>
            </w:pPr>
            <w:r w:rsidDel="00000000" w:rsidR="00000000" w:rsidRPr="00000000">
              <w:rPr>
                <w:color w:val="1b1c1d"/>
                <w:sz w:val="21"/>
                <w:szCs w:val="21"/>
                <w:rtl w:val="0"/>
              </w:rPr>
              <w:t xml:space="preserve">Targeted SEL, Adolescent Support, Critical Consciousness</w:t>
            </w:r>
            <w:r w:rsidDel="00000000" w:rsidR="00000000" w:rsidRPr="00000000">
              <w:rPr>
                <w:rtl w:val="0"/>
              </w:rPr>
            </w:r>
          </w:p>
        </w:tc>
      </w:tr>
      <w:tr>
        <w:trPr>
          <w:cantSplit w:val="0"/>
          <w:trHeight w:val="34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9">
            <w:pPr>
              <w:spacing w:after="480" w:lineRule="auto"/>
              <w:rPr>
                <w:color w:val="1b1c1d"/>
                <w:sz w:val="24"/>
                <w:szCs w:val="24"/>
              </w:rPr>
            </w:pPr>
            <w:r w:rsidDel="00000000" w:rsidR="00000000" w:rsidRPr="00000000">
              <w:rPr>
                <w:color w:val="1b1c1d"/>
                <w:sz w:val="21"/>
                <w:szCs w:val="21"/>
                <w:rtl w:val="0"/>
              </w:rPr>
              <w:t xml:space="preserve">High School Package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A">
            <w:pPr>
              <w:spacing w:after="480" w:lineRule="auto"/>
              <w:rPr>
                <w:color w:val="1b1c1d"/>
                <w:sz w:val="24"/>
                <w:szCs w:val="24"/>
              </w:rPr>
            </w:pPr>
            <w:r w:rsidDel="00000000" w:rsidR="00000000" w:rsidRPr="00000000">
              <w:rPr>
                <w:color w:val="1b1c1d"/>
                <w:sz w:val="21"/>
                <w:szCs w:val="21"/>
                <w:rtl w:val="0"/>
              </w:rPr>
              <w:t xml:space="preserve">9-12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B">
            <w:pPr>
              <w:spacing w:after="480" w:lineRule="auto"/>
              <w:rPr>
                <w:color w:val="1b1c1d"/>
                <w:sz w:val="24"/>
                <w:szCs w:val="24"/>
              </w:rPr>
            </w:pPr>
            <w:r w:rsidDel="00000000" w:rsidR="00000000" w:rsidRPr="00000000">
              <w:rPr>
                <w:color w:val="1b1c1d"/>
                <w:sz w:val="21"/>
                <w:szCs w:val="21"/>
                <w:rtl w:val="0"/>
              </w:rPr>
              <w:t xml:space="preserve">30 Core Content Lessons, Academic Extensions, At-Home Resources, Lesson Slide Decks, Student-Recorded Mindfulness Moments.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C">
            <w:pPr>
              <w:spacing w:after="480" w:lineRule="auto"/>
              <w:rPr>
                <w:color w:val="1b1c1d"/>
                <w:sz w:val="24"/>
                <w:szCs w:val="24"/>
              </w:rPr>
            </w:pPr>
            <w:r w:rsidDel="00000000" w:rsidR="00000000" w:rsidRPr="00000000">
              <w:rPr>
                <w:color w:val="1b1c1d"/>
                <w:sz w:val="21"/>
                <w:szCs w:val="21"/>
                <w:rtl w:val="0"/>
              </w:rPr>
              <w:t xml:space="preserve">Annual School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D">
            <w:pPr>
              <w:spacing w:after="480" w:lineRule="auto"/>
              <w:rPr>
                <w:color w:val="1b1c1d"/>
                <w:sz w:val="24"/>
                <w:szCs w:val="24"/>
              </w:rPr>
            </w:pPr>
            <w:r w:rsidDel="00000000" w:rsidR="00000000" w:rsidRPr="00000000">
              <w:rPr>
                <w:color w:val="1b1c1d"/>
                <w:sz w:val="21"/>
                <w:szCs w:val="21"/>
                <w:rtl w:val="0"/>
              </w:rPr>
              <w:t xml:space="preserve">$690/school </w:t>
            </w:r>
            <w:r w:rsidDel="00000000" w:rsidR="00000000" w:rsidRPr="00000000">
              <w:rPr>
                <w:color w:val="575b5f"/>
                <w:sz w:val="40"/>
                <w:szCs w:val="40"/>
                <w:highlight w:val="white"/>
                <w:vertAlign w:val="superscript"/>
                <w:rtl w:val="0"/>
              </w:rPr>
              <w:t xml:space="preserve">40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E">
            <w:pPr>
              <w:spacing w:after="480" w:lineRule="auto"/>
              <w:rPr>
                <w:color w:val="1b1c1d"/>
                <w:sz w:val="24"/>
                <w:szCs w:val="24"/>
              </w:rPr>
            </w:pPr>
            <w:r w:rsidDel="00000000" w:rsidR="00000000" w:rsidRPr="00000000">
              <w:rPr>
                <w:color w:val="1b1c1d"/>
                <w:sz w:val="21"/>
                <w:szCs w:val="21"/>
                <w:rtl w:val="0"/>
              </w:rPr>
              <w:t xml:space="preserve">Leadership Development, Civic Engagement, Identity Exploration</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3F">
            <w:pPr>
              <w:spacing w:after="480" w:lineRule="auto"/>
              <w:rPr>
                <w:color w:val="1b1c1d"/>
                <w:sz w:val="24"/>
                <w:szCs w:val="24"/>
              </w:rPr>
            </w:pPr>
            <w:r w:rsidDel="00000000" w:rsidR="00000000" w:rsidRPr="00000000">
              <w:rPr>
                <w:color w:val="1b1c1d"/>
                <w:sz w:val="21"/>
                <w:szCs w:val="21"/>
                <w:rtl w:val="0"/>
              </w:rPr>
              <w:t xml:space="preserve">Comprehensive School Package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0">
            <w:pPr>
              <w:spacing w:after="480" w:lineRule="auto"/>
              <w:rPr>
                <w:color w:val="1b1c1d"/>
                <w:sz w:val="24"/>
                <w:szCs w:val="24"/>
              </w:rPr>
            </w:pPr>
            <w:r w:rsidDel="00000000" w:rsidR="00000000" w:rsidRPr="00000000">
              <w:rPr>
                <w:color w:val="1b1c1d"/>
                <w:sz w:val="21"/>
                <w:szCs w:val="21"/>
                <w:rtl w:val="0"/>
              </w:rPr>
              <w:t xml:space="preserve">PreK-12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1">
            <w:pPr>
              <w:spacing w:after="480" w:lineRule="auto"/>
              <w:rPr>
                <w:color w:val="1b1c1d"/>
                <w:sz w:val="24"/>
                <w:szCs w:val="24"/>
              </w:rPr>
            </w:pPr>
            <w:r w:rsidDel="00000000" w:rsidR="00000000" w:rsidRPr="00000000">
              <w:rPr>
                <w:color w:val="1b1c1d"/>
                <w:sz w:val="21"/>
                <w:szCs w:val="21"/>
                <w:rtl w:val="0"/>
              </w:rPr>
              <w:t xml:space="preserve">All Core Lesson Plans &amp; Extensions, 24/7 Virtual Support, Professional Development and Training.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2">
            <w:pPr>
              <w:spacing w:after="480" w:lineRule="auto"/>
              <w:rPr>
                <w:color w:val="1b1c1d"/>
                <w:sz w:val="24"/>
                <w:szCs w:val="24"/>
              </w:rPr>
            </w:pPr>
            <w:r w:rsidDel="00000000" w:rsidR="00000000" w:rsidRPr="00000000">
              <w:rPr>
                <w:color w:val="1b1c1d"/>
                <w:sz w:val="21"/>
                <w:szCs w:val="21"/>
                <w:rtl w:val="0"/>
              </w:rPr>
              <w:t xml:space="preserve">Annual School License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3">
            <w:pPr>
              <w:spacing w:after="480" w:lineRule="auto"/>
              <w:rPr>
                <w:color w:val="1b1c1d"/>
                <w:sz w:val="24"/>
                <w:szCs w:val="24"/>
              </w:rPr>
            </w:pPr>
            <w:r w:rsidDel="00000000" w:rsidR="00000000" w:rsidRPr="00000000">
              <w:rPr>
                <w:color w:val="1b1c1d"/>
                <w:sz w:val="21"/>
                <w:szCs w:val="21"/>
                <w:rtl w:val="0"/>
              </w:rPr>
              <w:t xml:space="preserve">$2,470/school </w:t>
            </w:r>
            <w:r w:rsidDel="00000000" w:rsidR="00000000" w:rsidRPr="00000000">
              <w:rPr>
                <w:color w:val="575b5f"/>
                <w:sz w:val="40"/>
                <w:szCs w:val="40"/>
                <w:highlight w:val="white"/>
                <w:vertAlign w:val="superscript"/>
                <w:rtl w:val="0"/>
              </w:rPr>
              <w:t xml:space="preserve">40</w:t>
            </w:r>
            <w:r w:rsidDel="00000000" w:rsidR="00000000" w:rsidRPr="00000000">
              <w:rPr>
                <w:color w:val="1b1c1d"/>
                <w:sz w:val="21"/>
                <w:szCs w:val="21"/>
                <w:rtl w:val="0"/>
              </w:rPr>
              <w:t xml:space="preserve"> - $3,500/school </w:t>
            </w:r>
            <w:r w:rsidDel="00000000" w:rsidR="00000000" w:rsidRPr="00000000">
              <w:rPr>
                <w:color w:val="575b5f"/>
                <w:sz w:val="40"/>
                <w:szCs w:val="40"/>
                <w:highlight w:val="white"/>
                <w:vertAlign w:val="superscript"/>
                <w:rtl w:val="0"/>
              </w:rPr>
              <w:t xml:space="preserve">41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4">
            <w:pPr>
              <w:spacing w:after="480" w:lineRule="auto"/>
              <w:rPr>
                <w:color w:val="1b1c1d"/>
                <w:sz w:val="24"/>
                <w:szCs w:val="24"/>
              </w:rPr>
            </w:pPr>
            <w:r w:rsidDel="00000000" w:rsidR="00000000" w:rsidRPr="00000000">
              <w:rPr>
                <w:color w:val="1b1c1d"/>
                <w:sz w:val="21"/>
                <w:szCs w:val="21"/>
                <w:rtl w:val="0"/>
              </w:rPr>
              <w:t xml:space="preserve">Systemic Impact, Full Integration, Educator Support</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5">
            <w:pPr>
              <w:spacing w:after="480" w:lineRule="auto"/>
              <w:rPr>
                <w:color w:val="1b1c1d"/>
                <w:sz w:val="24"/>
                <w:szCs w:val="24"/>
              </w:rPr>
            </w:pPr>
            <w:r w:rsidDel="00000000" w:rsidR="00000000" w:rsidRPr="00000000">
              <w:rPr>
                <w:color w:val="1b1c1d"/>
                <w:sz w:val="21"/>
                <w:szCs w:val="21"/>
                <w:rtl w:val="0"/>
              </w:rPr>
              <w:t xml:space="preserve">District-Wide Partnership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6">
            <w:pPr>
              <w:spacing w:after="480" w:lineRule="auto"/>
              <w:rPr>
                <w:color w:val="1b1c1d"/>
                <w:sz w:val="24"/>
                <w:szCs w:val="24"/>
              </w:rPr>
            </w:pPr>
            <w:r w:rsidDel="00000000" w:rsidR="00000000" w:rsidRPr="00000000">
              <w:rPr>
                <w:color w:val="1b1c1d"/>
                <w:sz w:val="21"/>
                <w:szCs w:val="21"/>
                <w:rtl w:val="0"/>
              </w:rPr>
              <w:t xml:space="preserve">School Districts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7">
            <w:pPr>
              <w:spacing w:after="480" w:lineRule="auto"/>
              <w:rPr>
                <w:color w:val="1b1c1d"/>
                <w:sz w:val="24"/>
                <w:szCs w:val="24"/>
              </w:rPr>
            </w:pPr>
            <w:r w:rsidDel="00000000" w:rsidR="00000000" w:rsidRPr="00000000">
              <w:rPr>
                <w:color w:val="1b1c1d"/>
                <w:sz w:val="21"/>
                <w:szCs w:val="21"/>
                <w:rtl w:val="0"/>
              </w:rPr>
              <w:t xml:space="preserve">Customizable curriculum, assessments, interventions, comprehensive training, ongoing support, alignment with DEI initiatives.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8">
            <w:pPr>
              <w:spacing w:after="480" w:lineRule="auto"/>
              <w:rPr>
                <w:color w:val="1b1c1d"/>
                <w:sz w:val="24"/>
                <w:szCs w:val="24"/>
              </w:rPr>
            </w:pPr>
            <w:r w:rsidDel="00000000" w:rsidR="00000000" w:rsidRPr="00000000">
              <w:rPr>
                <w:color w:val="1b1c1d"/>
                <w:sz w:val="21"/>
                <w:szCs w:val="21"/>
                <w:rtl w:val="0"/>
              </w:rPr>
              <w:t xml:space="preserve">Annual Contract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9">
            <w:pPr>
              <w:spacing w:after="480" w:lineRule="auto"/>
              <w:rPr>
                <w:color w:val="1b1c1d"/>
                <w:sz w:val="24"/>
                <w:szCs w:val="24"/>
              </w:rPr>
            </w:pPr>
            <w:r w:rsidDel="00000000" w:rsidR="00000000" w:rsidRPr="00000000">
              <w:rPr>
                <w:color w:val="1b1c1d"/>
                <w:sz w:val="21"/>
                <w:szCs w:val="21"/>
                <w:rtl w:val="0"/>
              </w:rPr>
              <w:t xml:space="preserve">$11,000+/year </w:t>
            </w:r>
            <w:r w:rsidDel="00000000" w:rsidR="00000000" w:rsidRPr="00000000">
              <w:rPr>
                <w:color w:val="575b5f"/>
                <w:sz w:val="40"/>
                <w:szCs w:val="40"/>
                <w:highlight w:val="white"/>
                <w:vertAlign w:val="superscript"/>
                <w:rtl w:val="0"/>
              </w:rPr>
              <w:t xml:space="preserve">42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4A">
            <w:pPr>
              <w:spacing w:after="480" w:lineRule="auto"/>
              <w:rPr>
                <w:color w:val="1b1c1d"/>
                <w:sz w:val="24"/>
                <w:szCs w:val="24"/>
              </w:rPr>
            </w:pPr>
            <w:r w:rsidDel="00000000" w:rsidR="00000000" w:rsidRPr="00000000">
              <w:rPr>
                <w:color w:val="1b1c1d"/>
                <w:sz w:val="21"/>
                <w:szCs w:val="21"/>
                <w:rtl w:val="0"/>
              </w:rPr>
              <w:t xml:space="preserve">Large-Scale Equity, Policy Influence, Deep Collaboration</w:t>
            </w:r>
            <w:r w:rsidDel="00000000" w:rsidR="00000000" w:rsidRPr="00000000">
              <w:rPr>
                <w:rtl w:val="0"/>
              </w:rPr>
            </w:r>
          </w:p>
        </w:tc>
      </w:tr>
    </w:tbl>
    <w:p w:rsidR="00000000" w:rsidDel="00000000" w:rsidP="00000000" w:rsidRDefault="00000000" w:rsidRPr="00000000" w14:paraId="000018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agvg7p332zj0" w:id="484"/>
      <w:bookmarkEnd w:id="484"/>
      <w:r w:rsidDel="00000000" w:rsidR="00000000" w:rsidRPr="00000000">
        <w:rPr>
          <w:b w:val="1"/>
          <w:bCs w:val="1"/>
          <w:color w:val="1b1c1d"/>
          <w:sz w:val="24"/>
          <w:szCs w:val="24"/>
          <w:rtl w:val="0"/>
        </w:rPr>
        <w:t xml:space="preserve">5. Engaging &amp; Monetized Book Clubs: Fostering Connection Through Literature</w:t>
      </w:r>
    </w:p>
    <w:p w:rsidR="00000000" w:rsidDel="00000000" w:rsidP="00000000" w:rsidRDefault="00000000" w:rsidRPr="00000000" w14:paraId="000018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Monetized book clubs offer a powerful way to foster community, facilitate meaningful discussions, and generate recurring revenue, aligning perfectly with the "Glow Standard's" emphasis on connection and cultural specificity.</w:t>
      </w:r>
    </w:p>
    <w:p w:rsidR="00000000" w:rsidDel="00000000" w:rsidP="00000000" w:rsidRDefault="00000000" w:rsidRPr="00000000" w14:paraId="0000184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ehavxxla1mq8" w:id="485"/>
      <w:bookmarkEnd w:id="485"/>
      <w:r w:rsidDel="00000000" w:rsidR="00000000" w:rsidRPr="00000000">
        <w:rPr>
          <w:b w:val="1"/>
          <w:bCs w:val="1"/>
          <w:color w:val="1b1c1d"/>
          <w:rtl w:val="0"/>
        </w:rPr>
        <w:t xml:space="preserve">Models for Virtual Book Clubs for Black Moms and Girls</w:t>
      </w:r>
    </w:p>
    <w:p w:rsidR="00000000" w:rsidDel="00000000" w:rsidP="00000000" w:rsidRDefault="00000000" w:rsidRPr="00000000" w14:paraId="0000184E">
      <w:pPr>
        <w:pBdr>
          <w:top w:space="0" w:sz="0" w:val="nil"/>
          <w:left w:space="0" w:sz="0" w:val="nil"/>
          <w:bottom w:space="0" w:sz="0" w:val="nil"/>
          <w:right w:space="0" w:sz="0" w:val="nil"/>
          <w:between w:space="0" w:sz="0" w:val="nil"/>
        </w:pBdr>
        <w:spacing w:after="120" w:lineRule="auto"/>
        <w:rPr>
          <w:color w:val="575b5f"/>
          <w:sz w:val="40"/>
          <w:szCs w:val="40"/>
          <w:highlight w:val="white"/>
          <w:vertAlign w:val="superscript"/>
        </w:rPr>
      </w:pPr>
      <w:r w:rsidDel="00000000" w:rsidR="00000000" w:rsidRPr="00000000">
        <w:rPr>
          <w:color w:val="1b1c1d"/>
          <w:sz w:val="24"/>
          <w:szCs w:val="24"/>
          <w:rtl w:val="0"/>
        </w:rPr>
        <w:t xml:space="preserve">The most successful models for virtual book clubs for Black women prioritize creating a "low-pressure, high-joy space where Black women can connect, unwind, and just be".</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4F">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Community-Centric Approach: The focus should be on building a vibrant community around shared literary experiences. This involves prioritizing Black and Brown authors, but not exclusively, ensuring a diverse range of stories that inspire, entertain, or spark great conversations.</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0">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Structured yet Flexible Engagement: Meetings can be held monthly, offering both weekday and weekend options to accommodate busy schedules.</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4"/>
          <w:szCs w:val="24"/>
          <w:rtl w:val="0"/>
        </w:rPr>
        <w:t xml:space="preserve"> Discussions should be engaging, simple, and designed to fit into members' lives with ease. Utilizing small, intimate discussion groups (e.g., limited to 10 participants) with guided questions can foster deeper conversations and ensure everyone feels heard.</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1">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Member-Driven Content: Empowering members to vote on the next read and allowing premium members to submit book suggestions increases engagement and ownership.</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2">
      <w:pPr>
        <w:numPr>
          <w:ilvl w:val="0"/>
          <w:numId w:val="4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Additional Gatherings: Supplement monthly discussions with extra virtual gatherings, such as "Wine Down Wednesdays" or themed social events, to deepen community bonds.</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zdm5agcr4qx" w:id="486"/>
      <w:bookmarkEnd w:id="486"/>
      <w:r w:rsidDel="00000000" w:rsidR="00000000" w:rsidRPr="00000000">
        <w:rPr>
          <w:b w:val="1"/>
          <w:bCs w:val="1"/>
          <w:color w:val="1b1c1d"/>
          <w:rtl w:val="0"/>
        </w:rPr>
        <w:t xml:space="preserve">Monetization Strategies</w:t>
      </w:r>
    </w:p>
    <w:p w:rsidR="00000000" w:rsidDel="00000000" w:rsidP="00000000" w:rsidRDefault="00000000" w:rsidRPr="00000000" w14:paraId="00001854">
      <w:pPr>
        <w:pBdr>
          <w:top w:space="0" w:sz="0" w:val="nil"/>
          <w:left w:space="0" w:sz="0" w:val="nil"/>
          <w:bottom w:space="0" w:sz="0" w:val="nil"/>
          <w:right w:space="0" w:sz="0" w:val="nil"/>
          <w:between w:space="0" w:sz="0" w:val="nil"/>
        </w:pBdr>
        <w:spacing w:after="120" w:lineRule="auto"/>
        <w:rPr>
          <w:color w:val="575b5f"/>
          <w:sz w:val="40"/>
          <w:szCs w:val="40"/>
          <w:highlight w:val="white"/>
          <w:vertAlign w:val="superscript"/>
        </w:rPr>
      </w:pPr>
      <w:r w:rsidDel="00000000" w:rsidR="00000000" w:rsidRPr="00000000">
        <w:rPr>
          <w:color w:val="1b1c1d"/>
          <w:sz w:val="24"/>
          <w:szCs w:val="24"/>
          <w:rtl w:val="0"/>
        </w:rPr>
        <w:t xml:space="preserve">Monetized book clubs thrive when they offer clear, exclusive value that goes beyond what free alternatives provide.</w:t>
      </w:r>
      <w:r w:rsidDel="00000000" w:rsidR="00000000" w:rsidRPr="00000000">
        <w:rPr>
          <w:color w:val="575b5f"/>
          <w:sz w:val="40"/>
          <w:szCs w:val="40"/>
          <w:highlight w:val="white"/>
          <w:vertAlign w:val="superscript"/>
          <w:rtl w:val="0"/>
        </w:rPr>
        <w:t xml:space="preserve">48</w:t>
      </w:r>
    </w:p>
    <w:p w:rsidR="00000000" w:rsidDel="00000000" w:rsidP="00000000" w:rsidRDefault="00000000" w:rsidRPr="00000000" w14:paraId="00001855">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Membership Tiers: Implement tiered membership options to cater to different levels of engagement and budget.</w:t>
      </w:r>
    </w:p>
    <w:p w:rsidR="00000000" w:rsidDel="00000000" w:rsidP="00000000" w:rsidRDefault="00000000" w:rsidRPr="00000000" w14:paraId="00001856">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Basic Tier: Access to monthly book discussions and the private community chat.</w:t>
      </w:r>
    </w:p>
    <w:p w:rsidR="00000000" w:rsidDel="00000000" w:rsidP="00000000" w:rsidRDefault="00000000" w:rsidRPr="00000000" w14:paraId="00001857">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Luxe Lounge/Premium Tier: Includes all basic benefits plus exclusive perks like submitting book suggestions, access to additional virtual gatherings (e.g., "Wine Down Wednesdays"), special workshops related to book topics, or author Q&amp;As.</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1858">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Exclusive Content &amp; Perks: Position the host as a guide through interesting books, offering special perks that make the paid membership worthwhile.</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This could include:</w:t>
      </w:r>
    </w:p>
    <w:p w:rsidR="00000000" w:rsidDel="00000000" w:rsidP="00000000" w:rsidRDefault="00000000" w:rsidRPr="00000000" w14:paraId="00001859">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Special Workshops: Related to themes or topics from the books (e.g., a self-care workshop after reading a book on mental wellness).</w:t>
      </w:r>
    </w:p>
    <w:p w:rsidR="00000000" w:rsidDel="00000000" w:rsidP="00000000" w:rsidRDefault="00000000" w:rsidRPr="00000000" w14:paraId="0000185A">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Author Q&amp;As: Exclusive live or pre-recorded Q&amp;A sessions with featured authors.</w:t>
      </w:r>
    </w:p>
    <w:p w:rsidR="00000000" w:rsidDel="00000000" w:rsidP="00000000" w:rsidRDefault="00000000" w:rsidRPr="00000000" w14:paraId="0000185B">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Downloadable Resources: Curated discussion guides, journaling prompts, or supplementary reading lists.</w:t>
      </w:r>
    </w:p>
    <w:p w:rsidR="00000000" w:rsidDel="00000000" w:rsidP="00000000" w:rsidRDefault="00000000" w:rsidRPr="00000000" w14:paraId="0000185C">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Affiliate Opportunities: Offer affiliate opportunities where followers can share links and promo codes, earning commissions for new sign-ups they drive to the book club membership.</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This leverages existing audience trust.</w:t>
      </w:r>
    </w:p>
    <w:p w:rsidR="00000000" w:rsidDel="00000000" w:rsidP="00000000" w:rsidRDefault="00000000" w:rsidRPr="00000000" w14:paraId="0000185D">
      <w:pPr>
        <w:numPr>
          <w:ilvl w:val="0"/>
          <w:numId w:val="12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Website &amp; Payment Integration: Create a dedicated online hub for the book club that clearly explains the concept, highlights membership perks, allows easy registration and payment, and features member community access.</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Utilize platforms that allow for creating pricing tiers (monthly, annual, lifetime) and secure online payments.</w:t>
      </w:r>
      <w:r w:rsidDel="00000000" w:rsidR="00000000" w:rsidRPr="00000000">
        <w:rPr>
          <w:color w:val="575b5f"/>
          <w:sz w:val="40"/>
          <w:szCs w:val="40"/>
          <w:highlight w:val="white"/>
          <w:vertAlign w:val="superscript"/>
          <w:rtl w:val="0"/>
        </w:rPr>
        <w:t xml:space="preserve">48</w:t>
      </w:r>
    </w:p>
    <w:p w:rsidR="00000000" w:rsidDel="00000000" w:rsidP="00000000" w:rsidRDefault="00000000" w:rsidRPr="00000000" w14:paraId="0000185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By positioning the book club as an exclusive community that happens to center on books, the "Glow Guide" can attract and retain members, fostering deep connections while generating consistent revenue.</w:t>
      </w:r>
      <w:r w:rsidDel="00000000" w:rsidR="00000000" w:rsidRPr="00000000">
        <w:rPr>
          <w:color w:val="575b5f"/>
          <w:sz w:val="40"/>
          <w:szCs w:val="40"/>
          <w:highlight w:val="white"/>
          <w:vertAlign w:val="superscript"/>
          <w:rtl w:val="0"/>
        </w:rPr>
        <w:t xml:space="preserve">48</w:t>
      </w:r>
    </w:p>
    <w:p w:rsidR="00000000" w:rsidDel="00000000" w:rsidP="00000000" w:rsidRDefault="00000000" w:rsidRPr="00000000" w14:paraId="0000185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27u28extlhh9" w:id="487"/>
      <w:bookmarkEnd w:id="487"/>
      <w:r w:rsidDel="00000000" w:rsidR="00000000" w:rsidRPr="00000000">
        <w:rPr>
          <w:b w:val="1"/>
          <w:bCs w:val="1"/>
          <w:color w:val="1b1c1d"/>
          <w:sz w:val="24"/>
          <w:szCs w:val="24"/>
          <w:rtl w:val="0"/>
        </w:rPr>
        <w:t xml:space="preserve">6. Dynamic Membership Models: Sustaining the Glow Community</w:t>
      </w:r>
    </w:p>
    <w:p w:rsidR="00000000" w:rsidDel="00000000" w:rsidP="00000000" w:rsidRDefault="00000000" w:rsidRPr="00000000" w14:paraId="0000186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Implementing a dynamic membership model is crucial for generating recurring revenue and fostering a deeply engaged, loyal community that aligns with the "Glow Standard."</w:t>
      </w:r>
    </w:p>
    <w:p w:rsidR="00000000" w:rsidDel="00000000" w:rsidP="00000000" w:rsidRDefault="00000000" w:rsidRPr="00000000" w14:paraId="0000186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939axhl7rsu" w:id="488"/>
      <w:bookmarkEnd w:id="488"/>
      <w:r w:rsidDel="00000000" w:rsidR="00000000" w:rsidRPr="00000000">
        <w:rPr>
          <w:b w:val="1"/>
          <w:bCs w:val="1"/>
          <w:color w:val="1b1c1d"/>
          <w:rtl w:val="0"/>
        </w:rPr>
        <w:t xml:space="preserve">Designing Value-Driven Membership Tiers</w:t>
      </w:r>
    </w:p>
    <w:p w:rsidR="00000000" w:rsidDel="00000000" w:rsidP="00000000" w:rsidRDefault="00000000" w:rsidRPr="00000000" w14:paraId="0000186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Membership tiers should offer distinct value propositions, encouraging members to upgrade while ensuring accessibility. The value should be clear and compelling, often exceeding the cost.</w:t>
      </w:r>
    </w:p>
    <w:p w:rsidR="00000000" w:rsidDel="00000000" w:rsidP="00000000" w:rsidRDefault="00000000" w:rsidRPr="00000000" w14:paraId="0000186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Glow Membership Tiers &amp; Value Proposition</w:t>
      </w:r>
    </w:p>
    <w:tbl>
      <w:tblPr>
        <w:tblStyle w:val="Table7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965"/>
        <w:gridCol w:w="3000"/>
        <w:gridCol w:w="2010"/>
        <w:tblGridChange w:id="0">
          <w:tblGrid>
            <w:gridCol w:w="1770"/>
            <w:gridCol w:w="1965"/>
            <w:gridCol w:w="3000"/>
            <w:gridCol w:w="201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4">
            <w:pPr>
              <w:spacing w:after="480" w:lineRule="auto"/>
              <w:rPr>
                <w:color w:val="1b1c1d"/>
                <w:sz w:val="24"/>
                <w:szCs w:val="24"/>
              </w:rPr>
            </w:pPr>
            <w:r w:rsidDel="00000000" w:rsidR="00000000" w:rsidRPr="00000000">
              <w:rPr>
                <w:color w:val="1b1c1d"/>
                <w:sz w:val="21"/>
                <w:szCs w:val="21"/>
                <w:rtl w:val="0"/>
              </w:rPr>
              <w:t xml:space="preserve">Membership Tier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5">
            <w:pPr>
              <w:spacing w:after="480" w:lineRule="auto"/>
              <w:rPr>
                <w:color w:val="1b1c1d"/>
                <w:sz w:val="24"/>
                <w:szCs w:val="24"/>
              </w:rPr>
            </w:pPr>
            <w:r w:rsidDel="00000000" w:rsidR="00000000" w:rsidRPr="00000000">
              <w:rPr>
                <w:color w:val="1b1c1d"/>
                <w:sz w:val="21"/>
                <w:szCs w:val="21"/>
                <w:rtl w:val="0"/>
              </w:rPr>
              <w:t xml:space="preserve">Monthly/Annual Cost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6">
            <w:pPr>
              <w:spacing w:after="480" w:lineRule="auto"/>
              <w:rPr>
                <w:color w:val="1b1c1d"/>
                <w:sz w:val="24"/>
                <w:szCs w:val="24"/>
              </w:rPr>
            </w:pPr>
            <w:r w:rsidDel="00000000" w:rsidR="00000000" w:rsidRPr="00000000">
              <w:rPr>
                <w:color w:val="1b1c1d"/>
                <w:sz w:val="21"/>
                <w:szCs w:val="21"/>
                <w:rtl w:val="0"/>
              </w:rPr>
              <w:t xml:space="preserve">Key Features &amp; Value Proposition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7">
            <w:pPr>
              <w:spacing w:after="480" w:lineRule="auto"/>
              <w:rPr>
                <w:color w:val="1b1c1d"/>
                <w:sz w:val="24"/>
                <w:szCs w:val="24"/>
              </w:rPr>
            </w:pPr>
            <w:r w:rsidDel="00000000" w:rsidR="00000000" w:rsidRPr="00000000">
              <w:rPr>
                <w:color w:val="1b1c1d"/>
                <w:sz w:val="21"/>
                <w:szCs w:val="21"/>
                <w:rtl w:val="0"/>
              </w:rPr>
              <w:t xml:space="preserve">Glow Standard Alignment</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8">
            <w:pPr>
              <w:spacing w:after="480" w:lineRule="auto"/>
              <w:rPr>
                <w:color w:val="1b1c1d"/>
                <w:sz w:val="24"/>
                <w:szCs w:val="24"/>
              </w:rPr>
            </w:pPr>
            <w:r w:rsidDel="00000000" w:rsidR="00000000" w:rsidRPr="00000000">
              <w:rPr>
                <w:color w:val="1b1c1d"/>
                <w:sz w:val="21"/>
                <w:szCs w:val="21"/>
                <w:rtl w:val="0"/>
              </w:rPr>
              <w:t xml:space="preserve">Community Member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9">
            <w:pPr>
              <w:spacing w:after="480" w:lineRule="auto"/>
              <w:rPr>
                <w:color w:val="1b1c1d"/>
                <w:sz w:val="24"/>
                <w:szCs w:val="24"/>
              </w:rPr>
            </w:pPr>
            <w:r w:rsidDel="00000000" w:rsidR="00000000" w:rsidRPr="00000000">
              <w:rPr>
                <w:color w:val="1b1c1d"/>
                <w:sz w:val="21"/>
                <w:szCs w:val="21"/>
                <w:rtl w:val="0"/>
              </w:rPr>
              <w:t xml:space="preserve">$X/month (e.g., $29)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A">
            <w:pPr>
              <w:spacing w:after="480" w:lineRule="auto"/>
              <w:rPr>
                <w:color w:val="1b1c1d"/>
                <w:sz w:val="24"/>
                <w:szCs w:val="24"/>
              </w:rPr>
            </w:pPr>
            <w:r w:rsidDel="00000000" w:rsidR="00000000" w:rsidRPr="00000000">
              <w:rPr>
                <w:color w:val="1b1c1d"/>
                <w:sz w:val="21"/>
                <w:szCs w:val="21"/>
                <w:rtl w:val="0"/>
              </w:rPr>
              <w:t xml:space="preserve">Access to private online community platform; monthly newsletter with member highlights; curated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B">
            <w:pPr>
              <w:spacing w:after="480" w:lineRule="auto"/>
              <w:rPr>
                <w:color w:val="1b1c1d"/>
                <w:sz w:val="24"/>
                <w:szCs w:val="24"/>
              </w:rPr>
            </w:pPr>
            <w:r w:rsidDel="00000000" w:rsidR="00000000" w:rsidRPr="00000000">
              <w:rPr>
                <w:color w:val="1b1c1d"/>
                <w:sz w:val="21"/>
                <w:szCs w:val="21"/>
                <w:rtl w:val="0"/>
              </w:rPr>
              <w:t xml:space="preserve">Belonging, Connection, Information Sharing</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C">
            <w:pPr>
              <w:spacing w:after="480" w:lineRule="auto"/>
              <w:rPr>
                <w:color w:val="1b1c1d"/>
                <w:sz w:val="24"/>
                <w:szCs w:val="24"/>
              </w:rPr>
            </w:pPr>
            <w:r w:rsidDel="00000000" w:rsidR="00000000" w:rsidRPr="00000000">
              <w:rPr>
                <w:color w:val="1b1c1d"/>
                <w:sz w:val="21"/>
                <w:szCs w:val="21"/>
                <w:rtl w:val="0"/>
              </w:rPr>
              <w:t xml:space="preserve">Empowerment Circle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D">
            <w:pPr>
              <w:spacing w:after="480" w:lineRule="auto"/>
              <w:rPr>
                <w:color w:val="1b1c1d"/>
                <w:sz w:val="24"/>
                <w:szCs w:val="24"/>
              </w:rPr>
            </w:pPr>
            <w:r w:rsidDel="00000000" w:rsidR="00000000" w:rsidRPr="00000000">
              <w:rPr>
                <w:color w:val="1b1c1d"/>
                <w:sz w:val="21"/>
                <w:szCs w:val="21"/>
                <w:rtl w:val="0"/>
              </w:rPr>
              <w:t xml:space="preserve">$Y/month (e.g., $84) / $997.97/year </w:t>
            </w:r>
            <w:r w:rsidDel="00000000" w:rsidR="00000000" w:rsidRPr="00000000">
              <w:rPr>
                <w:color w:val="575b5f"/>
                <w:sz w:val="40"/>
                <w:szCs w:val="40"/>
                <w:highlight w:val="white"/>
                <w:vertAlign w:val="superscript"/>
                <w:rtl w:val="0"/>
              </w:rPr>
              <w:t xml:space="preserve">49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E">
            <w:pPr>
              <w:spacing w:after="480" w:lineRule="auto"/>
              <w:rPr>
                <w:color w:val="1b1c1d"/>
                <w:sz w:val="24"/>
                <w:szCs w:val="24"/>
              </w:rPr>
            </w:pPr>
            <w:r w:rsidDel="00000000" w:rsidR="00000000" w:rsidRPr="00000000">
              <w:rPr>
                <w:color w:val="1b1c1d"/>
                <w:sz w:val="21"/>
                <w:szCs w:val="21"/>
                <w:rtl w:val="0"/>
              </w:rPr>
              <w:t xml:space="preserve">All Community Member benefits PLUS: Monthly 30-minute coaching sessions; Weekly accountability sessions; Impact Journal &amp; Entrepreneurial Guide; Access to business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6F">
            <w:pPr>
              <w:spacing w:after="480" w:lineRule="auto"/>
              <w:rPr>
                <w:color w:val="1b1c1d"/>
                <w:sz w:val="24"/>
                <w:szCs w:val="24"/>
              </w:rPr>
            </w:pPr>
            <w:r w:rsidDel="00000000" w:rsidR="00000000" w:rsidRPr="00000000">
              <w:rPr>
                <w:color w:val="1b1c1d"/>
                <w:sz w:val="21"/>
                <w:szCs w:val="21"/>
                <w:rtl w:val="0"/>
              </w:rPr>
              <w:t xml:space="preserve">Growth, Accountability, Skill Development, Practical Support</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70">
            <w:pPr>
              <w:spacing w:after="480" w:lineRule="auto"/>
              <w:rPr>
                <w:color w:val="1b1c1d"/>
                <w:sz w:val="24"/>
                <w:szCs w:val="24"/>
              </w:rPr>
            </w:pPr>
            <w:r w:rsidDel="00000000" w:rsidR="00000000" w:rsidRPr="00000000">
              <w:rPr>
                <w:color w:val="1b1c1d"/>
                <w:sz w:val="21"/>
                <w:szCs w:val="21"/>
                <w:rtl w:val="0"/>
              </w:rPr>
              <w:t xml:space="preserve">Glow Mastermind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71">
            <w:pPr>
              <w:spacing w:after="480" w:lineRule="auto"/>
              <w:rPr>
                <w:color w:val="1b1c1d"/>
                <w:sz w:val="24"/>
                <w:szCs w:val="24"/>
              </w:rPr>
            </w:pPr>
            <w:r w:rsidDel="00000000" w:rsidR="00000000" w:rsidRPr="00000000">
              <w:rPr>
                <w:color w:val="1b1c1d"/>
                <w:sz w:val="21"/>
                <w:szCs w:val="21"/>
                <w:rtl w:val="0"/>
              </w:rPr>
              <w:t xml:space="preserve">$Z/month (Premium)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72">
            <w:pPr>
              <w:spacing w:after="480" w:lineRule="auto"/>
              <w:rPr>
                <w:color w:val="1b1c1d"/>
                <w:sz w:val="24"/>
                <w:szCs w:val="24"/>
              </w:rPr>
            </w:pPr>
            <w:r w:rsidDel="00000000" w:rsidR="00000000" w:rsidRPr="00000000">
              <w:rPr>
                <w:color w:val="1b1c1d"/>
                <w:sz w:val="21"/>
                <w:szCs w:val="21"/>
                <w:rtl w:val="0"/>
              </w:rPr>
              <w:t xml:space="preserve">All Empowerment Circle benefits PLUS: Exclusive Mastermind Circles; Full access to workshops &amp; networking events; Member directory inclusion; Spotlight opportunities; Discounted 1:1 coaching.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73">
            <w:pPr>
              <w:spacing w:after="480" w:lineRule="auto"/>
              <w:rPr>
                <w:color w:val="1b1c1d"/>
                <w:sz w:val="24"/>
                <w:szCs w:val="24"/>
              </w:rPr>
            </w:pPr>
            <w:r w:rsidDel="00000000" w:rsidR="00000000" w:rsidRPr="00000000">
              <w:rPr>
                <w:color w:val="1b1c1d"/>
                <w:sz w:val="21"/>
                <w:szCs w:val="21"/>
                <w:rtl w:val="0"/>
              </w:rPr>
              <w:t xml:space="preserve">Leadership, Advanced Mentorship, Networking, Visibility</w:t>
            </w:r>
            <w:r w:rsidDel="00000000" w:rsidR="00000000" w:rsidRPr="00000000">
              <w:rPr>
                <w:rtl w:val="0"/>
              </w:rPr>
            </w:r>
          </w:p>
        </w:tc>
      </w:tr>
    </w:tbl>
    <w:p w:rsidR="00000000" w:rsidDel="00000000" w:rsidP="00000000" w:rsidRDefault="00000000" w:rsidRPr="00000000" w14:paraId="00001874">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Website Builder Team Access: Offers professional help to build or improve business websites, critical for attracting clients and growing a brand.</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5">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Monthly Newsletter (Member Highlights): Features members and shares peer successes, providing visibility and inspiration.</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6">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Coaching Sessions: Tailored advice from experts to overcome challenges and accelerate progress.</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7">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Weekly Accountability Sessions: Group sessions to review progress, set goals, and stay on track.</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8">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Journal &amp; Entrepreneurial Guide: A year-long tool for setting and achieving long-term and daily goals.</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9">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Productivity Book for Black Female Entrepreneurs: Strategies to stay productive, focused, and successful.</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A">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Access to Business Resources: Immediate access to valuable tools, templates, and resources.</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B">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Platform Access: A vibrant space for networking, collaboration, and support, fostering lasting relationships.</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C">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Exclusive Mastermind Circles: Deeper level of strategic guidance and peer support.</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D">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Workshops &amp; Networking Events: Opportunities for learning and connection.</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E">
      <w:pPr>
        <w:numPr>
          <w:ilvl w:val="0"/>
          <w:numId w:val="12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Member Directory &amp; Spotlight Opportunities: Increases visibility and recognition within the community.</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187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jkri0x7qoiya" w:id="489"/>
      <w:bookmarkEnd w:id="489"/>
      <w:r w:rsidDel="00000000" w:rsidR="00000000" w:rsidRPr="00000000">
        <w:rPr>
          <w:b w:val="1"/>
          <w:bCs w:val="1"/>
          <w:color w:val="1b1c1d"/>
          <w:rtl w:val="0"/>
        </w:rPr>
        <w:t xml:space="preserve">Features Driving Engagement and Retention in Online Communities for Black Women and Girls</w:t>
      </w:r>
    </w:p>
    <w:p w:rsidR="00000000" w:rsidDel="00000000" w:rsidP="00000000" w:rsidRDefault="00000000" w:rsidRPr="00000000" w14:paraId="0000188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Engagement and retention in online communities for Black women and girls are driven by a deep understanding of their unique needs and a commitment to culturally affirming practices.</w:t>
      </w:r>
    </w:p>
    <w:p w:rsidR="00000000" w:rsidDel="00000000" w:rsidP="00000000" w:rsidRDefault="00000000" w:rsidRPr="00000000" w14:paraId="00001881">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Culturally-Informed and Community-Engaged Approaches: Online interventions that are community-engaged, digital, culturally-informed, and multifaceted have shown effectiveness in improving engagement and retention among Black American adults in online studies.</w:t>
      </w:r>
      <w:r w:rsidDel="00000000" w:rsidR="00000000" w:rsidRPr="00000000">
        <w:rPr>
          <w:color w:val="575b5f"/>
          <w:sz w:val="40"/>
          <w:szCs w:val="40"/>
          <w:highlight w:val="white"/>
          <w:vertAlign w:val="superscript"/>
          <w:rtl w:val="0"/>
        </w:rPr>
        <w:t xml:space="preserve">50</w:t>
      </w:r>
      <w:r w:rsidDel="00000000" w:rsidR="00000000" w:rsidRPr="00000000">
        <w:rPr>
          <w:color w:val="1b1c1d"/>
          <w:sz w:val="24"/>
          <w:szCs w:val="24"/>
          <w:rtl w:val="0"/>
        </w:rPr>
        <w:t xml:space="preserve"> This suggests that a "Glow" membership must actively incorporate elements that resonate with the cultural context of its members.</w:t>
      </w:r>
    </w:p>
    <w:p w:rsidR="00000000" w:rsidDel="00000000" w:rsidP="00000000" w:rsidRDefault="00000000" w:rsidRPr="00000000" w14:paraId="00001882">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Creating Digital Black Placemaking: Online communities can serve as "digital Black placemaking," providing counter-spaces where Black women can navigate their experiences, engage in activism, and share counter-narratives.</w:t>
      </w:r>
      <w:r w:rsidDel="00000000" w:rsidR="00000000" w:rsidRPr="00000000">
        <w:rPr>
          <w:color w:val="575b5f"/>
          <w:sz w:val="40"/>
          <w:szCs w:val="40"/>
          <w:highlight w:val="white"/>
          <w:vertAlign w:val="superscript"/>
          <w:rtl w:val="0"/>
        </w:rPr>
        <w:t xml:space="preserve">51</w:t>
      </w:r>
      <w:r w:rsidDel="00000000" w:rsidR="00000000" w:rsidRPr="00000000">
        <w:rPr>
          <w:color w:val="1b1c1d"/>
          <w:sz w:val="24"/>
          <w:szCs w:val="24"/>
          <w:rtl w:val="0"/>
        </w:rPr>
        <w:t xml:space="preserve"> These spaces can bolster the thriving of Black individuals by fostering a sense of home, family, diversity of Black experience, intersectionality, and collective empowerment.</w:t>
      </w:r>
      <w:r w:rsidDel="00000000" w:rsidR="00000000" w:rsidRPr="00000000">
        <w:rPr>
          <w:color w:val="575b5f"/>
          <w:sz w:val="40"/>
          <w:szCs w:val="40"/>
          <w:highlight w:val="white"/>
          <w:vertAlign w:val="superscript"/>
          <w:rtl w:val="0"/>
        </w:rPr>
        <w:t xml:space="preserve">51</w:t>
      </w:r>
    </w:p>
    <w:p w:rsidR="00000000" w:rsidDel="00000000" w:rsidP="00000000" w:rsidRDefault="00000000" w:rsidRPr="00000000" w14:paraId="00001883">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Psychological Safety and Shared Identity: Members thrive in environments where they feel safe, respected, and affirmed in their identities. This includes addressing racialized aggressions and fostering a strong sense of gendered racial identity centrality, which can protect against detrimental mental health effects.</w:t>
      </w:r>
      <w:r w:rsidDel="00000000" w:rsidR="00000000" w:rsidRPr="00000000">
        <w:rPr>
          <w:color w:val="575b5f"/>
          <w:sz w:val="40"/>
          <w:szCs w:val="40"/>
          <w:highlight w:val="white"/>
          <w:vertAlign w:val="superscript"/>
          <w:rtl w:val="0"/>
        </w:rPr>
        <w:t xml:space="preserve">51</w:t>
      </w:r>
      <w:r w:rsidDel="00000000" w:rsidR="00000000" w:rsidRPr="00000000">
        <w:rPr>
          <w:color w:val="1b1c1d"/>
          <w:sz w:val="24"/>
          <w:szCs w:val="24"/>
          <w:rtl w:val="0"/>
        </w:rPr>
        <w:t xml:space="preserve"> The "Glow Guide" community should be a sanctuary of healing, where individuals feel their full authentic self is welcome, fostering genuine growth, connection, and social change.</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1884">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"Village" Concept: For Black mothers, the concept of a "village" is powerful. Online platforms that function as a "global online village" providing financial support, culturally relevant resources, and a space for connection and mutual support are highly effective.</w:t>
      </w:r>
      <w:r w:rsidDel="00000000" w:rsidR="00000000" w:rsidRPr="00000000">
        <w:rPr>
          <w:color w:val="575b5f"/>
          <w:sz w:val="40"/>
          <w:szCs w:val="40"/>
          <w:highlight w:val="white"/>
          <w:vertAlign w:val="superscript"/>
          <w:rtl w:val="0"/>
        </w:rPr>
        <w:t xml:space="preserve">54</w:t>
      </w:r>
      <w:r w:rsidDel="00000000" w:rsidR="00000000" w:rsidRPr="00000000">
        <w:rPr>
          <w:color w:val="1b1c1d"/>
          <w:sz w:val="24"/>
          <w:szCs w:val="24"/>
          <w:rtl w:val="0"/>
        </w:rPr>
        <w:t xml:space="preserve"> This includes fostering transparency and candid conversations about feelings as Black moms.</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1885">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Holistic Wellness Focus: Communities that support holistic wellness, addressing mental, emotional, financial, and physical well-being, are more engaging.</w:t>
      </w:r>
      <w:r w:rsidDel="00000000" w:rsidR="00000000" w:rsidRPr="00000000">
        <w:rPr>
          <w:color w:val="575b5f"/>
          <w:sz w:val="40"/>
          <w:szCs w:val="40"/>
          <w:highlight w:val="white"/>
          <w:vertAlign w:val="superscript"/>
          <w:rtl w:val="0"/>
        </w:rPr>
        <w:t xml:space="preserve">52</w:t>
      </w:r>
      <w:r w:rsidDel="00000000" w:rsidR="00000000" w:rsidRPr="00000000">
        <w:rPr>
          <w:color w:val="1b1c1d"/>
          <w:sz w:val="24"/>
          <w:szCs w:val="24"/>
          <w:rtl w:val="0"/>
        </w:rPr>
        <w:t xml:space="preserve"> This can include support for perinatal mental health, effective parenting strategies, and navigating cultural family dynamics.</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1886">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Leadership and Empowerment: Organizations that empower Black girls as leaders, providing mentorship, professional exposure, and resources, foster deep engagement.</w:t>
      </w:r>
      <w:r w:rsidDel="00000000" w:rsidR="00000000" w:rsidRPr="00000000">
        <w:rPr>
          <w:color w:val="575b5f"/>
          <w:sz w:val="40"/>
          <w:szCs w:val="40"/>
          <w:highlight w:val="white"/>
          <w:vertAlign w:val="superscript"/>
          <w:rtl w:val="0"/>
        </w:rPr>
        <w:t xml:space="preserve">56</w:t>
      </w:r>
      <w:r w:rsidDel="00000000" w:rsidR="00000000" w:rsidRPr="00000000">
        <w:rPr>
          <w:color w:val="1b1c1d"/>
          <w:sz w:val="24"/>
          <w:szCs w:val="24"/>
          <w:rtl w:val="0"/>
        </w:rPr>
        <w:t xml:space="preserve"> The "Glow Guide" can integrate this by offering leadership opportunities within the membership, such as facilitating discussions or contributing content.</w:t>
      </w:r>
    </w:p>
    <w:p w:rsidR="00000000" w:rsidDel="00000000" w:rsidP="00000000" w:rsidRDefault="00000000" w:rsidRPr="00000000" w14:paraId="00001887">
      <w:pPr>
        <w:numPr>
          <w:ilvl w:val="0"/>
          <w:numId w:val="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Continuous Value Addition: Regularly adding new perks and updating content is essential to keep the membership exciting and valuable, preventing stagnation.</w:t>
      </w:r>
      <w:r w:rsidDel="00000000" w:rsidR="00000000" w:rsidRPr="00000000">
        <w:rPr>
          <w:color w:val="575b5f"/>
          <w:sz w:val="40"/>
          <w:szCs w:val="40"/>
          <w:highlight w:val="white"/>
          <w:vertAlign w:val="superscript"/>
          <w:rtl w:val="0"/>
        </w:rPr>
        <w:t xml:space="preserve">57</w:t>
      </w:r>
    </w:p>
    <w:p w:rsidR="00000000" w:rsidDel="00000000" w:rsidP="00000000" w:rsidRDefault="00000000" w:rsidRPr="00000000" w14:paraId="0000188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focusing on these elements, the "Glow Guide" membership can provide not just resources but a vital, thriving community that supports the holistic well-being and empowerment of Black women and girls, ensuring high engagement and retention.</w:t>
      </w:r>
    </w:p>
    <w:p w:rsidR="00000000" w:rsidDel="00000000" w:rsidP="00000000" w:rsidRDefault="00000000" w:rsidRPr="00000000" w14:paraId="0000188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lxizipoulckn" w:id="490"/>
      <w:bookmarkEnd w:id="490"/>
      <w:r w:rsidDel="00000000" w:rsidR="00000000" w:rsidRPr="00000000">
        <w:rPr>
          <w:b w:val="1"/>
          <w:bCs w:val="1"/>
          <w:color w:val="1b1c1d"/>
          <w:sz w:val="24"/>
          <w:szCs w:val="24"/>
          <w:rtl w:val="0"/>
        </w:rPr>
        <w:t xml:space="preserve">7. Impactful School Partnerships: Expanding Reach &amp; Resonance</w:t>
      </w:r>
    </w:p>
    <w:p w:rsidR="00000000" w:rsidDel="00000000" w:rsidP="00000000" w:rsidRDefault="00000000" w:rsidRPr="00000000" w14:paraId="0000188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Forging partnerships with schools is a powerful way to expand the reach of the "Glow Guide's" culturally responsive SEL and literacy programs, ensuring sustainable impact and revenue. Building trust and understanding school needs are paramount.</w:t>
      </w:r>
    </w:p>
    <w:p w:rsidR="00000000" w:rsidDel="00000000" w:rsidP="00000000" w:rsidRDefault="00000000" w:rsidRPr="00000000" w14:paraId="0000188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3fm051qsnzaq" w:id="491"/>
      <w:bookmarkEnd w:id="491"/>
      <w:r w:rsidDel="00000000" w:rsidR="00000000" w:rsidRPr="00000000">
        <w:rPr>
          <w:b w:val="1"/>
          <w:bCs w:val="1"/>
          <w:color w:val="1b1c1d"/>
          <w:rtl w:val="0"/>
        </w:rPr>
        <w:t xml:space="preserve">Strategies for Building Trust and Collaboration with Schools for SEL and Literacy Programs</w:t>
      </w:r>
    </w:p>
    <w:p w:rsidR="00000000" w:rsidDel="00000000" w:rsidP="00000000" w:rsidRDefault="00000000" w:rsidRPr="00000000" w14:paraId="0000188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Building strong family-school partnerships is a top predictor of a child's school success.</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For culturally specific programs, this requires intentional effort to bridge potential gaps and foster genuine collaboration.</w:t>
      </w:r>
    </w:p>
    <w:p w:rsidR="00000000" w:rsidDel="00000000" w:rsidP="00000000" w:rsidRDefault="00000000" w:rsidRPr="00000000" w14:paraId="0000188D">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Equitable and Inclusive Policies: Schools must implement policies and procedures that recognize and value the diverse backgrounds of families, creating an environment where all feel welcomed and respected. This includes alleviating cultural and linguistic mismatches through translation services, bilingual staff, and culturally relevant materials.</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88E">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Intentional and Mindful Interactions: The foundation of trust begins with the first interaction. Schools should outline clear expectations for family involvement while being mindful of cultural considerations and potential barriers.</w:t>
      </w:r>
      <w:r w:rsidDel="00000000" w:rsidR="00000000" w:rsidRPr="00000000">
        <w:rPr>
          <w:color w:val="575b5f"/>
          <w:sz w:val="40"/>
          <w:szCs w:val="40"/>
          <w:highlight w:val="white"/>
          <w:vertAlign w:val="superscript"/>
          <w:rtl w:val="0"/>
        </w:rPr>
        <w:t xml:space="preserve">59</w:t>
      </w:r>
      <w:r w:rsidDel="00000000" w:rsidR="00000000" w:rsidRPr="00000000">
        <w:rPr>
          <w:color w:val="1b1c1d"/>
          <w:sz w:val="24"/>
          <w:szCs w:val="24"/>
          <w:rtl w:val="0"/>
        </w:rPr>
        <w:t xml:space="preserve"> This involves identifying common goals, understanding students' community and home life, and avoiding assumptions about family needs.</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88F">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Effective Two-Way Communication: Establishing robust home-school communication systems that empower caregivers and foster trust is key. Communication should be timely, clear, and solution-focused, using multiple options (newsletters, pictures, videos, face-to-face conversations) and always leading with positive feedback.</w:t>
      </w:r>
      <w:r w:rsidDel="00000000" w:rsidR="00000000" w:rsidRPr="00000000">
        <w:rPr>
          <w:color w:val="575b5f"/>
          <w:sz w:val="40"/>
          <w:szCs w:val="40"/>
          <w:highlight w:val="white"/>
          <w:vertAlign w:val="superscript"/>
          <w:rtl w:val="0"/>
        </w:rPr>
        <w:t xml:space="preserve">59</w:t>
      </w:r>
      <w:r w:rsidDel="00000000" w:rsidR="00000000" w:rsidRPr="00000000">
        <w:rPr>
          <w:color w:val="1b1c1d"/>
          <w:sz w:val="24"/>
          <w:szCs w:val="24"/>
          <w:rtl w:val="0"/>
        </w:rPr>
        <w:t xml:space="preserve"> Schools should ask families how they prefer to communicate and ensure all communications are jargon-free and translated when needed.</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890">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Leveraging Community Programs: Partnering with local arts, tutoring, and counseling services connects families with valuable resources.</w:t>
      </w:r>
      <w:r w:rsidDel="00000000" w:rsidR="00000000" w:rsidRPr="00000000">
        <w:rPr>
          <w:color w:val="575b5f"/>
          <w:sz w:val="40"/>
          <w:szCs w:val="40"/>
          <w:highlight w:val="white"/>
          <w:vertAlign w:val="superscript"/>
          <w:rtl w:val="0"/>
        </w:rPr>
        <w:t xml:space="preserve">59</w:t>
      </w:r>
      <w:r w:rsidDel="00000000" w:rsidR="00000000" w:rsidRPr="00000000">
        <w:rPr>
          <w:color w:val="1b1c1d"/>
          <w:sz w:val="24"/>
          <w:szCs w:val="24"/>
          <w:rtl w:val="0"/>
        </w:rPr>
        <w:t xml:space="preserve"> The "Glow Guide" can position itself as a vital community partner, offering diverse activities and framing them as opportunities for caregivers to support one another and the school community, rather than "parenting classes".</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1891">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Shared Leadership and Values: Effective partnerships involve supportive and shared leadership, collective creativity, and shared values and vision.</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This means adopting norms that encourage open minds and hearts, allowing all parties to contribute honestly to a bigger vision for learning.</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1892">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Continuous Relationship Building: Trust is a firm foundation built through numerous contacts throughout the year. Creating regular, periodic opportunities for positive interactions and appreciation for one another's roles is essential.</w:t>
      </w:r>
      <w:r w:rsidDel="00000000" w:rsidR="00000000" w:rsidRPr="00000000">
        <w:rPr>
          <w:color w:val="575b5f"/>
          <w:sz w:val="40"/>
          <w:szCs w:val="40"/>
          <w:highlight w:val="white"/>
          <w:vertAlign w:val="superscript"/>
          <w:rtl w:val="0"/>
        </w:rPr>
        <w:t xml:space="preserve">58</w:t>
      </w:r>
      <w:r w:rsidDel="00000000" w:rsidR="00000000" w:rsidRPr="00000000">
        <w:rPr>
          <w:color w:val="1b1c1d"/>
          <w:sz w:val="24"/>
          <w:szCs w:val="24"/>
          <w:rtl w:val="0"/>
        </w:rPr>
        <w:t xml:space="preserve"> Everyone involved – parents, teachers, principals – must be engaged in their own learning and willing to share trials, errors, and successes to grow together.</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189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yn3ozq5dus2" w:id="492"/>
      <w:bookmarkEnd w:id="492"/>
      <w:r w:rsidDel="00000000" w:rsidR="00000000" w:rsidRPr="00000000">
        <w:rPr>
          <w:b w:val="1"/>
          <w:bCs w:val="1"/>
          <w:color w:val="1b1c1d"/>
          <w:rtl w:val="0"/>
        </w:rPr>
        <w:t xml:space="preserve">Criteria for School Principals and DEI Staff in Adopting Culturally Responsive Programs</w:t>
      </w:r>
    </w:p>
    <w:p w:rsidR="00000000" w:rsidDel="00000000" w:rsidP="00000000" w:rsidRDefault="00000000" w:rsidRPr="00000000" w14:paraId="0000189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School principals and Diversity, Equity, and Inclusion (DEI) staff apply specific criteria when evaluating and adopting SEL programs. The "Glow Guide" must demonstrate clear alignment with these priorities.</w:t>
      </w:r>
    </w:p>
    <w:p w:rsidR="00000000" w:rsidDel="00000000" w:rsidP="00000000" w:rsidRDefault="00000000" w:rsidRPr="00000000" w14:paraId="00001895">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Alignment with SEL Vision and Goals: Programs must align with the school's existing SEL vision and goals, and be culturally and linguistically responsive to students.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SEL is seen as a lever for advancing educational equity and excellence, fostering caring, just, inclusive, and healthy communities.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96">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Evidence-Based and Rigorous Research: Schools prioritize programs that are grounded in research and principles of child and adolescent development, and scientifically evaluated to produce positive student outcomes.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This includes demonstrating effectiveness in reducing negative behaviors and emotional distress.</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1897">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 Responsiveness and Affirmation: It is essential that SEL programs do not seek to have students conform to dominant cultural values but rather uplift and promote understanding of the assets of diverse individuals and communities.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Culturally responsive and sustaining SEL actively draws upon and explicitly supports students' diverse backgrounds, identities, strengths, and challenges as a strategy to deepen learning.</w:t>
      </w:r>
      <w:r w:rsidDel="00000000" w:rsidR="00000000" w:rsidRPr="00000000">
        <w:rPr>
          <w:color w:val="575b5f"/>
          <w:sz w:val="40"/>
          <w:szCs w:val="40"/>
          <w:highlight w:val="white"/>
          <w:vertAlign w:val="superscript"/>
          <w:rtl w:val="0"/>
        </w:rPr>
        <w:t xml:space="preserve">45</w:t>
      </w:r>
      <w:r w:rsidDel="00000000" w:rsidR="00000000" w:rsidRPr="00000000">
        <w:rPr>
          <w:color w:val="1b1c1d"/>
          <w:sz w:val="24"/>
          <w:szCs w:val="24"/>
          <w:rtl w:val="0"/>
        </w:rPr>
        <w:t xml:space="preserve"> This involves adults reflecting on their own identities, assets, and biases, and engaging in culturally relevant practices and conversations around equity.</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98">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Comprehensive Professional Learning: Quality SEL programs provide high-quality professional learning to support implementation by educators.</w:t>
      </w:r>
      <w:r w:rsidDel="00000000" w:rsidR="00000000" w:rsidRPr="00000000">
        <w:rPr>
          <w:color w:val="575b5f"/>
          <w:sz w:val="40"/>
          <w:szCs w:val="40"/>
          <w:highlight w:val="white"/>
          <w:vertAlign w:val="superscript"/>
          <w:rtl w:val="0"/>
        </w:rPr>
        <w:t xml:space="preserve">44</w:t>
      </w:r>
      <w:r w:rsidDel="00000000" w:rsidR="00000000" w:rsidRPr="00000000">
        <w:rPr>
          <w:color w:val="1b1c1d"/>
          <w:sz w:val="24"/>
          <w:szCs w:val="24"/>
          <w:rtl w:val="0"/>
        </w:rPr>
        <w:t xml:space="preserve"> This ensures teachers are equipped to lead explicit SEL lessons and form strong relationships with students.</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1899">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Systemic Implementation: Schools look for programs that can be implemented systemically, fostering school-wide conditions that promote social and emotional growth for all students, including opportunities for trusting relationships, welcoming learning environments, and engaging teaching strategies.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9A">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Cost and Resources: Schools assess implementation costs (initial and ongoing), availability of core and supplemental materials, and guidance/tools for connecting with families and community partners.</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189B">
      <w:pPr>
        <w:numPr>
          <w:ilvl w:val="0"/>
          <w:numId w:val="11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Student Agency and Voice: Effective SEL programs position young people as experts in understanding and fashioning a more just and equitable world, providing opportunities for students to engage in discussions, identify solutions, and have a voice in school operations.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89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clearly articulating how the "Glow Guide" curriculum meets these criteria—particularly its culturally affirming approach, evidence base, and robust professional development—the brand can build strong, impactful partnerships with schools.</w:t>
      </w:r>
    </w:p>
    <w:p w:rsidR="00000000" w:rsidDel="00000000" w:rsidP="00000000" w:rsidRDefault="00000000" w:rsidRPr="00000000" w14:paraId="0000189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hlh1eic3nts6" w:id="493"/>
      <w:bookmarkEnd w:id="493"/>
      <w:r w:rsidDel="00000000" w:rsidR="00000000" w:rsidRPr="00000000">
        <w:rPr>
          <w:b w:val="1"/>
          <w:bCs w:val="1"/>
          <w:color w:val="1b1c1d"/>
          <w:sz w:val="24"/>
          <w:szCs w:val="24"/>
          <w:rtl w:val="0"/>
        </w:rPr>
        <w:t xml:space="preserve">8. Aligned Affiliate &amp; Sponsorship Opportunities: Conscious Collaborations</w:t>
      </w:r>
    </w:p>
    <w:p w:rsidR="00000000" w:rsidDel="00000000" w:rsidP="00000000" w:rsidRDefault="00000000" w:rsidRPr="00000000" w14:paraId="0000189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Strategic affiliate marketing and sponsorships offer powerful avenues for revenue generation and brand amplification, provided they align seamlessly with the "Glow Standard's" core values and mission.</w:t>
      </w:r>
    </w:p>
    <w:p w:rsidR="00000000" w:rsidDel="00000000" w:rsidP="00000000" w:rsidRDefault="00000000" w:rsidRPr="00000000" w14:paraId="0000189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jfpj1hprjnml" w:id="494"/>
      <w:bookmarkEnd w:id="494"/>
      <w:r w:rsidDel="00000000" w:rsidR="00000000" w:rsidRPr="00000000">
        <w:rPr>
          <w:b w:val="1"/>
          <w:bCs w:val="1"/>
          <w:color w:val="1b1c1d"/>
          <w:rtl w:val="0"/>
        </w:rPr>
        <w:t xml:space="preserve">Identifying and Vetting Brands and Organizations that Affirm Black Womanhood and Parenting</w:t>
      </w:r>
    </w:p>
    <w:p w:rsidR="00000000" w:rsidDel="00000000" w:rsidP="00000000" w:rsidRDefault="00000000" w:rsidRPr="00000000" w14:paraId="000018A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key to successful collaborations is identifying partners whose values and offerings genuinely resonate with and affirm the target audience.</w:t>
      </w:r>
    </w:p>
    <w:p w:rsidR="00000000" w:rsidDel="00000000" w:rsidP="00000000" w:rsidRDefault="00000000" w:rsidRPr="00000000" w14:paraId="000018A1">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Complementary Audience Demographics and Aligned Brand Values: The best partnerships share complementary audience demographics, non-competitive product lines, and aligned brand values.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ensures that any promotion feels authentic and valuable to the "Glow Guide" community.</w:t>
      </w:r>
    </w:p>
    <w:p w:rsidR="00000000" w:rsidDel="00000000" w:rsidP="00000000" w:rsidRDefault="00000000" w:rsidRPr="00000000" w14:paraId="000018A2">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Organizations Supporting Black Mothers and Families: Numerous organizations are dedicated to supporting Black mothers and families across various stages of motherhood. These include:</w:t>
      </w:r>
    </w:p>
    <w:p w:rsidR="00000000" w:rsidDel="00000000" w:rsidP="00000000" w:rsidRDefault="00000000" w:rsidRPr="00000000" w14:paraId="000018A3">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Maternal Health: Black Mamas Matter Alliance (advocates for Black maternal health, rights, and justice)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Milky Mama (nursing products and community)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National Birth Equity Collaborative (improving Black birth outcomes)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and the Irth app (reviews of care experiences for Black parents).</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18A4">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Mental Wellness: Raising Resilience (mental wellness for women, including postpartum support)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Black Supermamas (community for Black moms)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The Loveland Foundation (financial assistance for therapy for Black women and girls) </w:t>
      </w:r>
      <w:r w:rsidDel="00000000" w:rsidR="00000000" w:rsidRPr="00000000">
        <w:rPr>
          <w:color w:val="575b5f"/>
          <w:sz w:val="40"/>
          <w:szCs w:val="40"/>
          <w:highlight w:val="white"/>
          <w:vertAlign w:val="superscript"/>
          <w:rtl w:val="0"/>
        </w:rPr>
        <w:t xml:space="preserve">55</w:t>
      </w:r>
      <w:r w:rsidDel="00000000" w:rsidR="00000000" w:rsidRPr="00000000">
        <w:rPr>
          <w:color w:val="1b1c1d"/>
          <w:sz w:val="24"/>
          <w:szCs w:val="24"/>
          <w:rtl w:val="0"/>
        </w:rPr>
        <w:t xml:space="preserve">, and The Healing Centered Collective (culturally responsive therapy for Black and brown women, girls, couples, and families).</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18A5">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Multigenerational Wellness: Black Women for Wellness (committed to the health and well-being of Black women and girls through education, empowerment, and advocacy).</w:t>
      </w:r>
      <w:r w:rsidDel="00000000" w:rsidR="00000000" w:rsidRPr="00000000">
        <w:rPr>
          <w:color w:val="575b5f"/>
          <w:sz w:val="40"/>
          <w:szCs w:val="40"/>
          <w:highlight w:val="white"/>
          <w:vertAlign w:val="superscript"/>
          <w:rtl w:val="0"/>
        </w:rPr>
        <w:t xml:space="preserve">61</w:t>
      </w:r>
    </w:p>
    <w:p w:rsidR="00000000" w:rsidDel="00000000" w:rsidP="00000000" w:rsidRDefault="00000000" w:rsidRPr="00000000" w14:paraId="000018A6">
      <w:pPr>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Youth Empowerment: Organizations like 400 Forward, National Coalition of 100 Black Women, Black Girls Leadership Academy, Girls for Change, and Women in Entertainment Empowerment Network (WEEN) empower Black girls as leaders in various fields.</w:t>
      </w:r>
      <w:r w:rsidDel="00000000" w:rsidR="00000000" w:rsidRPr="00000000">
        <w:rPr>
          <w:color w:val="575b5f"/>
          <w:sz w:val="40"/>
          <w:szCs w:val="40"/>
          <w:highlight w:val="white"/>
          <w:vertAlign w:val="superscript"/>
          <w:rtl w:val="0"/>
        </w:rPr>
        <w:t xml:space="preserve">56</w:t>
      </w:r>
    </w:p>
    <w:p w:rsidR="00000000" w:rsidDel="00000000" w:rsidP="00000000" w:rsidRDefault="00000000" w:rsidRPr="00000000" w14:paraId="000018A7">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Culturally Affirming Products: Look for brands that offer products that genuinely cater to the needs and preferences of Black women and girls, such as Black-owned athleisure brands that celebrate body positivity and inclusivity.</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Verve Culture, for example, promotes artisan-made luxury home goods that honor traditions authentically and sustainably, offering an affiliate program.</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8A8">
      <w:pPr>
        <w:numPr>
          <w:ilvl w:val="0"/>
          <w:numId w:val="2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Vetting Process: A thorough vetting process should ensure that potential partners not only claim to be inclusive but demonstrate it through their practices, leadership, and product lines. This aligns with the "integrity" aspect of the "Glow Standard."</w:t>
      </w:r>
    </w:p>
    <w:p w:rsidR="00000000" w:rsidDel="00000000" w:rsidP="00000000" w:rsidRDefault="00000000" w:rsidRPr="00000000" w14:paraId="000018A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vno81bfq2g4m" w:id="495"/>
      <w:bookmarkEnd w:id="495"/>
      <w:r w:rsidDel="00000000" w:rsidR="00000000" w:rsidRPr="00000000">
        <w:rPr>
          <w:b w:val="1"/>
          <w:bCs w:val="1"/>
          <w:color w:val="1b1c1d"/>
          <w:rtl w:val="0"/>
        </w:rPr>
        <w:t xml:space="preserve">Structuring Mutually Beneficial Affiliate and Sponsorship Programs</w:t>
      </w:r>
    </w:p>
    <w:p w:rsidR="00000000" w:rsidDel="00000000" w:rsidP="00000000" w:rsidRDefault="00000000" w:rsidRPr="00000000" w14:paraId="000018AA">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Affiliate Programs:</w:t>
      </w:r>
    </w:p>
    <w:p w:rsidR="00000000" w:rsidDel="00000000" w:rsidP="00000000" w:rsidRDefault="00000000" w:rsidRPr="00000000" w14:paraId="000018AB">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Commission-Based: Earn commissions from qualifying purchases or program sign-ups driven by unique links or codes.</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Competitive conversion rates and monthly payouts are attractive.</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18AC">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Clear Tracking: Ensure simple sharing mechanisms and clear tracking to attribute and reward successful referrals.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8AD">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Incentives for Affiliates' Audience: Offer discount codes for the affiliates' audience to boost conversions.</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8AE">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Integration: Affiliate opportunities can be offered for book club memberships </w:t>
      </w:r>
      <w:r w:rsidDel="00000000" w:rsidR="00000000" w:rsidRPr="00000000">
        <w:rPr>
          <w:color w:val="575b5f"/>
          <w:sz w:val="40"/>
          <w:szCs w:val="40"/>
          <w:highlight w:val="white"/>
          <w:vertAlign w:val="superscript"/>
          <w:rtl w:val="0"/>
        </w:rPr>
        <w:t xml:space="preserve">48</w:t>
      </w:r>
      <w:r w:rsidDel="00000000" w:rsidR="00000000" w:rsidRPr="00000000">
        <w:rPr>
          <w:color w:val="1b1c1d"/>
          <w:sz w:val="24"/>
          <w:szCs w:val="24"/>
          <w:rtl w:val="0"/>
        </w:rPr>
        <w:t xml:space="preserve"> or other digital products.</w:t>
      </w:r>
    </w:p>
    <w:p w:rsidR="00000000" w:rsidDel="00000000" w:rsidP="00000000" w:rsidRDefault="00000000" w:rsidRPr="00000000" w14:paraId="000018AF">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Sponsorship Programs:</w:t>
      </w:r>
    </w:p>
    <w:p w:rsidR="00000000" w:rsidDel="00000000" w:rsidP="00000000" w:rsidRDefault="00000000" w:rsidRPr="00000000" w14:paraId="000018B0">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Tiered Sponsorship Model: Offer tiered packages with varying levels of benefits, differentiated by quality and volume.</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Benefits traditionally include engagement with stakeholders, participation in policy forums, visible recognition during events, special invitations, preferential seating, and recognition in annual reports.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8B1">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 La Carte Sponsorship Model: Provide partners more control over their packages, allowing them to select specific ad options or event integrations.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8B2">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Visibility and Alignment: Sponsoring a program affords the opportunity to expose a company to a diverse audience nationwide and aligns them with meaningful programs that affect Black Americans, maximizing visibility and influence.</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8B3">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Integration Points: Sponsorships can be integrated into webinars </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the virtual Glow Summit (e.g., sponsored scavenger hunts, photo booths, product displays) </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or through workplace giving programs.</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18B4">
      <w:pPr>
        <w:numPr>
          <w:ilvl w:val="1"/>
          <w:numId w:val="11"/>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Mission Support: Partners can directly support specific programs or contribute to a general mission fund, demonstrating commitment to issues directly affecting the Black community, such as educational opportunity and health equity.</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8B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carefully selecting and structuring these partnerships, the "Glow Guide" can generate significant revenue while amplifying its mission through conscious collaborations.</w:t>
      </w:r>
    </w:p>
    <w:p w:rsidR="00000000" w:rsidDel="00000000" w:rsidP="00000000" w:rsidRDefault="00000000" w:rsidRPr="00000000" w14:paraId="000018B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i5aefrnsun3n" w:id="496"/>
      <w:bookmarkEnd w:id="496"/>
      <w:r w:rsidDel="00000000" w:rsidR="00000000" w:rsidRPr="00000000">
        <w:rPr>
          <w:b w:val="1"/>
          <w:bCs w:val="1"/>
          <w:color w:val="1b1c1d"/>
          <w:sz w:val="24"/>
          <w:szCs w:val="24"/>
          <w:rtl w:val="0"/>
        </w:rPr>
        <w:t xml:space="preserve">9. The Virtual Glow Summit: A Signature Event for Empowerment</w:t>
      </w:r>
    </w:p>
    <w:p w:rsidR="00000000" w:rsidDel="00000000" w:rsidP="00000000" w:rsidRDefault="00000000" w:rsidRPr="00000000" w14:paraId="000018B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virtual Glow Summit serves as a signature event, amplifying the brand's message, growing its audience, and generating substantial revenue through a high-impact, culturally affirming experience.</w:t>
      </w:r>
    </w:p>
    <w:p w:rsidR="00000000" w:rsidDel="00000000" w:rsidP="00000000" w:rsidRDefault="00000000" w:rsidRPr="00000000" w14:paraId="000018B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o9ab6kqj56x" w:id="497"/>
      <w:bookmarkEnd w:id="497"/>
      <w:r w:rsidDel="00000000" w:rsidR="00000000" w:rsidRPr="00000000">
        <w:rPr>
          <w:b w:val="1"/>
          <w:bCs w:val="1"/>
          <w:color w:val="1b1c1d"/>
          <w:rtl w:val="0"/>
        </w:rPr>
        <w:t xml:space="preserve">Successful Virtual Summit Models for Cultural Identity and Empowerment</w:t>
      </w:r>
    </w:p>
    <w:p w:rsidR="00000000" w:rsidDel="00000000" w:rsidP="00000000" w:rsidRDefault="00000000" w:rsidRPr="00000000" w14:paraId="000018B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Successful virtual summits leverage digital platforms to create immersive and engaging experiences that transcend geographical limitations.</w:t>
      </w:r>
    </w:p>
    <w:p w:rsidR="00000000" w:rsidDel="00000000" w:rsidP="00000000" w:rsidRDefault="00000000" w:rsidRPr="00000000" w14:paraId="000018BA">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Empowering Youth and Fostering Dialogue: Summits should aim to empower youth to explore innovative solutions to challenges, equip them with tools for impactful projects, and foster dialogue between youth and key stakeholders.</w:t>
      </w:r>
      <w:r w:rsidDel="00000000" w:rsidR="00000000" w:rsidRPr="00000000">
        <w:rPr>
          <w:color w:val="575b5f"/>
          <w:sz w:val="40"/>
          <w:szCs w:val="40"/>
          <w:highlight w:val="white"/>
          <w:vertAlign w:val="superscript"/>
          <w:rtl w:val="0"/>
        </w:rPr>
        <w:t xml:space="preserve">64</w:t>
      </w:r>
      <w:r w:rsidDel="00000000" w:rsidR="00000000" w:rsidRPr="00000000">
        <w:rPr>
          <w:color w:val="1b1c1d"/>
          <w:sz w:val="24"/>
          <w:szCs w:val="24"/>
          <w:rtl w:val="0"/>
        </w:rPr>
        <w:t xml:space="preserve"> Themes can focus on cultural identity, athleticism, creativity, and community connection, highlighting and uplifting Black and Indigenous youth.</w:t>
      </w:r>
      <w:r w:rsidDel="00000000" w:rsidR="00000000" w:rsidRPr="00000000">
        <w:rPr>
          <w:color w:val="575b5f"/>
          <w:sz w:val="40"/>
          <w:szCs w:val="40"/>
          <w:highlight w:val="white"/>
          <w:vertAlign w:val="superscript"/>
          <w:rtl w:val="0"/>
        </w:rPr>
        <w:t xml:space="preserve">65</w:t>
      </w:r>
    </w:p>
    <w:p w:rsidR="00000000" w:rsidDel="00000000" w:rsidP="00000000" w:rsidRDefault="00000000" w:rsidRPr="00000000" w14:paraId="000018BB">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Immersive Cultural Exchange: Virtual platforms can allow participants to "study abroad" and immerse themselves in different cultural zones without physical travel.</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This can involve engaging with experts, entrepreneurs, ambassadors, and UN officers in face-to-face online discussions, deepening knowledge in fields related to international relations, gender studies, and conflict resolution.</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18BC">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Interactive Engagement: Incorporate debate tournaments, team bonding games, and cultural shows to enhance mutual understanding and collaboration.</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Features like polls, video Q&amp;As, and GIFs foster engagement.</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BD">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Focus on Identity and Self-Expression: Themes can revolve around building confidence, a strong sense of identity, and leadership skills, equipping young girls and women with creative, wellness, and self-expression tools.</w:t>
      </w:r>
      <w:r w:rsidDel="00000000" w:rsidR="00000000" w:rsidRPr="00000000">
        <w:rPr>
          <w:color w:val="575b5f"/>
          <w:sz w:val="40"/>
          <w:szCs w:val="40"/>
          <w:highlight w:val="white"/>
          <w:vertAlign w:val="superscript"/>
          <w:rtl w:val="0"/>
        </w:rPr>
        <w:t xml:space="preserve">65</w:t>
      </w:r>
      <w:r w:rsidDel="00000000" w:rsidR="00000000" w:rsidRPr="00000000">
        <w:rPr>
          <w:color w:val="1b1c1d"/>
          <w:sz w:val="24"/>
          <w:szCs w:val="24"/>
          <w:rtl w:val="0"/>
        </w:rPr>
        <w:t xml:space="preserve"> Events that unpack and navigate power dynamics in their world provide a space for sharing, connecting, and navigating complexities.</w:t>
      </w:r>
      <w:r w:rsidDel="00000000" w:rsidR="00000000" w:rsidRPr="00000000">
        <w:rPr>
          <w:color w:val="575b5f"/>
          <w:sz w:val="40"/>
          <w:szCs w:val="40"/>
          <w:highlight w:val="white"/>
          <w:vertAlign w:val="superscript"/>
          <w:rtl w:val="0"/>
        </w:rPr>
        <w:t xml:space="preserve">65</w:t>
      </w:r>
    </w:p>
    <w:p w:rsidR="00000000" w:rsidDel="00000000" w:rsidP="00000000" w:rsidRDefault="00000000" w:rsidRPr="00000000" w14:paraId="000018BE">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Content Longevity: The content created for the summit (e.g., pre-recorded interviews) can be packaged into a digital product, bonus, or evergreen funnel, extending its life and monetization potential.</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B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6bktz1eptbj1" w:id="498"/>
      <w:bookmarkEnd w:id="498"/>
      <w:r w:rsidDel="00000000" w:rsidR="00000000" w:rsidRPr="00000000">
        <w:rPr>
          <w:b w:val="1"/>
          <w:bCs w:val="1"/>
          <w:color w:val="1b1c1d"/>
          <w:rtl w:val="0"/>
        </w:rPr>
        <w:t xml:space="preserve">Monetization Strategies: Ticket Pricing, Upsells, and Sponsorships</w:t>
      </w:r>
    </w:p>
    <w:p w:rsidR="00000000" w:rsidDel="00000000" w:rsidP="00000000" w:rsidRDefault="00000000" w:rsidRPr="00000000" w14:paraId="000018C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Virtual summits are powerful monetization engines, capable of generating significant revenue through strategic pricing and diversified income streams.</w:t>
      </w:r>
    </w:p>
    <w:p w:rsidR="00000000" w:rsidDel="00000000" w:rsidP="00000000" w:rsidRDefault="00000000" w:rsidRPr="00000000" w14:paraId="000018C1">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Ticket Pricing Strategies:</w:t>
      </w:r>
    </w:p>
    <w:p w:rsidR="00000000" w:rsidDel="00000000" w:rsidP="00000000" w:rsidRDefault="00000000" w:rsidRPr="00000000" w14:paraId="000018C2">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Early Bird Pricing: Offer discounted rates for a limited time to encourage early registrations and build momentum.</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Prices can increase in phases as the event date approaches.</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18C3">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Tiered Pricing: Offer different levels of access or amenities at varying price points to appeal to diverse audience demographics.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8C4">
      <w:pPr>
        <w:numPr>
          <w:ilvl w:val="2"/>
          <w:numId w:val="2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Free Tier: Live access to core sessions to maximize lead generation and audience growth.</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5">
      <w:pPr>
        <w:numPr>
          <w:ilvl w:val="2"/>
          <w:numId w:val="2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General Admission: Access to all live sessions and basic on-demand recordings.</w:t>
      </w:r>
    </w:p>
    <w:p w:rsidR="00000000" w:rsidDel="00000000" w:rsidP="00000000" w:rsidRDefault="00000000" w:rsidRPr="00000000" w14:paraId="000018C6">
      <w:pPr>
        <w:numPr>
          <w:ilvl w:val="2"/>
          <w:numId w:val="2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VIP/Premium Pass: Offers enhanced experiences, such as exclusive on-demand content, pre-event and post-event networking sessions, private lunches/dinners (if hybrid), or access to exclusive training/courses.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This can generate significant revenue.</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7">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Group Packages &amp; Bundle Pricing: Encourage groups and businesses to send multiple attendees by offering discounted bundles.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Combine tickets with other "Glow Guide" offerings (e.g., printables, book club trial) to increase perceived value and average order value.</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8C8">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Pay-What-You-Want (PWYW): This can be offered for certain basic access levels to foster diversity and expand reach, especially for underserved communities.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8C9">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Upsells and Add-ons:</w:t>
      </w:r>
    </w:p>
    <w:p w:rsidR="00000000" w:rsidDel="00000000" w:rsidP="00000000" w:rsidRDefault="00000000" w:rsidRPr="00000000" w14:paraId="000018CA">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Premium Pass: Immediately after free registration, offer a limited-time upgrade for a Premium Pass or related product.</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This can generate significant sales before the summit even starts.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B">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Bump Offers: Include lower-ticket bump offers ($27-$37) on the checkout page to increase average order value without friction.</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C">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Backend Offers: The real profit often comes from selling higher-ticket courses, coaching programs, or memberships either during or right after the summit.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CD">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Merchandise and Digital Sales: Sell branded merchandise (journals, t-shirts) or digital products directly through the event platform.</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8CE">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Sponsorships:</w:t>
      </w:r>
    </w:p>
    <w:p w:rsidR="00000000" w:rsidDel="00000000" w:rsidP="00000000" w:rsidRDefault="00000000" w:rsidRPr="00000000" w14:paraId="000018CF">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If the summit has a clear niche and strong positioning, sponsors will be interested.</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Sponsorships can cover costs or boost profit upfront.</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8D0">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Curate tiered sponsorship packages or an A La Carte model, offering various ad options (landing page, event app, virtual platform ads).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8D1">
      <w:pPr>
        <w:numPr>
          <w:ilvl w:val="1"/>
          <w:numId w:val="20"/>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Integrate sponsors into interactive activities like sponsored scavenger hunts or photo booths.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8D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k884146sbtal" w:id="499"/>
      <w:bookmarkEnd w:id="499"/>
      <w:r w:rsidDel="00000000" w:rsidR="00000000" w:rsidRPr="00000000">
        <w:rPr>
          <w:b w:val="1"/>
          <w:bCs w:val="1"/>
          <w:color w:val="1b1c1d"/>
          <w:rtl w:val="0"/>
        </w:rPr>
        <w:t xml:space="preserve">Features and Platforms for an Engaging Virtual Summit Experience</w:t>
      </w:r>
    </w:p>
    <w:p w:rsidR="00000000" w:rsidDel="00000000" w:rsidP="00000000" w:rsidRDefault="00000000" w:rsidRPr="00000000" w14:paraId="000018D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Choosing the right platform and leveraging its features is critical for delivering a high-quality virtual summit.</w:t>
      </w:r>
    </w:p>
    <w:p w:rsidR="00000000" w:rsidDel="00000000" w:rsidP="00000000" w:rsidRDefault="00000000" w:rsidRPr="00000000" w14:paraId="000018D4">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Engagement Features: Platforms should support interactive elements like polls, video Q&amp;As, and GIFs to foster audience participation.</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5">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Brand Affinity and User Experience: The platform should allow for building brand affinity with engaging, branded virtual events.</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Features like automatic calendar holds and automatic, branded emails for reminders and follow-ups boost attendance and streamline operations.</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6">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"Netflix-like Flow": A smooth stage experience with seamless coordination, backstage support, and session autoplay (automatically redirecting attendees to the next session) enhances the user experience.</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Bundling sessions into tracks creates a cohesive learning journey.</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7">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Content Repurposing with AI: Modern platforms offer AI-powered tools to automatically generate multi-channel assets from event content, such as social posts with video snippets, blog posts with inline video, and engaging on-demand clips and summaries.</w:t>
      </w:r>
      <w:r w:rsidDel="00000000" w:rsidR="00000000" w:rsidRPr="00000000">
        <w:rPr>
          <w:color w:val="575b5f"/>
          <w:sz w:val="40"/>
          <w:szCs w:val="40"/>
          <w:highlight w:val="white"/>
          <w:vertAlign w:val="superscript"/>
          <w:rtl w:val="0"/>
        </w:rPr>
        <w:t xml:space="preserve">67</w:t>
      </w:r>
      <w:r w:rsidDel="00000000" w:rsidR="00000000" w:rsidRPr="00000000">
        <w:rPr>
          <w:color w:val="1b1c1d"/>
          <w:sz w:val="24"/>
          <w:szCs w:val="24"/>
          <w:rtl w:val="0"/>
        </w:rPr>
        <w:t xml:space="preserve"> This extends the life and impact of the summit content.</w:t>
      </w:r>
    </w:p>
    <w:p w:rsidR="00000000" w:rsidDel="00000000" w:rsidP="00000000" w:rsidRDefault="00000000" w:rsidRPr="00000000" w14:paraId="000018D8">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Actionable Data: The platform should provide detailed intent and engagement data points (e.g., CTA clicks, resource downloads, Q&amp;A participation) that can be integrated with CRM/MAP systems to personalize follow-ups and drive pipeline.</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9">
      <w:pPr>
        <w:numPr>
          <w:ilvl w:val="0"/>
          <w:numId w:val="11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Rooms and Booths: The ability to create virtual rooms and booths allows for highlighting key sponsors and speakers, facilitating networking, and offering diverse content experiences.</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18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Virtual Glow Summit Monetization &amp; Engagement Features</w:t>
      </w:r>
    </w:p>
    <w:tbl>
      <w:tblPr>
        <w:tblStyle w:val="Table8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620"/>
        <w:gridCol w:w="1635"/>
        <w:gridCol w:w="1785"/>
        <w:gridCol w:w="2010"/>
        <w:tblGridChange w:id="0">
          <w:tblGrid>
            <w:gridCol w:w="1665"/>
            <w:gridCol w:w="1620"/>
            <w:gridCol w:w="1635"/>
            <w:gridCol w:w="1785"/>
            <w:gridCol w:w="201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B">
            <w:pPr>
              <w:spacing w:after="480" w:lineRule="auto"/>
              <w:rPr>
                <w:color w:val="1b1c1d"/>
                <w:sz w:val="24"/>
                <w:szCs w:val="24"/>
              </w:rPr>
            </w:pPr>
            <w:r w:rsidDel="00000000" w:rsidR="00000000" w:rsidRPr="00000000">
              <w:rPr>
                <w:color w:val="1b1c1d"/>
                <w:sz w:val="21"/>
                <w:szCs w:val="21"/>
                <w:rtl w:val="0"/>
              </w:rPr>
              <w:t xml:space="preserve">Feature Category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C">
            <w:pPr>
              <w:spacing w:after="480" w:lineRule="auto"/>
              <w:rPr>
                <w:color w:val="1b1c1d"/>
                <w:sz w:val="24"/>
                <w:szCs w:val="24"/>
              </w:rPr>
            </w:pPr>
            <w:r w:rsidDel="00000000" w:rsidR="00000000" w:rsidRPr="00000000">
              <w:rPr>
                <w:color w:val="1b1c1d"/>
                <w:sz w:val="21"/>
                <w:szCs w:val="21"/>
                <w:rtl w:val="0"/>
              </w:rPr>
              <w:t xml:space="preserve">Specific 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D">
            <w:pPr>
              <w:spacing w:after="480" w:lineRule="auto"/>
              <w:rPr>
                <w:color w:val="1b1c1d"/>
                <w:sz w:val="24"/>
                <w:szCs w:val="24"/>
              </w:rPr>
            </w:pPr>
            <w:r w:rsidDel="00000000" w:rsidR="00000000" w:rsidRPr="00000000">
              <w:rPr>
                <w:color w:val="1b1c1d"/>
                <w:sz w:val="21"/>
                <w:szCs w:val="21"/>
                <w:rtl w:val="0"/>
              </w:rPr>
              <w:t xml:space="preserve">Monetization 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E">
            <w:pPr>
              <w:spacing w:after="480" w:lineRule="auto"/>
              <w:rPr>
                <w:color w:val="1b1c1d"/>
                <w:sz w:val="24"/>
                <w:szCs w:val="24"/>
              </w:rPr>
            </w:pPr>
            <w:r w:rsidDel="00000000" w:rsidR="00000000" w:rsidRPr="00000000">
              <w:rPr>
                <w:color w:val="1b1c1d"/>
                <w:sz w:val="21"/>
                <w:szCs w:val="21"/>
                <w:rtl w:val="0"/>
              </w:rPr>
              <w:t xml:space="preserve">Engagement Benefit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DF">
            <w:pPr>
              <w:spacing w:after="480" w:lineRule="auto"/>
              <w:rPr>
                <w:color w:val="1b1c1d"/>
                <w:sz w:val="24"/>
                <w:szCs w:val="24"/>
              </w:rPr>
            </w:pPr>
            <w:r w:rsidDel="00000000" w:rsidR="00000000" w:rsidRPr="00000000">
              <w:rPr>
                <w:color w:val="1b1c1d"/>
                <w:sz w:val="21"/>
                <w:szCs w:val="21"/>
                <w:rtl w:val="0"/>
              </w:rPr>
              <w:t xml:space="preserve">Platform/Strategy Reference</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0">
            <w:pPr>
              <w:spacing w:after="480" w:lineRule="auto"/>
              <w:rPr>
                <w:color w:val="1b1c1d"/>
                <w:sz w:val="24"/>
                <w:szCs w:val="24"/>
              </w:rPr>
            </w:pPr>
            <w:r w:rsidDel="00000000" w:rsidR="00000000" w:rsidRPr="00000000">
              <w:rPr>
                <w:color w:val="1b1c1d"/>
                <w:sz w:val="21"/>
                <w:szCs w:val="21"/>
                <w:rtl w:val="0"/>
              </w:rPr>
              <w:t xml:space="preserve">Ticket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1">
            <w:pPr>
              <w:spacing w:after="480" w:lineRule="auto"/>
              <w:rPr>
                <w:color w:val="1b1c1d"/>
                <w:sz w:val="24"/>
                <w:szCs w:val="24"/>
              </w:rPr>
            </w:pPr>
            <w:r w:rsidDel="00000000" w:rsidR="00000000" w:rsidRPr="00000000">
              <w:rPr>
                <w:color w:val="1b1c1d"/>
                <w:sz w:val="21"/>
                <w:szCs w:val="21"/>
                <w:rtl w:val="0"/>
              </w:rPr>
              <w:t xml:space="preserve">Early Bird Pricing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2">
            <w:pPr>
              <w:spacing w:after="480" w:lineRule="auto"/>
              <w:rPr>
                <w:color w:val="1b1c1d"/>
                <w:sz w:val="24"/>
                <w:szCs w:val="24"/>
              </w:rPr>
            </w:pPr>
            <w:r w:rsidDel="00000000" w:rsidR="00000000" w:rsidRPr="00000000">
              <w:rPr>
                <w:color w:val="1b1c1d"/>
                <w:sz w:val="21"/>
                <w:szCs w:val="21"/>
                <w:rtl w:val="0"/>
              </w:rPr>
              <w:t xml:space="preserve">Discounted rate for limited time.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3">
            <w:pPr>
              <w:spacing w:after="480" w:lineRule="auto"/>
              <w:rPr>
                <w:color w:val="1b1c1d"/>
                <w:sz w:val="24"/>
                <w:szCs w:val="24"/>
              </w:rPr>
            </w:pPr>
            <w:r w:rsidDel="00000000" w:rsidR="00000000" w:rsidRPr="00000000">
              <w:rPr>
                <w:color w:val="1b1c1d"/>
                <w:sz w:val="21"/>
                <w:szCs w:val="21"/>
                <w:rtl w:val="0"/>
              </w:rPr>
              <w:t xml:space="preserve">Creates urgency, drives early registrations.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4">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5">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6">
            <w:pPr>
              <w:spacing w:after="480" w:lineRule="auto"/>
              <w:rPr>
                <w:color w:val="1b1c1d"/>
                <w:sz w:val="24"/>
                <w:szCs w:val="24"/>
              </w:rPr>
            </w:pPr>
            <w:r w:rsidDel="00000000" w:rsidR="00000000" w:rsidRPr="00000000">
              <w:rPr>
                <w:color w:val="1b1c1d"/>
                <w:sz w:val="21"/>
                <w:szCs w:val="21"/>
                <w:rtl w:val="0"/>
              </w:rPr>
              <w:t xml:space="preserve">Tiered Pricing (Free, Standard, VIP)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7">
            <w:pPr>
              <w:spacing w:after="480" w:lineRule="auto"/>
              <w:rPr>
                <w:color w:val="1b1c1d"/>
                <w:sz w:val="24"/>
                <w:szCs w:val="24"/>
              </w:rPr>
            </w:pPr>
            <w:r w:rsidDel="00000000" w:rsidR="00000000" w:rsidRPr="00000000">
              <w:rPr>
                <w:color w:val="1b1c1d"/>
                <w:sz w:val="21"/>
                <w:szCs w:val="21"/>
                <w:rtl w:val="0"/>
              </w:rPr>
              <w:t xml:space="preserve">Varying access levels (live, on-demand, exclusive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8">
            <w:pPr>
              <w:spacing w:after="480" w:lineRule="auto"/>
              <w:rPr>
                <w:color w:val="1b1c1d"/>
                <w:sz w:val="24"/>
                <w:szCs w:val="24"/>
              </w:rPr>
            </w:pPr>
            <w:r w:rsidDel="00000000" w:rsidR="00000000" w:rsidRPr="00000000">
              <w:rPr>
                <w:color w:val="1b1c1d"/>
                <w:sz w:val="21"/>
                <w:szCs w:val="21"/>
                <w:rtl w:val="0"/>
              </w:rPr>
              <w:t xml:space="preserve">Appeals to diverse budgets, captures higher-value attendees.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9">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A">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B">
            <w:pPr>
              <w:spacing w:after="480" w:lineRule="auto"/>
              <w:rPr>
                <w:color w:val="1b1c1d"/>
                <w:sz w:val="24"/>
                <w:szCs w:val="24"/>
              </w:rPr>
            </w:pPr>
            <w:r w:rsidDel="00000000" w:rsidR="00000000" w:rsidRPr="00000000">
              <w:rPr>
                <w:color w:val="1b1c1d"/>
                <w:sz w:val="21"/>
                <w:szCs w:val="21"/>
                <w:rtl w:val="0"/>
              </w:rPr>
              <w:t xml:space="preserve">Group Packages / Bundles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C">
            <w:pPr>
              <w:spacing w:after="480" w:lineRule="auto"/>
              <w:rPr>
                <w:color w:val="1b1c1d"/>
                <w:sz w:val="24"/>
                <w:szCs w:val="24"/>
              </w:rPr>
            </w:pPr>
            <w:r w:rsidDel="00000000" w:rsidR="00000000" w:rsidRPr="00000000">
              <w:rPr>
                <w:color w:val="1b1c1d"/>
                <w:sz w:val="21"/>
                <w:szCs w:val="21"/>
                <w:rtl w:val="0"/>
              </w:rPr>
              <w:t xml:space="preserve">Discount for multiple attendees / combined offers.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D">
            <w:pPr>
              <w:spacing w:after="480" w:lineRule="auto"/>
              <w:rPr>
                <w:color w:val="1b1c1d"/>
                <w:sz w:val="24"/>
                <w:szCs w:val="24"/>
              </w:rPr>
            </w:pPr>
            <w:r w:rsidDel="00000000" w:rsidR="00000000" w:rsidRPr="00000000">
              <w:rPr>
                <w:color w:val="1b1c1d"/>
                <w:sz w:val="21"/>
                <w:szCs w:val="21"/>
                <w:rtl w:val="0"/>
              </w:rPr>
              <w:t xml:space="preserve">Increases volume, boosts average order value.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E">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EF">
            <w:pPr>
              <w:spacing w:after="480" w:lineRule="auto"/>
              <w:rPr>
                <w:color w:val="1b1c1d"/>
                <w:sz w:val="24"/>
                <w:szCs w:val="24"/>
              </w:rPr>
            </w:pPr>
            <w:r w:rsidDel="00000000" w:rsidR="00000000" w:rsidRPr="00000000">
              <w:rPr>
                <w:color w:val="1b1c1d"/>
                <w:sz w:val="21"/>
                <w:szCs w:val="21"/>
                <w:rtl w:val="0"/>
              </w:rPr>
              <w:t xml:space="preserve">Upsells &amp; Add-ons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0">
            <w:pPr>
              <w:spacing w:after="480" w:lineRule="auto"/>
              <w:rPr>
                <w:color w:val="1b1c1d"/>
                <w:sz w:val="24"/>
                <w:szCs w:val="24"/>
              </w:rPr>
            </w:pPr>
            <w:r w:rsidDel="00000000" w:rsidR="00000000" w:rsidRPr="00000000">
              <w:rPr>
                <w:color w:val="1b1c1d"/>
                <w:sz w:val="21"/>
                <w:szCs w:val="21"/>
                <w:rtl w:val="0"/>
              </w:rPr>
              <w:t xml:space="preserve">Premium Pass / All-Access Pass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1">
            <w:pPr>
              <w:spacing w:after="480" w:lineRule="auto"/>
              <w:rPr>
                <w:color w:val="1b1c1d"/>
                <w:sz w:val="24"/>
                <w:szCs w:val="24"/>
              </w:rPr>
            </w:pPr>
            <w:r w:rsidDel="00000000" w:rsidR="00000000" w:rsidRPr="00000000">
              <w:rPr>
                <w:color w:val="1b1c1d"/>
                <w:sz w:val="21"/>
                <w:szCs w:val="21"/>
                <w:rtl w:val="0"/>
              </w:rPr>
              <w:t xml:space="preserve">Exclusive access to all content, recordings, bonuses.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2">
            <w:pPr>
              <w:spacing w:after="480" w:lineRule="auto"/>
              <w:rPr>
                <w:color w:val="1b1c1d"/>
                <w:sz w:val="24"/>
                <w:szCs w:val="24"/>
              </w:rPr>
            </w:pPr>
            <w:r w:rsidDel="00000000" w:rsidR="00000000" w:rsidRPr="00000000">
              <w:rPr>
                <w:color w:val="1b1c1d"/>
                <w:sz w:val="21"/>
                <w:szCs w:val="21"/>
                <w:rtl w:val="0"/>
              </w:rPr>
              <w:t xml:space="preserve">Drives significant early revenue, enhances value perception.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3">
            <w:pP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4">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5">
            <w:pPr>
              <w:spacing w:after="480" w:lineRule="auto"/>
              <w:rPr>
                <w:color w:val="1b1c1d"/>
                <w:sz w:val="24"/>
                <w:szCs w:val="24"/>
              </w:rPr>
            </w:pPr>
            <w:r w:rsidDel="00000000" w:rsidR="00000000" w:rsidRPr="00000000">
              <w:rPr>
                <w:color w:val="1b1c1d"/>
                <w:sz w:val="21"/>
                <w:szCs w:val="21"/>
                <w:rtl w:val="0"/>
              </w:rPr>
              <w:t xml:space="preserve">Backend Offers (Courses, Coaching)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6">
            <w:pPr>
              <w:spacing w:after="480" w:lineRule="auto"/>
              <w:rPr>
                <w:color w:val="1b1c1d"/>
                <w:sz w:val="24"/>
                <w:szCs w:val="24"/>
              </w:rPr>
            </w:pPr>
            <w:r w:rsidDel="00000000" w:rsidR="00000000" w:rsidRPr="00000000">
              <w:rPr>
                <w:color w:val="1b1c1d"/>
                <w:sz w:val="21"/>
                <w:szCs w:val="21"/>
                <w:rtl w:val="0"/>
              </w:rPr>
              <w:t xml:space="preserve">Higher-ticket products promoted during/after summit.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7">
            <w:pPr>
              <w:spacing w:after="480" w:lineRule="auto"/>
              <w:rPr>
                <w:color w:val="1b1c1d"/>
                <w:sz w:val="24"/>
                <w:szCs w:val="24"/>
              </w:rPr>
            </w:pPr>
            <w:r w:rsidDel="00000000" w:rsidR="00000000" w:rsidRPr="00000000">
              <w:rPr>
                <w:color w:val="1b1c1d"/>
                <w:sz w:val="21"/>
                <w:szCs w:val="21"/>
                <w:rtl w:val="0"/>
              </w:rPr>
              <w:t xml:space="preserve">Generates substantial post-summit profit.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8">
            <w:pP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9">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A">
            <w:pPr>
              <w:spacing w:after="480" w:lineRule="auto"/>
              <w:rPr>
                <w:color w:val="1b1c1d"/>
                <w:sz w:val="24"/>
                <w:szCs w:val="24"/>
              </w:rPr>
            </w:pPr>
            <w:r w:rsidDel="00000000" w:rsidR="00000000" w:rsidRPr="00000000">
              <w:rPr>
                <w:color w:val="1b1c1d"/>
                <w:sz w:val="21"/>
                <w:szCs w:val="21"/>
                <w:rtl w:val="0"/>
              </w:rPr>
              <w:t xml:space="preserve">Digital Merchandise /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B">
            <w:pPr>
              <w:spacing w:after="480" w:lineRule="auto"/>
              <w:rPr>
                <w:color w:val="1b1c1d"/>
                <w:sz w:val="24"/>
                <w:szCs w:val="24"/>
              </w:rPr>
            </w:pPr>
            <w:r w:rsidDel="00000000" w:rsidR="00000000" w:rsidRPr="00000000">
              <w:rPr>
                <w:color w:val="1b1c1d"/>
                <w:sz w:val="21"/>
                <w:szCs w:val="21"/>
                <w:rtl w:val="0"/>
              </w:rPr>
              <w:t xml:space="preserve">Sales of branded items or digital goods.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C">
            <w:pPr>
              <w:spacing w:after="480" w:lineRule="auto"/>
              <w:rPr>
                <w:color w:val="1b1c1d"/>
                <w:sz w:val="24"/>
                <w:szCs w:val="24"/>
              </w:rPr>
            </w:pPr>
            <w:r w:rsidDel="00000000" w:rsidR="00000000" w:rsidRPr="00000000">
              <w:rPr>
                <w:color w:val="1b1c1d"/>
                <w:sz w:val="21"/>
                <w:szCs w:val="21"/>
                <w:rtl w:val="0"/>
              </w:rPr>
              <w:t xml:space="preserve">Additional revenue stream, brand reinforcement.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D">
            <w:pPr>
              <w:spacing w:after="480" w:lineRule="auto"/>
              <w:rPr>
                <w:color w:val="1b1c1d"/>
                <w:sz w:val="24"/>
                <w:szCs w:val="24"/>
              </w:rPr>
            </w:pPr>
            <w:r w:rsidDel="00000000" w:rsidR="00000000" w:rsidRPr="00000000">
              <w:rPr>
                <w:color w:val="575b5f"/>
                <w:sz w:val="40"/>
                <w:szCs w:val="40"/>
                <w:highlight w:val="white"/>
                <w:vertAlign w:val="superscript"/>
                <w:rtl w:val="0"/>
              </w:rPr>
              <w:t xml:space="preserve">31</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E">
            <w:pPr>
              <w:spacing w:after="480" w:lineRule="auto"/>
              <w:rPr>
                <w:color w:val="1b1c1d"/>
                <w:sz w:val="24"/>
                <w:szCs w:val="24"/>
              </w:rPr>
            </w:pPr>
            <w:r w:rsidDel="00000000" w:rsidR="00000000" w:rsidRPr="00000000">
              <w:rPr>
                <w:color w:val="1b1c1d"/>
                <w:sz w:val="21"/>
                <w:szCs w:val="21"/>
                <w:rtl w:val="0"/>
              </w:rPr>
              <w:t xml:space="preserve">Sponsorships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8FF">
            <w:pPr>
              <w:spacing w:after="480" w:lineRule="auto"/>
              <w:rPr>
                <w:color w:val="1b1c1d"/>
                <w:sz w:val="24"/>
                <w:szCs w:val="24"/>
              </w:rPr>
            </w:pPr>
            <w:r w:rsidDel="00000000" w:rsidR="00000000" w:rsidRPr="00000000">
              <w:rPr>
                <w:color w:val="1b1c1d"/>
                <w:sz w:val="21"/>
                <w:szCs w:val="21"/>
                <w:rtl w:val="0"/>
              </w:rPr>
              <w:t xml:space="preserve">Tiered Sponsorship Packages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0">
            <w:pPr>
              <w:spacing w:after="480" w:lineRule="auto"/>
              <w:rPr>
                <w:color w:val="1b1c1d"/>
                <w:sz w:val="24"/>
                <w:szCs w:val="24"/>
              </w:rPr>
            </w:pPr>
            <w:r w:rsidDel="00000000" w:rsidR="00000000" w:rsidRPr="00000000">
              <w:rPr>
                <w:color w:val="1b1c1d"/>
                <w:sz w:val="21"/>
                <w:szCs w:val="21"/>
                <w:rtl w:val="0"/>
              </w:rPr>
              <w:t xml:space="preserve">Brand visibility, speaking slots, lead generation.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1">
            <w:pPr>
              <w:spacing w:after="480" w:lineRule="auto"/>
              <w:rPr>
                <w:color w:val="1b1c1d"/>
                <w:sz w:val="24"/>
                <w:szCs w:val="24"/>
              </w:rPr>
            </w:pPr>
            <w:r w:rsidDel="00000000" w:rsidR="00000000" w:rsidRPr="00000000">
              <w:rPr>
                <w:color w:val="1b1c1d"/>
                <w:sz w:val="21"/>
                <w:szCs w:val="21"/>
                <w:rtl w:val="0"/>
              </w:rPr>
              <w:t xml:space="preserve">Covers costs, boosts profit, aligns with mission-aligned brands.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2">
            <w:pP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3">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4">
            <w:pPr>
              <w:spacing w:after="480" w:lineRule="auto"/>
              <w:rPr>
                <w:color w:val="1b1c1d"/>
                <w:sz w:val="24"/>
                <w:szCs w:val="24"/>
              </w:rPr>
            </w:pPr>
            <w:r w:rsidDel="00000000" w:rsidR="00000000" w:rsidRPr="00000000">
              <w:rPr>
                <w:color w:val="1b1c1d"/>
                <w:sz w:val="21"/>
                <w:szCs w:val="21"/>
                <w:rtl w:val="0"/>
              </w:rPr>
              <w:t xml:space="preserve">Sponsored Activities (e.g., Scavenger Hunt)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5">
            <w:pPr>
              <w:spacing w:after="480" w:lineRule="auto"/>
              <w:rPr>
                <w:color w:val="1b1c1d"/>
                <w:sz w:val="24"/>
                <w:szCs w:val="24"/>
              </w:rPr>
            </w:pPr>
            <w:r w:rsidDel="00000000" w:rsidR="00000000" w:rsidRPr="00000000">
              <w:rPr>
                <w:color w:val="1b1c1d"/>
                <w:sz w:val="21"/>
                <w:szCs w:val="21"/>
                <w:rtl w:val="0"/>
              </w:rPr>
              <w:t xml:space="preserve">Brand integration within interactive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6">
            <w:pPr>
              <w:spacing w:after="480" w:lineRule="auto"/>
              <w:rPr>
                <w:color w:val="1b1c1d"/>
                <w:sz w:val="24"/>
                <w:szCs w:val="24"/>
              </w:rPr>
            </w:pPr>
            <w:r w:rsidDel="00000000" w:rsidR="00000000" w:rsidRPr="00000000">
              <w:rPr>
                <w:color w:val="1b1c1d"/>
                <w:sz w:val="21"/>
                <w:szCs w:val="21"/>
                <w:rtl w:val="0"/>
              </w:rPr>
              <w:t xml:space="preserve">Increases sponsor visibility, enhances attendee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7">
            <w:pPr>
              <w:spacing w:after="480" w:lineRule="auto"/>
              <w:rPr>
                <w:color w:val="1b1c1d"/>
                <w:sz w:val="24"/>
                <w:szCs w:val="24"/>
              </w:rPr>
            </w:pPr>
            <w:r w:rsidDel="00000000" w:rsidR="00000000" w:rsidRPr="00000000">
              <w:rPr>
                <w:color w:val="575b5f"/>
                <w:sz w:val="40"/>
                <w:szCs w:val="40"/>
                <w:highlight w:val="white"/>
                <w:vertAlign w:val="superscript"/>
                <w:rtl w:val="0"/>
              </w:rPr>
              <w:t xml:space="preserve">31</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8">
            <w:pPr>
              <w:spacing w:after="480" w:lineRule="auto"/>
              <w:rPr>
                <w:color w:val="1b1c1d"/>
                <w:sz w:val="24"/>
                <w:szCs w:val="24"/>
              </w:rPr>
            </w:pPr>
            <w:r w:rsidDel="00000000" w:rsidR="00000000" w:rsidRPr="00000000">
              <w:rPr>
                <w:color w:val="1b1c1d"/>
                <w:sz w:val="21"/>
                <w:szCs w:val="21"/>
                <w:rtl w:val="0"/>
              </w:rPr>
              <w:t xml:space="preserve">Engagement Features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9">
            <w:pPr>
              <w:spacing w:after="480" w:lineRule="auto"/>
              <w:rPr>
                <w:color w:val="1b1c1d"/>
                <w:sz w:val="24"/>
                <w:szCs w:val="24"/>
              </w:rPr>
            </w:pPr>
            <w:r w:rsidDel="00000000" w:rsidR="00000000" w:rsidRPr="00000000">
              <w:rPr>
                <w:color w:val="1b1c1d"/>
                <w:sz w:val="21"/>
                <w:szCs w:val="21"/>
                <w:rtl w:val="0"/>
              </w:rPr>
              <w:t xml:space="preserve">Live Polls, Q&amp;A, Chat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A">
            <w:pPr>
              <w:spacing w:after="480" w:lineRule="auto"/>
              <w:rPr>
                <w:color w:val="1b1c1d"/>
                <w:sz w:val="24"/>
                <w:szCs w:val="24"/>
              </w:rPr>
            </w:pPr>
            <w:r w:rsidDel="00000000" w:rsidR="00000000" w:rsidRPr="00000000">
              <w:rPr>
                <w:color w:val="1b1c1d"/>
                <w:sz w:val="21"/>
                <w:szCs w:val="21"/>
                <w:rtl w:val="0"/>
              </w:rPr>
              <w:t xml:space="preserve">Real-time audience interaction.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B">
            <w:pPr>
              <w:spacing w:after="480" w:lineRule="auto"/>
              <w:rPr>
                <w:color w:val="1b1c1d"/>
                <w:sz w:val="24"/>
                <w:szCs w:val="24"/>
              </w:rPr>
            </w:pPr>
            <w:r w:rsidDel="00000000" w:rsidR="00000000" w:rsidRPr="00000000">
              <w:rPr>
                <w:color w:val="1b1c1d"/>
                <w:sz w:val="21"/>
                <w:szCs w:val="21"/>
                <w:rtl w:val="0"/>
              </w:rPr>
              <w:t xml:space="preserve">Fosters participation, gathers audience insights.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C">
            <w:pPr>
              <w:spacing w:after="480" w:lineRule="auto"/>
              <w:rPr>
                <w:color w:val="1b1c1d"/>
                <w:sz w:val="24"/>
                <w:szCs w:val="24"/>
              </w:rPr>
            </w:pPr>
            <w:r w:rsidDel="00000000" w:rsidR="00000000" w:rsidRPr="00000000">
              <w:rPr>
                <w:color w:val="575b5f"/>
                <w:sz w:val="40"/>
                <w:szCs w:val="40"/>
                <w:highlight w:val="white"/>
                <w:vertAlign w:val="superscript"/>
                <w:rtl w:val="0"/>
              </w:rPr>
              <w:t xml:space="preserve">67</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D">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E">
            <w:pPr>
              <w:spacing w:after="480" w:lineRule="auto"/>
              <w:rPr>
                <w:color w:val="1b1c1d"/>
                <w:sz w:val="24"/>
                <w:szCs w:val="24"/>
              </w:rPr>
            </w:pPr>
            <w:r w:rsidDel="00000000" w:rsidR="00000000" w:rsidRPr="00000000">
              <w:rPr>
                <w:color w:val="1b1c1d"/>
                <w:sz w:val="21"/>
                <w:szCs w:val="21"/>
                <w:rtl w:val="0"/>
              </w:rPr>
              <w:t xml:space="preserve">Session Autoplay / Tracks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0F">
            <w:pPr>
              <w:spacing w:after="480" w:lineRule="auto"/>
              <w:rPr>
                <w:color w:val="1b1c1d"/>
                <w:sz w:val="24"/>
                <w:szCs w:val="24"/>
              </w:rPr>
            </w:pPr>
            <w:r w:rsidDel="00000000" w:rsidR="00000000" w:rsidRPr="00000000">
              <w:rPr>
                <w:color w:val="1b1c1d"/>
                <w:sz w:val="21"/>
                <w:szCs w:val="21"/>
                <w:rtl w:val="0"/>
              </w:rPr>
              <w:t xml:space="preserve">Seamless content flow.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0">
            <w:pPr>
              <w:spacing w:after="480" w:lineRule="auto"/>
              <w:rPr>
                <w:color w:val="1b1c1d"/>
                <w:sz w:val="24"/>
                <w:szCs w:val="24"/>
              </w:rPr>
            </w:pPr>
            <w:r w:rsidDel="00000000" w:rsidR="00000000" w:rsidRPr="00000000">
              <w:rPr>
                <w:color w:val="1b1c1d"/>
                <w:sz w:val="21"/>
                <w:szCs w:val="21"/>
                <w:rtl w:val="0"/>
              </w:rPr>
              <w:t xml:space="preserve">"Netflix-like" experience, increases content consumption.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1">
            <w:pPr>
              <w:spacing w:after="480" w:lineRule="auto"/>
              <w:rPr>
                <w:color w:val="1b1c1d"/>
                <w:sz w:val="24"/>
                <w:szCs w:val="24"/>
              </w:rPr>
            </w:pPr>
            <w:r w:rsidDel="00000000" w:rsidR="00000000" w:rsidRPr="00000000">
              <w:rPr>
                <w:color w:val="575b5f"/>
                <w:sz w:val="40"/>
                <w:szCs w:val="40"/>
                <w:highlight w:val="white"/>
                <w:vertAlign w:val="superscript"/>
                <w:rtl w:val="0"/>
              </w:rPr>
              <w:t xml:space="preserve">67</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2">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3">
            <w:pPr>
              <w:spacing w:after="480" w:lineRule="auto"/>
              <w:rPr>
                <w:color w:val="1b1c1d"/>
                <w:sz w:val="24"/>
                <w:szCs w:val="24"/>
              </w:rPr>
            </w:pPr>
            <w:r w:rsidDel="00000000" w:rsidR="00000000" w:rsidRPr="00000000">
              <w:rPr>
                <w:color w:val="1b1c1d"/>
                <w:sz w:val="21"/>
                <w:szCs w:val="21"/>
                <w:rtl w:val="0"/>
              </w:rPr>
              <w:t xml:space="preserve">Virtual Rooms / Booths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4">
            <w:pPr>
              <w:spacing w:after="480" w:lineRule="auto"/>
              <w:rPr>
                <w:color w:val="1b1c1d"/>
                <w:sz w:val="24"/>
                <w:szCs w:val="24"/>
              </w:rPr>
            </w:pPr>
            <w:r w:rsidDel="00000000" w:rsidR="00000000" w:rsidRPr="00000000">
              <w:rPr>
                <w:color w:val="1b1c1d"/>
                <w:sz w:val="21"/>
                <w:szCs w:val="21"/>
                <w:rtl w:val="0"/>
              </w:rPr>
              <w:t xml:space="preserve">Dedicated spaces for networking, sponsors,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5">
            <w:pPr>
              <w:spacing w:after="480" w:lineRule="auto"/>
              <w:rPr>
                <w:color w:val="1b1c1d"/>
                <w:sz w:val="24"/>
                <w:szCs w:val="24"/>
              </w:rPr>
            </w:pPr>
            <w:r w:rsidDel="00000000" w:rsidR="00000000" w:rsidRPr="00000000">
              <w:rPr>
                <w:color w:val="1b1c1d"/>
                <w:sz w:val="21"/>
                <w:szCs w:val="21"/>
                <w:rtl w:val="0"/>
              </w:rPr>
              <w:t xml:space="preserve">Facilitates connection, highlights partners.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6">
            <w:pPr>
              <w:spacing w:after="480" w:lineRule="auto"/>
              <w:rPr>
                <w:color w:val="1b1c1d"/>
                <w:sz w:val="24"/>
                <w:szCs w:val="24"/>
              </w:rPr>
            </w:pPr>
            <w:r w:rsidDel="00000000" w:rsidR="00000000" w:rsidRPr="00000000">
              <w:rPr>
                <w:color w:val="575b5f"/>
                <w:sz w:val="40"/>
                <w:szCs w:val="40"/>
                <w:highlight w:val="white"/>
                <w:vertAlign w:val="superscript"/>
                <w:rtl w:val="0"/>
              </w:rPr>
              <w:t xml:space="preserve">67</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7">
            <w:pPr>
              <w:spacing w:after="480" w:lineRule="auto"/>
              <w:rPr>
                <w:color w:val="1b1c1d"/>
                <w:sz w:val="24"/>
                <w:szCs w:val="24"/>
              </w:rPr>
            </w:pPr>
            <w:r w:rsidDel="00000000" w:rsidR="00000000" w:rsidRPr="00000000">
              <w:rPr>
                <w:color w:val="1b1c1d"/>
                <w:sz w:val="21"/>
                <w:szCs w:val="21"/>
                <w:rtl w:val="0"/>
              </w:rPr>
              <w:t xml:space="preserve">Content Longevity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8">
            <w:pPr>
              <w:spacing w:after="480" w:lineRule="auto"/>
              <w:rPr>
                <w:color w:val="1b1c1d"/>
                <w:sz w:val="24"/>
                <w:szCs w:val="24"/>
              </w:rPr>
            </w:pPr>
            <w:r w:rsidDel="00000000" w:rsidR="00000000" w:rsidRPr="00000000">
              <w:rPr>
                <w:color w:val="1b1c1d"/>
                <w:sz w:val="21"/>
                <w:szCs w:val="21"/>
                <w:rtl w:val="0"/>
              </w:rPr>
              <w:t xml:space="preserve">AI-Powered Content Repurposing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9">
            <w:pPr>
              <w:spacing w:after="480" w:lineRule="auto"/>
              <w:rPr>
                <w:color w:val="1b1c1d"/>
                <w:sz w:val="24"/>
                <w:szCs w:val="24"/>
              </w:rPr>
            </w:pPr>
            <w:r w:rsidDel="00000000" w:rsidR="00000000" w:rsidRPr="00000000">
              <w:rPr>
                <w:color w:val="1b1c1d"/>
                <w:sz w:val="21"/>
                <w:szCs w:val="21"/>
                <w:rtl w:val="0"/>
              </w:rPr>
              <w:t xml:space="preserve">Automatic generation of social clips, blog posts from recordings.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A">
            <w:pPr>
              <w:spacing w:after="480" w:lineRule="auto"/>
              <w:rPr>
                <w:color w:val="1b1c1d"/>
                <w:sz w:val="24"/>
                <w:szCs w:val="24"/>
              </w:rPr>
            </w:pPr>
            <w:r w:rsidDel="00000000" w:rsidR="00000000" w:rsidRPr="00000000">
              <w:rPr>
                <w:color w:val="1b1c1d"/>
                <w:sz w:val="21"/>
                <w:szCs w:val="21"/>
                <w:rtl w:val="0"/>
              </w:rPr>
              <w:t xml:space="preserve">Extends content reach, maximizes ROI.</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B">
            <w:pPr>
              <w:spacing w:after="480" w:lineRule="auto"/>
              <w:rPr>
                <w:color w:val="1b1c1d"/>
                <w:sz w:val="24"/>
                <w:szCs w:val="24"/>
              </w:rPr>
            </w:pPr>
            <w:r w:rsidDel="00000000" w:rsidR="00000000" w:rsidRPr="00000000">
              <w:rPr>
                <w:color w:val="575b5f"/>
                <w:sz w:val="40"/>
                <w:szCs w:val="40"/>
                <w:highlight w:val="white"/>
                <w:vertAlign w:val="superscript"/>
                <w:rtl w:val="0"/>
              </w:rPr>
              <w:t xml:space="preserve">67</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C">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D">
            <w:pPr>
              <w:spacing w:after="480" w:lineRule="auto"/>
              <w:rPr>
                <w:color w:val="1b1c1d"/>
                <w:sz w:val="24"/>
                <w:szCs w:val="24"/>
              </w:rPr>
            </w:pPr>
            <w:r w:rsidDel="00000000" w:rsidR="00000000" w:rsidRPr="00000000">
              <w:rPr>
                <w:color w:val="1b1c1d"/>
                <w:sz w:val="21"/>
                <w:szCs w:val="21"/>
                <w:rtl w:val="0"/>
              </w:rPr>
              <w:t xml:space="preserve">On-Demand Access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E">
            <w:pPr>
              <w:spacing w:after="480" w:lineRule="auto"/>
              <w:rPr>
                <w:color w:val="1b1c1d"/>
                <w:sz w:val="24"/>
                <w:szCs w:val="24"/>
              </w:rPr>
            </w:pPr>
            <w:r w:rsidDel="00000000" w:rsidR="00000000" w:rsidRPr="00000000">
              <w:rPr>
                <w:color w:val="1b1c1d"/>
                <w:sz w:val="21"/>
                <w:szCs w:val="21"/>
                <w:rtl w:val="0"/>
              </w:rPr>
              <w:t xml:space="preserve">Content available after live event.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1F">
            <w:pPr>
              <w:spacing w:after="480" w:lineRule="auto"/>
              <w:rPr>
                <w:color w:val="1b1c1d"/>
                <w:sz w:val="24"/>
                <w:szCs w:val="24"/>
              </w:rPr>
            </w:pPr>
            <w:r w:rsidDel="00000000" w:rsidR="00000000" w:rsidRPr="00000000">
              <w:rPr>
                <w:color w:val="1b1c1d"/>
                <w:sz w:val="21"/>
                <w:szCs w:val="21"/>
                <w:rtl w:val="0"/>
              </w:rPr>
              <w:t xml:space="preserve">Provides ongoing value, potential for evergreen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0">
            <w:pPr>
              <w:spacing w:after="480" w:lineRule="auto"/>
              <w:rPr>
                <w:color w:val="1b1c1d"/>
                <w:sz w:val="24"/>
                <w:szCs w:val="24"/>
              </w:rPr>
            </w:pPr>
            <w:r w:rsidDel="00000000" w:rsidR="00000000" w:rsidRPr="00000000">
              <w:rPr>
                <w:color w:val="575b5f"/>
                <w:sz w:val="40"/>
                <w:szCs w:val="40"/>
                <w:highlight w:val="white"/>
                <w:vertAlign w:val="superscript"/>
                <w:rtl w:val="0"/>
              </w:rPr>
              <w:t xml:space="preserve">30</w:t>
            </w:r>
            <w:r w:rsidDel="00000000" w:rsidR="00000000" w:rsidRPr="00000000">
              <w:rPr>
                <w:rtl w:val="0"/>
              </w:rPr>
            </w:r>
          </w:p>
        </w:tc>
      </w:tr>
    </w:tbl>
    <w:p w:rsidR="00000000" w:rsidDel="00000000" w:rsidP="00000000" w:rsidRDefault="00000000" w:rsidRPr="00000000" w14:paraId="0000192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rcfq88nysizs" w:id="500"/>
      <w:bookmarkEnd w:id="500"/>
      <w:r w:rsidDel="00000000" w:rsidR="00000000" w:rsidRPr="00000000">
        <w:rPr>
          <w:b w:val="1"/>
          <w:bCs w:val="1"/>
          <w:color w:val="1b1c1d"/>
          <w:sz w:val="30"/>
          <w:szCs w:val="30"/>
          <w:rtl w:val="0"/>
        </w:rPr>
        <w:t xml:space="preserve">Operationalizing Glow: Strategic Frameworks for Growth</w:t>
      </w:r>
    </w:p>
    <w:p w:rsidR="00000000" w:rsidDel="00000000" w:rsidP="00000000" w:rsidRDefault="00000000" w:rsidRPr="00000000" w14:paraId="0000192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ensure the "Glow Standard" is not just a vision but a living, growing enterprise, strategic frameworks are essential for guiding content creation, product development, and audience engagement.</w:t>
      </w:r>
    </w:p>
    <w:p w:rsidR="00000000" w:rsidDel="00000000" w:rsidP="00000000" w:rsidRDefault="00000000" w:rsidRPr="00000000" w14:paraId="0000192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8kjldkh8orx" w:id="501"/>
      <w:bookmarkEnd w:id="501"/>
      <w:r w:rsidDel="00000000" w:rsidR="00000000" w:rsidRPr="00000000">
        <w:rPr>
          <w:b w:val="1"/>
          <w:bCs w:val="1"/>
          <w:color w:val="1b1c1d"/>
          <w:sz w:val="24"/>
          <w:szCs w:val="24"/>
          <w:rtl w:val="0"/>
        </w:rPr>
        <w:t xml:space="preserve">Content-to-KPI Mapping for Impact &amp; Growth</w:t>
      </w:r>
    </w:p>
    <w:p w:rsidR="00000000" w:rsidDel="00000000" w:rsidP="00000000" w:rsidRDefault="00000000" w:rsidRPr="00000000" w14:paraId="0000192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Linking content types to measurable Key Performance Indicators (KPIs) ensures that every effort contributes demonstrably to the $75,000+ income goal and the brand's mission. This creates a clear pathway from activity to outcome.</w:t>
      </w:r>
    </w:p>
    <w:p w:rsidR="00000000" w:rsidDel="00000000" w:rsidP="00000000" w:rsidRDefault="00000000" w:rsidRPr="00000000" w14:paraId="0000192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Glow Content-to-KPI Mapping</w:t>
      </w:r>
    </w:p>
    <w:tbl>
      <w:tblPr>
        <w:tblStyle w:val="Table8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935"/>
        <w:gridCol w:w="2430"/>
        <w:gridCol w:w="2025"/>
        <w:tblGridChange w:id="0">
          <w:tblGrid>
            <w:gridCol w:w="2370"/>
            <w:gridCol w:w="1935"/>
            <w:gridCol w:w="2430"/>
            <w:gridCol w:w="202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6">
            <w:pPr>
              <w:spacing w:after="480" w:lineRule="auto"/>
              <w:rPr>
                <w:color w:val="1b1c1d"/>
                <w:sz w:val="24"/>
                <w:szCs w:val="24"/>
              </w:rPr>
            </w:pPr>
            <w:r w:rsidDel="00000000" w:rsidR="00000000" w:rsidRPr="00000000">
              <w:rPr>
                <w:color w:val="1b1c1d"/>
                <w:sz w:val="21"/>
                <w:szCs w:val="21"/>
                <w:rtl w:val="0"/>
              </w:rPr>
              <w:t xml:space="preserve">Content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7">
            <w:pPr>
              <w:spacing w:after="480" w:lineRule="auto"/>
              <w:rPr>
                <w:color w:val="1b1c1d"/>
                <w:sz w:val="24"/>
                <w:szCs w:val="24"/>
              </w:rPr>
            </w:pPr>
            <w:r w:rsidDel="00000000" w:rsidR="00000000" w:rsidRPr="00000000">
              <w:rPr>
                <w:color w:val="1b1c1d"/>
                <w:sz w:val="21"/>
                <w:szCs w:val="21"/>
                <w:rtl w:val="0"/>
              </w:rPr>
              <w:t xml:space="preserve">Primary Goal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8">
            <w:pPr>
              <w:spacing w:after="480" w:lineRule="auto"/>
              <w:rPr>
                <w:color w:val="1b1c1d"/>
                <w:sz w:val="24"/>
                <w:szCs w:val="24"/>
              </w:rPr>
            </w:pPr>
            <w:r w:rsidDel="00000000" w:rsidR="00000000" w:rsidRPr="00000000">
              <w:rPr>
                <w:color w:val="1b1c1d"/>
                <w:sz w:val="21"/>
                <w:szCs w:val="21"/>
                <w:rtl w:val="0"/>
              </w:rPr>
              <w:t xml:space="preserve">Key Performance Indicators (KPIs)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9">
            <w:pPr>
              <w:spacing w:after="480" w:lineRule="auto"/>
              <w:rPr>
                <w:color w:val="1b1c1d"/>
                <w:sz w:val="24"/>
                <w:szCs w:val="24"/>
              </w:rPr>
            </w:pPr>
            <w:r w:rsidDel="00000000" w:rsidR="00000000" w:rsidRPr="00000000">
              <w:rPr>
                <w:color w:val="1b1c1d"/>
                <w:sz w:val="21"/>
                <w:szCs w:val="21"/>
                <w:rtl w:val="0"/>
              </w:rPr>
              <w:t xml:space="preserve">How it Contributes to $75K+ Income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A">
            <w:pPr>
              <w:spacing w:after="480" w:lineRule="auto"/>
              <w:rPr>
                <w:color w:val="1b1c1d"/>
                <w:sz w:val="24"/>
                <w:szCs w:val="24"/>
              </w:rPr>
            </w:pPr>
            <w:r w:rsidDel="00000000" w:rsidR="00000000" w:rsidRPr="00000000">
              <w:rPr>
                <w:color w:val="1b1c1d"/>
                <w:sz w:val="21"/>
                <w:szCs w:val="21"/>
                <w:rtl w:val="0"/>
              </w:rPr>
              <w:t xml:space="preserve">Freebie/Lead Magnet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B">
            <w:pPr>
              <w:spacing w:after="480" w:lineRule="auto"/>
              <w:rPr>
                <w:color w:val="1b1c1d"/>
                <w:sz w:val="24"/>
                <w:szCs w:val="24"/>
              </w:rPr>
            </w:pPr>
            <w:r w:rsidDel="00000000" w:rsidR="00000000" w:rsidRPr="00000000">
              <w:rPr>
                <w:color w:val="1b1c1d"/>
                <w:sz w:val="21"/>
                <w:szCs w:val="21"/>
                <w:rtl w:val="0"/>
              </w:rPr>
              <w:t xml:space="preserve">List Growth, Audience Segmentation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C">
            <w:pPr>
              <w:spacing w:after="480" w:lineRule="auto"/>
              <w:rPr>
                <w:color w:val="1b1c1d"/>
                <w:sz w:val="24"/>
                <w:szCs w:val="24"/>
              </w:rPr>
            </w:pPr>
            <w:r w:rsidDel="00000000" w:rsidR="00000000" w:rsidRPr="00000000">
              <w:rPr>
                <w:color w:val="1b1c1d"/>
                <w:sz w:val="21"/>
                <w:szCs w:val="21"/>
                <w:rtl w:val="0"/>
              </w:rPr>
              <w:t xml:space="preserve">Email opt-in rate, Lead quality (segmentation data), Conversion to initial purchase.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D">
            <w:pPr>
              <w:spacing w:after="480" w:lineRule="auto"/>
              <w:rPr>
                <w:color w:val="1b1c1d"/>
                <w:sz w:val="24"/>
                <w:szCs w:val="24"/>
              </w:rPr>
            </w:pPr>
            <w:r w:rsidDel="00000000" w:rsidR="00000000" w:rsidRPr="00000000">
              <w:rPr>
                <w:color w:val="1b1c1d"/>
                <w:sz w:val="21"/>
                <w:szCs w:val="21"/>
                <w:rtl w:val="0"/>
              </w:rPr>
              <w:t xml:space="preserve">Builds sales funnel, identifies high-potential leads for paid products.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E">
            <w:pPr>
              <w:spacing w:after="480" w:lineRule="auto"/>
              <w:rPr>
                <w:color w:val="1b1c1d"/>
                <w:sz w:val="24"/>
                <w:szCs w:val="24"/>
              </w:rPr>
            </w:pPr>
            <w:r w:rsidDel="00000000" w:rsidR="00000000" w:rsidRPr="00000000">
              <w:rPr>
                <w:color w:val="1b1c1d"/>
                <w:sz w:val="21"/>
                <w:szCs w:val="21"/>
                <w:rtl w:val="0"/>
              </w:rPr>
              <w:t xml:space="preserve">Blog Posts / Articles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2F">
            <w:pPr>
              <w:spacing w:after="480" w:lineRule="auto"/>
              <w:rPr>
                <w:color w:val="1b1c1d"/>
                <w:sz w:val="24"/>
                <w:szCs w:val="24"/>
              </w:rPr>
            </w:pPr>
            <w:r w:rsidDel="00000000" w:rsidR="00000000" w:rsidRPr="00000000">
              <w:rPr>
                <w:color w:val="1b1c1d"/>
                <w:sz w:val="21"/>
                <w:szCs w:val="21"/>
                <w:rtl w:val="0"/>
              </w:rPr>
              <w:t xml:space="preserve">Organic Traffic, Brand Authority,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0">
            <w:pPr>
              <w:spacing w:after="480" w:lineRule="auto"/>
              <w:rPr>
                <w:color w:val="1b1c1d"/>
                <w:sz w:val="24"/>
                <w:szCs w:val="24"/>
              </w:rPr>
            </w:pPr>
            <w:r w:rsidDel="00000000" w:rsidR="00000000" w:rsidRPr="00000000">
              <w:rPr>
                <w:color w:val="1b1c1d"/>
                <w:sz w:val="21"/>
                <w:szCs w:val="21"/>
                <w:rtl w:val="0"/>
              </w:rPr>
              <w:t xml:space="preserve">Page views, Time on page, Social shares, Comments, CTA clicks to lead magnets.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1">
            <w:pPr>
              <w:spacing w:after="480" w:lineRule="auto"/>
              <w:rPr>
                <w:color w:val="1b1c1d"/>
                <w:sz w:val="24"/>
                <w:szCs w:val="24"/>
              </w:rPr>
            </w:pPr>
            <w:r w:rsidDel="00000000" w:rsidR="00000000" w:rsidRPr="00000000">
              <w:rPr>
                <w:color w:val="1b1c1d"/>
                <w:sz w:val="21"/>
                <w:szCs w:val="21"/>
                <w:rtl w:val="0"/>
              </w:rPr>
              <w:t xml:space="preserve">Drives awareness, nurtures audience, directs traffic to monetization points.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2">
            <w:pPr>
              <w:spacing w:after="480" w:lineRule="auto"/>
              <w:rPr>
                <w:color w:val="1b1c1d"/>
                <w:sz w:val="24"/>
                <w:szCs w:val="24"/>
              </w:rPr>
            </w:pPr>
            <w:r w:rsidDel="00000000" w:rsidR="00000000" w:rsidRPr="00000000">
              <w:rPr>
                <w:color w:val="1b1c1d"/>
                <w:sz w:val="21"/>
                <w:szCs w:val="21"/>
                <w:rtl w:val="0"/>
              </w:rPr>
              <w:t xml:space="preserve">Printables (Paid)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3">
            <w:pPr>
              <w:spacing w:after="480" w:lineRule="auto"/>
              <w:rPr>
                <w:color w:val="1b1c1d"/>
                <w:sz w:val="24"/>
                <w:szCs w:val="24"/>
              </w:rPr>
            </w:pPr>
            <w:r w:rsidDel="00000000" w:rsidR="00000000" w:rsidRPr="00000000">
              <w:rPr>
                <w:color w:val="1b1c1d"/>
                <w:sz w:val="21"/>
                <w:szCs w:val="21"/>
                <w:rtl w:val="0"/>
              </w:rPr>
              <w:t xml:space="preserve">Direct Revenue, Customer Satisfaction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4">
            <w:pPr>
              <w:spacing w:after="480" w:lineRule="auto"/>
              <w:rPr>
                <w:color w:val="1b1c1d"/>
                <w:sz w:val="24"/>
                <w:szCs w:val="24"/>
              </w:rPr>
            </w:pPr>
            <w:r w:rsidDel="00000000" w:rsidR="00000000" w:rsidRPr="00000000">
              <w:rPr>
                <w:color w:val="1b1c1d"/>
                <w:sz w:val="21"/>
                <w:szCs w:val="21"/>
                <w:rtl w:val="0"/>
              </w:rPr>
              <w:t xml:space="preserve">Sales volume, Average order value, Customer reviews, Repeat purchases.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5">
            <w:pPr>
              <w:spacing w:after="480" w:lineRule="auto"/>
              <w:rPr>
                <w:color w:val="1b1c1d"/>
                <w:sz w:val="24"/>
                <w:szCs w:val="24"/>
              </w:rPr>
            </w:pPr>
            <w:r w:rsidDel="00000000" w:rsidR="00000000" w:rsidRPr="00000000">
              <w:rPr>
                <w:color w:val="1b1c1d"/>
                <w:sz w:val="21"/>
                <w:szCs w:val="21"/>
                <w:rtl w:val="0"/>
              </w:rPr>
              <w:t xml:space="preserve">Direct income stream, builds customer loyalty for future purchases.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6">
            <w:pPr>
              <w:spacing w:after="480" w:lineRule="auto"/>
              <w:rPr>
                <w:color w:val="1b1c1d"/>
                <w:sz w:val="24"/>
                <w:szCs w:val="24"/>
              </w:rPr>
            </w:pPr>
            <w:r w:rsidDel="00000000" w:rsidR="00000000" w:rsidRPr="00000000">
              <w:rPr>
                <w:color w:val="1b1c1d"/>
                <w:sz w:val="21"/>
                <w:szCs w:val="21"/>
                <w:rtl w:val="0"/>
              </w:rPr>
              <w:t xml:space="preserve">Educator Webinars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7">
            <w:pPr>
              <w:spacing w:after="480" w:lineRule="auto"/>
              <w:rPr>
                <w:color w:val="1b1c1d"/>
                <w:sz w:val="24"/>
                <w:szCs w:val="24"/>
              </w:rPr>
            </w:pPr>
            <w:r w:rsidDel="00000000" w:rsidR="00000000" w:rsidRPr="00000000">
              <w:rPr>
                <w:color w:val="1b1c1d"/>
                <w:sz w:val="21"/>
                <w:szCs w:val="21"/>
                <w:rtl w:val="0"/>
              </w:rPr>
              <w:t xml:space="preserve">Professional Development, Lead Generation, Revenue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8">
            <w:pPr>
              <w:spacing w:after="480" w:lineRule="auto"/>
              <w:rPr>
                <w:color w:val="1b1c1d"/>
                <w:sz w:val="24"/>
                <w:szCs w:val="24"/>
              </w:rPr>
            </w:pPr>
            <w:r w:rsidDel="00000000" w:rsidR="00000000" w:rsidRPr="00000000">
              <w:rPr>
                <w:color w:val="1b1c1d"/>
                <w:sz w:val="21"/>
                <w:szCs w:val="21"/>
                <w:rtl w:val="0"/>
              </w:rPr>
              <w:t xml:space="preserve">Registrations, Attendance rate, Certificate completions, Upsell conversion to curriculum.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9">
            <w:pPr>
              <w:spacing w:after="480" w:lineRule="auto"/>
              <w:rPr>
                <w:color w:val="1b1c1d"/>
                <w:sz w:val="24"/>
                <w:szCs w:val="24"/>
              </w:rPr>
            </w:pPr>
            <w:r w:rsidDel="00000000" w:rsidR="00000000" w:rsidRPr="00000000">
              <w:rPr>
                <w:color w:val="1b1c1d"/>
                <w:sz w:val="21"/>
                <w:szCs w:val="21"/>
                <w:rtl w:val="0"/>
              </w:rPr>
              <w:t xml:space="preserve">Generates direct revenue (paid tiers), builds pipeline for school partnerships.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A">
            <w:pPr>
              <w:spacing w:after="480" w:lineRule="auto"/>
              <w:rPr>
                <w:color w:val="1b1c1d"/>
                <w:sz w:val="24"/>
                <w:szCs w:val="24"/>
              </w:rPr>
            </w:pPr>
            <w:r w:rsidDel="00000000" w:rsidR="00000000" w:rsidRPr="00000000">
              <w:rPr>
                <w:color w:val="1b1c1d"/>
                <w:sz w:val="21"/>
                <w:szCs w:val="21"/>
                <w:rtl w:val="0"/>
              </w:rPr>
              <w:t xml:space="preserve">Culturally Responsive Curriculum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B">
            <w:pPr>
              <w:spacing w:after="480" w:lineRule="auto"/>
              <w:rPr>
                <w:color w:val="1b1c1d"/>
                <w:sz w:val="24"/>
                <w:szCs w:val="24"/>
              </w:rPr>
            </w:pPr>
            <w:r w:rsidDel="00000000" w:rsidR="00000000" w:rsidRPr="00000000">
              <w:rPr>
                <w:color w:val="1b1c1d"/>
                <w:sz w:val="21"/>
                <w:szCs w:val="21"/>
                <w:rtl w:val="0"/>
              </w:rPr>
              <w:t xml:space="preserve">High-Ticket Revenue, School Partnerships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C">
            <w:pPr>
              <w:spacing w:after="480" w:lineRule="auto"/>
              <w:rPr>
                <w:color w:val="1b1c1d"/>
                <w:sz w:val="24"/>
                <w:szCs w:val="24"/>
              </w:rPr>
            </w:pPr>
            <w:r w:rsidDel="00000000" w:rsidR="00000000" w:rsidRPr="00000000">
              <w:rPr>
                <w:color w:val="1b1c1d"/>
                <w:sz w:val="21"/>
                <w:szCs w:val="21"/>
                <w:rtl w:val="0"/>
              </w:rPr>
              <w:t xml:space="preserve">School/individual licenses sold, Renewal rates, Student/educator feedback.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D">
            <w:pPr>
              <w:spacing w:after="480" w:lineRule="auto"/>
              <w:rPr>
                <w:color w:val="1b1c1d"/>
                <w:sz w:val="24"/>
                <w:szCs w:val="24"/>
              </w:rPr>
            </w:pPr>
            <w:r w:rsidDel="00000000" w:rsidR="00000000" w:rsidRPr="00000000">
              <w:rPr>
                <w:color w:val="1b1c1d"/>
                <w:sz w:val="21"/>
                <w:szCs w:val="21"/>
                <w:rtl w:val="0"/>
              </w:rPr>
              <w:t xml:space="preserve">Core high-value income stream, establishes long-term contracts.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E">
            <w:pPr>
              <w:spacing w:after="480" w:lineRule="auto"/>
              <w:rPr>
                <w:color w:val="1b1c1d"/>
                <w:sz w:val="24"/>
                <w:szCs w:val="24"/>
              </w:rPr>
            </w:pPr>
            <w:r w:rsidDel="00000000" w:rsidR="00000000" w:rsidRPr="00000000">
              <w:rPr>
                <w:color w:val="1b1c1d"/>
                <w:sz w:val="21"/>
                <w:szCs w:val="21"/>
                <w:rtl w:val="0"/>
              </w:rPr>
              <w:t xml:space="preserve">Monetized Book Clubs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3F">
            <w:pPr>
              <w:spacing w:after="480" w:lineRule="auto"/>
              <w:rPr>
                <w:color w:val="1b1c1d"/>
                <w:sz w:val="24"/>
                <w:szCs w:val="24"/>
              </w:rPr>
            </w:pPr>
            <w:r w:rsidDel="00000000" w:rsidR="00000000" w:rsidRPr="00000000">
              <w:rPr>
                <w:color w:val="1b1c1d"/>
                <w:sz w:val="21"/>
                <w:szCs w:val="21"/>
                <w:rtl w:val="0"/>
              </w:rPr>
              <w:t xml:space="preserve">Recurring Revenue, Community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0">
            <w:pPr>
              <w:spacing w:after="480" w:lineRule="auto"/>
              <w:rPr>
                <w:color w:val="1b1c1d"/>
                <w:sz w:val="24"/>
                <w:szCs w:val="24"/>
              </w:rPr>
            </w:pPr>
            <w:r w:rsidDel="00000000" w:rsidR="00000000" w:rsidRPr="00000000">
              <w:rPr>
                <w:color w:val="1b1c1d"/>
                <w:sz w:val="21"/>
                <w:szCs w:val="21"/>
                <w:rtl w:val="0"/>
              </w:rPr>
              <w:t xml:space="preserve">Membership sign-ups, Retention rate, Engagement metrics (discussion participation).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1">
            <w:pPr>
              <w:spacing w:after="480" w:lineRule="auto"/>
              <w:rPr>
                <w:color w:val="1b1c1d"/>
                <w:sz w:val="24"/>
                <w:szCs w:val="24"/>
              </w:rPr>
            </w:pPr>
            <w:r w:rsidDel="00000000" w:rsidR="00000000" w:rsidRPr="00000000">
              <w:rPr>
                <w:color w:val="1b1c1d"/>
                <w:sz w:val="21"/>
                <w:szCs w:val="21"/>
                <w:rtl w:val="0"/>
              </w:rPr>
              <w:t xml:space="preserve">Predictable recurring income, fosters loyal, high-value community.</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2">
            <w:pPr>
              <w:spacing w:after="480" w:lineRule="auto"/>
              <w:rPr>
                <w:color w:val="1b1c1d"/>
                <w:sz w:val="24"/>
                <w:szCs w:val="24"/>
              </w:rPr>
            </w:pPr>
            <w:r w:rsidDel="00000000" w:rsidR="00000000" w:rsidRPr="00000000">
              <w:rPr>
                <w:color w:val="1b1c1d"/>
                <w:sz w:val="21"/>
                <w:szCs w:val="21"/>
                <w:rtl w:val="0"/>
              </w:rPr>
              <w:t xml:space="preserve">Membership Models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3">
            <w:pPr>
              <w:spacing w:after="480" w:lineRule="auto"/>
              <w:rPr>
                <w:color w:val="1b1c1d"/>
                <w:sz w:val="24"/>
                <w:szCs w:val="24"/>
              </w:rPr>
            </w:pPr>
            <w:r w:rsidDel="00000000" w:rsidR="00000000" w:rsidRPr="00000000">
              <w:rPr>
                <w:color w:val="1b1c1d"/>
                <w:sz w:val="21"/>
                <w:szCs w:val="21"/>
                <w:rtl w:val="0"/>
              </w:rPr>
              <w:t xml:space="preserve">Recurring Revenue, Deep Engagement, Retention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4">
            <w:pPr>
              <w:spacing w:after="480" w:lineRule="auto"/>
              <w:rPr>
                <w:color w:val="1b1c1d"/>
                <w:sz w:val="24"/>
                <w:szCs w:val="24"/>
              </w:rPr>
            </w:pPr>
            <w:r w:rsidDel="00000000" w:rsidR="00000000" w:rsidRPr="00000000">
              <w:rPr>
                <w:color w:val="1b1c1d"/>
                <w:sz w:val="21"/>
                <w:szCs w:val="21"/>
                <w:rtl w:val="0"/>
              </w:rPr>
              <w:t xml:space="preserve">Membership growth, Churn rate, Feature adoption, Member testimonials.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5">
            <w:pPr>
              <w:spacing w:after="480" w:lineRule="auto"/>
              <w:rPr>
                <w:color w:val="1b1c1d"/>
                <w:sz w:val="24"/>
                <w:szCs w:val="24"/>
              </w:rPr>
            </w:pPr>
            <w:r w:rsidDel="00000000" w:rsidR="00000000" w:rsidRPr="00000000">
              <w:rPr>
                <w:color w:val="1b1c1d"/>
                <w:sz w:val="21"/>
                <w:szCs w:val="21"/>
                <w:rtl w:val="0"/>
              </w:rPr>
              <w:t xml:space="preserve">Stable, scalable income, creates advocates and referral sources.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6">
            <w:pPr>
              <w:spacing w:after="480" w:lineRule="auto"/>
              <w:rPr>
                <w:color w:val="1b1c1d"/>
                <w:sz w:val="24"/>
                <w:szCs w:val="24"/>
              </w:rPr>
            </w:pPr>
            <w:r w:rsidDel="00000000" w:rsidR="00000000" w:rsidRPr="00000000">
              <w:rPr>
                <w:color w:val="1b1c1d"/>
                <w:sz w:val="21"/>
                <w:szCs w:val="21"/>
                <w:rtl w:val="0"/>
              </w:rPr>
              <w:t xml:space="preserve">Virtual Glow Summit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7">
            <w:pPr>
              <w:spacing w:after="480" w:lineRule="auto"/>
              <w:rPr>
                <w:color w:val="1b1c1d"/>
                <w:sz w:val="24"/>
                <w:szCs w:val="24"/>
              </w:rPr>
            </w:pPr>
            <w:r w:rsidDel="00000000" w:rsidR="00000000" w:rsidRPr="00000000">
              <w:rPr>
                <w:color w:val="1b1c1d"/>
                <w:sz w:val="21"/>
                <w:szCs w:val="21"/>
                <w:rtl w:val="0"/>
              </w:rPr>
              <w:t xml:space="preserve">Brand Visibility, Audience Growth, Event Revenue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8">
            <w:pPr>
              <w:spacing w:after="480" w:lineRule="auto"/>
              <w:rPr>
                <w:color w:val="1b1c1d"/>
                <w:sz w:val="24"/>
                <w:szCs w:val="24"/>
              </w:rPr>
            </w:pPr>
            <w:r w:rsidDel="00000000" w:rsidR="00000000" w:rsidRPr="00000000">
              <w:rPr>
                <w:color w:val="1b1c1d"/>
                <w:sz w:val="21"/>
                <w:szCs w:val="21"/>
                <w:rtl w:val="0"/>
              </w:rPr>
              <w:t xml:space="preserve">Ticket sales, Sponsorship revenue, New email subscribers, Upsell conversions.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9">
            <w:pPr>
              <w:spacing w:after="480" w:lineRule="auto"/>
              <w:rPr>
                <w:color w:val="1b1c1d"/>
                <w:sz w:val="24"/>
                <w:szCs w:val="24"/>
              </w:rPr>
            </w:pPr>
            <w:r w:rsidDel="00000000" w:rsidR="00000000" w:rsidRPr="00000000">
              <w:rPr>
                <w:color w:val="1b1c1d"/>
                <w:sz w:val="21"/>
                <w:szCs w:val="21"/>
                <w:rtl w:val="0"/>
              </w:rPr>
              <w:t xml:space="preserve">Significant event-based income, massive audience expansion, authority building.</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A">
            <w:pPr>
              <w:spacing w:after="480" w:lineRule="auto"/>
              <w:rPr>
                <w:color w:val="1b1c1d"/>
                <w:sz w:val="24"/>
                <w:szCs w:val="24"/>
              </w:rPr>
            </w:pPr>
            <w:r w:rsidDel="00000000" w:rsidR="00000000" w:rsidRPr="00000000">
              <w:rPr>
                <w:color w:val="1b1c1d"/>
                <w:sz w:val="21"/>
                <w:szCs w:val="21"/>
                <w:rtl w:val="0"/>
              </w:rPr>
              <w:t xml:space="preserve">Affiliate/Sponsorship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B">
            <w:pPr>
              <w:spacing w:after="480" w:lineRule="auto"/>
              <w:rPr>
                <w:color w:val="1b1c1d"/>
                <w:sz w:val="24"/>
                <w:szCs w:val="24"/>
              </w:rPr>
            </w:pPr>
            <w:r w:rsidDel="00000000" w:rsidR="00000000" w:rsidRPr="00000000">
              <w:rPr>
                <w:color w:val="1b1c1d"/>
                <w:sz w:val="21"/>
                <w:szCs w:val="21"/>
                <w:rtl w:val="0"/>
              </w:rPr>
              <w:t xml:space="preserve">Referral Revenue, Brand Exposure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C">
            <w:pPr>
              <w:spacing w:after="480" w:lineRule="auto"/>
              <w:rPr>
                <w:color w:val="1b1c1d"/>
                <w:sz w:val="24"/>
                <w:szCs w:val="24"/>
              </w:rPr>
            </w:pPr>
            <w:r w:rsidDel="00000000" w:rsidR="00000000" w:rsidRPr="00000000">
              <w:rPr>
                <w:color w:val="1b1c1d"/>
                <w:sz w:val="21"/>
                <w:szCs w:val="21"/>
                <w:rtl w:val="0"/>
              </w:rPr>
              <w:t xml:space="preserve">Click-through rates, Conversion rates from affiliate links, Sponsorship deal value.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4D">
            <w:pPr>
              <w:spacing w:after="480" w:lineRule="auto"/>
              <w:rPr>
                <w:color w:val="1b1c1d"/>
                <w:sz w:val="24"/>
                <w:szCs w:val="24"/>
              </w:rPr>
            </w:pPr>
            <w:r w:rsidDel="00000000" w:rsidR="00000000" w:rsidRPr="00000000">
              <w:rPr>
                <w:color w:val="1b1c1d"/>
                <w:sz w:val="21"/>
                <w:szCs w:val="21"/>
                <w:rtl w:val="0"/>
              </w:rPr>
              <w:t xml:space="preserve">Diversified income, leverages partner audiences for growth.</w:t>
            </w:r>
            <w:r w:rsidDel="00000000" w:rsidR="00000000" w:rsidRPr="00000000">
              <w:rPr>
                <w:rtl w:val="0"/>
              </w:rPr>
            </w:r>
          </w:p>
        </w:tc>
      </w:tr>
    </w:tbl>
    <w:p w:rsidR="00000000" w:rsidDel="00000000" w:rsidP="00000000" w:rsidRDefault="00000000" w:rsidRPr="00000000" w14:paraId="0000194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meticulously tracking these KPIs, the "Glow Guide" can identify which content and monetization strategies are most effective, allowing for continuous optimization and strategic resource allocation to achieve the $75,000+ income goal while maintaining mission alignment.</w:t>
      </w:r>
    </w:p>
    <w:p w:rsidR="00000000" w:rsidDel="00000000" w:rsidP="00000000" w:rsidRDefault="00000000" w:rsidRPr="00000000" w14:paraId="0000194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dn6cu57jtiu" w:id="502"/>
      <w:bookmarkEnd w:id="502"/>
      <w:r w:rsidDel="00000000" w:rsidR="00000000" w:rsidRPr="00000000">
        <w:rPr>
          <w:b w:val="1"/>
          <w:bCs w:val="1"/>
          <w:color w:val="1b1c1d"/>
          <w:sz w:val="24"/>
          <w:szCs w:val="24"/>
          <w:rtl w:val="0"/>
        </w:rPr>
        <w:t xml:space="preserve">Persona-Product Pathways: Tailoring the Glow Journey</w:t>
      </w:r>
    </w:p>
    <w:p w:rsidR="00000000" w:rsidDel="00000000" w:rsidP="00000000" w:rsidRDefault="00000000" w:rsidRPr="00000000" w14:paraId="0000195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Developing detailed personas for Black moms and tween girls is crucial for creating highly relevant products and services that resonate deeply with their unique needs and journeys. This ensures that every offering is tailored for maximum impact and conversion.</w:t>
      </w:r>
    </w:p>
    <w:p w:rsidR="00000000" w:rsidDel="00000000" w:rsidP="00000000" w:rsidRDefault="00000000" w:rsidRPr="00000000" w14:paraId="00001951">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Detailed Persona Development: Go beyond surface-level demographics to delve deeper into the values, aspirations, anxieties, and daily lives of Black moms and tween girls.</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This involves understanding their specific parenting experiences, cultural nuances, emotional challenges, and desires for empowerment and affirmation. For instance, understanding a Black mom's concerns about preparing her children for societal prejudices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or a tween girl's journey through puberty and identity formation.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952">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Mapping Products and Services to Persona Needs: Once personas are established, map specific products and services to address their identified pain points, desires, and developmental stages. This personalized approach enhances engagement and perceived value.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953">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 Black Moms: Offerings could include culturally affirming parenting guides, mental wellness journals for self-care, monetized book clubs focused on Black women's literature, and membership tiers providing coaching and community support for navigating motherhood and personal growth.</w:t>
      </w:r>
    </w:p>
    <w:p w:rsidR="00000000" w:rsidDel="00000000" w:rsidP="00000000" w:rsidRDefault="00000000" w:rsidRPr="00000000" w14:paraId="00001954">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 Tween Girls: Products could include puberty education printables with melanated illustrations, identity affirmation card sets, SEL curriculum modules focused on resilience and self-love, and age-appropriate book clubs or virtual summit sessions that foster confidence and cultural pride.</w:t>
      </w:r>
    </w:p>
    <w:p w:rsidR="00000000" w:rsidDel="00000000" w:rsidP="00000000" w:rsidRDefault="00000000" w:rsidRPr="00000000" w14:paraId="00001955">
      <w:pPr>
        <w:numPr>
          <w:ilvl w:val="0"/>
          <w:numId w:val="18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Personalization and Automation: Utilize data collected from lead magnets (e.g., quizzes) to segment audiences and deliver tailored recommendations and reminders through automated email campaigns.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ensures that content and product offerings are highly relevant to each individual's journey.</w:t>
      </w:r>
    </w:p>
    <w:p w:rsidR="00000000" w:rsidDel="00000000" w:rsidP="00000000" w:rsidRDefault="00000000" w:rsidRPr="00000000" w14:paraId="0000195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Glow Persona-Product Pathways</w:t>
      </w:r>
    </w:p>
    <w:tbl>
      <w:tblPr>
        <w:tblStyle w:val="Table8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285"/>
        <w:gridCol w:w="4020"/>
        <w:tblGridChange w:id="0">
          <w:tblGrid>
            <w:gridCol w:w="1500"/>
            <w:gridCol w:w="3285"/>
            <w:gridCol w:w="402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7">
            <w:pPr>
              <w:spacing w:after="480" w:lineRule="auto"/>
              <w:rPr>
                <w:color w:val="1b1c1d"/>
                <w:sz w:val="24"/>
                <w:szCs w:val="24"/>
              </w:rPr>
            </w:pPr>
            <w:r w:rsidDel="00000000" w:rsidR="00000000" w:rsidRPr="00000000">
              <w:rPr>
                <w:color w:val="1b1c1d"/>
                <w:sz w:val="21"/>
                <w:szCs w:val="21"/>
                <w:rtl w:val="0"/>
              </w:rPr>
              <w:t xml:space="preserve">Persona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8">
            <w:pPr>
              <w:spacing w:after="480" w:lineRule="auto"/>
              <w:rPr>
                <w:color w:val="1b1c1d"/>
                <w:sz w:val="24"/>
                <w:szCs w:val="24"/>
              </w:rPr>
            </w:pPr>
            <w:r w:rsidDel="00000000" w:rsidR="00000000" w:rsidRPr="00000000">
              <w:rPr>
                <w:color w:val="1b1c1d"/>
                <w:sz w:val="21"/>
                <w:szCs w:val="21"/>
                <w:rtl w:val="0"/>
              </w:rPr>
              <w:t xml:space="preserve">Key Needs &amp; Aspirations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9">
            <w:pPr>
              <w:spacing w:after="480" w:lineRule="auto"/>
              <w:rPr>
                <w:color w:val="1b1c1d"/>
                <w:sz w:val="24"/>
                <w:szCs w:val="24"/>
              </w:rPr>
            </w:pPr>
            <w:r w:rsidDel="00000000" w:rsidR="00000000" w:rsidRPr="00000000">
              <w:rPr>
                <w:color w:val="1b1c1d"/>
                <w:sz w:val="21"/>
                <w:szCs w:val="21"/>
                <w:rtl w:val="0"/>
              </w:rPr>
              <w:t xml:space="preserve">Recommended Product/Service Pathways</w:t>
            </w:r>
            <w:r w:rsidDel="00000000" w:rsidR="00000000" w:rsidRPr="00000000">
              <w:rPr>
                <w:rtl w:val="0"/>
              </w:rPr>
            </w:r>
          </w:p>
        </w:tc>
      </w:tr>
      <w:tr>
        <w:trPr>
          <w:cantSplit w:val="0"/>
          <w:trHeight w:val="34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A">
            <w:pPr>
              <w:spacing w:after="480" w:lineRule="auto"/>
              <w:rPr>
                <w:color w:val="1b1c1d"/>
                <w:sz w:val="24"/>
                <w:szCs w:val="24"/>
              </w:rPr>
            </w:pPr>
            <w:r w:rsidDel="00000000" w:rsidR="00000000" w:rsidRPr="00000000">
              <w:rPr>
                <w:color w:val="1b1c1d"/>
                <w:sz w:val="21"/>
                <w:szCs w:val="21"/>
                <w:rtl w:val="0"/>
              </w:rPr>
              <w:t xml:space="preserve">The Nurturing Black Mom (Ages 28-45)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B">
            <w:pPr>
              <w:spacing w:after="480" w:lineRule="auto"/>
              <w:rPr>
                <w:color w:val="1b1c1d"/>
                <w:sz w:val="24"/>
                <w:szCs w:val="24"/>
              </w:rPr>
            </w:pPr>
            <w:r w:rsidDel="00000000" w:rsidR="00000000" w:rsidRPr="00000000">
              <w:rPr>
                <w:color w:val="1b1c1d"/>
                <w:sz w:val="21"/>
                <w:szCs w:val="21"/>
                <w:rtl w:val="0"/>
              </w:rPr>
              <w:t xml:space="preserve">- Culturally relevant parenting resources&lt;br&gt;- Support for child's identity development&lt;br&gt;- Self-care &amp; mental wellness tools&lt;br&gt;- Community &amp; connection with other Black moms&lt;br&gt;- Financial and time-saving solutions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C">
            <w:pPr>
              <w:spacing w:after="480" w:lineRule="auto"/>
              <w:rPr>
                <w:color w:val="1b1c1d"/>
                <w:sz w:val="24"/>
                <w:szCs w:val="24"/>
              </w:rPr>
            </w:pPr>
            <w:r w:rsidDel="00000000" w:rsidR="00000000" w:rsidRPr="00000000">
              <w:rPr>
                <w:color w:val="1b1c1d"/>
                <w:sz w:val="21"/>
                <w:szCs w:val="21"/>
                <w:rtl w:val="0"/>
              </w:rPr>
              <w:t xml:space="preserve">- Lead Magnet: "Resilience Building Checklist for Black Moms"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1"/>
                <w:szCs w:val="21"/>
                <w:rtl w:val="0"/>
              </w:rPr>
              <w:t xml:space="preserve">&lt;br&gt;- Printables: Mental Wellness Journals, Natural Hair Care Planners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1"/>
                <w:szCs w:val="21"/>
                <w:rtl w:val="0"/>
              </w:rPr>
              <w:t xml:space="preserve">&lt;br&gt;- Book Club: Monetized "Virtual Book Club for Black Women" </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1"/>
                <w:szCs w:val="21"/>
                <w:rtl w:val="0"/>
              </w:rPr>
              <w:t xml:space="preserve">&lt;br&gt;- Membership: "Empowerment Circle" tier (coaching, accountability) </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1"/>
                <w:szCs w:val="21"/>
                <w:rtl w:val="0"/>
              </w:rPr>
              <w:t xml:space="preserve">&lt;br&gt;- Partnerships: Affiliate offers for culturally affirming brands (e.g., Black Mamas Matter Alliance) </w:t>
            </w:r>
            <w:r w:rsidDel="00000000" w:rsidR="00000000" w:rsidRPr="00000000">
              <w:rPr>
                <w:color w:val="575b5f"/>
                <w:sz w:val="40"/>
                <w:szCs w:val="40"/>
                <w:highlight w:val="white"/>
                <w:vertAlign w:val="superscript"/>
                <w:rtl w:val="0"/>
              </w:rPr>
              <w:t xml:space="preserve">55</w:t>
            </w:r>
            <w:r w:rsidDel="00000000" w:rsidR="00000000" w:rsidRPr="00000000">
              <w:rPr>
                <w:rtl w:val="0"/>
              </w:rPr>
            </w:r>
          </w:p>
        </w:tc>
      </w:tr>
      <w:tr>
        <w:trPr>
          <w:cantSplit w:val="0"/>
          <w:trHeight w:val="31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D">
            <w:pPr>
              <w:spacing w:after="480" w:lineRule="auto"/>
              <w:rPr>
                <w:color w:val="1b1c1d"/>
                <w:sz w:val="24"/>
                <w:szCs w:val="24"/>
              </w:rPr>
            </w:pPr>
            <w:r w:rsidDel="00000000" w:rsidR="00000000" w:rsidRPr="00000000">
              <w:rPr>
                <w:color w:val="1b1c1d"/>
                <w:sz w:val="21"/>
                <w:szCs w:val="21"/>
                <w:rtl w:val="0"/>
              </w:rPr>
              <w:t xml:space="preserve">The Emerging Black Girl (Tweens, Ages 9-14)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E">
            <w:pPr>
              <w:spacing w:after="480" w:lineRule="auto"/>
              <w:rPr>
                <w:color w:val="1b1c1d"/>
                <w:sz w:val="24"/>
                <w:szCs w:val="24"/>
              </w:rPr>
            </w:pPr>
            <w:r w:rsidDel="00000000" w:rsidR="00000000" w:rsidRPr="00000000">
              <w:rPr>
                <w:color w:val="1b1c1d"/>
                <w:sz w:val="21"/>
                <w:szCs w:val="21"/>
                <w:rtl w:val="0"/>
              </w:rPr>
              <w:t xml:space="preserve">- Understanding puberty &amp; body changes&lt;br&gt;- Building strong self-identity &amp; confidence&lt;br&gt;- Emotional regulation &amp; coping skills&lt;br&gt;- Positive representation &amp; role models&lt;br&gt;- Safe spaces for self-expression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5F">
            <w:pPr>
              <w:spacing w:after="480" w:lineRule="auto"/>
              <w:rPr>
                <w:color w:val="1b1c1d"/>
                <w:sz w:val="24"/>
                <w:szCs w:val="24"/>
              </w:rPr>
            </w:pPr>
            <w:r w:rsidDel="00000000" w:rsidR="00000000" w:rsidRPr="00000000">
              <w:rPr>
                <w:color w:val="1b1c1d"/>
                <w:sz w:val="21"/>
                <w:szCs w:val="21"/>
                <w:rtl w:val="0"/>
              </w:rPr>
              <w:t xml:space="preserve">- Lead Magnet: "Puberty &amp; Self-Care Guide for Brown Girls"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1"/>
                <w:szCs w:val="21"/>
                <w:rtl w:val="0"/>
              </w:rPr>
              <w:t xml:space="preserve">&lt;br&gt;- Printables: Identity Affirmation Cards, SEL Worksheets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1"/>
                <w:szCs w:val="21"/>
                <w:rtl w:val="0"/>
              </w:rPr>
              <w:t xml:space="preserve">&lt;br&gt;- Curriculum: Culturally Responsive SEL/Literacy for schools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1"/>
                <w:szCs w:val="21"/>
                <w:rtl w:val="0"/>
              </w:rPr>
              <w:t xml:space="preserve">&lt;br&gt;- Summit: Virtual Glow Summit sessions on identity &amp; empowerment </w:t>
            </w:r>
            <w:r w:rsidDel="00000000" w:rsidR="00000000" w:rsidRPr="00000000">
              <w:rPr>
                <w:color w:val="575b5f"/>
                <w:sz w:val="40"/>
                <w:szCs w:val="40"/>
                <w:highlight w:val="white"/>
                <w:vertAlign w:val="superscript"/>
                <w:rtl w:val="0"/>
              </w:rPr>
              <w:t xml:space="preserve">65</w:t>
            </w:r>
            <w:r w:rsidDel="00000000" w:rsidR="00000000" w:rsidRPr="00000000">
              <w:rPr>
                <w:color w:val="1b1c1d"/>
                <w:sz w:val="21"/>
                <w:szCs w:val="21"/>
                <w:rtl w:val="0"/>
              </w:rPr>
              <w:t xml:space="preserve">&lt;br&gt;- Book Club: Age-appropriate book club focusing on Black girl narratives</w:t>
            </w:r>
            <w:r w:rsidDel="00000000" w:rsidR="00000000" w:rsidRPr="00000000">
              <w:rPr>
                <w:rtl w:val="0"/>
              </w:rPr>
            </w:r>
          </w:p>
        </w:tc>
      </w:tr>
    </w:tbl>
    <w:p w:rsidR="00000000" w:rsidDel="00000000" w:rsidP="00000000" w:rsidRDefault="00000000" w:rsidRPr="00000000" w14:paraId="0000196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structured approach ensures that the "Glow Guide" consistently delivers value that deeply resonates with its audience, fostering loyalty and driving conversions across its product ecosystem.</w:t>
      </w:r>
    </w:p>
    <w:p w:rsidR="00000000" w:rsidDel="00000000" w:rsidP="00000000" w:rsidRDefault="00000000" w:rsidRPr="00000000" w14:paraId="0000196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8wit1b8wnqx" w:id="503"/>
      <w:bookmarkEnd w:id="503"/>
      <w:r w:rsidDel="00000000" w:rsidR="00000000" w:rsidRPr="00000000">
        <w:rPr>
          <w:b w:val="1"/>
          <w:bCs w:val="1"/>
          <w:color w:val="1b1c1d"/>
          <w:sz w:val="24"/>
          <w:szCs w:val="24"/>
          <w:rtl w:val="0"/>
        </w:rPr>
        <w:t xml:space="preserve">Monthly Glow Cycle: Launch Themes &amp; Engagement</w:t>
      </w:r>
    </w:p>
    <w:p w:rsidR="00000000" w:rsidDel="00000000" w:rsidP="00000000" w:rsidRDefault="00000000" w:rsidRPr="00000000" w14:paraId="00001962">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Structuring monthly themes for content, product launches, and community engagement maintains momentum, relevance, and a consistent brand narrative. This cyclical approach ensures a fresh and engaging experience for the audience.</w:t>
      </w:r>
    </w:p>
    <w:p w:rsidR="00000000" w:rsidDel="00000000" w:rsidP="00000000" w:rsidRDefault="00000000" w:rsidRPr="00000000" w14:paraId="00001963">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Thematic Cohesion: Each month, a central "Glow Cycle" theme can be established, around which all content, product promotions, and community activities revolve. This creates a cohesive and immersive experience for the audience, making it easier to follow and engage with the brand's offerings.</w:t>
      </w:r>
    </w:p>
    <w:p w:rsidR="00000000" w:rsidDel="00000000" w:rsidP="00000000" w:rsidRDefault="00000000" w:rsidRPr="00000000" w14:paraId="00001964">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Content Integration: Blog posts, social media content, email newsletters, and freebie promotions should align with the monthly theme. For example, if the theme is "Radiant Resilience," content could focus on coping strategies, mental wellness, and stories of overcoming adversity within the Black community.</w:t>
      </w:r>
    </w:p>
    <w:p w:rsidR="00000000" w:rsidDel="00000000" w:rsidP="00000000" w:rsidRDefault="00000000" w:rsidRPr="00000000" w14:paraId="00001965">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Product Launches &amp; Promotions: New printables, curriculum modules, or membership perks can be launched or highlighted in alignment with the monthly theme. For instance, a "Self-Care Workbook" printable could be launched during a "Nourish Your Soul" month.</w:t>
      </w:r>
    </w:p>
    <w:p w:rsidR="00000000" w:rsidDel="00000000" w:rsidP="00000000" w:rsidRDefault="00000000" w:rsidRPr="00000000" w14:paraId="00001966">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Engagement: Book club selections, webinar topics, and membership discussions should reflect the monthly theme. A book club might read a "buzzy bestseller" trending among Black readers during a "Celebrating Black Voices" month.</w:t>
      </w:r>
      <w:r w:rsidDel="00000000" w:rsidR="00000000" w:rsidRPr="00000000">
        <w:rPr>
          <w:color w:val="575b5f"/>
          <w:sz w:val="40"/>
          <w:szCs w:val="40"/>
          <w:highlight w:val="white"/>
          <w:vertAlign w:val="superscript"/>
          <w:rtl w:val="0"/>
        </w:rPr>
        <w:t xml:space="preserve">47</w:t>
      </w:r>
      <w:r w:rsidDel="00000000" w:rsidR="00000000" w:rsidRPr="00000000">
        <w:rPr>
          <w:color w:val="1b1c1d"/>
          <w:sz w:val="24"/>
          <w:szCs w:val="24"/>
          <w:rtl w:val="0"/>
        </w:rPr>
        <w:t xml:space="preserve"> Virtual events like the "Black Girl Summer Retreat" or "Trailblazers and Pathfinders" can be timed to align with themes of leadership and empowerment.</w:t>
      </w:r>
      <w:r w:rsidDel="00000000" w:rsidR="00000000" w:rsidRPr="00000000">
        <w:rPr>
          <w:color w:val="575b5f"/>
          <w:sz w:val="40"/>
          <w:szCs w:val="40"/>
          <w:highlight w:val="white"/>
          <w:vertAlign w:val="superscript"/>
          <w:rtl w:val="0"/>
        </w:rPr>
        <w:t xml:space="preserve">65</w:t>
      </w:r>
    </w:p>
    <w:p w:rsidR="00000000" w:rsidDel="00000000" w:rsidP="00000000" w:rsidRDefault="00000000" w:rsidRPr="00000000" w14:paraId="00001967">
      <w:pPr>
        <w:numPr>
          <w:ilvl w:val="0"/>
          <w:numId w:val="8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Anticipation and Consistency: A predictable monthly cycle builds anticipation among the audience and reinforces brand consistency. It allows for strategic planning of marketing efforts and ensures a steady flow of valuable content and offerings.</w:t>
      </w:r>
    </w:p>
    <w:p w:rsidR="00000000" w:rsidDel="00000000" w:rsidP="00000000" w:rsidRDefault="00000000" w:rsidRPr="00000000" w14:paraId="0000196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Monthly Glow Cycle: Themes &amp; Offerings</w:t>
      </w:r>
    </w:p>
    <w:tbl>
      <w:tblPr>
        <w:tblStyle w:val="Table8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800"/>
        <w:gridCol w:w="1785"/>
        <w:gridCol w:w="1950"/>
        <w:gridCol w:w="1845"/>
        <w:tblGridChange w:id="0">
          <w:tblGrid>
            <w:gridCol w:w="1350"/>
            <w:gridCol w:w="1800"/>
            <w:gridCol w:w="1785"/>
            <w:gridCol w:w="1950"/>
            <w:gridCol w:w="184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9">
            <w:pPr>
              <w:spacing w:after="480" w:lineRule="auto"/>
              <w:rPr>
                <w:color w:val="1b1c1d"/>
                <w:sz w:val="24"/>
                <w:szCs w:val="24"/>
              </w:rPr>
            </w:pPr>
            <w:r w:rsidDel="00000000" w:rsidR="00000000" w:rsidRPr="00000000">
              <w:rPr>
                <w:color w:val="1b1c1d"/>
                <w:sz w:val="21"/>
                <w:szCs w:val="21"/>
                <w:rtl w:val="0"/>
              </w:rPr>
              <w:t xml:space="preserve">Month (Example)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A">
            <w:pPr>
              <w:spacing w:after="480" w:lineRule="auto"/>
              <w:rPr>
                <w:color w:val="1b1c1d"/>
                <w:sz w:val="24"/>
                <w:szCs w:val="24"/>
              </w:rPr>
            </w:pPr>
            <w:r w:rsidDel="00000000" w:rsidR="00000000" w:rsidRPr="00000000">
              <w:rPr>
                <w:color w:val="1b1c1d"/>
                <w:sz w:val="21"/>
                <w:szCs w:val="21"/>
                <w:rtl w:val="0"/>
              </w:rPr>
              <w:t xml:space="preserve">Glow Cycle Theme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B">
            <w:pPr>
              <w:spacing w:after="480" w:lineRule="auto"/>
              <w:rPr>
                <w:color w:val="1b1c1d"/>
                <w:sz w:val="24"/>
                <w:szCs w:val="24"/>
              </w:rPr>
            </w:pPr>
            <w:r w:rsidDel="00000000" w:rsidR="00000000" w:rsidRPr="00000000">
              <w:rPr>
                <w:color w:val="1b1c1d"/>
                <w:sz w:val="21"/>
                <w:szCs w:val="21"/>
                <w:rtl w:val="0"/>
              </w:rPr>
              <w:t xml:space="preserve">Content Focus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C">
            <w:pPr>
              <w:spacing w:after="480" w:lineRule="auto"/>
              <w:rPr>
                <w:color w:val="1b1c1d"/>
                <w:sz w:val="24"/>
                <w:szCs w:val="24"/>
              </w:rPr>
            </w:pPr>
            <w:r w:rsidDel="00000000" w:rsidR="00000000" w:rsidRPr="00000000">
              <w:rPr>
                <w:color w:val="1b1c1d"/>
                <w:sz w:val="21"/>
                <w:szCs w:val="21"/>
                <w:rtl w:val="0"/>
              </w:rPr>
              <w:t xml:space="preserve">Product/Service Highlight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D">
            <w:pPr>
              <w:spacing w:after="480" w:lineRule="auto"/>
              <w:rPr>
                <w:color w:val="1b1c1d"/>
                <w:sz w:val="24"/>
                <w:szCs w:val="24"/>
              </w:rPr>
            </w:pPr>
            <w:r w:rsidDel="00000000" w:rsidR="00000000" w:rsidRPr="00000000">
              <w:rPr>
                <w:color w:val="1b1c1d"/>
                <w:sz w:val="21"/>
                <w:szCs w:val="21"/>
                <w:rtl w:val="0"/>
              </w:rPr>
              <w:t xml:space="preserve">Community Engagement</w:t>
            </w:r>
            <w:r w:rsidDel="00000000" w:rsidR="00000000" w:rsidRPr="00000000">
              <w:rPr>
                <w:rtl w:val="0"/>
              </w:rPr>
            </w:r>
          </w:p>
        </w:tc>
      </w:tr>
      <w:tr>
        <w:trPr>
          <w:cantSplit w:val="0"/>
          <w:trHeight w:val="21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E">
            <w:pPr>
              <w:spacing w:after="480" w:lineRule="auto"/>
              <w:rPr>
                <w:color w:val="1b1c1d"/>
                <w:sz w:val="24"/>
                <w:szCs w:val="24"/>
              </w:rPr>
            </w:pPr>
            <w:r w:rsidDel="00000000" w:rsidR="00000000" w:rsidRPr="00000000">
              <w:rPr>
                <w:color w:val="1b1c1d"/>
                <w:sz w:val="21"/>
                <w:szCs w:val="21"/>
                <w:rtl w:val="0"/>
              </w:rPr>
              <w:t xml:space="preserve">January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6F">
            <w:pPr>
              <w:spacing w:after="480" w:lineRule="auto"/>
              <w:rPr>
                <w:color w:val="1b1c1d"/>
                <w:sz w:val="24"/>
                <w:szCs w:val="24"/>
              </w:rPr>
            </w:pPr>
            <w:r w:rsidDel="00000000" w:rsidR="00000000" w:rsidRPr="00000000">
              <w:rPr>
                <w:color w:val="1b1c1d"/>
                <w:sz w:val="21"/>
                <w:szCs w:val="21"/>
                <w:rtl w:val="0"/>
              </w:rPr>
              <w:t xml:space="preserve">New Beginnings &amp; Vision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0">
            <w:pPr>
              <w:spacing w:after="480" w:lineRule="auto"/>
              <w:rPr>
                <w:color w:val="1b1c1d"/>
                <w:sz w:val="24"/>
                <w:szCs w:val="24"/>
              </w:rPr>
            </w:pPr>
            <w:r w:rsidDel="00000000" w:rsidR="00000000" w:rsidRPr="00000000">
              <w:rPr>
                <w:color w:val="1b1c1d"/>
                <w:sz w:val="21"/>
                <w:szCs w:val="21"/>
                <w:rtl w:val="0"/>
              </w:rPr>
              <w:t xml:space="preserve">Goal setting, manifestation, positive affirmations, future planning.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1">
            <w:pPr>
              <w:spacing w:after="480" w:lineRule="auto"/>
              <w:rPr>
                <w:color w:val="1b1c1d"/>
                <w:sz w:val="24"/>
                <w:szCs w:val="24"/>
              </w:rPr>
            </w:pPr>
            <w:r w:rsidDel="00000000" w:rsidR="00000000" w:rsidRPr="00000000">
              <w:rPr>
                <w:color w:val="1b1c1d"/>
                <w:sz w:val="21"/>
                <w:szCs w:val="21"/>
                <w:rtl w:val="0"/>
              </w:rPr>
              <w:t xml:space="preserve">2025 Black Girl Vision Board Kit Printable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1"/>
                <w:szCs w:val="21"/>
                <w:rtl w:val="0"/>
              </w:rPr>
              <w:t xml:space="preserve">, Impact Journal &amp; Entrepreneurial Guide.</w:t>
            </w:r>
            <w:r w:rsidDel="00000000" w:rsidR="00000000" w:rsidRPr="00000000">
              <w:rPr>
                <w:color w:val="575b5f"/>
                <w:sz w:val="40"/>
                <w:szCs w:val="40"/>
                <w:highlight w:val="white"/>
                <w:vertAlign w:val="superscript"/>
                <w:rtl w:val="0"/>
              </w:rPr>
              <w:t xml:space="preserve">49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2">
            <w:pPr>
              <w:spacing w:after="480" w:lineRule="auto"/>
              <w:rPr>
                <w:color w:val="1b1c1d"/>
                <w:sz w:val="24"/>
                <w:szCs w:val="24"/>
              </w:rPr>
            </w:pPr>
            <w:r w:rsidDel="00000000" w:rsidR="00000000" w:rsidRPr="00000000">
              <w:rPr>
                <w:color w:val="1b1c1d"/>
                <w:sz w:val="21"/>
                <w:szCs w:val="21"/>
                <w:rtl w:val="0"/>
              </w:rPr>
              <w:t xml:space="preserve">Vision board workshops, goal-setting accountability sessions.</w:t>
            </w:r>
            <w:r w:rsidDel="00000000" w:rsidR="00000000" w:rsidRPr="00000000">
              <w:rPr>
                <w:rtl w:val="0"/>
              </w:rPr>
            </w:r>
          </w:p>
        </w:tc>
      </w:tr>
      <w:tr>
        <w:trPr>
          <w:cantSplit w:val="0"/>
          <w:trHeight w:val="22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3">
            <w:pPr>
              <w:spacing w:after="480" w:lineRule="auto"/>
              <w:rPr>
                <w:color w:val="1b1c1d"/>
                <w:sz w:val="24"/>
                <w:szCs w:val="24"/>
              </w:rPr>
            </w:pPr>
            <w:r w:rsidDel="00000000" w:rsidR="00000000" w:rsidRPr="00000000">
              <w:rPr>
                <w:color w:val="1b1c1d"/>
                <w:sz w:val="21"/>
                <w:szCs w:val="21"/>
                <w:rtl w:val="0"/>
              </w:rPr>
              <w:t xml:space="preserve">February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4">
            <w:pPr>
              <w:spacing w:after="480" w:lineRule="auto"/>
              <w:rPr>
                <w:color w:val="1b1c1d"/>
                <w:sz w:val="24"/>
                <w:szCs w:val="24"/>
              </w:rPr>
            </w:pPr>
            <w:r w:rsidDel="00000000" w:rsidR="00000000" w:rsidRPr="00000000">
              <w:rPr>
                <w:color w:val="1b1c1d"/>
                <w:sz w:val="21"/>
                <w:szCs w:val="21"/>
                <w:rtl w:val="0"/>
              </w:rPr>
              <w:t xml:space="preserve">Black History &amp; Identity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5">
            <w:pPr>
              <w:spacing w:after="480" w:lineRule="auto"/>
              <w:rPr>
                <w:color w:val="1b1c1d"/>
                <w:sz w:val="24"/>
                <w:szCs w:val="24"/>
              </w:rPr>
            </w:pPr>
            <w:r w:rsidDel="00000000" w:rsidR="00000000" w:rsidRPr="00000000">
              <w:rPr>
                <w:color w:val="1b1c1d"/>
                <w:sz w:val="21"/>
                <w:szCs w:val="21"/>
                <w:rtl w:val="0"/>
              </w:rPr>
              <w:t xml:space="preserve">Celebrating Black leaders, cultural heritage, self-pride, anti-bias education.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6">
            <w:pPr>
              <w:spacing w:after="480" w:lineRule="auto"/>
              <w:rPr>
                <w:color w:val="1b1c1d"/>
                <w:sz w:val="24"/>
                <w:szCs w:val="24"/>
              </w:rPr>
            </w:pPr>
            <w:r w:rsidDel="00000000" w:rsidR="00000000" w:rsidRPr="00000000">
              <w:rPr>
                <w:color w:val="1b1c1d"/>
                <w:sz w:val="21"/>
                <w:szCs w:val="21"/>
                <w:rtl w:val="0"/>
              </w:rPr>
              <w:t xml:space="preserve">SEL Printables on Black History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1"/>
                <w:szCs w:val="21"/>
                <w:rtl w:val="0"/>
              </w:rPr>
              <w:t xml:space="preserve">, Culturally Responsive Curriculum modules.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7">
            <w:pPr>
              <w:spacing w:after="480" w:lineRule="auto"/>
              <w:rPr>
                <w:color w:val="1b1c1d"/>
                <w:sz w:val="24"/>
                <w:szCs w:val="24"/>
              </w:rPr>
            </w:pPr>
            <w:r w:rsidDel="00000000" w:rsidR="00000000" w:rsidRPr="00000000">
              <w:rPr>
                <w:color w:val="1b1c1d"/>
                <w:sz w:val="21"/>
                <w:szCs w:val="21"/>
                <w:rtl w:val="0"/>
              </w:rPr>
              <w:t xml:space="preserve">Educator Webinar: "Diversifying Classroom Texts" </w:t>
            </w:r>
            <w:r w:rsidDel="00000000" w:rsidR="00000000" w:rsidRPr="00000000">
              <w:rPr>
                <w:color w:val="575b5f"/>
                <w:sz w:val="40"/>
                <w:szCs w:val="40"/>
                <w:highlight w:val="white"/>
                <w:vertAlign w:val="superscript"/>
                <w:rtl w:val="0"/>
              </w:rPr>
              <w:t xml:space="preserve">26</w:t>
            </w:r>
            <w:r w:rsidDel="00000000" w:rsidR="00000000" w:rsidRPr="00000000">
              <w:rPr>
                <w:color w:val="1b1c1d"/>
                <w:sz w:val="21"/>
                <w:szCs w:val="21"/>
                <w:rtl w:val="0"/>
              </w:rPr>
              <w:t xml:space="preserve">, Book Club: Focus on classic Black authors.</w:t>
            </w:r>
            <w:r w:rsidDel="00000000" w:rsidR="00000000" w:rsidRPr="00000000">
              <w:rPr>
                <w:rtl w:val="0"/>
              </w:rPr>
            </w:r>
          </w:p>
        </w:tc>
      </w:tr>
      <w:tr>
        <w:trPr>
          <w:cantSplit w:val="0"/>
          <w:trHeight w:val="27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8">
            <w:pPr>
              <w:spacing w:after="480" w:lineRule="auto"/>
              <w:rPr>
                <w:color w:val="1b1c1d"/>
                <w:sz w:val="24"/>
                <w:szCs w:val="24"/>
              </w:rPr>
            </w:pPr>
            <w:r w:rsidDel="00000000" w:rsidR="00000000" w:rsidRPr="00000000">
              <w:rPr>
                <w:color w:val="1b1c1d"/>
                <w:sz w:val="21"/>
                <w:szCs w:val="21"/>
                <w:rtl w:val="0"/>
              </w:rPr>
              <w:t xml:space="preserve">March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9">
            <w:pPr>
              <w:spacing w:after="480" w:lineRule="auto"/>
              <w:rPr>
                <w:color w:val="1b1c1d"/>
                <w:sz w:val="24"/>
                <w:szCs w:val="24"/>
              </w:rPr>
            </w:pPr>
            <w:r w:rsidDel="00000000" w:rsidR="00000000" w:rsidRPr="00000000">
              <w:rPr>
                <w:color w:val="1b1c1d"/>
                <w:sz w:val="21"/>
                <w:szCs w:val="21"/>
                <w:rtl w:val="0"/>
              </w:rPr>
              <w:t xml:space="preserve">Radiant Resilience &amp; Self-Care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A">
            <w:pPr>
              <w:spacing w:after="480" w:lineRule="auto"/>
              <w:rPr>
                <w:color w:val="1b1c1d"/>
                <w:sz w:val="24"/>
                <w:szCs w:val="24"/>
              </w:rPr>
            </w:pPr>
            <w:r w:rsidDel="00000000" w:rsidR="00000000" w:rsidRPr="00000000">
              <w:rPr>
                <w:color w:val="1b1c1d"/>
                <w:sz w:val="21"/>
                <w:szCs w:val="21"/>
                <w:rtl w:val="0"/>
              </w:rPr>
              <w:t xml:space="preserve">Mental wellness strategies, emotional strength, stress management, self-preservation.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B">
            <w:pPr>
              <w:spacing w:after="480" w:lineRule="auto"/>
              <w:rPr>
                <w:color w:val="1b1c1d"/>
                <w:sz w:val="24"/>
                <w:szCs w:val="24"/>
              </w:rPr>
            </w:pPr>
            <w:r w:rsidDel="00000000" w:rsidR="00000000" w:rsidRPr="00000000">
              <w:rPr>
                <w:color w:val="1b1c1d"/>
                <w:sz w:val="21"/>
                <w:szCs w:val="21"/>
                <w:rtl w:val="0"/>
              </w:rPr>
              <w:t xml:space="preserve">Mental Health Journal for Black Women/Girls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1"/>
                <w:szCs w:val="21"/>
                <w:rtl w:val="0"/>
              </w:rPr>
              <w:t xml:space="preserve">, Affirmation Cards.</w:t>
            </w:r>
            <w:r w:rsidDel="00000000" w:rsidR="00000000" w:rsidRPr="00000000">
              <w:rPr>
                <w:color w:val="575b5f"/>
                <w:sz w:val="40"/>
                <w:szCs w:val="40"/>
                <w:highlight w:val="white"/>
                <w:vertAlign w:val="superscript"/>
                <w:rtl w:val="0"/>
              </w:rPr>
              <w:t xml:space="preserve">11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C">
            <w:pPr>
              <w:spacing w:after="480" w:lineRule="auto"/>
              <w:rPr>
                <w:color w:val="1b1c1d"/>
                <w:sz w:val="24"/>
                <w:szCs w:val="24"/>
              </w:rPr>
            </w:pPr>
            <w:r w:rsidDel="00000000" w:rsidR="00000000" w:rsidRPr="00000000">
              <w:rPr>
                <w:color w:val="1b1c1d"/>
                <w:sz w:val="21"/>
                <w:szCs w:val="21"/>
                <w:rtl w:val="0"/>
              </w:rPr>
              <w:t xml:space="preserve">Webinar: "Filling Our Cup: A Self-Preservation Workshop for Black Women" </w:t>
            </w:r>
            <w:r w:rsidDel="00000000" w:rsidR="00000000" w:rsidRPr="00000000">
              <w:rPr>
                <w:color w:val="575b5f"/>
                <w:sz w:val="40"/>
                <w:szCs w:val="40"/>
                <w:highlight w:val="white"/>
                <w:vertAlign w:val="superscript"/>
                <w:rtl w:val="0"/>
              </w:rPr>
              <w:t xml:space="preserve">70</w:t>
            </w:r>
            <w:r w:rsidDel="00000000" w:rsidR="00000000" w:rsidRPr="00000000">
              <w:rPr>
                <w:color w:val="1b1c1d"/>
                <w:sz w:val="21"/>
                <w:szCs w:val="21"/>
                <w:rtl w:val="0"/>
              </w:rPr>
              <w:t xml:space="preserve">, Member-exclusive meditation sessions.</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D">
            <w:pPr>
              <w:spacing w:after="480" w:lineRule="auto"/>
              <w:rPr>
                <w:color w:val="1b1c1d"/>
                <w:sz w:val="24"/>
                <w:szCs w:val="24"/>
              </w:rPr>
            </w:pPr>
            <w:r w:rsidDel="00000000" w:rsidR="00000000" w:rsidRPr="00000000">
              <w:rPr>
                <w:color w:val="1b1c1d"/>
                <w:sz w:val="21"/>
                <w:szCs w:val="21"/>
                <w:rtl w:val="0"/>
              </w:rPr>
              <w:t xml:space="preserve">April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E">
            <w:pPr>
              <w:spacing w:after="480" w:lineRule="auto"/>
              <w:rPr>
                <w:color w:val="1b1c1d"/>
                <w:sz w:val="24"/>
                <w:szCs w:val="24"/>
              </w:rPr>
            </w:pPr>
            <w:r w:rsidDel="00000000" w:rsidR="00000000" w:rsidRPr="00000000">
              <w:rPr>
                <w:color w:val="1b1c1d"/>
                <w:sz w:val="21"/>
                <w:szCs w:val="21"/>
                <w:rtl w:val="0"/>
              </w:rPr>
              <w:t xml:space="preserve">Growth &amp; Transformation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7F">
            <w:pPr>
              <w:spacing w:after="480" w:lineRule="auto"/>
              <w:rPr>
                <w:color w:val="1b1c1d"/>
                <w:sz w:val="24"/>
                <w:szCs w:val="24"/>
              </w:rPr>
            </w:pPr>
            <w:r w:rsidDel="00000000" w:rsidR="00000000" w:rsidRPr="00000000">
              <w:rPr>
                <w:color w:val="1b1c1d"/>
                <w:sz w:val="21"/>
                <w:szCs w:val="21"/>
                <w:rtl w:val="0"/>
              </w:rPr>
              <w:t xml:space="preserve">Puberty education, body positivity, navigating change, personal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0">
            <w:pPr>
              <w:spacing w:after="480" w:lineRule="auto"/>
              <w:rPr>
                <w:color w:val="1b1c1d"/>
                <w:sz w:val="24"/>
                <w:szCs w:val="24"/>
              </w:rPr>
            </w:pPr>
            <w:r w:rsidDel="00000000" w:rsidR="00000000" w:rsidRPr="00000000">
              <w:rPr>
                <w:color w:val="1b1c1d"/>
                <w:sz w:val="21"/>
                <w:szCs w:val="21"/>
                <w:rtl w:val="0"/>
              </w:rPr>
              <w:t xml:space="preserve">Female Puberty &amp; Self-Care Manual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1"/>
                <w:szCs w:val="21"/>
                <w:rtl w:val="0"/>
              </w:rPr>
              <w:t xml:space="preserve">, "Getting My Period" Social Story.</w:t>
            </w:r>
            <w:r w:rsidDel="00000000" w:rsidR="00000000" w:rsidRPr="00000000">
              <w:rPr>
                <w:color w:val="575b5f"/>
                <w:sz w:val="40"/>
                <w:szCs w:val="40"/>
                <w:highlight w:val="white"/>
                <w:vertAlign w:val="superscript"/>
                <w:rtl w:val="0"/>
              </w:rPr>
              <w:t xml:space="preserve">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1">
            <w:pPr>
              <w:spacing w:after="480" w:lineRule="auto"/>
              <w:rPr>
                <w:color w:val="1b1c1d"/>
                <w:sz w:val="24"/>
                <w:szCs w:val="24"/>
              </w:rPr>
            </w:pPr>
            <w:r w:rsidDel="00000000" w:rsidR="00000000" w:rsidRPr="00000000">
              <w:rPr>
                <w:color w:val="1b1c1d"/>
                <w:sz w:val="21"/>
                <w:szCs w:val="21"/>
                <w:rtl w:val="0"/>
              </w:rPr>
              <w:t xml:space="preserve">Tween-focused workshop on body changes, parent discussion on supporting girls through puberty.</w:t>
            </w:r>
            <w:r w:rsidDel="00000000" w:rsidR="00000000" w:rsidRPr="00000000">
              <w:rPr>
                <w:rtl w:val="0"/>
              </w:rPr>
            </w:r>
          </w:p>
        </w:tc>
      </w:tr>
      <w:tr>
        <w:trPr>
          <w:cantSplit w:val="0"/>
          <w:trHeight w:val="19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2">
            <w:pPr>
              <w:spacing w:after="480" w:lineRule="auto"/>
              <w:rPr>
                <w:color w:val="1b1c1d"/>
                <w:sz w:val="24"/>
                <w:szCs w:val="24"/>
              </w:rPr>
            </w:pPr>
            <w:r w:rsidDel="00000000" w:rsidR="00000000" w:rsidRPr="00000000">
              <w:rPr>
                <w:color w:val="1b1c1d"/>
                <w:sz w:val="21"/>
                <w:szCs w:val="21"/>
                <w:rtl w:val="0"/>
              </w:rPr>
              <w:t xml:space="preserve">May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3">
            <w:pPr>
              <w:spacing w:after="480" w:lineRule="auto"/>
              <w:rPr>
                <w:color w:val="1b1c1d"/>
                <w:sz w:val="24"/>
                <w:szCs w:val="24"/>
              </w:rPr>
            </w:pPr>
            <w:r w:rsidDel="00000000" w:rsidR="00000000" w:rsidRPr="00000000">
              <w:rPr>
                <w:color w:val="1b1c1d"/>
                <w:sz w:val="21"/>
                <w:szCs w:val="21"/>
                <w:rtl w:val="0"/>
              </w:rPr>
              <w:t xml:space="preserve">Sisterhood &amp; Connection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4">
            <w:pPr>
              <w:spacing w:after="480" w:lineRule="auto"/>
              <w:rPr>
                <w:color w:val="1b1c1d"/>
                <w:sz w:val="24"/>
                <w:szCs w:val="24"/>
              </w:rPr>
            </w:pPr>
            <w:r w:rsidDel="00000000" w:rsidR="00000000" w:rsidRPr="00000000">
              <w:rPr>
                <w:color w:val="1b1c1d"/>
                <w:sz w:val="21"/>
                <w:szCs w:val="21"/>
                <w:rtl w:val="0"/>
              </w:rPr>
              <w:t xml:space="preserve">Building supportive relationships, community, collaboration, mentorship.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5">
            <w:pPr>
              <w:spacing w:after="480" w:lineRule="auto"/>
              <w:rPr>
                <w:color w:val="1b1c1d"/>
                <w:sz w:val="24"/>
                <w:szCs w:val="24"/>
              </w:rPr>
            </w:pPr>
            <w:r w:rsidDel="00000000" w:rsidR="00000000" w:rsidRPr="00000000">
              <w:rPr>
                <w:color w:val="1b1c1d"/>
                <w:sz w:val="21"/>
                <w:szCs w:val="21"/>
                <w:rtl w:val="0"/>
              </w:rPr>
              <w:t xml:space="preserve">"Sisterhood of Success" Membership </w:t>
            </w:r>
            <w:r w:rsidDel="00000000" w:rsidR="00000000" w:rsidRPr="00000000">
              <w:rPr>
                <w:color w:val="575b5f"/>
                <w:sz w:val="40"/>
                <w:szCs w:val="40"/>
                <w:highlight w:val="white"/>
                <w:vertAlign w:val="superscript"/>
                <w:rtl w:val="0"/>
              </w:rPr>
              <w:t xml:space="preserve">49</w:t>
            </w:r>
            <w:r w:rsidDel="00000000" w:rsidR="00000000" w:rsidRPr="00000000">
              <w:rPr>
                <w:color w:val="1b1c1d"/>
                <w:sz w:val="21"/>
                <w:szCs w:val="21"/>
                <w:rtl w:val="0"/>
              </w:rPr>
              <w:t xml:space="preserve">, Black Moms Connection events.</w:t>
            </w:r>
            <w:r w:rsidDel="00000000" w:rsidR="00000000" w:rsidRPr="00000000">
              <w:rPr>
                <w:color w:val="575b5f"/>
                <w:sz w:val="40"/>
                <w:szCs w:val="40"/>
                <w:highlight w:val="white"/>
                <w:vertAlign w:val="superscript"/>
                <w:rtl w:val="0"/>
              </w:rPr>
              <w:t xml:space="preserve">54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6">
            <w:pPr>
              <w:spacing w:after="480" w:lineRule="auto"/>
              <w:rPr>
                <w:color w:val="1b1c1d"/>
                <w:sz w:val="24"/>
                <w:szCs w:val="24"/>
              </w:rPr>
            </w:pPr>
            <w:r w:rsidDel="00000000" w:rsidR="00000000" w:rsidRPr="00000000">
              <w:rPr>
                <w:color w:val="1b1c1d"/>
                <w:sz w:val="21"/>
                <w:szCs w:val="21"/>
                <w:rtl w:val="0"/>
              </w:rPr>
              <w:t xml:space="preserve">Virtual Book Club discussions </w:t>
            </w:r>
            <w:r w:rsidDel="00000000" w:rsidR="00000000" w:rsidRPr="00000000">
              <w:rPr>
                <w:color w:val="575b5f"/>
                <w:sz w:val="40"/>
                <w:szCs w:val="40"/>
                <w:highlight w:val="white"/>
                <w:vertAlign w:val="superscript"/>
                <w:rtl w:val="0"/>
              </w:rPr>
              <w:t xml:space="preserve">46</w:t>
            </w:r>
            <w:r w:rsidDel="00000000" w:rsidR="00000000" w:rsidRPr="00000000">
              <w:rPr>
                <w:color w:val="1b1c1d"/>
                <w:sz w:val="21"/>
                <w:szCs w:val="21"/>
                <w:rtl w:val="0"/>
              </w:rPr>
              <w:t xml:space="preserve">, Member networking events.</w:t>
            </w:r>
            <w:r w:rsidDel="00000000" w:rsidR="00000000" w:rsidRPr="00000000">
              <w:rPr>
                <w:rtl w:val="0"/>
              </w:rPr>
            </w:r>
          </w:p>
        </w:tc>
      </w:tr>
      <w:tr>
        <w:trPr>
          <w:cantSplit w:val="0"/>
          <w:trHeight w:val="21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7">
            <w:pPr>
              <w:spacing w:after="480" w:lineRule="auto"/>
              <w:rPr>
                <w:color w:val="1b1c1d"/>
                <w:sz w:val="24"/>
                <w:szCs w:val="24"/>
              </w:rPr>
            </w:pPr>
            <w:r w:rsidDel="00000000" w:rsidR="00000000" w:rsidRPr="00000000">
              <w:rPr>
                <w:color w:val="1b1c1d"/>
                <w:sz w:val="21"/>
                <w:szCs w:val="21"/>
                <w:rtl w:val="0"/>
              </w:rPr>
              <w:t xml:space="preserve">June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8">
            <w:pPr>
              <w:spacing w:after="480" w:lineRule="auto"/>
              <w:rPr>
                <w:color w:val="1b1c1d"/>
                <w:sz w:val="24"/>
                <w:szCs w:val="24"/>
              </w:rPr>
            </w:pPr>
            <w:r w:rsidDel="00000000" w:rsidR="00000000" w:rsidRPr="00000000">
              <w:rPr>
                <w:color w:val="1b1c1d"/>
                <w:sz w:val="21"/>
                <w:szCs w:val="21"/>
                <w:rtl w:val="0"/>
              </w:rPr>
              <w:t xml:space="preserve">Summer Glow &amp; Wellness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9">
            <w:pPr>
              <w:spacing w:after="480" w:lineRule="auto"/>
              <w:rPr>
                <w:color w:val="1b1c1d"/>
                <w:sz w:val="24"/>
                <w:szCs w:val="24"/>
              </w:rPr>
            </w:pPr>
            <w:r w:rsidDel="00000000" w:rsidR="00000000" w:rsidRPr="00000000">
              <w:rPr>
                <w:color w:val="1b1c1d"/>
                <w:sz w:val="21"/>
                <w:szCs w:val="21"/>
                <w:rtl w:val="0"/>
              </w:rPr>
              <w:t xml:space="preserve">Holistic well-being, hair care routines, outdoor activities, joy.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A">
            <w:pPr>
              <w:spacing w:after="480" w:lineRule="auto"/>
              <w:rPr>
                <w:color w:val="1b1c1d"/>
                <w:sz w:val="24"/>
                <w:szCs w:val="24"/>
              </w:rPr>
            </w:pPr>
            <w:r w:rsidDel="00000000" w:rsidR="00000000" w:rsidRPr="00000000">
              <w:rPr>
                <w:color w:val="1b1c1d"/>
                <w:sz w:val="21"/>
                <w:szCs w:val="21"/>
                <w:rtl w:val="0"/>
              </w:rPr>
              <w:t xml:space="preserve">Natural Hair Care Routine Planner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1"/>
                <w:szCs w:val="21"/>
                <w:rtl w:val="0"/>
              </w:rPr>
              <w:t xml:space="preserve">, Digital Self-Care Journal.</w:t>
            </w:r>
            <w:r w:rsidDel="00000000" w:rsidR="00000000" w:rsidRPr="00000000">
              <w:rPr>
                <w:color w:val="575b5f"/>
                <w:sz w:val="40"/>
                <w:szCs w:val="40"/>
                <w:highlight w:val="white"/>
                <w:vertAlign w:val="superscript"/>
                <w:rtl w:val="0"/>
              </w:rPr>
              <w:t xml:space="preserve">16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8B">
            <w:pPr>
              <w:spacing w:after="480" w:lineRule="auto"/>
              <w:rPr>
                <w:color w:val="1b1c1d"/>
                <w:sz w:val="24"/>
                <w:szCs w:val="24"/>
              </w:rPr>
            </w:pPr>
            <w:r w:rsidDel="00000000" w:rsidR="00000000" w:rsidRPr="00000000">
              <w:rPr>
                <w:color w:val="1b1c1d"/>
                <w:sz w:val="21"/>
                <w:szCs w:val="21"/>
                <w:rtl w:val="0"/>
              </w:rPr>
              <w:t xml:space="preserve">Black Girl Summer Retreat </w:t>
            </w:r>
            <w:r w:rsidDel="00000000" w:rsidR="00000000" w:rsidRPr="00000000">
              <w:rPr>
                <w:color w:val="575b5f"/>
                <w:sz w:val="40"/>
                <w:szCs w:val="40"/>
                <w:highlight w:val="white"/>
                <w:vertAlign w:val="superscript"/>
                <w:rtl w:val="0"/>
              </w:rPr>
              <w:t xml:space="preserve">65</w:t>
            </w:r>
            <w:r w:rsidDel="00000000" w:rsidR="00000000" w:rsidRPr="00000000">
              <w:rPr>
                <w:color w:val="1b1c1d"/>
                <w:sz w:val="21"/>
                <w:szCs w:val="21"/>
                <w:rtl w:val="0"/>
              </w:rPr>
              <w:t xml:space="preserve">, Community clean-up days (IRL opportunities).</w:t>
            </w:r>
            <w:r w:rsidDel="00000000" w:rsidR="00000000" w:rsidRPr="00000000">
              <w:rPr>
                <w:color w:val="575b5f"/>
                <w:sz w:val="40"/>
                <w:szCs w:val="40"/>
                <w:highlight w:val="white"/>
                <w:vertAlign w:val="superscript"/>
                <w:rtl w:val="0"/>
              </w:rPr>
              <w:t xml:space="preserve">71</w:t>
            </w:r>
            <w:r w:rsidDel="00000000" w:rsidR="00000000" w:rsidRPr="00000000">
              <w:rPr>
                <w:rtl w:val="0"/>
              </w:rPr>
            </w:r>
          </w:p>
        </w:tc>
      </w:tr>
    </w:tbl>
    <w:p w:rsidR="00000000" w:rsidDel="00000000" w:rsidP="00000000" w:rsidRDefault="00000000" w:rsidRPr="00000000" w14:paraId="0000198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cyclical approach ensures consistent engagement, strategic product promotion, and a living embodiment of the "Glow Standard" throughout the year.</w:t>
      </w:r>
    </w:p>
    <w:p w:rsidR="00000000" w:rsidDel="00000000" w:rsidP="00000000" w:rsidRDefault="00000000" w:rsidRPr="00000000" w14:paraId="0000198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6o8lmvobf27w" w:id="504"/>
      <w:bookmarkEnd w:id="504"/>
      <w:r w:rsidDel="00000000" w:rsidR="00000000" w:rsidRPr="00000000">
        <w:rPr>
          <w:b w:val="1"/>
          <w:bCs w:val="1"/>
          <w:color w:val="1b1c1d"/>
          <w:sz w:val="30"/>
          <w:szCs w:val="30"/>
          <w:rtl w:val="0"/>
        </w:rPr>
        <w:t xml:space="preserve">Sustaining the Glow: Comprehensive Annual Audit</w:t>
      </w:r>
    </w:p>
    <w:p w:rsidR="00000000" w:rsidDel="00000000" w:rsidP="00000000" w:rsidRDefault="00000000" w:rsidRPr="00000000" w14:paraId="0000198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comprehensive annual audit is critical for evaluating the "Glow Standard's" impact, reach, and alignment with its core values. This process ensures continuous learning and adaptation, allowing the enterprise to remain responsive, relevant, and truly meaningful.</w:t>
      </w:r>
    </w:p>
    <w:p w:rsidR="00000000" w:rsidDel="00000000" w:rsidP="00000000" w:rsidRDefault="00000000" w:rsidRPr="00000000" w14:paraId="0000198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fhj1f8sh5v8" w:id="505"/>
      <w:bookmarkEnd w:id="505"/>
      <w:r w:rsidDel="00000000" w:rsidR="00000000" w:rsidRPr="00000000">
        <w:rPr>
          <w:b w:val="1"/>
          <w:bCs w:val="1"/>
          <w:color w:val="1b1c1d"/>
          <w:sz w:val="24"/>
          <w:szCs w:val="24"/>
          <w:rtl w:val="0"/>
        </w:rPr>
        <w:t xml:space="preserve">Critical "Glow Questions" for Evaluating Impact, Reach, and Alignment</w:t>
      </w:r>
    </w:p>
    <w:p w:rsidR="00000000" w:rsidDel="00000000" w:rsidP="00000000" w:rsidRDefault="00000000" w:rsidRPr="00000000" w14:paraId="0000199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audit should go beyond traditional financial metrics to ask "glow questions" that delve into the deeper, qualitative aspects of the brand's mission.</w:t>
      </w:r>
    </w:p>
    <w:p w:rsidR="00000000" w:rsidDel="00000000" w:rsidP="00000000" w:rsidRDefault="00000000" w:rsidRPr="00000000" w14:paraId="00001991">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Unseen Audiences:</w:t>
      </w:r>
    </w:p>
    <w:p w:rsidR="00000000" w:rsidDel="00000000" w:rsidP="00000000" w:rsidRDefault="00000000" w:rsidRPr="00000000" w14:paraId="00001992">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"Are there segments of our target audience (Black girls, Black moms, or specific sub-groups within these) that we are not adequately reaching or serving? What are their unique needs and how can we better connect with them?"</w:t>
      </w:r>
    </w:p>
    <w:p w:rsidR="00000000" w:rsidDel="00000000" w:rsidP="00000000" w:rsidRDefault="00000000" w:rsidRPr="00000000" w14:paraId="00001993">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This question prompts a review of audience analytics, feedback channels, and community engagement to identify underserved populations, ensuring the brand's inclusivity and broad impact.</w:t>
      </w:r>
    </w:p>
    <w:p w:rsidR="00000000" w:rsidDel="00000000" w:rsidP="00000000" w:rsidRDefault="00000000" w:rsidRPr="00000000" w14:paraId="00001994">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Urgent Topics:</w:t>
      </w:r>
    </w:p>
    <w:p w:rsidR="00000000" w:rsidDel="00000000" w:rsidP="00000000" w:rsidRDefault="00000000" w:rsidRPr="00000000" w14:paraId="00001995">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"What are the most pressing, urgent topics or challenges currently facing Black girls and moms that our offerings are not yet addressing, or could address more deeply?"</w:t>
      </w:r>
    </w:p>
    <w:p w:rsidR="00000000" w:rsidDel="00000000" w:rsidP="00000000" w:rsidRDefault="00000000" w:rsidRPr="00000000" w14:paraId="00001996">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This encourages staying abreast of current events, community dialogues, and emerging needs (e.g., new forms of prejudice, evolving mental health concerns), ensuring the content remains timely and relevant.</w:t>
      </w:r>
    </w:p>
    <w:p w:rsidR="00000000" w:rsidDel="00000000" w:rsidP="00000000" w:rsidRDefault="00000000" w:rsidRPr="00000000" w14:paraId="00001997">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Sources of Joy:</w:t>
      </w:r>
    </w:p>
    <w:p w:rsidR="00000000" w:rsidDel="00000000" w:rsidP="00000000" w:rsidRDefault="00000000" w:rsidRPr="00000000" w14:paraId="00001998">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"Beyond problem-solving, how effectively are we fostering joy, celebration, and positive self-affirmation within our community? What new initiatives could amplify these aspects?"</w:t>
      </w:r>
    </w:p>
    <w:p w:rsidR="00000000" w:rsidDel="00000000" w:rsidP="00000000" w:rsidRDefault="00000000" w:rsidRPr="00000000" w14:paraId="00001999">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This question ensures that the "healing" aspect of the "Glow Standard" is not solely focused on addressing difficulties but actively cultivates happiness, cultural pride, and empowerment.</w:t>
      </w:r>
    </w:p>
    <w:p w:rsidR="00000000" w:rsidDel="00000000" w:rsidP="00000000" w:rsidRDefault="00000000" w:rsidRPr="00000000" w14:paraId="0000199A">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Integrity and Resonance:</w:t>
      </w:r>
    </w:p>
    <w:p w:rsidR="00000000" w:rsidDel="00000000" w:rsidP="00000000" w:rsidRDefault="00000000" w:rsidRPr="00000000" w14:paraId="0000199B">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"Are all our monetization efforts, partnerships, and content truly honoring the girl, the mom, and the message? Do they align with our core values of integrity, emotional resonance, and cultural specificity?"</w:t>
      </w:r>
    </w:p>
    <w:p w:rsidR="00000000" w:rsidDel="00000000" w:rsidP="00000000" w:rsidRDefault="00000000" w:rsidRPr="00000000" w14:paraId="0000199C">
      <w:pPr>
        <w:numPr>
          <w:ilvl w:val="1"/>
          <w:numId w:val="91"/>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This critical self-reflection ensures that financial goals are never achieved at the expense of the brand's foundational principles.</w:t>
      </w:r>
    </w:p>
    <w:p w:rsidR="00000000" w:rsidDel="00000000" w:rsidP="00000000" w:rsidRDefault="00000000" w:rsidRPr="00000000" w14:paraId="0000199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This audit process embodies a culture of continuous learning and refinement of marketing and engagement strategies.</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It involves regularly reviewing and refining approaches, experimenting with new technologies, and continuously seeking feedback from parents and stakeholders to improve the overall experience.</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By systematically evaluating current market positioning, technological readiness, and communication channels, the "Glow Guide" can ensure its strategies remain aligned with parent expectations and effectively engage its audience.</w:t>
      </w:r>
      <w:r w:rsidDel="00000000" w:rsidR="00000000" w:rsidRPr="00000000">
        <w:rPr>
          <w:color w:val="575b5f"/>
          <w:sz w:val="40"/>
          <w:szCs w:val="40"/>
          <w:highlight w:val="white"/>
          <w:vertAlign w:val="superscript"/>
          <w:rtl w:val="0"/>
        </w:rPr>
        <w:t xml:space="preserve">69</w:t>
      </w:r>
    </w:p>
    <w:p w:rsidR="00000000" w:rsidDel="00000000" w:rsidP="00000000" w:rsidRDefault="00000000" w:rsidRPr="00000000" w14:paraId="0000199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ihe28v6kl5rr" w:id="506"/>
      <w:bookmarkEnd w:id="506"/>
      <w:r w:rsidDel="00000000" w:rsidR="00000000" w:rsidRPr="00000000">
        <w:rPr>
          <w:b w:val="1"/>
          <w:bCs w:val="1"/>
          <w:color w:val="1b1c1d"/>
          <w:sz w:val="24"/>
          <w:szCs w:val="24"/>
          <w:rtl w:val="0"/>
        </w:rPr>
        <w:t xml:space="preserve">Assessing Unseen Audiences, Urgent Topics, and Sources of Joy for Future Growth</w:t>
      </w:r>
    </w:p>
    <w:p w:rsidR="00000000" w:rsidDel="00000000" w:rsidP="00000000" w:rsidRDefault="00000000" w:rsidRPr="00000000" w14:paraId="0000199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insights gathered from the "Glow Questions" directly inform future strategic planning and product development.</w:t>
      </w:r>
    </w:p>
    <w:p w:rsidR="00000000" w:rsidDel="00000000" w:rsidP="00000000" w:rsidRDefault="00000000" w:rsidRPr="00000000" w14:paraId="000019A0">
      <w:pPr>
        <w:numPr>
          <w:ilvl w:val="0"/>
          <w:numId w:val="1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Identifying Growth Opportunities: Understanding unseen audiences can lead to the development of new persona-product pathways or expansion into new niches within the Black community. Recognizing urgent topics can prompt the creation of new curriculum modules, webinars, or printables that address immediate needs, positioning the "Glow Guide" as a responsive and essential resource.</w:t>
      </w:r>
    </w:p>
    <w:p w:rsidR="00000000" w:rsidDel="00000000" w:rsidP="00000000" w:rsidRDefault="00000000" w:rsidRPr="00000000" w14:paraId="000019A1">
      <w:pPr>
        <w:numPr>
          <w:ilvl w:val="0"/>
          <w:numId w:val="1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Enhancing Emotional Resonance: Prioritizing sources of joy ensures that the brand's offerings are not just educational or problem-solving but also deeply uplifting and affirming. This can lead to new creative content formats, community events, or partnerships focused on cultural celebration and positive experiences.</w:t>
      </w:r>
    </w:p>
    <w:p w:rsidR="00000000" w:rsidDel="00000000" w:rsidP="00000000" w:rsidRDefault="00000000" w:rsidRPr="00000000" w14:paraId="000019A2">
      <w:pPr>
        <w:numPr>
          <w:ilvl w:val="0"/>
          <w:numId w:val="18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Sustained Impact: By continually asking these critical questions, the "Glow Guide" ensures its long-term relevance and impact. This iterative process of reflection and adaptation allows the brand to evolve with its community, fostering sustained growth that is always rooted in its mission of meaningful monetization.</w:t>
      </w:r>
    </w:p>
    <w:p w:rsidR="00000000" w:rsidDel="00000000" w:rsidP="00000000" w:rsidRDefault="00000000" w:rsidRPr="00000000" w14:paraId="000019A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eeoxxjl4s5hq" w:id="507"/>
      <w:bookmarkEnd w:id="507"/>
      <w:r w:rsidDel="00000000" w:rsidR="00000000" w:rsidRPr="00000000">
        <w:rPr>
          <w:b w:val="1"/>
          <w:bCs w:val="1"/>
          <w:color w:val="1b1c1d"/>
          <w:sz w:val="30"/>
          <w:szCs w:val="30"/>
          <w:rtl w:val="0"/>
        </w:rPr>
        <w:t xml:space="preserve">Conclusions &amp; Recommendations</w:t>
      </w:r>
    </w:p>
    <w:p w:rsidR="00000000" w:rsidDel="00000000" w:rsidP="00000000" w:rsidRDefault="00000000" w:rsidRPr="00000000" w14:paraId="000019A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"Monetization with Meaning" framework, guided by the "Glow Standard," provides a robust and ethical pathway to achieving $75,000+ in annual income while profoundly impacting Black girls and moms. The consistent emphasis on cultural specificity, emotional resonance, and integrity across all monetization streams—from lead magnets and printables to educator webinars, curricula, book clubs, memberships, school partnerships, affiliates, and the signature Glow Summit—is not merely a differentiator but the core driver of sustainable growth and authentic community building.</w:t>
      </w:r>
    </w:p>
    <w:p w:rsidR="00000000" w:rsidDel="00000000" w:rsidP="00000000" w:rsidRDefault="00000000" w:rsidRPr="00000000" w14:paraId="000019A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achieve the financial goal while upholding the "Glow Standard," the following actionable recommendations are paramount:</w:t>
      </w:r>
    </w:p>
    <w:p w:rsidR="00000000" w:rsidDel="00000000" w:rsidP="00000000" w:rsidRDefault="00000000" w:rsidRPr="00000000" w14:paraId="000019A6">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Culturally Affirming Lead Magnets: Invest in developing high-converting lead magnets such as interactive quizzes and specialized guides (e.g., puberty guides with melanated illustrations, identity affirmation tools) that deeply resonate with the unique experiences of Black girls and moms. These serve as critical first touchpoints for building trust and gathering valuable audience data for future personalization.</w:t>
      </w:r>
    </w:p>
    <w:p w:rsidR="00000000" w:rsidDel="00000000" w:rsidP="00000000" w:rsidRDefault="00000000" w:rsidRPr="00000000" w14:paraId="000019A7">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a Tiered Printable Ecosystem: Create a range of culturally relevant printables (journals, affirmation cards, educational worksheets, hair care planners) that cater to different price points, from free lead magnets to low-cost individual products and mid-cost bundles. This strategy maximizes accessibility and increases the average order value.</w:t>
      </w:r>
    </w:p>
    <w:p w:rsidR="00000000" w:rsidDel="00000000" w:rsidP="00000000" w:rsidRDefault="00000000" w:rsidRPr="00000000" w14:paraId="000019A8">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Position Educator Webinars as Strategic Funnels: Offer a freemium model for educator webinars, providing free live access for lead generation while monetizing through premium tiers that include on-demand access, professional development certificates, and supplementary resources. Actively seek sponsorships from aligned educational organizations to boost revenue and reach.</w:t>
      </w:r>
    </w:p>
    <w:p w:rsidR="00000000" w:rsidDel="00000000" w:rsidP="00000000" w:rsidRDefault="00000000" w:rsidRPr="00000000" w14:paraId="000019A9">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Invest in a Scalable Culturally Responsive Curriculum: Develop a comprehensive SEL and literacy curriculum tailored to Black youth, offering both individual educator licenses and tiered school/district packages. Emphasize its evidence-based nature, cultural responsiveness, and alignment with school DEI objectives to secure high-value partnerships.</w:t>
      </w:r>
    </w:p>
    <w:p w:rsidR="00000000" w:rsidDel="00000000" w:rsidP="00000000" w:rsidRDefault="00000000" w:rsidRPr="00000000" w14:paraId="000019AA">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Cultivate Engaging, Monetized Book Clubs: Design virtual book clubs that prioritize a "low-pressure, high-joy" community experience, focusing on Black and Brown authors. Implement membership tiers that offer exclusive content, author Q&amp;As, and related workshops to drive recurring revenue and deep engagement.</w:t>
      </w:r>
    </w:p>
    <w:p w:rsidR="00000000" w:rsidDel="00000000" w:rsidP="00000000" w:rsidRDefault="00000000" w:rsidRPr="00000000" w14:paraId="000019AB">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Build Dynamic Membership Models: Create value-driven membership tiers that provide a range of benefits, from community access and newsletters to coaching, accountability, and mastermind circles. Continuously add value and foster psychological safety to ensure high retention and cultivate a loyal "village" of Black women and girls.</w:t>
      </w:r>
    </w:p>
    <w:p w:rsidR="00000000" w:rsidDel="00000000" w:rsidP="00000000" w:rsidRDefault="00000000" w:rsidRPr="00000000" w14:paraId="000019AC">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Forge Authentic School Partnerships: Proactively engage with schools by demonstrating the curriculum's cultural relevance, evidence base, and comprehensive professional development support. Focus on building trust through equitable policies, transparent communication, and shared leadership, positioning the "Glow Guide" as an invaluable partner in advancing educational equity.</w:t>
      </w:r>
    </w:p>
    <w:p w:rsidR="00000000" w:rsidDel="00000000" w:rsidP="00000000" w:rsidRDefault="00000000" w:rsidRPr="00000000" w14:paraId="000019AD">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Pursue Aligned Affiliate and Sponsorships: Carefully vet potential partners to ensure their brand values and offerings genuinely affirm Black womanhood and parenting. Structure mutually beneficial affiliate programs with clear commission structures and sponsorship packages that offer meaningful visibility and alignment with the "Glow Standard's" mission.</w:t>
      </w:r>
    </w:p>
    <w:p w:rsidR="00000000" w:rsidDel="00000000" w:rsidP="00000000" w:rsidRDefault="00000000" w:rsidRPr="00000000" w14:paraId="000019AE">
      <w:pPr>
        <w:numPr>
          <w:ilvl w:val="0"/>
          <w:numId w:val="8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Execute a Signature Virtual Glow Summit: Plan an annual virtual summit as a high-impact event for audience growth and revenue generation. Implement tiered ticket pricing (early bird, VIP), strategic upsells (premium passes, bundles), and secure mission-aligned sponsorships. Leverage platform features for maximum engagement and utilize AI for content repurposing to extend the summit's impact.</w:t>
      </w:r>
    </w:p>
    <w:p w:rsidR="00000000" w:rsidDel="00000000" w:rsidP="00000000" w:rsidRDefault="00000000" w:rsidRPr="00000000" w14:paraId="000019A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meticulously implementing these strategies, the "Glow Guide" can not only achieve its $75,000+ annual income target but also solidify its position as a leading, integrity-driven force for healing and empowerment within the Black community. The commitment to the "Glow Standard" ensures that every dollar earned honors the girl, the mom, and the enduring message of cultural pride and well-being.</w:t>
      </w:r>
    </w:p>
    <w:p w:rsidR="00000000" w:rsidDel="00000000" w:rsidP="00000000" w:rsidRDefault="00000000" w:rsidRPr="00000000" w14:paraId="000019B0">
      <w:pPr>
        <w:spacing w:after="240" w:before="240" w:lineRule="auto"/>
        <w:rPr/>
        <w:sectPr>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5840" w:w="12240" w:orient="portrait"/>
          <w:pgMar w:bottom="1440" w:top="1440" w:left="1440" w:right="1440" w:header="720" w:footer="720"/>
          <w:pgNumType w:start="1"/>
        </w:sectPr>
      </w:pPr>
      <w:bookmarkStart w:colFirst="0" w:colLast="0" w:name="_obmpekz5q89s" w:id="508"/>
      <w:bookmarkEnd w:id="5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19B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6x1z40hmsydo" w:id="509"/>
      <w:bookmarkEnd w:id="509"/>
      <w:r w:rsidDel="00000000" w:rsidR="00000000" w:rsidRPr="00000000">
        <w:rPr>
          <w:b w:val="1"/>
          <w:bCs w:val="1"/>
          <w:color w:val="1b1c1d"/>
          <w:sz w:val="33"/>
          <w:szCs w:val="33"/>
          <w:rtl w:val="0"/>
        </w:rPr>
        <w:t xml:space="preserve">A Comprehensive Framework for Culturally Affirming Community Initiatives: Supporting Black Mothers and Tween Girls</w:t>
      </w:r>
    </w:p>
    <w:p w:rsidR="00000000" w:rsidDel="00000000" w:rsidP="00000000" w:rsidRDefault="00000000" w:rsidRPr="00000000" w14:paraId="000019B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jl3tqonekh1" w:id="510"/>
      <w:bookmarkEnd w:id="510"/>
      <w:r w:rsidDel="00000000" w:rsidR="00000000" w:rsidRPr="00000000">
        <w:rPr>
          <w:b w:val="1"/>
          <w:bCs w:val="1"/>
          <w:color w:val="1b1c1d"/>
          <w:sz w:val="30"/>
          <w:szCs w:val="30"/>
          <w:rtl w:val="0"/>
        </w:rPr>
        <w:t xml:space="preserve">I. Executive Summary</w:t>
      </w:r>
    </w:p>
    <w:p w:rsidR="00000000" w:rsidDel="00000000" w:rsidP="00000000" w:rsidRDefault="00000000" w:rsidRPr="00000000" w14:paraId="000019B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report outlines a comprehensive framework for developing and implementing community initiatives designed to support Black mothers and tween girls. It addresses the critical need for culturally affirming programs that acknowledge and build upon the unique strengths of Black families while confronting persistent health, social, and educational disparities. The framework emphasizes a holistic approach, integrating evidence-based practices, anti-racism principles, robust digital engagement, and strategic partnerships. By understanding the intricate landscape of needs, leveraging existing resources, and adopting a data-driven, community-led approach, initiatives can effectively foster well-being, resilience, and equitable outcomes for Black mothers and their daughters.</w:t>
      </w:r>
    </w:p>
    <w:p w:rsidR="00000000" w:rsidDel="00000000" w:rsidP="00000000" w:rsidRDefault="00000000" w:rsidRPr="00000000" w14:paraId="000019B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erql01rie3f" w:id="511"/>
      <w:bookmarkEnd w:id="511"/>
      <w:r w:rsidDel="00000000" w:rsidR="00000000" w:rsidRPr="00000000">
        <w:rPr>
          <w:b w:val="1"/>
          <w:bCs w:val="1"/>
          <w:color w:val="1b1c1d"/>
          <w:sz w:val="30"/>
          <w:szCs w:val="30"/>
          <w:rtl w:val="0"/>
        </w:rPr>
        <w:t xml:space="preserve">II. Introduction: The Imperative for Culturally Affirming Initiatives</w:t>
      </w:r>
    </w:p>
    <w:p w:rsidR="00000000" w:rsidDel="00000000" w:rsidP="00000000" w:rsidRDefault="00000000" w:rsidRPr="00000000" w14:paraId="000019B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well-being of Black mothers and tween girls is a critical public health and social equity imperative. Systemic inequities, rooted in racism and discrimination, have created significant disparities across various domains, including maternal and child health, access to culturally relevant education, and safe digital spaces. Addressing these challenges requires more than generic interventions; it demands a nuanced, intersectional approach that deeply understands and affirms the lived experiences, strengths, and cultural contexts of Black families. This report provides a structured methodology to ensure that community initiatives are comprehensive, impactful, and designed to foster thriving environments for Black mothers and their daughters.</w:t>
      </w:r>
    </w:p>
    <w:p w:rsidR="00000000" w:rsidDel="00000000" w:rsidP="00000000" w:rsidRDefault="00000000" w:rsidRPr="00000000" w14:paraId="000019B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pesuq2pyxx79" w:id="512"/>
      <w:bookmarkEnd w:id="512"/>
      <w:r w:rsidDel="00000000" w:rsidR="00000000" w:rsidRPr="00000000">
        <w:rPr>
          <w:b w:val="1"/>
          <w:bCs w:val="1"/>
          <w:color w:val="1b1c1d"/>
          <w:sz w:val="30"/>
          <w:szCs w:val="30"/>
          <w:rtl w:val="0"/>
        </w:rPr>
        <w:t xml:space="preserve">III. Understanding the Landscape: Needs, Disparities, and Strengths</w:t>
      </w:r>
    </w:p>
    <w:p w:rsidR="00000000" w:rsidDel="00000000" w:rsidP="00000000" w:rsidRDefault="00000000" w:rsidRPr="00000000" w14:paraId="000019B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5b92cuox4rjv" w:id="513"/>
      <w:bookmarkEnd w:id="513"/>
      <w:r w:rsidDel="00000000" w:rsidR="00000000" w:rsidRPr="00000000">
        <w:rPr>
          <w:b w:val="1"/>
          <w:bCs w:val="1"/>
          <w:color w:val="1b1c1d"/>
          <w:sz w:val="24"/>
          <w:szCs w:val="24"/>
          <w:rtl w:val="0"/>
        </w:rPr>
        <w:t xml:space="preserve">A. Black Maternal and Child Health Disparities</w:t>
      </w:r>
    </w:p>
    <w:p w:rsidR="00000000" w:rsidDel="00000000" w:rsidP="00000000" w:rsidRDefault="00000000" w:rsidRPr="00000000" w14:paraId="000019B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Significant racial disparities continue to impact maternal and infant health outcomes in the United States. Pregnancy-related mortality rates for American Indian and Alaska Native (AIAN) and Black women are alarmingly high, exceeding three times the rate observed for White women (63.4 and 55.9 per 100,000 live births compared to 18.1 per 100,000, respectively).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stark difference highlights a profound public health crisis. Beyond mortality, Black, AIAN, and Native Hawaiian or Pacific Islander (NHPI) women also experience higher rates of preterm births, low birthweight births, and are more likely to receive late or no prenatal care compared to White women. These factors contribute directly to markedly higher infant mortality rates among infants born to these racial and ethnic groups.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9B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These disparities are not simply a matter of individual health behaviors or socioeconomic status. They are deeply embedded in broader underlying social and economic inequities, fundamentally rooted in systemic racism and discrimination.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Evidence demonstrates that these disparities persist and even widen across higher education and income levels; for instance, Black women who have completed college still face higher maternal mortality rates than White women with less than a high school diploma.</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pattern underscores that the problem is not solely about individual access or socioeconomic disadvantage, but rather a deeply entrenched systemic issue within healthcare and societal structures. The COVID-19 pandemic further intensified these existing health inequities, drawing increased attention to these longstanding disparities. Furthermore, policy changes, such as the overturning of Roe v. Wade, are projected to exacerbate these disparities by creating additional barriers to care.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Specific factors driving these disparities include increased barriers to care, such as lack of health insurance, limited access to providers and hospitals, and the absence of culturally and linguistically appropriate care. Direct experiences of racism and discrimination within healthcare settings are also significant; research indicates that provider discrimination, including instances where providers did not listen or were slow to respond to women of color, contributed to 30% of pregnancy-related deaths.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19B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persistent and profound nature of these disparities, even among highly educated Black women, compels a shift in focus from individual deficits to systemic failures. The data clearly indicates that the problem is not merely about individual choices or socioeconomic standing, but rather a deeply entrenched issue within healthcare and broader societal structures. This understanding necessitates that community initiatives move beyond simply providing services to address individual needs. Instead, they must prioritize and actively integrate anti-racist education for healthcare staff, implement culturally informed practices, and advocate for policy changes that dismantle discriminatory systems.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concept of the "Superwoman schema," which describes a tendency among Black women to manifest strength and suppress overt emotionality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while a coping mechanism, may inadvertently lead to the internalization of stress. When combined with systemic racism, this can contribute to adverse health outcomes despite outward resilience. Therefore, interventions must address the systemic context that necessitates such coping mechanisms, rather than placing the burden of adaptation solely on individuals.</w:t>
      </w:r>
    </w:p>
    <w:p w:rsidR="00000000" w:rsidDel="00000000" w:rsidP="00000000" w:rsidRDefault="00000000" w:rsidRPr="00000000" w14:paraId="000019B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Furthermore, the research highlights the profound interconnectedness of health outcomes with social policy, economic conditions, and legal frameworks.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explicit mention of the lack of paid leave, free childcare, and accessible mental health and substance use treatment as structural choices impacting maternal mortality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demonstrates that health is not an isolated medical issue. A truly effective and comprehensive initiative cannot operate in isolation. It must adopt a multi-sectoral approach that includes direct health programs, but critically, also engages in advocacy for broader policy changes, such as universal healthcare access, paid family leave, and affordable childcare. This holistic perspective means addressing health-related social needs and actively participating in civic and legislative engagement to create an environment where Black mothers and children can truly thrive, moving beyond a purely clinical model to one rooted in the social determinants of health.</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9B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Key Racial Disparities in Maternal and Infant Health Outcomes</w:t>
      </w:r>
    </w:p>
    <w:tbl>
      <w:tblPr>
        <w:tblStyle w:val="Table8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800"/>
        <w:gridCol w:w="1800"/>
        <w:gridCol w:w="1800"/>
        <w:gridCol w:w="1800"/>
        <w:tblGridChange w:id="0">
          <w:tblGrid>
            <w:gridCol w:w="1530"/>
            <w:gridCol w:w="1800"/>
            <w:gridCol w:w="1800"/>
            <w:gridCol w:w="1800"/>
            <w:gridCol w:w="180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BE">
            <w:pPr>
              <w:spacing w:after="480" w:lineRule="auto"/>
              <w:rPr>
                <w:color w:val="1b1c1d"/>
                <w:sz w:val="24"/>
                <w:szCs w:val="24"/>
              </w:rPr>
            </w:pPr>
            <w:r w:rsidDel="00000000" w:rsidR="00000000" w:rsidRPr="00000000">
              <w:rPr>
                <w:color w:val="1b1c1d"/>
                <w:sz w:val="21"/>
                <w:szCs w:val="21"/>
                <w:rtl w:val="0"/>
              </w:rPr>
              <w:t xml:space="preserve">Outcome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BF">
            <w:pPr>
              <w:spacing w:after="480" w:lineRule="auto"/>
              <w:rPr>
                <w:color w:val="1b1c1d"/>
                <w:sz w:val="24"/>
                <w:szCs w:val="24"/>
              </w:rPr>
            </w:pPr>
            <w:r w:rsidDel="00000000" w:rsidR="00000000" w:rsidRPr="00000000">
              <w:rPr>
                <w:color w:val="1b1c1d"/>
                <w:sz w:val="21"/>
                <w:szCs w:val="21"/>
                <w:rtl w:val="0"/>
              </w:rPr>
              <w:t xml:space="preserve">Black Women/Infants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0">
            <w:pPr>
              <w:spacing w:after="480" w:lineRule="auto"/>
              <w:rPr>
                <w:color w:val="1b1c1d"/>
                <w:sz w:val="24"/>
                <w:szCs w:val="24"/>
              </w:rPr>
            </w:pPr>
            <w:r w:rsidDel="00000000" w:rsidR="00000000" w:rsidRPr="00000000">
              <w:rPr>
                <w:color w:val="1b1c1d"/>
                <w:sz w:val="21"/>
                <w:szCs w:val="21"/>
                <w:rtl w:val="0"/>
              </w:rPr>
              <w:t xml:space="preserve">AIAN Women/Infants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1">
            <w:pPr>
              <w:spacing w:after="480" w:lineRule="auto"/>
              <w:rPr>
                <w:color w:val="1b1c1d"/>
                <w:sz w:val="24"/>
                <w:szCs w:val="24"/>
              </w:rPr>
            </w:pPr>
            <w:r w:rsidDel="00000000" w:rsidR="00000000" w:rsidRPr="00000000">
              <w:rPr>
                <w:color w:val="1b1c1d"/>
                <w:sz w:val="21"/>
                <w:szCs w:val="21"/>
                <w:rtl w:val="0"/>
              </w:rPr>
              <w:t xml:space="preserve">NHPI Women/Infants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2">
            <w:pPr>
              <w:spacing w:after="480" w:lineRule="auto"/>
              <w:rPr>
                <w:color w:val="1b1c1d"/>
                <w:sz w:val="24"/>
                <w:szCs w:val="24"/>
              </w:rPr>
            </w:pPr>
            <w:r w:rsidDel="00000000" w:rsidR="00000000" w:rsidRPr="00000000">
              <w:rPr>
                <w:color w:val="1b1c1d"/>
                <w:sz w:val="21"/>
                <w:szCs w:val="21"/>
                <w:rtl w:val="0"/>
              </w:rPr>
              <w:t xml:space="preserve">White Women/Infants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3">
            <w:pPr>
              <w:spacing w:after="480" w:lineRule="auto"/>
              <w:rPr>
                <w:color w:val="1b1c1d"/>
                <w:sz w:val="24"/>
                <w:szCs w:val="24"/>
              </w:rPr>
            </w:pPr>
            <w:r w:rsidDel="00000000" w:rsidR="00000000" w:rsidRPr="00000000">
              <w:rPr>
                <w:color w:val="1b1c1d"/>
                <w:sz w:val="21"/>
                <w:szCs w:val="21"/>
                <w:rtl w:val="0"/>
              </w:rPr>
              <w:t xml:space="preserve">Pregnancy-Related Mortality Rate (per 100,000 live births)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4">
            <w:pPr>
              <w:spacing w:after="480" w:lineRule="auto"/>
              <w:rPr>
                <w:color w:val="1b1c1d"/>
                <w:sz w:val="24"/>
                <w:szCs w:val="24"/>
              </w:rPr>
            </w:pPr>
            <w:r w:rsidDel="00000000" w:rsidR="00000000" w:rsidRPr="00000000">
              <w:rPr>
                <w:color w:val="1b1c1d"/>
                <w:sz w:val="21"/>
                <w:szCs w:val="21"/>
                <w:rtl w:val="0"/>
              </w:rPr>
              <w:t xml:space="preserve">55.9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5">
            <w:pPr>
              <w:spacing w:after="480" w:lineRule="auto"/>
              <w:rPr>
                <w:color w:val="1b1c1d"/>
                <w:sz w:val="24"/>
                <w:szCs w:val="24"/>
              </w:rPr>
            </w:pPr>
            <w:r w:rsidDel="00000000" w:rsidR="00000000" w:rsidRPr="00000000">
              <w:rPr>
                <w:color w:val="1b1c1d"/>
                <w:sz w:val="21"/>
                <w:szCs w:val="21"/>
                <w:rtl w:val="0"/>
              </w:rPr>
              <w:t xml:space="preserve">63.4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6">
            <w:pPr>
              <w:spacing w:after="480" w:lineRule="auto"/>
              <w:rPr>
                <w:color w:val="1b1c1d"/>
                <w:sz w:val="24"/>
                <w:szCs w:val="24"/>
              </w:rPr>
            </w:pPr>
            <w:r w:rsidDel="00000000" w:rsidR="00000000" w:rsidRPr="00000000">
              <w:rPr>
                <w:color w:val="1b1c1d"/>
                <w:sz w:val="21"/>
                <w:szCs w:val="21"/>
                <w:rtl w:val="0"/>
              </w:rPr>
              <w:t xml:space="preserve">N/A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7">
            <w:pPr>
              <w:spacing w:after="480" w:lineRule="auto"/>
              <w:rPr>
                <w:color w:val="1b1c1d"/>
                <w:sz w:val="24"/>
                <w:szCs w:val="24"/>
              </w:rPr>
            </w:pPr>
            <w:r w:rsidDel="00000000" w:rsidR="00000000" w:rsidRPr="00000000">
              <w:rPr>
                <w:color w:val="1b1c1d"/>
                <w:sz w:val="21"/>
                <w:szCs w:val="21"/>
                <w:rtl w:val="0"/>
              </w:rPr>
              <w:t xml:space="preserve">18.1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8">
            <w:pPr>
              <w:spacing w:after="480" w:lineRule="auto"/>
              <w:rPr>
                <w:color w:val="1b1c1d"/>
                <w:sz w:val="24"/>
                <w:szCs w:val="24"/>
              </w:rPr>
            </w:pPr>
            <w:r w:rsidDel="00000000" w:rsidR="00000000" w:rsidRPr="00000000">
              <w:rPr>
                <w:color w:val="1b1c1d"/>
                <w:sz w:val="21"/>
                <w:szCs w:val="21"/>
                <w:rtl w:val="0"/>
              </w:rPr>
              <w:t xml:space="preserve">Higher Rates of Preterm Births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9">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A">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B">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C">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D">
            <w:pPr>
              <w:spacing w:after="480" w:lineRule="auto"/>
              <w:rPr>
                <w:color w:val="1b1c1d"/>
                <w:sz w:val="24"/>
                <w:szCs w:val="24"/>
              </w:rPr>
            </w:pPr>
            <w:r w:rsidDel="00000000" w:rsidR="00000000" w:rsidRPr="00000000">
              <w:rPr>
                <w:color w:val="1b1c1d"/>
                <w:sz w:val="21"/>
                <w:szCs w:val="21"/>
                <w:rtl w:val="0"/>
              </w:rPr>
              <w:t xml:space="preserve">Higher Rates of Low Birthweight Births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E">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CF">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0">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1">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2">
            <w:pPr>
              <w:spacing w:after="480" w:lineRule="auto"/>
              <w:rPr>
                <w:color w:val="1b1c1d"/>
                <w:sz w:val="24"/>
                <w:szCs w:val="24"/>
              </w:rPr>
            </w:pPr>
            <w:r w:rsidDel="00000000" w:rsidR="00000000" w:rsidRPr="00000000">
              <w:rPr>
                <w:color w:val="1b1c1d"/>
                <w:sz w:val="21"/>
                <w:szCs w:val="21"/>
                <w:rtl w:val="0"/>
              </w:rPr>
              <w:t xml:space="preserve">Higher Rates of Late or No Prenatal 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3">
            <w:pPr>
              <w:spacing w:after="480" w:lineRule="auto"/>
              <w:rPr>
                <w:color w:val="1b1c1d"/>
                <w:sz w:val="24"/>
                <w:szCs w:val="24"/>
              </w:rPr>
            </w:pPr>
            <w:r w:rsidDel="00000000" w:rsidR="00000000" w:rsidRPr="00000000">
              <w:rPr>
                <w:color w:val="1b1c1d"/>
                <w:sz w:val="21"/>
                <w:szCs w:val="21"/>
                <w:rtl w:val="0"/>
              </w:rPr>
              <w:t xml:space="preserve">Yes (10%)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4">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5">
            <w:pPr>
              <w:spacing w:after="480" w:lineRule="auto"/>
              <w:rPr>
                <w:color w:val="1b1c1d"/>
                <w:sz w:val="24"/>
                <w:szCs w:val="24"/>
              </w:rPr>
            </w:pPr>
            <w:r w:rsidDel="00000000" w:rsidR="00000000" w:rsidRPr="00000000">
              <w:rPr>
                <w:color w:val="1b1c1d"/>
                <w:sz w:val="21"/>
                <w:szCs w:val="21"/>
                <w:rtl w:val="0"/>
              </w:rPr>
              <w:t xml:space="preserve">Yes (22%)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6">
            <w:pPr>
              <w:spacing w:after="480" w:lineRule="auto"/>
              <w:rPr>
                <w:color w:val="1b1c1d"/>
                <w:sz w:val="24"/>
                <w:szCs w:val="24"/>
              </w:rPr>
            </w:pPr>
            <w:r w:rsidDel="00000000" w:rsidR="00000000" w:rsidRPr="00000000">
              <w:rPr>
                <w:color w:val="1b1c1d"/>
                <w:sz w:val="21"/>
                <w:szCs w:val="21"/>
                <w:rtl w:val="0"/>
              </w:rPr>
              <w:t xml:space="preserve">No (5%)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7">
            <w:pPr>
              <w:spacing w:after="480" w:lineRule="auto"/>
              <w:rPr>
                <w:color w:val="1b1c1d"/>
                <w:sz w:val="24"/>
                <w:szCs w:val="24"/>
              </w:rPr>
            </w:pPr>
            <w:r w:rsidDel="00000000" w:rsidR="00000000" w:rsidRPr="00000000">
              <w:rPr>
                <w:color w:val="1b1c1d"/>
                <w:sz w:val="21"/>
                <w:szCs w:val="21"/>
                <w:rtl w:val="0"/>
              </w:rPr>
              <w:t xml:space="preserve">Markedly Higher Infant Mortality 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8">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9">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A">
            <w:pPr>
              <w:spacing w:after="480" w:lineRule="auto"/>
              <w:rPr>
                <w:color w:val="1b1c1d"/>
                <w:sz w:val="24"/>
                <w:szCs w:val="24"/>
              </w:rPr>
            </w:pPr>
            <w:r w:rsidDel="00000000" w:rsidR="00000000" w:rsidRPr="00000000">
              <w:rPr>
                <w:color w:val="1b1c1d"/>
                <w:sz w:val="21"/>
                <w:szCs w:val="21"/>
                <w:rtl w:val="0"/>
              </w:rPr>
              <w:t xml:space="preserve">Yes </w:t>
            </w:r>
            <w:r w:rsidDel="00000000" w:rsidR="00000000" w:rsidRPr="00000000">
              <w:rPr>
                <w:color w:val="575b5f"/>
                <w:sz w:val="40"/>
                <w:szCs w:val="40"/>
                <w:highlight w:val="white"/>
                <w:vertAlign w:val="superscript"/>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DB">
            <w:pPr>
              <w:spacing w:after="480" w:lineRule="auto"/>
              <w:rPr>
                <w:color w:val="1b1c1d"/>
                <w:sz w:val="24"/>
                <w:szCs w:val="24"/>
              </w:rPr>
            </w:pPr>
            <w:r w:rsidDel="00000000" w:rsidR="00000000" w:rsidRPr="00000000">
              <w:rPr>
                <w:color w:val="1b1c1d"/>
                <w:sz w:val="21"/>
                <w:szCs w:val="21"/>
                <w:rtl w:val="0"/>
              </w:rPr>
              <w:t xml:space="preserve">No</w:t>
            </w:r>
            <w:r w:rsidDel="00000000" w:rsidR="00000000" w:rsidRPr="00000000">
              <w:rPr>
                <w:rtl w:val="0"/>
              </w:rPr>
            </w:r>
          </w:p>
        </w:tc>
      </w:tr>
    </w:tbl>
    <w:p w:rsidR="00000000" w:rsidDel="00000000" w:rsidP="00000000" w:rsidRDefault="00000000" w:rsidRPr="00000000" w14:paraId="000019DC">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Data primarily from 2020-2022, where available.</w:t>
      </w:r>
    </w:p>
    <w:p w:rsidR="00000000" w:rsidDel="00000000" w:rsidP="00000000" w:rsidRDefault="00000000" w:rsidRPr="00000000" w14:paraId="000019D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lthlak224ofg" w:id="514"/>
      <w:bookmarkEnd w:id="514"/>
      <w:r w:rsidDel="00000000" w:rsidR="00000000" w:rsidRPr="00000000">
        <w:rPr>
          <w:b w:val="1"/>
          <w:bCs w:val="1"/>
          <w:color w:val="1b1c1d"/>
          <w:sz w:val="24"/>
          <w:szCs w:val="24"/>
          <w:rtl w:val="0"/>
        </w:rPr>
        <w:t xml:space="preserve">B. Black Mothers: Demographics, Parenting Styles, and Concerns</w:t>
      </w:r>
    </w:p>
    <w:p w:rsidR="00000000" w:rsidDel="00000000" w:rsidP="00000000" w:rsidRDefault="00000000" w:rsidRPr="00000000" w14:paraId="000019DE">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parents demonstrate remarkable self-efficacy and satisfaction in their parenting roles. A significant 71% rate themselves as doing at least a very good job, with 29% specifically stating they are doing an excellent job, which is the highest among all racial and ethnic groups surveyed.</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Furthermore, 45% of Black parents report finding parenting rewarding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of the time, a percentage notably higher than that of White (31%) or Asian (23%) parents.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strong internal validation and positive self-perception are also reflected in their lower likelihood of feeling judged by other parents (24% compared to 40% for White parents) or by their own parents or in-laws.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9D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majority of Black parents (55%) describe themselves as overprotective, a higher percentage than other groups.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characteristic, when viewed through a culturally adaptive lens, can be understood not as an overreach, but as a strategic, culturally informed protective response to external societal threats. Research on low-income Black mothers supports this perspective, indicating that "adaptive parenting"—characterized by authoritative styles (high control and demands balanced with warmth), maternal scaffolding (fostering a child's understanding and curiosity), and directive commands in high-stress contexts—is associated with better emotion regulation and fewer behavior problems in toddlers.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challenges conventional views of "directive" parenting as inherently negative, instead suggesting it is a deliberate strategy to instill resilience and prepare children for a racialized world. The "Superwoman schema" further elaborates on this, describing a multidimensional construct among Black women that involves an obligation to manifest strength, suppress overt emotionality, resist vulnerability, and maintain a strong determination to succeed. This can manifest as "no nonsense parenting" or "tough love," approaches characterized by firm control within a context of warmth and affection, ultimately promoting resilience in children.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9E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these strengths, Black parents express significant worries about their children getting in trouble with the police (23%) and getting shot (32%), concerns that are markedly higher than those of White or Asian parents.</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heightened concern about external threats shapes their parenting approaches. Interestingly, Black parents are less likely than White or Hispanic parents to express extreme or very high worry about their children struggling with anxiety or depression (32%).</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observation could be a reflection of the "Superwoman schema" leading to suppressed emotionality or a different cultural interpretation of mental health challenges, rather than an absence of such issues. Regarding values for their adult children, Black parents are most likely (42%) to prioritize ambition, a significantly higher percentage than other groups. They also highly value financial independence and enjoyable careers, similar to other groups.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19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characterization of Black parents as "overprotective" and their use of "tough love" parenting approaches warrants a re-evaluation from a strengths-based perspective. These are not deficiencies in parenting but rather adaptive, culturally informed responses to very real societal dangers and systemic threats, such as police brutality and gun violence that disproportionately affect Black communities. The evidence suggests that these approaches are strategic protective mechanisms aimed at fostering context-specific resiliency in children.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Therefore, initiatives must validate and build upon these existing strengths rather than attempting to "correct" them. This means framing interventions as enhancing inherent protective strategies and celebrating the unique wisdom embedded in Black parenting styles, approaching them from an asset-based model rather than a deficit one.</w:t>
      </w:r>
    </w:p>
    <w:p w:rsidR="00000000" w:rsidDel="00000000" w:rsidP="00000000" w:rsidRDefault="00000000" w:rsidRPr="00000000" w14:paraId="000019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closer look at the "Superwoman schema" reveals a powerful drive for strength, success, and self-reliance, aligning with Black parents' high self-ratings and emphasis on ambition.</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However, this schema also involves suppressing emotionality and resisting vulnerability.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suppression could lead to unaddressed mental health challenges, even if parents report less worry about anxiety or depression in their children.</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apparent lower concern might not indicate a true absence of issues, but rather a cultural tendency to internalize struggles or present a strong front. This suggests that initiatives need to create safe, culturally sensitive spaces for Black mothers to express vulnerability and access mental health support without feeling they are failing to uphold the "strong Black woman" image. Programs should explicitly integrate mental well-being support for both mothers and children, normalizing discussions around emotional health, providing tools for stress management, and offering accessible pathways to mental health resources. The goal is to encourage self-care and seeking help, reframing vulnerability as a pathway to deeper, sustainable strength, rather than a weakness.</w:t>
      </w:r>
    </w:p>
    <w:p w:rsidR="00000000" w:rsidDel="00000000" w:rsidP="00000000" w:rsidRDefault="00000000" w:rsidRPr="00000000" w14:paraId="000019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Comparative Parenting Styles and Concerns of Black Mothers</w:t>
      </w:r>
    </w:p>
    <w:tbl>
      <w:tblPr>
        <w:tblStyle w:val="Table8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335"/>
        <w:gridCol w:w="1350"/>
        <w:gridCol w:w="1500"/>
        <w:gridCol w:w="1335"/>
        <w:tblGridChange w:id="0">
          <w:tblGrid>
            <w:gridCol w:w="3210"/>
            <w:gridCol w:w="1335"/>
            <w:gridCol w:w="1350"/>
            <w:gridCol w:w="1500"/>
            <w:gridCol w:w="133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4">
            <w:pPr>
              <w:spacing w:after="480" w:lineRule="auto"/>
              <w:rPr>
                <w:color w:val="1b1c1d"/>
                <w:sz w:val="24"/>
                <w:szCs w:val="24"/>
              </w:rPr>
            </w:pPr>
            <w:r w:rsidDel="00000000" w:rsidR="00000000" w:rsidRPr="00000000">
              <w:rPr>
                <w:color w:val="1b1c1d"/>
                <w:sz w:val="21"/>
                <w:szCs w:val="21"/>
                <w:rtl w:val="0"/>
              </w:rPr>
              <w:t xml:space="preserve">Characteristic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5">
            <w:pPr>
              <w:spacing w:after="480" w:lineRule="auto"/>
              <w:rPr>
                <w:color w:val="1b1c1d"/>
                <w:sz w:val="24"/>
                <w:szCs w:val="24"/>
              </w:rPr>
            </w:pPr>
            <w:r w:rsidDel="00000000" w:rsidR="00000000" w:rsidRPr="00000000">
              <w:rPr>
                <w:color w:val="1b1c1d"/>
                <w:sz w:val="21"/>
                <w:szCs w:val="21"/>
                <w:rtl w:val="0"/>
              </w:rPr>
              <w:t xml:space="preserve">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6">
            <w:pPr>
              <w:spacing w:after="480" w:lineRule="auto"/>
              <w:rPr>
                <w:color w:val="1b1c1d"/>
                <w:sz w:val="24"/>
                <w:szCs w:val="24"/>
              </w:rPr>
            </w:pPr>
            <w:r w:rsidDel="00000000" w:rsidR="00000000" w:rsidRPr="00000000">
              <w:rPr>
                <w:color w:val="1b1c1d"/>
                <w:sz w:val="21"/>
                <w:szCs w:val="21"/>
                <w:rtl w:val="0"/>
              </w:rPr>
              <w:t xml:space="preserve">White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7">
            <w:pPr>
              <w:spacing w:after="480" w:lineRule="auto"/>
              <w:rPr>
                <w:color w:val="1b1c1d"/>
                <w:sz w:val="24"/>
                <w:szCs w:val="24"/>
              </w:rPr>
            </w:pPr>
            <w:r w:rsidDel="00000000" w:rsidR="00000000" w:rsidRPr="00000000">
              <w:rPr>
                <w:color w:val="1b1c1d"/>
                <w:sz w:val="21"/>
                <w:szCs w:val="21"/>
                <w:rtl w:val="0"/>
              </w:rPr>
              <w:t xml:space="preserve">Hispanic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8">
            <w:pPr>
              <w:spacing w:after="480" w:lineRule="auto"/>
              <w:rPr>
                <w:color w:val="1b1c1d"/>
                <w:sz w:val="24"/>
                <w:szCs w:val="24"/>
              </w:rPr>
            </w:pPr>
            <w:r w:rsidDel="00000000" w:rsidR="00000000" w:rsidRPr="00000000">
              <w:rPr>
                <w:color w:val="1b1c1d"/>
                <w:sz w:val="21"/>
                <w:szCs w:val="21"/>
                <w:rtl w:val="0"/>
              </w:rPr>
              <w:t xml:space="preserve">Asian Parents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9">
            <w:pPr>
              <w:spacing w:after="480" w:lineRule="auto"/>
              <w:rPr>
                <w:color w:val="1b1c1d"/>
                <w:sz w:val="24"/>
                <w:szCs w:val="24"/>
              </w:rPr>
            </w:pPr>
            <w:r w:rsidDel="00000000" w:rsidR="00000000" w:rsidRPr="00000000">
              <w:rPr>
                <w:color w:val="1b1c1d"/>
                <w:sz w:val="21"/>
                <w:szCs w:val="21"/>
                <w:rtl w:val="0"/>
              </w:rPr>
              <w:t xml:space="preserve">Self-rating: "Very good" or "Excellent" job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A">
            <w:pPr>
              <w:spacing w:after="480" w:lineRule="auto"/>
              <w:rPr>
                <w:color w:val="1b1c1d"/>
                <w:sz w:val="24"/>
                <w:szCs w:val="24"/>
              </w:rPr>
            </w:pPr>
            <w:r w:rsidDel="00000000" w:rsidR="00000000" w:rsidRPr="00000000">
              <w:rPr>
                <w:color w:val="1b1c1d"/>
                <w:sz w:val="21"/>
                <w:szCs w:val="21"/>
                <w:rtl w:val="0"/>
              </w:rPr>
              <w:t xml:space="preserve">71%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B">
            <w:pPr>
              <w:spacing w:after="480" w:lineRule="auto"/>
              <w:rPr>
                <w:color w:val="1b1c1d"/>
                <w:sz w:val="24"/>
                <w:szCs w:val="24"/>
              </w:rPr>
            </w:pPr>
            <w:r w:rsidDel="00000000" w:rsidR="00000000" w:rsidRPr="00000000">
              <w:rPr>
                <w:color w:val="1b1c1d"/>
                <w:sz w:val="21"/>
                <w:szCs w:val="21"/>
                <w:rtl w:val="0"/>
              </w:rPr>
              <w:t xml:space="preserve">66%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C">
            <w:pPr>
              <w:spacing w:after="480" w:lineRule="auto"/>
              <w:rPr>
                <w:color w:val="1b1c1d"/>
                <w:sz w:val="24"/>
                <w:szCs w:val="24"/>
              </w:rPr>
            </w:pPr>
            <w:r w:rsidDel="00000000" w:rsidR="00000000" w:rsidRPr="00000000">
              <w:rPr>
                <w:color w:val="1b1c1d"/>
                <w:sz w:val="21"/>
                <w:szCs w:val="21"/>
                <w:rtl w:val="0"/>
              </w:rPr>
              <w:t xml:space="preserve">59%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D">
            <w:pPr>
              <w:spacing w:after="480" w:lineRule="auto"/>
              <w:rPr>
                <w:color w:val="1b1c1d"/>
                <w:sz w:val="24"/>
                <w:szCs w:val="24"/>
              </w:rPr>
            </w:pPr>
            <w:r w:rsidDel="00000000" w:rsidR="00000000" w:rsidRPr="00000000">
              <w:rPr>
                <w:color w:val="1b1c1d"/>
                <w:sz w:val="21"/>
                <w:szCs w:val="21"/>
                <w:rtl w:val="0"/>
              </w:rPr>
              <w:t xml:space="preserve">56%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E">
            <w:pPr>
              <w:spacing w:after="480" w:lineRule="auto"/>
              <w:rPr>
                <w:color w:val="1b1c1d"/>
                <w:sz w:val="24"/>
                <w:szCs w:val="24"/>
              </w:rPr>
            </w:pPr>
            <w:r w:rsidDel="00000000" w:rsidR="00000000" w:rsidRPr="00000000">
              <w:rPr>
                <w:color w:val="1b1c1d"/>
                <w:sz w:val="21"/>
                <w:szCs w:val="21"/>
                <w:rtl w:val="0"/>
              </w:rPr>
              <w:t xml:space="preserve">"Overprotective" parenting style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EF">
            <w:pPr>
              <w:spacing w:after="480" w:lineRule="auto"/>
              <w:rPr>
                <w:color w:val="1b1c1d"/>
                <w:sz w:val="24"/>
                <w:szCs w:val="24"/>
              </w:rPr>
            </w:pPr>
            <w:r w:rsidDel="00000000" w:rsidR="00000000" w:rsidRPr="00000000">
              <w:rPr>
                <w:color w:val="1b1c1d"/>
                <w:sz w:val="21"/>
                <w:szCs w:val="21"/>
                <w:rtl w:val="0"/>
              </w:rPr>
              <w:t xml:space="preserve">55%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0">
            <w:pPr>
              <w:spacing w:after="480" w:lineRule="auto"/>
              <w:rPr>
                <w:color w:val="1b1c1d"/>
                <w:sz w:val="24"/>
                <w:szCs w:val="24"/>
              </w:rPr>
            </w:pPr>
            <w:r w:rsidDel="00000000" w:rsidR="00000000" w:rsidRPr="00000000">
              <w:rPr>
                <w:color w:val="1b1c1d"/>
                <w:sz w:val="21"/>
                <w:szCs w:val="21"/>
                <w:rtl w:val="0"/>
              </w:rPr>
              <w:t xml:space="preserve">43%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1">
            <w:pPr>
              <w:spacing w:after="480" w:lineRule="auto"/>
              <w:rPr>
                <w:color w:val="1b1c1d"/>
                <w:sz w:val="24"/>
                <w:szCs w:val="24"/>
              </w:rPr>
            </w:pPr>
            <w:r w:rsidDel="00000000" w:rsidR="00000000" w:rsidRPr="00000000">
              <w:rPr>
                <w:color w:val="1b1c1d"/>
                <w:sz w:val="21"/>
                <w:szCs w:val="21"/>
                <w:rtl w:val="0"/>
              </w:rPr>
              <w:t xml:space="preserve">47%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2">
            <w:pPr>
              <w:spacing w:after="480" w:lineRule="auto"/>
              <w:rPr>
                <w:color w:val="1b1c1d"/>
                <w:sz w:val="24"/>
                <w:szCs w:val="24"/>
              </w:rPr>
            </w:pPr>
            <w:r w:rsidDel="00000000" w:rsidR="00000000" w:rsidRPr="00000000">
              <w:rPr>
                <w:color w:val="1b1c1d"/>
                <w:sz w:val="21"/>
                <w:szCs w:val="21"/>
                <w:rtl w:val="0"/>
              </w:rPr>
              <w:t xml:space="preserve">44%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3">
            <w:pPr>
              <w:spacing w:after="480" w:lineRule="auto"/>
              <w:rPr>
                <w:color w:val="1b1c1d"/>
                <w:sz w:val="24"/>
                <w:szCs w:val="24"/>
              </w:rPr>
            </w:pPr>
            <w:r w:rsidDel="00000000" w:rsidR="00000000" w:rsidRPr="00000000">
              <w:rPr>
                <w:color w:val="1b1c1d"/>
                <w:sz w:val="21"/>
                <w:szCs w:val="21"/>
                <w:rtl w:val="0"/>
              </w:rPr>
              <w:t xml:space="preserve">Find parenting rewarding "all of the time"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4">
            <w:pPr>
              <w:spacing w:after="480" w:lineRule="auto"/>
              <w:rPr>
                <w:color w:val="1b1c1d"/>
                <w:sz w:val="24"/>
                <w:szCs w:val="24"/>
              </w:rPr>
            </w:pPr>
            <w:r w:rsidDel="00000000" w:rsidR="00000000" w:rsidRPr="00000000">
              <w:rPr>
                <w:color w:val="1b1c1d"/>
                <w:sz w:val="21"/>
                <w:szCs w:val="21"/>
                <w:rtl w:val="0"/>
              </w:rPr>
              <w:t xml:space="preserve">45%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5">
            <w:pPr>
              <w:spacing w:after="480" w:lineRule="auto"/>
              <w:rPr>
                <w:color w:val="1b1c1d"/>
                <w:sz w:val="24"/>
                <w:szCs w:val="24"/>
              </w:rPr>
            </w:pPr>
            <w:r w:rsidDel="00000000" w:rsidR="00000000" w:rsidRPr="00000000">
              <w:rPr>
                <w:color w:val="1b1c1d"/>
                <w:sz w:val="21"/>
                <w:szCs w:val="21"/>
                <w:rtl w:val="0"/>
              </w:rPr>
              <w:t xml:space="preserve">31%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6">
            <w:pPr>
              <w:spacing w:after="480" w:lineRule="auto"/>
              <w:rPr>
                <w:color w:val="1b1c1d"/>
                <w:sz w:val="24"/>
                <w:szCs w:val="24"/>
              </w:rPr>
            </w:pPr>
            <w:r w:rsidDel="00000000" w:rsidR="00000000" w:rsidRPr="00000000">
              <w:rPr>
                <w:color w:val="1b1c1d"/>
                <w:sz w:val="21"/>
                <w:szCs w:val="21"/>
                <w:rtl w:val="0"/>
              </w:rPr>
              <w:t xml:space="preserve">45%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7">
            <w:pPr>
              <w:spacing w:after="480" w:lineRule="auto"/>
              <w:rPr>
                <w:color w:val="1b1c1d"/>
                <w:sz w:val="24"/>
                <w:szCs w:val="24"/>
              </w:rPr>
            </w:pPr>
            <w:r w:rsidDel="00000000" w:rsidR="00000000" w:rsidRPr="00000000">
              <w:rPr>
                <w:color w:val="1b1c1d"/>
                <w:sz w:val="21"/>
                <w:szCs w:val="21"/>
                <w:rtl w:val="0"/>
              </w:rPr>
              <w:t xml:space="preserve">23%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8">
            <w:pPr>
              <w:spacing w:after="480" w:lineRule="auto"/>
              <w:rPr>
                <w:color w:val="1b1c1d"/>
                <w:sz w:val="24"/>
                <w:szCs w:val="24"/>
              </w:rPr>
            </w:pPr>
            <w:r w:rsidDel="00000000" w:rsidR="00000000" w:rsidRPr="00000000">
              <w:rPr>
                <w:color w:val="1b1c1d"/>
                <w:sz w:val="21"/>
                <w:szCs w:val="21"/>
                <w:rtl w:val="0"/>
              </w:rPr>
              <w:t xml:space="preserve">Worried about children getting in trouble with police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9">
            <w:pPr>
              <w:spacing w:after="480" w:lineRule="auto"/>
              <w:rPr>
                <w:color w:val="1b1c1d"/>
                <w:sz w:val="24"/>
                <w:szCs w:val="24"/>
              </w:rPr>
            </w:pPr>
            <w:r w:rsidDel="00000000" w:rsidR="00000000" w:rsidRPr="00000000">
              <w:rPr>
                <w:color w:val="1b1c1d"/>
                <w:sz w:val="21"/>
                <w:szCs w:val="21"/>
                <w:rtl w:val="0"/>
              </w:rPr>
              <w:t xml:space="preserve">23%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A">
            <w:pPr>
              <w:spacing w:after="480" w:lineRule="auto"/>
              <w:rPr>
                <w:color w:val="1b1c1d"/>
                <w:sz w:val="24"/>
                <w:szCs w:val="24"/>
              </w:rPr>
            </w:pPr>
            <w:r w:rsidDel="00000000" w:rsidR="00000000" w:rsidRPr="00000000">
              <w:rPr>
                <w:color w:val="1b1c1d"/>
                <w:sz w:val="21"/>
                <w:szCs w:val="21"/>
                <w:rtl w:val="0"/>
              </w:rPr>
              <w:t xml:space="preserve">7%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B">
            <w:pPr>
              <w:spacing w:after="480" w:lineRule="auto"/>
              <w:rPr>
                <w:color w:val="1b1c1d"/>
                <w:sz w:val="24"/>
                <w:szCs w:val="24"/>
              </w:rPr>
            </w:pPr>
            <w:r w:rsidDel="00000000" w:rsidR="00000000" w:rsidRPr="00000000">
              <w:rPr>
                <w:color w:val="1b1c1d"/>
                <w:sz w:val="21"/>
                <w:szCs w:val="21"/>
                <w:rtl w:val="0"/>
              </w:rPr>
              <w:t xml:space="preserve">27%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C">
            <w:pPr>
              <w:spacing w:after="480" w:lineRule="auto"/>
              <w:rPr>
                <w:color w:val="1b1c1d"/>
                <w:sz w:val="24"/>
                <w:szCs w:val="24"/>
              </w:rPr>
            </w:pPr>
            <w:r w:rsidDel="00000000" w:rsidR="00000000" w:rsidRPr="00000000">
              <w:rPr>
                <w:color w:val="1b1c1d"/>
                <w:sz w:val="21"/>
                <w:szCs w:val="21"/>
                <w:rtl w:val="0"/>
              </w:rPr>
              <w:t xml:space="preserve">11%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D">
            <w:pPr>
              <w:spacing w:after="480" w:lineRule="auto"/>
              <w:rPr>
                <w:color w:val="1b1c1d"/>
                <w:sz w:val="24"/>
                <w:szCs w:val="24"/>
              </w:rPr>
            </w:pPr>
            <w:r w:rsidDel="00000000" w:rsidR="00000000" w:rsidRPr="00000000">
              <w:rPr>
                <w:color w:val="1b1c1d"/>
                <w:sz w:val="21"/>
                <w:szCs w:val="21"/>
                <w:rtl w:val="0"/>
              </w:rPr>
              <w:t xml:space="preserve">Worried about children getting shot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E">
            <w:pPr>
              <w:spacing w:after="480" w:lineRule="auto"/>
              <w:rPr>
                <w:color w:val="1b1c1d"/>
                <w:sz w:val="24"/>
                <w:szCs w:val="24"/>
              </w:rPr>
            </w:pPr>
            <w:r w:rsidDel="00000000" w:rsidR="00000000" w:rsidRPr="00000000">
              <w:rPr>
                <w:color w:val="1b1c1d"/>
                <w:sz w:val="21"/>
                <w:szCs w:val="21"/>
                <w:rtl w:val="0"/>
              </w:rPr>
              <w:t xml:space="preserve">32%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9FF">
            <w:pPr>
              <w:spacing w:after="480" w:lineRule="auto"/>
              <w:rPr>
                <w:color w:val="1b1c1d"/>
                <w:sz w:val="24"/>
                <w:szCs w:val="24"/>
              </w:rPr>
            </w:pPr>
            <w:r w:rsidDel="00000000" w:rsidR="00000000" w:rsidRPr="00000000">
              <w:rPr>
                <w:color w:val="1b1c1d"/>
                <w:sz w:val="21"/>
                <w:szCs w:val="21"/>
                <w:rtl w:val="0"/>
              </w:rPr>
              <w:t xml:space="preserve">12%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0">
            <w:pPr>
              <w:spacing w:after="480" w:lineRule="auto"/>
              <w:rPr>
                <w:color w:val="1b1c1d"/>
                <w:sz w:val="24"/>
                <w:szCs w:val="24"/>
              </w:rPr>
            </w:pPr>
            <w:r w:rsidDel="00000000" w:rsidR="00000000" w:rsidRPr="00000000">
              <w:rPr>
                <w:color w:val="1b1c1d"/>
                <w:sz w:val="21"/>
                <w:szCs w:val="21"/>
                <w:rtl w:val="0"/>
              </w:rPr>
              <w:t xml:space="preserve">42%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1">
            <w:pPr>
              <w:spacing w:after="480" w:lineRule="auto"/>
              <w:rPr>
                <w:color w:val="1b1c1d"/>
                <w:sz w:val="24"/>
                <w:szCs w:val="24"/>
              </w:rPr>
            </w:pPr>
            <w:r w:rsidDel="00000000" w:rsidR="00000000" w:rsidRPr="00000000">
              <w:rPr>
                <w:color w:val="1b1c1d"/>
                <w:sz w:val="21"/>
                <w:szCs w:val="21"/>
                <w:rtl w:val="0"/>
              </w:rPr>
              <w:t xml:space="preserve">23%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2">
            <w:pPr>
              <w:spacing w:after="480" w:lineRule="auto"/>
              <w:rPr>
                <w:color w:val="1b1c1d"/>
                <w:sz w:val="24"/>
                <w:szCs w:val="24"/>
              </w:rPr>
            </w:pPr>
            <w:r w:rsidDel="00000000" w:rsidR="00000000" w:rsidRPr="00000000">
              <w:rPr>
                <w:color w:val="1b1c1d"/>
                <w:sz w:val="21"/>
                <w:szCs w:val="21"/>
                <w:rtl w:val="0"/>
              </w:rPr>
              <w:t xml:space="preserve">"Extremely important" for children to be ambitious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3">
            <w:pPr>
              <w:spacing w:after="480" w:lineRule="auto"/>
              <w:rPr>
                <w:color w:val="1b1c1d"/>
                <w:sz w:val="24"/>
                <w:szCs w:val="24"/>
              </w:rPr>
            </w:pPr>
            <w:r w:rsidDel="00000000" w:rsidR="00000000" w:rsidRPr="00000000">
              <w:rPr>
                <w:color w:val="1b1c1d"/>
                <w:sz w:val="21"/>
                <w:szCs w:val="21"/>
                <w:rtl w:val="0"/>
              </w:rPr>
              <w:t xml:space="preserve">42%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4">
            <w:pPr>
              <w:spacing w:after="480" w:lineRule="auto"/>
              <w:rPr>
                <w:color w:val="1b1c1d"/>
                <w:sz w:val="24"/>
                <w:szCs w:val="24"/>
              </w:rPr>
            </w:pPr>
            <w:r w:rsidDel="00000000" w:rsidR="00000000" w:rsidRPr="00000000">
              <w:rPr>
                <w:color w:val="1b1c1d"/>
                <w:sz w:val="21"/>
                <w:szCs w:val="21"/>
                <w:rtl w:val="0"/>
              </w:rPr>
              <w:t xml:space="preserve">26%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5">
            <w:pPr>
              <w:spacing w:after="480" w:lineRule="auto"/>
              <w:rPr>
                <w:color w:val="1b1c1d"/>
                <w:sz w:val="24"/>
                <w:szCs w:val="24"/>
              </w:rPr>
            </w:pPr>
            <w:r w:rsidDel="00000000" w:rsidR="00000000" w:rsidRPr="00000000">
              <w:rPr>
                <w:color w:val="1b1c1d"/>
                <w:sz w:val="21"/>
                <w:szCs w:val="21"/>
                <w:rtl w:val="0"/>
              </w:rPr>
              <w:t xml:space="preserve">24%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06">
            <w:pPr>
              <w:spacing w:after="480" w:lineRule="auto"/>
              <w:rPr>
                <w:color w:val="1b1c1d"/>
                <w:sz w:val="24"/>
                <w:szCs w:val="24"/>
              </w:rPr>
            </w:pPr>
            <w:r w:rsidDel="00000000" w:rsidR="00000000" w:rsidRPr="00000000">
              <w:rPr>
                <w:color w:val="1b1c1d"/>
                <w:sz w:val="21"/>
                <w:szCs w:val="21"/>
                <w:rtl w:val="0"/>
              </w:rPr>
              <w:t xml:space="preserve">20% </w:t>
            </w:r>
            <w:r w:rsidDel="00000000" w:rsidR="00000000" w:rsidRPr="00000000">
              <w:rPr>
                <w:color w:val="575b5f"/>
                <w:sz w:val="40"/>
                <w:szCs w:val="40"/>
                <w:highlight w:val="white"/>
                <w:vertAlign w:val="superscript"/>
                <w:rtl w:val="0"/>
              </w:rPr>
              <w:t xml:space="preserve">6</w:t>
            </w:r>
            <w:r w:rsidDel="00000000" w:rsidR="00000000" w:rsidRPr="00000000">
              <w:rPr>
                <w:rtl w:val="0"/>
              </w:rPr>
            </w:r>
          </w:p>
        </w:tc>
      </w:tr>
    </w:tbl>
    <w:p w:rsidR="00000000" w:rsidDel="00000000" w:rsidP="00000000" w:rsidRDefault="00000000" w:rsidRPr="00000000" w14:paraId="00001A07">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Data from Pew Research Center, 2023.</w:t>
      </w:r>
    </w:p>
    <w:p w:rsidR="00000000" w:rsidDel="00000000" w:rsidP="00000000" w:rsidRDefault="00000000" w:rsidRPr="00000000" w14:paraId="00001A0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5ox29qop97bl" w:id="515"/>
      <w:bookmarkEnd w:id="515"/>
      <w:r w:rsidDel="00000000" w:rsidR="00000000" w:rsidRPr="00000000">
        <w:rPr>
          <w:b w:val="1"/>
          <w:bCs w:val="1"/>
          <w:color w:val="1b1c1d"/>
          <w:sz w:val="24"/>
          <w:szCs w:val="24"/>
          <w:rtl w:val="0"/>
        </w:rPr>
        <w:t xml:space="preserve">C. Black Tween Girls: Puberty, SEL, and Digital Exposure</w:t>
      </w:r>
    </w:p>
    <w:p w:rsidR="00000000" w:rsidDel="00000000" w:rsidP="00000000" w:rsidRDefault="00000000" w:rsidRPr="00000000" w14:paraId="00001A09">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developmental trajectory for Black tween girls often includes an earlier onset of puberty compared to White children, with some girls beginning as early as 7.5 years.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early biological change necessitates early and proactive discussions about puberty. However, parents face significant challenges in initiating these conversations; 41% find it difficult to choose the right age to start, 40% struggle with explaining sex, 20% feel embarrassed, and 17% fear saying the wrong thing. A notable 25% of parents of 10-12 year olds report their child does not want to discuss puberty.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A substantial gap in parental knowledge exists, with 44% reporting they have not received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information on how to talk about puberty. Parents typically rely on parenting resources (34%), healthcare providers (30%), or schools (14%) for guidance.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Existing culturally specific resources include "The Black Girl's Guide To Puberty: A Journal for Navigating Changes"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which provides a safe space for expression. General tips for discussion emphasize using correct terminology, providing exposure (e.g., visible period products), talking openly, and involving all partners.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A0A">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Culturally relevant Social-Emotional Learning (SEL) is particularly crucial for Black youth. Black SEL is a customized approach tailored to the experiences, needs, and cultural contexts of Black students and communities, serving as a primary vehicle for cultural transmission. Its core mission is to disrupt the school-to-prison pipeline.</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Black SEL offers comprehensive frameworks, a summer institute (empowering Black students in social justice, racial equity, African-American leadership, workforce development, character development, and media diet), a "Dangers of the Mind" podcast, and a resource hub with downloadable SEL tools for educators, parents, and communities.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Another valuable resource, "Black Girl Joy and other emotions: A social and emotional learning guide and journal"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is designed for young people aged 12-16, focusing on concepts like safety, boundaries, consent, "I feel" statements, listening skills, self-awareness, and coping skills through journaling and relaxation techniques. It is also recommended for parents to improve communication.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A0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Black teens frequently engage with platforms like TikTok and YouTube, indicating high digital exposure.</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pervasive online presence brings unique concerns for Black parents, including the potential for erosion of self-worth and dignity, exploitation and cheapening of Blackness, internalized anti-Blackness (e.g., "light-skin vs dark-skin" challenges, stereotypes), the negative influence of problematic Black influencers, and the normalization of harmful content that treats culture as a costume or normalizes disrespect.</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 ubiquitous nature of social media means today's tweens and teens have never known a world without it, making an online presence almost non-optional and permanent.</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Strategies for Black parents include open communication, educating on privacy settings, parental controls, modeling healthy online behavior, building resilience, and continuous "culture-proofing"—which involves noticing what content is consumed and reinforcing a child's inherent worth.</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A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earlier onset of puberty in Black girls, combined with the significant percentage of parents lacking information or feeling uncomfortable discussing it, creates a critical "information vacuum".</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Children are likely to fill this void from peers or, increasingly, from social media.</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For Black girls, the online environment can be particularly harmful to their developing identity, promoting anti-Blackness and eroding self-worth.</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confluence of factors creates a critical vulnerability. This situation makes it imperative that community initiatives prioritize providing accessible, culturally relevant, and comprehensive puberty education for Black parents and tween girls </w:t>
      </w:r>
      <w:r w:rsidDel="00000000" w:rsidR="00000000" w:rsidRPr="00000000">
        <w:rPr>
          <w:i w:val="1"/>
          <w:iCs w:val="1"/>
          <w:color w:val="1b1c1d"/>
          <w:sz w:val="24"/>
          <w:szCs w:val="24"/>
          <w:rtl w:val="0"/>
        </w:rPr>
        <w:t xml:space="preserve">before</w:t>
      </w:r>
      <w:r w:rsidDel="00000000" w:rsidR="00000000" w:rsidRPr="00000000">
        <w:rPr>
          <w:color w:val="1b1c1d"/>
          <w:sz w:val="24"/>
          <w:szCs w:val="24"/>
          <w:rtl w:val="0"/>
        </w:rPr>
        <w:t xml:space="preserve"> puberty begins. This includes developing practical guides, interactive workshops (online and in-person), and resources that address both physical changes and the complex social-emotional aspects unique to Black girls. The content should be framed within a context that acknowledges and actively counters harmful online narratives, empowering girls to develop a strong, positive self-concept. Resources like "The Black Girl's Guide to Puberty"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are vital examples of this approach.</w:t>
      </w:r>
    </w:p>
    <w:p w:rsidR="00000000" w:rsidDel="00000000" w:rsidP="00000000" w:rsidRDefault="00000000" w:rsidRPr="00000000" w14:paraId="00001A0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Black SEL framework explicitly aims to disrupt the school-to-prison pipeline and equips youth with skills in social justice, racial equity, and character development.</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directly addresses the online safety concerns where Blackness can be exploited, stereotyped, or cheapened.</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Strong social-emotional literacy can empower girls to critically evaluate harmful online content and build resilience against its negative impacts. The "Black Girl Joy" journal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provides practical tools for emotional literacy and self-awareness. This suggests that SEL programs for Black tween girls should be intentionally integrated with digital literacy and critical media consumption education. They should empower girls to "love themselves loud enough to outshout the algorithm"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by fostering self-awareness, self-respect, and the ability to discern and resist problematic messages, even when they come from within the Black influencer community. This positions SEL not just as a tool for emotional regulation, but as a crucial component for identity affirmation and navigating a racialized society, both online and offline.</w:t>
      </w:r>
    </w:p>
    <w:p w:rsidR="00000000" w:rsidDel="00000000" w:rsidP="00000000" w:rsidRDefault="00000000" w:rsidRPr="00000000" w14:paraId="00001A0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pdhtnvmxug5" w:id="516"/>
      <w:bookmarkEnd w:id="516"/>
      <w:r w:rsidDel="00000000" w:rsidR="00000000" w:rsidRPr="00000000">
        <w:rPr>
          <w:b w:val="1"/>
          <w:bCs w:val="1"/>
          <w:color w:val="1b1c1d"/>
          <w:sz w:val="30"/>
          <w:szCs w:val="30"/>
          <w:rtl w:val="0"/>
        </w:rPr>
        <w:t xml:space="preserve">IV. Mapping Existing Initiatives and Resources</w:t>
      </w:r>
    </w:p>
    <w:p w:rsidR="00000000" w:rsidDel="00000000" w:rsidP="00000000" w:rsidRDefault="00000000" w:rsidRPr="00000000" w14:paraId="00001A0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4lxgpgvoe7c" w:id="517"/>
      <w:bookmarkEnd w:id="517"/>
      <w:r w:rsidDel="00000000" w:rsidR="00000000" w:rsidRPr="00000000">
        <w:rPr>
          <w:b w:val="1"/>
          <w:bCs w:val="1"/>
          <w:color w:val="1b1c1d"/>
          <w:sz w:val="24"/>
          <w:szCs w:val="24"/>
          <w:rtl w:val="0"/>
        </w:rPr>
        <w:t xml:space="preserve">A. Organizations Supporting Black Maternal Health</w:t>
      </w:r>
    </w:p>
    <w:p w:rsidR="00000000" w:rsidDel="00000000" w:rsidP="00000000" w:rsidRDefault="00000000" w:rsidRPr="00000000" w14:paraId="00001A1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robust ecosystem of organizations is dedicated to supporting Black maternal health, each with distinct approaches to addressing the pervasive disparities.</w:t>
      </w:r>
    </w:p>
    <w:p w:rsidR="00000000" w:rsidDel="00000000" w:rsidP="00000000" w:rsidRDefault="00000000" w:rsidRPr="00000000" w14:paraId="00001A11">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National Birth Equity Collaborative (NBEC): This organization focuses on overhauling systemic issues contributing to maternal deaths, rather than placing blame on individuals. They provide racial equity training to reduce implicit bias in medical providers and gather comprehensive data on maternal deaths, birth outcomes, and postpartum health. NBEC advocates for structural changes like paid leave and free childcare, recognizing these as critical to maternal well-being.</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12">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Mamas Matter Alliance (BMMA): Serving as a national voice, BMMA advocates for improved legislation, identifies key research areas, and disseminates information on the social determinants of health. They organize Black Maternal Health Week annually to amplify the voices of Black mothers and promote reproductive and birth justice movements.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13">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Black Mothers Care Plan (BMCP) at FIU: This interdisciplinary community-research partnership in South Florida is dedicated to improving prenatal, obstetric, and postpartum care for Black women. They operationalize evidence-based, community-led solutions through collaborations with community organizations, doulas, midwives, and medical practitioners, aiming for respectful, patient-centered care.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1A14">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Milky Mama: Founded by a registered nurse and lactation consultant, this organization provides nursing products (lactation snacks, supplements, gear) and fosters a supportive Instagram community for nursing mothers.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5">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Raising Resilience: A mental wellness practice offering support for women's issues, including postpartum mood and anxiety disorder, birth trauma, infertility, miscarriage, and stress management, through individual and family/couples therapy.</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6">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Supermamas: An Instagram community created as a transparent and candid space for Black mothers to share their feelings and experiences, aiming to inspire, uplift, and empower them.</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7">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mater mea: Described as the "Black mom Google," it serves as a comprehensive resource for all parenting-related topics, embracing the diversity among Black women and supporting families during the transition to new parenthood.</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8">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Women's Health Imperative: This organization champions health equality for all Black women and girls, focusing on critical issues like diabetes, intimate partner violence, and teen health through evidence-based strategies and advocacy.</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9">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Irth app: A "Yelp-like" platform allowing Black women and birthing people of color to review and rate care received at hospitals and from physicians, aiming to address bias in healthcare.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A">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Black Breastfeeding Week: Dedicated to supporting and recognizing Black mothers who breastfeed, hosting forums and events.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B">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Loveland Foundation: Provides therapy support for Black women and girls through its Therapy Fund program.</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C">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Sisters in Loss: A digital media platform dedicated to sharing Black women's stories of pregnancy loss, infant loss, and infertility, also offering doula services and training.</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D">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National Association to Advance Black Birth (NAABB): Focuses on advocacy, support, and programs to improve the birthing experience for Black women, aiming to reduce mortality and increase the number of Black birth workers.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1A1E">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Sista Midwife Productions: Connects families with childbirth education and increases the visibility and accessibility of Black birth workers through online training and community events.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1F">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MomsRising: Advocates for cultural and legislative changes related to maternal justice, working to expand access to birthing professionals like midwives and doulas.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0">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Shades of Blue Project: Addresses maternal mental health in underserved communities, providing social services, mental health referrals, and support groups.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1">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Blavatnik Family Women's Health Research Institute: Conducts research on motherhood and quality of care, highlighting disparities in severe maternal morbidity and advocating for implicit bias training and standardized best practices.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2">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Black Maternal Health Caucus (BMHC): Elevates Black maternal health as a national priority within Congress, advocating for evidence-based, culturally competent policies.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3">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Mama Glow: Serves as a resource for expectant mothers and trains new birth workers, empowering women during pregnancy and childbirth.</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4">
      <w:pPr>
        <w:numPr>
          <w:ilvl w:val="0"/>
          <w:numId w:val="16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Sésé Doula Services: Combines birth work with oral history, gathering stories from Black and Native women to understand the historical context of maternal care disparities.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1A2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extensive list of diverse organizations working on Black maternal health indicates a vibrant and dedicated ecosystem. However, the persistence of high disparities suggests that these efforts, while vital, may be fragmented or not universally known and accessible to the target population. The description of "mater mea" as the "Black mom Google"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implicitly highlights a need for a more centralized, trusted, and easily navigable resource hub for Black mothers seeking support. This suggests that new initiatives should strategically focus on </w:t>
      </w:r>
      <w:r w:rsidDel="00000000" w:rsidR="00000000" w:rsidRPr="00000000">
        <w:rPr>
          <w:i w:val="1"/>
          <w:iCs w:val="1"/>
          <w:color w:val="1b1c1d"/>
          <w:sz w:val="24"/>
          <w:szCs w:val="24"/>
          <w:rtl w:val="0"/>
        </w:rPr>
        <w:t xml:space="preserve">connecting</w:t>
      </w:r>
      <w:r w:rsidDel="00000000" w:rsidR="00000000" w:rsidRPr="00000000">
        <w:rPr>
          <w:color w:val="1b1c1d"/>
          <w:sz w:val="24"/>
          <w:szCs w:val="24"/>
          <w:rtl w:val="0"/>
        </w:rPr>
        <w:t xml:space="preserve"> and amplifying existing resources rather than reinventing the wheel. This could involve developing a comprehensive, user-friendly platform that acts as a central directory, facilitating cross-referrals, or establishing a "hub-and-spoke" model that guides Black mothers to relevant services (e.g., mental health, lactation, loss support, advocacy) based on their specific needs. The goal is to reduce the burden on mothers to "search" for support and instead provide a streamlined, trusted pathway to comprehensive care and community.</w:t>
      </w:r>
    </w:p>
    <w:p w:rsidR="00000000" w:rsidDel="00000000" w:rsidP="00000000" w:rsidRDefault="00000000" w:rsidRPr="00000000" w14:paraId="00001A2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Many of the listed organizations explicitly prioritize systemic change, policy advocacy, and racial equity training.</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reinforces the understanding that direct clinical services alone are insufficient to address health disparities deeply rooted in systemic racism and discrimination. The emphasis on "structural choices" like paid leave and childcare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further solidifies this connection. This indicates that any comprehensive initiative must integrate a strong advocacy component, either directly or through strategic partnerships with policy-focused organizations. This means not only providing education and support to individuals but also empowering mothers and communities to advocate for systemic changes in healthcare policies, social support systems (e.g., paid leave, affordable childcare), and legal frameworks that profoundly impact their health and well-being. This dual approach ensures that efforts address both immediate needs and the underlying causes of inequity.</w:t>
      </w:r>
    </w:p>
    <w:p w:rsidR="00000000" w:rsidDel="00000000" w:rsidP="00000000" w:rsidRDefault="00000000" w:rsidRPr="00000000" w14:paraId="00001A2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Leading Organizations in Black Maternal Health and Their Focus Areas</w:t>
      </w:r>
    </w:p>
    <w:tbl>
      <w:tblPr>
        <w:tblStyle w:val="Table8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00"/>
        <w:gridCol w:w="2490"/>
        <w:gridCol w:w="2445"/>
        <w:tblGridChange w:id="0">
          <w:tblGrid>
            <w:gridCol w:w="1740"/>
            <w:gridCol w:w="2100"/>
            <w:gridCol w:w="2490"/>
            <w:gridCol w:w="244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8">
            <w:pPr>
              <w:spacing w:after="480" w:lineRule="auto"/>
              <w:rPr>
                <w:color w:val="1b1c1d"/>
                <w:sz w:val="24"/>
                <w:szCs w:val="24"/>
              </w:rPr>
            </w:pPr>
            <w:r w:rsidDel="00000000" w:rsidR="00000000" w:rsidRPr="00000000">
              <w:rPr>
                <w:color w:val="1b1c1d"/>
                <w:sz w:val="21"/>
                <w:szCs w:val="21"/>
                <w:rtl w:val="0"/>
              </w:rPr>
              <w:t xml:space="preserve">Organization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9">
            <w:pPr>
              <w:spacing w:after="480" w:lineRule="auto"/>
              <w:rPr>
                <w:color w:val="1b1c1d"/>
                <w:sz w:val="24"/>
                <w:szCs w:val="24"/>
              </w:rPr>
            </w:pPr>
            <w:r w:rsidDel="00000000" w:rsidR="00000000" w:rsidRPr="00000000">
              <w:rPr>
                <w:color w:val="1b1c1d"/>
                <w:sz w:val="21"/>
                <w:szCs w:val="21"/>
                <w:rtl w:val="0"/>
              </w:rPr>
              <w:t xml:space="preserve">Primary Focus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A">
            <w:pPr>
              <w:spacing w:after="480" w:lineRule="auto"/>
              <w:rPr>
                <w:color w:val="1b1c1d"/>
                <w:sz w:val="24"/>
                <w:szCs w:val="24"/>
              </w:rPr>
            </w:pPr>
            <w:r w:rsidDel="00000000" w:rsidR="00000000" w:rsidRPr="00000000">
              <w:rPr>
                <w:color w:val="1b1c1d"/>
                <w:sz w:val="21"/>
                <w:szCs w:val="21"/>
                <w:rtl w:val="0"/>
              </w:rPr>
              <w:t xml:space="preserve">Key Programs/Services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B">
            <w:pPr>
              <w:spacing w:after="480" w:lineRule="auto"/>
              <w:rPr>
                <w:color w:val="1b1c1d"/>
                <w:sz w:val="24"/>
                <w:szCs w:val="24"/>
              </w:rPr>
            </w:pPr>
            <w:r w:rsidDel="00000000" w:rsidR="00000000" w:rsidRPr="00000000">
              <w:rPr>
                <w:color w:val="1b1c1d"/>
                <w:sz w:val="21"/>
                <w:szCs w:val="21"/>
                <w:rtl w:val="0"/>
              </w:rPr>
              <w:t xml:space="preserve">Target Audience</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C">
            <w:pPr>
              <w:spacing w:after="480" w:lineRule="auto"/>
              <w:rPr>
                <w:color w:val="1b1c1d"/>
                <w:sz w:val="24"/>
                <w:szCs w:val="24"/>
              </w:rPr>
            </w:pPr>
            <w:r w:rsidDel="00000000" w:rsidR="00000000" w:rsidRPr="00000000">
              <w:rPr>
                <w:color w:val="1b1c1d"/>
                <w:sz w:val="21"/>
                <w:szCs w:val="21"/>
                <w:rtl w:val="0"/>
              </w:rPr>
              <w:t xml:space="preserve">National Birth Equity Collaborative (NBEC)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D">
            <w:pPr>
              <w:spacing w:after="480" w:lineRule="auto"/>
              <w:rPr>
                <w:color w:val="1b1c1d"/>
                <w:sz w:val="24"/>
                <w:szCs w:val="24"/>
              </w:rPr>
            </w:pPr>
            <w:r w:rsidDel="00000000" w:rsidR="00000000" w:rsidRPr="00000000">
              <w:rPr>
                <w:color w:val="1b1c1d"/>
                <w:sz w:val="21"/>
                <w:szCs w:val="21"/>
                <w:rtl w:val="0"/>
              </w:rPr>
              <w:t xml:space="preserve">Systemic change, racial equity, policy advocacy, data collection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E">
            <w:pPr>
              <w:spacing w:after="480" w:lineRule="auto"/>
              <w:rPr>
                <w:color w:val="1b1c1d"/>
                <w:sz w:val="24"/>
                <w:szCs w:val="24"/>
              </w:rPr>
            </w:pPr>
            <w:r w:rsidDel="00000000" w:rsidR="00000000" w:rsidRPr="00000000">
              <w:rPr>
                <w:color w:val="1b1c1d"/>
                <w:sz w:val="21"/>
                <w:szCs w:val="21"/>
                <w:rtl w:val="0"/>
              </w:rPr>
              <w:t xml:space="preserve">Racial equity training, research, policy influence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2F">
            <w:pPr>
              <w:spacing w:after="480" w:lineRule="auto"/>
              <w:rPr>
                <w:color w:val="1b1c1d"/>
                <w:sz w:val="24"/>
                <w:szCs w:val="24"/>
              </w:rPr>
            </w:pPr>
            <w:r w:rsidDel="00000000" w:rsidR="00000000" w:rsidRPr="00000000">
              <w:rPr>
                <w:color w:val="1b1c1d"/>
                <w:sz w:val="21"/>
                <w:szCs w:val="21"/>
                <w:rtl w:val="0"/>
              </w:rPr>
              <w:t xml:space="preserve">Black pregnant/postpartum individuals, medical providers, policymakers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0">
            <w:pPr>
              <w:spacing w:after="480" w:lineRule="auto"/>
              <w:rPr>
                <w:color w:val="1b1c1d"/>
                <w:sz w:val="24"/>
                <w:szCs w:val="24"/>
              </w:rPr>
            </w:pPr>
            <w:r w:rsidDel="00000000" w:rsidR="00000000" w:rsidRPr="00000000">
              <w:rPr>
                <w:color w:val="1b1c1d"/>
                <w:sz w:val="21"/>
                <w:szCs w:val="21"/>
                <w:rtl w:val="0"/>
              </w:rPr>
              <w:t xml:space="preserve">Black Mamas Matter Alliance (BMMA)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1">
            <w:pPr>
              <w:spacing w:after="480" w:lineRule="auto"/>
              <w:rPr>
                <w:color w:val="1b1c1d"/>
                <w:sz w:val="24"/>
                <w:szCs w:val="24"/>
              </w:rPr>
            </w:pPr>
            <w:r w:rsidDel="00000000" w:rsidR="00000000" w:rsidRPr="00000000">
              <w:rPr>
                <w:color w:val="1b1c1d"/>
                <w:sz w:val="21"/>
                <w:szCs w:val="21"/>
                <w:rtl w:val="0"/>
              </w:rPr>
              <w:t xml:space="preserve">National advocacy, reproductive and birth justice, policy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2">
            <w:pPr>
              <w:spacing w:after="480" w:lineRule="auto"/>
              <w:rPr>
                <w:color w:val="1b1c1d"/>
                <w:sz w:val="24"/>
                <w:szCs w:val="24"/>
              </w:rPr>
            </w:pPr>
            <w:r w:rsidDel="00000000" w:rsidR="00000000" w:rsidRPr="00000000">
              <w:rPr>
                <w:color w:val="1b1c1d"/>
                <w:sz w:val="21"/>
                <w:szCs w:val="21"/>
                <w:rtl w:val="0"/>
              </w:rPr>
              <w:t xml:space="preserve">Black Maternal Health Week, toolkit development, legislative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3">
            <w:pPr>
              <w:spacing w:after="480" w:lineRule="auto"/>
              <w:rPr>
                <w:color w:val="1b1c1d"/>
                <w:sz w:val="24"/>
                <w:szCs w:val="24"/>
              </w:rPr>
            </w:pPr>
            <w:r w:rsidDel="00000000" w:rsidR="00000000" w:rsidRPr="00000000">
              <w:rPr>
                <w:color w:val="1b1c1d"/>
                <w:sz w:val="21"/>
                <w:szCs w:val="21"/>
                <w:rtl w:val="0"/>
              </w:rPr>
              <w:t xml:space="preserve">Black mothers, stakeholders, policymakers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4">
            <w:pPr>
              <w:spacing w:after="480" w:lineRule="auto"/>
              <w:rPr>
                <w:color w:val="1b1c1d"/>
                <w:sz w:val="24"/>
                <w:szCs w:val="24"/>
              </w:rPr>
            </w:pPr>
            <w:r w:rsidDel="00000000" w:rsidR="00000000" w:rsidRPr="00000000">
              <w:rPr>
                <w:color w:val="1b1c1d"/>
                <w:sz w:val="21"/>
                <w:szCs w:val="21"/>
                <w:rtl w:val="0"/>
              </w:rPr>
              <w:t xml:space="preserve">The Black Mothers Care Plan (BMCP) at FIU</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5">
            <w:pPr>
              <w:spacing w:after="480" w:lineRule="auto"/>
              <w:rPr>
                <w:color w:val="1b1c1d"/>
                <w:sz w:val="24"/>
                <w:szCs w:val="24"/>
              </w:rPr>
            </w:pPr>
            <w:r w:rsidDel="00000000" w:rsidR="00000000" w:rsidRPr="00000000">
              <w:rPr>
                <w:color w:val="1b1c1d"/>
                <w:sz w:val="21"/>
                <w:szCs w:val="21"/>
                <w:rtl w:val="0"/>
              </w:rPr>
              <w:t xml:space="preserve">Community-research partnership, quality maternal care, disparity reduction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6">
            <w:pPr>
              <w:spacing w:after="480" w:lineRule="auto"/>
              <w:rPr>
                <w:color w:val="1b1c1d"/>
                <w:sz w:val="24"/>
                <w:szCs w:val="24"/>
              </w:rPr>
            </w:pPr>
            <w:r w:rsidDel="00000000" w:rsidR="00000000" w:rsidRPr="00000000">
              <w:rPr>
                <w:color w:val="1b1c1d"/>
                <w:sz w:val="21"/>
                <w:szCs w:val="21"/>
                <w:rtl w:val="0"/>
              </w:rPr>
              <w:t xml:space="preserve">Focus groups, medical provider workshops, community events, research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7">
            <w:pPr>
              <w:spacing w:after="480" w:lineRule="auto"/>
              <w:rPr>
                <w:color w:val="1b1c1d"/>
                <w:sz w:val="24"/>
                <w:szCs w:val="24"/>
              </w:rPr>
            </w:pPr>
            <w:r w:rsidDel="00000000" w:rsidR="00000000" w:rsidRPr="00000000">
              <w:rPr>
                <w:color w:val="1b1c1d"/>
                <w:sz w:val="21"/>
                <w:szCs w:val="21"/>
                <w:rtl w:val="0"/>
              </w:rPr>
              <w:t xml:space="preserve">Black women/birthing persons in South Florida</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8">
            <w:pPr>
              <w:spacing w:after="480" w:lineRule="auto"/>
              <w:rPr>
                <w:color w:val="1b1c1d"/>
                <w:sz w:val="24"/>
                <w:szCs w:val="24"/>
              </w:rPr>
            </w:pPr>
            <w:r w:rsidDel="00000000" w:rsidR="00000000" w:rsidRPr="00000000">
              <w:rPr>
                <w:color w:val="1b1c1d"/>
                <w:sz w:val="21"/>
                <w:szCs w:val="21"/>
                <w:rtl w:val="0"/>
              </w:rPr>
              <w:t xml:space="preserve">Milky Mama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9">
            <w:pPr>
              <w:spacing w:after="480" w:lineRule="auto"/>
              <w:rPr>
                <w:color w:val="1b1c1d"/>
                <w:sz w:val="24"/>
                <w:szCs w:val="24"/>
              </w:rPr>
            </w:pPr>
            <w:r w:rsidDel="00000000" w:rsidR="00000000" w:rsidRPr="00000000">
              <w:rPr>
                <w:color w:val="1b1c1d"/>
                <w:sz w:val="21"/>
                <w:szCs w:val="21"/>
                <w:rtl w:val="0"/>
              </w:rPr>
              <w:t xml:space="preserve">Lactation support, breastfeeding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A">
            <w:pPr>
              <w:spacing w:after="480" w:lineRule="auto"/>
              <w:rPr>
                <w:color w:val="1b1c1d"/>
                <w:sz w:val="24"/>
                <w:szCs w:val="24"/>
              </w:rPr>
            </w:pPr>
            <w:r w:rsidDel="00000000" w:rsidR="00000000" w:rsidRPr="00000000">
              <w:rPr>
                <w:color w:val="1b1c1d"/>
                <w:sz w:val="21"/>
                <w:szCs w:val="21"/>
                <w:rtl w:val="0"/>
              </w:rPr>
              <w:t xml:space="preserve">Lactation snacks/supplements, breastfeeding gear, Instagram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B">
            <w:pPr>
              <w:spacing w:after="480" w:lineRule="auto"/>
              <w:rPr>
                <w:color w:val="1b1c1d"/>
                <w:sz w:val="24"/>
                <w:szCs w:val="24"/>
              </w:rPr>
            </w:pPr>
            <w:r w:rsidDel="00000000" w:rsidR="00000000" w:rsidRPr="00000000">
              <w:rPr>
                <w:color w:val="1b1c1d"/>
                <w:sz w:val="21"/>
                <w:szCs w:val="21"/>
                <w:rtl w:val="0"/>
              </w:rPr>
              <w:t xml:space="preserve">Nursing mothers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C">
            <w:pPr>
              <w:spacing w:after="480" w:lineRule="auto"/>
              <w:rPr>
                <w:color w:val="1b1c1d"/>
                <w:sz w:val="24"/>
                <w:szCs w:val="24"/>
              </w:rPr>
            </w:pPr>
            <w:r w:rsidDel="00000000" w:rsidR="00000000" w:rsidRPr="00000000">
              <w:rPr>
                <w:color w:val="1b1c1d"/>
                <w:sz w:val="21"/>
                <w:szCs w:val="21"/>
                <w:rtl w:val="0"/>
              </w:rPr>
              <w:t xml:space="preserve">Raising Resilience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D">
            <w:pPr>
              <w:spacing w:after="480" w:lineRule="auto"/>
              <w:rPr>
                <w:color w:val="1b1c1d"/>
                <w:sz w:val="24"/>
                <w:szCs w:val="24"/>
              </w:rPr>
            </w:pPr>
            <w:r w:rsidDel="00000000" w:rsidR="00000000" w:rsidRPr="00000000">
              <w:rPr>
                <w:color w:val="1b1c1d"/>
                <w:sz w:val="21"/>
                <w:szCs w:val="21"/>
                <w:rtl w:val="0"/>
              </w:rPr>
              <w:t xml:space="preserve">Maternal mental wellness, women's issues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E">
            <w:pPr>
              <w:spacing w:after="480" w:lineRule="auto"/>
              <w:rPr>
                <w:color w:val="1b1c1d"/>
                <w:sz w:val="24"/>
                <w:szCs w:val="24"/>
              </w:rPr>
            </w:pPr>
            <w:r w:rsidDel="00000000" w:rsidR="00000000" w:rsidRPr="00000000">
              <w:rPr>
                <w:color w:val="1b1c1d"/>
                <w:sz w:val="21"/>
                <w:szCs w:val="21"/>
                <w:rtl w:val="0"/>
              </w:rPr>
              <w:t xml:space="preserve">Individual/family therapy for postpartum mood, birth trauma, stress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3F">
            <w:pPr>
              <w:spacing w:after="480" w:lineRule="auto"/>
              <w:rPr>
                <w:color w:val="1b1c1d"/>
                <w:sz w:val="24"/>
                <w:szCs w:val="24"/>
              </w:rPr>
            </w:pPr>
            <w:r w:rsidDel="00000000" w:rsidR="00000000" w:rsidRPr="00000000">
              <w:rPr>
                <w:color w:val="1b1c1d"/>
                <w:sz w:val="21"/>
                <w:szCs w:val="21"/>
                <w:rtl w:val="0"/>
              </w:rPr>
              <w:t xml:space="preserve">Women and families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0">
            <w:pPr>
              <w:spacing w:after="480" w:lineRule="auto"/>
              <w:rPr>
                <w:color w:val="1b1c1d"/>
                <w:sz w:val="24"/>
                <w:szCs w:val="24"/>
              </w:rPr>
            </w:pPr>
            <w:r w:rsidDel="00000000" w:rsidR="00000000" w:rsidRPr="00000000">
              <w:rPr>
                <w:color w:val="1b1c1d"/>
                <w:sz w:val="21"/>
                <w:szCs w:val="21"/>
                <w:rtl w:val="0"/>
              </w:rPr>
              <w:t xml:space="preserve">Black Supermamas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1">
            <w:pPr>
              <w:spacing w:after="480" w:lineRule="auto"/>
              <w:rPr>
                <w:color w:val="1b1c1d"/>
                <w:sz w:val="24"/>
                <w:szCs w:val="24"/>
              </w:rPr>
            </w:pPr>
            <w:r w:rsidDel="00000000" w:rsidR="00000000" w:rsidRPr="00000000">
              <w:rPr>
                <w:color w:val="1b1c1d"/>
                <w:sz w:val="21"/>
                <w:szCs w:val="21"/>
                <w:rtl w:val="0"/>
              </w:rPr>
              <w:t xml:space="preserve">Online community, empowerment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2">
            <w:pPr>
              <w:spacing w:after="480" w:lineRule="auto"/>
              <w:rPr>
                <w:color w:val="1b1c1d"/>
                <w:sz w:val="24"/>
                <w:szCs w:val="24"/>
              </w:rPr>
            </w:pPr>
            <w:r w:rsidDel="00000000" w:rsidR="00000000" w:rsidRPr="00000000">
              <w:rPr>
                <w:color w:val="1b1c1d"/>
                <w:sz w:val="21"/>
                <w:szCs w:val="21"/>
                <w:rtl w:val="0"/>
              </w:rPr>
              <w:t xml:space="preserve">Instagram community for transparent sharing of Black motherhood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3">
            <w:pPr>
              <w:spacing w:after="480" w:lineRule="auto"/>
              <w:rPr>
                <w:color w:val="1b1c1d"/>
                <w:sz w:val="24"/>
                <w:szCs w:val="24"/>
              </w:rPr>
            </w:pPr>
            <w:r w:rsidDel="00000000" w:rsidR="00000000" w:rsidRPr="00000000">
              <w:rPr>
                <w:color w:val="1b1c1d"/>
                <w:sz w:val="21"/>
                <w:szCs w:val="21"/>
                <w:rtl w:val="0"/>
              </w:rPr>
              <w:t xml:space="preserve">Black mothers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4">
            <w:pPr>
              <w:spacing w:after="480" w:lineRule="auto"/>
              <w:rPr>
                <w:color w:val="1b1c1d"/>
                <w:sz w:val="24"/>
                <w:szCs w:val="24"/>
              </w:rPr>
            </w:pPr>
            <w:r w:rsidDel="00000000" w:rsidR="00000000" w:rsidRPr="00000000">
              <w:rPr>
                <w:color w:val="1b1c1d"/>
                <w:sz w:val="21"/>
                <w:szCs w:val="21"/>
                <w:rtl w:val="0"/>
              </w:rPr>
              <w:t xml:space="preserve">mater mea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5">
            <w:pPr>
              <w:spacing w:after="480" w:lineRule="auto"/>
              <w:rPr>
                <w:color w:val="1b1c1d"/>
                <w:sz w:val="24"/>
                <w:szCs w:val="24"/>
              </w:rPr>
            </w:pPr>
            <w:r w:rsidDel="00000000" w:rsidR="00000000" w:rsidRPr="00000000">
              <w:rPr>
                <w:color w:val="1b1c1d"/>
                <w:sz w:val="21"/>
                <w:szCs w:val="21"/>
                <w:rtl w:val="0"/>
              </w:rPr>
              <w:t xml:space="preserve">Comprehensive parenting resource, diversity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6">
            <w:pPr>
              <w:spacing w:after="480" w:lineRule="auto"/>
              <w:rPr>
                <w:color w:val="1b1c1d"/>
                <w:sz w:val="24"/>
                <w:szCs w:val="24"/>
              </w:rPr>
            </w:pPr>
            <w:r w:rsidDel="00000000" w:rsidR="00000000" w:rsidRPr="00000000">
              <w:rPr>
                <w:color w:val="1b1c1d"/>
                <w:sz w:val="21"/>
                <w:szCs w:val="21"/>
                <w:rtl w:val="0"/>
              </w:rPr>
              <w:t xml:space="preserve">"Black mom Google" for parenting, support for transition to new parenthood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7">
            <w:pPr>
              <w:spacing w:after="480" w:lineRule="auto"/>
              <w:rPr>
                <w:color w:val="1b1c1d"/>
                <w:sz w:val="24"/>
                <w:szCs w:val="24"/>
              </w:rPr>
            </w:pPr>
            <w:r w:rsidDel="00000000" w:rsidR="00000000" w:rsidRPr="00000000">
              <w:rPr>
                <w:color w:val="1b1c1d"/>
                <w:sz w:val="21"/>
                <w:szCs w:val="21"/>
                <w:rtl w:val="0"/>
              </w:rPr>
              <w:t xml:space="preserve">Black mothers and families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8">
            <w:pPr>
              <w:spacing w:after="480" w:lineRule="auto"/>
              <w:rPr>
                <w:color w:val="1b1c1d"/>
                <w:sz w:val="24"/>
                <w:szCs w:val="24"/>
              </w:rPr>
            </w:pPr>
            <w:r w:rsidDel="00000000" w:rsidR="00000000" w:rsidRPr="00000000">
              <w:rPr>
                <w:color w:val="1b1c1d"/>
                <w:sz w:val="21"/>
                <w:szCs w:val="21"/>
                <w:rtl w:val="0"/>
              </w:rPr>
              <w:t xml:space="preserve">Black Women's Health Imperative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9">
            <w:pPr>
              <w:spacing w:after="480" w:lineRule="auto"/>
              <w:rPr>
                <w:color w:val="1b1c1d"/>
                <w:sz w:val="24"/>
                <w:szCs w:val="24"/>
              </w:rPr>
            </w:pPr>
            <w:r w:rsidDel="00000000" w:rsidR="00000000" w:rsidRPr="00000000">
              <w:rPr>
                <w:color w:val="1b1c1d"/>
                <w:sz w:val="21"/>
                <w:szCs w:val="21"/>
                <w:rtl w:val="0"/>
              </w:rPr>
              <w:t xml:space="preserve">Health equality, critical health issues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A">
            <w:pPr>
              <w:spacing w:after="480" w:lineRule="auto"/>
              <w:rPr>
                <w:color w:val="1b1c1d"/>
                <w:sz w:val="24"/>
                <w:szCs w:val="24"/>
              </w:rPr>
            </w:pPr>
            <w:r w:rsidDel="00000000" w:rsidR="00000000" w:rsidRPr="00000000">
              <w:rPr>
                <w:color w:val="1b1c1d"/>
                <w:sz w:val="21"/>
                <w:szCs w:val="21"/>
                <w:rtl w:val="0"/>
              </w:rPr>
              <w:t xml:space="preserve">Evidence-based strategies, programs, advocacy on diabetes, IPV, teen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B">
            <w:pPr>
              <w:spacing w:after="480" w:lineRule="auto"/>
              <w:rPr>
                <w:color w:val="1b1c1d"/>
                <w:sz w:val="24"/>
                <w:szCs w:val="24"/>
              </w:rPr>
            </w:pPr>
            <w:r w:rsidDel="00000000" w:rsidR="00000000" w:rsidRPr="00000000">
              <w:rPr>
                <w:color w:val="1b1c1d"/>
                <w:sz w:val="21"/>
                <w:szCs w:val="21"/>
                <w:rtl w:val="0"/>
              </w:rPr>
              <w:t xml:space="preserve">Black women and girls in the U.S.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C">
            <w:pPr>
              <w:spacing w:after="480" w:lineRule="auto"/>
              <w:rPr>
                <w:color w:val="1b1c1d"/>
                <w:sz w:val="24"/>
                <w:szCs w:val="24"/>
              </w:rPr>
            </w:pPr>
            <w:r w:rsidDel="00000000" w:rsidR="00000000" w:rsidRPr="00000000">
              <w:rPr>
                <w:color w:val="1b1c1d"/>
                <w:sz w:val="21"/>
                <w:szCs w:val="21"/>
                <w:rtl w:val="0"/>
              </w:rPr>
              <w:t xml:space="preserve">Irth app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D">
            <w:pPr>
              <w:spacing w:after="480" w:lineRule="auto"/>
              <w:rPr>
                <w:color w:val="1b1c1d"/>
                <w:sz w:val="24"/>
                <w:szCs w:val="24"/>
              </w:rPr>
            </w:pPr>
            <w:r w:rsidDel="00000000" w:rsidR="00000000" w:rsidRPr="00000000">
              <w:rPr>
                <w:color w:val="1b1c1d"/>
                <w:sz w:val="21"/>
                <w:szCs w:val="21"/>
                <w:rtl w:val="0"/>
              </w:rPr>
              <w:t xml:space="preserve">Healthcare bias review, patient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E">
            <w:pPr>
              <w:spacing w:after="480" w:lineRule="auto"/>
              <w:rPr>
                <w:color w:val="1b1c1d"/>
                <w:sz w:val="24"/>
                <w:szCs w:val="24"/>
              </w:rPr>
            </w:pPr>
            <w:r w:rsidDel="00000000" w:rsidR="00000000" w:rsidRPr="00000000">
              <w:rPr>
                <w:color w:val="1b1c1d"/>
                <w:sz w:val="21"/>
                <w:szCs w:val="21"/>
                <w:rtl w:val="0"/>
              </w:rPr>
              <w:t xml:space="preserve">"Yelp-like" app for reviewing care at hospitals/by physicians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4F">
            <w:pPr>
              <w:spacing w:after="480" w:lineRule="auto"/>
              <w:rPr>
                <w:color w:val="1b1c1d"/>
                <w:sz w:val="24"/>
                <w:szCs w:val="24"/>
              </w:rPr>
            </w:pPr>
            <w:r w:rsidDel="00000000" w:rsidR="00000000" w:rsidRPr="00000000">
              <w:rPr>
                <w:color w:val="1b1c1d"/>
                <w:sz w:val="21"/>
                <w:szCs w:val="21"/>
                <w:rtl w:val="0"/>
              </w:rPr>
              <w:t xml:space="preserve">Black women and birthing people of color</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0">
            <w:pPr>
              <w:spacing w:after="480" w:lineRule="auto"/>
              <w:rPr>
                <w:color w:val="1b1c1d"/>
                <w:sz w:val="24"/>
                <w:szCs w:val="24"/>
              </w:rPr>
            </w:pPr>
            <w:r w:rsidDel="00000000" w:rsidR="00000000" w:rsidRPr="00000000">
              <w:rPr>
                <w:color w:val="1b1c1d"/>
                <w:sz w:val="21"/>
                <w:szCs w:val="21"/>
                <w:rtl w:val="0"/>
              </w:rPr>
              <w:t xml:space="preserve">The Loveland Foundation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1">
            <w:pPr>
              <w:spacing w:after="480" w:lineRule="auto"/>
              <w:rPr>
                <w:color w:val="1b1c1d"/>
                <w:sz w:val="24"/>
                <w:szCs w:val="24"/>
              </w:rPr>
            </w:pPr>
            <w:r w:rsidDel="00000000" w:rsidR="00000000" w:rsidRPr="00000000">
              <w:rPr>
                <w:color w:val="1b1c1d"/>
                <w:sz w:val="21"/>
                <w:szCs w:val="21"/>
                <w:rtl w:val="0"/>
              </w:rPr>
              <w:t xml:space="preserve">Mental health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2">
            <w:pPr>
              <w:spacing w:after="480" w:lineRule="auto"/>
              <w:rPr>
                <w:color w:val="1b1c1d"/>
                <w:sz w:val="24"/>
                <w:szCs w:val="24"/>
              </w:rPr>
            </w:pPr>
            <w:r w:rsidDel="00000000" w:rsidR="00000000" w:rsidRPr="00000000">
              <w:rPr>
                <w:color w:val="1b1c1d"/>
                <w:sz w:val="21"/>
                <w:szCs w:val="21"/>
                <w:rtl w:val="0"/>
              </w:rPr>
              <w:t xml:space="preserve">Therapy Fund program for Black women and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3">
            <w:pPr>
              <w:spacing w:after="480" w:lineRule="auto"/>
              <w:rPr>
                <w:color w:val="1b1c1d"/>
                <w:sz w:val="24"/>
                <w:szCs w:val="24"/>
              </w:rPr>
            </w:pPr>
            <w:r w:rsidDel="00000000" w:rsidR="00000000" w:rsidRPr="00000000">
              <w:rPr>
                <w:color w:val="1b1c1d"/>
                <w:sz w:val="21"/>
                <w:szCs w:val="21"/>
                <w:rtl w:val="0"/>
              </w:rPr>
              <w:t xml:space="preserve">Black women and girls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4">
            <w:pPr>
              <w:spacing w:after="480" w:lineRule="auto"/>
              <w:rPr>
                <w:color w:val="1b1c1d"/>
                <w:sz w:val="24"/>
                <w:szCs w:val="24"/>
              </w:rPr>
            </w:pPr>
            <w:r w:rsidDel="00000000" w:rsidR="00000000" w:rsidRPr="00000000">
              <w:rPr>
                <w:color w:val="1b1c1d"/>
                <w:sz w:val="21"/>
                <w:szCs w:val="21"/>
                <w:rtl w:val="0"/>
              </w:rPr>
              <w:t xml:space="preserve">Sisters in Loss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5">
            <w:pPr>
              <w:spacing w:after="480" w:lineRule="auto"/>
              <w:rPr>
                <w:color w:val="1b1c1d"/>
                <w:sz w:val="24"/>
                <w:szCs w:val="24"/>
              </w:rPr>
            </w:pPr>
            <w:r w:rsidDel="00000000" w:rsidR="00000000" w:rsidRPr="00000000">
              <w:rPr>
                <w:color w:val="1b1c1d"/>
                <w:sz w:val="21"/>
                <w:szCs w:val="21"/>
                <w:rtl w:val="0"/>
              </w:rPr>
              <w:t xml:space="preserve">Pregnancy/infant loss, infertility support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6">
            <w:pPr>
              <w:spacing w:after="480" w:lineRule="auto"/>
              <w:rPr>
                <w:color w:val="1b1c1d"/>
                <w:sz w:val="24"/>
                <w:szCs w:val="24"/>
              </w:rPr>
            </w:pPr>
            <w:r w:rsidDel="00000000" w:rsidR="00000000" w:rsidRPr="00000000">
              <w:rPr>
                <w:color w:val="1b1c1d"/>
                <w:sz w:val="21"/>
                <w:szCs w:val="21"/>
                <w:rtl w:val="0"/>
              </w:rPr>
              <w:t xml:space="preserve">Digital media platform for sharing stories, doula services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7">
            <w:pPr>
              <w:spacing w:after="480" w:lineRule="auto"/>
              <w:rPr>
                <w:color w:val="1b1c1d"/>
                <w:sz w:val="24"/>
                <w:szCs w:val="24"/>
              </w:rPr>
            </w:pPr>
            <w:r w:rsidDel="00000000" w:rsidR="00000000" w:rsidRPr="00000000">
              <w:rPr>
                <w:color w:val="1b1c1d"/>
                <w:sz w:val="21"/>
                <w:szCs w:val="21"/>
                <w:rtl w:val="0"/>
              </w:rPr>
              <w:t xml:space="preserve">Black women experiencing loss/infertility</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8">
            <w:pPr>
              <w:spacing w:after="480" w:lineRule="auto"/>
              <w:rPr>
                <w:color w:val="1b1c1d"/>
                <w:sz w:val="24"/>
                <w:szCs w:val="24"/>
              </w:rPr>
            </w:pPr>
            <w:r w:rsidDel="00000000" w:rsidR="00000000" w:rsidRPr="00000000">
              <w:rPr>
                <w:color w:val="1b1c1d"/>
                <w:sz w:val="21"/>
                <w:szCs w:val="21"/>
                <w:rtl w:val="0"/>
              </w:rPr>
              <w:t xml:space="preserve">National Association to Advance Black Birth (NAABB)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9">
            <w:pPr>
              <w:spacing w:after="480" w:lineRule="auto"/>
              <w:rPr>
                <w:color w:val="1b1c1d"/>
                <w:sz w:val="24"/>
                <w:szCs w:val="24"/>
              </w:rPr>
            </w:pPr>
            <w:r w:rsidDel="00000000" w:rsidR="00000000" w:rsidRPr="00000000">
              <w:rPr>
                <w:color w:val="1b1c1d"/>
                <w:sz w:val="21"/>
                <w:szCs w:val="21"/>
                <w:rtl w:val="0"/>
              </w:rPr>
              <w:t xml:space="preserve">Birthing experience improvement, equity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A">
            <w:pPr>
              <w:spacing w:after="480" w:lineRule="auto"/>
              <w:rPr>
                <w:color w:val="1b1c1d"/>
                <w:sz w:val="24"/>
                <w:szCs w:val="24"/>
              </w:rPr>
            </w:pPr>
            <w:r w:rsidDel="00000000" w:rsidR="00000000" w:rsidRPr="00000000">
              <w:rPr>
                <w:color w:val="1b1c1d"/>
                <w:sz w:val="21"/>
                <w:szCs w:val="21"/>
                <w:rtl w:val="0"/>
              </w:rPr>
              <w:t xml:space="preserve">Advocacy, support, programs to reduce mortality, increase Black birth workers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B">
            <w:pPr>
              <w:spacing w:after="480" w:lineRule="auto"/>
              <w:rPr>
                <w:color w:val="1b1c1d"/>
                <w:sz w:val="24"/>
                <w:szCs w:val="24"/>
              </w:rPr>
            </w:pPr>
            <w:r w:rsidDel="00000000" w:rsidR="00000000" w:rsidRPr="00000000">
              <w:rPr>
                <w:color w:val="1b1c1d"/>
                <w:sz w:val="21"/>
                <w:szCs w:val="21"/>
                <w:rtl w:val="0"/>
              </w:rPr>
              <w:t xml:space="preserve">Black women throughout the birthing process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C">
            <w:pPr>
              <w:spacing w:after="480" w:lineRule="auto"/>
              <w:rPr>
                <w:color w:val="1b1c1d"/>
                <w:sz w:val="24"/>
                <w:szCs w:val="24"/>
              </w:rPr>
            </w:pPr>
            <w:r w:rsidDel="00000000" w:rsidR="00000000" w:rsidRPr="00000000">
              <w:rPr>
                <w:color w:val="1b1c1d"/>
                <w:sz w:val="21"/>
                <w:szCs w:val="21"/>
                <w:rtl w:val="0"/>
              </w:rPr>
              <w:t xml:space="preserve">Sista Midwife Productions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D">
            <w:pPr>
              <w:spacing w:after="480" w:lineRule="auto"/>
              <w:rPr>
                <w:color w:val="1b1c1d"/>
                <w:sz w:val="24"/>
                <w:szCs w:val="24"/>
              </w:rPr>
            </w:pPr>
            <w:r w:rsidDel="00000000" w:rsidR="00000000" w:rsidRPr="00000000">
              <w:rPr>
                <w:color w:val="1b1c1d"/>
                <w:sz w:val="21"/>
                <w:szCs w:val="21"/>
                <w:rtl w:val="0"/>
              </w:rPr>
              <w:t xml:space="preserve">Childbirth education, Black birth worker visibility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E">
            <w:pPr>
              <w:spacing w:after="480" w:lineRule="auto"/>
              <w:rPr>
                <w:color w:val="1b1c1d"/>
                <w:sz w:val="24"/>
                <w:szCs w:val="24"/>
              </w:rPr>
            </w:pPr>
            <w:r w:rsidDel="00000000" w:rsidR="00000000" w:rsidRPr="00000000">
              <w:rPr>
                <w:color w:val="1b1c1d"/>
                <w:sz w:val="21"/>
                <w:szCs w:val="21"/>
                <w:rtl w:val="0"/>
              </w:rPr>
              <w:t xml:space="preserve">Online/in-person doula training, community events, Sista Midwife Directory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5F">
            <w:pPr>
              <w:spacing w:after="480" w:lineRule="auto"/>
              <w:rPr>
                <w:color w:val="1b1c1d"/>
                <w:sz w:val="24"/>
                <w:szCs w:val="24"/>
              </w:rPr>
            </w:pPr>
            <w:r w:rsidDel="00000000" w:rsidR="00000000" w:rsidRPr="00000000">
              <w:rPr>
                <w:color w:val="1b1c1d"/>
                <w:sz w:val="21"/>
                <w:szCs w:val="21"/>
                <w:rtl w:val="0"/>
              </w:rPr>
              <w:t xml:space="preserve">Families, Black birth workers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0">
            <w:pPr>
              <w:spacing w:after="480" w:lineRule="auto"/>
              <w:rPr>
                <w:color w:val="1b1c1d"/>
                <w:sz w:val="24"/>
                <w:szCs w:val="24"/>
              </w:rPr>
            </w:pPr>
            <w:r w:rsidDel="00000000" w:rsidR="00000000" w:rsidRPr="00000000">
              <w:rPr>
                <w:color w:val="1b1c1d"/>
                <w:sz w:val="21"/>
                <w:szCs w:val="21"/>
                <w:rtl w:val="0"/>
              </w:rPr>
              <w:t xml:space="preserve">MomsRising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1">
            <w:pPr>
              <w:spacing w:after="480" w:lineRule="auto"/>
              <w:rPr>
                <w:color w:val="1b1c1d"/>
                <w:sz w:val="24"/>
                <w:szCs w:val="24"/>
              </w:rPr>
            </w:pPr>
            <w:r w:rsidDel="00000000" w:rsidR="00000000" w:rsidRPr="00000000">
              <w:rPr>
                <w:color w:val="1b1c1d"/>
                <w:sz w:val="21"/>
                <w:szCs w:val="21"/>
                <w:rtl w:val="0"/>
              </w:rPr>
              <w:t xml:space="preserve">Maternal justice, policy change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2">
            <w:pPr>
              <w:spacing w:after="480" w:lineRule="auto"/>
              <w:rPr>
                <w:color w:val="1b1c1d"/>
                <w:sz w:val="24"/>
                <w:szCs w:val="24"/>
              </w:rPr>
            </w:pPr>
            <w:r w:rsidDel="00000000" w:rsidR="00000000" w:rsidRPr="00000000">
              <w:rPr>
                <w:color w:val="1b1c1d"/>
                <w:sz w:val="21"/>
                <w:szCs w:val="21"/>
                <w:rtl w:val="0"/>
              </w:rPr>
              <w:t xml:space="preserve">Participation in maternal mortality review committees, legislative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3">
            <w:pPr>
              <w:spacing w:after="480" w:lineRule="auto"/>
              <w:rPr>
                <w:color w:val="1b1c1d"/>
                <w:sz w:val="24"/>
                <w:szCs w:val="24"/>
              </w:rPr>
            </w:pPr>
            <w:r w:rsidDel="00000000" w:rsidR="00000000" w:rsidRPr="00000000">
              <w:rPr>
                <w:color w:val="1b1c1d"/>
                <w:sz w:val="21"/>
                <w:szCs w:val="21"/>
                <w:rtl w:val="0"/>
              </w:rPr>
              <w:t xml:space="preserve">Mothers, policymakers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4">
            <w:pPr>
              <w:spacing w:after="480" w:lineRule="auto"/>
              <w:rPr>
                <w:color w:val="1b1c1d"/>
                <w:sz w:val="24"/>
                <w:szCs w:val="24"/>
              </w:rPr>
            </w:pPr>
            <w:r w:rsidDel="00000000" w:rsidR="00000000" w:rsidRPr="00000000">
              <w:rPr>
                <w:color w:val="1b1c1d"/>
                <w:sz w:val="21"/>
                <w:szCs w:val="21"/>
                <w:rtl w:val="0"/>
              </w:rPr>
              <w:t xml:space="preserve">The Shades of Blue Project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5">
            <w:pPr>
              <w:spacing w:after="480" w:lineRule="auto"/>
              <w:rPr>
                <w:color w:val="1b1c1d"/>
                <w:sz w:val="24"/>
                <w:szCs w:val="24"/>
              </w:rPr>
            </w:pPr>
            <w:r w:rsidDel="00000000" w:rsidR="00000000" w:rsidRPr="00000000">
              <w:rPr>
                <w:color w:val="1b1c1d"/>
                <w:sz w:val="21"/>
                <w:szCs w:val="21"/>
                <w:rtl w:val="0"/>
              </w:rPr>
              <w:t xml:space="preserve">Maternal mental health in underserved communities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6">
            <w:pPr>
              <w:spacing w:after="480" w:lineRule="auto"/>
              <w:rPr>
                <w:color w:val="1b1c1d"/>
                <w:sz w:val="24"/>
                <w:szCs w:val="24"/>
              </w:rPr>
            </w:pPr>
            <w:r w:rsidDel="00000000" w:rsidR="00000000" w:rsidRPr="00000000">
              <w:rPr>
                <w:color w:val="1b1c1d"/>
                <w:sz w:val="21"/>
                <w:szCs w:val="21"/>
                <w:rtl w:val="0"/>
              </w:rPr>
              <w:t xml:space="preserve">Social services, mental health referrals, support groups, structured 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7">
            <w:pPr>
              <w:spacing w:after="480" w:lineRule="auto"/>
              <w:rPr>
                <w:color w:val="1b1c1d"/>
                <w:sz w:val="24"/>
                <w:szCs w:val="24"/>
              </w:rPr>
            </w:pPr>
            <w:r w:rsidDel="00000000" w:rsidR="00000000" w:rsidRPr="00000000">
              <w:rPr>
                <w:color w:val="1b1c1d"/>
                <w:sz w:val="21"/>
                <w:szCs w:val="21"/>
                <w:rtl w:val="0"/>
              </w:rPr>
              <w:t xml:space="preserve">New parents in underserved communities</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8">
            <w:pPr>
              <w:spacing w:after="480" w:lineRule="auto"/>
              <w:rPr>
                <w:color w:val="1b1c1d"/>
                <w:sz w:val="24"/>
                <w:szCs w:val="24"/>
              </w:rPr>
            </w:pPr>
            <w:r w:rsidDel="00000000" w:rsidR="00000000" w:rsidRPr="00000000">
              <w:rPr>
                <w:color w:val="1b1c1d"/>
                <w:sz w:val="21"/>
                <w:szCs w:val="21"/>
                <w:rtl w:val="0"/>
              </w:rPr>
              <w:t xml:space="preserve">The Blavatnik Family Women's Health Research Institute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9">
            <w:pPr>
              <w:spacing w:after="480" w:lineRule="auto"/>
              <w:rPr>
                <w:color w:val="1b1c1d"/>
                <w:sz w:val="24"/>
                <w:szCs w:val="24"/>
              </w:rPr>
            </w:pPr>
            <w:r w:rsidDel="00000000" w:rsidR="00000000" w:rsidRPr="00000000">
              <w:rPr>
                <w:color w:val="1b1c1d"/>
                <w:sz w:val="21"/>
                <w:szCs w:val="21"/>
                <w:rtl w:val="0"/>
              </w:rPr>
              <w:t xml:space="preserve">Research on quality of care, maternal morbidity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A">
            <w:pPr>
              <w:spacing w:after="480" w:lineRule="auto"/>
              <w:rPr>
                <w:color w:val="1b1c1d"/>
                <w:sz w:val="24"/>
                <w:szCs w:val="24"/>
              </w:rPr>
            </w:pPr>
            <w:r w:rsidDel="00000000" w:rsidR="00000000" w:rsidRPr="00000000">
              <w:rPr>
                <w:color w:val="1b1c1d"/>
                <w:sz w:val="21"/>
                <w:szCs w:val="21"/>
                <w:rtl w:val="0"/>
              </w:rPr>
              <w:t xml:space="preserve">Research on postpartum depression, severe maternal morbidity, implicit bias training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B">
            <w:pPr>
              <w:spacing w:after="480" w:lineRule="auto"/>
              <w:rPr>
                <w:color w:val="1b1c1d"/>
                <w:sz w:val="24"/>
                <w:szCs w:val="24"/>
              </w:rPr>
            </w:pPr>
            <w:r w:rsidDel="00000000" w:rsidR="00000000" w:rsidRPr="00000000">
              <w:rPr>
                <w:color w:val="1b1c1d"/>
                <w:sz w:val="21"/>
                <w:szCs w:val="21"/>
                <w:rtl w:val="0"/>
              </w:rPr>
              <w:t xml:space="preserve">Medical community, policymakers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C">
            <w:pPr>
              <w:spacing w:after="480" w:lineRule="auto"/>
              <w:rPr>
                <w:color w:val="1b1c1d"/>
                <w:sz w:val="24"/>
                <w:szCs w:val="24"/>
              </w:rPr>
            </w:pPr>
            <w:r w:rsidDel="00000000" w:rsidR="00000000" w:rsidRPr="00000000">
              <w:rPr>
                <w:color w:val="1b1c1d"/>
                <w:sz w:val="21"/>
                <w:szCs w:val="21"/>
                <w:rtl w:val="0"/>
              </w:rPr>
              <w:t xml:space="preserve">The Black Maternal Health Caucus (BMHC)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D">
            <w:pPr>
              <w:spacing w:after="480" w:lineRule="auto"/>
              <w:rPr>
                <w:color w:val="1b1c1d"/>
                <w:sz w:val="24"/>
                <w:szCs w:val="24"/>
              </w:rPr>
            </w:pPr>
            <w:r w:rsidDel="00000000" w:rsidR="00000000" w:rsidRPr="00000000">
              <w:rPr>
                <w:color w:val="1b1c1d"/>
                <w:sz w:val="21"/>
                <w:szCs w:val="21"/>
                <w:rtl w:val="0"/>
              </w:rPr>
              <w:t xml:space="preserve">Elevating Black maternal health as national priority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E">
            <w:pPr>
              <w:spacing w:after="480" w:lineRule="auto"/>
              <w:rPr>
                <w:color w:val="1b1c1d"/>
                <w:sz w:val="24"/>
                <w:szCs w:val="24"/>
              </w:rPr>
            </w:pPr>
            <w:r w:rsidDel="00000000" w:rsidR="00000000" w:rsidRPr="00000000">
              <w:rPr>
                <w:color w:val="1b1c1d"/>
                <w:sz w:val="21"/>
                <w:szCs w:val="21"/>
                <w:rtl w:val="0"/>
              </w:rPr>
              <w:t xml:space="preserve">Policy advocacy, stakeholder summits for evidence-based policies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6F">
            <w:pPr>
              <w:spacing w:after="480" w:lineRule="auto"/>
              <w:rPr>
                <w:color w:val="1b1c1d"/>
                <w:sz w:val="24"/>
                <w:szCs w:val="24"/>
              </w:rPr>
            </w:pPr>
            <w:r w:rsidDel="00000000" w:rsidR="00000000" w:rsidRPr="00000000">
              <w:rPr>
                <w:color w:val="1b1c1d"/>
                <w:sz w:val="21"/>
                <w:szCs w:val="21"/>
                <w:rtl w:val="0"/>
              </w:rPr>
              <w:t xml:space="preserve">Congress, Black mothers, healthcare community</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0">
            <w:pPr>
              <w:spacing w:after="480" w:lineRule="auto"/>
              <w:rPr>
                <w:color w:val="1b1c1d"/>
                <w:sz w:val="24"/>
                <w:szCs w:val="24"/>
              </w:rPr>
            </w:pPr>
            <w:r w:rsidDel="00000000" w:rsidR="00000000" w:rsidRPr="00000000">
              <w:rPr>
                <w:color w:val="1b1c1d"/>
                <w:sz w:val="21"/>
                <w:szCs w:val="21"/>
                <w:rtl w:val="0"/>
              </w:rPr>
              <w:t xml:space="preserve">Mama Glow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1">
            <w:pPr>
              <w:spacing w:after="480" w:lineRule="auto"/>
              <w:rPr>
                <w:color w:val="1b1c1d"/>
                <w:sz w:val="24"/>
                <w:szCs w:val="24"/>
              </w:rPr>
            </w:pPr>
            <w:r w:rsidDel="00000000" w:rsidR="00000000" w:rsidRPr="00000000">
              <w:rPr>
                <w:color w:val="1b1c1d"/>
                <w:sz w:val="21"/>
                <w:szCs w:val="21"/>
                <w:rtl w:val="0"/>
              </w:rPr>
              <w:t xml:space="preserve">Expectant mother resources, birth worker training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2">
            <w:pPr>
              <w:spacing w:after="480" w:lineRule="auto"/>
              <w:rPr>
                <w:color w:val="1b1c1d"/>
                <w:sz w:val="24"/>
                <w:szCs w:val="24"/>
              </w:rPr>
            </w:pPr>
            <w:r w:rsidDel="00000000" w:rsidR="00000000" w:rsidRPr="00000000">
              <w:rPr>
                <w:color w:val="1b1c1d"/>
                <w:sz w:val="21"/>
                <w:szCs w:val="21"/>
                <w:rtl w:val="0"/>
              </w:rPr>
              <w:t xml:space="preserve">Doula immersion program, empowerment during pregnancy/childbirth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3">
            <w:pPr>
              <w:spacing w:after="480" w:lineRule="auto"/>
              <w:rPr>
                <w:color w:val="1b1c1d"/>
                <w:sz w:val="24"/>
                <w:szCs w:val="24"/>
              </w:rPr>
            </w:pPr>
            <w:r w:rsidDel="00000000" w:rsidR="00000000" w:rsidRPr="00000000">
              <w:rPr>
                <w:color w:val="1b1c1d"/>
                <w:sz w:val="21"/>
                <w:szCs w:val="21"/>
                <w:rtl w:val="0"/>
              </w:rPr>
              <w:t xml:space="preserve">Expectant mothers, new birth workers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4">
            <w:pPr>
              <w:spacing w:after="480" w:lineRule="auto"/>
              <w:rPr>
                <w:color w:val="1b1c1d"/>
                <w:sz w:val="24"/>
                <w:szCs w:val="24"/>
              </w:rPr>
            </w:pPr>
            <w:r w:rsidDel="00000000" w:rsidR="00000000" w:rsidRPr="00000000">
              <w:rPr>
                <w:color w:val="1b1c1d"/>
                <w:sz w:val="21"/>
                <w:szCs w:val="21"/>
                <w:rtl w:val="0"/>
              </w:rPr>
              <w:t xml:space="preserve">Sésé Doula Services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5">
            <w:pPr>
              <w:spacing w:after="480" w:lineRule="auto"/>
              <w:rPr>
                <w:color w:val="1b1c1d"/>
                <w:sz w:val="24"/>
                <w:szCs w:val="24"/>
              </w:rPr>
            </w:pPr>
            <w:r w:rsidDel="00000000" w:rsidR="00000000" w:rsidRPr="00000000">
              <w:rPr>
                <w:color w:val="1b1c1d"/>
                <w:sz w:val="21"/>
                <w:szCs w:val="21"/>
                <w:rtl w:val="0"/>
              </w:rPr>
              <w:t xml:space="preserve">Birth work, oral history, maternal care disparities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6">
            <w:pPr>
              <w:spacing w:after="480" w:lineRule="auto"/>
              <w:rPr>
                <w:color w:val="1b1c1d"/>
                <w:sz w:val="24"/>
                <w:szCs w:val="24"/>
              </w:rPr>
            </w:pPr>
            <w:r w:rsidDel="00000000" w:rsidR="00000000" w:rsidRPr="00000000">
              <w:rPr>
                <w:color w:val="1b1c1d"/>
                <w:sz w:val="21"/>
                <w:szCs w:val="21"/>
                <w:rtl w:val="0"/>
              </w:rPr>
              <w:t xml:space="preserve">Story gathering from Black/Native women on birth work, historical context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77">
            <w:pPr>
              <w:spacing w:after="480" w:lineRule="auto"/>
              <w:rPr>
                <w:color w:val="1b1c1d"/>
                <w:sz w:val="24"/>
                <w:szCs w:val="24"/>
              </w:rPr>
            </w:pPr>
            <w:r w:rsidDel="00000000" w:rsidR="00000000" w:rsidRPr="00000000">
              <w:rPr>
                <w:color w:val="1b1c1d"/>
                <w:sz w:val="21"/>
                <w:szCs w:val="21"/>
                <w:rtl w:val="0"/>
              </w:rPr>
              <w:t xml:space="preserve">Black and Native women, birth workers</w:t>
            </w:r>
            <w:r w:rsidDel="00000000" w:rsidR="00000000" w:rsidRPr="00000000">
              <w:rPr>
                <w:rtl w:val="0"/>
              </w:rPr>
            </w:r>
          </w:p>
        </w:tc>
      </w:tr>
    </w:tbl>
    <w:p w:rsidR="00000000" w:rsidDel="00000000" w:rsidP="00000000" w:rsidRDefault="00000000" w:rsidRPr="00000000" w14:paraId="00001A7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lp8ynltwemtf" w:id="518"/>
      <w:bookmarkEnd w:id="518"/>
      <w:r w:rsidDel="00000000" w:rsidR="00000000" w:rsidRPr="00000000">
        <w:rPr>
          <w:b w:val="1"/>
          <w:bCs w:val="1"/>
          <w:color w:val="1b1c1d"/>
          <w:sz w:val="24"/>
          <w:szCs w:val="24"/>
          <w:rtl w:val="0"/>
        </w:rPr>
        <w:t xml:space="preserve">B. Puberty, SEL, and Parenting Resources for Black Families</w:t>
      </w:r>
    </w:p>
    <w:p w:rsidR="00000000" w:rsidDel="00000000" w:rsidP="00000000" w:rsidRDefault="00000000" w:rsidRPr="00000000" w14:paraId="00001A7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growing array of resources exists to support Black families in navigating puberty, social-emotional learning (SEL), and general parenting.</w:t>
      </w:r>
    </w:p>
    <w:p w:rsidR="00000000" w:rsidDel="00000000" w:rsidP="00000000" w:rsidRDefault="00000000" w:rsidRPr="00000000" w14:paraId="00001A7A">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Books and Journals: "The Black Girl's Guide To Puberty: A Journal for Navigating Changes"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offers a safe, affirming space for young girls to explore physical and emotional changes. "Black Girl Joy and other emotions: A social and emotional learning guide and journal"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is designed for young people aged 12-16, enhancing social and emotional literacy by covering concepts like safety, boundaries, consent, and coping skills through journaling and relaxation techniques. This resource is also recommended for parents to improve communication within the family.</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1A7B">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Podcasts: A vibrant ecosystem of Black parenting podcasts provides diverse perspectives and support. These include "The Parenting Cipher" (focusing on special needs and education system navigation), "Parenting for Liberation" (exploring decolonizing parenting), "Call of Duty Black Dads" (offering fathers' perspectives), "Black Moms Chat Podcast" (discussing Black motherhood and featuring inspiring interviews), "Seeking Different" (addressing single motherhood by choice and non-traditional families), "Yes, That's My Kid!" (sharing experiences of raising mixed children), "Mahogany Momology" (discussing carefree parenting within Black motherhood), and "Black People Parenting" (providing a safe space and fostering community).</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A7C">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Forums and Blogs: The Black Mothers Forum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is a prominent online community focused on ending the school-to-prison pipeline through pillars of education, civic engagement, health/wellness, and economic development. Mom.com lists various organizations supporting Black mothers.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"Parenting While Black" blog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specifically addresses online safety and "culture-proofing" for Black children in the digital age.</w:t>
      </w:r>
    </w:p>
    <w:p w:rsidR="00000000" w:rsidDel="00000000" w:rsidP="00000000" w:rsidRDefault="00000000" w:rsidRPr="00000000" w14:paraId="00001A7D">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Educational Platforms and Organizations:</w:t>
      </w:r>
    </w:p>
    <w:p w:rsidR="00000000" w:rsidDel="00000000" w:rsidP="00000000" w:rsidRDefault="00000000" w:rsidRPr="00000000" w14:paraId="00001A7E">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Great Conversations: Offers puberty classes for preteens and parents, delivering medically accurate, developmentally appropriate, and culturally sensitive information with humor.</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1A7F">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BlackSEL: This organization provides a customized approach to social and emotional learning specifically tailored for Black students and communities, with the explicit aim of disrupting the school-to-prison pipeline. They offer a comprehensive framework, a summer institute, a podcast, and a resource hub with downloadable SEL tools.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A80">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Advocates for Youth: Works on adolescent reproductive and sexual health, featuring programs like the Racial Justice in Sex Ed Youth Advisory Council and the Young Women of Color 4 Reproductive Justice Collective. They also developed AMAZE (www.amaze.org), an animation-based sex education resource for 10-14 year olds and their parents/educators.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1A81">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Institute for the Development of African American Youth (IDAAY): This organization empowers low-income, disadvantaged at-risk urban youth through programs such as the Main College Bound Program (starting at age 10) and "Don't Fall Down in The Hood Prevention Girls," which focuses on risk behavior education and juvenile delinquency prevention.</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1A82">
      <w:pPr>
        <w:numPr>
          <w:ilvl w:val="1"/>
          <w:numId w:val="100"/>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NEA SEL Resources: Provides educators with resources for trauma-informed teaching, mental health, and supporting English Language Learners (ELLs) in SEL.</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1A8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proliferation of resources like "The Black Girl's Guide to Puberty"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"Black Girl Joy"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Black SEL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and a multitude of Black-led parenting podcasts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demonstrates a clear demand for, and an existing supply of, content specifically designed for the Black experience. This content goes beyond generic advice, addressing unique cultural contexts, specific challenges (e.g., the school-to-prison pipeline, online anti-Blackness), and celebrating inherent strengths. Such culturally specific content is more likely to be trusted and adopted by the target audience. This indicates that any new initiative must prioritize the creation or curation of content that is explicitly culturally affirming and relevant. This means actively involving Black voices, experiences, and perspectives in the content development process, ensuring that language, examples, and narratives resonate deeply with the target audience. This approach is crucial for building genuine trust, fostering a sense of belonging, and maximizing engagement within the Black community. It also suggests that partnerships with existing Black content creators and community leaders will be highly effective.</w:t>
      </w:r>
    </w:p>
    <w:p w:rsidR="00000000" w:rsidDel="00000000" w:rsidP="00000000" w:rsidRDefault="00000000" w:rsidRPr="00000000" w14:paraId="00001A8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prevalence of Black parenting podcasts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and online communities like Black Mothers Forum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and Black Supermamas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indicates that Black parents are actively seeking and creating digital spaces for support, information, and shared experiences. This behavior is a natural extension of community-building and resource-sharing traditions within the Black community. This reveals that digital platforms (blogs, forums, social media groups, podcasts) are not merely distribution channels but vital community hubs. Initiatives should leverage these existing behaviors by fostering interactive, peer-led content (e.g., AMAs, user-generated content, discussion prompts </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and ensuring that content is easily discoverable and shareable within these networks. This also presents significant opportunities for strategic partnerships with successful Black-led digital platforms and influencers to amplify reach and impact.</w:t>
      </w:r>
    </w:p>
    <w:p w:rsidR="00000000" w:rsidDel="00000000" w:rsidP="00000000" w:rsidRDefault="00000000" w:rsidRPr="00000000" w14:paraId="00001A8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4: Key Digital and Community Resources for Black Parents and Tween Girls</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407624633431"/>
        <w:gridCol w:w="1578.2991202346038"/>
        <w:gridCol w:w="2305.689149560117"/>
        <w:gridCol w:w="1550.850439882698"/>
        <w:gridCol w:w="2003.7536656891496"/>
        <w:tblGridChange w:id="0">
          <w:tblGrid>
            <w:gridCol w:w="1921.407624633431"/>
            <w:gridCol w:w="1578.2991202346038"/>
            <w:gridCol w:w="2305.689149560117"/>
            <w:gridCol w:w="1550.850439882698"/>
            <w:gridCol w:w="2003.7536656891496"/>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6">
            <w:pPr>
              <w:spacing w:after="480" w:lineRule="auto"/>
              <w:rPr>
                <w:color w:val="1b1c1d"/>
                <w:sz w:val="24"/>
                <w:szCs w:val="24"/>
              </w:rPr>
            </w:pPr>
            <w:r w:rsidDel="00000000" w:rsidR="00000000" w:rsidRPr="00000000">
              <w:rPr>
                <w:color w:val="1b1c1d"/>
                <w:sz w:val="21"/>
                <w:szCs w:val="21"/>
                <w:rtl w:val="0"/>
              </w:rPr>
              <w:t xml:space="preserve">Resource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7">
            <w:pPr>
              <w:spacing w:after="480" w:lineRule="auto"/>
              <w:rPr>
                <w:color w:val="1b1c1d"/>
                <w:sz w:val="24"/>
                <w:szCs w:val="24"/>
              </w:rPr>
            </w:pPr>
            <w:r w:rsidDel="00000000" w:rsidR="00000000" w:rsidRPr="00000000">
              <w:rPr>
                <w:color w:val="1b1c1d"/>
                <w:sz w:val="21"/>
                <w:szCs w:val="21"/>
                <w:rtl w:val="0"/>
              </w:rPr>
              <w:t xml:space="preserve">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8">
            <w:pPr>
              <w:spacing w:after="480" w:lineRule="auto"/>
              <w:rPr>
                <w:color w:val="1b1c1d"/>
                <w:sz w:val="24"/>
                <w:szCs w:val="24"/>
              </w:rPr>
            </w:pPr>
            <w:r w:rsidDel="00000000" w:rsidR="00000000" w:rsidRPr="00000000">
              <w:rPr>
                <w:color w:val="1b1c1d"/>
                <w:sz w:val="21"/>
                <w:szCs w:val="21"/>
                <w:rtl w:val="0"/>
              </w:rPr>
              <w:t xml:space="preserve">Primary Focus/Mission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9">
            <w:pPr>
              <w:spacing w:after="480" w:lineRule="auto"/>
              <w:rPr>
                <w:color w:val="1b1c1d"/>
                <w:sz w:val="24"/>
                <w:szCs w:val="24"/>
              </w:rPr>
            </w:pPr>
            <w:r w:rsidDel="00000000" w:rsidR="00000000" w:rsidRPr="00000000">
              <w:rPr>
                <w:color w:val="1b1c1d"/>
                <w:sz w:val="21"/>
                <w:szCs w:val="21"/>
                <w:rtl w:val="0"/>
              </w:rPr>
              <w:t xml:space="preserve">Target Age/Audience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A">
            <w:pPr>
              <w:spacing w:after="480" w:lineRule="auto"/>
              <w:rPr>
                <w:color w:val="1b1c1d"/>
                <w:sz w:val="24"/>
                <w:szCs w:val="24"/>
              </w:rPr>
            </w:pPr>
            <w:r w:rsidDel="00000000" w:rsidR="00000000" w:rsidRPr="00000000">
              <w:rPr>
                <w:color w:val="1b1c1d"/>
                <w:sz w:val="21"/>
                <w:szCs w:val="21"/>
                <w:rtl w:val="0"/>
              </w:rPr>
              <w:t xml:space="preserve">Key Offerings/Programs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B">
            <w:pPr>
              <w:spacing w:after="480" w:lineRule="auto"/>
              <w:rPr>
                <w:color w:val="1b1c1d"/>
                <w:sz w:val="24"/>
                <w:szCs w:val="24"/>
              </w:rPr>
            </w:pPr>
            <w:r w:rsidDel="00000000" w:rsidR="00000000" w:rsidRPr="00000000">
              <w:rPr>
                <w:color w:val="1b1c1d"/>
                <w:sz w:val="21"/>
                <w:szCs w:val="21"/>
                <w:rtl w:val="0"/>
              </w:rPr>
              <w:t xml:space="preserve">Book/Journal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C">
            <w:pPr>
              <w:spacing w:after="480" w:lineRule="auto"/>
              <w:rPr>
                <w:color w:val="1b1c1d"/>
                <w:sz w:val="24"/>
                <w:szCs w:val="24"/>
              </w:rPr>
            </w:pPr>
            <w:r w:rsidDel="00000000" w:rsidR="00000000" w:rsidRPr="00000000">
              <w:rPr>
                <w:color w:val="1b1c1d"/>
                <w:sz w:val="21"/>
                <w:szCs w:val="21"/>
                <w:rtl w:val="0"/>
              </w:rPr>
              <w:t xml:space="preserve">The Black Girl's Guide To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D">
            <w:pPr>
              <w:spacing w:after="480" w:lineRule="auto"/>
              <w:rPr>
                <w:color w:val="1b1c1d"/>
                <w:sz w:val="24"/>
                <w:szCs w:val="24"/>
              </w:rPr>
            </w:pPr>
            <w:r w:rsidDel="00000000" w:rsidR="00000000" w:rsidRPr="00000000">
              <w:rPr>
                <w:color w:val="1b1c1d"/>
                <w:sz w:val="21"/>
                <w:szCs w:val="21"/>
                <w:rtl w:val="0"/>
              </w:rPr>
              <w:t xml:space="preserve">Navigating puberty with confidence, positivity, self-love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E">
            <w:pPr>
              <w:spacing w:after="480" w:lineRule="auto"/>
              <w:rPr>
                <w:color w:val="1b1c1d"/>
                <w:sz w:val="24"/>
                <w:szCs w:val="24"/>
              </w:rPr>
            </w:pPr>
            <w:r w:rsidDel="00000000" w:rsidR="00000000" w:rsidRPr="00000000">
              <w:rPr>
                <w:color w:val="1b1c1d"/>
                <w:sz w:val="21"/>
                <w:szCs w:val="21"/>
                <w:rtl w:val="0"/>
              </w:rPr>
              <w:t xml:space="preserve">Girls 8-16 years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8F">
            <w:pPr>
              <w:spacing w:after="480" w:lineRule="auto"/>
              <w:rPr>
                <w:color w:val="1b1c1d"/>
                <w:sz w:val="24"/>
                <w:szCs w:val="24"/>
              </w:rPr>
            </w:pPr>
            <w:r w:rsidDel="00000000" w:rsidR="00000000" w:rsidRPr="00000000">
              <w:rPr>
                <w:color w:val="1b1c1d"/>
                <w:sz w:val="21"/>
                <w:szCs w:val="21"/>
                <w:rtl w:val="0"/>
              </w:rPr>
              <w:t xml:space="preserve">Guided prompts, activities, creative space for journaling</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0">
            <w:pPr>
              <w:spacing w:after="480" w:lineRule="auto"/>
              <w:rPr>
                <w:color w:val="1b1c1d"/>
                <w:sz w:val="24"/>
                <w:szCs w:val="24"/>
              </w:rPr>
            </w:pPr>
            <w:r w:rsidDel="00000000" w:rsidR="00000000" w:rsidRPr="00000000">
              <w:rPr>
                <w:color w:val="1b1c1d"/>
                <w:sz w:val="21"/>
                <w:szCs w:val="21"/>
                <w:rtl w:val="0"/>
              </w:rPr>
              <w:t xml:space="preserve">Book/Journal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1">
            <w:pPr>
              <w:spacing w:after="480" w:lineRule="auto"/>
              <w:rPr>
                <w:color w:val="1b1c1d"/>
                <w:sz w:val="24"/>
                <w:szCs w:val="24"/>
              </w:rPr>
            </w:pPr>
            <w:r w:rsidDel="00000000" w:rsidR="00000000" w:rsidRPr="00000000">
              <w:rPr>
                <w:color w:val="1b1c1d"/>
                <w:sz w:val="21"/>
                <w:szCs w:val="21"/>
                <w:rtl w:val="0"/>
              </w:rPr>
              <w:t xml:space="preserve">Black Girl Joy and other emotions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2">
            <w:pPr>
              <w:spacing w:after="480" w:lineRule="auto"/>
              <w:rPr>
                <w:color w:val="1b1c1d"/>
                <w:sz w:val="24"/>
                <w:szCs w:val="24"/>
              </w:rPr>
            </w:pPr>
            <w:r w:rsidDel="00000000" w:rsidR="00000000" w:rsidRPr="00000000">
              <w:rPr>
                <w:color w:val="1b1c1d"/>
                <w:sz w:val="21"/>
                <w:szCs w:val="21"/>
                <w:rtl w:val="0"/>
              </w:rPr>
              <w:t xml:space="preserve">Social and emotional literacy, coping skills, self-awareness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3">
            <w:pPr>
              <w:spacing w:after="480" w:lineRule="auto"/>
              <w:rPr>
                <w:color w:val="1b1c1d"/>
                <w:sz w:val="24"/>
                <w:szCs w:val="24"/>
              </w:rPr>
            </w:pPr>
            <w:r w:rsidDel="00000000" w:rsidR="00000000" w:rsidRPr="00000000">
              <w:rPr>
                <w:color w:val="1b1c1d"/>
                <w:sz w:val="21"/>
                <w:szCs w:val="21"/>
                <w:rtl w:val="0"/>
              </w:rPr>
              <w:t xml:space="preserve">Young people 12-16 years,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4">
            <w:pPr>
              <w:spacing w:after="480" w:lineRule="auto"/>
              <w:rPr>
                <w:color w:val="1b1c1d"/>
                <w:sz w:val="24"/>
                <w:szCs w:val="24"/>
              </w:rPr>
            </w:pPr>
            <w:r w:rsidDel="00000000" w:rsidR="00000000" w:rsidRPr="00000000">
              <w:rPr>
                <w:color w:val="1b1c1d"/>
                <w:sz w:val="21"/>
                <w:szCs w:val="21"/>
                <w:rtl w:val="0"/>
              </w:rPr>
              <w:t xml:space="preserve">SEL guide/journal, breathing exercises, mindfulness, emotional definitions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5">
            <w:pPr>
              <w:spacing w:after="480" w:lineRule="auto"/>
              <w:rPr>
                <w:color w:val="1b1c1d"/>
                <w:sz w:val="24"/>
                <w:szCs w:val="24"/>
              </w:rPr>
            </w:pPr>
            <w:r w:rsidDel="00000000" w:rsidR="00000000" w:rsidRPr="00000000">
              <w:rPr>
                <w:color w:val="1b1c1d"/>
                <w:sz w:val="21"/>
                <w:szCs w:val="21"/>
                <w:rtl w:val="0"/>
              </w:rPr>
              <w:t xml:space="preserve">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6">
            <w:pPr>
              <w:spacing w:after="480" w:lineRule="auto"/>
              <w:rPr>
                <w:color w:val="1b1c1d"/>
                <w:sz w:val="24"/>
                <w:szCs w:val="24"/>
              </w:rPr>
            </w:pPr>
            <w:r w:rsidDel="00000000" w:rsidR="00000000" w:rsidRPr="00000000">
              <w:rPr>
                <w:color w:val="1b1c1d"/>
                <w:sz w:val="21"/>
                <w:szCs w:val="21"/>
                <w:rtl w:val="0"/>
              </w:rPr>
              <w:t xml:space="preserve">The Parenting Cipher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7">
            <w:pPr>
              <w:spacing w:after="480" w:lineRule="auto"/>
              <w:rPr>
                <w:color w:val="1b1c1d"/>
                <w:sz w:val="24"/>
                <w:szCs w:val="24"/>
              </w:rPr>
            </w:pPr>
            <w:r w:rsidDel="00000000" w:rsidR="00000000" w:rsidRPr="00000000">
              <w:rPr>
                <w:color w:val="1b1c1d"/>
                <w:sz w:val="21"/>
                <w:szCs w:val="21"/>
                <w:rtl w:val="0"/>
              </w:rPr>
              <w:t xml:space="preserve">Navigating special education and family lifestyle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8">
            <w:pPr>
              <w:spacing w:after="480" w:lineRule="auto"/>
              <w:rPr>
                <w:color w:val="1b1c1d"/>
                <w:sz w:val="24"/>
                <w:szCs w:val="24"/>
              </w:rPr>
            </w:pPr>
            <w:r w:rsidDel="00000000" w:rsidR="00000000" w:rsidRPr="00000000">
              <w:rPr>
                <w:color w:val="1b1c1d"/>
                <w:sz w:val="21"/>
                <w:szCs w:val="21"/>
                <w:rtl w:val="0"/>
              </w:rPr>
              <w:t xml:space="preserve">Black parents of special needs children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9">
            <w:pPr>
              <w:spacing w:after="480" w:lineRule="auto"/>
              <w:rPr>
                <w:color w:val="1b1c1d"/>
                <w:sz w:val="24"/>
                <w:szCs w:val="24"/>
              </w:rPr>
            </w:pPr>
            <w:r w:rsidDel="00000000" w:rsidR="00000000" w:rsidRPr="00000000">
              <w:rPr>
                <w:color w:val="1b1c1d"/>
                <w:sz w:val="21"/>
                <w:szCs w:val="21"/>
                <w:rtl w:val="0"/>
              </w:rPr>
              <w:t xml:space="preserve">Strategies, humor, real talk for advocacy</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A">
            <w:pPr>
              <w:spacing w:after="480" w:lineRule="auto"/>
              <w:rPr>
                <w:color w:val="1b1c1d"/>
                <w:sz w:val="24"/>
                <w:szCs w:val="24"/>
              </w:rPr>
            </w:pPr>
            <w:r w:rsidDel="00000000" w:rsidR="00000000" w:rsidRPr="00000000">
              <w:rPr>
                <w:color w:val="1b1c1d"/>
                <w:sz w:val="21"/>
                <w:szCs w:val="21"/>
                <w:rtl w:val="0"/>
              </w:rPr>
              <w:t xml:space="preserve">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B">
            <w:pPr>
              <w:spacing w:after="480" w:lineRule="auto"/>
              <w:rPr>
                <w:color w:val="1b1c1d"/>
                <w:sz w:val="24"/>
                <w:szCs w:val="24"/>
              </w:rPr>
            </w:pPr>
            <w:r w:rsidDel="00000000" w:rsidR="00000000" w:rsidRPr="00000000">
              <w:rPr>
                <w:color w:val="1b1c1d"/>
                <w:sz w:val="21"/>
                <w:szCs w:val="21"/>
                <w:rtl w:val="0"/>
              </w:rPr>
              <w:t xml:space="preserve">Parenting for Liberation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C">
            <w:pPr>
              <w:spacing w:after="480" w:lineRule="auto"/>
              <w:rPr>
                <w:color w:val="1b1c1d"/>
                <w:sz w:val="24"/>
                <w:szCs w:val="24"/>
              </w:rPr>
            </w:pPr>
            <w:r w:rsidDel="00000000" w:rsidR="00000000" w:rsidRPr="00000000">
              <w:rPr>
                <w:color w:val="1b1c1d"/>
                <w:sz w:val="21"/>
                <w:szCs w:val="21"/>
                <w:rtl w:val="0"/>
              </w:rPr>
              <w:t xml:space="preserve">Seeking liberation in Black homes, decolonizing parenting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D">
            <w:pPr>
              <w:spacing w:after="480" w:lineRule="auto"/>
              <w:rPr>
                <w:color w:val="1b1c1d"/>
                <w:sz w:val="24"/>
                <w:szCs w:val="24"/>
              </w:rPr>
            </w:pPr>
            <w:r w:rsidDel="00000000" w:rsidR="00000000" w:rsidRPr="00000000">
              <w:rPr>
                <w:color w:val="1b1c1d"/>
                <w:sz w:val="21"/>
                <w:szCs w:val="21"/>
                <w:rtl w:val="0"/>
              </w:rPr>
              <w:t xml:space="preserve">Black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E">
            <w:pPr>
              <w:spacing w:after="480" w:lineRule="auto"/>
              <w:rPr>
                <w:color w:val="1b1c1d"/>
                <w:sz w:val="24"/>
                <w:szCs w:val="24"/>
              </w:rPr>
            </w:pPr>
            <w:r w:rsidDel="00000000" w:rsidR="00000000" w:rsidRPr="00000000">
              <w:rPr>
                <w:color w:val="1b1c1d"/>
                <w:sz w:val="21"/>
                <w:szCs w:val="21"/>
                <w:rtl w:val="0"/>
              </w:rPr>
              <w:t xml:space="preserve">Resistance to old narratives, conscious parenting as activism</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9F">
            <w:pPr>
              <w:spacing w:after="480" w:lineRule="auto"/>
              <w:rPr>
                <w:color w:val="1b1c1d"/>
                <w:sz w:val="24"/>
                <w:szCs w:val="24"/>
              </w:rPr>
            </w:pPr>
            <w:r w:rsidDel="00000000" w:rsidR="00000000" w:rsidRPr="00000000">
              <w:rPr>
                <w:color w:val="1b1c1d"/>
                <w:sz w:val="21"/>
                <w:szCs w:val="21"/>
                <w:rtl w:val="0"/>
              </w:rPr>
              <w:t xml:space="preserve">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0">
            <w:pPr>
              <w:spacing w:after="480" w:lineRule="auto"/>
              <w:rPr>
                <w:color w:val="1b1c1d"/>
                <w:sz w:val="24"/>
                <w:szCs w:val="24"/>
              </w:rPr>
            </w:pPr>
            <w:r w:rsidDel="00000000" w:rsidR="00000000" w:rsidRPr="00000000">
              <w:rPr>
                <w:color w:val="1b1c1d"/>
                <w:sz w:val="21"/>
                <w:szCs w:val="21"/>
                <w:rtl w:val="0"/>
              </w:rPr>
              <w:t xml:space="preserve">Black Moms Chat Podcast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1">
            <w:pPr>
              <w:spacing w:after="480" w:lineRule="auto"/>
              <w:rPr>
                <w:color w:val="1b1c1d"/>
                <w:sz w:val="24"/>
                <w:szCs w:val="24"/>
              </w:rPr>
            </w:pPr>
            <w:r w:rsidDel="00000000" w:rsidR="00000000" w:rsidRPr="00000000">
              <w:rPr>
                <w:color w:val="1b1c1d"/>
                <w:sz w:val="21"/>
                <w:szCs w:val="21"/>
                <w:rtl w:val="0"/>
              </w:rPr>
              <w:t xml:space="preserve">Discussing Black motherhood, inspiring interviews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2">
            <w:pPr>
              <w:spacing w:after="480" w:lineRule="auto"/>
              <w:rPr>
                <w:color w:val="1b1c1d"/>
                <w:sz w:val="24"/>
                <w:szCs w:val="24"/>
              </w:rPr>
            </w:pPr>
            <w:r w:rsidDel="00000000" w:rsidR="00000000" w:rsidRPr="00000000">
              <w:rPr>
                <w:color w:val="1b1c1d"/>
                <w:sz w:val="21"/>
                <w:szCs w:val="21"/>
                <w:rtl w:val="0"/>
              </w:rPr>
              <w:t xml:space="preserve">Black moms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3">
            <w:pPr>
              <w:spacing w:after="480" w:lineRule="auto"/>
              <w:rPr>
                <w:color w:val="1b1c1d"/>
                <w:sz w:val="24"/>
                <w:szCs w:val="24"/>
              </w:rPr>
            </w:pPr>
            <w:r w:rsidDel="00000000" w:rsidR="00000000" w:rsidRPr="00000000">
              <w:rPr>
                <w:color w:val="1b1c1d"/>
                <w:sz w:val="21"/>
                <w:szCs w:val="21"/>
                <w:rtl w:val="0"/>
              </w:rPr>
              <w:t xml:space="preserve">Interviews, community support, encouragement</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4">
            <w:pPr>
              <w:spacing w:after="480" w:lineRule="auto"/>
              <w:rPr>
                <w:color w:val="1b1c1d"/>
                <w:sz w:val="24"/>
                <w:szCs w:val="24"/>
              </w:rPr>
            </w:pPr>
            <w:r w:rsidDel="00000000" w:rsidR="00000000" w:rsidRPr="00000000">
              <w:rPr>
                <w:color w:val="1b1c1d"/>
                <w:sz w:val="21"/>
                <w:szCs w:val="21"/>
                <w:rtl w:val="0"/>
              </w:rPr>
              <w:t xml:space="preserve">Online Forum/Community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5">
            <w:pPr>
              <w:spacing w:after="480" w:lineRule="auto"/>
              <w:rPr>
                <w:color w:val="1b1c1d"/>
                <w:sz w:val="24"/>
                <w:szCs w:val="24"/>
              </w:rPr>
            </w:pPr>
            <w:r w:rsidDel="00000000" w:rsidR="00000000" w:rsidRPr="00000000">
              <w:rPr>
                <w:color w:val="1b1c1d"/>
                <w:sz w:val="21"/>
                <w:szCs w:val="21"/>
                <w:rtl w:val="0"/>
              </w:rPr>
              <w:t xml:space="preserve">Black Mothers Forum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6">
            <w:pPr>
              <w:spacing w:after="480" w:lineRule="auto"/>
              <w:rPr>
                <w:color w:val="1b1c1d"/>
                <w:sz w:val="24"/>
                <w:szCs w:val="24"/>
              </w:rPr>
            </w:pPr>
            <w:r w:rsidDel="00000000" w:rsidR="00000000" w:rsidRPr="00000000">
              <w:rPr>
                <w:color w:val="1b1c1d"/>
                <w:sz w:val="21"/>
                <w:szCs w:val="21"/>
                <w:rtl w:val="0"/>
              </w:rPr>
              <w:t xml:space="preserve">Promote healthy mindsets/relationships, end school-to-prison pipeline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7">
            <w:pPr>
              <w:spacing w:after="480" w:lineRule="auto"/>
              <w:rPr>
                <w:color w:val="1b1c1d"/>
                <w:sz w:val="24"/>
                <w:szCs w:val="24"/>
              </w:rPr>
            </w:pPr>
            <w:r w:rsidDel="00000000" w:rsidR="00000000" w:rsidRPr="00000000">
              <w:rPr>
                <w:color w:val="1b1c1d"/>
                <w:sz w:val="21"/>
                <w:szCs w:val="21"/>
                <w:rtl w:val="0"/>
              </w:rPr>
              <w:t xml:space="preserve">Black mothers,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8">
            <w:pPr>
              <w:spacing w:after="480" w:lineRule="auto"/>
              <w:rPr>
                <w:color w:val="1b1c1d"/>
                <w:sz w:val="24"/>
                <w:szCs w:val="24"/>
              </w:rPr>
            </w:pPr>
            <w:r w:rsidDel="00000000" w:rsidR="00000000" w:rsidRPr="00000000">
              <w:rPr>
                <w:color w:val="1b1c1d"/>
                <w:sz w:val="21"/>
                <w:szCs w:val="21"/>
                <w:rtl w:val="0"/>
              </w:rPr>
              <w:t xml:space="preserve">Education, civic engagement, health/wellness, economic development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9">
            <w:pPr>
              <w:spacing w:after="480" w:lineRule="auto"/>
              <w:rPr>
                <w:color w:val="1b1c1d"/>
                <w:sz w:val="24"/>
                <w:szCs w:val="24"/>
              </w:rPr>
            </w:pPr>
            <w:r w:rsidDel="00000000" w:rsidR="00000000" w:rsidRPr="00000000">
              <w:rPr>
                <w:color w:val="1b1c1d"/>
                <w:sz w:val="21"/>
                <w:szCs w:val="21"/>
                <w:rtl w:val="0"/>
              </w:rPr>
              <w:t xml:space="preserve">Online Community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A">
            <w:pPr>
              <w:spacing w:after="480" w:lineRule="auto"/>
              <w:rPr>
                <w:color w:val="1b1c1d"/>
                <w:sz w:val="24"/>
                <w:szCs w:val="24"/>
              </w:rPr>
            </w:pPr>
            <w:r w:rsidDel="00000000" w:rsidR="00000000" w:rsidRPr="00000000">
              <w:rPr>
                <w:color w:val="1b1c1d"/>
                <w:sz w:val="21"/>
                <w:szCs w:val="21"/>
                <w:rtl w:val="0"/>
              </w:rPr>
              <w:t xml:space="preserve">Black Supermamas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B">
            <w:pPr>
              <w:spacing w:after="480" w:lineRule="auto"/>
              <w:rPr>
                <w:color w:val="1b1c1d"/>
                <w:sz w:val="24"/>
                <w:szCs w:val="24"/>
              </w:rPr>
            </w:pPr>
            <w:r w:rsidDel="00000000" w:rsidR="00000000" w:rsidRPr="00000000">
              <w:rPr>
                <w:color w:val="1b1c1d"/>
                <w:sz w:val="21"/>
                <w:szCs w:val="21"/>
                <w:rtl w:val="0"/>
              </w:rPr>
              <w:t xml:space="preserve">Transparent space for Black moms, inspire, uplift, empower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C">
            <w:pPr>
              <w:spacing w:after="480" w:lineRule="auto"/>
              <w:rPr>
                <w:color w:val="1b1c1d"/>
                <w:sz w:val="24"/>
                <w:szCs w:val="24"/>
              </w:rPr>
            </w:pPr>
            <w:r w:rsidDel="00000000" w:rsidR="00000000" w:rsidRPr="00000000">
              <w:rPr>
                <w:color w:val="1b1c1d"/>
                <w:sz w:val="21"/>
                <w:szCs w:val="21"/>
                <w:rtl w:val="0"/>
              </w:rPr>
              <w:t xml:space="preserve">Black mothers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D">
            <w:pPr>
              <w:spacing w:after="480" w:lineRule="auto"/>
              <w:rPr>
                <w:color w:val="1b1c1d"/>
                <w:sz w:val="24"/>
                <w:szCs w:val="24"/>
              </w:rPr>
            </w:pPr>
            <w:r w:rsidDel="00000000" w:rsidR="00000000" w:rsidRPr="00000000">
              <w:rPr>
                <w:color w:val="1b1c1d"/>
                <w:sz w:val="21"/>
                <w:szCs w:val="21"/>
                <w:rtl w:val="0"/>
              </w:rPr>
              <w:t xml:space="preserve">Instagram community, candid sharing of feelings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E">
            <w:pPr>
              <w:spacing w:after="480" w:lineRule="auto"/>
              <w:rPr>
                <w:color w:val="1b1c1d"/>
                <w:sz w:val="24"/>
                <w:szCs w:val="24"/>
              </w:rPr>
            </w:pPr>
            <w:r w:rsidDel="00000000" w:rsidR="00000000" w:rsidRPr="00000000">
              <w:rPr>
                <w:color w:val="1b1c1d"/>
                <w:sz w:val="21"/>
                <w:szCs w:val="21"/>
                <w:rtl w:val="0"/>
              </w:rPr>
              <w:t xml:space="preserve">Educational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AF">
            <w:pPr>
              <w:spacing w:after="480" w:lineRule="auto"/>
              <w:rPr>
                <w:color w:val="1b1c1d"/>
                <w:sz w:val="24"/>
                <w:szCs w:val="24"/>
              </w:rPr>
            </w:pPr>
            <w:r w:rsidDel="00000000" w:rsidR="00000000" w:rsidRPr="00000000">
              <w:rPr>
                <w:color w:val="1b1c1d"/>
                <w:sz w:val="21"/>
                <w:szCs w:val="21"/>
                <w:rtl w:val="0"/>
              </w:rPr>
              <w:t xml:space="preserve">Great Conversations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0">
            <w:pPr>
              <w:spacing w:after="480" w:lineRule="auto"/>
              <w:rPr>
                <w:color w:val="1b1c1d"/>
                <w:sz w:val="24"/>
                <w:szCs w:val="24"/>
              </w:rPr>
            </w:pPr>
            <w:r w:rsidDel="00000000" w:rsidR="00000000" w:rsidRPr="00000000">
              <w:rPr>
                <w:color w:val="1b1c1d"/>
                <w:sz w:val="21"/>
                <w:szCs w:val="21"/>
                <w:rtl w:val="0"/>
              </w:rPr>
              <w:t xml:space="preserve">Puberty classes, family communication about body changes, sex</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1">
            <w:pPr>
              <w:spacing w:after="480" w:lineRule="auto"/>
              <w:rPr>
                <w:color w:val="1b1c1d"/>
                <w:sz w:val="24"/>
                <w:szCs w:val="24"/>
              </w:rPr>
            </w:pPr>
            <w:r w:rsidDel="00000000" w:rsidR="00000000" w:rsidRPr="00000000">
              <w:rPr>
                <w:color w:val="1b1c1d"/>
                <w:sz w:val="21"/>
                <w:szCs w:val="21"/>
                <w:rtl w:val="0"/>
              </w:rPr>
              <w:t xml:space="preserve">Preteens and parents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2">
            <w:pPr>
              <w:spacing w:after="480" w:lineRule="auto"/>
              <w:rPr>
                <w:color w:val="1b1c1d"/>
                <w:sz w:val="24"/>
                <w:szCs w:val="24"/>
              </w:rPr>
            </w:pPr>
            <w:r w:rsidDel="00000000" w:rsidR="00000000" w:rsidRPr="00000000">
              <w:rPr>
                <w:color w:val="1b1c1d"/>
                <w:sz w:val="21"/>
                <w:szCs w:val="21"/>
                <w:rtl w:val="0"/>
              </w:rPr>
              <w:t xml:space="preserve">In-person/online workshops, medically accurate, culturally sensitive curriculum</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3">
            <w:pPr>
              <w:spacing w:after="480" w:lineRule="auto"/>
              <w:rPr>
                <w:color w:val="1b1c1d"/>
                <w:sz w:val="24"/>
                <w:szCs w:val="24"/>
              </w:rPr>
            </w:pPr>
            <w:r w:rsidDel="00000000" w:rsidR="00000000" w:rsidRPr="00000000">
              <w:rPr>
                <w:color w:val="1b1c1d"/>
                <w:sz w:val="21"/>
                <w:szCs w:val="21"/>
                <w:rtl w:val="0"/>
              </w:rPr>
              <w:t xml:space="preserve">Educational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4">
            <w:pPr>
              <w:spacing w:after="480" w:lineRule="auto"/>
              <w:rPr>
                <w:color w:val="1b1c1d"/>
                <w:sz w:val="24"/>
                <w:szCs w:val="24"/>
              </w:rPr>
            </w:pPr>
            <w:r w:rsidDel="00000000" w:rsidR="00000000" w:rsidRPr="00000000">
              <w:rPr>
                <w:color w:val="1b1c1d"/>
                <w:sz w:val="21"/>
                <w:szCs w:val="21"/>
                <w:rtl w:val="0"/>
              </w:rPr>
              <w:t xml:space="preserve">BlackSEL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5">
            <w:pPr>
              <w:spacing w:after="480" w:lineRule="auto"/>
              <w:rPr>
                <w:color w:val="1b1c1d"/>
                <w:sz w:val="24"/>
                <w:szCs w:val="24"/>
              </w:rPr>
            </w:pPr>
            <w:r w:rsidDel="00000000" w:rsidR="00000000" w:rsidRPr="00000000">
              <w:rPr>
                <w:color w:val="1b1c1d"/>
                <w:sz w:val="21"/>
                <w:szCs w:val="21"/>
                <w:rtl w:val="0"/>
              </w:rPr>
              <w:t xml:space="preserve">Customized SEL for Black students/communities, cultural transmission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6">
            <w:pPr>
              <w:spacing w:after="480" w:lineRule="auto"/>
              <w:rPr>
                <w:color w:val="1b1c1d"/>
                <w:sz w:val="24"/>
                <w:szCs w:val="24"/>
              </w:rPr>
            </w:pPr>
            <w:r w:rsidDel="00000000" w:rsidR="00000000" w:rsidRPr="00000000">
              <w:rPr>
                <w:color w:val="1b1c1d"/>
                <w:sz w:val="21"/>
                <w:szCs w:val="21"/>
                <w:rtl w:val="0"/>
              </w:rPr>
              <w:t xml:space="preserve">Black youth, educators, parents, communities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7">
            <w:pPr>
              <w:spacing w:after="480" w:lineRule="auto"/>
              <w:rPr>
                <w:color w:val="1b1c1d"/>
                <w:sz w:val="24"/>
                <w:szCs w:val="24"/>
              </w:rPr>
            </w:pPr>
            <w:r w:rsidDel="00000000" w:rsidR="00000000" w:rsidRPr="00000000">
              <w:rPr>
                <w:color w:val="1b1c1d"/>
                <w:sz w:val="21"/>
                <w:szCs w:val="21"/>
                <w:rtl w:val="0"/>
              </w:rPr>
              <w:t xml:space="preserve">Framework, Summer Institute, podcast, downloadable resources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8">
            <w:pPr>
              <w:spacing w:after="480" w:lineRule="auto"/>
              <w:rPr>
                <w:color w:val="1b1c1d"/>
                <w:sz w:val="24"/>
                <w:szCs w:val="24"/>
              </w:rPr>
            </w:pPr>
            <w:r w:rsidDel="00000000" w:rsidR="00000000" w:rsidRPr="00000000">
              <w:rPr>
                <w:color w:val="1b1c1d"/>
                <w:sz w:val="21"/>
                <w:szCs w:val="21"/>
                <w:rtl w:val="0"/>
              </w:rPr>
              <w:t xml:space="preserve">Educational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9">
            <w:pPr>
              <w:spacing w:after="480" w:lineRule="auto"/>
              <w:rPr>
                <w:color w:val="1b1c1d"/>
                <w:sz w:val="24"/>
                <w:szCs w:val="24"/>
              </w:rPr>
            </w:pPr>
            <w:r w:rsidDel="00000000" w:rsidR="00000000" w:rsidRPr="00000000">
              <w:rPr>
                <w:color w:val="1b1c1d"/>
                <w:sz w:val="21"/>
                <w:szCs w:val="21"/>
                <w:rtl w:val="0"/>
              </w:rPr>
              <w:t xml:space="preserve">Advocates for Youth (AMAZE)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A">
            <w:pPr>
              <w:spacing w:after="480" w:lineRule="auto"/>
              <w:rPr>
                <w:color w:val="1b1c1d"/>
                <w:sz w:val="24"/>
                <w:szCs w:val="24"/>
              </w:rPr>
            </w:pPr>
            <w:r w:rsidDel="00000000" w:rsidR="00000000" w:rsidRPr="00000000">
              <w:rPr>
                <w:color w:val="1b1c1d"/>
                <w:sz w:val="21"/>
                <w:szCs w:val="21"/>
                <w:rtl w:val="0"/>
              </w:rPr>
              <w:t xml:space="preserve">Age-appropriate sex education via animation and 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B">
            <w:pPr>
              <w:spacing w:after="480" w:lineRule="auto"/>
              <w:rPr>
                <w:color w:val="1b1c1d"/>
                <w:sz w:val="24"/>
                <w:szCs w:val="24"/>
              </w:rPr>
            </w:pPr>
            <w:r w:rsidDel="00000000" w:rsidR="00000000" w:rsidRPr="00000000">
              <w:rPr>
                <w:color w:val="1b1c1d"/>
                <w:sz w:val="21"/>
                <w:szCs w:val="21"/>
                <w:rtl w:val="0"/>
              </w:rPr>
              <w:t xml:space="preserve">Young people 10-14 years, parents,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C">
            <w:pPr>
              <w:spacing w:after="480" w:lineRule="auto"/>
              <w:rPr>
                <w:color w:val="1b1c1d"/>
                <w:sz w:val="24"/>
                <w:szCs w:val="24"/>
              </w:rPr>
            </w:pPr>
            <w:r w:rsidDel="00000000" w:rsidR="00000000" w:rsidRPr="00000000">
              <w:rPr>
                <w:color w:val="1b1c1d"/>
                <w:sz w:val="21"/>
                <w:szCs w:val="21"/>
                <w:rtl w:val="0"/>
              </w:rPr>
              <w:t xml:space="preserve">Animated videos, sex education playlist</w:t>
            </w:r>
            <w:r w:rsidDel="00000000" w:rsidR="00000000" w:rsidRPr="00000000">
              <w:rPr>
                <w:rtl w:val="0"/>
              </w:rPr>
            </w:r>
          </w:p>
        </w:tc>
      </w:tr>
      <w:tr>
        <w:trPr>
          <w:cantSplit w:val="0"/>
          <w:trHeight w:val="17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D">
            <w:pPr>
              <w:spacing w:after="480" w:lineRule="auto"/>
              <w:rPr>
                <w:color w:val="1b1c1d"/>
                <w:sz w:val="24"/>
                <w:szCs w:val="24"/>
              </w:rPr>
            </w:pPr>
            <w:r w:rsidDel="00000000" w:rsidR="00000000" w:rsidRPr="00000000">
              <w:rPr>
                <w:color w:val="1b1c1d"/>
                <w:sz w:val="21"/>
                <w:szCs w:val="21"/>
                <w:rtl w:val="0"/>
              </w:rPr>
              <w:t xml:space="preserve">Educational Organization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E">
            <w:pPr>
              <w:spacing w:after="480" w:lineRule="auto"/>
              <w:rPr>
                <w:color w:val="1b1c1d"/>
                <w:sz w:val="24"/>
                <w:szCs w:val="24"/>
              </w:rPr>
            </w:pPr>
            <w:r w:rsidDel="00000000" w:rsidR="00000000" w:rsidRPr="00000000">
              <w:rPr>
                <w:color w:val="1b1c1d"/>
                <w:sz w:val="21"/>
                <w:szCs w:val="21"/>
                <w:rtl w:val="0"/>
              </w:rPr>
              <w:t xml:space="preserve">Institute for the Development of African American Youth (IDAAY)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BF">
            <w:pPr>
              <w:spacing w:after="480" w:lineRule="auto"/>
              <w:rPr>
                <w:color w:val="1b1c1d"/>
                <w:sz w:val="24"/>
                <w:szCs w:val="24"/>
              </w:rPr>
            </w:pPr>
            <w:r w:rsidDel="00000000" w:rsidR="00000000" w:rsidRPr="00000000">
              <w:rPr>
                <w:color w:val="1b1c1d"/>
                <w:sz w:val="21"/>
                <w:szCs w:val="21"/>
                <w:rtl w:val="0"/>
              </w:rPr>
              <w:t xml:space="preserve">Empower low-income, at-risk urban youth to succeed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0">
            <w:pPr>
              <w:spacing w:after="480" w:lineRule="auto"/>
              <w:rPr>
                <w:color w:val="1b1c1d"/>
                <w:sz w:val="24"/>
                <w:szCs w:val="24"/>
              </w:rPr>
            </w:pPr>
            <w:r w:rsidDel="00000000" w:rsidR="00000000" w:rsidRPr="00000000">
              <w:rPr>
                <w:color w:val="1b1c1d"/>
                <w:sz w:val="21"/>
                <w:szCs w:val="21"/>
                <w:rtl w:val="0"/>
              </w:rPr>
              <w:t xml:space="preserve">Youth (starting at age 10), families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1">
            <w:pPr>
              <w:spacing w:after="480" w:lineRule="auto"/>
              <w:rPr>
                <w:color w:val="1b1c1d"/>
                <w:sz w:val="24"/>
                <w:szCs w:val="24"/>
              </w:rPr>
            </w:pPr>
            <w:r w:rsidDel="00000000" w:rsidR="00000000" w:rsidRPr="00000000">
              <w:rPr>
                <w:color w:val="1b1c1d"/>
                <w:sz w:val="21"/>
                <w:szCs w:val="21"/>
                <w:rtl w:val="0"/>
              </w:rPr>
              <w:t xml:space="preserve">College Bound Program, prevention services (e.g., "Don't Fall Down in The Hood Prevention Girls")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2">
            <w:pPr>
              <w:spacing w:after="480" w:lineRule="auto"/>
              <w:rPr>
                <w:color w:val="1b1c1d"/>
                <w:sz w:val="24"/>
                <w:szCs w:val="24"/>
              </w:rPr>
            </w:pPr>
            <w:r w:rsidDel="00000000" w:rsidR="00000000" w:rsidRPr="00000000">
              <w:rPr>
                <w:color w:val="1b1c1d"/>
                <w:sz w:val="21"/>
                <w:szCs w:val="21"/>
                <w:rtl w:val="0"/>
              </w:rPr>
              <w:t xml:space="preserve">Blog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3">
            <w:pPr>
              <w:spacing w:after="480" w:lineRule="auto"/>
              <w:rPr>
                <w:color w:val="1b1c1d"/>
                <w:sz w:val="24"/>
                <w:szCs w:val="24"/>
              </w:rPr>
            </w:pPr>
            <w:r w:rsidDel="00000000" w:rsidR="00000000" w:rsidRPr="00000000">
              <w:rPr>
                <w:color w:val="1b1c1d"/>
                <w:sz w:val="21"/>
                <w:szCs w:val="21"/>
                <w:rtl w:val="0"/>
              </w:rPr>
              <w:t xml:space="preserve">Parenting While Black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4">
            <w:pPr>
              <w:spacing w:after="480" w:lineRule="auto"/>
              <w:rPr>
                <w:color w:val="1b1c1d"/>
                <w:sz w:val="24"/>
                <w:szCs w:val="24"/>
              </w:rPr>
            </w:pPr>
            <w:r w:rsidDel="00000000" w:rsidR="00000000" w:rsidRPr="00000000">
              <w:rPr>
                <w:color w:val="1b1c1d"/>
                <w:sz w:val="21"/>
                <w:szCs w:val="21"/>
                <w:rtl w:val="0"/>
              </w:rPr>
              <w:t xml:space="preserve">Protecting Black kids online, culture-proofing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5">
            <w:pPr>
              <w:spacing w:after="480" w:lineRule="auto"/>
              <w:rPr>
                <w:color w:val="1b1c1d"/>
                <w:sz w:val="24"/>
                <w:szCs w:val="24"/>
              </w:rPr>
            </w:pPr>
            <w:r w:rsidDel="00000000" w:rsidR="00000000" w:rsidRPr="00000000">
              <w:rPr>
                <w:color w:val="1b1c1d"/>
                <w:sz w:val="21"/>
                <w:szCs w:val="21"/>
                <w:rtl w:val="0"/>
              </w:rPr>
              <w:t xml:space="preserve">Black parents, teens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1AC6">
            <w:pPr>
              <w:spacing w:after="480" w:lineRule="auto"/>
              <w:rPr>
                <w:color w:val="1b1c1d"/>
                <w:sz w:val="24"/>
                <w:szCs w:val="24"/>
              </w:rPr>
            </w:pPr>
            <w:r w:rsidDel="00000000" w:rsidR="00000000" w:rsidRPr="00000000">
              <w:rPr>
                <w:color w:val="1b1c1d"/>
                <w:sz w:val="21"/>
                <w:szCs w:val="21"/>
                <w:rtl w:val="0"/>
              </w:rPr>
              <w:t xml:space="preserve">Articles on online safety, digital footprints, cultural identity</w:t>
            </w:r>
            <w:r w:rsidDel="00000000" w:rsidR="00000000" w:rsidRPr="00000000">
              <w:rPr>
                <w:rtl w:val="0"/>
              </w:rPr>
            </w:r>
          </w:p>
        </w:tc>
      </w:tr>
    </w:tbl>
    <w:p w:rsidR="00000000" w:rsidDel="00000000" w:rsidP="00000000" w:rsidRDefault="00000000" w:rsidRPr="00000000" w14:paraId="00001AC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f69k157h13uv" w:id="519"/>
      <w:bookmarkEnd w:id="519"/>
      <w:r w:rsidDel="00000000" w:rsidR="00000000" w:rsidRPr="00000000">
        <w:rPr>
          <w:b w:val="1"/>
          <w:bCs w:val="1"/>
          <w:color w:val="1b1c1d"/>
          <w:sz w:val="24"/>
          <w:szCs w:val="24"/>
          <w:rtl w:val="0"/>
        </w:rPr>
        <w:t xml:space="preserve">C. Identifying Gaps and Opportunities</w:t>
      </w:r>
    </w:p>
    <w:p w:rsidR="00000000" w:rsidDel="00000000" w:rsidP="00000000" w:rsidRDefault="00000000" w:rsidRPr="00000000" w14:paraId="00001AC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 existing landscape of support, several critical gaps and opportunities for new initiatives have been identified. A significant "information vacuum" exists in puberty education, with 44% of parents reporting no information on how to discuss puberty.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is particularly concerning given the earlier onset of puberty for Black girls.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gap creates a vulnerability where children are likely to seek information from peers or social media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which, for Black girls, can be a source of harmful content that erodes self-worth and promotes anti-Blackness.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1AC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There is also a potential for unaddressed mental health concerns. While Black parents report less worry about anxiety or depression in their children compared to other groups </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may be influenced by the "Superwoman schema"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which encourages suppressing emotionality. This cultural tendency could lead to mental health challenges going unacknowledged or unaddressed, indicating a gap in awareness or accessible, culturally appropriate mental health support.</w:t>
      </w:r>
    </w:p>
    <w:p w:rsidR="00000000" w:rsidDel="00000000" w:rsidP="00000000" w:rsidRDefault="00000000" w:rsidRPr="00000000" w14:paraId="00001AC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while many organizations and platforms exist, they may be fragmented or not easily discoverable by the target audience, leading to missed opportunities for comprehensive, integrated support. The pervasive nature of social media poses unique threats to the self-worth and cultural identity of Black tween girls, highlighting a pressing need for proactive "culture-proofing" and digital literacy education.</w:t>
      </w:r>
    </w:p>
    <w:p w:rsidR="00000000" w:rsidDel="00000000" w:rsidP="00000000" w:rsidRDefault="00000000" w:rsidRPr="00000000" w14:paraId="00001AC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These gaps present clear opportunities for intervention. There is a high demand and proven success for resources explicitly tailored to the Black experience, such as "The Black Girl's Guide to Puberty"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"Black Girl Joy"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and Black SEL.</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indicates a fertile ground for developing culturally affirming content. Strong existing engagement with Black-led podcasts and online forums points to an opportunity for expanding digital community spaces for peer support and information sharing. The recognition by organizations like the Black Mothers Forum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that support must extend beyond traditional parenting to include economic development, civic engagement, and mental wellness suggests a clear path for holistic support integration. The strong presence of organizations focused on systemic change and policy advocacy (e.g., NBEC, BMMA, BMHC) presents opportunities to integrate advocacy efforts into direct service programs. Finally, the early onset of puberty for Black girls and the parental information gap create a critical window for proactive, culturally sensitive education and SEL interventions.</w:t>
      </w:r>
    </w:p>
    <w:p w:rsidR="00000000" w:rsidDel="00000000" w:rsidP="00000000" w:rsidRDefault="00000000" w:rsidRPr="00000000" w14:paraId="00001AC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"information vacuum" in puberty education for Black families is a critical intervention point. The fact that many parents haven't received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guidance on puberty education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coupled with the earlier onset of puberty in Black girls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and the documented harms of unsupervised online information for Black youth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reveals a significant and urgent gap. This is not just a lack of information, but a vulnerability point where misinformation or harmful narratives can take root. A major opportunity exists to design and disseminate accessible, culturally relevant, and comprehensive puberty education programs specifically for Black parents and tween girls. These programs should not only cover biological changes but also address the social, emotional, and digital aspects from a culturally affirming perspective. This proactive approach can empower parents to be primary educators and equip girls with the resilience to navigate complex online and offline environments, countering the negative influences identified in the research.</w:t>
      </w:r>
    </w:p>
    <w:p w:rsidR="00000000" w:rsidDel="00000000" w:rsidP="00000000" w:rsidRDefault="00000000" w:rsidRPr="00000000" w14:paraId="00001AC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Additionally, bridging the gap between perceived strength and unaddressed vulnerabilities is crucial. Black parents' high self-ratings and lower reported worries about anxiety or depression in their children </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alongside the "Superwoman schema"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which encourages suppressing emotionality, suggest a potential disconnect or a cultural norm that prioritizes outward strength over expressing vulnerability. This could lead to mental health challenges going unacknowledged or unaddressed. Initiatives should subtly integrate mental health awareness and support into broader parenting and SEL programs. This involves normalizing discussions around emotional well-being, providing practical tools for stress management (for both parents and children), and offering accessible pathways to mental health resources. The approach must be culturally sensitive, respecting existing strengths while gently creating a space where vulnerability is seen as a pathway to deeper, sustainable strength, rather than a weakness or a failure to embody the "Superwoman" ideal.</w:t>
      </w:r>
    </w:p>
    <w:p w:rsidR="00000000" w:rsidDel="00000000" w:rsidP="00000000" w:rsidRDefault="00000000" w:rsidRPr="00000000" w14:paraId="00001AC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uggp6vtvwpci" w:id="520"/>
      <w:bookmarkEnd w:id="520"/>
      <w:r w:rsidDel="00000000" w:rsidR="00000000" w:rsidRPr="00000000">
        <w:rPr>
          <w:b w:val="1"/>
          <w:bCs w:val="1"/>
          <w:color w:val="1b1c1d"/>
          <w:sz w:val="30"/>
          <w:szCs w:val="30"/>
          <w:rtl w:val="0"/>
        </w:rPr>
        <w:t xml:space="preserve">V. Developing Culturally Affirming Programs and Content</w:t>
      </w:r>
    </w:p>
    <w:p w:rsidR="00000000" w:rsidDel="00000000" w:rsidP="00000000" w:rsidRDefault="00000000" w:rsidRPr="00000000" w14:paraId="00001AC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8w9lc81o43cg" w:id="521"/>
      <w:bookmarkEnd w:id="521"/>
      <w:r w:rsidDel="00000000" w:rsidR="00000000" w:rsidRPr="00000000">
        <w:rPr>
          <w:b w:val="1"/>
          <w:bCs w:val="1"/>
          <w:color w:val="1b1c1d"/>
          <w:sz w:val="24"/>
          <w:szCs w:val="24"/>
          <w:rtl w:val="0"/>
        </w:rPr>
        <w:t xml:space="preserve">A. Program Design Principles</w:t>
      </w:r>
    </w:p>
    <w:p w:rsidR="00000000" w:rsidDel="00000000" w:rsidP="00000000" w:rsidRDefault="00000000" w:rsidRPr="00000000" w14:paraId="00001AD0">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Effective programs for Black mothers and tween girls must be grounded in core principles that prioritize equity and impact. These initiatives should explicitly use culturally informed practices and provide individualized interventions, understanding and respecting the unique cultural contexts, values, and communication styles of Black families.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A non-negotiable aspect is the requirement for anti-racist education and implicit bias training for all healthcare and program staff. This is critical to dismantle systemic barriers and ensure equitable care and support, directly addressing the root causes of disparities.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Programs must also empower participants by training staff to support parents' self-advocacy efforts, enabling them to navigate complex systems such as healthcare and education.</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Recruiting a diverse workforce that reflects the communities served is essential for fostering trust and cultural understanding.</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AD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holistic approach demands that programs address health-related social needs, including housing, food security, and transportation, as these significantly impact maternal and child well-being.</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Furthermore, operationalizing evidence-based, community-led solutions through collaborative efforts with community organizations, doulas, midwives, medical practitioners, and advocates ensures that programs are relevant, trusted, and sustainable.</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To accurately identify disparities and measure the impact of interventions, data must be disaggregated by race and ethnicity.</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Finally, securing dedicated funds to address racial disparities is crucial, acknowledging the systemic nature of the problem and the resources required for meaningful change.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1A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These program design principles align closely with the United Nations Sustainable Development Goals (SDGs). Specifically, Goal 3: Good Health and Well-being emphasizes universal health coverage and multisectoral, rights-based, and gender-sensitive approaches to address inequalities and ensure healthy lives for all ages.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Goal 4: Quality Education aims to ensure inclusive and equitable quality education and promote lifelong learning opportunities for all, explicitly eliminating gender and wealth disparities.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Goal 5: Gender Equality focuses on ending all discrimination against women and girls, ensuring their full and effective participation and equal opportunities.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Finally, Goal 10: Reduced Inequalities aims to reduce inequalities within and among countries, targeting the most vulnerable and increasing access to basic resources and services.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The integration of these principles ensures that initiatives contribute to broader global goals of equity and well-being.</w:t>
      </w:r>
    </w:p>
    <w:p w:rsidR="00000000" w:rsidDel="00000000" w:rsidP="00000000" w:rsidRDefault="00000000" w:rsidRPr="00000000" w14:paraId="00001AD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call for "Culturally Informed Practices"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represents a foundational step, but effective program design must evolve beyond mere awareness to active co-creation. The Black Mothers Care Plan (BMCP) exemplifies this by highlighting "community-led solutions" and "working collaboratively with community organizations, doulas and midwives".</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Similarly, Black SEL emphasizes a "customized approach... specifically tailored to the experiences, needs, and cultural contexts of Black students and communities".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progression indicates that while being informed by culture is a baseline, true effectiveness and trust are achieved when programs are deeply embedded within and led by members of the target community. This means program design should not just be </w:t>
      </w:r>
      <w:r w:rsidDel="00000000" w:rsidR="00000000" w:rsidRPr="00000000">
        <w:rPr>
          <w:i w:val="1"/>
          <w:iCs w:val="1"/>
          <w:color w:val="1b1c1d"/>
          <w:sz w:val="24"/>
          <w:szCs w:val="24"/>
          <w:rtl w:val="0"/>
        </w:rPr>
        <w:t xml:space="preserve">informed</w:t>
      </w:r>
      <w:r w:rsidDel="00000000" w:rsidR="00000000" w:rsidRPr="00000000">
        <w:rPr>
          <w:color w:val="1b1c1d"/>
          <w:sz w:val="24"/>
          <w:szCs w:val="24"/>
          <w:rtl w:val="0"/>
        </w:rPr>
        <w:t xml:space="preserve"> by culture, but actively </w:t>
      </w:r>
      <w:r w:rsidDel="00000000" w:rsidR="00000000" w:rsidRPr="00000000">
        <w:rPr>
          <w:i w:val="1"/>
          <w:iCs w:val="1"/>
          <w:color w:val="1b1c1d"/>
          <w:sz w:val="24"/>
          <w:szCs w:val="24"/>
          <w:rtl w:val="0"/>
        </w:rPr>
        <w:t xml:space="preserve">co-created</w:t>
      </w:r>
      <w:r w:rsidDel="00000000" w:rsidR="00000000" w:rsidRPr="00000000">
        <w:rPr>
          <w:color w:val="1b1c1d"/>
          <w:sz w:val="24"/>
          <w:szCs w:val="24"/>
          <w:rtl w:val="0"/>
        </w:rPr>
        <w:t xml:space="preserve"> with and led by members of the Black community, including mothers, youth, and cultural practitioners (e.g., doulas, community leaders). This ensures authenticity, relevance, and trust, fostering a sense of ownership and shared responsibility. It implies a shift from external "experts" dictating solutions to genuine partnerships that leverage inherent community strengths, wisdom, and lived experiences, aligning with the empowerment principles of culturally responsive evaluation.</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1AD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explicit call for "Anti-Racist Education for Health Care Staff"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and the provision of "racial equity training sessions to reduce implicit bias" by NBEC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demonstrate a direct confrontation of systemic racism. The Black SEL framework further reinforces this by aiming to disrupt the "school-to-prison pipeline" and equipping youth with "social justice skills, racial equity".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moves beyond general cultural competency to a direct, proactive stance against the root causes of disparities. This indicates that anti-racism and equity must be non-negotiable, foundational principles embedded in every aspect of program design, staff training, content development, and evaluation. It is not just about </w:t>
      </w:r>
      <w:r w:rsidDel="00000000" w:rsidR="00000000" w:rsidRPr="00000000">
        <w:rPr>
          <w:i w:val="1"/>
          <w:iCs w:val="1"/>
          <w:color w:val="1b1c1d"/>
          <w:sz w:val="24"/>
          <w:szCs w:val="24"/>
          <w:rtl w:val="0"/>
        </w:rPr>
        <w:t xml:space="preserve">what</w:t>
      </w:r>
      <w:r w:rsidDel="00000000" w:rsidR="00000000" w:rsidRPr="00000000">
        <w:rPr>
          <w:color w:val="1b1c1d"/>
          <w:sz w:val="24"/>
          <w:szCs w:val="24"/>
          <w:rtl w:val="0"/>
        </w:rPr>
        <w:t xml:space="preserve"> is offered, but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it is offered, ensuring that services actively dismantle discriminatory practices and empower participants to navigate and challenge a racialized society. This strategic embedding aligns perfectly with the UN SDGs' focus on reduced inequalities </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and the transformative goals of equity-focused evaluation.</w:t>
      </w:r>
    </w:p>
    <w:p w:rsidR="00000000" w:rsidDel="00000000" w:rsidP="00000000" w:rsidRDefault="00000000" w:rsidRPr="00000000" w14:paraId="00001AD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1uougvr7zvw" w:id="522"/>
      <w:bookmarkEnd w:id="522"/>
      <w:r w:rsidDel="00000000" w:rsidR="00000000" w:rsidRPr="00000000">
        <w:rPr>
          <w:b w:val="1"/>
          <w:bCs w:val="1"/>
          <w:color w:val="1b1c1d"/>
          <w:sz w:val="24"/>
          <w:szCs w:val="24"/>
          <w:rtl w:val="0"/>
        </w:rPr>
        <w:t xml:space="preserve">B. Puberty Education and SEL for Tween Girls</w:t>
      </w:r>
    </w:p>
    <w:p w:rsidR="00000000" w:rsidDel="00000000" w:rsidP="00000000" w:rsidRDefault="00000000" w:rsidRPr="00000000" w14:paraId="00001AD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Developing comprehensive support for Black tween girls necessitates a multi-faceted approach to puberty education and social-emotional learning. Given that Black girls tend to start puberty earlier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discussions should begin well before physical changes are apparent, ideally as early as 7 or 8 years old. This proactive approach allows for age-appropriate framing and can significantly reduce anxiety or confusion. Open communication is paramount, and parents and caregivers should be encouraged to use anatomically correct terms for body parts from birth onwards. This practice normalizes conversations, increases understanding, and can reduce vulnerability.</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1A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further desensitize girls to the topic of periods and body changes, "exposure" and normalization are key. This involves making related items (e.g., pads, tampons) visible in the home and openly discussing personal experiences, moods, and coping strategies related to menstruation.</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It is also crucial to involve all trusted caregivers, including fathers and male partners, ensuring they are comfortable and equipped to discuss puberty and provide support. This creates a consistent and reliable support system for girls.</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Initiatives should prioritize the utilization and promotion of resources specifically designed for Black girls, such as "The Black Girl's Guide To Puberty"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and "Black Girl Joy and other emotions"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which address their unique experiences and foster self-love and confidence.</w:t>
      </w:r>
    </w:p>
    <w:p w:rsidR="00000000" w:rsidDel="00000000" w:rsidP="00000000" w:rsidRDefault="00000000" w:rsidRPr="00000000" w14:paraId="00001AD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Given the high digital exposure of Black teens and the potential for harmful online content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puberty education must integrate digital literacy. Programs should teach girls to critically evaluate online narratives, identify anti-Blackness, and "culture-proof" themselves by reinforcing a strong, positive Black identity.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Concurrently, implementing SEL programs that are culturally customized for Black youth is vital. These programs should focus on emotional literacy, self-awareness, boundaries, and social justice skills, which are crucial for navigating both physical changes and the complex social and digital landscapes.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1A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fact that puberty is a time of significant physical and emotional change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often navigated with information (or misinformation) from online sources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creates a critical need for integrated education. For Black girls, the online space can be particularly harmful to their developing identity, promoting anti-Blackness and eroding self-worth.</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Therefore, puberty education cannot be a standalone topic; it must explicitly address how to navigate digital content and affirm Black identity during this vulnerable period. This indicates that programs should develop integrated curricula that cover biological puberty, emotional changes, and digital citizenship from a culturally affirming perspective. This means designing workshops on media literacy, critical thinking about online content, and practical strategies for maintaining a positive self-concept in a digital world that often devalues Blackness. Resources like "Black Girl Joy"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and Black SEL's focus on media diet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are excellent starting points for this integrated approach, empowering girls to be resilient digital citizens.</w:t>
      </w:r>
    </w:p>
    <w:p w:rsidR="00000000" w:rsidDel="00000000" w:rsidP="00000000" w:rsidRDefault="00000000" w:rsidRPr="00000000" w14:paraId="00001AD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nyr1pgszwjs" w:id="523"/>
      <w:bookmarkEnd w:id="523"/>
      <w:r w:rsidDel="00000000" w:rsidR="00000000" w:rsidRPr="00000000">
        <w:rPr>
          <w:b w:val="1"/>
          <w:bCs w:val="1"/>
          <w:color w:val="1b1c1d"/>
          <w:sz w:val="24"/>
          <w:szCs w:val="24"/>
          <w:rtl w:val="0"/>
        </w:rPr>
        <w:t xml:space="preserve">C. Parenting Support for Black Mothers</w:t>
      </w:r>
    </w:p>
    <w:p w:rsidR="00000000" w:rsidDel="00000000" w:rsidP="00000000" w:rsidRDefault="00000000" w:rsidRPr="00000000" w14:paraId="00001AD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Effective parenting support for Black mothers must leverage their inherent strengths while addressing their holistic needs. Programs should recognize and build upon the adaptive parenting styles demonstrated by Black mothers, such as their authoritative approaches, firm control balanced with warmth, and the strategic use of commands in high-stress contexts. These methods are proven to foster resilience and emotion regulation in children.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1A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It is crucial to acknowledge the "Superwoman schema"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and its potential for suppressed emotionality. Programs should provide safe spaces and resources for mothers to address their mental health and well-being without feeling they are failing to uphold an idealized image of strength. Organizations like Raising Resilience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and The Loveland Foundation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offer critical mental wellness support that can be integrated. Support must also address systemic concerns, particularly the heightened worries about police interactions and violence.</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This could involve workshops on legal rights, community safety, and advocacy skills.</w:t>
      </w:r>
    </w:p>
    <w:p w:rsidR="00000000" w:rsidDel="00000000" w:rsidP="00000000" w:rsidRDefault="00000000" w:rsidRPr="00000000" w14:paraId="00001AD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comprehensive approach should emulate the multi-pillar support models of organizations like the Black Mothers Forum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which addresses education, civic engagement, health/wellness, and economic development. Parenting support should be integrated within a broader framework that supports the mother's overall life circumstances. This includes providing resources and guidance on financial literacy and economic development, recognizing that economic stability is a key determinant of family well-being.</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Finally, fostering strong online and offline communities where Black mothers can connect, share experiences, and receive peer support is vital, leveraging the success of platforms like Black Supermamas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and various Black parenting podcasts.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1A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Black Mothers Forum explicitly includes economic development and civic engagement as core pillars, alongside health and education.</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Similarly, organizations like Raising Resilience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and The Loveland Foundation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focus on mental health support. This indicates that effective parenting support for Black mothers cannot be narrowly confined to child-rearing techniques; it must encompass their holistic well-being, economic stability, and capacity to navigate and influence systemic challenges. This suggests that programs for Black mothers should adopt a comprehensive, wrap-around support model. This means offering resources and connections not only for parenting strategies but also for mental health, financial literacy, self-advocacy, and civic engagement. This integrated approach acknowledges the multi-faceted pressures Black mothers face due to systemic inequities and strengthens their overall capacity to thrive, which in turn creates a more stable and nurturing environment for their children. It shifts from a prescriptive "how-to parent" model to an empowering "how to thrive as a Black mother in a complex world" model.</w:t>
      </w:r>
    </w:p>
    <w:p w:rsidR="00000000" w:rsidDel="00000000" w:rsidP="00000000" w:rsidRDefault="00000000" w:rsidRPr="00000000" w14:paraId="00001AD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j3qb21sz0w2" w:id="524"/>
      <w:bookmarkEnd w:id="524"/>
      <w:r w:rsidDel="00000000" w:rsidR="00000000" w:rsidRPr="00000000">
        <w:rPr>
          <w:b w:val="1"/>
          <w:bCs w:val="1"/>
          <w:color w:val="1b1c1d"/>
          <w:sz w:val="30"/>
          <w:szCs w:val="30"/>
          <w:rtl w:val="0"/>
        </w:rPr>
        <w:t xml:space="preserve">VI. Strategic Digital Engagement and Community Building</w:t>
      </w:r>
    </w:p>
    <w:p w:rsidR="00000000" w:rsidDel="00000000" w:rsidP="00000000" w:rsidRDefault="00000000" w:rsidRPr="00000000" w14:paraId="00001AE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y84thfofkm9" w:id="525"/>
      <w:bookmarkEnd w:id="525"/>
      <w:r w:rsidDel="00000000" w:rsidR="00000000" w:rsidRPr="00000000">
        <w:rPr>
          <w:b w:val="1"/>
          <w:bCs w:val="1"/>
          <w:color w:val="1b1c1d"/>
          <w:sz w:val="24"/>
          <w:szCs w:val="24"/>
          <w:rtl w:val="0"/>
        </w:rPr>
        <w:t xml:space="preserve">A. Audience Segmentation for Targeted Outreach</w:t>
      </w:r>
    </w:p>
    <w:p w:rsidR="00000000" w:rsidDel="00000000" w:rsidP="00000000" w:rsidRDefault="00000000" w:rsidRPr="00000000" w14:paraId="00001AE1">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Audience segmentation is a fundamental process for tailoring digital engagement efforts. It involves dividing a broad audience into smaller, more manageable groups based on shared characteristics, behaviors, or needs.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This strategic approach allows for the customization of marketing efforts and content to specific preferences, leading to improved engagement, retention, and conversion rates.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The benefits of this approach include proactive churn management, where at-risk individuals can be identified and supported, and data-backed experimentation, allowing for the refinement of offerings based on real-time feedback. Ultimately, effective segmentation contributes to increasing lifelong customer value by fostering loyalty and advocacy.</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1AE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Key data points for effective segmentation include demographic information such as age, gender, income level, occupation, marital status, education level, and location.</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Psychographic data is equally important, encompassing lifestyle choices (e.g., eco-conscious, tech-savvy), interests (e.g., fitness, travel), values and beliefs (e.g., sustainability, social justice), and personality traits.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Behavioral data, which includes purchase history (frequency, volume), usage patterns (how often and extensively a service is used), and engagement level (interaction with emails, notifications, social media), provides crucial insights into how individuals interact with content and services.</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Utilizing detailed personas and customer journey maps is essential to guide content creation and anticipate consumer needs, ensuring that content is relevant and delivered through appropriate channels and formats at each stage of their journey.</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1A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general demographics provide a starting point, the research emphasizes the need for "detailed audience personas" </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and psychographic data.</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Given the inherent diversity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the Black community—encompassing single mothers, parents of children with special needs, varying income levels, and diverse cultural practices as suggested by various parenting niches </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—a broad "Black mothers" or "Black tween girls" segment is insufficient for truly effective engagement. This indicates that digital engagement strategies must employ sophisticated audience segmentation to create hyper-personalized content and offerings. This means identifying specific sub-segments (e.g., new Black mothers, Black mothers of tweens navigating early puberty, Black mothers interested in advocacy versus those seeking daily parenting tips) and tailoring messaging, content formats, and community spaces to their precise needs and preferences. This level of granularity ensures deep cultural resonance, maximizes engagement, and improves conversion rates by making content feel directly relevant and supportive.</w:t>
      </w:r>
    </w:p>
    <w:p w:rsidR="00000000" w:rsidDel="00000000" w:rsidP="00000000" w:rsidRDefault="00000000" w:rsidRPr="00000000" w14:paraId="00001A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l0sphriuzc13" w:id="526"/>
      <w:bookmarkEnd w:id="526"/>
      <w:r w:rsidDel="00000000" w:rsidR="00000000" w:rsidRPr="00000000">
        <w:rPr>
          <w:b w:val="1"/>
          <w:bCs w:val="1"/>
          <w:color w:val="1b1c1d"/>
          <w:sz w:val="24"/>
          <w:szCs w:val="24"/>
          <w:rtl w:val="0"/>
        </w:rPr>
        <w:t xml:space="preserve">B. Content Strategy and Planning</w:t>
      </w:r>
    </w:p>
    <w:p w:rsidR="00000000" w:rsidDel="00000000" w:rsidP="00000000" w:rsidRDefault="00000000" w:rsidRPr="00000000" w14:paraId="00001AE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robust content strategy is vital for engaging online communities and fostering meaningful connections. High-impact content ideas for online communities include:</w:t>
      </w:r>
    </w:p>
    <w:p w:rsidR="00000000" w:rsidDel="00000000" w:rsidP="00000000" w:rsidRDefault="00000000" w:rsidRPr="00000000" w14:paraId="00001AE6">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Ask Me Anything (AMA) Sessions with Experts: These are regular, scheduled events where members can ask questions to experts, who could be community members, managers, or external specialists. AMAs generate exclusive content, provide valuable insights, and can be repurposed across various platforms.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E7">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Contests and Challenges: These are highly effective for boosting engagement and participation. Examples include creative use challenges, "caption this" contests, product customization sharing, and habit-building challenges.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E8">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Feedback Surveys: Simple, one-question surveys can be used to gather direct feedback for product or program improvement and enhance zero-party data for personalization.</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AE9">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Gamification: Implementing elements like badges, reputation scores, and leaderboards can incentivize high-quality contributions and increase retention within the community.</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AEA">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User-Generated Content (UGC): Actively encouraging and leveraging UGC is a powerful engagement strategy. Brands can ask superfans for video testimonials, product reviews, or how-to articles, then share this content within the community. Rewarding superusers and advocates for their contributions further boosts engagement.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AEB">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Diverse Content Formats: Online communities benefit from a mix of content forms to keep the community fresh and cater to various learning styles. This includes discussion boards, photos, short-form videos, live streaming, polls, Q&amp;As, articles, online courses, and member success stories.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AEC">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 Spotlights: Regularly featuring a community member based on predefined criteria (e.g., most engaged, top contributor, industry expert) helps members feel valued, builds their professional network, and personalizes connections.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AED">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Converting Support Tickets into Q&amp;A: Addressing frequently asked questions from customer support in the community can foster discussion and provide solutions to common issues that many members might face.</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1AEE">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Seed Content: Community managers can post questions or resources on behalf of members to initiate discussions, especially when a community is new or quiet.</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AEF">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Curated Industry News: Providing weekly roundups of relevant news, explaining its impact on members, positions the community as an expert resource.</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F0">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Interviews with Remarkable People: Featuring interviews with exceptional members, entrepreneurs, or subject matter experts can provide inspiration and valuable insights.</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F1">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Announcing Community Events: Generating buzz for upcoming events by sharing interviews with speakers and asking members about their expectations can drive participation.</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F2">
      <w:pPr>
        <w:numPr>
          <w:ilvl w:val="0"/>
          <w:numId w:val="15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Sharing Career Opportunities: Establishing a virtual jobs board can enhance members' professional development and networking.</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1AF3">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Content planning tools can significantly streamline this process. A content planning toolkit can offer a bite-sized course on key topics for lead generation, a fill-in-the-blanks content matrix for planning a year's worth of content, and individual content planning cheat sheets.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These tools help generate hundreds of ideas, ensure adherence to a schedule, and improve content results.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Checklists for blogging, video, and podcasting, along with a progress tracker and a Trello board, can help manage content creation, publishing, and SEO across different platforms.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1AF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uvajx0mz9ly8" w:id="527"/>
      <w:bookmarkEnd w:id="527"/>
      <w:r w:rsidDel="00000000" w:rsidR="00000000" w:rsidRPr="00000000">
        <w:rPr>
          <w:b w:val="1"/>
          <w:bCs w:val="1"/>
          <w:color w:val="1b1c1d"/>
          <w:sz w:val="24"/>
          <w:szCs w:val="24"/>
          <w:rtl w:val="0"/>
        </w:rPr>
        <w:t xml:space="preserve">C. Brand Voice and Accessibility</w:t>
      </w:r>
    </w:p>
    <w:p w:rsidR="00000000" w:rsidDel="00000000" w:rsidP="00000000" w:rsidRDefault="00000000" w:rsidRPr="00000000" w14:paraId="00001AF5">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strong brand voice is crucial for consistent and resonant communication across all channels. It must be authentic, reflecting core values; consistent, maintaining the same tone and style; memorable, standing out to the target audience; and flexible, adapting to different platforms without losing its essence.</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Building this involves identifying the brand's core personality (e.g., formal/casual, professional/playful), understanding the audience's communication style and preferences, and creating a brand voice chart with "do's and don'ts".</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Examples of correct and incorrect messaging are essential for clarity.</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AF6">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Tailoring the voice for different platforms is vital. While the core brand attributes remain consistent, the tone should adapt to the platform's audience and context. For instance, a website might be clear and authoritative, social media conversational and informal, and LinkedIn professional and insightful.</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This adaptation ensures relevance while maintaining overall brand recognition. Regular audits and team training are necessary to ensure consistent application of the brand voice.</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1AF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Beyond brand voice, digital content must adhere to Web Content Accessibility Guidelines (WCAG) to ensure inclusivity. WCAG provides a detailed framework for designing websites and digital content accessible to users with a wide range of disabilities.</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The four core principles of WCAG are:</w:t>
      </w:r>
    </w:p>
    <w:p w:rsidR="00000000" w:rsidDel="00000000" w:rsidP="00000000" w:rsidRDefault="00000000" w:rsidRPr="00000000" w14:paraId="00001AF8">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Perceivable: Information must be presented in ways users can sense, such as providing alt text for images, captions for videos, sufficient color contrast, and responsive design.</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AF9">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Operable: Users must be able to interact with the interface, meaning all functions are accessible via keyboard, voice commands, or other input methods, and flashing content is avoided.</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AFA">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Understandable: Content and operation must be easy to comprehend, with legible fonts, consistent navigation, and clear instructions.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AFB">
      <w:pPr>
        <w:numPr>
          <w:ilvl w:val="0"/>
          <w:numId w:val="18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Robust: Content should be interpretable by a wide range of user agents and assistive technologies as technology evolves.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1AFC">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WCAG has three conformance levels (A, AA, AAA), with Level AA often being the target for most organizations and a common requirement for legal compliance.</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 Adhering to WCAG not only benefits users with disabilities but enhances the overall user experience for everyone.</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1AF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wy61r86ihfr" w:id="528"/>
      <w:bookmarkEnd w:id="528"/>
      <w:r w:rsidDel="00000000" w:rsidR="00000000" w:rsidRPr="00000000">
        <w:rPr>
          <w:b w:val="1"/>
          <w:bCs w:val="1"/>
          <w:color w:val="1b1c1d"/>
          <w:sz w:val="24"/>
          <w:szCs w:val="24"/>
          <w:rtl w:val="0"/>
        </w:rPr>
        <w:t xml:space="preserve">D. Content Release and Engagement Strategies</w:t>
      </w:r>
    </w:p>
    <w:p w:rsidR="00000000" w:rsidDel="00000000" w:rsidP="00000000" w:rsidRDefault="00000000" w:rsidRPr="00000000" w14:paraId="00001AF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A well-planned content release strategy is essential for sustained community engagement. This involves creating a content calendar to manage publishing dates and track progress.</w:t>
      </w:r>
      <w:r w:rsidDel="00000000" w:rsidR="00000000" w:rsidRPr="00000000">
        <w:rPr>
          <w:color w:val="575b5f"/>
          <w:sz w:val="40"/>
          <w:szCs w:val="40"/>
          <w:highlight w:val="white"/>
          <w:vertAlign w:val="superscript"/>
          <w:rtl w:val="0"/>
        </w:rPr>
        <w:t xml:space="preserve">31</w:t>
      </w:r>
      <w:r w:rsidDel="00000000" w:rsidR="00000000" w:rsidRPr="00000000">
        <w:rPr>
          <w:color w:val="1b1c1d"/>
          <w:sz w:val="24"/>
          <w:szCs w:val="24"/>
          <w:rtl w:val="0"/>
        </w:rPr>
        <w:t xml:space="preserve"> Key engagement strategies include:</w:t>
      </w:r>
    </w:p>
    <w:p w:rsidR="00000000" w:rsidDel="00000000" w:rsidP="00000000" w:rsidRDefault="00000000" w:rsidRPr="00000000" w14:paraId="00001AFF">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Educating Customers: Provide resources like webinars, e-books, and blog articles to help members understand products or services, fostering trust and deeper engagement.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0">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Making Members Feel Special: Recognize achievements, spotlight contributors, and implement gamification tactics (badges, leaderboards) to encourage participation and loyalty.</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1">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Directly Engaging Disengaged Members: Utilize community software to identify inactive users and trigger re-engagement campaigns through personalized outreach, small calls to action (polls, "intro yourself" threads), or invitations to smaller subgroups.</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B02">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Gathering and Acting on Feedback: Continuously solicit questions and comments, allowing members to share what they like and dislike. This turns passive members into active participants and provides valuable insights.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3">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Sparking Conversations with Smart Questions: Focus on question-based content that prompts opinions and personal experiences, rather than always providing brand-centric information. Actively participate in discussions with follow-up questions.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4">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Creating Community Spaces: Organize the community into focused spaces (discussion threads, forums, channels) for niche subjects or interests, boosting engagement and encouraging repeat visits.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5">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Live Streaming: Integrate live streaming for real-time interaction, humanizing the brand and boosting engagement through Q&amp;A sessions or behind-the-scenes glimpses.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6">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Hosting Events: Organize virtual events like workshops, webinars, or scheduled "talk time" with polls and group activities to strengthen connections and attract new members.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1B07">
      <w:pPr>
        <w:numPr>
          <w:ilvl w:val="0"/>
          <w:numId w:val="19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Repurposing Content: Content generated from AMAs, member spotlights, or other community activities can be repurposed into newsletters, social media posts, or other collateral, extending its reach and value.</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1B0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zj5grv701gk" w:id="529"/>
      <w:bookmarkEnd w:id="529"/>
      <w:r w:rsidDel="00000000" w:rsidR="00000000" w:rsidRPr="00000000">
        <w:rPr>
          <w:b w:val="1"/>
          <w:bCs w:val="1"/>
          <w:color w:val="1b1c1d"/>
          <w:sz w:val="24"/>
          <w:szCs w:val="24"/>
          <w:rtl w:val="0"/>
        </w:rPr>
        <w:t xml:space="preserve">E. Guest Content and Collaborations</w:t>
      </w:r>
    </w:p>
    <w:p w:rsidR="00000000" w:rsidDel="00000000" w:rsidP="00000000" w:rsidRDefault="00000000" w:rsidRPr="00000000" w14:paraId="00001B0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Guest content strategies are valuable for attracting diverse contributors and expanding reach. Key strategies include:</w:t>
      </w:r>
    </w:p>
    <w:p w:rsidR="00000000" w:rsidDel="00000000" w:rsidP="00000000" w:rsidRDefault="00000000" w:rsidRPr="00000000" w14:paraId="00001B0A">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Spearheading a "Write for Us" Page: A dedicated page in the navigation menu, optimized with relevant keywords, attracts potential guest bloggers and streamlines the submission process.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B">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Articulating Detailed Contributor Guidelines: Robust guidelines ensure content quality, align submissions with the blog's theme, and simplify the review process.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C">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Mandating Guest Post Proposal Submissions: Requiring proposals allows for swift review and ensures content aligns with the blog's ethos, leading to high-quality submissions.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D">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Fabricating a Blog Submission Form: An online form streamlines the submission process for guest writers, allowing them to submit articles without admin access.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E">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Reaching Out to Prospective Guest Authors: Proactive engagement with industry writers via social media or personal networks can spark collaborations.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0F">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Proposing Compensation: Offering fair compensation can attract professional freelance writers and elevate content quality.</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10">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Accommodating Detailed Author Bios: Showcasing well-developed author bios amplifies contributors' credibility and augments the blog's reputation, fostering trust among readers.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11">
      <w:pPr>
        <w:numPr>
          <w:ilvl w:val="0"/>
          <w:numId w:val="14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Blog Writing Contests: These can attract high-caliber writers by offering opportunities for recognition and rewards.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1B1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goals for guest posting typically include driving traffic and leads, building brand awareness, improving SEO through inbound links, establishing expertise, and increasing audience numbers (e.g., email subscribers).</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A successful strategy involves finding guest posting opportunities (using search operators, competitor analysis), building relationships with site owners before pitching, choosing winning post ideas that add value, writing compelling content, optimizing author bios with clear calls to action, being responsive to comments, promoting the content, and consistently writing more guest posts.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1B1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q3z6i94bgnt9" w:id="530"/>
      <w:bookmarkEnd w:id="530"/>
      <w:r w:rsidDel="00000000" w:rsidR="00000000" w:rsidRPr="00000000">
        <w:rPr>
          <w:b w:val="1"/>
          <w:bCs w:val="1"/>
          <w:color w:val="1b1c1d"/>
          <w:sz w:val="24"/>
          <w:szCs w:val="24"/>
          <w:rtl w:val="0"/>
        </w:rPr>
        <w:t xml:space="preserve">F. Monetization Strategies</w:t>
      </w:r>
    </w:p>
    <w:p w:rsidR="00000000" w:rsidDel="00000000" w:rsidP="00000000" w:rsidRDefault="00000000" w:rsidRPr="00000000" w14:paraId="00001B14">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For sustainability, community initiatives and digital platforms can explore various monetization strategies, particularly through digital products and membership models.</w:t>
      </w:r>
    </w:p>
    <w:p w:rsidR="00000000" w:rsidDel="00000000" w:rsidP="00000000" w:rsidRDefault="00000000" w:rsidRPr="00000000" w14:paraId="00001B15">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Online Courses: Creating and selling online courses on relevant topics, such as ADHD management, autism parenting strategies, baby sign language, or effective co-parenting, can be highly profitable.</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Courses can be developed from existing blog posts, organized into modules with various formats (videos, audios, texts, quizzes), and include learning objectives and feedback.</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1B16">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Memberships &amp; Premium Content: Offering subscription-based access to exclusive content, coaching programs, networking opportunities, or mentorship can generate recurring revenue.</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This includes private newsletters or podcasts with deep insights.</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High-converting lead magnet strategies for memberships include free live streams (filtering for high-intent members), single-video success formulas (offering a "quick win" from the membership), mini email courses (building connection through multi-day series), challenges (driving engagement through gamification), and freemium gateways (offering VIP access to some free content to encourage upgrades).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1B17">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E-books and Guides: Selling comprehensive guides on topics like adoption processes, balanced diets, or potty training can be a direct revenue stream.</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8">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Affiliate Marketing: Promoting products and services relevant to the audience (e.g., ADHD-related products, educational toys, safety products, mental health apps, eco-friendly items) through affiliate links can generate commissions.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9">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Sponsored Content: Collaborating with brands offering products or services that align with the community's values (e.g., ADHD-friendly products, family therapy services, healthy food brands) for sponsored posts or campaigns.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A">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Consulting Services: Offering personalized advice or coaching services based on expertise within the niche (e.g., adoption consulting, parenting coaching).</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B">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Event Promotion: Partnering with local businesses or programs (e.g., after-school activities, camps) to promote their events can generate revenue.</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C">
      <w:pPr>
        <w:numPr>
          <w:ilvl w:val="0"/>
          <w:numId w:val="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Workshops and Retreats: Organizing or promoting workshops on topics like mindfulness or zero-waste parenting.</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1B1D">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Scaling an education blog or community to support monetization can involve hiring a team (writers, editors, marketers), outsourcing tasks (web development, SEO, social media management), and automating systems (content creation/distribution, lead generation, email marketing) to increase efficiency and free up time for strategic work.</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1B1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e6lu369ovi8" w:id="531"/>
      <w:bookmarkEnd w:id="531"/>
      <w:r w:rsidDel="00000000" w:rsidR="00000000" w:rsidRPr="00000000">
        <w:rPr>
          <w:b w:val="1"/>
          <w:bCs w:val="1"/>
          <w:color w:val="1b1c1d"/>
          <w:sz w:val="24"/>
          <w:szCs w:val="24"/>
          <w:rtl w:val="0"/>
        </w:rPr>
        <w:t xml:space="preserve">G. Key Performance Indicators (KPIs)</w:t>
      </w:r>
    </w:p>
    <w:p w:rsidR="00000000" w:rsidDel="00000000" w:rsidP="00000000" w:rsidRDefault="00000000" w:rsidRPr="00000000" w14:paraId="00001B1F">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Measuring the effectiveness of digital content and community engagement requires tracking key performance indicators (KPIs) related to engagement, conversion, and traffic. Conversion metrics assess how audiences behave toward digital marketing content and whether desired actions are achieved.</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Top conversion metrics include:</w:t>
      </w:r>
    </w:p>
    <w:p w:rsidR="00000000" w:rsidDel="00000000" w:rsidP="00000000" w:rsidRDefault="00000000" w:rsidRPr="00000000" w14:paraId="00001B21">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Website Traffic Sources: Identifying where online visitors originate (direct, email, social, search engines, ads) helps focus marketing efforts on effective channels.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2">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Average Session or Time Spent on Site (TOS): Indicates how long visitors stay on a website, gauging content quality. Higher TOS suggests valuable content.</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3">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Conversion Rate: The percentage of visitors who complete a desired action (e.g., email sign-ups, webinar registration, downloads, purchases). Calculated as (Number of Conversions / Total Website Visitors) x 100.</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4">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Return on Ad Spend (ROAS): Monitors marketing budget efficiency by showing revenue generated per dollar spent on digital ads. Calculated as (Revenue from Ad Campaigns – Cost of Ad Campaigns) / Cost of Ad Campaigns.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5">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Cost Per Acquisition (CPA): The cost incurred to acquire new customers across the entire digital marketing budget. Calculated as Total Cost of Digital Marketing / Total Number of New Customers. A high CPA suggests re-evaluating the strategy.</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6">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Social Engagement Metrics: Track content performance on social media (shares, likes, comments). High engagement indicates content resonance and drives website traffic.</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7">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Click-through Rate (CTR): Measures the effectiveness of headlines and ad copy. Calculated as (Number of Clicks / Number of Impressions) x 100.</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8">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Rate of Returning Visitors (RVR): Distinguishes between overall traffic and visitors who return for more content, indicating content value and stickiness.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9">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Subscribers: Tracking subscriber growth and retention is crucial, as email marketing often yields high ROI.</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A">
      <w:pPr>
        <w:numPr>
          <w:ilvl w:val="0"/>
          <w:numId w:val="14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Revenue and Sales: Tracking all transactions attributed to digital marketing campaigns to determine generated revenue, analyzing by traffic source and channel.</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B">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These KPIs serve as a compass, guiding strategic adjustments and ensuring that digital efforts align with the overarching goals of the initiative.</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1B2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rggy0mpri8rb" w:id="532"/>
      <w:bookmarkEnd w:id="532"/>
      <w:r w:rsidDel="00000000" w:rsidR="00000000" w:rsidRPr="00000000">
        <w:rPr>
          <w:b w:val="1"/>
          <w:bCs w:val="1"/>
          <w:color w:val="1b1c1d"/>
          <w:sz w:val="30"/>
          <w:szCs w:val="30"/>
          <w:rtl w:val="0"/>
        </w:rPr>
        <w:t xml:space="preserve">VII. Conclusions and Recommendations</w:t>
      </w:r>
    </w:p>
    <w:p w:rsidR="00000000" w:rsidDel="00000000" w:rsidP="00000000" w:rsidRDefault="00000000" w:rsidRPr="00000000" w14:paraId="00001B2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analysis underscores a profound imperative for culturally affirming community initiatives to support Black mothers and tween girls. The persistent and severe racial disparities in maternal and infant health are not merely statistical anomalies but direct consequences of systemic racism and discrimination, impacting even highly educated Black women. This necessitates a fundamental shift in approach, moving beyond individual-level interventions to actively dismantle discriminatory systems and advocate for broader policy changes, such as universal healthcare access, paid family leave, and affordable childcare.</w:t>
      </w:r>
    </w:p>
    <w:p w:rsidR="00000000" w:rsidDel="00000000" w:rsidP="00000000" w:rsidRDefault="00000000" w:rsidRPr="00000000" w14:paraId="00001B2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Black mothers demonstrate remarkable resilience, self-efficacy, and adaptive parenting styles, often characterized by "tough love" and "overprotectiveness" as protective responses to societal threats. Initiatives must validate and build upon these inherent strengths, reframing them as strategic adaptations rather than deficiencies. Simultaneously, the "Superwoman schema," while fostering strength, may inadvertently lead to suppressed emotionality and unaddressed mental health challenges. Programs must create safe, culturally sensitive spaces for Black mothers to access mental health support without feeling they are compromising their strength. This calls for a holistic, wrap-around support model that addresses not only parenting strategies but also mental well-being, financial literacy, self-advocacy, and civic engagement.</w:t>
      </w:r>
    </w:p>
    <w:p w:rsidR="00000000" w:rsidDel="00000000" w:rsidP="00000000" w:rsidRDefault="00000000" w:rsidRPr="00000000" w14:paraId="00001B2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Black tween girls, the early onset of puberty, coupled with a significant parental information gap, creates a critical vulnerability. This void is often filled by potentially harmful online content that can erode self-worth and promote anti-Blackness. This situation demands early, proactive, and culturally relevant puberty education that integrates digital literacy and identity affirmation. Social-emotional learning (SEL) programs, specifically tailored for Black youth, are crucial for equipping girls with the skills to critically evaluate online narratives, build resilience, and affirm a strong, positive Black identity.</w:t>
      </w:r>
    </w:p>
    <w:p w:rsidR="00000000" w:rsidDel="00000000" w:rsidP="00000000" w:rsidRDefault="00000000" w:rsidRPr="00000000" w14:paraId="00001B3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existing landscape of Black-led organizations and digital platforms demonstrates a vibrant ecosystem of support, but also highlights fragmentation. There is a significant opportunity to connect and amplify these resources, creating a centralized, trusted hub that streamlines access to comprehensive care and community support. Leveraging existing digital behaviors, such as engagement with Black parenting podcasts and online forums, can foster interactive, peer-led content and expand digital community spaces.</w:t>
      </w:r>
    </w:p>
    <w:p w:rsidR="00000000" w:rsidDel="00000000" w:rsidP="00000000" w:rsidRDefault="00000000" w:rsidRPr="00000000" w14:paraId="00001B31">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Key Recommendations:</w:t>
      </w:r>
    </w:p>
    <w:p w:rsidR="00000000" w:rsidDel="00000000" w:rsidP="00000000" w:rsidRDefault="00000000" w:rsidRPr="00000000" w14:paraId="00001B32">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Prioritize Anti-Racism and Community Co-Creation: Embed anti-racism and equity as foundational principles in all program design, staff training, content development, and evaluation. Programs should be co-created with and led by members of the Black community, ensuring authenticity, relevance, and trust.</w:t>
      </w:r>
    </w:p>
    <w:p w:rsidR="00000000" w:rsidDel="00000000" w:rsidP="00000000" w:rsidRDefault="00000000" w:rsidRPr="00000000" w14:paraId="00001B33">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Implement Holistic, Multi-Pillar Support for Mothers: Develop comprehensive programs that extend beyond traditional parenting skills to address the full spectrum of Black mothers' well-being, including mental health, economic stability, and civic engagement. This involves offering resources for stress management, financial literacy, and advocacy skills.</w:t>
      </w:r>
    </w:p>
    <w:p w:rsidR="00000000" w:rsidDel="00000000" w:rsidP="00000000" w:rsidRDefault="00000000" w:rsidRPr="00000000" w14:paraId="00001B34">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Launch Integrated Puberty and Digital Literacy Education for Tween Girls: Develop accessible, culturally relevant curricula that address biological puberty, emotional changes, and digital citizenship from an affirming perspective. These programs should empower girls to critically evaluate online content and reinforce a positive Black identity.</w:t>
      </w:r>
    </w:p>
    <w:p w:rsidR="00000000" w:rsidDel="00000000" w:rsidP="00000000" w:rsidRDefault="00000000" w:rsidRPr="00000000" w14:paraId="00001B35">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Strengthen Digital Community Infrastructure: Invest in developing user-friendly digital platforms that act as central directories or "hub-and-spoke" models, connecting Black mothers and girls to existing, diverse resources. Foster interactive, peer-led content and strategically partner with established Black-led digital platforms and influencers.</w:t>
      </w:r>
    </w:p>
    <w:p w:rsidR="00000000" w:rsidDel="00000000" w:rsidP="00000000" w:rsidRDefault="00000000" w:rsidRPr="00000000" w14:paraId="00001B36">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Leverage Culturally Affirming Content: Prioritize the creation and curation of content that is explicitly tailored to the Black experience, actively involving Black voices and perspectives to build trust and maximize engagement.</w:t>
      </w:r>
    </w:p>
    <w:p w:rsidR="00000000" w:rsidDel="00000000" w:rsidP="00000000" w:rsidRDefault="00000000" w:rsidRPr="00000000" w14:paraId="00001B37">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Employ Granular Audience Segmentation: Utilize sophisticated audience segmentation to identify specific sub-segments within the Black community and tailor messaging, content formats, and community spaces to their precise needs and preferences, ensuring deep cultural resonance.</w:t>
      </w:r>
    </w:p>
    <w:p w:rsidR="00000000" w:rsidDel="00000000" w:rsidP="00000000" w:rsidRDefault="00000000" w:rsidRPr="00000000" w14:paraId="00001B38">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Adopt Robust Digital Engagement Strategies and KPIs: Implement a diverse content strategy including AMAs, contests, user-generated content, and varied formats. Consistently track key performance indicators (KPIs) such as website traffic sources, conversion rates, social engagement, and returning visitors to measure impact and optimize strategies for continuous improvement and sustainability.</w:t>
      </w:r>
    </w:p>
    <w:p w:rsidR="00000000" w:rsidDel="00000000" w:rsidP="00000000" w:rsidRDefault="00000000" w:rsidRPr="00000000" w14:paraId="00001B39">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Explore Diverse Monetization Models: For long-term sustainability, integrate various monetization strategies such as online courses, premium memberships, e-books, affiliate marketing, and sponsored content, carefully aligning them with community needs and values.</w:t>
      </w:r>
    </w:p>
    <w:p w:rsidR="00000000" w:rsidDel="00000000" w:rsidP="00000000" w:rsidRDefault="00000000" w:rsidRPr="00000000" w14:paraId="00001B3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By adopting this comprehensive and culturally affirming framework, initiatives can move beyond addressing symptoms to tackling root causes, fostering environments where Black mothers and tween girls can truly thrive and achieve equitable outcomes.</w:t>
      </w:r>
    </w:p>
    <w:p w:rsidR="00000000" w:rsidDel="00000000" w:rsidP="00000000" w:rsidRDefault="00000000" w:rsidRPr="00000000" w14:paraId="00001B3B">
      <w:pPr>
        <w:rPr/>
      </w:pPr>
      <w:r w:rsidDel="00000000" w:rsidR="00000000" w:rsidRPr="00000000">
        <w:rPr>
          <w:rtl w:val="0"/>
        </w:rPr>
      </w:r>
    </w:p>
    <w:sectPr>
      <w:footerReference r:id="rId1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C">
    <w:pPr>
      <w:rPr>
        <w:i w:val="1"/>
        <w:iCs w:val="1"/>
      </w:rPr>
    </w:pPr>
    <w:r w:rsidDel="00000000" w:rsidR="00000000" w:rsidRPr="00000000">
      <w:rPr>
        <w:i w:val="1"/>
        <w:iCs w:val="1"/>
        <w:rtl w:val="0"/>
      </w:rPr>
      <w:t xml:space="preserve">Compiled as a single doc for Rae navigation. Use the Table of Contents or CTRL+F to explore by step.</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tcPr>
      <w:shd w:fill="f0f4f9" w:val="clear"/>
    </w:tcPr>
  </w:style>
  <w:style w:type="table" w:styleId="Table60">
    <w:basedOn w:val="TableNormal"/>
    <w:tblPr>
      <w:tblStyleRowBandSize w:val="1"/>
      <w:tblStyleColBandSize w:val="1"/>
      <w:tblCellMar/>
    </w:tblPr>
    <w:tcPr>
      <w:shd w:fill="f0f4f9" w:val="clear"/>
    </w:tcPr>
  </w:style>
  <w:style w:type="table" w:styleId="Table61">
    <w:basedOn w:val="TableNormal"/>
    <w:tblPr>
      <w:tblStyleRowBandSize w:val="1"/>
      <w:tblStyleColBandSize w:val="1"/>
      <w:tblCellMar/>
    </w:tblPr>
    <w:tcPr>
      <w:shd w:fill="f0f4f9" w:val="clear"/>
    </w:tcPr>
  </w:style>
  <w:style w:type="table" w:styleId="Table62">
    <w:basedOn w:val="TableNormal"/>
    <w:tblPr>
      <w:tblStyleRowBandSize w:val="1"/>
      <w:tblStyleColBandSize w:val="1"/>
      <w:tblCellMar/>
    </w:tblPr>
    <w:tcPr>
      <w:shd w:fill="f0f4f9" w:val="clear"/>
    </w:tcPr>
  </w:style>
  <w:style w:type="table" w:styleId="Table63">
    <w:basedOn w:val="TableNormal"/>
    <w:tblPr>
      <w:tblStyleRowBandSize w:val="1"/>
      <w:tblStyleColBandSize w:val="1"/>
      <w:tblCellMar/>
    </w:tblPr>
    <w:tcPr>
      <w:shd w:fill="f0f4f9" w:val="clear"/>
    </w:tcPr>
  </w:style>
  <w:style w:type="table" w:styleId="Table64">
    <w:basedOn w:val="TableNormal"/>
    <w:tblPr>
      <w:tblStyleRowBandSize w:val="1"/>
      <w:tblStyleColBandSize w:val="1"/>
      <w:tblCellMar/>
    </w:tblPr>
    <w:tcPr>
      <w:shd w:fill="f0f4f9" w:val="clear"/>
    </w:tcPr>
  </w:style>
  <w:style w:type="table" w:styleId="Table65">
    <w:basedOn w:val="TableNormal"/>
    <w:tblPr>
      <w:tblStyleRowBandSize w:val="1"/>
      <w:tblStyleColBandSize w:val="1"/>
      <w:tblCellMar/>
    </w:tblPr>
    <w:tcPr>
      <w:shd w:fill="f0f4f9" w:val="clear"/>
    </w:tcPr>
  </w:style>
  <w:style w:type="table" w:styleId="Table66">
    <w:basedOn w:val="TableNormal"/>
    <w:tblPr>
      <w:tblStyleRowBandSize w:val="1"/>
      <w:tblStyleColBandSize w:val="1"/>
      <w:tblCellMar/>
    </w:tblPr>
    <w:tcPr>
      <w:shd w:fill="f0f4f9" w:val="clear"/>
    </w:tcPr>
  </w:style>
  <w:style w:type="table" w:styleId="Table67">
    <w:basedOn w:val="TableNormal"/>
    <w:tblPr>
      <w:tblStyleRowBandSize w:val="1"/>
      <w:tblStyleColBandSize w:val="1"/>
      <w:tblCellMar/>
    </w:tblPr>
    <w:tcPr>
      <w:shd w:fill="f0f4f9" w:val="clear"/>
    </w:tcPr>
  </w:style>
  <w:style w:type="table" w:styleId="Table68">
    <w:basedOn w:val="TableNormal"/>
    <w:tblPr>
      <w:tblStyleRowBandSize w:val="1"/>
      <w:tblStyleColBandSize w:val="1"/>
      <w:tblCellMar/>
    </w:tblPr>
    <w:tcPr>
      <w:shd w:fill="f0f4f9" w:val="clear"/>
    </w:tcPr>
  </w:style>
  <w:style w:type="table" w:styleId="Table69">
    <w:basedOn w:val="TableNormal"/>
    <w:tblPr>
      <w:tblStyleRowBandSize w:val="1"/>
      <w:tblStyleColBandSize w:val="1"/>
      <w:tblCellMar/>
    </w:tblPr>
    <w:tcPr>
      <w:shd w:fill="f0f4f9" w:val="clear"/>
    </w:tcPr>
  </w:style>
  <w:style w:type="table" w:styleId="Table70">
    <w:basedOn w:val="TableNormal"/>
    <w:tblPr>
      <w:tblStyleRowBandSize w:val="1"/>
      <w:tblStyleColBandSize w:val="1"/>
      <w:tblCellMar/>
    </w:tblPr>
    <w:tcPr>
      <w:shd w:fill="f0f4f9" w:val="clear"/>
    </w:tcPr>
  </w:style>
  <w:style w:type="table" w:styleId="Table71">
    <w:basedOn w:val="TableNormal"/>
    <w:tblPr>
      <w:tblStyleRowBandSize w:val="1"/>
      <w:tblStyleColBandSize w:val="1"/>
      <w:tblCellMar/>
    </w:tblPr>
    <w:tcPr>
      <w:shd w:fill="f0f4f9" w:val="clear"/>
    </w:tcPr>
  </w:style>
  <w:style w:type="table" w:styleId="Table72">
    <w:basedOn w:val="TableNormal"/>
    <w:tblPr>
      <w:tblStyleRowBandSize w:val="1"/>
      <w:tblStyleColBandSize w:val="1"/>
      <w:tblCellMar/>
    </w:tblPr>
    <w:tcPr>
      <w:shd w:fill="f0f4f9" w:val="clear"/>
    </w:tcPr>
  </w:style>
  <w:style w:type="table" w:styleId="Table73">
    <w:basedOn w:val="TableNormal"/>
    <w:tblPr>
      <w:tblStyleRowBandSize w:val="1"/>
      <w:tblStyleColBandSize w:val="1"/>
      <w:tblCellMar/>
    </w:tblPr>
    <w:tcPr>
      <w:shd w:fill="f0f4f9" w:val="clear"/>
    </w:tcPr>
  </w:style>
  <w:style w:type="table" w:styleId="Table74">
    <w:basedOn w:val="TableNormal"/>
    <w:tblPr>
      <w:tblStyleRowBandSize w:val="1"/>
      <w:tblStyleColBandSize w:val="1"/>
      <w:tblCellMar/>
    </w:tblPr>
    <w:tcPr>
      <w:shd w:fill="f0f4f9" w:val="clear"/>
    </w:tcPr>
  </w:style>
  <w:style w:type="table" w:styleId="Table75">
    <w:basedOn w:val="TableNormal"/>
    <w:tblPr>
      <w:tblStyleRowBandSize w:val="1"/>
      <w:tblStyleColBandSize w:val="1"/>
      <w:tblCellMar/>
    </w:tblPr>
    <w:tcPr>
      <w:shd w:fill="f0f4f9" w:val="clear"/>
    </w:tcPr>
  </w:style>
  <w:style w:type="table" w:styleId="Table76">
    <w:basedOn w:val="TableNormal"/>
    <w:tblPr>
      <w:tblStyleRowBandSize w:val="1"/>
      <w:tblStyleColBandSize w:val="1"/>
      <w:tblCellMar/>
    </w:tblPr>
    <w:tcPr>
      <w:shd w:fill="f0f4f9" w:val="clear"/>
    </w:tcPr>
  </w:style>
  <w:style w:type="table" w:styleId="Table77">
    <w:basedOn w:val="TableNormal"/>
    <w:tblPr>
      <w:tblStyleRowBandSize w:val="1"/>
      <w:tblStyleColBandSize w:val="1"/>
      <w:tblCellMar/>
    </w:tblPr>
    <w:tcPr>
      <w:shd w:fill="f0f4f9" w:val="clear"/>
    </w:tcPr>
  </w:style>
  <w:style w:type="table" w:styleId="Table78">
    <w:basedOn w:val="TableNormal"/>
    <w:tblPr>
      <w:tblStyleRowBandSize w:val="1"/>
      <w:tblStyleColBandSize w:val="1"/>
      <w:tblCellMar/>
    </w:tblPr>
    <w:tcPr>
      <w:shd w:fill="f0f4f9" w:val="clear"/>
    </w:tcPr>
  </w:style>
  <w:style w:type="table" w:styleId="Table79">
    <w:basedOn w:val="TableNormal"/>
    <w:tblPr>
      <w:tblStyleRowBandSize w:val="1"/>
      <w:tblStyleColBandSize w:val="1"/>
      <w:tblCellMar/>
    </w:tblPr>
    <w:tcPr>
      <w:shd w:fill="f0f4f9" w:val="clear"/>
    </w:tcPr>
  </w:style>
  <w:style w:type="table" w:styleId="Table80">
    <w:basedOn w:val="TableNormal"/>
    <w:tblPr>
      <w:tblStyleRowBandSize w:val="1"/>
      <w:tblStyleColBandSize w:val="1"/>
      <w:tblCellMar/>
    </w:tblPr>
    <w:tcPr>
      <w:shd w:fill="f0f4f9" w:val="clear"/>
    </w:tcPr>
  </w:style>
  <w:style w:type="table" w:styleId="Table81">
    <w:basedOn w:val="TableNormal"/>
    <w:tblPr>
      <w:tblStyleRowBandSize w:val="1"/>
      <w:tblStyleColBandSize w:val="1"/>
      <w:tblCellMar/>
    </w:tblPr>
    <w:tcPr>
      <w:shd w:fill="f0f4f9" w:val="clear"/>
    </w:tcPr>
  </w:style>
  <w:style w:type="table" w:styleId="Table82">
    <w:basedOn w:val="TableNormal"/>
    <w:tblPr>
      <w:tblStyleRowBandSize w:val="1"/>
      <w:tblStyleColBandSize w:val="1"/>
      <w:tblCellMar/>
    </w:tblPr>
    <w:tcPr>
      <w:shd w:fill="f0f4f9" w:val="clear"/>
    </w:tcPr>
  </w:style>
  <w:style w:type="table" w:styleId="Table83">
    <w:basedOn w:val="TableNormal"/>
    <w:tblPr>
      <w:tblStyleRowBandSize w:val="1"/>
      <w:tblStyleColBandSize w:val="1"/>
      <w:tblCellMar/>
    </w:tblPr>
    <w:tcPr>
      <w:shd w:fill="f0f4f9" w:val="clear"/>
    </w:tcPr>
  </w:style>
  <w:style w:type="table" w:styleId="Table84">
    <w:basedOn w:val="TableNormal"/>
    <w:tblPr>
      <w:tblStyleRowBandSize w:val="1"/>
      <w:tblStyleColBandSize w:val="1"/>
      <w:tblCellMar/>
    </w:tblPr>
    <w:tcPr>
      <w:shd w:fill="f0f4f9" w:val="clear"/>
    </w:tcPr>
  </w:style>
  <w:style w:type="table" w:styleId="Table85">
    <w:basedOn w:val="TableNormal"/>
    <w:tblPr>
      <w:tblStyleRowBandSize w:val="1"/>
      <w:tblStyleColBandSize w:val="1"/>
      <w:tblCellMar/>
    </w:tblPr>
    <w:tcPr>
      <w:shd w:fill="f0f4f9" w:val="clear"/>
    </w:tcPr>
  </w:style>
  <w:style w:type="table" w:styleId="Table86">
    <w:basedOn w:val="TableNormal"/>
    <w:tblPr>
      <w:tblStyleRowBandSize w:val="1"/>
      <w:tblStyleColBandSize w:val="1"/>
      <w:tblCellMar/>
    </w:tblPr>
    <w:tcPr>
      <w:shd w:fill="f0f4f9" w:val="clear"/>
    </w:tcPr>
  </w:style>
  <w:style w:type="table" w:styleId="Table87">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monday.com/Rows" TargetMode="External"/><Relationship Id="rId10" Type="http://schemas.openxmlformats.org/officeDocument/2006/relationships/hyperlink" Target="https://monday.com/Rows"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ilasun.com/health/new-book-addresses-alarming-rate-of-early-puberty-among-black-girls/" TargetMode="Externa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www.youtube.com/watch?v=97p6LHCYGD0" TargetMode="External"/><Relationship Id="rId7" Type="http://schemas.openxmlformats.org/officeDocument/2006/relationships/hyperlink" Target="https://www.psychologytoday.com/us/blog/culturally-rooted/202411/rethinking-gendered-socialization-for-black-girls" TargetMode="External"/><Relationship Id="rId8" Type="http://schemas.openxmlformats.org/officeDocument/2006/relationships/hyperlink" Target="https://growbeyondgrades.org/blog/how-identities-imp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